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833D2" w14:textId="6850D497" w:rsidR="00DE7D94" w:rsidRPr="004E0FE1" w:rsidRDefault="007C4DE9" w:rsidP="001A75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</w:pPr>
      <w:r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Calgary – </w:t>
      </w:r>
      <w:r w:rsidR="000013FE"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Banff</w:t>
      </w:r>
      <w:r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–</w:t>
      </w:r>
      <w:r w:rsidR="001A7574"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  <w:r w:rsidR="004E0FE1"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Lake Louise – P</w:t>
      </w:r>
      <w:r w:rsid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.</w:t>
      </w:r>
      <w:r w:rsidR="004E0FE1"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N. </w:t>
      </w:r>
      <w:r w:rsid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Yoho – </w:t>
      </w:r>
      <w:r w:rsidR="001A7574"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Whitehorse</w:t>
      </w:r>
      <w:r w:rsidR="004E0FE1"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 </w:t>
      </w:r>
      <w:r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  <w:r w:rsidR="001A7574"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  <w:r w:rsidR="000013FE" w:rsidRPr="004E0FE1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</w:p>
    <w:p w14:paraId="4EF8DD53" w14:textId="77777777" w:rsidR="007F7B70" w:rsidRPr="004E0FE1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  <w:lang w:val="en-US"/>
        </w:rPr>
      </w:pPr>
    </w:p>
    <w:p w14:paraId="3C4F916B" w14:textId="78AB5137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1A7574">
        <w:rPr>
          <w:rFonts w:asciiTheme="minorHAnsi" w:eastAsia="Arial" w:hAnsiTheme="minorHAnsi" w:cstheme="minorHAnsi"/>
          <w:color w:val="002060"/>
          <w:sz w:val="24"/>
          <w:szCs w:val="24"/>
        </w:rPr>
        <w:t>7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33520E7E" w:rsidR="0029570F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diarias, </w:t>
      </w:r>
      <w:r w:rsidR="00AF1401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de </w:t>
      </w:r>
      <w:r w:rsidR="00205589">
        <w:rPr>
          <w:rFonts w:asciiTheme="minorHAnsi" w:eastAsia="Arial" w:hAnsiTheme="minorHAnsi" w:cstheme="minorHAnsi"/>
          <w:color w:val="002060"/>
          <w:sz w:val="24"/>
          <w:szCs w:val="24"/>
        </w:rPr>
        <w:t>15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noviembre 2026 al </w:t>
      </w:r>
      <w:r w:rsidR="00205589">
        <w:rPr>
          <w:rFonts w:asciiTheme="minorHAnsi" w:eastAsia="Arial" w:hAnsiTheme="minorHAnsi" w:cstheme="minorHAnsi"/>
          <w:color w:val="002060"/>
          <w:sz w:val="24"/>
          <w:szCs w:val="24"/>
        </w:rPr>
        <w:t>9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abril 2027</w:t>
      </w:r>
      <w:r w:rsidR="00D04B4D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</w:t>
      </w:r>
    </w:p>
    <w:p w14:paraId="058FCC9A" w14:textId="3A0AD34E" w:rsidR="00DE7D94" w:rsidRPr="00DE7D94" w:rsidRDefault="0029570F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  <w:r w:rsidR="00DE7D94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.</w:t>
      </w:r>
    </w:p>
    <w:p w14:paraId="78A8F64D" w14:textId="77777777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3ADB5E8" w14:textId="06D3772C" w:rsidR="0029570F" w:rsidRDefault="00A109A1" w:rsidP="0029570F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A92906">
        <w:rPr>
          <w:rFonts w:eastAsia="Arial"/>
          <w:sz w:val="24"/>
          <w:szCs w:val="24"/>
        </w:rPr>
        <w:t>México</w:t>
      </w:r>
      <w:r w:rsidR="000013FE">
        <w:rPr>
          <w:rFonts w:eastAsia="Arial"/>
          <w:sz w:val="24"/>
          <w:szCs w:val="24"/>
        </w:rPr>
        <w:t xml:space="preserve"> – Calgary </w:t>
      </w:r>
    </w:p>
    <w:p w14:paraId="644EBF8C" w14:textId="1F7E6BAA" w:rsidR="006210F5" w:rsidRDefault="0029570F" w:rsidP="00AF27EA">
      <w:pPr>
        <w:pStyle w:val="Ttulo2"/>
        <w:spacing w:before="0" w:after="0" w:line="240" w:lineRule="auto"/>
        <w:jc w:val="both"/>
        <w:rPr>
          <w:rFonts w:eastAsia="Arial" w:cstheme="minorHAnsi"/>
          <w:bCs/>
          <w:color w:val="002060"/>
          <w:sz w:val="20"/>
          <w:szCs w:val="22"/>
        </w:rPr>
      </w:pPr>
      <w:r w:rsidRPr="0029570F">
        <w:rPr>
          <w:rFonts w:eastAsia="Arial" w:cstheme="minorHAnsi"/>
          <w:bCs/>
          <w:color w:val="002060"/>
          <w:sz w:val="20"/>
          <w:szCs w:val="22"/>
        </w:rPr>
        <w:t>Bienvenido a</w:t>
      </w:r>
      <w:r w:rsidR="000013FE">
        <w:rPr>
          <w:rFonts w:eastAsia="Arial" w:cstheme="minorHAnsi"/>
          <w:bCs/>
          <w:color w:val="002060"/>
          <w:sz w:val="20"/>
          <w:szCs w:val="22"/>
        </w:rPr>
        <w:t xml:space="preserve"> Calgary</w:t>
      </w:r>
      <w:r>
        <w:rPr>
          <w:rFonts w:eastAsia="Arial" w:cstheme="minorHAnsi"/>
          <w:bCs/>
          <w:color w:val="002060"/>
          <w:sz w:val="20"/>
          <w:szCs w:val="22"/>
        </w:rPr>
        <w:t xml:space="preserve">, </w:t>
      </w:r>
      <w:r w:rsidR="00AF27EA" w:rsidRPr="00AF27EA">
        <w:rPr>
          <w:rFonts w:eastAsia="Arial" w:cstheme="minorHAnsi"/>
          <w:b w:val="0"/>
          <w:bCs/>
          <w:color w:val="002060"/>
          <w:sz w:val="20"/>
          <w:szCs w:val="22"/>
        </w:rPr>
        <w:t>nuestro representante lo recibirá en el aeropuerto donde le entregará su documentación y posteriormente lo trasladará a su hotel</w:t>
      </w:r>
      <w:r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="00397365">
        <w:rPr>
          <w:rFonts w:eastAsia="Arial" w:cstheme="minorHAnsi"/>
          <w:b w:val="0"/>
          <w:color w:val="002060"/>
          <w:sz w:val="20"/>
          <w:szCs w:val="22"/>
        </w:rPr>
        <w:t>Tendrá el resto del día libre para disfrutar</w:t>
      </w:r>
      <w:r w:rsidR="00AF27EA">
        <w:rPr>
          <w:rFonts w:eastAsia="Arial" w:cstheme="minorHAnsi"/>
          <w:b w:val="0"/>
          <w:color w:val="002060"/>
          <w:sz w:val="20"/>
          <w:szCs w:val="22"/>
        </w:rPr>
        <w:t xml:space="preserve"> a su ritmo la ciudad</w:t>
      </w:r>
      <w:r w:rsidRPr="0029570F"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Pr="0029570F">
        <w:rPr>
          <w:rFonts w:eastAsia="Arial" w:cstheme="minorHAnsi"/>
          <w:bCs/>
          <w:color w:val="002060"/>
          <w:sz w:val="20"/>
          <w:szCs w:val="22"/>
        </w:rPr>
        <w:t>Alojamiento.</w:t>
      </w:r>
    </w:p>
    <w:p w14:paraId="2378FDD3" w14:textId="77777777" w:rsidR="00397365" w:rsidRDefault="00397365" w:rsidP="00DE7D94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19DF7A21" w14:textId="668DB3DC" w:rsidR="007C05BD" w:rsidRDefault="00A109A1" w:rsidP="007C05BD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7C05BD">
        <w:rPr>
          <w:rFonts w:eastAsia="Arial"/>
          <w:sz w:val="24"/>
          <w:szCs w:val="24"/>
        </w:rPr>
        <w:t>Calgary – Banff</w:t>
      </w:r>
    </w:p>
    <w:p w14:paraId="4F607FF6" w14:textId="57627129" w:rsidR="007C05BD" w:rsidRPr="007C05BD" w:rsidRDefault="007C05BD" w:rsidP="00015EA5">
      <w:pPr>
        <w:pStyle w:val="Ttulo2"/>
        <w:spacing w:before="0" w:after="0" w:line="240" w:lineRule="auto"/>
        <w:jc w:val="both"/>
        <w:rPr>
          <w:rFonts w:eastAsia="Arial" w:cstheme="minorHAnsi"/>
          <w:color w:val="002060"/>
          <w:sz w:val="20"/>
          <w:szCs w:val="22"/>
        </w:rPr>
      </w:pP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Por la mañana salida hacia </w:t>
      </w:r>
      <w:r w:rsidRPr="00AA58F2">
        <w:rPr>
          <w:rFonts w:eastAsia="Arial" w:cstheme="minorHAnsi"/>
          <w:bCs/>
          <w:color w:val="002060"/>
          <w:sz w:val="20"/>
          <w:szCs w:val="22"/>
        </w:rPr>
        <w:t>Banff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. El traslado (shuttle) se realiza en idioma inglés. A 90 minutos de Calgary, se levanta la belleza de Banff sin rival. Anidado en el valle protegido por los picos montañosos, Banff es un oasis alpino de actividad, aventura y vistas inspirantes. Por la tarde sugerimos caminar por las calles de Banff o tomar el </w:t>
      </w:r>
      <w:r w:rsidRPr="00AA58F2">
        <w:rPr>
          <w:rFonts w:eastAsia="Arial" w:cstheme="minorHAnsi"/>
          <w:bCs/>
          <w:color w:val="002060"/>
          <w:sz w:val="20"/>
          <w:szCs w:val="22"/>
        </w:rPr>
        <w:t>teleférico a la cima de la Montaña Sulphur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</w:t>
      </w:r>
      <w:r w:rsidR="008E092C" w:rsidRPr="00330EDE">
        <w:rPr>
          <w:rFonts w:eastAsia="Arial" w:cstheme="minorHAnsi"/>
          <w:bCs/>
          <w:color w:val="C00000"/>
          <w:sz w:val="20"/>
          <w:szCs w:val="22"/>
        </w:rPr>
        <w:t>(no incluido</w:t>
      </w:r>
      <w:r w:rsidR="008E092C">
        <w:rPr>
          <w:rFonts w:eastAsia="Arial" w:cstheme="minorHAnsi"/>
          <w:bCs/>
          <w:color w:val="C00000"/>
          <w:sz w:val="20"/>
          <w:szCs w:val="22"/>
        </w:rPr>
        <w:t xml:space="preserve">, </w:t>
      </w:r>
      <w:r w:rsidR="008E092C" w:rsidRPr="00E86584">
        <w:rPr>
          <w:rFonts w:eastAsia="Arial" w:cstheme="minorHAnsi"/>
          <w:bCs/>
          <w:color w:val="0070C0"/>
          <w:sz w:val="20"/>
          <w:szCs w:val="22"/>
        </w:rPr>
        <w:t>agrégalo con Travel Shop Pack</w:t>
      </w:r>
      <w:r w:rsidR="008E092C" w:rsidRPr="00330EDE">
        <w:rPr>
          <w:rFonts w:eastAsia="Arial" w:cstheme="minorHAnsi"/>
          <w:bCs/>
          <w:color w:val="C00000"/>
          <w:sz w:val="20"/>
          <w:szCs w:val="22"/>
        </w:rPr>
        <w:t>)</w:t>
      </w:r>
      <w:r w:rsidRPr="00330EDE">
        <w:rPr>
          <w:rFonts w:eastAsia="Arial" w:cstheme="minorHAnsi"/>
          <w:bCs/>
          <w:color w:val="C00000"/>
          <w:sz w:val="20"/>
          <w:szCs w:val="22"/>
        </w:rPr>
        <w:t>,</w:t>
      </w:r>
      <w:r w:rsidRPr="00330EDE">
        <w:rPr>
          <w:rFonts w:eastAsia="Arial" w:cstheme="minorHAnsi"/>
          <w:b w:val="0"/>
          <w:color w:val="C00000"/>
          <w:sz w:val="20"/>
          <w:szCs w:val="22"/>
        </w:rPr>
        <w:t xml:space="preserve"> 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que le permitirá tener vistas maravillosas del Valle de Bow. </w:t>
      </w:r>
      <w:r w:rsidRPr="007C05BD">
        <w:rPr>
          <w:rFonts w:eastAsia="Arial" w:cstheme="minorHAnsi"/>
          <w:bCs/>
          <w:color w:val="002060"/>
          <w:sz w:val="20"/>
          <w:szCs w:val="22"/>
        </w:rPr>
        <w:t>Alojamiento.</w:t>
      </w:r>
      <w:r w:rsidRPr="007C05BD">
        <w:rPr>
          <w:rFonts w:eastAsia="Arial"/>
          <w:bCs/>
        </w:rPr>
        <w:t xml:space="preserve"> </w:t>
      </w:r>
    </w:p>
    <w:p w14:paraId="51B86985" w14:textId="77777777" w:rsidR="007C05BD" w:rsidRDefault="007C05BD" w:rsidP="007C05BD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DC91DDB" w14:textId="768CF482" w:rsidR="002B11F0" w:rsidRDefault="00A109A1" w:rsidP="002B11F0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A92906" w:rsidRPr="00330EDE">
        <w:rPr>
          <w:rFonts w:eastAsia="Arial"/>
          <w:color w:val="FF0000"/>
          <w:sz w:val="24"/>
          <w:szCs w:val="24"/>
        </w:rPr>
        <w:t>Banff</w:t>
      </w:r>
      <w:r w:rsidR="00A92906" w:rsidRPr="00330EDE">
        <w:rPr>
          <w:rStyle w:val="DestinosCar"/>
          <w:b/>
          <w:sz w:val="24"/>
          <w:szCs w:val="24"/>
        </w:rPr>
        <w:t xml:space="preserve"> </w:t>
      </w:r>
      <w:r w:rsidR="00A92906" w:rsidRPr="002B11F0">
        <w:rPr>
          <w:rStyle w:val="DestinosCar"/>
          <w:b/>
          <w:sz w:val="24"/>
          <w:szCs w:val="24"/>
        </w:rPr>
        <w:t xml:space="preserve">- </w:t>
      </w:r>
      <w:r w:rsidR="00A92906" w:rsidRPr="002B11F0">
        <w:rPr>
          <w:rStyle w:val="DestinosCar"/>
          <w:b/>
          <w:smallCaps w:val="0"/>
          <w:sz w:val="24"/>
          <w:szCs w:val="24"/>
        </w:rPr>
        <w:t>Lake Louise -</w:t>
      </w:r>
      <w:r w:rsidR="00A92906" w:rsidRPr="002B11F0">
        <w:rPr>
          <w:rStyle w:val="DestinosCar"/>
          <w:b/>
          <w:sz w:val="24"/>
          <w:szCs w:val="24"/>
        </w:rPr>
        <w:t xml:space="preserve"> P.N. </w:t>
      </w:r>
      <w:r w:rsidR="00A92906">
        <w:rPr>
          <w:rStyle w:val="DestinosCar"/>
          <w:rFonts w:cs="Times New Roman"/>
          <w:b/>
          <w:smallCaps w:val="0"/>
          <w:sz w:val="24"/>
          <w:szCs w:val="24"/>
        </w:rPr>
        <w:t>Yoho</w:t>
      </w:r>
      <w:r w:rsidR="00A92906" w:rsidRPr="002B11F0">
        <w:rPr>
          <w:rStyle w:val="DestinosCar"/>
          <w:b/>
          <w:sz w:val="24"/>
          <w:szCs w:val="24"/>
        </w:rPr>
        <w:t xml:space="preserve"> – </w:t>
      </w:r>
      <w:r w:rsidR="00A92906" w:rsidRPr="00330EDE">
        <w:rPr>
          <w:rFonts w:eastAsia="Arial"/>
          <w:color w:val="FF0000"/>
          <w:sz w:val="24"/>
          <w:szCs w:val="24"/>
        </w:rPr>
        <w:t>Banff</w:t>
      </w:r>
    </w:p>
    <w:p w14:paraId="52C19E8A" w14:textId="1FDFFE21" w:rsidR="00A92906" w:rsidRPr="002B11F0" w:rsidRDefault="00A92906" w:rsidP="00A92906">
      <w:pPr>
        <w:pStyle w:val="Ttulo3"/>
        <w:spacing w:before="0" w:after="0" w:line="240" w:lineRule="auto"/>
        <w:jc w:val="both"/>
        <w:rPr>
          <w:rStyle w:val="DanmeroCar"/>
          <w:rFonts w:eastAsia="Times New Roman" w:cs="Times New Roman"/>
          <w:bCs/>
        </w:rPr>
      </w:pPr>
      <w:r w:rsidRPr="002B11F0">
        <w:rPr>
          <w:rFonts w:eastAsia="Arial" w:cstheme="minorHAnsi"/>
          <w:b w:val="0"/>
          <w:sz w:val="20"/>
          <w:szCs w:val="20"/>
        </w:rPr>
        <w:t xml:space="preserve">Este día disfrutará </w:t>
      </w:r>
      <w:r w:rsidR="00940DEE">
        <w:rPr>
          <w:rFonts w:eastAsia="Arial" w:cstheme="minorHAnsi"/>
          <w:b w:val="0"/>
          <w:sz w:val="20"/>
          <w:szCs w:val="20"/>
        </w:rPr>
        <w:t xml:space="preserve">de </w:t>
      </w:r>
      <w:r w:rsidRPr="002B11F0">
        <w:rPr>
          <w:rFonts w:eastAsia="Arial" w:cstheme="minorHAnsi"/>
          <w:b w:val="0"/>
          <w:sz w:val="20"/>
          <w:szCs w:val="20"/>
        </w:rPr>
        <w:t xml:space="preserve">la visita </w:t>
      </w:r>
      <w:r w:rsidR="00940DEE">
        <w:rPr>
          <w:rFonts w:eastAsia="Arial" w:cstheme="minorHAnsi"/>
          <w:b w:val="0"/>
          <w:sz w:val="20"/>
          <w:szCs w:val="20"/>
        </w:rPr>
        <w:t>al</w:t>
      </w:r>
      <w:r w:rsidRPr="002B11F0">
        <w:rPr>
          <w:rFonts w:eastAsia="Arial" w:cstheme="minorHAnsi"/>
          <w:b w:val="0"/>
          <w:sz w:val="20"/>
          <w:szCs w:val="20"/>
        </w:rPr>
        <w:t xml:space="preserve"> famoso </w:t>
      </w:r>
      <w:r w:rsidRPr="002B11F0">
        <w:rPr>
          <w:rFonts w:eastAsia="Arial" w:cstheme="minorHAnsi"/>
          <w:bCs/>
          <w:sz w:val="20"/>
          <w:szCs w:val="20"/>
        </w:rPr>
        <w:t>Lake Louise y Yoho</w:t>
      </w:r>
      <w:r w:rsidRPr="002B11F0">
        <w:rPr>
          <w:rFonts w:eastAsia="Arial" w:cstheme="minorHAnsi"/>
          <w:b w:val="0"/>
          <w:sz w:val="20"/>
          <w:szCs w:val="20"/>
        </w:rPr>
        <w:t xml:space="preserve"> (incluido/en inglés). El bellísimo Lake Louise está localizado en el corazón de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>las Rocosas y a sólo una hora de Banff. Al llegar a Lake Louise, maravíll</w:t>
      </w:r>
      <w:r w:rsidR="00940DEE">
        <w:rPr>
          <w:rFonts w:eastAsia="Arial" w:cstheme="minorHAnsi"/>
          <w:b w:val="0"/>
          <w:sz w:val="20"/>
          <w:szCs w:val="20"/>
        </w:rPr>
        <w:t>ese</w:t>
      </w:r>
      <w:r w:rsidRPr="002B11F0">
        <w:rPr>
          <w:rFonts w:eastAsia="Arial" w:cstheme="minorHAnsi"/>
          <w:b w:val="0"/>
          <w:sz w:val="20"/>
          <w:szCs w:val="20"/>
        </w:rPr>
        <w:t xml:space="preserve"> con el </w:t>
      </w:r>
      <w:r w:rsidRPr="00AF0DD9">
        <w:rPr>
          <w:rFonts w:eastAsia="Arial" w:cstheme="minorHAnsi"/>
          <w:bCs/>
          <w:sz w:val="20"/>
          <w:szCs w:val="20"/>
        </w:rPr>
        <w:t>glaciar Victoria</w:t>
      </w:r>
      <w:r w:rsidRPr="002B11F0">
        <w:rPr>
          <w:rFonts w:eastAsia="Arial" w:cstheme="minorHAnsi"/>
          <w:b w:val="0"/>
          <w:sz w:val="20"/>
          <w:szCs w:val="20"/>
        </w:rPr>
        <w:t xml:space="preserve"> y el majestuoso </w:t>
      </w:r>
      <w:r w:rsidRPr="002B11F0">
        <w:rPr>
          <w:rFonts w:eastAsia="Arial" w:cstheme="minorHAnsi"/>
          <w:bCs/>
          <w:sz w:val="20"/>
          <w:szCs w:val="20"/>
        </w:rPr>
        <w:t>Fairmont Chateau Lake Louise</w:t>
      </w:r>
      <w:r w:rsidRPr="002B11F0">
        <w:rPr>
          <w:rFonts w:eastAsia="Arial" w:cstheme="minorHAnsi"/>
          <w:b w:val="0"/>
          <w:sz w:val="20"/>
          <w:szCs w:val="20"/>
        </w:rPr>
        <w:t>, rodeado por un impresionante anfiteatro de picos. Contin</w:t>
      </w:r>
      <w:r w:rsidR="00940DEE">
        <w:rPr>
          <w:rFonts w:eastAsia="Arial" w:cstheme="minorHAnsi"/>
          <w:b w:val="0"/>
          <w:sz w:val="20"/>
          <w:szCs w:val="20"/>
        </w:rPr>
        <w:t>uará</w:t>
      </w:r>
      <w:r w:rsidRPr="002B11F0">
        <w:rPr>
          <w:rFonts w:eastAsia="Arial" w:cstheme="minorHAnsi"/>
          <w:b w:val="0"/>
          <w:sz w:val="20"/>
          <w:szCs w:val="20"/>
        </w:rPr>
        <w:t xml:space="preserve"> hacia el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015EA5">
        <w:rPr>
          <w:rFonts w:eastAsia="Arial" w:cstheme="minorHAnsi"/>
          <w:bCs/>
          <w:sz w:val="20"/>
          <w:szCs w:val="20"/>
        </w:rPr>
        <w:t>Parque Nacional Yoho,</w:t>
      </w:r>
      <w:r w:rsidRPr="002B11F0">
        <w:rPr>
          <w:rFonts w:eastAsia="Arial" w:cstheme="minorHAnsi"/>
          <w:b w:val="0"/>
          <w:sz w:val="20"/>
          <w:szCs w:val="20"/>
        </w:rPr>
        <w:t xml:space="preserve"> donde los puntos destacados incluyen el icónico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AF0DD9">
        <w:rPr>
          <w:rFonts w:eastAsia="Arial" w:cstheme="minorHAnsi"/>
          <w:bCs/>
          <w:sz w:val="20"/>
          <w:szCs w:val="20"/>
        </w:rPr>
        <w:t>Puente Natural</w:t>
      </w:r>
      <w:r w:rsidRPr="002B11F0">
        <w:rPr>
          <w:rFonts w:eastAsia="Arial" w:cstheme="minorHAnsi"/>
          <w:b w:val="0"/>
          <w:sz w:val="20"/>
          <w:szCs w:val="20"/>
        </w:rPr>
        <w:t xml:space="preserve"> y el sereno </w:t>
      </w:r>
      <w:r w:rsidRPr="00AF0DD9">
        <w:rPr>
          <w:rFonts w:eastAsia="Arial" w:cstheme="minorHAnsi"/>
          <w:bCs/>
          <w:sz w:val="20"/>
          <w:szCs w:val="20"/>
        </w:rPr>
        <w:t>Lago Esmeralda</w:t>
      </w:r>
      <w:r w:rsidRPr="002B11F0">
        <w:rPr>
          <w:rFonts w:eastAsia="Arial" w:cstheme="minorHAnsi"/>
          <w:b w:val="0"/>
          <w:sz w:val="20"/>
          <w:szCs w:val="20"/>
        </w:rPr>
        <w:t xml:space="preserve">. En el </w:t>
      </w:r>
      <w:r w:rsidRPr="002B11F0">
        <w:rPr>
          <w:rFonts w:eastAsia="Arial" w:cstheme="minorHAnsi"/>
          <w:bCs/>
          <w:sz w:val="20"/>
          <w:szCs w:val="20"/>
        </w:rPr>
        <w:t>Emerald Lake Lodge</w:t>
      </w:r>
      <w:r w:rsidRPr="002B11F0">
        <w:rPr>
          <w:rFonts w:eastAsia="Arial" w:cstheme="minorHAnsi"/>
          <w:b w:val="0"/>
          <w:sz w:val="20"/>
          <w:szCs w:val="20"/>
        </w:rPr>
        <w:t>,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="00940DEE">
        <w:rPr>
          <w:rFonts w:eastAsia="Arial" w:cstheme="minorHAnsi"/>
          <w:b w:val="0"/>
          <w:sz w:val="20"/>
          <w:szCs w:val="20"/>
        </w:rPr>
        <w:t>degustará</w:t>
      </w:r>
      <w:r w:rsidRPr="002B11F0">
        <w:rPr>
          <w:rFonts w:eastAsia="Arial" w:cstheme="minorHAnsi"/>
          <w:b w:val="0"/>
          <w:sz w:val="20"/>
          <w:szCs w:val="20"/>
        </w:rPr>
        <w:t xml:space="preserve"> un </w:t>
      </w:r>
      <w:r w:rsidRPr="00015EA5">
        <w:rPr>
          <w:rFonts w:eastAsia="Arial" w:cstheme="minorHAnsi"/>
          <w:bCs/>
          <w:sz w:val="20"/>
          <w:szCs w:val="20"/>
        </w:rPr>
        <w:t>almuerzo gourmet</w:t>
      </w:r>
      <w:r w:rsidRPr="002B11F0">
        <w:rPr>
          <w:rFonts w:eastAsia="Arial" w:cstheme="minorHAnsi"/>
          <w:b w:val="0"/>
          <w:sz w:val="20"/>
          <w:szCs w:val="20"/>
        </w:rPr>
        <w:t xml:space="preserve"> (incluido) con sabores locales, seguido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de un postre alrededor de una acogedora fogata al aire libre </w:t>
      </w:r>
      <w:r>
        <w:rPr>
          <w:rFonts w:eastAsia="Arial" w:cstheme="minorHAnsi"/>
          <w:b w:val="0"/>
          <w:sz w:val="20"/>
          <w:szCs w:val="20"/>
        </w:rPr>
        <w:t xml:space="preserve">donde podrá preparar </w:t>
      </w:r>
      <w:r w:rsidR="005421EE">
        <w:rPr>
          <w:rFonts w:eastAsia="Arial" w:cstheme="minorHAnsi"/>
          <w:b w:val="0"/>
          <w:sz w:val="20"/>
          <w:szCs w:val="20"/>
        </w:rPr>
        <w:t>s</w:t>
      </w:r>
      <w:r>
        <w:rPr>
          <w:rFonts w:eastAsia="Arial" w:cstheme="minorHAnsi"/>
          <w:b w:val="0"/>
          <w:sz w:val="20"/>
          <w:szCs w:val="20"/>
        </w:rPr>
        <w:t>us propios</w:t>
      </w:r>
      <w:r w:rsidRPr="002B11F0">
        <w:rPr>
          <w:rFonts w:eastAsia="Arial" w:cstheme="minorHAnsi"/>
          <w:b w:val="0"/>
          <w:sz w:val="20"/>
          <w:szCs w:val="20"/>
        </w:rPr>
        <w:t xml:space="preserve"> s’mores. </w:t>
      </w:r>
      <w:r w:rsidRPr="002B11F0">
        <w:rPr>
          <w:rFonts w:eastAsia="Arial" w:cstheme="minorHAnsi"/>
          <w:bCs/>
          <w:sz w:val="20"/>
          <w:szCs w:val="20"/>
        </w:rPr>
        <w:t>Alojamiento.</w:t>
      </w:r>
    </w:p>
    <w:p w14:paraId="2EF0A68F" w14:textId="77777777" w:rsidR="002B11F0" w:rsidRDefault="002B11F0" w:rsidP="002B11F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F88843C" w14:textId="54DF50F4" w:rsidR="002B11F0" w:rsidRDefault="002B11F0" w:rsidP="002B11F0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4</w:t>
      </w:r>
      <w:r w:rsidRPr="002B11F0">
        <w:rPr>
          <w:rStyle w:val="DanmeroCar"/>
          <w:rFonts w:cs="Times New Roman"/>
          <w:b/>
          <w:bCs/>
          <w:smallCaps/>
          <w:sz w:val="24"/>
          <w:szCs w:val="24"/>
        </w:rPr>
        <w:t>|</w:t>
      </w:r>
      <w:r w:rsidRPr="002B11F0">
        <w:rPr>
          <w:rStyle w:val="DestinosCar"/>
          <w:rFonts w:cs="Times New Roman"/>
          <w:bCs/>
          <w:sz w:val="24"/>
          <w:szCs w:val="24"/>
        </w:rPr>
        <w:t xml:space="preserve"> </w:t>
      </w:r>
      <w:r w:rsidR="00330EDE" w:rsidRPr="00330EDE">
        <w:rPr>
          <w:rFonts w:eastAsia="Arial"/>
          <w:color w:val="FF0000"/>
          <w:sz w:val="24"/>
          <w:szCs w:val="24"/>
        </w:rPr>
        <w:t>Banff</w:t>
      </w:r>
      <w:r w:rsidRPr="00330EDE">
        <w:rPr>
          <w:rStyle w:val="DestinosCar"/>
          <w:b/>
          <w:sz w:val="24"/>
          <w:szCs w:val="24"/>
        </w:rPr>
        <w:t xml:space="preserve"> </w:t>
      </w:r>
      <w:r w:rsidRPr="002B11F0">
        <w:rPr>
          <w:rStyle w:val="DestinosCar"/>
          <w:b/>
          <w:sz w:val="24"/>
          <w:szCs w:val="24"/>
        </w:rPr>
        <w:t xml:space="preserve">- </w:t>
      </w:r>
      <w:r w:rsidR="00A560DD">
        <w:rPr>
          <w:rStyle w:val="DestinosCar"/>
          <w:b/>
          <w:smallCaps w:val="0"/>
          <w:sz w:val="24"/>
          <w:szCs w:val="24"/>
        </w:rPr>
        <w:t>Calgary</w:t>
      </w:r>
      <w:r w:rsidR="00330EDE" w:rsidRPr="002B11F0">
        <w:rPr>
          <w:rStyle w:val="DestinosCar"/>
          <w:b/>
          <w:sz w:val="24"/>
          <w:szCs w:val="24"/>
        </w:rPr>
        <w:t xml:space="preserve"> – </w:t>
      </w:r>
      <w:r w:rsidR="00A560DD">
        <w:rPr>
          <w:rFonts w:eastAsia="Arial"/>
          <w:color w:val="FF0000"/>
          <w:sz w:val="24"/>
          <w:szCs w:val="24"/>
        </w:rPr>
        <w:t>Whitehorse</w:t>
      </w:r>
    </w:p>
    <w:p w14:paraId="003F1227" w14:textId="26CC4A2B" w:rsidR="002B11F0" w:rsidRPr="00043CC7" w:rsidRDefault="00043CC7" w:rsidP="00CD54A2">
      <w:pPr>
        <w:pStyle w:val="Ttulo3"/>
        <w:spacing w:before="0" w:after="0" w:line="240" w:lineRule="auto"/>
        <w:jc w:val="both"/>
        <w:rPr>
          <w:rStyle w:val="DanmeroCar"/>
          <w:sz w:val="20"/>
          <w:szCs w:val="20"/>
        </w:rPr>
      </w:pPr>
      <w:r>
        <w:rPr>
          <w:rFonts w:eastAsia="Arial" w:cstheme="minorHAnsi"/>
          <w:b w:val="0"/>
          <w:sz w:val="20"/>
          <w:szCs w:val="20"/>
        </w:rPr>
        <w:t xml:space="preserve">Traslado al aeropuerto de Calgary para tomar vuelo a </w:t>
      </w:r>
      <w:r w:rsidRPr="00D03034">
        <w:rPr>
          <w:rFonts w:eastAsia="Arial" w:cstheme="minorHAnsi"/>
          <w:bCs/>
          <w:sz w:val="20"/>
          <w:szCs w:val="20"/>
        </w:rPr>
        <w:t>Whitehorse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D03034">
        <w:rPr>
          <w:rFonts w:eastAsia="Arial" w:cstheme="minorHAnsi"/>
          <w:bCs/>
          <w:color w:val="C00000"/>
          <w:sz w:val="20"/>
          <w:szCs w:val="20"/>
        </w:rPr>
        <w:t>(no incluido)</w:t>
      </w:r>
      <w:r>
        <w:rPr>
          <w:rFonts w:eastAsia="Arial" w:cstheme="minorHAnsi"/>
          <w:b w:val="0"/>
          <w:sz w:val="20"/>
          <w:szCs w:val="20"/>
        </w:rPr>
        <w:t>. Recepción en el aeropuerto y traslado a su hotel</w:t>
      </w:r>
      <w:r w:rsidR="0043035E">
        <w:rPr>
          <w:rFonts w:eastAsia="Arial" w:cstheme="minorHAnsi"/>
          <w:b w:val="0"/>
          <w:sz w:val="20"/>
          <w:szCs w:val="20"/>
        </w:rPr>
        <w:t>,</w:t>
      </w:r>
      <w:r>
        <w:rPr>
          <w:rFonts w:eastAsia="Arial" w:cstheme="minorHAnsi"/>
          <w:b w:val="0"/>
          <w:sz w:val="20"/>
          <w:szCs w:val="20"/>
        </w:rPr>
        <w:t xml:space="preserve"> localizado en el corazón de la ciudad y </w:t>
      </w:r>
      <w:r w:rsidR="00836AED">
        <w:rPr>
          <w:rFonts w:eastAsia="Arial" w:cstheme="minorHAnsi"/>
          <w:b w:val="0"/>
          <w:sz w:val="20"/>
          <w:szCs w:val="20"/>
        </w:rPr>
        <w:t>muy cerca del majestuoso</w:t>
      </w:r>
      <w:r>
        <w:rPr>
          <w:rFonts w:eastAsia="Arial" w:cstheme="minorHAnsi"/>
          <w:b w:val="0"/>
          <w:sz w:val="20"/>
          <w:szCs w:val="20"/>
        </w:rPr>
        <w:t xml:space="preserve"> al </w:t>
      </w:r>
      <w:r w:rsidRPr="00836AED">
        <w:rPr>
          <w:rFonts w:eastAsia="Arial" w:cstheme="minorHAnsi"/>
          <w:bCs/>
          <w:sz w:val="20"/>
          <w:szCs w:val="20"/>
        </w:rPr>
        <w:t>R</w:t>
      </w:r>
      <w:r w:rsidR="0043035E">
        <w:rPr>
          <w:rFonts w:eastAsia="Arial" w:cstheme="minorHAnsi"/>
          <w:bCs/>
          <w:sz w:val="20"/>
          <w:szCs w:val="20"/>
        </w:rPr>
        <w:t>í</w:t>
      </w:r>
      <w:r w:rsidRPr="00836AED">
        <w:rPr>
          <w:rFonts w:eastAsia="Arial" w:cstheme="minorHAnsi"/>
          <w:bCs/>
          <w:sz w:val="20"/>
          <w:szCs w:val="20"/>
        </w:rPr>
        <w:t>o Yukón</w:t>
      </w:r>
      <w:r>
        <w:rPr>
          <w:rFonts w:eastAsia="Arial" w:cstheme="minorHAnsi"/>
          <w:b w:val="0"/>
          <w:sz w:val="20"/>
          <w:szCs w:val="20"/>
        </w:rPr>
        <w:t xml:space="preserve">. Resto del día libre para explorar </w:t>
      </w:r>
      <w:r w:rsidR="00836AED">
        <w:rPr>
          <w:rFonts w:eastAsia="Arial" w:cstheme="minorHAnsi"/>
          <w:b w:val="0"/>
          <w:sz w:val="20"/>
          <w:szCs w:val="20"/>
        </w:rPr>
        <w:t xml:space="preserve">a su propio ritmo de los encantos de esta pintoresca ciudad, la cual es puerta de entrada del </w:t>
      </w:r>
      <w:r w:rsidR="00836AED" w:rsidRPr="00836AED">
        <w:rPr>
          <w:rFonts w:eastAsia="Arial" w:cstheme="minorHAnsi"/>
          <w:bCs/>
          <w:sz w:val="20"/>
          <w:szCs w:val="20"/>
        </w:rPr>
        <w:t>territorio de</w:t>
      </w:r>
      <w:r w:rsidR="00836AED">
        <w:rPr>
          <w:rFonts w:eastAsia="Arial" w:cstheme="minorHAnsi"/>
          <w:b w:val="0"/>
          <w:sz w:val="20"/>
          <w:szCs w:val="20"/>
        </w:rPr>
        <w:t xml:space="preserve"> </w:t>
      </w:r>
      <w:r w:rsidR="00836AED" w:rsidRPr="00836AED">
        <w:rPr>
          <w:rFonts w:eastAsia="Arial" w:cstheme="minorHAnsi"/>
          <w:bCs/>
          <w:sz w:val="20"/>
          <w:szCs w:val="20"/>
        </w:rPr>
        <w:t>Yukón</w:t>
      </w:r>
      <w:r w:rsidR="00836AED">
        <w:rPr>
          <w:rFonts w:eastAsia="Arial" w:cstheme="minorHAnsi"/>
          <w:b w:val="0"/>
          <w:sz w:val="20"/>
          <w:szCs w:val="20"/>
        </w:rPr>
        <w:t>.</w:t>
      </w:r>
      <w:r w:rsidR="00D03034">
        <w:rPr>
          <w:rFonts w:eastAsia="Arial" w:cstheme="minorHAnsi"/>
          <w:b w:val="0"/>
          <w:sz w:val="20"/>
          <w:szCs w:val="20"/>
        </w:rPr>
        <w:t xml:space="preserve"> Por la noche</w:t>
      </w:r>
      <w:r w:rsidR="0043035E">
        <w:rPr>
          <w:rFonts w:eastAsia="Arial" w:cstheme="minorHAnsi"/>
          <w:b w:val="0"/>
          <w:sz w:val="20"/>
          <w:szCs w:val="20"/>
        </w:rPr>
        <w:t>,</w:t>
      </w:r>
      <w:r w:rsidR="00D03034">
        <w:rPr>
          <w:rFonts w:eastAsia="Arial" w:cstheme="minorHAnsi"/>
          <w:b w:val="0"/>
          <w:sz w:val="20"/>
          <w:szCs w:val="20"/>
        </w:rPr>
        <w:t xml:space="preserve"> </w:t>
      </w:r>
      <w:r w:rsidR="00836AED">
        <w:rPr>
          <w:rFonts w:eastAsia="Arial" w:cstheme="minorHAnsi"/>
          <w:b w:val="0"/>
          <w:sz w:val="20"/>
          <w:szCs w:val="20"/>
        </w:rPr>
        <w:t>vivir</w:t>
      </w:r>
      <w:r w:rsidR="00940DEE">
        <w:rPr>
          <w:rFonts w:eastAsia="Arial" w:cstheme="minorHAnsi"/>
          <w:b w:val="0"/>
          <w:sz w:val="20"/>
          <w:szCs w:val="20"/>
        </w:rPr>
        <w:t>á</w:t>
      </w:r>
      <w:r w:rsidR="00836AED">
        <w:rPr>
          <w:rFonts w:eastAsia="Arial" w:cstheme="minorHAnsi"/>
          <w:b w:val="0"/>
          <w:sz w:val="20"/>
          <w:szCs w:val="20"/>
        </w:rPr>
        <w:t xml:space="preserve"> uno de los momentos más esperados del viaje: la </w:t>
      </w:r>
      <w:r w:rsidR="00836AED" w:rsidRPr="00836AED">
        <w:rPr>
          <w:rFonts w:eastAsia="Arial" w:cstheme="minorHAnsi"/>
          <w:bCs/>
          <w:sz w:val="20"/>
          <w:szCs w:val="20"/>
        </w:rPr>
        <w:t xml:space="preserve">búsqueda de </w:t>
      </w:r>
      <w:r w:rsidR="00D03034" w:rsidRPr="00836AED">
        <w:rPr>
          <w:rFonts w:eastAsia="Arial" w:cstheme="minorHAnsi"/>
          <w:bCs/>
          <w:sz w:val="20"/>
          <w:szCs w:val="20"/>
        </w:rPr>
        <w:t>las impresionantes auroras boreales</w:t>
      </w:r>
      <w:r w:rsidR="00836AED">
        <w:rPr>
          <w:rFonts w:eastAsia="Arial" w:cstheme="minorHAnsi"/>
          <w:b w:val="0"/>
          <w:sz w:val="20"/>
          <w:szCs w:val="20"/>
        </w:rPr>
        <w:t xml:space="preserve"> y</w:t>
      </w:r>
      <w:r w:rsidR="00D03034">
        <w:rPr>
          <w:rFonts w:eastAsia="Arial" w:cstheme="minorHAnsi"/>
          <w:b w:val="0"/>
          <w:sz w:val="20"/>
          <w:szCs w:val="20"/>
        </w:rPr>
        <w:t xml:space="preserve">, mientras espera </w:t>
      </w:r>
      <w:r w:rsidR="00836AED">
        <w:rPr>
          <w:rFonts w:eastAsia="Arial" w:cstheme="minorHAnsi"/>
          <w:b w:val="0"/>
          <w:sz w:val="20"/>
          <w:szCs w:val="20"/>
        </w:rPr>
        <w:t xml:space="preserve">que la naturaleza </w:t>
      </w:r>
      <w:r w:rsidR="00355FC6">
        <w:rPr>
          <w:rFonts w:eastAsia="Arial" w:cstheme="minorHAnsi"/>
          <w:b w:val="0"/>
          <w:sz w:val="20"/>
          <w:szCs w:val="20"/>
        </w:rPr>
        <w:t>le</w:t>
      </w:r>
      <w:r w:rsidR="00836AED">
        <w:rPr>
          <w:rFonts w:eastAsia="Arial" w:cstheme="minorHAnsi"/>
          <w:b w:val="0"/>
          <w:sz w:val="20"/>
          <w:szCs w:val="20"/>
        </w:rPr>
        <w:t xml:space="preserve"> regale este maravilloso espectáculo</w:t>
      </w:r>
      <w:r w:rsidR="00D03034">
        <w:rPr>
          <w:rFonts w:eastAsia="Arial" w:cstheme="minorHAnsi"/>
          <w:b w:val="0"/>
          <w:sz w:val="20"/>
          <w:szCs w:val="20"/>
        </w:rPr>
        <w:t xml:space="preserve"> </w:t>
      </w:r>
      <w:r w:rsidR="00836AED">
        <w:rPr>
          <w:rFonts w:eastAsia="Arial" w:cstheme="minorHAnsi"/>
          <w:b w:val="0"/>
          <w:sz w:val="20"/>
          <w:szCs w:val="20"/>
        </w:rPr>
        <w:t>de luces</w:t>
      </w:r>
      <w:r w:rsidR="0043035E">
        <w:rPr>
          <w:rFonts w:eastAsia="Arial" w:cstheme="minorHAnsi"/>
          <w:b w:val="0"/>
          <w:sz w:val="20"/>
          <w:szCs w:val="20"/>
        </w:rPr>
        <w:t>,</w:t>
      </w:r>
      <w:r w:rsidR="00836AED">
        <w:rPr>
          <w:rFonts w:eastAsia="Arial" w:cstheme="minorHAnsi"/>
          <w:b w:val="0"/>
          <w:sz w:val="20"/>
          <w:szCs w:val="20"/>
        </w:rPr>
        <w:t xml:space="preserve"> </w:t>
      </w:r>
      <w:r w:rsidR="00D03034">
        <w:rPr>
          <w:rFonts w:eastAsia="Arial" w:cstheme="minorHAnsi"/>
          <w:b w:val="0"/>
          <w:sz w:val="20"/>
          <w:szCs w:val="20"/>
        </w:rPr>
        <w:t>podr</w:t>
      </w:r>
      <w:r w:rsidR="00355FC6">
        <w:rPr>
          <w:rFonts w:eastAsia="Arial" w:cstheme="minorHAnsi"/>
          <w:b w:val="0"/>
          <w:sz w:val="20"/>
          <w:szCs w:val="20"/>
        </w:rPr>
        <w:t>á</w:t>
      </w:r>
      <w:r w:rsidR="00D03034">
        <w:rPr>
          <w:rFonts w:eastAsia="Arial" w:cstheme="minorHAnsi"/>
          <w:b w:val="0"/>
          <w:sz w:val="20"/>
          <w:szCs w:val="20"/>
        </w:rPr>
        <w:t xml:space="preserve"> relajar</w:t>
      </w:r>
      <w:r w:rsidR="00355FC6">
        <w:rPr>
          <w:rFonts w:eastAsia="Arial" w:cstheme="minorHAnsi"/>
          <w:b w:val="0"/>
          <w:sz w:val="20"/>
          <w:szCs w:val="20"/>
        </w:rPr>
        <w:t>se</w:t>
      </w:r>
      <w:r w:rsidR="00D03034">
        <w:rPr>
          <w:rFonts w:eastAsia="Arial" w:cstheme="minorHAnsi"/>
          <w:b w:val="0"/>
          <w:sz w:val="20"/>
          <w:szCs w:val="20"/>
        </w:rPr>
        <w:t xml:space="preserve"> en el centro o alrededor de una fogata bajo el hermoso cielo estrellado.</w:t>
      </w:r>
      <w:r w:rsidR="002B11F0" w:rsidRPr="002B11F0">
        <w:rPr>
          <w:rFonts w:eastAsia="Arial" w:cstheme="minorHAnsi"/>
          <w:b w:val="0"/>
          <w:sz w:val="20"/>
          <w:szCs w:val="20"/>
        </w:rPr>
        <w:t xml:space="preserve"> </w:t>
      </w:r>
      <w:r w:rsidR="002B11F0" w:rsidRPr="002B11F0">
        <w:rPr>
          <w:rFonts w:eastAsia="Arial" w:cstheme="minorHAnsi"/>
          <w:bCs/>
          <w:sz w:val="20"/>
          <w:szCs w:val="20"/>
        </w:rPr>
        <w:t>Alojamiento.</w:t>
      </w:r>
    </w:p>
    <w:p w14:paraId="39F9DD60" w14:textId="77777777" w:rsidR="002B11F0" w:rsidRDefault="002B11F0" w:rsidP="002B11F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1FAFF6A7" w14:textId="3E62DBE7" w:rsidR="002B11F0" w:rsidRDefault="002B11F0" w:rsidP="002B11F0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5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A560DD">
        <w:rPr>
          <w:rStyle w:val="DestinosCar"/>
          <w:rFonts w:cs="Times New Roman"/>
          <w:b/>
          <w:smallCaps w:val="0"/>
          <w:sz w:val="24"/>
          <w:szCs w:val="24"/>
        </w:rPr>
        <w:t>Whitehorse</w:t>
      </w:r>
      <w:r w:rsidR="007D6493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1DBABB4B" w14:textId="3D2E8CE9" w:rsidR="002B11F0" w:rsidRPr="002B11F0" w:rsidRDefault="002E6CBF" w:rsidP="002B11F0">
      <w:p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E6CBF">
        <w:rPr>
          <w:rFonts w:asciiTheme="minorHAnsi" w:eastAsia="Arial" w:hAnsiTheme="minorHAnsi" w:cstheme="minorHAnsi"/>
          <w:color w:val="002060"/>
          <w:sz w:val="20"/>
          <w:szCs w:val="20"/>
        </w:rPr>
        <w:t>Por la tarde realizará el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Tour de ciudad de Whitehorse, </w:t>
      </w:r>
      <w:r w:rsidRPr="002E6CBF">
        <w:rPr>
          <w:rFonts w:asciiTheme="minorHAnsi" w:eastAsia="Arial" w:hAnsiTheme="minorHAnsi" w:cstheme="minorHAnsi"/>
          <w:color w:val="002060"/>
          <w:sz w:val="20"/>
          <w:szCs w:val="20"/>
        </w:rPr>
        <w:t>donde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2E6CBF">
        <w:rPr>
          <w:rFonts w:asciiTheme="minorHAnsi" w:eastAsia="Arial" w:hAnsiTheme="minorHAnsi" w:cstheme="minorHAnsi"/>
          <w:color w:val="002060"/>
          <w:sz w:val="20"/>
          <w:szCs w:val="20"/>
        </w:rPr>
        <w:t>conocerá más sobre la capital de Yukón, visitando el Visitor Centre para aprender sobre las distintas regiones del territorio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También visitara el </w:t>
      </w:r>
      <w:r w:rsidRPr="00C1356E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SS Klondike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un antiguo buque de paletas que fue utilizada durante la fiebre de oro, </w:t>
      </w:r>
      <w:r w:rsidRPr="002E6CBF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Fish Ladder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</w:t>
      </w:r>
      <w:r w:rsidRPr="002E6CBF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Log Skyscrapper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Para complementar su experiencia le recomendamos la </w:t>
      </w:r>
      <w:r w:rsidRPr="00C1356E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visita a Yukon Wilderness Preserve y las termas Eclipse Nordic Hot Springs</w:t>
      </w:r>
      <w:r w:rsidR="008E092C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 xml:space="preserve"> (</w:t>
      </w:r>
      <w:r w:rsidR="008E092C" w:rsidRPr="00350BCD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agrégalo con Travel Shop Pack)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en donde podrá disfrutar del avistamiento de animales salvajes en </w:t>
      </w:r>
      <w:r w:rsidR="00C1356E">
        <w:rPr>
          <w:rFonts w:asciiTheme="minorHAnsi" w:eastAsia="Arial" w:hAnsiTheme="minorHAnsi" w:cstheme="minorHAnsi"/>
          <w:color w:val="002060"/>
          <w:sz w:val="20"/>
          <w:szCs w:val="20"/>
        </w:rPr>
        <w:t>su hábitat natural como bisontes, caribús, renos e inclusos alces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</w:t>
      </w:r>
      <w:r w:rsidR="00C1356E">
        <w:rPr>
          <w:rFonts w:asciiTheme="minorHAnsi" w:eastAsia="Arial" w:hAnsiTheme="minorHAnsi" w:cstheme="minorHAnsi"/>
          <w:color w:val="002060"/>
          <w:sz w:val="20"/>
          <w:szCs w:val="20"/>
        </w:rPr>
        <w:t>,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C1356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antes de finalizar el recorrido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relajarse con un baño en las aguas termales</w:t>
      </w:r>
      <w:r w:rsidR="00C1356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 Takhini</w:t>
      </w:r>
      <w:r w:rsidR="002B11F0"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DC44A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Por la noche saldrá nuevamente en </w:t>
      </w:r>
      <w:r w:rsidR="00DC44A5" w:rsidRPr="00DC44A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búsqueda de las auroras boreales</w:t>
      </w:r>
      <w:r w:rsidR="00DC44A5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2B11F0"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2B11F0" w:rsidRPr="002B11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45789ADD" w14:textId="20840D71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2B11F0">
        <w:rPr>
          <w:rStyle w:val="DanmeroCar"/>
          <w:rFonts w:cs="Times New Roman"/>
          <w:b/>
          <w:sz w:val="24"/>
          <w:szCs w:val="24"/>
        </w:rPr>
        <w:t>6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043CC7" w:rsidRPr="00043CC7">
        <w:rPr>
          <w:rStyle w:val="DestinosCar"/>
          <w:rFonts w:cs="Times New Roman"/>
          <w:b/>
          <w:smallCaps w:val="0"/>
          <w:sz w:val="24"/>
          <w:szCs w:val="24"/>
        </w:rPr>
        <w:t>Whitehorse</w:t>
      </w:r>
    </w:p>
    <w:p w14:paraId="3F42E224" w14:textId="77383A7C" w:rsidR="008E092C" w:rsidRDefault="008E092C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Dia libre </w:t>
      </w:r>
      <w:r w:rsidRPr="00CF1DE4">
        <w:rPr>
          <w:rFonts w:asciiTheme="minorHAnsi" w:eastAsia="Arial" w:hAnsiTheme="minorHAnsi" w:cstheme="minorHAnsi"/>
          <w:color w:val="002060"/>
          <w:sz w:val="20"/>
          <w:szCs w:val="20"/>
        </w:rPr>
        <w:t>para disfrutar de actividades opcionales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CF1DE4">
        <w:rPr>
          <w:rFonts w:asciiTheme="minorHAnsi" w:eastAsia="Arial" w:hAnsiTheme="minorHAnsi" w:cstheme="minorHAnsi"/>
          <w:color w:val="002060"/>
          <w:sz w:val="20"/>
          <w:szCs w:val="20"/>
        </w:rPr>
        <w:t>como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CF1DE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un paseo en motonieve, raquetas de nieve</w:t>
      </w:r>
      <w:r w:rsidRPr="00CF1DE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o</w:t>
      </w:r>
      <w:r w:rsidRPr="00CF1D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CF1DE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 xml:space="preserve">pescar en hielo </w:t>
      </w:r>
      <w:r w:rsidRPr="009B4AC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(agrégalo</w:t>
      </w:r>
      <w:r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s</w:t>
      </w:r>
      <w:r w:rsidRPr="009B4AC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 xml:space="preserve"> con Travel Shop Pack)</w:t>
      </w:r>
      <w:r w:rsidRPr="00E7695D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Por la noche</w:t>
      </w:r>
      <w:r w:rsidR="0083655C">
        <w:rPr>
          <w:rFonts w:asciiTheme="minorHAnsi" w:eastAsia="Arial" w:hAnsiTheme="minorHAnsi" w:cstheme="minorHAnsi"/>
          <w:color w:val="002060"/>
          <w:sz w:val="20"/>
          <w:szCs w:val="20"/>
        </w:rPr>
        <w:t>,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151AC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tendrá la oportunidad de realizar por última vez el </w:t>
      </w:r>
      <w:r w:rsidRPr="00F609F1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avistamiento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F609F1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CF1D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auroras boreales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Pr="00CF1D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4AD7E5D8" w14:textId="4AEC10B4" w:rsidR="00A560DD" w:rsidRPr="00A560DD" w:rsidRDefault="00A560DD" w:rsidP="00A560DD">
      <w:pPr>
        <w:pStyle w:val="Ttulo3"/>
        <w:spacing w:before="0" w:after="0" w:line="240" w:lineRule="auto"/>
        <w:rPr>
          <w:rFonts w:eastAsia="Arial"/>
          <w:color w:val="FF0000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lastRenderedPageBreak/>
        <w:t>DÍA</w:t>
      </w:r>
      <w:r>
        <w:rPr>
          <w:rStyle w:val="DanmeroCar"/>
          <w:rFonts w:cs="Times New Roman"/>
          <w:b/>
          <w:sz w:val="24"/>
          <w:szCs w:val="24"/>
        </w:rPr>
        <w:t xml:space="preserve"> 7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Whitehorse – México</w:t>
      </w:r>
    </w:p>
    <w:p w14:paraId="3A769F57" w14:textId="5019A277" w:rsidR="00A560DD" w:rsidRDefault="00A560DD" w:rsidP="00A560D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aeropuerto de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Whitehorse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260AF1B9" w14:textId="77777777" w:rsidR="00A560DD" w:rsidRDefault="00A560DD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DEAEA36" w14:textId="14832B46" w:rsidR="007F7A1E" w:rsidRDefault="001308DE" w:rsidP="00151ACD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38D8E30E" w14:textId="77777777" w:rsidR="00151ACD" w:rsidRPr="002B11F0" w:rsidRDefault="00151ACD" w:rsidP="00151ACD">
      <w:pPr>
        <w:spacing w:after="0" w:line="240" w:lineRule="auto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5E81F5FC" w14:textId="6F02EE0C" w:rsid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1 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noches de </w:t>
      </w:r>
      <w:r w:rsidR="00770946">
        <w:rPr>
          <w:rFonts w:asciiTheme="minorHAnsi" w:eastAsia="Arial" w:hAnsiTheme="minorHAnsi" w:cstheme="minorHAnsi"/>
          <w:color w:val="002060"/>
          <w:sz w:val="20"/>
          <w:szCs w:val="20"/>
        </w:rPr>
        <w:t>a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lojamiento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Calgary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6710C52" w14:textId="557E0F1B" w:rsidR="002B11F0" w:rsidRDefault="00770946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2</w:t>
      </w:r>
      <w:r w:rsidR="002B11F0"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noches de alojamiento en Banff</w:t>
      </w:r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551CE0EC" w14:textId="1393B58C" w:rsidR="00770946" w:rsidRDefault="00770946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3 noche de alojamiento en Whitehorse</w:t>
      </w:r>
    </w:p>
    <w:p w14:paraId="1F6C8FFA" w14:textId="5528C19F" w:rsidR="007F7A1E" w:rsidRP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Tour y servicios mencionados en itinerario</w:t>
      </w:r>
    </w:p>
    <w:p w14:paraId="0538B459" w14:textId="25E4DADE" w:rsidR="00770946" w:rsidRPr="00770946" w:rsidRDefault="00770946" w:rsidP="00CF12E6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7094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Atracciones mencionadas </w:t>
      </w:r>
    </w:p>
    <w:p w14:paraId="2DDEC9A1" w14:textId="500CE953" w:rsidR="00770946" w:rsidRPr="00770946" w:rsidRDefault="00770946" w:rsidP="00CF12E6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7094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3 días de observación de Auroras Boreales incluyendo bebidas calientes y snacks </w:t>
      </w:r>
    </w:p>
    <w:p w14:paraId="4243908B" w14:textId="79C7558A" w:rsidR="00770946" w:rsidRPr="00770946" w:rsidRDefault="00770946" w:rsidP="00CF12E6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7094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Guía de Yukón </w:t>
      </w:r>
    </w:p>
    <w:p w14:paraId="0A824A78" w14:textId="74E52FB5" w:rsidR="00770946" w:rsidRPr="00770946" w:rsidRDefault="00770946" w:rsidP="00CF12E6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70946">
        <w:rPr>
          <w:rFonts w:asciiTheme="minorHAnsi" w:eastAsia="Arial" w:hAnsiTheme="minorHAnsi" w:cstheme="minorHAnsi"/>
          <w:color w:val="002060"/>
          <w:sz w:val="20"/>
          <w:szCs w:val="20"/>
        </w:rPr>
        <w:t>Renta de ropa invernal por 4 días en Yukón</w:t>
      </w:r>
    </w:p>
    <w:p w14:paraId="2CA06F29" w14:textId="5A6DD2F9" w:rsidR="00CF12E6" w:rsidRPr="002D3018" w:rsidRDefault="00CF12E6" w:rsidP="00CF12E6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(opcional asistencia de cobertura amplia, consultar con su asesor Travel Shop)</w:t>
      </w:r>
    </w:p>
    <w:p w14:paraId="4B082ED4" w14:textId="77777777" w:rsidR="002B11F0" w:rsidRDefault="002B11F0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314EAB8" w14:textId="5DFCEC75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547D4E9D" w14:textId="67369441" w:rsidR="002D3018" w:rsidRDefault="007F7A1E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(precio orientativo)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3A8E968F" w14:textId="66009CA2" w:rsidR="00F70B28" w:rsidRPr="002D3018" w:rsidRDefault="00F70B2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domestico (precio orientativo)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E47824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E47824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E47824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304F63F4" w14:textId="77777777" w:rsidR="002D3018" w:rsidRPr="00E47824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70BA4681" w14:textId="77777777" w:rsidR="00BB793D" w:rsidRPr="00D2140A" w:rsidRDefault="00A322C8" w:rsidP="009627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15B689D4" w14:textId="77777777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16D2564C" w14:textId="194D743A" w:rsid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Edad de los menores </w:t>
      </w:r>
      <w:r w:rsidR="00F5572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7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 1</w:t>
      </w:r>
      <w:r w:rsidR="00CF12E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6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años</w:t>
      </w:r>
    </w:p>
    <w:p w14:paraId="05E05773" w14:textId="37F2F488" w:rsidR="00F70B28" w:rsidRPr="00F70B28" w:rsidRDefault="00F70B28" w:rsidP="00F70B2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Servicios en Whitehorse con guía de habla hispana</w:t>
      </w:r>
    </w:p>
    <w:p w14:paraId="6E65C2AA" w14:textId="77777777" w:rsidR="00F70B28" w:rsidRPr="00F70B28" w:rsidRDefault="00F70B28" w:rsidP="00F70B2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Shuttles en Calgary y Banff en idioma ingles </w:t>
      </w:r>
    </w:p>
    <w:p w14:paraId="1816AF03" w14:textId="77777777" w:rsidR="00F70B28" w:rsidRPr="00F70B28" w:rsidRDefault="005E2683" w:rsidP="00D430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El Shuttle de salida desde el Hotel de Banff al Aeropuerto de Calgary tiene una duración de </w:t>
      </w:r>
      <w:r w:rsidR="00F5572D"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3</w:t>
      </w: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.5 horas</w:t>
      </w:r>
      <w:r w:rsidR="00B5466F"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62D8922D" w14:textId="3944B91E" w:rsidR="005E2683" w:rsidRPr="00F70B28" w:rsidRDefault="005E2683" w:rsidP="00D430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visita de Lake Louise y Yoho (Servicios en inglés) solo opera de 01 diciembre 2026 a 11 Abril 2027</w:t>
      </w:r>
      <w:r w:rsidR="006539AB"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, f</w:t>
      </w: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uera de esa fecha se dará opción alternativa</w:t>
      </w:r>
      <w:r w:rsidRPr="00F70B2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979D44A" w14:textId="5DFF98C6" w:rsidR="00AF3163" w:rsidRPr="00F70B28" w:rsidRDefault="00F70B28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Vuelo llegando y saliendo de Whitehorse entre las 20:00 y 00:00 no se proveerá traslado de entrada o salida ni tour de auroras boreales el día de llegada. </w:t>
      </w:r>
    </w:p>
    <w:p w14:paraId="68EDA0C2" w14:textId="1B1382B9" w:rsidR="00F70B28" w:rsidRPr="00F70B28" w:rsidRDefault="00F70B28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Vuelo opcional Calgary – Whitehorse _ Calgary: con Air North desde $380 USD NETOS p/p aprox. (precio su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jeto a disponibilidad en la categoría cotizada)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lastRenderedPageBreak/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438FB3CE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205B9839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49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8"/>
        <w:gridCol w:w="2552"/>
        <w:gridCol w:w="718"/>
      </w:tblGrid>
      <w:tr w:rsidR="00CD54A2" w:rsidRPr="00CD54A2" w14:paraId="6807DE6E" w14:textId="77777777" w:rsidTr="00B817B7">
        <w:trPr>
          <w:trHeight w:val="14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70C0"/>
              <w:left w:val="single" w:sz="6" w:space="0" w:color="0070C0"/>
              <w:right w:val="single" w:sz="6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5DC79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CD54A2" w:rsidRPr="00CD54A2" w14:paraId="00027733" w14:textId="77777777" w:rsidTr="00B817B7">
        <w:trPr>
          <w:trHeight w:val="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CFEF3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D73B6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CF93E" w14:textId="77777777" w:rsidR="00CD54A2" w:rsidRPr="00CD54A2" w:rsidRDefault="00CD54A2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DD13F2" w:rsidRPr="00CD54A2" w14:paraId="73DC166F" w14:textId="77777777" w:rsidTr="00B817B7">
        <w:trPr>
          <w:trHeight w:val="240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A3916D" w14:textId="54BDDC18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DD13F2">
              <w:rPr>
                <w:rFonts w:ascii="Calibri" w:hAnsi="Calibri" w:cs="Calibri"/>
                <w:b/>
                <w:bCs/>
              </w:rPr>
              <w:t>CALGARY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F01C1" w14:textId="3A5CFBEC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</w:rPr>
            </w:pPr>
            <w:r w:rsidRPr="00DD13F2">
              <w:rPr>
                <w:rFonts w:ascii="Calibri" w:hAnsi="Calibri" w:cs="Calibri"/>
              </w:rPr>
              <w:t>ARTS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313D1" w14:textId="60BC4B99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DD13F2">
              <w:rPr>
                <w:rFonts w:ascii="Calibri" w:hAnsi="Calibri" w:cs="Calibri"/>
                <w:b/>
                <w:bCs/>
              </w:rPr>
              <w:t>P</w:t>
            </w:r>
          </w:p>
        </w:tc>
      </w:tr>
      <w:tr w:rsidR="00DD13F2" w:rsidRPr="00CD54A2" w14:paraId="101C1FB0" w14:textId="77777777" w:rsidTr="00DD13F2">
        <w:trPr>
          <w:trHeight w:val="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59489" w14:textId="37291D60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DD13F2">
              <w:rPr>
                <w:rFonts w:ascii="Calibri" w:hAnsi="Calibri" w:cs="Calibri"/>
                <w:b/>
                <w:bCs/>
              </w:rPr>
              <w:t>BANFF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0417C" w14:textId="4AC2B95E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</w:rPr>
            </w:pPr>
            <w:r w:rsidRPr="00DD13F2">
              <w:rPr>
                <w:rFonts w:ascii="Calibri" w:hAnsi="Calibri" w:cs="Calibri"/>
              </w:rPr>
              <w:t>MOUNT ROYAL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CF33C" w14:textId="72A85027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DD13F2">
              <w:rPr>
                <w:rFonts w:ascii="Calibri" w:hAnsi="Calibri" w:cs="Calibri"/>
                <w:b/>
                <w:bCs/>
              </w:rPr>
              <w:t>T</w:t>
            </w:r>
          </w:p>
        </w:tc>
      </w:tr>
      <w:tr w:rsidR="00DD13F2" w:rsidRPr="00CD54A2" w14:paraId="08FDA741" w14:textId="77777777" w:rsidTr="00DD13F2">
        <w:trPr>
          <w:trHeight w:val="277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B82F5E" w14:textId="71E5817D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DD13F2">
              <w:rPr>
                <w:rFonts w:ascii="Calibri" w:hAnsi="Calibri" w:cs="Calibri"/>
                <w:b/>
                <w:bCs/>
              </w:rPr>
              <w:t>WHITEHORSE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FE0BE7" w14:textId="3590BDD1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</w:rPr>
            </w:pPr>
            <w:r w:rsidRPr="00DD13F2">
              <w:rPr>
                <w:rFonts w:ascii="Calibri" w:hAnsi="Calibri" w:cs="Calibri"/>
              </w:rPr>
              <w:t>STERNWHEELER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1B8658" w14:textId="0CCEBAEB" w:rsidR="00DD13F2" w:rsidRPr="00DD13F2" w:rsidRDefault="00DD13F2" w:rsidP="00DD13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DD13F2">
              <w:rPr>
                <w:rFonts w:ascii="Calibri" w:hAnsi="Calibri" w:cs="Calibri"/>
                <w:b/>
                <w:bCs/>
              </w:rPr>
              <w:t>T</w:t>
            </w:r>
          </w:p>
        </w:tc>
      </w:tr>
      <w:tr w:rsidR="00962734" w:rsidRPr="00DE3F8E" w14:paraId="3E5B100A" w14:textId="77777777" w:rsidTr="00B817B7">
        <w:trPr>
          <w:trHeight w:val="53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C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E73EA5" w14:textId="36D35269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CHECK IN 15:00 hrs / CHECK OUT 11:00 hrs</w:t>
            </w:r>
          </w:p>
        </w:tc>
      </w:tr>
    </w:tbl>
    <w:p w14:paraId="496E4F9B" w14:textId="77777777" w:rsidR="007D751F" w:rsidRDefault="007D751F" w:rsidP="00B8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735610AE" w14:textId="2D5A6557" w:rsidR="00B817B7" w:rsidRPr="00962734" w:rsidRDefault="008B1546" w:rsidP="00B8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  <w:r w:rsidRPr="00B817B7">
        <w:rPr>
          <w:rFonts w:asciiTheme="minorHAnsi" w:eastAsia="Arial" w:hAnsiTheme="minorHAnsi" w:cstheme="minorHAnsi"/>
          <w:noProof/>
          <w:color w:val="00206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D4C5F9E" wp14:editId="05D54C14">
            <wp:simplePos x="0" y="0"/>
            <wp:positionH relativeFrom="column">
              <wp:posOffset>2112499</wp:posOffset>
            </wp:positionH>
            <wp:positionV relativeFrom="paragraph">
              <wp:posOffset>1460500</wp:posOffset>
            </wp:positionV>
            <wp:extent cx="2209800" cy="609600"/>
            <wp:effectExtent l="0" t="0" r="0" b="0"/>
            <wp:wrapTopAndBottom/>
            <wp:docPr id="90203503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81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0"/>
        <w:gridCol w:w="934"/>
        <w:gridCol w:w="933"/>
        <w:gridCol w:w="933"/>
        <w:gridCol w:w="933"/>
        <w:gridCol w:w="988"/>
      </w:tblGrid>
      <w:tr w:rsidR="007D751F" w:rsidRPr="007D751F" w14:paraId="4BF54FA9" w14:textId="77777777" w:rsidTr="00E35846">
        <w:trPr>
          <w:trHeight w:val="182"/>
          <w:tblCellSpacing w:w="0" w:type="dxa"/>
          <w:jc w:val="center"/>
        </w:trPr>
        <w:tc>
          <w:tcPr>
            <w:tcW w:w="0" w:type="auto"/>
            <w:gridSpan w:val="6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2286B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7D751F" w:rsidRPr="007D751F" w14:paraId="78E53F18" w14:textId="77777777" w:rsidTr="00E35846">
        <w:trPr>
          <w:trHeight w:val="17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DE87A" w14:textId="7DD14E2D" w:rsidR="007D751F" w:rsidRPr="007D751F" w:rsidRDefault="00B817B7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UNICA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C613E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B67F4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FF31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D0E46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95C42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B817B7" w:rsidRPr="007D751F" w14:paraId="34547687" w14:textId="77777777" w:rsidTr="00DE5982">
        <w:trPr>
          <w:trHeight w:val="38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263DF" w14:textId="12DB062C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E2813" w14:textId="4BDBDC31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color w:val="002060"/>
                <w:sz w:val="20"/>
                <w:szCs w:val="20"/>
              </w:rPr>
              <w:t>2335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40E03" w14:textId="7570F263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color w:val="002060"/>
                <w:sz w:val="20"/>
                <w:szCs w:val="20"/>
              </w:rPr>
              <w:t>2280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A49E6" w14:textId="38FEE964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color w:val="002060"/>
                <w:sz w:val="20"/>
                <w:szCs w:val="20"/>
              </w:rPr>
              <w:t>2080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20153" w14:textId="5DB0E2B7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color w:val="002060"/>
                <w:sz w:val="20"/>
                <w:szCs w:val="20"/>
              </w:rPr>
              <w:t>3025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9C843" w14:textId="3B7A71B0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color w:val="002060"/>
                <w:sz w:val="20"/>
                <w:szCs w:val="20"/>
              </w:rPr>
              <w:t>1670</w:t>
            </w:r>
          </w:p>
        </w:tc>
      </w:tr>
      <w:tr w:rsidR="00B817B7" w:rsidRPr="007D751F" w14:paraId="746FA866" w14:textId="77777777" w:rsidTr="00DE5982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3D7C3" w14:textId="341C5EB2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90897" w14:textId="53F1C3B3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3495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B5DE6" w14:textId="3EA6904C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3440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E209D" w14:textId="21F7EA25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3240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5FBA2" w14:textId="73165EE1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4185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32C1B" w14:textId="6C1B3A5D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2830</w:t>
            </w:r>
          </w:p>
        </w:tc>
      </w:tr>
      <w:tr w:rsidR="00B817B7" w:rsidRPr="007D751F" w14:paraId="1AB64138" w14:textId="77777777" w:rsidTr="00445EFC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C53E7" w14:textId="3404401B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 xml:space="preserve">SUPL. 17 DIC - 31 DIC 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DBA041" w14:textId="29DAC5A3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210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FC791" w14:textId="5A11B180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140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7B328" w14:textId="0ED6ACC3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0E92F" w14:textId="2A7A3660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410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EA03D" w14:textId="5957D7BA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817B7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NA</w:t>
            </w:r>
          </w:p>
        </w:tc>
      </w:tr>
    </w:tbl>
    <w:p w14:paraId="628A9C88" w14:textId="2679E532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FE9A370" w14:textId="0AAE4E33" w:rsidR="008B1546" w:rsidRDefault="008B1546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pPr w:leftFromText="141" w:rightFromText="141" w:vertAnchor="text" w:horzAnchor="margin" w:tblpXSpec="center" w:tblpY="97"/>
        <w:tblW w:w="820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7"/>
        <w:gridCol w:w="1709"/>
        <w:gridCol w:w="2291"/>
      </w:tblGrid>
      <w:tr w:rsidR="00B817B7" w:rsidRPr="00B817B7" w14:paraId="7EC1A0A1" w14:textId="77777777" w:rsidTr="00E81E81">
        <w:trPr>
          <w:trHeight w:val="433"/>
          <w:tblCellSpacing w:w="0" w:type="dxa"/>
        </w:trPr>
        <w:tc>
          <w:tcPr>
            <w:tcW w:w="0" w:type="auto"/>
            <w:gridSpan w:val="3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237163" w14:textId="77777777" w:rsidR="00B817B7" w:rsidRPr="00B817B7" w:rsidRDefault="00B817B7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TARIFA POR PERSONA EN USD</w:t>
            </w:r>
          </w:p>
        </w:tc>
      </w:tr>
      <w:tr w:rsidR="00E81E81" w:rsidRPr="00B817B7" w14:paraId="0086D5EC" w14:textId="77777777" w:rsidTr="00E81E81">
        <w:trPr>
          <w:trHeight w:val="111"/>
          <w:tblCellSpacing w:w="0" w:type="dxa"/>
        </w:trPr>
        <w:tc>
          <w:tcPr>
            <w:tcW w:w="0" w:type="auto"/>
            <w:tcBorders>
              <w:left w:val="single" w:sz="4" w:space="0" w:color="0070C0"/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C2D22" w14:textId="77777777" w:rsidR="00B817B7" w:rsidRPr="00B817B7" w:rsidRDefault="00B817B7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BANFF</w:t>
            </w:r>
          </w:p>
        </w:tc>
        <w:tc>
          <w:tcPr>
            <w:tcW w:w="0" w:type="auto"/>
            <w:tcBorders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C59E0" w14:textId="77777777" w:rsidR="00B817B7" w:rsidRPr="00B817B7" w:rsidRDefault="00B817B7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ADULTO</w:t>
            </w:r>
          </w:p>
        </w:tc>
        <w:tc>
          <w:tcPr>
            <w:tcW w:w="0" w:type="auto"/>
            <w:tcBorders>
              <w:bottom w:val="single" w:sz="6" w:space="0" w:color="016FC4"/>
              <w:right w:val="single" w:sz="4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0CF21" w14:textId="77777777" w:rsidR="00B817B7" w:rsidRPr="00B817B7" w:rsidRDefault="00B817B7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M</w:t>
            </w:r>
            <w:r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NR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 xml:space="preserve"> (0-15)</w:t>
            </w:r>
          </w:p>
        </w:tc>
      </w:tr>
      <w:tr w:rsidR="00E81E81" w:rsidRPr="00B817B7" w14:paraId="623E1A97" w14:textId="77777777" w:rsidTr="008B1546">
        <w:trPr>
          <w:trHeight w:val="433"/>
          <w:tblCellSpacing w:w="0" w:type="dxa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9634C" w14:textId="77777777" w:rsidR="00B817B7" w:rsidRPr="00B817B7" w:rsidRDefault="00B817B7" w:rsidP="008B1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TELEFERICO DE BANFF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34D06" w14:textId="77777777" w:rsidR="00B817B7" w:rsidRPr="00B817B7" w:rsidRDefault="00B817B7" w:rsidP="008B1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DED27F" w14:textId="77777777" w:rsidR="00B817B7" w:rsidRPr="00B817B7" w:rsidRDefault="00B817B7" w:rsidP="008B1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58</w:t>
            </w:r>
          </w:p>
        </w:tc>
      </w:tr>
    </w:tbl>
    <w:p w14:paraId="6FA66527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A64F165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863A948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1D5804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FB3655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BEA5829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pPr w:leftFromText="141" w:rightFromText="141" w:vertAnchor="text" w:horzAnchor="margin" w:tblpXSpec="center" w:tblpY="97"/>
        <w:tblW w:w="8239" w:type="dxa"/>
        <w:tblCellSpacing w:w="0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2290"/>
      </w:tblGrid>
      <w:tr w:rsidR="00E81E81" w:rsidRPr="00B817B7" w14:paraId="575839FC" w14:textId="77777777" w:rsidTr="00E81E81">
        <w:trPr>
          <w:trHeight w:val="244"/>
          <w:tblCellSpacing w:w="0" w:type="dxa"/>
        </w:trPr>
        <w:tc>
          <w:tcPr>
            <w:tcW w:w="0" w:type="auto"/>
            <w:gridSpan w:val="2"/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73E93" w14:textId="34514750" w:rsidR="00E81E81" w:rsidRPr="00B817B7" w:rsidRDefault="00E81E81" w:rsidP="00E81E81">
            <w:pPr>
              <w:shd w:val="clear" w:color="auto" w:fill="00206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TARIFA POR TRINEO EN BANFF EN USD</w:t>
            </w:r>
          </w:p>
        </w:tc>
      </w:tr>
      <w:tr w:rsidR="00E81E81" w:rsidRPr="00B817B7" w14:paraId="539C756A" w14:textId="77777777" w:rsidTr="008B1546">
        <w:trPr>
          <w:trHeight w:val="244"/>
          <w:tblCellSpacing w:w="0" w:type="dxa"/>
        </w:trPr>
        <w:tc>
          <w:tcPr>
            <w:tcW w:w="594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5554E" w14:textId="77777777" w:rsidR="00E81E81" w:rsidRPr="00B817B7" w:rsidRDefault="00E81E81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TRINEO DE PERROS EN BANFF 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(Max 2 personas)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229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68C98" w14:textId="77777777" w:rsidR="00E81E81" w:rsidRPr="00B817B7" w:rsidRDefault="00E81E81" w:rsidP="008B1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1320</w:t>
            </w:r>
          </w:p>
        </w:tc>
      </w:tr>
    </w:tbl>
    <w:p w14:paraId="0C970B5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0176C0B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BDA3F7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996AACD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ED7A339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D5E2B39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pPr w:leftFromText="141" w:rightFromText="141" w:vertAnchor="text" w:horzAnchor="margin" w:tblpXSpec="center" w:tblpY="97"/>
        <w:tblW w:w="873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992"/>
        <w:gridCol w:w="1225"/>
      </w:tblGrid>
      <w:tr w:rsidR="00E81E81" w:rsidRPr="00B817B7" w14:paraId="402EC0EA" w14:textId="77777777" w:rsidTr="00E81E81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6F62C" w14:textId="77777777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lastRenderedPageBreak/>
              <w:t>TARIFA POR PERSONA EN USD</w:t>
            </w:r>
          </w:p>
        </w:tc>
      </w:tr>
      <w:tr w:rsidR="00B817B7" w:rsidRPr="00B817B7" w14:paraId="68EC9D56" w14:textId="77777777" w:rsidTr="00E81E81">
        <w:trPr>
          <w:trHeight w:val="300"/>
          <w:tblCellSpacing w:w="0" w:type="dxa"/>
        </w:trPr>
        <w:tc>
          <w:tcPr>
            <w:tcW w:w="6516" w:type="dxa"/>
            <w:tcBorders>
              <w:left w:val="single" w:sz="4" w:space="0" w:color="0070C0"/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42419" w14:textId="77777777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WHITEHORSE</w:t>
            </w:r>
          </w:p>
        </w:tc>
        <w:tc>
          <w:tcPr>
            <w:tcW w:w="992" w:type="dxa"/>
            <w:tcBorders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9A128" w14:textId="0D1DB495" w:rsidR="00B817B7" w:rsidRPr="00B817B7" w:rsidRDefault="00B817B7" w:rsidP="00EC0EFE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ADULTO</w:t>
            </w:r>
          </w:p>
        </w:tc>
        <w:tc>
          <w:tcPr>
            <w:tcW w:w="1225" w:type="dxa"/>
            <w:tcBorders>
              <w:bottom w:val="single" w:sz="6" w:space="0" w:color="016FC4"/>
              <w:right w:val="single" w:sz="4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85FB6" w14:textId="77777777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MNR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 xml:space="preserve"> (0-15)</w:t>
            </w:r>
          </w:p>
        </w:tc>
      </w:tr>
      <w:tr w:rsidR="00B817B7" w:rsidRPr="00B817B7" w14:paraId="5F16D31E" w14:textId="77777777" w:rsidTr="00E81E81">
        <w:trPr>
          <w:trHeight w:val="567"/>
          <w:tblCellSpacing w:w="0" w:type="dxa"/>
        </w:trPr>
        <w:tc>
          <w:tcPr>
            <w:tcW w:w="6516" w:type="dxa"/>
            <w:tcBorders>
              <w:left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CCC60" w14:textId="7DF51158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VISITA DE YUKON WILDLIFE PRESERVE Y AGUAS TERMALES ECLIPSE NORDIC </w:t>
            </w:r>
            <w:r w:rsidRPr="00E81E8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(</w:t>
            </w:r>
            <w:r w:rsidR="00EC0EFE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Mínimo 2 personas. 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Edad 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mínima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 19 años)</w:t>
            </w:r>
          </w:p>
        </w:tc>
        <w:tc>
          <w:tcPr>
            <w:tcW w:w="99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95A6F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293</w:t>
            </w:r>
          </w:p>
        </w:tc>
        <w:tc>
          <w:tcPr>
            <w:tcW w:w="1225" w:type="dxa"/>
            <w:tcBorders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F532E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NA</w:t>
            </w:r>
          </w:p>
        </w:tc>
      </w:tr>
      <w:tr w:rsidR="00B817B7" w:rsidRPr="00B817B7" w14:paraId="49F27D30" w14:textId="77777777" w:rsidTr="00E81E81">
        <w:trPr>
          <w:trHeight w:val="567"/>
          <w:tblCellSpacing w:w="0" w:type="dxa"/>
        </w:trPr>
        <w:tc>
          <w:tcPr>
            <w:tcW w:w="651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E03B6" w14:textId="7FF7D84A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RAQUETAS DE NIEVE 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(</w:t>
            </w:r>
            <w:r w:rsidR="00EC0EFE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Mínimo 2 personas. 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Edad 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mínima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 7 años)</w:t>
            </w:r>
          </w:p>
        </w:tc>
        <w:tc>
          <w:tcPr>
            <w:tcW w:w="992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1207A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167</w:t>
            </w:r>
          </w:p>
        </w:tc>
        <w:tc>
          <w:tcPr>
            <w:tcW w:w="1225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7CD79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84</w:t>
            </w:r>
          </w:p>
        </w:tc>
      </w:tr>
      <w:tr w:rsidR="00B817B7" w:rsidRPr="00B817B7" w14:paraId="1224D672" w14:textId="77777777" w:rsidTr="00E81E81">
        <w:trPr>
          <w:trHeight w:val="567"/>
          <w:tblCellSpacing w:w="0" w:type="dxa"/>
        </w:trPr>
        <w:tc>
          <w:tcPr>
            <w:tcW w:w="6516" w:type="dxa"/>
            <w:tcBorders>
              <w:left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9794B" w14:textId="265108EA" w:rsidR="00B817B7" w:rsidRPr="00B817B7" w:rsidRDefault="00B817B7" w:rsidP="00E81E81">
            <w:pP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PESCA EN HIELO Y RAQUETAS DE NIEVE </w:t>
            </w:r>
            <w:r w:rsidRPr="00E81E8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(No incluye licencia de pesca 12 </w:t>
            </w:r>
            <w:r w:rsidRPr="00E81E81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CAD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 por </w:t>
            </w:r>
            <w:r w:rsidRPr="00E81E81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persona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6F30CD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272</w:t>
            </w:r>
          </w:p>
        </w:tc>
        <w:tc>
          <w:tcPr>
            <w:tcW w:w="1225" w:type="dxa"/>
            <w:tcBorders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FFA5E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136</w:t>
            </w:r>
          </w:p>
        </w:tc>
      </w:tr>
      <w:tr w:rsidR="00B817B7" w:rsidRPr="00B817B7" w14:paraId="4209250F" w14:textId="77777777" w:rsidTr="00E81E81">
        <w:trPr>
          <w:trHeight w:val="567"/>
          <w:tblCellSpacing w:w="0" w:type="dxa"/>
        </w:trPr>
        <w:tc>
          <w:tcPr>
            <w:tcW w:w="651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439547" w14:textId="3784D57C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PASEO EN MOTONIEVE MEDIO DIA, MOTO INDIVIDUAL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(</w:t>
            </w:r>
            <w:r w:rsidR="00AE3078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Mínimo 2 personas. 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Edad 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mínima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 14 años)</w:t>
            </w:r>
          </w:p>
        </w:tc>
        <w:tc>
          <w:tcPr>
            <w:tcW w:w="992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291AA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619</w:t>
            </w:r>
          </w:p>
        </w:tc>
        <w:tc>
          <w:tcPr>
            <w:tcW w:w="1225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B34E6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NA</w:t>
            </w:r>
          </w:p>
        </w:tc>
      </w:tr>
      <w:tr w:rsidR="00B817B7" w:rsidRPr="00B817B7" w14:paraId="70800295" w14:textId="77777777" w:rsidTr="00E81E81">
        <w:trPr>
          <w:trHeight w:val="567"/>
          <w:tblCellSpacing w:w="0" w:type="dxa"/>
        </w:trPr>
        <w:tc>
          <w:tcPr>
            <w:tcW w:w="6516" w:type="dxa"/>
            <w:tcBorders>
              <w:left w:val="single" w:sz="4" w:space="0" w:color="0070C0"/>
              <w:bottom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F918E" w14:textId="4A1482AE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PASEO EN MOTONIEVE MEDIO DIA, COMPARTIENDO MOTO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(</w:t>
            </w:r>
            <w:r w:rsidR="00AE3078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Mínimo 2 personas. 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Edad 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mínima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 14 años)</w:t>
            </w:r>
          </w:p>
        </w:tc>
        <w:tc>
          <w:tcPr>
            <w:tcW w:w="992" w:type="dxa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FDE02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356</w:t>
            </w:r>
          </w:p>
        </w:tc>
        <w:tc>
          <w:tcPr>
            <w:tcW w:w="1225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54E272" w14:textId="77777777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NA</w:t>
            </w:r>
          </w:p>
        </w:tc>
      </w:tr>
    </w:tbl>
    <w:p w14:paraId="570DD7C3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B52A928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46C1540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33E91D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709C5E1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2C9335E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5757A60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82740F5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674F91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F9898AF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62A7C07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C9198F8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7BE6664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535BAD1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2D39A15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12C374F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5216F1B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0FCEBBF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962734" w:rsidRPr="00E237C8" w14:paraId="49B4F110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1730B9" w14:textId="2DF21E72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 w:rsidR="00B817B7" w:rsidRPr="00B817B7">
              <w:rPr>
                <w:rFonts w:ascii="Calibri" w:eastAsia="Calibri" w:hAnsi="Calibri" w:cs="Calibri"/>
                <w:b/>
                <w:bCs/>
                <w:color w:val="002060"/>
              </w:rPr>
              <w:t>MEX/YYC/YXY/YVR/MEX</w:t>
            </w:r>
          </w:p>
        </w:tc>
      </w:tr>
      <w:tr w:rsidR="00962734" w:rsidRPr="00E237C8" w14:paraId="78248789" w14:textId="77777777" w:rsidTr="006C02A7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90D412" w14:textId="54043B26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 w:rsidR="00B817B7">
              <w:rPr>
                <w:rFonts w:ascii="Calibri" w:eastAsia="Calibri" w:hAnsi="Calibri" w:cs="Calibri"/>
                <w:b/>
                <w:bCs/>
                <w:color w:val="FFFFFF"/>
              </w:rPr>
              <w:t>54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962734" w:rsidRPr="00E237C8" w14:paraId="4675DD91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707A2C" w14:textId="77777777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720BB6EF" w14:textId="6EC2B8C7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 w:rsidR="008B1546">
              <w:rPr>
                <w:rFonts w:ascii="Calibri" w:eastAsia="Calibri" w:hAnsi="Calibri" w:cs="Calibri"/>
                <w:b/>
                <w:bCs/>
                <w:color w:val="002060"/>
              </w:rPr>
              <w:t>7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 1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6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AÑOS, </w:t>
            </w:r>
            <w:r w:rsidRPr="00E237C8">
              <w:rPr>
                <w:rFonts w:ascii="Calibri" w:eastAsia="Calibri" w:hAnsi="Calibri" w:cs="Calibri"/>
                <w:color w:val="002060"/>
              </w:rPr>
              <w:t xml:space="preserve">COMPARTIENDO HABITACIÓN DOBLE CON 2 ADULTOS, MÁXIMO </w:t>
            </w:r>
            <w:r>
              <w:rPr>
                <w:rFonts w:ascii="Calibri" w:eastAsia="Calibri" w:hAnsi="Calibri" w:cs="Calibri"/>
                <w:color w:val="002060"/>
              </w:rPr>
              <w:t>1</w:t>
            </w:r>
            <w:r w:rsidRPr="00E237C8">
              <w:rPr>
                <w:rFonts w:ascii="Calibri" w:eastAsia="Calibri" w:hAnsi="Calibri" w:cs="Calibri"/>
                <w:color w:val="002060"/>
              </w:rPr>
              <w:t xml:space="preserve"> NIÑO POR HABITACIÓN. ESTA POLÍTICA ESTÁ SUJETA A CAMBIOS</w:t>
            </w:r>
          </w:p>
        </w:tc>
      </w:tr>
      <w:tr w:rsidR="00962734" w:rsidRPr="00E237C8" w14:paraId="550DC396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C1EF80" w14:textId="77777777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962734" w:rsidRPr="00E237C8" w14:paraId="1A042C06" w14:textId="77777777" w:rsidTr="006C02A7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53347" w14:textId="77777777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245CDFD8" w14:textId="0070EADC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 w:rsidR="008B1546">
              <w:rPr>
                <w:rFonts w:ascii="Calibri" w:eastAsia="Calibri" w:hAnsi="Calibri" w:cs="Calibri"/>
                <w:b/>
                <w:bCs/>
                <w:color w:val="002060"/>
              </w:rPr>
              <w:t>15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</w:t>
            </w:r>
            <w:r w:rsidR="008B1546">
              <w:rPr>
                <w:rFonts w:ascii="Calibri" w:eastAsia="Calibri" w:hAnsi="Calibri" w:cs="Calibri"/>
                <w:b/>
                <w:bCs/>
                <w:color w:val="002060"/>
              </w:rPr>
              <w:t>09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ABRIL 2027</w:t>
            </w:r>
          </w:p>
        </w:tc>
      </w:tr>
    </w:tbl>
    <w:p w14:paraId="304BD348" w14:textId="77777777" w:rsidR="007D751F" w:rsidRDefault="007D751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75E8E72" w14:textId="77777777" w:rsidR="00CD54A2" w:rsidRDefault="00CD54A2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CD54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52AB2" w14:textId="77777777" w:rsidR="002B0CA2" w:rsidRDefault="002B0CA2">
      <w:pPr>
        <w:spacing w:after="0" w:line="240" w:lineRule="auto"/>
      </w:pPr>
      <w:r>
        <w:separator/>
      </w:r>
    </w:p>
  </w:endnote>
  <w:endnote w:type="continuationSeparator" w:id="0">
    <w:p w14:paraId="5F8E63CD" w14:textId="77777777" w:rsidR="002B0CA2" w:rsidRDefault="002B0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A874E" w14:textId="77777777" w:rsidR="002B0CA2" w:rsidRDefault="002B0CA2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6B89B42D" w14:textId="77777777" w:rsidR="002B0CA2" w:rsidRDefault="002B0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07BAF" w14:textId="5A059FCE" w:rsidR="007F7B70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7194DA6F">
          <wp:simplePos x="0" y="0"/>
          <wp:positionH relativeFrom="column">
            <wp:posOffset>4942205</wp:posOffset>
          </wp:positionH>
          <wp:positionV relativeFrom="paragraph">
            <wp:posOffset>-182880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6D7001DB">
              <wp:simplePos x="0" y="0"/>
              <wp:positionH relativeFrom="column">
                <wp:posOffset>-193040</wp:posOffset>
              </wp:positionH>
              <wp:positionV relativeFrom="paragraph">
                <wp:posOffset>-113030</wp:posOffset>
              </wp:positionV>
              <wp:extent cx="5365750" cy="89916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89916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F44DAEE" w14:textId="2661FB32" w:rsidR="0029570F" w:rsidRPr="001A7574" w:rsidRDefault="004B7A1C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A757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BANFF, LAKE LOUISE Y AURORAS BOREALES</w:t>
                          </w:r>
                          <w:r w:rsidR="001A7574" w:rsidRPr="001A757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1A757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EN YUKON </w:t>
                          </w:r>
                        </w:p>
                        <w:p w14:paraId="20B19C33" w14:textId="2B438D56" w:rsidR="007F7B70" w:rsidRPr="001A7574" w:rsidRDefault="004B7A1C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A7574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3658</w:t>
                          </w:r>
                          <w:r w:rsidR="00693768" w:rsidRPr="001A7574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Pr="001A7574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693768" w:rsidRPr="001A7574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2026/2027</w:t>
                          </w:r>
                        </w:p>
                        <w:p w14:paraId="58C2099F" w14:textId="77777777" w:rsidR="00A0012D" w:rsidRPr="001A7574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15.2pt;margin-top:-8.9pt;width:422.5pt;height:7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F44DAEE" w14:textId="2661FB32" w:rsidR="0029570F" w:rsidRPr="001A7574" w:rsidRDefault="004B7A1C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1A757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BANFF, LAKE LOUISE Y AURORAS BOREALES</w:t>
                    </w:r>
                    <w:r w:rsidR="001A7574" w:rsidRPr="001A757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1A757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EN YUKON </w:t>
                    </w:r>
                  </w:p>
                  <w:p w14:paraId="20B19C33" w14:textId="2B438D56" w:rsidR="007F7B70" w:rsidRPr="001A7574" w:rsidRDefault="004B7A1C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1A7574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3658</w:t>
                    </w:r>
                    <w:r w:rsidR="00693768" w:rsidRPr="001A7574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Pr="001A7574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693768" w:rsidRPr="001A7574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2026/2027</w:t>
                    </w:r>
                  </w:p>
                  <w:p w14:paraId="58C2099F" w14:textId="77777777" w:rsidR="00A0012D" w:rsidRPr="001A7574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48CFB955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586CE" w14:textId="54989E6D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662C4BE3" w14:textId="7E028DDE" w:rsidR="00E47824" w:rsidRDefault="004B7A1C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5EA2437" wp14:editId="7A9DB4D8">
          <wp:simplePos x="0" y="0"/>
          <wp:positionH relativeFrom="column">
            <wp:posOffset>3070860</wp:posOffset>
          </wp:positionH>
          <wp:positionV relativeFrom="paragraph">
            <wp:posOffset>73660</wp:posOffset>
          </wp:positionV>
          <wp:extent cx="2051050" cy="543560"/>
          <wp:effectExtent l="0" t="0" r="0" b="0"/>
          <wp:wrapTight wrapText="bothSides">
            <wp:wrapPolygon edited="0">
              <wp:start x="1605" y="3785"/>
              <wp:lineTo x="401" y="9841"/>
              <wp:lineTo x="802" y="16654"/>
              <wp:lineTo x="6620" y="18925"/>
              <wp:lineTo x="8025" y="18925"/>
              <wp:lineTo x="20664" y="15897"/>
              <wp:lineTo x="21266" y="9084"/>
              <wp:lineTo x="17855" y="3785"/>
              <wp:lineTo x="1605" y="3785"/>
            </wp:wrapPolygon>
          </wp:wrapTight>
          <wp:docPr id="208187301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078" b="32181"/>
                  <a:stretch/>
                </pic:blipFill>
                <pic:spPr bwMode="auto">
                  <a:xfrm>
                    <a:off x="0" y="0"/>
                    <a:ext cx="205105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D0E19F" w14:textId="61ECA6FB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19C8FF03" w14:textId="77777777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481C0047" w14:textId="1B9D0A93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381DCE33" w14:textId="42F765EE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3BF48BE5" w14:textId="02790BC2" w:rsidR="00E47824" w:rsidRP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71057"/>
    <w:multiLevelType w:val="multilevel"/>
    <w:tmpl w:val="1526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6"/>
  </w:num>
  <w:num w:numId="7" w16cid:durableId="844133380">
    <w:abstractNumId w:val="9"/>
  </w:num>
  <w:num w:numId="8" w16cid:durableId="1397362128">
    <w:abstractNumId w:val="5"/>
  </w:num>
  <w:num w:numId="9" w16cid:durableId="655494188">
    <w:abstractNumId w:val="8"/>
  </w:num>
  <w:num w:numId="10" w16cid:durableId="1272128669">
    <w:abstractNumId w:val="11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1353797745">
    <w:abstractNumId w:val="12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3"/>
  </w:num>
  <w:num w:numId="25" w16cid:durableId="1491754627">
    <w:abstractNumId w:val="4"/>
  </w:num>
  <w:num w:numId="26" w16cid:durableId="720060132">
    <w:abstractNumId w:val="7"/>
  </w:num>
  <w:num w:numId="27" w16cid:durableId="4296191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13FE"/>
    <w:rsid w:val="00015EA5"/>
    <w:rsid w:val="00025024"/>
    <w:rsid w:val="0002598A"/>
    <w:rsid w:val="00043CC7"/>
    <w:rsid w:val="00061582"/>
    <w:rsid w:val="00097976"/>
    <w:rsid w:val="000B232B"/>
    <w:rsid w:val="000C446B"/>
    <w:rsid w:val="00106A4F"/>
    <w:rsid w:val="00121872"/>
    <w:rsid w:val="00121D3F"/>
    <w:rsid w:val="001308DE"/>
    <w:rsid w:val="00151ACD"/>
    <w:rsid w:val="00170056"/>
    <w:rsid w:val="00172D2A"/>
    <w:rsid w:val="001760D9"/>
    <w:rsid w:val="001934F5"/>
    <w:rsid w:val="00197448"/>
    <w:rsid w:val="001A7574"/>
    <w:rsid w:val="00205589"/>
    <w:rsid w:val="00206A52"/>
    <w:rsid w:val="00220B04"/>
    <w:rsid w:val="00253EC6"/>
    <w:rsid w:val="00260703"/>
    <w:rsid w:val="00266C94"/>
    <w:rsid w:val="0029570F"/>
    <w:rsid w:val="002A3E36"/>
    <w:rsid w:val="002B0CA2"/>
    <w:rsid w:val="002B11F0"/>
    <w:rsid w:val="002B20BB"/>
    <w:rsid w:val="002D3018"/>
    <w:rsid w:val="002E2148"/>
    <w:rsid w:val="002E2F79"/>
    <w:rsid w:val="002E6CBF"/>
    <w:rsid w:val="00301363"/>
    <w:rsid w:val="00307827"/>
    <w:rsid w:val="00315A4A"/>
    <w:rsid w:val="00330EDE"/>
    <w:rsid w:val="00344D3D"/>
    <w:rsid w:val="003472AF"/>
    <w:rsid w:val="003549A2"/>
    <w:rsid w:val="00355FC6"/>
    <w:rsid w:val="00370378"/>
    <w:rsid w:val="003767CC"/>
    <w:rsid w:val="00397365"/>
    <w:rsid w:val="003A2477"/>
    <w:rsid w:val="003B4F01"/>
    <w:rsid w:val="003D6487"/>
    <w:rsid w:val="004002E5"/>
    <w:rsid w:val="00406B6E"/>
    <w:rsid w:val="0043035E"/>
    <w:rsid w:val="00430DCE"/>
    <w:rsid w:val="004354F5"/>
    <w:rsid w:val="00445E5F"/>
    <w:rsid w:val="00456EC6"/>
    <w:rsid w:val="004756E0"/>
    <w:rsid w:val="004762EA"/>
    <w:rsid w:val="00493763"/>
    <w:rsid w:val="004A4DC7"/>
    <w:rsid w:val="004A5406"/>
    <w:rsid w:val="004B58B8"/>
    <w:rsid w:val="004B7A1C"/>
    <w:rsid w:val="004E0FE1"/>
    <w:rsid w:val="004E1BE5"/>
    <w:rsid w:val="004F3ADB"/>
    <w:rsid w:val="00501761"/>
    <w:rsid w:val="00503FB3"/>
    <w:rsid w:val="005421EE"/>
    <w:rsid w:val="00547137"/>
    <w:rsid w:val="005507FE"/>
    <w:rsid w:val="00552CFD"/>
    <w:rsid w:val="005679E5"/>
    <w:rsid w:val="00576908"/>
    <w:rsid w:val="00595A41"/>
    <w:rsid w:val="005A1441"/>
    <w:rsid w:val="005B3DE1"/>
    <w:rsid w:val="005E2683"/>
    <w:rsid w:val="005E62F4"/>
    <w:rsid w:val="00600CC3"/>
    <w:rsid w:val="00616FEB"/>
    <w:rsid w:val="006210F5"/>
    <w:rsid w:val="00623EF5"/>
    <w:rsid w:val="006539AB"/>
    <w:rsid w:val="00655CC5"/>
    <w:rsid w:val="006835E6"/>
    <w:rsid w:val="0068514F"/>
    <w:rsid w:val="00687ED9"/>
    <w:rsid w:val="00692BA8"/>
    <w:rsid w:val="00693768"/>
    <w:rsid w:val="006955B4"/>
    <w:rsid w:val="006C1CB0"/>
    <w:rsid w:val="006C2396"/>
    <w:rsid w:val="006C3486"/>
    <w:rsid w:val="006D29F5"/>
    <w:rsid w:val="006D72E8"/>
    <w:rsid w:val="00724E17"/>
    <w:rsid w:val="00751E43"/>
    <w:rsid w:val="00770946"/>
    <w:rsid w:val="00792693"/>
    <w:rsid w:val="00794B66"/>
    <w:rsid w:val="007A3CDE"/>
    <w:rsid w:val="007C05BD"/>
    <w:rsid w:val="007C4DE9"/>
    <w:rsid w:val="007D6493"/>
    <w:rsid w:val="007D751F"/>
    <w:rsid w:val="007E41F7"/>
    <w:rsid w:val="007F7A1E"/>
    <w:rsid w:val="007F7B70"/>
    <w:rsid w:val="00806BED"/>
    <w:rsid w:val="00825C6E"/>
    <w:rsid w:val="0083655C"/>
    <w:rsid w:val="00836AED"/>
    <w:rsid w:val="00841D24"/>
    <w:rsid w:val="00870DEB"/>
    <w:rsid w:val="0087142D"/>
    <w:rsid w:val="0088560B"/>
    <w:rsid w:val="0089401B"/>
    <w:rsid w:val="00897F03"/>
    <w:rsid w:val="008B1546"/>
    <w:rsid w:val="008B1E74"/>
    <w:rsid w:val="008B2E37"/>
    <w:rsid w:val="008C56AB"/>
    <w:rsid w:val="008E092C"/>
    <w:rsid w:val="008E5CC0"/>
    <w:rsid w:val="008F157E"/>
    <w:rsid w:val="008F4840"/>
    <w:rsid w:val="0090199B"/>
    <w:rsid w:val="009119BC"/>
    <w:rsid w:val="00940DEE"/>
    <w:rsid w:val="00945F42"/>
    <w:rsid w:val="00962734"/>
    <w:rsid w:val="00964A58"/>
    <w:rsid w:val="009767C9"/>
    <w:rsid w:val="00985F89"/>
    <w:rsid w:val="00986E85"/>
    <w:rsid w:val="009E39A8"/>
    <w:rsid w:val="009F2ACE"/>
    <w:rsid w:val="00A0012D"/>
    <w:rsid w:val="00A04858"/>
    <w:rsid w:val="00A109A1"/>
    <w:rsid w:val="00A1676A"/>
    <w:rsid w:val="00A30078"/>
    <w:rsid w:val="00A322C8"/>
    <w:rsid w:val="00A32A11"/>
    <w:rsid w:val="00A455A6"/>
    <w:rsid w:val="00A5566D"/>
    <w:rsid w:val="00A560DD"/>
    <w:rsid w:val="00A56601"/>
    <w:rsid w:val="00A71F05"/>
    <w:rsid w:val="00A92906"/>
    <w:rsid w:val="00A979AE"/>
    <w:rsid w:val="00AA302B"/>
    <w:rsid w:val="00AA58F2"/>
    <w:rsid w:val="00AB0E37"/>
    <w:rsid w:val="00AC4C1F"/>
    <w:rsid w:val="00AD3EA1"/>
    <w:rsid w:val="00AE3078"/>
    <w:rsid w:val="00AF0796"/>
    <w:rsid w:val="00AF0DD9"/>
    <w:rsid w:val="00AF1401"/>
    <w:rsid w:val="00AF27EA"/>
    <w:rsid w:val="00AF3163"/>
    <w:rsid w:val="00AF3190"/>
    <w:rsid w:val="00B11AFA"/>
    <w:rsid w:val="00B158B9"/>
    <w:rsid w:val="00B41B77"/>
    <w:rsid w:val="00B521A8"/>
    <w:rsid w:val="00B5466F"/>
    <w:rsid w:val="00B56DA8"/>
    <w:rsid w:val="00B65144"/>
    <w:rsid w:val="00B727F4"/>
    <w:rsid w:val="00B72E64"/>
    <w:rsid w:val="00B817B7"/>
    <w:rsid w:val="00B840FB"/>
    <w:rsid w:val="00B845D7"/>
    <w:rsid w:val="00B8522A"/>
    <w:rsid w:val="00BA37C5"/>
    <w:rsid w:val="00BB3D24"/>
    <w:rsid w:val="00BB793D"/>
    <w:rsid w:val="00BC30AB"/>
    <w:rsid w:val="00BC5C2F"/>
    <w:rsid w:val="00BD0EA5"/>
    <w:rsid w:val="00BE21A3"/>
    <w:rsid w:val="00BF498E"/>
    <w:rsid w:val="00C1356E"/>
    <w:rsid w:val="00C1510A"/>
    <w:rsid w:val="00C42FC0"/>
    <w:rsid w:val="00C647B5"/>
    <w:rsid w:val="00C835BF"/>
    <w:rsid w:val="00C85923"/>
    <w:rsid w:val="00C90CC1"/>
    <w:rsid w:val="00C97FB6"/>
    <w:rsid w:val="00CC0D4B"/>
    <w:rsid w:val="00CD54A2"/>
    <w:rsid w:val="00CD7E43"/>
    <w:rsid w:val="00CE0C8F"/>
    <w:rsid w:val="00CF12E6"/>
    <w:rsid w:val="00D03034"/>
    <w:rsid w:val="00D04B4D"/>
    <w:rsid w:val="00D2140A"/>
    <w:rsid w:val="00D3111D"/>
    <w:rsid w:val="00D60AFD"/>
    <w:rsid w:val="00D64682"/>
    <w:rsid w:val="00D71BE3"/>
    <w:rsid w:val="00D9652A"/>
    <w:rsid w:val="00DA6032"/>
    <w:rsid w:val="00DC0E3F"/>
    <w:rsid w:val="00DC44A5"/>
    <w:rsid w:val="00DD13F2"/>
    <w:rsid w:val="00DD2475"/>
    <w:rsid w:val="00DD5F30"/>
    <w:rsid w:val="00DE3DFE"/>
    <w:rsid w:val="00DE3F8E"/>
    <w:rsid w:val="00DE7D94"/>
    <w:rsid w:val="00DF27F2"/>
    <w:rsid w:val="00E17FDA"/>
    <w:rsid w:val="00E35846"/>
    <w:rsid w:val="00E37E7C"/>
    <w:rsid w:val="00E45222"/>
    <w:rsid w:val="00E47824"/>
    <w:rsid w:val="00E5624C"/>
    <w:rsid w:val="00E60416"/>
    <w:rsid w:val="00E701F2"/>
    <w:rsid w:val="00E81E81"/>
    <w:rsid w:val="00E856F2"/>
    <w:rsid w:val="00EC0EFE"/>
    <w:rsid w:val="00ED4610"/>
    <w:rsid w:val="00EE2794"/>
    <w:rsid w:val="00EE5A2D"/>
    <w:rsid w:val="00EF6B46"/>
    <w:rsid w:val="00F01C44"/>
    <w:rsid w:val="00F14FD9"/>
    <w:rsid w:val="00F16D07"/>
    <w:rsid w:val="00F257E1"/>
    <w:rsid w:val="00F341D4"/>
    <w:rsid w:val="00F5572D"/>
    <w:rsid w:val="00F567CE"/>
    <w:rsid w:val="00F70B28"/>
    <w:rsid w:val="00F847E4"/>
    <w:rsid w:val="00FA6C98"/>
    <w:rsid w:val="00FA6E7E"/>
    <w:rsid w:val="00FC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1315</Words>
  <Characters>7238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29</cp:revision>
  <dcterms:created xsi:type="dcterms:W3CDTF">2026-10-06T00:00:00Z</dcterms:created>
  <dcterms:modified xsi:type="dcterms:W3CDTF">2026-10-10T00:48:00Z</dcterms:modified>
</cp:coreProperties>
</file>