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84E0D" w14:textId="703ED12F" w:rsidR="00D30FF5" w:rsidRDefault="005F5F0F" w:rsidP="001F3184">
      <w:pPr>
        <w:pStyle w:val="Sinespaciado"/>
        <w:jc w:val="center"/>
        <w:rPr>
          <w:rStyle w:val="Textoennegrita"/>
          <w:rFonts w:asciiTheme="minorHAnsi" w:hAnsiTheme="minorHAnsi" w:cstheme="minorHAnsi"/>
          <w:color w:val="FF0000"/>
          <w:sz w:val="32"/>
        </w:rPr>
      </w:pPr>
      <w:r>
        <w:rPr>
          <w:rStyle w:val="Textoennegrita"/>
          <w:rFonts w:asciiTheme="minorHAnsi" w:hAnsiTheme="minorHAnsi" w:cstheme="minorHAnsi"/>
          <w:color w:val="FF0000"/>
          <w:sz w:val="32"/>
        </w:rPr>
        <w:t>DESCUBRE LAS DOS CARAS DEL MEDIO ORIENTE</w:t>
      </w:r>
      <w:r w:rsidR="0066353E">
        <w:rPr>
          <w:rStyle w:val="Textoennegrita"/>
          <w:rFonts w:asciiTheme="minorHAnsi" w:hAnsiTheme="minorHAnsi" w:cstheme="minorHAnsi"/>
          <w:color w:val="FF0000"/>
          <w:sz w:val="32"/>
        </w:rPr>
        <w:t xml:space="preserve">! </w:t>
      </w:r>
    </w:p>
    <w:p w14:paraId="650CEED6" w14:textId="66CFD559" w:rsidR="0066353E" w:rsidRDefault="0066353E" w:rsidP="001F3184">
      <w:pPr>
        <w:pStyle w:val="Sinespaciado"/>
        <w:jc w:val="center"/>
        <w:rPr>
          <w:rStyle w:val="Textoennegrita"/>
          <w:rFonts w:asciiTheme="minorHAnsi" w:hAnsiTheme="minorHAnsi" w:cstheme="minorHAnsi"/>
          <w:color w:val="FF0000"/>
          <w:sz w:val="32"/>
        </w:rPr>
      </w:pPr>
      <w:r>
        <w:rPr>
          <w:rStyle w:val="Textoennegrita"/>
          <w:rFonts w:asciiTheme="minorHAnsi" w:hAnsiTheme="minorHAnsi" w:cstheme="minorHAnsi"/>
          <w:color w:val="FF0000"/>
          <w:sz w:val="32"/>
        </w:rPr>
        <w:t xml:space="preserve">VIAJA CON TARIFA PROMOCIONAL </w:t>
      </w:r>
    </w:p>
    <w:p w14:paraId="281229EE" w14:textId="77777777" w:rsidR="001F3184" w:rsidRPr="001F3184" w:rsidRDefault="001F3184" w:rsidP="001F3184">
      <w:pPr>
        <w:pStyle w:val="Sinespaciado"/>
        <w:jc w:val="center"/>
        <w:rPr>
          <w:rFonts w:asciiTheme="minorHAnsi" w:hAnsiTheme="minorHAnsi" w:cstheme="minorHAnsi"/>
          <w:b/>
          <w:color w:val="FF0000"/>
          <w:sz w:val="32"/>
          <w:lang w:val="es-CR"/>
        </w:rPr>
      </w:pPr>
    </w:p>
    <w:p w14:paraId="6A46FB12" w14:textId="56AC2EF0"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C81721">
        <w:rPr>
          <w:rFonts w:asciiTheme="minorHAnsi" w:eastAsia="Arial" w:hAnsiTheme="minorHAnsi" w:cstheme="minorHAnsi"/>
          <w:b/>
          <w:bCs/>
          <w:color w:val="002060"/>
          <w:lang w:val="es-MX" w:eastAsia="es-MX" w:bidi="en-US"/>
        </w:rPr>
        <w:t>1</w:t>
      </w:r>
      <w:r w:rsidR="00946553">
        <w:rPr>
          <w:rFonts w:asciiTheme="minorHAnsi" w:eastAsia="Arial" w:hAnsiTheme="minorHAnsi" w:cstheme="minorHAnsi"/>
          <w:b/>
          <w:bCs/>
          <w:color w:val="002060"/>
          <w:lang w:val="es-MX" w:eastAsia="es-MX" w:bidi="en-US"/>
        </w:rPr>
        <w:t>2</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401AE424" w14:textId="2BE2449C" w:rsidR="008B1270" w:rsidRPr="007B42BF" w:rsidRDefault="00CB2930" w:rsidP="00D26E72">
      <w:pPr>
        <w:pBdr>
          <w:top w:val="nil"/>
          <w:left w:val="nil"/>
          <w:bottom w:val="nil"/>
          <w:right w:val="nil"/>
          <w:between w:val="nil"/>
        </w:pBdr>
        <w:rPr>
          <w:rFonts w:asciiTheme="minorHAnsi" w:eastAsia="Arial" w:hAnsiTheme="minorHAnsi" w:cstheme="minorHAnsi"/>
          <w:b/>
          <w:bCs/>
          <w:color w:val="002060"/>
          <w:highlight w:val="yellow"/>
          <w:lang w:val="es-MX" w:eastAsia="es-MX" w:bidi="en-US"/>
        </w:rPr>
      </w:pPr>
      <w:r w:rsidRPr="007B42BF">
        <w:rPr>
          <w:rFonts w:asciiTheme="minorHAnsi" w:eastAsia="Arial" w:hAnsiTheme="minorHAnsi" w:cstheme="minorHAnsi"/>
          <w:b/>
          <w:bCs/>
          <w:color w:val="002060"/>
          <w:highlight w:val="yellow"/>
          <w:lang w:val="es-MX" w:eastAsia="es-MX" w:bidi="en-US"/>
        </w:rPr>
        <w:t>Llegadas: diarias,</w:t>
      </w:r>
      <w:r w:rsidR="003D5B63" w:rsidRPr="007B42BF">
        <w:rPr>
          <w:rFonts w:asciiTheme="minorHAnsi" w:eastAsia="Arial" w:hAnsiTheme="minorHAnsi" w:cstheme="minorHAnsi"/>
          <w:b/>
          <w:bCs/>
          <w:color w:val="002060"/>
          <w:highlight w:val="yellow"/>
          <w:lang w:val="es-MX" w:eastAsia="es-MX" w:bidi="en-US"/>
        </w:rPr>
        <w:t xml:space="preserve"> </w:t>
      </w:r>
      <w:r w:rsidR="0036206A" w:rsidRPr="007B42BF">
        <w:rPr>
          <w:rFonts w:asciiTheme="minorHAnsi" w:eastAsia="Arial" w:hAnsiTheme="minorHAnsi" w:cstheme="minorHAnsi"/>
          <w:b/>
          <w:bCs/>
          <w:color w:val="002060"/>
          <w:highlight w:val="yellow"/>
          <w:lang w:val="es-MX" w:eastAsia="es-MX" w:bidi="en-US"/>
        </w:rPr>
        <w:t xml:space="preserve">del </w:t>
      </w:r>
      <w:r w:rsidR="00302F4D" w:rsidRPr="007B42BF">
        <w:rPr>
          <w:rFonts w:asciiTheme="minorHAnsi" w:eastAsia="Arial" w:hAnsiTheme="minorHAnsi" w:cstheme="minorHAnsi"/>
          <w:b/>
          <w:bCs/>
          <w:color w:val="002060"/>
          <w:highlight w:val="yellow"/>
          <w:lang w:val="es-MX" w:eastAsia="es-MX" w:bidi="en-US"/>
        </w:rPr>
        <w:t>15 de agosto 2026 al 17 diciembre 2027</w:t>
      </w:r>
      <w:r w:rsidR="00302F4D">
        <w:rPr>
          <w:rFonts w:asciiTheme="minorHAnsi" w:eastAsia="Arial" w:hAnsiTheme="minorHAnsi" w:cstheme="minorHAnsi"/>
          <w:b/>
          <w:bCs/>
          <w:color w:val="002060"/>
          <w:highlight w:val="yellow"/>
          <w:lang w:val="es-MX" w:eastAsia="es-MX" w:bidi="en-US"/>
        </w:rPr>
        <w:t xml:space="preserve"> </w:t>
      </w:r>
      <w:r w:rsidR="0036206A" w:rsidRPr="007B42BF">
        <w:rPr>
          <w:rFonts w:asciiTheme="minorHAnsi" w:eastAsia="Arial" w:hAnsiTheme="minorHAnsi" w:cstheme="minorHAnsi"/>
          <w:b/>
          <w:bCs/>
          <w:color w:val="002060"/>
          <w:highlight w:val="yellow"/>
          <w:lang w:val="es-MX" w:eastAsia="es-MX" w:bidi="en-US"/>
        </w:rPr>
        <w:t xml:space="preserve">2026 </w:t>
      </w:r>
    </w:p>
    <w:p w14:paraId="5B642368" w14:textId="462D9DAB" w:rsidR="003D5B63" w:rsidRPr="00D26E72" w:rsidRDefault="00806759"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7B42BF">
        <w:rPr>
          <w:rFonts w:asciiTheme="minorHAnsi" w:eastAsia="Arial" w:hAnsiTheme="minorHAnsi" w:cstheme="minorHAnsi"/>
          <w:b/>
          <w:bCs/>
          <w:color w:val="002060"/>
          <w:highlight w:val="yellow"/>
          <w:lang w:val="es-MX" w:eastAsia="es-MX" w:bidi="en-US"/>
        </w:rPr>
        <w:t>Periodo</w:t>
      </w:r>
      <w:r w:rsidR="00E15FBA">
        <w:rPr>
          <w:rFonts w:asciiTheme="minorHAnsi" w:eastAsia="Arial" w:hAnsiTheme="minorHAnsi" w:cstheme="minorHAnsi"/>
          <w:b/>
          <w:bCs/>
          <w:color w:val="002060"/>
          <w:highlight w:val="yellow"/>
          <w:lang w:val="es-MX" w:eastAsia="es-MX" w:bidi="en-US"/>
        </w:rPr>
        <w:t xml:space="preserve"> para reservar: Del</w:t>
      </w:r>
      <w:r w:rsidR="00302F4D">
        <w:rPr>
          <w:rFonts w:asciiTheme="minorHAnsi" w:eastAsia="Arial" w:hAnsiTheme="minorHAnsi" w:cstheme="minorHAnsi"/>
          <w:b/>
          <w:bCs/>
          <w:color w:val="002060"/>
          <w:highlight w:val="yellow"/>
          <w:lang w:val="es-MX" w:eastAsia="es-MX" w:bidi="en-US"/>
        </w:rPr>
        <w:t xml:space="preserve"> </w:t>
      </w:r>
      <w:r w:rsidR="00302F4D" w:rsidRPr="007B42BF">
        <w:rPr>
          <w:rFonts w:asciiTheme="minorHAnsi" w:eastAsia="Arial" w:hAnsiTheme="minorHAnsi" w:cstheme="minorHAnsi"/>
          <w:b/>
          <w:bCs/>
          <w:color w:val="002060"/>
          <w:highlight w:val="yellow"/>
          <w:lang w:val="es-MX" w:eastAsia="es-MX" w:bidi="en-US"/>
        </w:rPr>
        <w:t xml:space="preserve">15 de agosto 2026 al </w:t>
      </w:r>
      <w:r w:rsidR="00E15FBA">
        <w:rPr>
          <w:rFonts w:asciiTheme="minorHAnsi" w:eastAsia="Arial" w:hAnsiTheme="minorHAnsi" w:cstheme="minorHAnsi"/>
          <w:b/>
          <w:bCs/>
          <w:color w:val="002060"/>
          <w:highlight w:val="yellow"/>
          <w:lang w:val="es-MX" w:eastAsia="es-MX" w:bidi="en-US"/>
        </w:rPr>
        <w:t>31 octubre</w:t>
      </w:r>
      <w:r w:rsidR="00302F4D">
        <w:rPr>
          <w:rFonts w:asciiTheme="minorHAnsi" w:eastAsia="Arial" w:hAnsiTheme="minorHAnsi" w:cstheme="minorHAnsi"/>
          <w:b/>
          <w:bCs/>
          <w:color w:val="002060"/>
          <w:highlight w:val="yellow"/>
          <w:lang w:val="es-MX" w:eastAsia="es-MX" w:bidi="en-US"/>
        </w:rPr>
        <w:t xml:space="preserve"> 2026</w:t>
      </w:r>
    </w:p>
    <w:p w14:paraId="62AF038E" w14:textId="2D2C66CF"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881434">
        <w:rPr>
          <w:rFonts w:asciiTheme="minorHAnsi" w:eastAsia="Arial" w:hAnsiTheme="minorHAnsi" w:cstheme="minorHAnsi"/>
          <w:b/>
          <w:bCs/>
          <w:color w:val="002060"/>
          <w:lang w:val="es-MX" w:eastAsia="es-MX" w:bidi="en-US"/>
        </w:rPr>
        <w:t>privados</w:t>
      </w:r>
    </w:p>
    <w:p w14:paraId="23BA2DCC" w14:textId="4A966963" w:rsidR="00BD7920" w:rsidRDefault="00BD7920"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02253C45" w14:textId="77777777" w:rsidR="00825867" w:rsidRPr="00825867" w:rsidRDefault="00825867" w:rsidP="00825867">
      <w:pPr>
        <w:pBdr>
          <w:top w:val="nil"/>
          <w:left w:val="nil"/>
          <w:bottom w:val="nil"/>
          <w:right w:val="nil"/>
          <w:between w:val="nil"/>
        </w:pBdr>
        <w:rPr>
          <w:rFonts w:asciiTheme="minorHAnsi" w:eastAsia="Arial" w:hAnsiTheme="minorHAnsi" w:cstheme="minorHAnsi"/>
          <w:b/>
          <w:bCs/>
          <w:color w:val="002060"/>
          <w:u w:val="single"/>
          <w:lang w:val="es-MX" w:eastAsia="es-MX" w:bidi="en-US"/>
        </w:rPr>
      </w:pPr>
      <w:r w:rsidRPr="00825867">
        <w:rPr>
          <w:rFonts w:asciiTheme="minorHAnsi" w:eastAsia="Arial" w:hAnsiTheme="minorHAnsi" w:cstheme="minorHAnsi"/>
          <w:b/>
          <w:bCs/>
          <w:color w:val="002060"/>
          <w:u w:val="single"/>
          <w:lang w:val="es-MX" w:eastAsia="es-MX" w:bidi="en-US"/>
        </w:rPr>
        <w:t>El orden del programa varía dependiendo del día de la llegada</w:t>
      </w:r>
    </w:p>
    <w:p w14:paraId="0755D050" w14:textId="77777777" w:rsidR="00825867" w:rsidRPr="00D26E72" w:rsidRDefault="00825867" w:rsidP="00D26E72">
      <w:pPr>
        <w:pBdr>
          <w:top w:val="nil"/>
          <w:left w:val="nil"/>
          <w:bottom w:val="nil"/>
          <w:right w:val="nil"/>
          <w:between w:val="nil"/>
        </w:pBdr>
        <w:rPr>
          <w:rFonts w:asciiTheme="minorHAnsi" w:eastAsia="Arial" w:hAnsiTheme="minorHAnsi" w:cstheme="minorHAnsi"/>
          <w:bCs/>
          <w:color w:val="002060"/>
          <w:lang w:val="es-MX" w:eastAsia="es-MX" w:bidi="en-US"/>
        </w:rPr>
      </w:pP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1ACD166F" w14:textId="3E7C824E" w:rsidR="00D26E72" w:rsidRPr="00D26E72" w:rsidRDefault="00D26E72" w:rsidP="00D26E72">
      <w:pPr>
        <w:pStyle w:val="Ttulo2"/>
        <w:spacing w:before="0"/>
        <w:rPr>
          <w:rStyle w:val="DestinosCar"/>
          <w:b w:val="0"/>
          <w:sz w:val="24"/>
          <w:szCs w:val="24"/>
        </w:rPr>
      </w:pPr>
      <w:r w:rsidRPr="001770B1">
        <w:rPr>
          <w:rStyle w:val="DanmeroCar"/>
          <w:bCs/>
          <w:sz w:val="24"/>
          <w:szCs w:val="24"/>
        </w:rPr>
        <w:t>DÍA 1 |</w:t>
      </w:r>
      <w:r w:rsidRPr="00BD0EA5">
        <w:rPr>
          <w:rFonts w:eastAsia="Arial"/>
          <w:sz w:val="24"/>
          <w:szCs w:val="24"/>
        </w:rPr>
        <w:t xml:space="preserve"> </w:t>
      </w:r>
      <w:r w:rsidR="00881434">
        <w:rPr>
          <w:rFonts w:asciiTheme="minorHAnsi" w:eastAsia="Arial" w:hAnsiTheme="minorHAnsi" w:cstheme="minorHAnsi"/>
          <w:b/>
          <w:color w:val="FF0000"/>
          <w:sz w:val="24"/>
          <w:szCs w:val="24"/>
        </w:rPr>
        <w:t>Ammán</w:t>
      </w:r>
    </w:p>
    <w:p w14:paraId="51F363AF" w14:textId="4B4928DA" w:rsidR="00337397" w:rsidRPr="00BF6CD9" w:rsidRDefault="00337397" w:rsidP="00337397">
      <w:pPr>
        <w:rPr>
          <w:rFonts w:asciiTheme="minorHAnsi" w:hAnsiTheme="minorHAnsi" w:cstheme="minorHAnsi"/>
          <w:b/>
          <w:color w:val="002060"/>
          <w:sz w:val="20"/>
          <w:szCs w:val="20"/>
          <w:lang w:val="en-US" w:eastAsia="en-US" w:bidi="en-US"/>
        </w:rPr>
      </w:pPr>
      <w:r w:rsidRPr="00337397">
        <w:rPr>
          <w:rFonts w:asciiTheme="minorHAnsi" w:hAnsiTheme="minorHAnsi" w:cstheme="minorHAnsi"/>
          <w:color w:val="002060"/>
          <w:sz w:val="20"/>
          <w:szCs w:val="20"/>
          <w:lang w:val="en-US" w:eastAsia="en-US" w:bidi="en-US"/>
        </w:rPr>
        <w:t xml:space="preserve">Llegada a Ammán. Encuentro y asistencia en el aeropuerto. Traslado al hotel. </w:t>
      </w:r>
      <w:r w:rsidRPr="00BF6CD9">
        <w:rPr>
          <w:rFonts w:asciiTheme="minorHAnsi" w:hAnsiTheme="minorHAnsi" w:cstheme="minorHAnsi"/>
          <w:b/>
          <w:color w:val="002060"/>
          <w:sz w:val="20"/>
          <w:szCs w:val="20"/>
          <w:lang w:val="en-US" w:eastAsia="en-US" w:bidi="en-US"/>
        </w:rPr>
        <w:t>Alojamiento en el hotel.</w:t>
      </w:r>
    </w:p>
    <w:p w14:paraId="1C43F17E" w14:textId="77777777" w:rsidR="00BC3EAC" w:rsidRDefault="00BC3EAC" w:rsidP="00BC3EAC">
      <w:pPr>
        <w:pStyle w:val="Sinespaciado"/>
        <w:jc w:val="both"/>
        <w:rPr>
          <w:rStyle w:val="DanmeroCar"/>
          <w:bCs/>
          <w:sz w:val="24"/>
          <w:szCs w:val="24"/>
        </w:rPr>
      </w:pPr>
    </w:p>
    <w:p w14:paraId="7EC4718F" w14:textId="3F825D8E" w:rsidR="00337397" w:rsidRDefault="00251504" w:rsidP="00337397">
      <w:pPr>
        <w:pStyle w:val="Sinespaciado"/>
        <w:jc w:val="both"/>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proofErr w:type="spellStart"/>
      <w:r w:rsidR="00337397">
        <w:rPr>
          <w:rFonts w:asciiTheme="minorHAnsi" w:eastAsia="Arial" w:hAnsiTheme="minorHAnsi" w:cstheme="minorHAnsi"/>
          <w:b/>
          <w:color w:val="FF0000"/>
          <w:sz w:val="24"/>
          <w:szCs w:val="24"/>
        </w:rPr>
        <w:t>Ammán</w:t>
      </w:r>
      <w:proofErr w:type="spellEnd"/>
      <w:r w:rsidR="00337397">
        <w:rPr>
          <w:rFonts w:asciiTheme="minorHAnsi" w:eastAsia="Arial" w:hAnsiTheme="minorHAnsi" w:cstheme="minorHAnsi"/>
          <w:b/>
          <w:color w:val="FF0000"/>
          <w:sz w:val="24"/>
          <w:szCs w:val="24"/>
        </w:rPr>
        <w:t xml:space="preserve"> - Jerash</w:t>
      </w:r>
      <w:r w:rsidR="00DB49F3">
        <w:rPr>
          <w:rFonts w:asciiTheme="minorHAnsi" w:eastAsia="Arial" w:hAnsiTheme="minorHAnsi" w:cstheme="minorHAnsi"/>
          <w:b/>
          <w:color w:val="FF0000"/>
          <w:sz w:val="24"/>
          <w:szCs w:val="24"/>
        </w:rPr>
        <w:t xml:space="preserve"> </w:t>
      </w:r>
      <w:r w:rsidR="00DB49F3" w:rsidRPr="00DB49F3">
        <w:rPr>
          <w:rFonts w:asciiTheme="minorHAnsi" w:eastAsia="Arial" w:hAnsiTheme="minorHAnsi" w:cstheme="minorHAnsi"/>
          <w:color w:val="002060"/>
          <w:sz w:val="24"/>
          <w:szCs w:val="24"/>
        </w:rPr>
        <w:t>(c</w:t>
      </w:r>
      <w:r w:rsidR="00337397" w:rsidRPr="00DB49F3">
        <w:rPr>
          <w:rFonts w:asciiTheme="minorHAnsi" w:eastAsia="Arial" w:hAnsiTheme="minorHAnsi" w:cstheme="minorHAnsi"/>
          <w:color w:val="002060"/>
          <w:sz w:val="24"/>
          <w:szCs w:val="24"/>
        </w:rPr>
        <w:t xml:space="preserve">ity tour </w:t>
      </w:r>
      <w:proofErr w:type="spellStart"/>
      <w:r w:rsidR="00337397" w:rsidRPr="00DB49F3">
        <w:rPr>
          <w:rFonts w:asciiTheme="minorHAnsi" w:eastAsia="Arial" w:hAnsiTheme="minorHAnsi" w:cstheme="minorHAnsi"/>
          <w:color w:val="002060"/>
          <w:sz w:val="24"/>
          <w:szCs w:val="24"/>
        </w:rPr>
        <w:t>panorámico</w:t>
      </w:r>
      <w:proofErr w:type="spellEnd"/>
      <w:r w:rsidR="00DB49F3" w:rsidRPr="00DB49F3">
        <w:rPr>
          <w:rFonts w:asciiTheme="minorHAnsi" w:eastAsia="Arial" w:hAnsiTheme="minorHAnsi" w:cstheme="minorHAnsi"/>
          <w:color w:val="002060"/>
          <w:sz w:val="24"/>
          <w:szCs w:val="24"/>
        </w:rPr>
        <w:t>)</w:t>
      </w:r>
      <w:r w:rsidR="00337397" w:rsidRPr="00DB49F3">
        <w:rPr>
          <w:rFonts w:asciiTheme="minorHAnsi" w:eastAsia="Arial" w:hAnsiTheme="minorHAnsi" w:cstheme="minorHAnsi"/>
          <w:color w:val="002060"/>
          <w:sz w:val="24"/>
          <w:szCs w:val="24"/>
        </w:rPr>
        <w:t xml:space="preserve"> </w:t>
      </w:r>
      <w:r w:rsidR="00337397">
        <w:rPr>
          <w:rFonts w:asciiTheme="minorHAnsi" w:eastAsia="Arial" w:hAnsiTheme="minorHAnsi" w:cstheme="minorHAnsi"/>
          <w:b/>
          <w:color w:val="FF0000"/>
          <w:sz w:val="24"/>
          <w:szCs w:val="24"/>
        </w:rPr>
        <w:t xml:space="preserve">- </w:t>
      </w:r>
      <w:proofErr w:type="spellStart"/>
      <w:r w:rsidR="00337397">
        <w:rPr>
          <w:rFonts w:asciiTheme="minorHAnsi" w:eastAsia="Arial" w:hAnsiTheme="minorHAnsi" w:cstheme="minorHAnsi"/>
          <w:b/>
          <w:color w:val="FF0000"/>
          <w:sz w:val="24"/>
          <w:szCs w:val="24"/>
        </w:rPr>
        <w:t>Ammán</w:t>
      </w:r>
      <w:proofErr w:type="spellEnd"/>
    </w:p>
    <w:p w14:paraId="0220FC67" w14:textId="77777777" w:rsidR="00337397" w:rsidRPr="00337397" w:rsidRDefault="00337397" w:rsidP="00337397">
      <w:pPr>
        <w:jc w:val="both"/>
        <w:rPr>
          <w:rFonts w:asciiTheme="minorHAnsi" w:hAnsiTheme="minorHAnsi" w:cstheme="minorHAnsi"/>
          <w:color w:val="002060"/>
          <w:sz w:val="20"/>
          <w:szCs w:val="20"/>
          <w:lang w:val="en-US" w:eastAsia="en-US" w:bidi="en-US"/>
        </w:rPr>
      </w:pPr>
      <w:proofErr w:type="spellStart"/>
      <w:r w:rsidRPr="00BF6CD9">
        <w:rPr>
          <w:rFonts w:asciiTheme="minorHAnsi" w:hAnsiTheme="minorHAnsi" w:cstheme="minorHAnsi"/>
          <w:b/>
          <w:color w:val="002060"/>
          <w:sz w:val="20"/>
          <w:szCs w:val="20"/>
          <w:lang w:val="en-US" w:eastAsia="en-US" w:bidi="en-US"/>
        </w:rPr>
        <w:t>Desayuno</w:t>
      </w:r>
      <w:proofErr w:type="spellEnd"/>
      <w:r w:rsidRPr="00337397">
        <w:rPr>
          <w:rFonts w:asciiTheme="minorHAnsi" w:hAnsiTheme="minorHAnsi" w:cstheme="minorHAnsi"/>
          <w:color w:val="002060"/>
          <w:sz w:val="20"/>
          <w:szCs w:val="20"/>
          <w:lang w:val="en-US" w:eastAsia="en-US" w:bidi="en-US"/>
        </w:rPr>
        <w:t xml:space="preserve"> y </w:t>
      </w:r>
      <w:proofErr w:type="spellStart"/>
      <w:r w:rsidRPr="00337397">
        <w:rPr>
          <w:rFonts w:asciiTheme="minorHAnsi" w:hAnsiTheme="minorHAnsi" w:cstheme="minorHAnsi"/>
          <w:color w:val="002060"/>
          <w:sz w:val="20"/>
          <w:szCs w:val="20"/>
          <w:lang w:val="en-US" w:eastAsia="en-US" w:bidi="en-US"/>
        </w:rPr>
        <w:t>salida</w:t>
      </w:r>
      <w:proofErr w:type="spellEnd"/>
      <w:r w:rsidRPr="00337397">
        <w:rPr>
          <w:rFonts w:asciiTheme="minorHAnsi" w:hAnsiTheme="minorHAnsi" w:cstheme="minorHAnsi"/>
          <w:color w:val="002060"/>
          <w:sz w:val="20"/>
          <w:szCs w:val="20"/>
          <w:lang w:val="en-US" w:eastAsia="en-US" w:bidi="en-US"/>
        </w:rPr>
        <w:t xml:space="preserve"> </w:t>
      </w:r>
      <w:proofErr w:type="spellStart"/>
      <w:r w:rsidRPr="00337397">
        <w:rPr>
          <w:rFonts w:asciiTheme="minorHAnsi" w:hAnsiTheme="minorHAnsi" w:cstheme="minorHAnsi"/>
          <w:color w:val="002060"/>
          <w:sz w:val="20"/>
          <w:szCs w:val="20"/>
          <w:lang w:val="en-US" w:eastAsia="en-US" w:bidi="en-US"/>
        </w:rPr>
        <w:t>hacia</w:t>
      </w:r>
      <w:proofErr w:type="spellEnd"/>
      <w:r w:rsidRPr="00337397">
        <w:rPr>
          <w:rFonts w:asciiTheme="minorHAnsi" w:hAnsiTheme="minorHAnsi" w:cstheme="minorHAnsi"/>
          <w:color w:val="002060"/>
          <w:sz w:val="20"/>
          <w:szCs w:val="20"/>
          <w:lang w:val="en-US" w:eastAsia="en-US" w:bidi="en-US"/>
        </w:rPr>
        <w:t xml:space="preserve"> Jerash, una de las ciudades de la antigua Decápolis, ubicada al norte de Amman, aproximadamente a 45 km y a una hora de distancia por carretera. Durante la visita, conoceremos el Arco de Triunfo, la Plaza Ovalada, el Cardo, la columnata, el Templo de Afrodita y, para finalizar, el Teatro Romano, famoso por su maravillosa acústica. La </w:t>
      </w:r>
      <w:proofErr w:type="spellStart"/>
      <w:r w:rsidRPr="00337397">
        <w:rPr>
          <w:rFonts w:asciiTheme="minorHAnsi" w:hAnsiTheme="minorHAnsi" w:cstheme="minorHAnsi"/>
          <w:color w:val="002060"/>
          <w:sz w:val="20"/>
          <w:szCs w:val="20"/>
          <w:lang w:val="en-US" w:eastAsia="en-US" w:bidi="en-US"/>
        </w:rPr>
        <w:t>excelente</w:t>
      </w:r>
      <w:proofErr w:type="spellEnd"/>
      <w:r w:rsidRPr="00337397">
        <w:rPr>
          <w:rFonts w:asciiTheme="minorHAnsi" w:hAnsiTheme="minorHAnsi" w:cstheme="minorHAnsi"/>
          <w:color w:val="002060"/>
          <w:sz w:val="20"/>
          <w:szCs w:val="20"/>
          <w:lang w:val="en-US" w:eastAsia="en-US" w:bidi="en-US"/>
        </w:rPr>
        <w:t xml:space="preserve"> </w:t>
      </w:r>
      <w:proofErr w:type="spellStart"/>
      <w:r w:rsidRPr="00337397">
        <w:rPr>
          <w:rFonts w:asciiTheme="minorHAnsi" w:hAnsiTheme="minorHAnsi" w:cstheme="minorHAnsi"/>
          <w:color w:val="002060"/>
          <w:sz w:val="20"/>
          <w:szCs w:val="20"/>
          <w:lang w:val="en-US" w:eastAsia="en-US" w:bidi="en-US"/>
        </w:rPr>
        <w:t>conservación</w:t>
      </w:r>
      <w:proofErr w:type="spellEnd"/>
      <w:r w:rsidRPr="00337397">
        <w:rPr>
          <w:rFonts w:asciiTheme="minorHAnsi" w:hAnsiTheme="minorHAnsi" w:cstheme="minorHAnsi"/>
          <w:color w:val="002060"/>
          <w:sz w:val="20"/>
          <w:szCs w:val="20"/>
          <w:lang w:val="en-US" w:eastAsia="en-US" w:bidi="en-US"/>
        </w:rPr>
        <w:t xml:space="preserve"> de las </w:t>
      </w:r>
      <w:proofErr w:type="spellStart"/>
      <w:r w:rsidRPr="00337397">
        <w:rPr>
          <w:rFonts w:asciiTheme="minorHAnsi" w:hAnsiTheme="minorHAnsi" w:cstheme="minorHAnsi"/>
          <w:color w:val="002060"/>
          <w:sz w:val="20"/>
          <w:szCs w:val="20"/>
          <w:lang w:val="en-US" w:eastAsia="en-US" w:bidi="en-US"/>
        </w:rPr>
        <w:t>ruinas</w:t>
      </w:r>
      <w:proofErr w:type="spellEnd"/>
      <w:r w:rsidRPr="00337397">
        <w:rPr>
          <w:rFonts w:asciiTheme="minorHAnsi" w:hAnsiTheme="minorHAnsi" w:cstheme="minorHAnsi"/>
          <w:color w:val="002060"/>
          <w:sz w:val="20"/>
          <w:szCs w:val="20"/>
          <w:lang w:val="en-US" w:eastAsia="en-US" w:bidi="en-US"/>
        </w:rPr>
        <w:t xml:space="preserve"> de Jerash </w:t>
      </w:r>
      <w:proofErr w:type="spellStart"/>
      <w:r w:rsidRPr="00337397">
        <w:rPr>
          <w:rFonts w:asciiTheme="minorHAnsi" w:hAnsiTheme="minorHAnsi" w:cstheme="minorHAnsi"/>
          <w:color w:val="002060"/>
          <w:sz w:val="20"/>
          <w:szCs w:val="20"/>
          <w:lang w:val="en-US" w:eastAsia="en-US" w:bidi="en-US"/>
        </w:rPr>
        <w:t>permite</w:t>
      </w:r>
      <w:proofErr w:type="spellEnd"/>
      <w:r w:rsidRPr="00337397">
        <w:rPr>
          <w:rFonts w:asciiTheme="minorHAnsi" w:hAnsiTheme="minorHAnsi" w:cstheme="minorHAnsi"/>
          <w:color w:val="002060"/>
          <w:sz w:val="20"/>
          <w:szCs w:val="20"/>
          <w:lang w:val="en-US" w:eastAsia="en-US" w:bidi="en-US"/>
        </w:rPr>
        <w:t xml:space="preserve"> </w:t>
      </w:r>
      <w:proofErr w:type="spellStart"/>
      <w:r w:rsidRPr="00337397">
        <w:rPr>
          <w:rFonts w:asciiTheme="minorHAnsi" w:hAnsiTheme="minorHAnsi" w:cstheme="minorHAnsi"/>
          <w:color w:val="002060"/>
          <w:sz w:val="20"/>
          <w:szCs w:val="20"/>
          <w:lang w:val="en-US" w:eastAsia="en-US" w:bidi="en-US"/>
        </w:rPr>
        <w:t>apreciar</w:t>
      </w:r>
      <w:proofErr w:type="spellEnd"/>
      <w:r w:rsidRPr="00337397">
        <w:rPr>
          <w:rFonts w:asciiTheme="minorHAnsi" w:hAnsiTheme="minorHAnsi" w:cstheme="minorHAnsi"/>
          <w:color w:val="002060"/>
          <w:sz w:val="20"/>
          <w:szCs w:val="20"/>
          <w:lang w:val="en-US" w:eastAsia="en-US" w:bidi="en-US"/>
        </w:rPr>
        <w:t xml:space="preserve"> y </w:t>
      </w:r>
      <w:proofErr w:type="spellStart"/>
      <w:r w:rsidRPr="00337397">
        <w:rPr>
          <w:rFonts w:asciiTheme="minorHAnsi" w:hAnsiTheme="minorHAnsi" w:cstheme="minorHAnsi"/>
          <w:color w:val="002060"/>
          <w:sz w:val="20"/>
          <w:szCs w:val="20"/>
          <w:lang w:val="en-US" w:eastAsia="en-US" w:bidi="en-US"/>
        </w:rPr>
        <w:t>comprender</w:t>
      </w:r>
      <w:proofErr w:type="spellEnd"/>
      <w:r w:rsidRPr="00337397">
        <w:rPr>
          <w:rFonts w:asciiTheme="minorHAnsi" w:hAnsiTheme="minorHAnsi" w:cstheme="minorHAnsi"/>
          <w:color w:val="002060"/>
          <w:sz w:val="20"/>
          <w:szCs w:val="20"/>
          <w:lang w:val="en-US" w:eastAsia="en-US" w:bidi="en-US"/>
        </w:rPr>
        <w:t xml:space="preserve"> </w:t>
      </w:r>
      <w:proofErr w:type="spellStart"/>
      <w:r w:rsidRPr="00337397">
        <w:rPr>
          <w:rFonts w:asciiTheme="minorHAnsi" w:hAnsiTheme="minorHAnsi" w:cstheme="minorHAnsi"/>
          <w:color w:val="002060"/>
          <w:sz w:val="20"/>
          <w:szCs w:val="20"/>
          <w:lang w:val="en-US" w:eastAsia="en-US" w:bidi="en-US"/>
        </w:rPr>
        <w:t>cómo</w:t>
      </w:r>
      <w:proofErr w:type="spellEnd"/>
      <w:r w:rsidRPr="00337397">
        <w:rPr>
          <w:rFonts w:asciiTheme="minorHAnsi" w:hAnsiTheme="minorHAnsi" w:cstheme="minorHAnsi"/>
          <w:color w:val="002060"/>
          <w:sz w:val="20"/>
          <w:szCs w:val="20"/>
          <w:lang w:val="en-US" w:eastAsia="en-US" w:bidi="en-US"/>
        </w:rPr>
        <w:t xml:space="preserve"> </w:t>
      </w:r>
      <w:proofErr w:type="spellStart"/>
      <w:r w:rsidRPr="00337397">
        <w:rPr>
          <w:rFonts w:asciiTheme="minorHAnsi" w:hAnsiTheme="minorHAnsi" w:cstheme="minorHAnsi"/>
          <w:color w:val="002060"/>
          <w:sz w:val="20"/>
          <w:szCs w:val="20"/>
          <w:lang w:val="en-US" w:eastAsia="en-US" w:bidi="en-US"/>
        </w:rPr>
        <w:t>eran</w:t>
      </w:r>
      <w:proofErr w:type="spellEnd"/>
      <w:r w:rsidRPr="00337397">
        <w:rPr>
          <w:rFonts w:asciiTheme="minorHAnsi" w:hAnsiTheme="minorHAnsi" w:cstheme="minorHAnsi"/>
          <w:color w:val="002060"/>
          <w:sz w:val="20"/>
          <w:szCs w:val="20"/>
          <w:lang w:val="en-US" w:eastAsia="en-US" w:bidi="en-US"/>
        </w:rPr>
        <w:t xml:space="preserve"> las </w:t>
      </w:r>
      <w:proofErr w:type="spellStart"/>
      <w:r w:rsidRPr="00337397">
        <w:rPr>
          <w:rFonts w:asciiTheme="minorHAnsi" w:hAnsiTheme="minorHAnsi" w:cstheme="minorHAnsi"/>
          <w:color w:val="002060"/>
          <w:sz w:val="20"/>
          <w:szCs w:val="20"/>
          <w:lang w:val="en-US" w:eastAsia="en-US" w:bidi="en-US"/>
        </w:rPr>
        <w:t>ciudades</w:t>
      </w:r>
      <w:proofErr w:type="spellEnd"/>
      <w:r w:rsidRPr="00337397">
        <w:rPr>
          <w:rFonts w:asciiTheme="minorHAnsi" w:hAnsiTheme="minorHAnsi" w:cstheme="minorHAnsi"/>
          <w:color w:val="002060"/>
          <w:sz w:val="20"/>
          <w:szCs w:val="20"/>
          <w:lang w:val="en-US" w:eastAsia="en-US" w:bidi="en-US"/>
        </w:rPr>
        <w:t xml:space="preserve"> </w:t>
      </w:r>
      <w:proofErr w:type="spellStart"/>
      <w:r w:rsidRPr="00337397">
        <w:rPr>
          <w:rFonts w:asciiTheme="minorHAnsi" w:hAnsiTheme="minorHAnsi" w:cstheme="minorHAnsi"/>
          <w:color w:val="002060"/>
          <w:sz w:val="20"/>
          <w:szCs w:val="20"/>
          <w:lang w:val="en-US" w:eastAsia="en-US" w:bidi="en-US"/>
        </w:rPr>
        <w:t>en</w:t>
      </w:r>
      <w:proofErr w:type="spellEnd"/>
      <w:r w:rsidRPr="00337397">
        <w:rPr>
          <w:rFonts w:asciiTheme="minorHAnsi" w:hAnsiTheme="minorHAnsi" w:cstheme="minorHAnsi"/>
          <w:color w:val="002060"/>
          <w:sz w:val="20"/>
          <w:szCs w:val="20"/>
          <w:lang w:val="en-US" w:eastAsia="en-US" w:bidi="en-US"/>
        </w:rPr>
        <w:t xml:space="preserve"> aquella época. Almuerzo incluido. Posteriormente, salida para realizar una visita panorámica de la ciudad de Amman. A la hora acordada, traslado al hotel. </w:t>
      </w:r>
      <w:r w:rsidRPr="002F56AA">
        <w:rPr>
          <w:rFonts w:asciiTheme="minorHAnsi" w:hAnsiTheme="minorHAnsi" w:cstheme="minorHAnsi"/>
          <w:b/>
          <w:color w:val="002060"/>
          <w:sz w:val="20"/>
          <w:szCs w:val="20"/>
          <w:lang w:val="en-US" w:eastAsia="en-US" w:bidi="en-US"/>
        </w:rPr>
        <w:t>Cena y alojamiento en el hotel</w:t>
      </w:r>
      <w:r w:rsidRPr="00337397">
        <w:rPr>
          <w:rFonts w:asciiTheme="minorHAnsi" w:hAnsiTheme="minorHAnsi" w:cstheme="minorHAnsi"/>
          <w:color w:val="002060"/>
          <w:sz w:val="20"/>
          <w:szCs w:val="20"/>
          <w:lang w:val="en-US" w:eastAsia="en-US" w:bidi="en-US"/>
        </w:rPr>
        <w:t>.</w:t>
      </w:r>
    </w:p>
    <w:p w14:paraId="2D454103" w14:textId="3BB1802E" w:rsidR="00BC3EAC" w:rsidRPr="00887758" w:rsidRDefault="00337397" w:rsidP="00B86EB3">
      <w:pPr>
        <w:pStyle w:val="Sinespaciado"/>
        <w:jc w:val="both"/>
        <w:rPr>
          <w:rFonts w:asciiTheme="minorHAnsi" w:hAnsiTheme="minorHAnsi" w:cstheme="minorHAnsi"/>
          <w:b/>
          <w:color w:val="002060"/>
          <w:sz w:val="20"/>
          <w:szCs w:val="20"/>
        </w:rPr>
      </w:pPr>
      <w:proofErr w:type="spellStart"/>
      <w:r w:rsidRPr="00887758">
        <w:rPr>
          <w:rFonts w:asciiTheme="minorHAnsi" w:hAnsiTheme="minorHAnsi" w:cstheme="minorHAnsi"/>
          <w:b/>
          <w:color w:val="002060"/>
          <w:sz w:val="20"/>
          <w:szCs w:val="20"/>
        </w:rPr>
        <w:t>Nota</w:t>
      </w:r>
      <w:proofErr w:type="spellEnd"/>
      <w:r w:rsidRPr="00887758">
        <w:rPr>
          <w:rFonts w:asciiTheme="minorHAnsi" w:hAnsiTheme="minorHAnsi" w:cstheme="minorHAnsi"/>
          <w:b/>
          <w:color w:val="002060"/>
          <w:sz w:val="20"/>
          <w:szCs w:val="20"/>
        </w:rPr>
        <w:t xml:space="preserve">: Este </w:t>
      </w:r>
      <w:proofErr w:type="spellStart"/>
      <w:r w:rsidRPr="00887758">
        <w:rPr>
          <w:rFonts w:asciiTheme="minorHAnsi" w:hAnsiTheme="minorHAnsi" w:cstheme="minorHAnsi"/>
          <w:b/>
          <w:color w:val="002060"/>
          <w:sz w:val="20"/>
          <w:szCs w:val="20"/>
        </w:rPr>
        <w:t>d</w:t>
      </w:r>
      <w:r w:rsidR="002F56AA">
        <w:rPr>
          <w:rFonts w:asciiTheme="minorHAnsi" w:hAnsiTheme="minorHAnsi" w:cstheme="minorHAnsi"/>
          <w:b/>
          <w:color w:val="002060"/>
          <w:sz w:val="20"/>
          <w:szCs w:val="20"/>
        </w:rPr>
        <w:t>í</w:t>
      </w:r>
      <w:r w:rsidRPr="00887758">
        <w:rPr>
          <w:rFonts w:asciiTheme="minorHAnsi" w:hAnsiTheme="minorHAnsi" w:cstheme="minorHAnsi"/>
          <w:b/>
          <w:color w:val="002060"/>
          <w:sz w:val="20"/>
          <w:szCs w:val="20"/>
        </w:rPr>
        <w:t>a</w:t>
      </w:r>
      <w:proofErr w:type="spellEnd"/>
      <w:r w:rsidRPr="00887758">
        <w:rPr>
          <w:rFonts w:asciiTheme="minorHAnsi" w:hAnsiTheme="minorHAnsi" w:cstheme="minorHAnsi"/>
          <w:b/>
          <w:color w:val="002060"/>
          <w:sz w:val="20"/>
          <w:szCs w:val="20"/>
        </w:rPr>
        <w:t xml:space="preserve"> </w:t>
      </w:r>
      <w:proofErr w:type="spellStart"/>
      <w:r w:rsidRPr="00887758">
        <w:rPr>
          <w:rFonts w:asciiTheme="minorHAnsi" w:hAnsiTheme="minorHAnsi" w:cstheme="minorHAnsi"/>
          <w:b/>
          <w:color w:val="002060"/>
          <w:sz w:val="20"/>
          <w:szCs w:val="20"/>
        </w:rPr>
        <w:t>como</w:t>
      </w:r>
      <w:proofErr w:type="spellEnd"/>
      <w:r w:rsidRPr="00887758">
        <w:rPr>
          <w:rFonts w:asciiTheme="minorHAnsi" w:hAnsiTheme="minorHAnsi" w:cstheme="minorHAnsi"/>
          <w:b/>
          <w:color w:val="002060"/>
          <w:sz w:val="20"/>
          <w:szCs w:val="20"/>
        </w:rPr>
        <w:t xml:space="preserve"> </w:t>
      </w:r>
      <w:proofErr w:type="spellStart"/>
      <w:r w:rsidRPr="00887758">
        <w:rPr>
          <w:rFonts w:asciiTheme="minorHAnsi" w:hAnsiTheme="minorHAnsi" w:cstheme="minorHAnsi"/>
          <w:b/>
          <w:color w:val="002060"/>
          <w:sz w:val="20"/>
          <w:szCs w:val="20"/>
        </w:rPr>
        <w:t>opcional</w:t>
      </w:r>
      <w:proofErr w:type="spellEnd"/>
      <w:r w:rsidRPr="00887758">
        <w:rPr>
          <w:rFonts w:asciiTheme="minorHAnsi" w:hAnsiTheme="minorHAnsi" w:cstheme="minorHAnsi"/>
          <w:b/>
          <w:color w:val="002060"/>
          <w:sz w:val="20"/>
          <w:szCs w:val="20"/>
        </w:rPr>
        <w:t xml:space="preserve"> </w:t>
      </w:r>
      <w:r w:rsidR="00B86EB3" w:rsidRPr="00E66803">
        <w:rPr>
          <w:rFonts w:asciiTheme="minorHAnsi" w:hAnsiTheme="minorHAnsi" w:cstheme="minorHAnsi"/>
          <w:b/>
          <w:color w:val="002060"/>
          <w:sz w:val="20"/>
          <w:szCs w:val="20"/>
          <w:lang w:val="es-ES"/>
        </w:rPr>
        <w:t>(</w:t>
      </w:r>
      <w:r w:rsidR="00B86EB3">
        <w:rPr>
          <w:rFonts w:asciiTheme="minorHAnsi" w:hAnsiTheme="minorHAnsi" w:cstheme="minorHAnsi"/>
          <w:b/>
          <w:color w:val="002060"/>
          <w:sz w:val="20"/>
          <w:szCs w:val="20"/>
          <w:lang w:val="es-ES"/>
        </w:rPr>
        <w:t>se paga en destino</w:t>
      </w:r>
      <w:r w:rsidR="00B86EB3" w:rsidRPr="00E66803">
        <w:rPr>
          <w:rFonts w:asciiTheme="minorHAnsi" w:hAnsiTheme="minorHAnsi" w:cstheme="minorHAnsi"/>
          <w:b/>
          <w:color w:val="002060"/>
          <w:sz w:val="20"/>
          <w:szCs w:val="20"/>
          <w:lang w:val="es-ES"/>
        </w:rPr>
        <w:t>)</w:t>
      </w:r>
      <w:r w:rsidRPr="00887758">
        <w:rPr>
          <w:rFonts w:asciiTheme="minorHAnsi" w:hAnsiTheme="minorHAnsi" w:cstheme="minorHAnsi"/>
          <w:b/>
          <w:color w:val="002060"/>
          <w:sz w:val="20"/>
          <w:szCs w:val="20"/>
        </w:rPr>
        <w:t xml:space="preserve"> </w:t>
      </w:r>
      <w:proofErr w:type="spellStart"/>
      <w:r w:rsidRPr="00337397">
        <w:rPr>
          <w:rFonts w:asciiTheme="minorHAnsi" w:hAnsiTheme="minorHAnsi" w:cstheme="minorHAnsi"/>
          <w:b/>
          <w:color w:val="002060"/>
          <w:sz w:val="20"/>
          <w:szCs w:val="20"/>
        </w:rPr>
        <w:t>realizar</w:t>
      </w:r>
      <w:proofErr w:type="spellEnd"/>
      <w:r w:rsidRPr="00337397">
        <w:rPr>
          <w:rFonts w:asciiTheme="minorHAnsi" w:hAnsiTheme="minorHAnsi" w:cstheme="minorHAnsi"/>
          <w:b/>
          <w:color w:val="002060"/>
          <w:sz w:val="20"/>
          <w:szCs w:val="20"/>
        </w:rPr>
        <w:t xml:space="preserve"> la </w:t>
      </w:r>
      <w:proofErr w:type="spellStart"/>
      <w:r w:rsidRPr="00337397">
        <w:rPr>
          <w:rFonts w:asciiTheme="minorHAnsi" w:hAnsiTheme="minorHAnsi" w:cstheme="minorHAnsi"/>
          <w:b/>
          <w:color w:val="002060"/>
          <w:sz w:val="20"/>
          <w:szCs w:val="20"/>
        </w:rPr>
        <w:t>experiencia</w:t>
      </w:r>
      <w:proofErr w:type="spellEnd"/>
      <w:r w:rsidRPr="00337397">
        <w:rPr>
          <w:rFonts w:asciiTheme="minorHAnsi" w:hAnsiTheme="minorHAnsi" w:cstheme="minorHAnsi"/>
          <w:b/>
          <w:color w:val="002060"/>
          <w:sz w:val="20"/>
          <w:szCs w:val="20"/>
        </w:rPr>
        <w:t xml:space="preserve"> </w:t>
      </w:r>
      <w:r w:rsidRPr="00887758">
        <w:rPr>
          <w:rFonts w:asciiTheme="minorHAnsi" w:hAnsiTheme="minorHAnsi" w:cstheme="minorHAnsi"/>
          <w:b/>
          <w:color w:val="002060"/>
          <w:sz w:val="20"/>
          <w:szCs w:val="20"/>
        </w:rPr>
        <w:t>Amman by Night</w:t>
      </w:r>
      <w:r w:rsidRPr="00337397">
        <w:rPr>
          <w:rFonts w:asciiTheme="minorHAnsi" w:hAnsiTheme="minorHAnsi" w:cstheme="minorHAnsi"/>
          <w:b/>
          <w:color w:val="002060"/>
          <w:sz w:val="20"/>
          <w:szCs w:val="20"/>
        </w:rPr>
        <w:t xml:space="preserve">. </w:t>
      </w:r>
    </w:p>
    <w:p w14:paraId="37332EE1" w14:textId="77777777" w:rsidR="00337397" w:rsidRDefault="00337397" w:rsidP="00BC3EAC">
      <w:pPr>
        <w:pStyle w:val="Sinespaciado"/>
        <w:jc w:val="both"/>
        <w:rPr>
          <w:rStyle w:val="DanmeroCar"/>
          <w:bCs/>
          <w:sz w:val="24"/>
          <w:szCs w:val="24"/>
        </w:rPr>
      </w:pPr>
    </w:p>
    <w:p w14:paraId="1F7C189D" w14:textId="1CCAC090" w:rsidR="00337397" w:rsidRDefault="00251504" w:rsidP="00337397">
      <w:pPr>
        <w:pStyle w:val="Sinespaciado"/>
        <w:jc w:val="both"/>
        <w:rPr>
          <w:rStyle w:val="DanmeroCar"/>
          <w:bCs/>
          <w:color w:val="FF0000"/>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proofErr w:type="spellStart"/>
      <w:r w:rsidR="00337397">
        <w:rPr>
          <w:rStyle w:val="DanmeroCar"/>
          <w:bCs/>
          <w:color w:val="FF0000"/>
          <w:sz w:val="24"/>
          <w:szCs w:val="24"/>
        </w:rPr>
        <w:t>Ammán</w:t>
      </w:r>
      <w:proofErr w:type="spellEnd"/>
      <w:r w:rsidR="00337397">
        <w:rPr>
          <w:rStyle w:val="DanmeroCar"/>
          <w:bCs/>
          <w:color w:val="FF0000"/>
          <w:sz w:val="24"/>
          <w:szCs w:val="24"/>
        </w:rPr>
        <w:t xml:space="preserve"> - Madaba - Mt Nebo - </w:t>
      </w:r>
      <w:proofErr w:type="spellStart"/>
      <w:r w:rsidR="00337397">
        <w:rPr>
          <w:rStyle w:val="DanmeroCar"/>
          <w:bCs/>
          <w:color w:val="FF0000"/>
          <w:sz w:val="24"/>
          <w:szCs w:val="24"/>
        </w:rPr>
        <w:t>Shobak</w:t>
      </w:r>
      <w:proofErr w:type="spellEnd"/>
      <w:r w:rsidR="001C166D">
        <w:rPr>
          <w:rStyle w:val="DanmeroCar"/>
          <w:bCs/>
          <w:color w:val="FF0000"/>
          <w:sz w:val="24"/>
          <w:szCs w:val="24"/>
        </w:rPr>
        <w:t xml:space="preserve"> </w:t>
      </w:r>
      <w:r w:rsidR="001C166D" w:rsidRPr="001C166D">
        <w:rPr>
          <w:rStyle w:val="DanmeroCar"/>
          <w:b w:val="0"/>
          <w:bCs/>
          <w:sz w:val="24"/>
          <w:szCs w:val="24"/>
        </w:rPr>
        <w:t>(</w:t>
      </w:r>
      <w:proofErr w:type="spellStart"/>
      <w:r w:rsidR="001C166D" w:rsidRPr="001C166D">
        <w:rPr>
          <w:rStyle w:val="DanmeroCar"/>
          <w:b w:val="0"/>
          <w:bCs/>
          <w:sz w:val="24"/>
          <w:szCs w:val="24"/>
        </w:rPr>
        <w:t>v</w:t>
      </w:r>
      <w:r w:rsidR="00337397" w:rsidRPr="001C166D">
        <w:rPr>
          <w:rStyle w:val="DanmeroCar"/>
          <w:b w:val="0"/>
          <w:bCs/>
          <w:sz w:val="24"/>
          <w:szCs w:val="24"/>
        </w:rPr>
        <w:t>isita</w:t>
      </w:r>
      <w:proofErr w:type="spellEnd"/>
      <w:r w:rsidR="00337397" w:rsidRPr="001C166D">
        <w:rPr>
          <w:rStyle w:val="DanmeroCar"/>
          <w:b w:val="0"/>
          <w:bCs/>
          <w:sz w:val="24"/>
          <w:szCs w:val="24"/>
        </w:rPr>
        <w:t xml:space="preserve"> </w:t>
      </w:r>
      <w:proofErr w:type="spellStart"/>
      <w:r w:rsidR="00337397" w:rsidRPr="001C166D">
        <w:rPr>
          <w:rStyle w:val="DanmeroCar"/>
          <w:b w:val="0"/>
          <w:bCs/>
          <w:sz w:val="24"/>
          <w:szCs w:val="24"/>
        </w:rPr>
        <w:t>panorámica</w:t>
      </w:r>
      <w:proofErr w:type="spellEnd"/>
      <w:r w:rsidR="001C166D" w:rsidRPr="001C166D">
        <w:rPr>
          <w:rStyle w:val="DanmeroCar"/>
          <w:b w:val="0"/>
          <w:bCs/>
          <w:sz w:val="24"/>
          <w:szCs w:val="24"/>
        </w:rPr>
        <w:t>)</w:t>
      </w:r>
      <w:r w:rsidR="001C166D" w:rsidRPr="001C166D">
        <w:rPr>
          <w:rStyle w:val="DanmeroCar"/>
          <w:bCs/>
          <w:sz w:val="24"/>
          <w:szCs w:val="24"/>
        </w:rPr>
        <w:t xml:space="preserve"> </w:t>
      </w:r>
      <w:r w:rsidR="00337397">
        <w:rPr>
          <w:rStyle w:val="DanmeroCar"/>
          <w:bCs/>
          <w:color w:val="FF0000"/>
          <w:sz w:val="24"/>
          <w:szCs w:val="24"/>
        </w:rPr>
        <w:t xml:space="preserve">- </w:t>
      </w:r>
      <w:proofErr w:type="spellStart"/>
      <w:r w:rsidR="00337397">
        <w:rPr>
          <w:rStyle w:val="DanmeroCar"/>
          <w:bCs/>
          <w:color w:val="FF0000"/>
          <w:sz w:val="24"/>
          <w:szCs w:val="24"/>
        </w:rPr>
        <w:t>Pequeña</w:t>
      </w:r>
      <w:proofErr w:type="spellEnd"/>
      <w:r w:rsidR="00337397">
        <w:rPr>
          <w:rStyle w:val="DanmeroCar"/>
          <w:bCs/>
          <w:color w:val="FF0000"/>
          <w:sz w:val="24"/>
          <w:szCs w:val="24"/>
        </w:rPr>
        <w:t xml:space="preserve"> Petra </w:t>
      </w:r>
    </w:p>
    <w:p w14:paraId="3CE6E44F" w14:textId="0328C25F" w:rsidR="00337397" w:rsidRPr="00337397" w:rsidRDefault="00337397" w:rsidP="00337397">
      <w:pPr>
        <w:pStyle w:val="Sinespaciado"/>
        <w:jc w:val="both"/>
        <w:rPr>
          <w:b/>
          <w:lang w:val="es-MX" w:eastAsia="es-MX"/>
        </w:rPr>
      </w:pPr>
      <w:r w:rsidRPr="00BF6CD9">
        <w:rPr>
          <w:rFonts w:asciiTheme="minorHAnsi" w:hAnsiTheme="minorHAnsi" w:cstheme="minorHAnsi"/>
          <w:b/>
          <w:color w:val="002060"/>
          <w:sz w:val="20"/>
          <w:szCs w:val="20"/>
        </w:rPr>
        <w:t>Desayuno</w:t>
      </w:r>
      <w:r w:rsidRPr="00337397">
        <w:rPr>
          <w:rFonts w:asciiTheme="minorHAnsi" w:hAnsiTheme="minorHAnsi" w:cstheme="minorHAnsi"/>
          <w:color w:val="002060"/>
          <w:sz w:val="20"/>
          <w:szCs w:val="20"/>
        </w:rPr>
        <w:t xml:space="preserve">. Salida hacia Madaba para visitar la Iglesia Ortodoxa de San Jorge, donde se encuentra el primer mapa-mosaico de Palestina. </w:t>
      </w:r>
      <w:proofErr w:type="spellStart"/>
      <w:r w:rsidRPr="00337397">
        <w:rPr>
          <w:rFonts w:asciiTheme="minorHAnsi" w:hAnsiTheme="minorHAnsi" w:cstheme="minorHAnsi"/>
          <w:color w:val="002060"/>
          <w:sz w:val="20"/>
          <w:szCs w:val="20"/>
        </w:rPr>
        <w:t>Continuación</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hacia</w:t>
      </w:r>
      <w:proofErr w:type="spellEnd"/>
      <w:r w:rsidRPr="00337397">
        <w:rPr>
          <w:rFonts w:asciiTheme="minorHAnsi" w:hAnsiTheme="minorHAnsi" w:cstheme="minorHAnsi"/>
          <w:color w:val="002060"/>
          <w:sz w:val="20"/>
          <w:szCs w:val="20"/>
        </w:rPr>
        <w:t xml:space="preserve"> el Monte Nebo, </w:t>
      </w:r>
      <w:proofErr w:type="spellStart"/>
      <w:r w:rsidRPr="00337397">
        <w:rPr>
          <w:rFonts w:asciiTheme="minorHAnsi" w:hAnsiTheme="minorHAnsi" w:cstheme="minorHAnsi"/>
          <w:color w:val="002060"/>
          <w:sz w:val="20"/>
          <w:szCs w:val="20"/>
        </w:rPr>
        <w:t>desde</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donde</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podremos</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admirar</w:t>
      </w:r>
      <w:proofErr w:type="spellEnd"/>
      <w:r w:rsidRPr="00337397">
        <w:rPr>
          <w:rFonts w:asciiTheme="minorHAnsi" w:hAnsiTheme="minorHAnsi" w:cstheme="minorHAnsi"/>
          <w:color w:val="002060"/>
          <w:sz w:val="20"/>
          <w:szCs w:val="20"/>
        </w:rPr>
        <w:t xml:space="preserve"> una espectacular vista panorámica del Valle del Jordán y del Mar Muerto. Este lugar tiene una gran importancia histórica y religiosa, ya que fue el último lugar visitado por Moisés, desde donde el profeta divisó la Tierra Prometida, a la que nunca llegaría. </w:t>
      </w:r>
      <w:proofErr w:type="spellStart"/>
      <w:r w:rsidRPr="00337397">
        <w:rPr>
          <w:rFonts w:asciiTheme="minorHAnsi" w:hAnsiTheme="minorHAnsi" w:cstheme="minorHAnsi"/>
          <w:color w:val="002060"/>
          <w:sz w:val="20"/>
          <w:szCs w:val="20"/>
        </w:rPr>
        <w:t>Traslado</w:t>
      </w:r>
      <w:proofErr w:type="spellEnd"/>
      <w:r w:rsidRPr="00337397">
        <w:rPr>
          <w:rFonts w:asciiTheme="minorHAnsi" w:hAnsiTheme="minorHAnsi" w:cstheme="minorHAnsi"/>
          <w:color w:val="002060"/>
          <w:sz w:val="20"/>
          <w:szCs w:val="20"/>
        </w:rPr>
        <w:t xml:space="preserve"> a </w:t>
      </w:r>
      <w:proofErr w:type="spellStart"/>
      <w:r w:rsidRPr="00337397">
        <w:rPr>
          <w:rFonts w:asciiTheme="minorHAnsi" w:hAnsiTheme="minorHAnsi" w:cstheme="minorHAnsi"/>
          <w:color w:val="002060"/>
          <w:sz w:val="20"/>
          <w:szCs w:val="20"/>
        </w:rPr>
        <w:t>Shobak</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donde</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realizaremos</w:t>
      </w:r>
      <w:proofErr w:type="spellEnd"/>
      <w:r w:rsidRPr="00337397">
        <w:rPr>
          <w:rFonts w:asciiTheme="minorHAnsi" w:hAnsiTheme="minorHAnsi" w:cstheme="minorHAnsi"/>
          <w:color w:val="002060"/>
          <w:sz w:val="20"/>
          <w:szCs w:val="20"/>
        </w:rPr>
        <w:t xml:space="preserve"> una </w:t>
      </w:r>
      <w:proofErr w:type="spellStart"/>
      <w:r w:rsidRPr="00337397">
        <w:rPr>
          <w:rFonts w:asciiTheme="minorHAnsi" w:hAnsiTheme="minorHAnsi" w:cstheme="minorHAnsi"/>
          <w:color w:val="002060"/>
          <w:sz w:val="20"/>
          <w:szCs w:val="20"/>
        </w:rPr>
        <w:t>parada</w:t>
      </w:r>
      <w:proofErr w:type="spellEnd"/>
      <w:r w:rsidRPr="00337397">
        <w:rPr>
          <w:rFonts w:asciiTheme="minorHAnsi" w:hAnsiTheme="minorHAnsi" w:cstheme="minorHAnsi"/>
          <w:color w:val="002060"/>
          <w:sz w:val="20"/>
          <w:szCs w:val="20"/>
        </w:rPr>
        <w:t xml:space="preserve"> para disfrutar de una visita panorámica del Castillo de </w:t>
      </w:r>
      <w:proofErr w:type="spellStart"/>
      <w:r w:rsidRPr="00337397">
        <w:rPr>
          <w:rFonts w:asciiTheme="minorHAnsi" w:hAnsiTheme="minorHAnsi" w:cstheme="minorHAnsi"/>
          <w:color w:val="002060"/>
          <w:sz w:val="20"/>
          <w:szCs w:val="20"/>
        </w:rPr>
        <w:t>Shobak</w:t>
      </w:r>
      <w:proofErr w:type="spellEnd"/>
      <w:r w:rsidRPr="00337397">
        <w:rPr>
          <w:rFonts w:asciiTheme="minorHAnsi" w:hAnsiTheme="minorHAnsi" w:cstheme="minorHAnsi"/>
          <w:color w:val="002060"/>
          <w:sz w:val="20"/>
          <w:szCs w:val="20"/>
        </w:rPr>
        <w:t xml:space="preserve">, una </w:t>
      </w:r>
      <w:proofErr w:type="spellStart"/>
      <w:r w:rsidRPr="00337397">
        <w:rPr>
          <w:rFonts w:asciiTheme="minorHAnsi" w:hAnsiTheme="minorHAnsi" w:cstheme="minorHAnsi"/>
          <w:color w:val="002060"/>
          <w:sz w:val="20"/>
          <w:szCs w:val="20"/>
        </w:rPr>
        <w:t>fortaleza</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cruzada</w:t>
      </w:r>
      <w:proofErr w:type="spellEnd"/>
      <w:r w:rsidRPr="00337397">
        <w:rPr>
          <w:rFonts w:asciiTheme="minorHAnsi" w:hAnsiTheme="minorHAnsi" w:cstheme="minorHAnsi"/>
          <w:color w:val="002060"/>
          <w:sz w:val="20"/>
          <w:szCs w:val="20"/>
        </w:rPr>
        <w:t xml:space="preserve"> del siglo XII. Almuerzo incluido. </w:t>
      </w:r>
      <w:proofErr w:type="spellStart"/>
      <w:r w:rsidRPr="00337397">
        <w:rPr>
          <w:rFonts w:asciiTheme="minorHAnsi" w:hAnsiTheme="minorHAnsi" w:cstheme="minorHAnsi"/>
          <w:color w:val="002060"/>
          <w:sz w:val="20"/>
          <w:szCs w:val="20"/>
        </w:rPr>
        <w:t>Posteriormente</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traslado</w:t>
      </w:r>
      <w:proofErr w:type="spellEnd"/>
      <w:r w:rsidRPr="00337397">
        <w:rPr>
          <w:rFonts w:asciiTheme="minorHAnsi" w:hAnsiTheme="minorHAnsi" w:cstheme="minorHAnsi"/>
          <w:color w:val="002060"/>
          <w:sz w:val="20"/>
          <w:szCs w:val="20"/>
        </w:rPr>
        <w:t xml:space="preserve"> a </w:t>
      </w:r>
      <w:proofErr w:type="spellStart"/>
      <w:r w:rsidRPr="00337397">
        <w:rPr>
          <w:rFonts w:asciiTheme="minorHAnsi" w:hAnsiTheme="minorHAnsi" w:cstheme="minorHAnsi"/>
          <w:color w:val="002060"/>
          <w:sz w:val="20"/>
          <w:szCs w:val="20"/>
        </w:rPr>
        <w:t>Pequeña</w:t>
      </w:r>
      <w:proofErr w:type="spellEnd"/>
      <w:r w:rsidRPr="00337397">
        <w:rPr>
          <w:rFonts w:asciiTheme="minorHAnsi" w:hAnsiTheme="minorHAnsi" w:cstheme="minorHAnsi"/>
          <w:color w:val="002060"/>
          <w:sz w:val="20"/>
          <w:szCs w:val="20"/>
        </w:rPr>
        <w:t xml:space="preserve"> Petra, una </w:t>
      </w:r>
      <w:proofErr w:type="spellStart"/>
      <w:r w:rsidRPr="00337397">
        <w:rPr>
          <w:rFonts w:asciiTheme="minorHAnsi" w:hAnsiTheme="minorHAnsi" w:cstheme="minorHAnsi"/>
          <w:color w:val="002060"/>
          <w:sz w:val="20"/>
          <w:szCs w:val="20"/>
        </w:rPr>
        <w:t>especie</w:t>
      </w:r>
      <w:proofErr w:type="spellEnd"/>
      <w:r w:rsidRPr="00337397">
        <w:rPr>
          <w:rFonts w:asciiTheme="minorHAnsi" w:hAnsiTheme="minorHAnsi" w:cstheme="minorHAnsi"/>
          <w:color w:val="002060"/>
          <w:sz w:val="20"/>
          <w:szCs w:val="20"/>
        </w:rPr>
        <w:t xml:space="preserve"> de </w:t>
      </w:r>
      <w:proofErr w:type="spellStart"/>
      <w:r w:rsidRPr="00337397">
        <w:rPr>
          <w:rFonts w:asciiTheme="minorHAnsi" w:hAnsiTheme="minorHAnsi" w:cstheme="minorHAnsi"/>
          <w:color w:val="002060"/>
          <w:sz w:val="20"/>
          <w:szCs w:val="20"/>
        </w:rPr>
        <w:t>antiguo</w:t>
      </w:r>
      <w:proofErr w:type="spellEnd"/>
      <w:r w:rsidRPr="00337397">
        <w:rPr>
          <w:rFonts w:asciiTheme="minorHAnsi" w:hAnsiTheme="minorHAnsi" w:cstheme="minorHAnsi"/>
          <w:color w:val="002060"/>
          <w:sz w:val="20"/>
          <w:szCs w:val="20"/>
        </w:rPr>
        <w:t xml:space="preserve"> caravanserai. Este tranquilo enclave </w:t>
      </w:r>
      <w:proofErr w:type="spellStart"/>
      <w:r w:rsidRPr="00337397">
        <w:rPr>
          <w:rFonts w:asciiTheme="minorHAnsi" w:hAnsiTheme="minorHAnsi" w:cstheme="minorHAnsi"/>
          <w:color w:val="002060"/>
          <w:sz w:val="20"/>
          <w:szCs w:val="20"/>
        </w:rPr>
        <w:t>destaca</w:t>
      </w:r>
      <w:proofErr w:type="spellEnd"/>
      <w:r w:rsidRPr="00337397">
        <w:rPr>
          <w:rFonts w:asciiTheme="minorHAnsi" w:hAnsiTheme="minorHAnsi" w:cstheme="minorHAnsi"/>
          <w:color w:val="002060"/>
          <w:sz w:val="20"/>
          <w:szCs w:val="20"/>
        </w:rPr>
        <w:t xml:space="preserve"> por sus </w:t>
      </w:r>
      <w:proofErr w:type="spellStart"/>
      <w:r w:rsidRPr="00337397">
        <w:rPr>
          <w:rFonts w:asciiTheme="minorHAnsi" w:hAnsiTheme="minorHAnsi" w:cstheme="minorHAnsi"/>
          <w:color w:val="002060"/>
          <w:sz w:val="20"/>
          <w:szCs w:val="20"/>
        </w:rPr>
        <w:t>tumbas</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esculpidas</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en</w:t>
      </w:r>
      <w:proofErr w:type="spellEnd"/>
      <w:r w:rsidRPr="00337397">
        <w:rPr>
          <w:rFonts w:asciiTheme="minorHAnsi" w:hAnsiTheme="minorHAnsi" w:cstheme="minorHAnsi"/>
          <w:color w:val="002060"/>
          <w:sz w:val="20"/>
          <w:szCs w:val="20"/>
        </w:rPr>
        <w:t xml:space="preserve"> la </w:t>
      </w:r>
      <w:proofErr w:type="spellStart"/>
      <w:r w:rsidRPr="00337397">
        <w:rPr>
          <w:rFonts w:asciiTheme="minorHAnsi" w:hAnsiTheme="minorHAnsi" w:cstheme="minorHAnsi"/>
          <w:color w:val="002060"/>
          <w:sz w:val="20"/>
          <w:szCs w:val="20"/>
        </w:rPr>
        <w:t>roca</w:t>
      </w:r>
      <w:proofErr w:type="spellEnd"/>
      <w:r w:rsidRPr="00337397">
        <w:rPr>
          <w:rFonts w:asciiTheme="minorHAnsi" w:hAnsiTheme="minorHAnsi" w:cstheme="minorHAnsi"/>
          <w:color w:val="002060"/>
          <w:sz w:val="20"/>
          <w:szCs w:val="20"/>
        </w:rPr>
        <w:t xml:space="preserve"> y </w:t>
      </w:r>
      <w:proofErr w:type="spellStart"/>
      <w:r w:rsidRPr="00337397">
        <w:rPr>
          <w:rFonts w:asciiTheme="minorHAnsi" w:hAnsiTheme="minorHAnsi" w:cstheme="minorHAnsi"/>
          <w:color w:val="002060"/>
          <w:sz w:val="20"/>
          <w:szCs w:val="20"/>
        </w:rPr>
        <w:t>su</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pequeño</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siq</w:t>
      </w:r>
      <w:proofErr w:type="spellEnd"/>
      <w:r w:rsidRPr="00337397">
        <w:rPr>
          <w:rFonts w:asciiTheme="minorHAnsi" w:hAnsiTheme="minorHAnsi" w:cstheme="minorHAnsi"/>
          <w:color w:val="002060"/>
          <w:sz w:val="20"/>
          <w:szCs w:val="20"/>
        </w:rPr>
        <w:t xml:space="preserve">, que </w:t>
      </w:r>
      <w:proofErr w:type="spellStart"/>
      <w:r w:rsidRPr="00337397">
        <w:rPr>
          <w:rFonts w:asciiTheme="minorHAnsi" w:hAnsiTheme="minorHAnsi" w:cstheme="minorHAnsi"/>
          <w:color w:val="002060"/>
          <w:sz w:val="20"/>
          <w:szCs w:val="20"/>
        </w:rPr>
        <w:t>nos</w:t>
      </w:r>
      <w:proofErr w:type="spellEnd"/>
      <w:r w:rsidRPr="00337397">
        <w:rPr>
          <w:rFonts w:asciiTheme="minorHAnsi" w:hAnsiTheme="minorHAnsi" w:cstheme="minorHAnsi"/>
          <w:color w:val="002060"/>
          <w:sz w:val="20"/>
          <w:szCs w:val="20"/>
        </w:rPr>
        <w:t xml:space="preserve"> conduce entre altos muros de roca arenisca hasta llegar a un mirador con hermosas vistas de la zona. Tras la visita, traslado al hotel. </w:t>
      </w:r>
      <w:r w:rsidRPr="00BF6CD9">
        <w:rPr>
          <w:rFonts w:asciiTheme="minorHAnsi" w:hAnsiTheme="minorHAnsi" w:cstheme="minorHAnsi"/>
          <w:b/>
          <w:color w:val="002060"/>
          <w:sz w:val="20"/>
          <w:szCs w:val="20"/>
        </w:rPr>
        <w:t>Cena y alojamiento en el hotel</w:t>
      </w:r>
      <w:r w:rsidRPr="00BF6CD9">
        <w:rPr>
          <w:b/>
          <w:bCs/>
          <w:lang w:val="es-MX" w:eastAsia="es-MX"/>
        </w:rPr>
        <w:t>.</w:t>
      </w:r>
    </w:p>
    <w:p w14:paraId="6B477201" w14:textId="77777777" w:rsidR="00BC3EAC" w:rsidRDefault="00BC3EAC" w:rsidP="00BC3EAC">
      <w:pPr>
        <w:pStyle w:val="Sinespaciado"/>
        <w:jc w:val="both"/>
        <w:rPr>
          <w:rStyle w:val="DanmeroCar"/>
          <w:bCs/>
          <w:sz w:val="24"/>
          <w:szCs w:val="24"/>
        </w:rPr>
      </w:pPr>
    </w:p>
    <w:p w14:paraId="698EF26A" w14:textId="77777777" w:rsidR="00337397" w:rsidRDefault="00C416FF" w:rsidP="00337397">
      <w:pPr>
        <w:pStyle w:val="Sinespaciado"/>
        <w:jc w:val="both"/>
        <w:rPr>
          <w:rStyle w:val="DanmeroCar"/>
          <w:bCs/>
          <w:color w:val="FF000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r w:rsidR="00337397">
        <w:rPr>
          <w:rStyle w:val="DanmeroCar"/>
          <w:bCs/>
          <w:color w:val="FF0000"/>
          <w:sz w:val="24"/>
          <w:szCs w:val="24"/>
        </w:rPr>
        <w:t xml:space="preserve">Petra </w:t>
      </w:r>
    </w:p>
    <w:p w14:paraId="6DE7E5DD" w14:textId="77777777" w:rsidR="00A42B6D" w:rsidRDefault="00337397" w:rsidP="00337397">
      <w:pPr>
        <w:pStyle w:val="Sinespaciado"/>
        <w:jc w:val="both"/>
        <w:rPr>
          <w:rFonts w:asciiTheme="minorHAnsi" w:hAnsiTheme="minorHAnsi" w:cstheme="minorHAnsi"/>
          <w:color w:val="002060"/>
          <w:sz w:val="20"/>
          <w:szCs w:val="20"/>
        </w:rPr>
      </w:pPr>
      <w:proofErr w:type="spellStart"/>
      <w:r w:rsidRPr="00BF6CD9">
        <w:rPr>
          <w:rFonts w:asciiTheme="minorHAnsi" w:hAnsiTheme="minorHAnsi" w:cstheme="minorHAnsi"/>
          <w:b/>
          <w:color w:val="002060"/>
          <w:sz w:val="20"/>
          <w:szCs w:val="20"/>
        </w:rPr>
        <w:t>Desayuno</w:t>
      </w:r>
      <w:proofErr w:type="spellEnd"/>
      <w:r w:rsidRPr="00337397">
        <w:rPr>
          <w:rFonts w:asciiTheme="minorHAnsi" w:hAnsiTheme="minorHAnsi" w:cstheme="minorHAnsi"/>
          <w:color w:val="002060"/>
          <w:sz w:val="20"/>
          <w:szCs w:val="20"/>
        </w:rPr>
        <w:t>.</w:t>
      </w:r>
      <w:r>
        <w:rPr>
          <w:rFonts w:asciiTheme="minorHAnsi" w:hAnsiTheme="minorHAnsi" w:cstheme="minorHAnsi"/>
          <w:color w:val="002060"/>
          <w:sz w:val="20"/>
          <w:szCs w:val="20"/>
        </w:rPr>
        <w:t xml:space="preserve"> </w:t>
      </w:r>
      <w:r w:rsidRPr="00337397">
        <w:rPr>
          <w:rFonts w:asciiTheme="minorHAnsi" w:hAnsiTheme="minorHAnsi" w:cstheme="minorHAnsi"/>
          <w:color w:val="002060"/>
          <w:sz w:val="20"/>
          <w:szCs w:val="20"/>
        </w:rPr>
        <w:t xml:space="preserve">Día </w:t>
      </w:r>
      <w:proofErr w:type="spellStart"/>
      <w:r w:rsidRPr="00337397">
        <w:rPr>
          <w:rFonts w:asciiTheme="minorHAnsi" w:hAnsiTheme="minorHAnsi" w:cstheme="minorHAnsi"/>
          <w:color w:val="002060"/>
          <w:sz w:val="20"/>
          <w:szCs w:val="20"/>
        </w:rPr>
        <w:t>dedicado</w:t>
      </w:r>
      <w:proofErr w:type="spellEnd"/>
      <w:r w:rsidRPr="00337397">
        <w:rPr>
          <w:rFonts w:asciiTheme="minorHAnsi" w:hAnsiTheme="minorHAnsi" w:cstheme="minorHAnsi"/>
          <w:color w:val="002060"/>
          <w:sz w:val="20"/>
          <w:szCs w:val="20"/>
        </w:rPr>
        <w:t xml:space="preserve"> a </w:t>
      </w:r>
      <w:proofErr w:type="spellStart"/>
      <w:r w:rsidRPr="00337397">
        <w:rPr>
          <w:rFonts w:asciiTheme="minorHAnsi" w:hAnsiTheme="minorHAnsi" w:cstheme="minorHAnsi"/>
          <w:color w:val="002060"/>
          <w:sz w:val="20"/>
          <w:szCs w:val="20"/>
        </w:rPr>
        <w:t>descubrir</w:t>
      </w:r>
      <w:proofErr w:type="spellEnd"/>
      <w:r w:rsidRPr="00337397">
        <w:rPr>
          <w:rFonts w:asciiTheme="minorHAnsi" w:hAnsiTheme="minorHAnsi" w:cstheme="minorHAnsi"/>
          <w:color w:val="002060"/>
          <w:sz w:val="20"/>
          <w:szCs w:val="20"/>
        </w:rPr>
        <w:t xml:space="preserve"> la Ciudad Rosa, capital de los Nabateos y uno de los sitios arqueológicos más impresionantes del mundo. Durante la </w:t>
      </w:r>
      <w:proofErr w:type="spellStart"/>
      <w:r w:rsidRPr="00337397">
        <w:rPr>
          <w:rFonts w:asciiTheme="minorHAnsi" w:hAnsiTheme="minorHAnsi" w:cstheme="minorHAnsi"/>
          <w:color w:val="002060"/>
          <w:sz w:val="20"/>
          <w:szCs w:val="20"/>
        </w:rPr>
        <w:t>visita</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conoceremos</w:t>
      </w:r>
      <w:proofErr w:type="spellEnd"/>
      <w:r w:rsidRPr="00337397">
        <w:rPr>
          <w:rFonts w:asciiTheme="minorHAnsi" w:hAnsiTheme="minorHAnsi" w:cstheme="minorHAnsi"/>
          <w:color w:val="002060"/>
          <w:sz w:val="20"/>
          <w:szCs w:val="20"/>
        </w:rPr>
        <w:t xml:space="preserve"> los </w:t>
      </w:r>
      <w:proofErr w:type="spellStart"/>
      <w:r w:rsidRPr="00337397">
        <w:rPr>
          <w:rFonts w:asciiTheme="minorHAnsi" w:hAnsiTheme="minorHAnsi" w:cstheme="minorHAnsi"/>
          <w:color w:val="002060"/>
          <w:sz w:val="20"/>
          <w:szCs w:val="20"/>
        </w:rPr>
        <w:t>principales</w:t>
      </w:r>
      <w:proofErr w:type="spellEnd"/>
      <w:r w:rsidRPr="00337397">
        <w:rPr>
          <w:rFonts w:asciiTheme="minorHAnsi" w:hAnsiTheme="minorHAnsi" w:cstheme="minorHAnsi"/>
          <w:color w:val="002060"/>
          <w:sz w:val="20"/>
          <w:szCs w:val="20"/>
        </w:rPr>
        <w:t xml:space="preserve"> y </w:t>
      </w:r>
      <w:proofErr w:type="spellStart"/>
      <w:r w:rsidRPr="00337397">
        <w:rPr>
          <w:rFonts w:asciiTheme="minorHAnsi" w:hAnsiTheme="minorHAnsi" w:cstheme="minorHAnsi"/>
          <w:color w:val="002060"/>
          <w:sz w:val="20"/>
          <w:szCs w:val="20"/>
        </w:rPr>
        <w:t>más</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representativos</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monumentos</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esculpidos</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en</w:t>
      </w:r>
      <w:proofErr w:type="spellEnd"/>
      <w:r w:rsidRPr="00337397">
        <w:rPr>
          <w:rFonts w:asciiTheme="minorHAnsi" w:hAnsiTheme="minorHAnsi" w:cstheme="minorHAnsi"/>
          <w:color w:val="002060"/>
          <w:sz w:val="20"/>
          <w:szCs w:val="20"/>
        </w:rPr>
        <w:t xml:space="preserve"> la </w:t>
      </w:r>
      <w:proofErr w:type="spellStart"/>
      <w:r w:rsidRPr="00337397">
        <w:rPr>
          <w:rFonts w:asciiTheme="minorHAnsi" w:hAnsiTheme="minorHAnsi" w:cstheme="minorHAnsi"/>
          <w:color w:val="002060"/>
          <w:sz w:val="20"/>
          <w:szCs w:val="20"/>
        </w:rPr>
        <w:t>roca</w:t>
      </w:r>
      <w:proofErr w:type="spellEnd"/>
      <w:r w:rsidRPr="00337397">
        <w:rPr>
          <w:rFonts w:asciiTheme="minorHAnsi" w:hAnsiTheme="minorHAnsi" w:cstheme="minorHAnsi"/>
          <w:color w:val="002060"/>
          <w:sz w:val="20"/>
          <w:szCs w:val="20"/>
        </w:rPr>
        <w:t xml:space="preserve"> por los </w:t>
      </w:r>
      <w:proofErr w:type="spellStart"/>
      <w:r w:rsidRPr="00337397">
        <w:rPr>
          <w:rFonts w:asciiTheme="minorHAnsi" w:hAnsiTheme="minorHAnsi" w:cstheme="minorHAnsi"/>
          <w:color w:val="002060"/>
          <w:sz w:val="20"/>
          <w:szCs w:val="20"/>
        </w:rPr>
        <w:t>Nabateos</w:t>
      </w:r>
      <w:proofErr w:type="spellEnd"/>
      <w:r w:rsidRPr="00337397">
        <w:rPr>
          <w:rFonts w:asciiTheme="minorHAnsi" w:hAnsiTheme="minorHAnsi" w:cstheme="minorHAnsi"/>
          <w:color w:val="002060"/>
          <w:sz w:val="20"/>
          <w:szCs w:val="20"/>
        </w:rPr>
        <w:t>.</w:t>
      </w:r>
      <w:r>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Comenzaremos</w:t>
      </w:r>
      <w:proofErr w:type="spellEnd"/>
      <w:r w:rsidRPr="00337397">
        <w:rPr>
          <w:rFonts w:asciiTheme="minorHAnsi" w:hAnsiTheme="minorHAnsi" w:cstheme="minorHAnsi"/>
          <w:color w:val="002060"/>
          <w:sz w:val="20"/>
          <w:szCs w:val="20"/>
        </w:rPr>
        <w:t xml:space="preserve"> con El Tesoro, el famoso monumento internacionalmente conocido que fue llevado al cine en una de las películas de Indiana Jones. Continuaremos con las Tumbas de Colores, las Tumbas Reales y el Monasterio, entre otros vestigios que hacen de Petra un </w:t>
      </w:r>
      <w:proofErr w:type="spellStart"/>
      <w:r w:rsidRPr="00337397">
        <w:rPr>
          <w:rFonts w:asciiTheme="minorHAnsi" w:hAnsiTheme="minorHAnsi" w:cstheme="minorHAnsi"/>
          <w:color w:val="002060"/>
          <w:sz w:val="20"/>
          <w:szCs w:val="20"/>
        </w:rPr>
        <w:t>lugar</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único</w:t>
      </w:r>
      <w:proofErr w:type="spellEnd"/>
      <w:r w:rsidRPr="00337397">
        <w:rPr>
          <w:rFonts w:asciiTheme="minorHAnsi" w:hAnsiTheme="minorHAnsi" w:cstheme="minorHAnsi"/>
          <w:color w:val="002060"/>
          <w:sz w:val="20"/>
          <w:szCs w:val="20"/>
        </w:rPr>
        <w:t xml:space="preserve"> y que </w:t>
      </w:r>
      <w:proofErr w:type="spellStart"/>
      <w:r w:rsidRPr="00337397">
        <w:rPr>
          <w:rFonts w:asciiTheme="minorHAnsi" w:hAnsiTheme="minorHAnsi" w:cstheme="minorHAnsi"/>
          <w:color w:val="002060"/>
          <w:sz w:val="20"/>
          <w:szCs w:val="20"/>
        </w:rPr>
        <w:t>merece</w:t>
      </w:r>
      <w:proofErr w:type="spellEnd"/>
      <w:r w:rsidRPr="00337397">
        <w:rPr>
          <w:rFonts w:asciiTheme="minorHAnsi" w:hAnsiTheme="minorHAnsi" w:cstheme="minorHAnsi"/>
          <w:color w:val="002060"/>
          <w:sz w:val="20"/>
          <w:szCs w:val="20"/>
        </w:rPr>
        <w:t xml:space="preserve"> ser </w:t>
      </w:r>
      <w:proofErr w:type="spellStart"/>
      <w:r w:rsidRPr="00337397">
        <w:rPr>
          <w:rFonts w:asciiTheme="minorHAnsi" w:hAnsiTheme="minorHAnsi" w:cstheme="minorHAnsi"/>
          <w:color w:val="002060"/>
          <w:sz w:val="20"/>
          <w:szCs w:val="20"/>
        </w:rPr>
        <w:t>visitado</w:t>
      </w:r>
      <w:proofErr w:type="spellEnd"/>
      <w:r w:rsidRPr="00337397">
        <w:rPr>
          <w:rFonts w:asciiTheme="minorHAnsi" w:hAnsiTheme="minorHAnsi" w:cstheme="minorHAnsi"/>
          <w:color w:val="002060"/>
          <w:sz w:val="20"/>
          <w:szCs w:val="20"/>
        </w:rPr>
        <w:t xml:space="preserve"> al </w:t>
      </w:r>
      <w:proofErr w:type="spellStart"/>
      <w:r w:rsidRPr="00337397">
        <w:rPr>
          <w:rFonts w:asciiTheme="minorHAnsi" w:hAnsiTheme="minorHAnsi" w:cstheme="minorHAnsi"/>
          <w:color w:val="002060"/>
          <w:sz w:val="20"/>
          <w:szCs w:val="20"/>
        </w:rPr>
        <w:t>menos</w:t>
      </w:r>
      <w:proofErr w:type="spellEnd"/>
      <w:r w:rsidRPr="00337397">
        <w:rPr>
          <w:rFonts w:asciiTheme="minorHAnsi" w:hAnsiTheme="minorHAnsi" w:cstheme="minorHAnsi"/>
          <w:color w:val="002060"/>
          <w:sz w:val="20"/>
          <w:szCs w:val="20"/>
        </w:rPr>
        <w:t xml:space="preserve"> una </w:t>
      </w:r>
      <w:proofErr w:type="spellStart"/>
      <w:r w:rsidRPr="00337397">
        <w:rPr>
          <w:rFonts w:asciiTheme="minorHAnsi" w:hAnsiTheme="minorHAnsi" w:cstheme="minorHAnsi"/>
          <w:color w:val="002060"/>
          <w:sz w:val="20"/>
          <w:szCs w:val="20"/>
        </w:rPr>
        <w:t>vez</w:t>
      </w:r>
      <w:proofErr w:type="spellEnd"/>
      <w:r w:rsidRPr="00337397">
        <w:rPr>
          <w:rFonts w:asciiTheme="minorHAnsi" w:hAnsiTheme="minorHAnsi" w:cstheme="minorHAnsi"/>
          <w:color w:val="002060"/>
          <w:sz w:val="20"/>
          <w:szCs w:val="20"/>
        </w:rPr>
        <w:t xml:space="preserve"> </w:t>
      </w:r>
      <w:proofErr w:type="spellStart"/>
      <w:r w:rsidRPr="00337397">
        <w:rPr>
          <w:rFonts w:asciiTheme="minorHAnsi" w:hAnsiTheme="minorHAnsi" w:cstheme="minorHAnsi"/>
          <w:color w:val="002060"/>
          <w:sz w:val="20"/>
          <w:szCs w:val="20"/>
        </w:rPr>
        <w:t>en</w:t>
      </w:r>
      <w:proofErr w:type="spellEnd"/>
      <w:r w:rsidRPr="00337397">
        <w:rPr>
          <w:rFonts w:asciiTheme="minorHAnsi" w:hAnsiTheme="minorHAnsi" w:cstheme="minorHAnsi"/>
          <w:color w:val="002060"/>
          <w:sz w:val="20"/>
          <w:szCs w:val="20"/>
        </w:rPr>
        <w:t xml:space="preserve"> la </w:t>
      </w:r>
      <w:proofErr w:type="spellStart"/>
      <w:r w:rsidRPr="00337397">
        <w:rPr>
          <w:rFonts w:asciiTheme="minorHAnsi" w:hAnsiTheme="minorHAnsi" w:cstheme="minorHAnsi"/>
          <w:color w:val="002060"/>
          <w:sz w:val="20"/>
          <w:szCs w:val="20"/>
        </w:rPr>
        <w:t>vida</w:t>
      </w:r>
      <w:proofErr w:type="spellEnd"/>
      <w:r w:rsidRPr="00337397">
        <w:rPr>
          <w:rFonts w:asciiTheme="minorHAnsi" w:hAnsiTheme="minorHAnsi" w:cstheme="minorHAnsi"/>
          <w:color w:val="002060"/>
          <w:sz w:val="20"/>
          <w:szCs w:val="20"/>
        </w:rPr>
        <w:t>.</w:t>
      </w:r>
      <w:r>
        <w:rPr>
          <w:rFonts w:asciiTheme="minorHAnsi" w:hAnsiTheme="minorHAnsi" w:cstheme="minorHAnsi"/>
          <w:color w:val="002060"/>
          <w:sz w:val="20"/>
          <w:szCs w:val="20"/>
        </w:rPr>
        <w:t xml:space="preserve"> </w:t>
      </w:r>
      <w:r w:rsidRPr="00116042">
        <w:rPr>
          <w:rFonts w:asciiTheme="minorHAnsi" w:hAnsiTheme="minorHAnsi" w:cstheme="minorHAnsi"/>
          <w:color w:val="002060"/>
          <w:sz w:val="20"/>
          <w:szCs w:val="20"/>
        </w:rPr>
        <w:t>Almuerzo incluido.</w:t>
      </w:r>
      <w:r w:rsidRPr="00337397">
        <w:rPr>
          <w:rFonts w:asciiTheme="minorHAnsi" w:hAnsiTheme="minorHAnsi" w:cstheme="minorHAnsi"/>
          <w:color w:val="002060"/>
          <w:sz w:val="20"/>
          <w:szCs w:val="20"/>
        </w:rPr>
        <w:t xml:space="preserve"> Por la tarde, regreso al hotel en Petra.</w:t>
      </w:r>
      <w:r w:rsidRPr="00116042">
        <w:rPr>
          <w:rFonts w:asciiTheme="minorHAnsi" w:hAnsiTheme="minorHAnsi" w:cstheme="minorHAnsi"/>
          <w:color w:val="002060"/>
          <w:sz w:val="20"/>
          <w:szCs w:val="20"/>
        </w:rPr>
        <w:t xml:space="preserve"> </w:t>
      </w:r>
      <w:r w:rsidRPr="00A42B6D">
        <w:rPr>
          <w:rFonts w:asciiTheme="minorHAnsi" w:hAnsiTheme="minorHAnsi" w:cstheme="minorHAnsi"/>
          <w:b/>
          <w:color w:val="002060"/>
          <w:sz w:val="20"/>
          <w:szCs w:val="20"/>
        </w:rPr>
        <w:t>Cena y alojamiento en el hotel</w:t>
      </w:r>
      <w:r w:rsidRPr="00116042">
        <w:rPr>
          <w:rFonts w:asciiTheme="minorHAnsi" w:hAnsiTheme="minorHAnsi" w:cstheme="minorHAnsi"/>
          <w:color w:val="002060"/>
          <w:sz w:val="20"/>
          <w:szCs w:val="20"/>
        </w:rPr>
        <w:t xml:space="preserve">.  </w:t>
      </w:r>
    </w:p>
    <w:p w14:paraId="49017FE1" w14:textId="5ECC742C" w:rsidR="00337397" w:rsidRPr="00B86EB3" w:rsidRDefault="00A42B6D" w:rsidP="00337397">
      <w:pPr>
        <w:pStyle w:val="Sinespaciado"/>
        <w:jc w:val="both"/>
        <w:rPr>
          <w:rFonts w:asciiTheme="minorHAnsi" w:hAnsiTheme="minorHAnsi" w:cstheme="minorHAnsi"/>
          <w:b/>
          <w:color w:val="002060"/>
          <w:sz w:val="20"/>
          <w:szCs w:val="20"/>
          <w:lang w:val="es-ES"/>
        </w:rPr>
      </w:pPr>
      <w:proofErr w:type="spellStart"/>
      <w:r w:rsidRPr="00A42B6D">
        <w:rPr>
          <w:rFonts w:asciiTheme="minorHAnsi" w:hAnsiTheme="minorHAnsi" w:cstheme="minorHAnsi"/>
          <w:b/>
          <w:color w:val="002060"/>
          <w:sz w:val="20"/>
          <w:szCs w:val="20"/>
        </w:rPr>
        <w:t>Nota</w:t>
      </w:r>
      <w:proofErr w:type="spellEnd"/>
      <w:r w:rsidRPr="00A42B6D">
        <w:rPr>
          <w:rFonts w:asciiTheme="minorHAnsi" w:hAnsiTheme="minorHAnsi" w:cstheme="minorHAnsi"/>
          <w:b/>
          <w:color w:val="002060"/>
          <w:sz w:val="20"/>
          <w:szCs w:val="20"/>
        </w:rPr>
        <w:t xml:space="preserve">: </w:t>
      </w:r>
      <w:proofErr w:type="spellStart"/>
      <w:r w:rsidR="00337397" w:rsidRPr="00A42B6D">
        <w:rPr>
          <w:rFonts w:asciiTheme="minorHAnsi" w:hAnsiTheme="minorHAnsi" w:cstheme="minorHAnsi"/>
          <w:b/>
          <w:color w:val="002060"/>
          <w:sz w:val="20"/>
          <w:szCs w:val="20"/>
        </w:rPr>
        <w:t>Opcional</w:t>
      </w:r>
      <w:proofErr w:type="spellEnd"/>
      <w:r w:rsidR="00337397" w:rsidRPr="00A42B6D">
        <w:rPr>
          <w:rFonts w:asciiTheme="minorHAnsi" w:hAnsiTheme="minorHAnsi" w:cstheme="minorHAnsi"/>
          <w:b/>
          <w:color w:val="002060"/>
          <w:sz w:val="20"/>
          <w:szCs w:val="20"/>
        </w:rPr>
        <w:t xml:space="preserve"> </w:t>
      </w:r>
      <w:proofErr w:type="spellStart"/>
      <w:r w:rsidR="004A30C1" w:rsidRPr="00A42B6D">
        <w:rPr>
          <w:rFonts w:asciiTheme="minorHAnsi" w:hAnsiTheme="minorHAnsi" w:cstheme="minorHAnsi"/>
          <w:b/>
          <w:color w:val="002060"/>
          <w:sz w:val="20"/>
          <w:szCs w:val="20"/>
        </w:rPr>
        <w:t>realizar</w:t>
      </w:r>
      <w:proofErr w:type="spellEnd"/>
      <w:r w:rsidR="004A30C1" w:rsidRPr="00A42B6D">
        <w:rPr>
          <w:rFonts w:asciiTheme="minorHAnsi" w:hAnsiTheme="minorHAnsi" w:cstheme="minorHAnsi"/>
          <w:b/>
          <w:color w:val="002060"/>
          <w:sz w:val="20"/>
          <w:szCs w:val="20"/>
        </w:rPr>
        <w:t xml:space="preserve"> </w:t>
      </w:r>
      <w:r w:rsidR="00337397" w:rsidRPr="00A42B6D">
        <w:rPr>
          <w:rFonts w:asciiTheme="minorHAnsi" w:hAnsiTheme="minorHAnsi" w:cstheme="minorHAnsi"/>
          <w:b/>
          <w:color w:val="002060"/>
          <w:sz w:val="20"/>
          <w:szCs w:val="20"/>
        </w:rPr>
        <w:t xml:space="preserve">la </w:t>
      </w:r>
      <w:proofErr w:type="spellStart"/>
      <w:r w:rsidR="00337397" w:rsidRPr="00A42B6D">
        <w:rPr>
          <w:rFonts w:asciiTheme="minorHAnsi" w:hAnsiTheme="minorHAnsi" w:cstheme="minorHAnsi"/>
          <w:b/>
          <w:color w:val="002060"/>
          <w:sz w:val="20"/>
          <w:szCs w:val="20"/>
        </w:rPr>
        <w:t>actividad</w:t>
      </w:r>
      <w:proofErr w:type="spellEnd"/>
      <w:r w:rsidR="00337397" w:rsidRPr="00A42B6D">
        <w:rPr>
          <w:rFonts w:asciiTheme="minorHAnsi" w:hAnsiTheme="minorHAnsi" w:cstheme="minorHAnsi"/>
          <w:b/>
          <w:color w:val="002060"/>
          <w:sz w:val="20"/>
          <w:szCs w:val="20"/>
        </w:rPr>
        <w:t xml:space="preserve"> Petra by Night </w:t>
      </w:r>
      <w:r w:rsidR="00B86EB3" w:rsidRPr="00E66803">
        <w:rPr>
          <w:rFonts w:asciiTheme="minorHAnsi" w:hAnsiTheme="minorHAnsi" w:cstheme="minorHAnsi"/>
          <w:b/>
          <w:color w:val="002060"/>
          <w:sz w:val="20"/>
          <w:szCs w:val="20"/>
          <w:lang w:val="es-ES"/>
        </w:rPr>
        <w:t>(</w:t>
      </w:r>
      <w:r w:rsidR="00B86EB3">
        <w:rPr>
          <w:rFonts w:asciiTheme="minorHAnsi" w:hAnsiTheme="minorHAnsi" w:cstheme="minorHAnsi"/>
          <w:b/>
          <w:color w:val="002060"/>
          <w:sz w:val="20"/>
          <w:szCs w:val="20"/>
          <w:lang w:val="es-ES"/>
        </w:rPr>
        <w:t>se paga en destino)</w:t>
      </w:r>
      <w:r w:rsidR="00337397" w:rsidRPr="00337397">
        <w:rPr>
          <w:rFonts w:asciiTheme="minorHAnsi" w:hAnsiTheme="minorHAnsi" w:cstheme="minorHAnsi"/>
          <w:b/>
          <w:color w:val="002060"/>
          <w:sz w:val="20"/>
          <w:szCs w:val="20"/>
        </w:rPr>
        <w:t xml:space="preserve">, una </w:t>
      </w:r>
      <w:proofErr w:type="spellStart"/>
      <w:r w:rsidR="00337397" w:rsidRPr="00337397">
        <w:rPr>
          <w:rFonts w:asciiTheme="minorHAnsi" w:hAnsiTheme="minorHAnsi" w:cstheme="minorHAnsi"/>
          <w:b/>
          <w:color w:val="002060"/>
          <w:sz w:val="20"/>
          <w:szCs w:val="20"/>
        </w:rPr>
        <w:t>experiencia</w:t>
      </w:r>
      <w:proofErr w:type="spellEnd"/>
      <w:r w:rsidR="00337397" w:rsidRPr="00337397">
        <w:rPr>
          <w:rFonts w:asciiTheme="minorHAnsi" w:hAnsiTheme="minorHAnsi" w:cstheme="minorHAnsi"/>
          <w:b/>
          <w:color w:val="002060"/>
          <w:sz w:val="20"/>
          <w:szCs w:val="20"/>
        </w:rPr>
        <w:t xml:space="preserve"> </w:t>
      </w:r>
      <w:proofErr w:type="spellStart"/>
      <w:r w:rsidR="00337397" w:rsidRPr="00337397">
        <w:rPr>
          <w:rFonts w:asciiTheme="minorHAnsi" w:hAnsiTheme="minorHAnsi" w:cstheme="minorHAnsi"/>
          <w:b/>
          <w:color w:val="002060"/>
          <w:sz w:val="20"/>
          <w:szCs w:val="20"/>
        </w:rPr>
        <w:t>nocturna</w:t>
      </w:r>
      <w:proofErr w:type="spellEnd"/>
      <w:r w:rsidR="00337397" w:rsidRPr="00337397">
        <w:rPr>
          <w:rFonts w:asciiTheme="minorHAnsi" w:hAnsiTheme="minorHAnsi" w:cstheme="minorHAnsi"/>
          <w:b/>
          <w:color w:val="002060"/>
          <w:sz w:val="20"/>
          <w:szCs w:val="20"/>
        </w:rPr>
        <w:t xml:space="preserve"> que </w:t>
      </w:r>
      <w:proofErr w:type="spellStart"/>
      <w:r w:rsidR="00337397" w:rsidRPr="00337397">
        <w:rPr>
          <w:rFonts w:asciiTheme="minorHAnsi" w:hAnsiTheme="minorHAnsi" w:cstheme="minorHAnsi"/>
          <w:b/>
          <w:color w:val="002060"/>
          <w:sz w:val="20"/>
          <w:szCs w:val="20"/>
        </w:rPr>
        <w:t>permite</w:t>
      </w:r>
      <w:proofErr w:type="spellEnd"/>
      <w:r w:rsidR="00337397" w:rsidRPr="00337397">
        <w:rPr>
          <w:rFonts w:asciiTheme="minorHAnsi" w:hAnsiTheme="minorHAnsi" w:cstheme="minorHAnsi"/>
          <w:b/>
          <w:color w:val="002060"/>
          <w:sz w:val="20"/>
          <w:szCs w:val="20"/>
        </w:rPr>
        <w:t xml:space="preserve"> disfrutar de este impresionante sitio bajo una atmósfera especial. </w:t>
      </w:r>
    </w:p>
    <w:p w14:paraId="727ABC58" w14:textId="77777777" w:rsidR="00BC3EAC" w:rsidRDefault="00BC3EAC" w:rsidP="00BC3EAC">
      <w:pPr>
        <w:pStyle w:val="Sinespaciado"/>
        <w:jc w:val="both"/>
        <w:rPr>
          <w:rStyle w:val="DanmeroCar"/>
          <w:bCs/>
          <w:sz w:val="24"/>
          <w:szCs w:val="24"/>
        </w:rPr>
      </w:pPr>
    </w:p>
    <w:p w14:paraId="3681927F" w14:textId="2FE12FFD" w:rsidR="0064733C" w:rsidRPr="00130FE3" w:rsidRDefault="00F06BED" w:rsidP="0064733C">
      <w:pPr>
        <w:pStyle w:val="Sinespaciado"/>
        <w:jc w:val="both"/>
        <w:rPr>
          <w:rStyle w:val="DanmeroCar"/>
          <w:b w:val="0"/>
          <w:bCs/>
          <w:sz w:val="24"/>
          <w:szCs w:val="24"/>
        </w:rPr>
      </w:pPr>
      <w:r w:rsidRPr="00251504">
        <w:rPr>
          <w:rStyle w:val="DanmeroCar"/>
          <w:bCs/>
          <w:sz w:val="24"/>
          <w:szCs w:val="24"/>
        </w:rPr>
        <w:t>D</w:t>
      </w:r>
      <w:r>
        <w:rPr>
          <w:rStyle w:val="DanmeroCar"/>
          <w:bCs/>
          <w:sz w:val="24"/>
          <w:szCs w:val="24"/>
        </w:rPr>
        <w:t xml:space="preserve">ÍA 5| </w:t>
      </w:r>
      <w:r w:rsidR="0064733C">
        <w:rPr>
          <w:rStyle w:val="DanmeroCar"/>
          <w:bCs/>
          <w:color w:val="FF0000"/>
          <w:sz w:val="24"/>
          <w:szCs w:val="24"/>
        </w:rPr>
        <w:t>Petra - Wadi Rum</w:t>
      </w:r>
      <w:r w:rsidR="00130FE3">
        <w:rPr>
          <w:rStyle w:val="DanmeroCar"/>
          <w:bCs/>
          <w:color w:val="FF0000"/>
          <w:sz w:val="24"/>
          <w:szCs w:val="24"/>
        </w:rPr>
        <w:t xml:space="preserve"> </w:t>
      </w:r>
      <w:r w:rsidR="00130FE3" w:rsidRPr="00130FE3">
        <w:rPr>
          <w:rStyle w:val="DanmeroCar"/>
          <w:b w:val="0"/>
          <w:bCs/>
          <w:sz w:val="24"/>
          <w:szCs w:val="24"/>
        </w:rPr>
        <w:t>(</w:t>
      </w:r>
      <w:proofErr w:type="spellStart"/>
      <w:r w:rsidR="00130FE3" w:rsidRPr="00130FE3">
        <w:rPr>
          <w:rStyle w:val="DanmeroCar"/>
          <w:b w:val="0"/>
          <w:bCs/>
          <w:sz w:val="24"/>
          <w:szCs w:val="24"/>
        </w:rPr>
        <w:t>campamento</w:t>
      </w:r>
      <w:proofErr w:type="spellEnd"/>
      <w:r w:rsidR="00130FE3" w:rsidRPr="00130FE3">
        <w:rPr>
          <w:rStyle w:val="DanmeroCar"/>
          <w:b w:val="0"/>
          <w:bCs/>
          <w:sz w:val="24"/>
          <w:szCs w:val="24"/>
        </w:rPr>
        <w:t xml:space="preserve"> </w:t>
      </w:r>
      <w:proofErr w:type="spellStart"/>
      <w:r w:rsidR="00130FE3" w:rsidRPr="00130FE3">
        <w:rPr>
          <w:rStyle w:val="DanmeroCar"/>
          <w:b w:val="0"/>
          <w:bCs/>
          <w:sz w:val="24"/>
          <w:szCs w:val="24"/>
        </w:rPr>
        <w:t>estándar</w:t>
      </w:r>
      <w:proofErr w:type="spellEnd"/>
      <w:r w:rsidR="00130FE3" w:rsidRPr="00130FE3">
        <w:rPr>
          <w:rStyle w:val="DanmeroCar"/>
          <w:b w:val="0"/>
          <w:bCs/>
          <w:sz w:val="24"/>
          <w:szCs w:val="24"/>
        </w:rPr>
        <w:t xml:space="preserve"> </w:t>
      </w:r>
      <w:proofErr w:type="spellStart"/>
      <w:r w:rsidR="00130FE3" w:rsidRPr="00130FE3">
        <w:rPr>
          <w:rStyle w:val="DanmeroCar"/>
          <w:b w:val="0"/>
          <w:bCs/>
          <w:sz w:val="24"/>
          <w:szCs w:val="24"/>
        </w:rPr>
        <w:t>en</w:t>
      </w:r>
      <w:proofErr w:type="spellEnd"/>
      <w:r w:rsidR="00130FE3" w:rsidRPr="00130FE3">
        <w:rPr>
          <w:rStyle w:val="DanmeroCar"/>
          <w:b w:val="0"/>
          <w:bCs/>
          <w:sz w:val="24"/>
          <w:szCs w:val="24"/>
        </w:rPr>
        <w:t xml:space="preserve"> </w:t>
      </w:r>
      <w:proofErr w:type="spellStart"/>
      <w:r w:rsidR="00130FE3" w:rsidRPr="00130FE3">
        <w:rPr>
          <w:rStyle w:val="DanmeroCar"/>
          <w:b w:val="0"/>
          <w:bCs/>
          <w:sz w:val="24"/>
          <w:szCs w:val="24"/>
        </w:rPr>
        <w:t>desierto</w:t>
      </w:r>
      <w:proofErr w:type="spellEnd"/>
      <w:r w:rsidR="00130FE3" w:rsidRPr="00130FE3">
        <w:rPr>
          <w:rStyle w:val="DanmeroCar"/>
          <w:b w:val="0"/>
          <w:bCs/>
          <w:sz w:val="24"/>
          <w:szCs w:val="24"/>
        </w:rPr>
        <w:t>)</w:t>
      </w:r>
    </w:p>
    <w:p w14:paraId="08581C76" w14:textId="77777777" w:rsidR="007C0896" w:rsidRDefault="0064733C" w:rsidP="0064733C">
      <w:pPr>
        <w:pStyle w:val="Sinespaciado"/>
        <w:jc w:val="both"/>
        <w:rPr>
          <w:rFonts w:asciiTheme="minorHAnsi" w:hAnsiTheme="minorHAnsi" w:cstheme="minorHAnsi"/>
          <w:color w:val="002060"/>
          <w:sz w:val="20"/>
          <w:szCs w:val="20"/>
        </w:rPr>
      </w:pPr>
      <w:proofErr w:type="spellStart"/>
      <w:r w:rsidRPr="00620953">
        <w:rPr>
          <w:rFonts w:asciiTheme="minorHAnsi" w:hAnsiTheme="minorHAnsi" w:cstheme="minorHAnsi"/>
          <w:b/>
          <w:color w:val="002060"/>
          <w:sz w:val="20"/>
          <w:szCs w:val="20"/>
        </w:rPr>
        <w:t>Desayuno</w:t>
      </w:r>
      <w:proofErr w:type="spellEnd"/>
      <w:r w:rsidRPr="0064733C">
        <w:rPr>
          <w:rFonts w:asciiTheme="minorHAnsi" w:hAnsiTheme="minorHAnsi" w:cstheme="minorHAnsi"/>
          <w:color w:val="002060"/>
          <w:sz w:val="20"/>
          <w:szCs w:val="20"/>
        </w:rPr>
        <w:t xml:space="preserve"> y </w:t>
      </w:r>
      <w:proofErr w:type="spellStart"/>
      <w:r w:rsidRPr="0064733C">
        <w:rPr>
          <w:rFonts w:asciiTheme="minorHAnsi" w:hAnsiTheme="minorHAnsi" w:cstheme="minorHAnsi"/>
          <w:color w:val="002060"/>
          <w:sz w:val="20"/>
          <w:szCs w:val="20"/>
        </w:rPr>
        <w:t>salida</w:t>
      </w:r>
      <w:proofErr w:type="spellEnd"/>
      <w:r w:rsidRPr="0064733C">
        <w:rPr>
          <w:rFonts w:asciiTheme="minorHAnsi" w:hAnsiTheme="minorHAnsi" w:cstheme="minorHAnsi"/>
          <w:color w:val="002060"/>
          <w:sz w:val="20"/>
          <w:szCs w:val="20"/>
        </w:rPr>
        <w:t xml:space="preserve"> </w:t>
      </w:r>
      <w:proofErr w:type="spellStart"/>
      <w:r w:rsidRPr="0064733C">
        <w:rPr>
          <w:rFonts w:asciiTheme="minorHAnsi" w:hAnsiTheme="minorHAnsi" w:cstheme="minorHAnsi"/>
          <w:color w:val="002060"/>
          <w:sz w:val="20"/>
          <w:szCs w:val="20"/>
        </w:rPr>
        <w:t>hacia</w:t>
      </w:r>
      <w:proofErr w:type="spellEnd"/>
      <w:r w:rsidRPr="0064733C">
        <w:rPr>
          <w:rFonts w:asciiTheme="minorHAnsi" w:hAnsiTheme="minorHAnsi" w:cstheme="minorHAnsi"/>
          <w:color w:val="002060"/>
          <w:sz w:val="20"/>
          <w:szCs w:val="20"/>
        </w:rPr>
        <w:t xml:space="preserve"> </w:t>
      </w:r>
      <w:r w:rsidRPr="00E15513">
        <w:rPr>
          <w:rFonts w:asciiTheme="minorHAnsi" w:hAnsiTheme="minorHAnsi" w:cstheme="minorHAnsi"/>
          <w:color w:val="002060"/>
          <w:sz w:val="20"/>
          <w:szCs w:val="20"/>
        </w:rPr>
        <w:t>Wadi Rum</w:t>
      </w:r>
      <w:r w:rsidRPr="0064733C">
        <w:rPr>
          <w:rFonts w:asciiTheme="minorHAnsi" w:hAnsiTheme="minorHAnsi" w:cstheme="minorHAnsi"/>
          <w:color w:val="002060"/>
          <w:sz w:val="20"/>
          <w:szCs w:val="20"/>
        </w:rPr>
        <w:t xml:space="preserve">. Después de aproximadamente </w:t>
      </w:r>
      <w:r w:rsidRPr="00E15513">
        <w:rPr>
          <w:rFonts w:asciiTheme="minorHAnsi" w:hAnsiTheme="minorHAnsi" w:cstheme="minorHAnsi"/>
          <w:color w:val="002060"/>
          <w:sz w:val="20"/>
          <w:szCs w:val="20"/>
        </w:rPr>
        <w:t>1 hora y 30 minutos de camino</w:t>
      </w:r>
      <w:r w:rsidRPr="0064733C">
        <w:rPr>
          <w:rFonts w:asciiTheme="minorHAnsi" w:hAnsiTheme="minorHAnsi" w:cstheme="minorHAnsi"/>
          <w:color w:val="002060"/>
          <w:sz w:val="20"/>
          <w:szCs w:val="20"/>
        </w:rPr>
        <w:t xml:space="preserve">, llegaremos al impresionante </w:t>
      </w:r>
      <w:r w:rsidRPr="00E15513">
        <w:rPr>
          <w:rFonts w:asciiTheme="minorHAnsi" w:hAnsiTheme="minorHAnsi" w:cstheme="minorHAnsi"/>
          <w:color w:val="002060"/>
          <w:sz w:val="20"/>
          <w:szCs w:val="20"/>
        </w:rPr>
        <w:t>desierto de Lawrence de Arabia</w:t>
      </w:r>
      <w:r w:rsidRPr="0064733C">
        <w:rPr>
          <w:rFonts w:asciiTheme="minorHAnsi" w:hAnsiTheme="minorHAnsi" w:cstheme="minorHAnsi"/>
          <w:color w:val="002060"/>
          <w:sz w:val="20"/>
          <w:szCs w:val="20"/>
        </w:rPr>
        <w:t xml:space="preserve">, un paisaje único de grandes extensiones de arena y </w:t>
      </w:r>
      <w:proofErr w:type="spellStart"/>
      <w:r w:rsidRPr="0064733C">
        <w:rPr>
          <w:rFonts w:asciiTheme="minorHAnsi" w:hAnsiTheme="minorHAnsi" w:cstheme="minorHAnsi"/>
          <w:color w:val="002060"/>
          <w:sz w:val="20"/>
          <w:szCs w:val="20"/>
        </w:rPr>
        <w:t>formaciones</w:t>
      </w:r>
      <w:proofErr w:type="spellEnd"/>
      <w:r w:rsidRPr="0064733C">
        <w:rPr>
          <w:rFonts w:asciiTheme="minorHAnsi" w:hAnsiTheme="minorHAnsi" w:cstheme="minorHAnsi"/>
          <w:color w:val="002060"/>
          <w:sz w:val="20"/>
          <w:szCs w:val="20"/>
        </w:rPr>
        <w:t xml:space="preserve"> </w:t>
      </w:r>
      <w:proofErr w:type="spellStart"/>
      <w:r w:rsidRPr="0064733C">
        <w:rPr>
          <w:rFonts w:asciiTheme="minorHAnsi" w:hAnsiTheme="minorHAnsi" w:cstheme="minorHAnsi"/>
          <w:color w:val="002060"/>
          <w:sz w:val="20"/>
          <w:szCs w:val="20"/>
        </w:rPr>
        <w:t>rocosas</w:t>
      </w:r>
      <w:proofErr w:type="spellEnd"/>
      <w:r w:rsidRPr="0064733C">
        <w:rPr>
          <w:rFonts w:asciiTheme="minorHAnsi" w:hAnsiTheme="minorHAnsi" w:cstheme="minorHAnsi"/>
          <w:color w:val="002060"/>
          <w:sz w:val="20"/>
          <w:szCs w:val="20"/>
        </w:rPr>
        <w:t>.</w:t>
      </w:r>
    </w:p>
    <w:p w14:paraId="41BD3DF6" w14:textId="1691123D" w:rsidR="0064733C" w:rsidRPr="00BF270F" w:rsidRDefault="007C0896" w:rsidP="0064733C">
      <w:pPr>
        <w:pStyle w:val="Sinespaciado"/>
        <w:jc w:val="both"/>
        <w:rPr>
          <w:rFonts w:asciiTheme="minorHAnsi" w:hAnsiTheme="minorHAnsi" w:cstheme="minorHAnsi"/>
          <w:b/>
          <w:color w:val="002060"/>
          <w:sz w:val="20"/>
          <w:szCs w:val="20"/>
        </w:rPr>
      </w:pPr>
      <w:r>
        <w:rPr>
          <w:rFonts w:asciiTheme="minorHAnsi" w:hAnsiTheme="minorHAnsi" w:cstheme="minorHAnsi"/>
          <w:color w:val="002060"/>
          <w:sz w:val="20"/>
          <w:szCs w:val="20"/>
        </w:rPr>
        <w:lastRenderedPageBreak/>
        <w:t>A</w:t>
      </w:r>
      <w:r w:rsidR="0064733C" w:rsidRPr="00E15513">
        <w:rPr>
          <w:rFonts w:asciiTheme="minorHAnsi" w:hAnsiTheme="minorHAnsi" w:cstheme="minorHAnsi"/>
          <w:color w:val="002060"/>
          <w:sz w:val="20"/>
          <w:szCs w:val="20"/>
        </w:rPr>
        <w:t xml:space="preserve">lmuerzo </w:t>
      </w:r>
      <w:proofErr w:type="spellStart"/>
      <w:r w:rsidR="0064733C" w:rsidRPr="00E15513">
        <w:rPr>
          <w:rFonts w:asciiTheme="minorHAnsi" w:hAnsiTheme="minorHAnsi" w:cstheme="minorHAnsi"/>
          <w:color w:val="002060"/>
          <w:sz w:val="20"/>
          <w:szCs w:val="20"/>
        </w:rPr>
        <w:t>incluido</w:t>
      </w:r>
      <w:proofErr w:type="spellEnd"/>
      <w:r w:rsidR="0064733C" w:rsidRPr="00E15513">
        <w:rPr>
          <w:rFonts w:asciiTheme="minorHAnsi" w:hAnsiTheme="minorHAnsi" w:cstheme="minorHAnsi"/>
          <w:color w:val="002060"/>
          <w:sz w:val="20"/>
          <w:szCs w:val="20"/>
        </w:rPr>
        <w:t xml:space="preserve">. </w:t>
      </w:r>
      <w:r w:rsidR="0064733C" w:rsidRPr="0064733C">
        <w:rPr>
          <w:rFonts w:asciiTheme="minorHAnsi" w:hAnsiTheme="minorHAnsi" w:cstheme="minorHAnsi"/>
          <w:color w:val="002060"/>
          <w:sz w:val="20"/>
          <w:szCs w:val="20"/>
        </w:rPr>
        <w:t xml:space="preserve">Por la tarde, posibilidad de realizar una </w:t>
      </w:r>
      <w:r w:rsidR="0064733C" w:rsidRPr="00E15513">
        <w:rPr>
          <w:rFonts w:asciiTheme="minorHAnsi" w:hAnsiTheme="minorHAnsi" w:cstheme="minorHAnsi"/>
          <w:color w:val="002060"/>
          <w:sz w:val="20"/>
          <w:szCs w:val="20"/>
        </w:rPr>
        <w:t xml:space="preserve">excursión opcional en vehículos 4x4 por Wadi Rum al </w:t>
      </w:r>
      <w:proofErr w:type="spellStart"/>
      <w:r w:rsidR="0064733C" w:rsidRPr="00E15513">
        <w:rPr>
          <w:rFonts w:asciiTheme="minorHAnsi" w:hAnsiTheme="minorHAnsi" w:cstheme="minorHAnsi"/>
          <w:color w:val="002060"/>
          <w:sz w:val="20"/>
          <w:szCs w:val="20"/>
        </w:rPr>
        <w:t>atardece</w:t>
      </w:r>
      <w:r w:rsidR="00D33B71">
        <w:rPr>
          <w:rFonts w:asciiTheme="minorHAnsi" w:hAnsiTheme="minorHAnsi" w:cstheme="minorHAnsi"/>
          <w:color w:val="002060"/>
          <w:sz w:val="20"/>
          <w:szCs w:val="20"/>
        </w:rPr>
        <w:t>r</w:t>
      </w:r>
      <w:proofErr w:type="spellEnd"/>
      <w:r w:rsidR="00D33B71">
        <w:rPr>
          <w:rFonts w:asciiTheme="minorHAnsi" w:hAnsiTheme="minorHAnsi" w:cstheme="minorHAnsi"/>
          <w:color w:val="002060"/>
          <w:sz w:val="20"/>
          <w:szCs w:val="20"/>
        </w:rPr>
        <w:t xml:space="preserve"> (</w:t>
      </w:r>
      <w:r w:rsidR="00B86EB3">
        <w:rPr>
          <w:rFonts w:asciiTheme="minorHAnsi" w:hAnsiTheme="minorHAnsi" w:cstheme="minorHAnsi"/>
          <w:color w:val="002060"/>
          <w:sz w:val="20"/>
          <w:szCs w:val="20"/>
        </w:rPr>
        <w:t xml:space="preserve">se </w:t>
      </w:r>
      <w:proofErr w:type="spellStart"/>
      <w:r w:rsidR="00B86EB3">
        <w:rPr>
          <w:rFonts w:asciiTheme="minorHAnsi" w:hAnsiTheme="minorHAnsi" w:cstheme="minorHAnsi"/>
          <w:color w:val="002060"/>
          <w:sz w:val="20"/>
          <w:szCs w:val="20"/>
        </w:rPr>
        <w:t>paga</w:t>
      </w:r>
      <w:proofErr w:type="spellEnd"/>
      <w:r w:rsidR="00B86EB3">
        <w:rPr>
          <w:rFonts w:asciiTheme="minorHAnsi" w:hAnsiTheme="minorHAnsi" w:cstheme="minorHAnsi"/>
          <w:color w:val="002060"/>
          <w:sz w:val="20"/>
          <w:szCs w:val="20"/>
        </w:rPr>
        <w:t xml:space="preserve"> </w:t>
      </w:r>
      <w:proofErr w:type="spellStart"/>
      <w:r w:rsidR="00B86EB3">
        <w:rPr>
          <w:rFonts w:asciiTheme="minorHAnsi" w:hAnsiTheme="minorHAnsi" w:cstheme="minorHAnsi"/>
          <w:color w:val="002060"/>
          <w:sz w:val="20"/>
          <w:szCs w:val="20"/>
        </w:rPr>
        <w:t>en</w:t>
      </w:r>
      <w:proofErr w:type="spellEnd"/>
      <w:r w:rsidR="00B86EB3">
        <w:rPr>
          <w:rFonts w:asciiTheme="minorHAnsi" w:hAnsiTheme="minorHAnsi" w:cstheme="minorHAnsi"/>
          <w:color w:val="002060"/>
          <w:sz w:val="20"/>
          <w:szCs w:val="20"/>
        </w:rPr>
        <w:t xml:space="preserve"> </w:t>
      </w:r>
      <w:proofErr w:type="spellStart"/>
      <w:r w:rsidR="00B86EB3">
        <w:rPr>
          <w:rFonts w:asciiTheme="minorHAnsi" w:hAnsiTheme="minorHAnsi" w:cstheme="minorHAnsi"/>
          <w:color w:val="002060"/>
          <w:sz w:val="20"/>
          <w:szCs w:val="20"/>
        </w:rPr>
        <w:t>destino</w:t>
      </w:r>
      <w:proofErr w:type="spellEnd"/>
      <w:r w:rsidR="00D33B71">
        <w:rPr>
          <w:rFonts w:asciiTheme="minorHAnsi" w:hAnsiTheme="minorHAnsi" w:cstheme="minorHAnsi"/>
          <w:color w:val="002060"/>
          <w:sz w:val="20"/>
          <w:szCs w:val="20"/>
        </w:rPr>
        <w:t>)</w:t>
      </w:r>
      <w:r w:rsidR="0064733C" w:rsidRPr="0064733C">
        <w:rPr>
          <w:rFonts w:asciiTheme="minorHAnsi" w:hAnsiTheme="minorHAnsi" w:cstheme="minorHAnsi"/>
          <w:color w:val="002060"/>
          <w:sz w:val="20"/>
          <w:szCs w:val="20"/>
        </w:rPr>
        <w:t xml:space="preserve">, una </w:t>
      </w:r>
      <w:proofErr w:type="spellStart"/>
      <w:r w:rsidR="0064733C" w:rsidRPr="0064733C">
        <w:rPr>
          <w:rFonts w:asciiTheme="minorHAnsi" w:hAnsiTheme="minorHAnsi" w:cstheme="minorHAnsi"/>
          <w:color w:val="002060"/>
          <w:sz w:val="20"/>
          <w:szCs w:val="20"/>
        </w:rPr>
        <w:t>excelente</w:t>
      </w:r>
      <w:proofErr w:type="spellEnd"/>
      <w:r w:rsidR="0064733C" w:rsidRPr="0064733C">
        <w:rPr>
          <w:rFonts w:asciiTheme="minorHAnsi" w:hAnsiTheme="minorHAnsi" w:cstheme="minorHAnsi"/>
          <w:color w:val="002060"/>
          <w:sz w:val="20"/>
          <w:szCs w:val="20"/>
        </w:rPr>
        <w:t xml:space="preserve"> </w:t>
      </w:r>
      <w:proofErr w:type="spellStart"/>
      <w:r w:rsidR="0064733C" w:rsidRPr="0064733C">
        <w:rPr>
          <w:rFonts w:asciiTheme="minorHAnsi" w:hAnsiTheme="minorHAnsi" w:cstheme="minorHAnsi"/>
          <w:color w:val="002060"/>
          <w:sz w:val="20"/>
          <w:szCs w:val="20"/>
        </w:rPr>
        <w:t>oportunidad</w:t>
      </w:r>
      <w:proofErr w:type="spellEnd"/>
      <w:r w:rsidR="0064733C" w:rsidRPr="0064733C">
        <w:rPr>
          <w:rFonts w:asciiTheme="minorHAnsi" w:hAnsiTheme="minorHAnsi" w:cstheme="minorHAnsi"/>
          <w:color w:val="002060"/>
          <w:sz w:val="20"/>
          <w:szCs w:val="20"/>
        </w:rPr>
        <w:t xml:space="preserve"> para </w:t>
      </w:r>
      <w:proofErr w:type="spellStart"/>
      <w:r w:rsidR="0064733C" w:rsidRPr="0064733C">
        <w:rPr>
          <w:rFonts w:asciiTheme="minorHAnsi" w:hAnsiTheme="minorHAnsi" w:cstheme="minorHAnsi"/>
          <w:color w:val="002060"/>
          <w:sz w:val="20"/>
          <w:szCs w:val="20"/>
        </w:rPr>
        <w:t>disfrutar</w:t>
      </w:r>
      <w:proofErr w:type="spellEnd"/>
      <w:r w:rsidR="0064733C" w:rsidRPr="0064733C">
        <w:rPr>
          <w:rFonts w:asciiTheme="minorHAnsi" w:hAnsiTheme="minorHAnsi" w:cstheme="minorHAnsi"/>
          <w:color w:val="002060"/>
          <w:sz w:val="20"/>
          <w:szCs w:val="20"/>
        </w:rPr>
        <w:t xml:space="preserve"> del </w:t>
      </w:r>
      <w:proofErr w:type="spellStart"/>
      <w:r w:rsidR="0064733C" w:rsidRPr="0064733C">
        <w:rPr>
          <w:rFonts w:asciiTheme="minorHAnsi" w:hAnsiTheme="minorHAnsi" w:cstheme="minorHAnsi"/>
          <w:color w:val="002060"/>
          <w:sz w:val="20"/>
          <w:szCs w:val="20"/>
        </w:rPr>
        <w:t>desierto</w:t>
      </w:r>
      <w:proofErr w:type="spellEnd"/>
      <w:r w:rsidR="0064733C" w:rsidRPr="0064733C">
        <w:rPr>
          <w:rFonts w:asciiTheme="minorHAnsi" w:hAnsiTheme="minorHAnsi" w:cstheme="minorHAnsi"/>
          <w:color w:val="002060"/>
          <w:sz w:val="20"/>
          <w:szCs w:val="20"/>
        </w:rPr>
        <w:t xml:space="preserve"> </w:t>
      </w:r>
      <w:proofErr w:type="spellStart"/>
      <w:r w:rsidR="0064733C" w:rsidRPr="0064733C">
        <w:rPr>
          <w:rFonts w:asciiTheme="minorHAnsi" w:hAnsiTheme="minorHAnsi" w:cstheme="minorHAnsi"/>
          <w:color w:val="002060"/>
          <w:sz w:val="20"/>
          <w:szCs w:val="20"/>
        </w:rPr>
        <w:t>en</w:t>
      </w:r>
      <w:proofErr w:type="spellEnd"/>
      <w:r w:rsidR="0064733C" w:rsidRPr="0064733C">
        <w:rPr>
          <w:rFonts w:asciiTheme="minorHAnsi" w:hAnsiTheme="minorHAnsi" w:cstheme="minorHAnsi"/>
          <w:color w:val="002060"/>
          <w:sz w:val="20"/>
          <w:szCs w:val="20"/>
        </w:rPr>
        <w:t xml:space="preserve"> uno de sus momentos más especiales.</w:t>
      </w:r>
      <w:r w:rsidR="0064733C" w:rsidRPr="00E15513">
        <w:rPr>
          <w:rFonts w:asciiTheme="minorHAnsi" w:hAnsiTheme="minorHAnsi" w:cstheme="minorHAnsi"/>
          <w:color w:val="002060"/>
          <w:sz w:val="20"/>
          <w:szCs w:val="20"/>
        </w:rPr>
        <w:t xml:space="preserve"> </w:t>
      </w:r>
      <w:r w:rsidR="0064733C" w:rsidRPr="00BF270F">
        <w:rPr>
          <w:rFonts w:asciiTheme="minorHAnsi" w:hAnsiTheme="minorHAnsi" w:cstheme="minorHAnsi"/>
          <w:b/>
          <w:color w:val="002060"/>
          <w:sz w:val="20"/>
          <w:szCs w:val="20"/>
        </w:rPr>
        <w:t xml:space="preserve">Cena y alojamiento en el campamento.  </w:t>
      </w:r>
    </w:p>
    <w:p w14:paraId="1322ED13" w14:textId="77777777" w:rsidR="00D33B71" w:rsidRDefault="00D33B71" w:rsidP="00D33B71">
      <w:pPr>
        <w:pStyle w:val="isselectedend"/>
        <w:spacing w:before="0" w:beforeAutospacing="0" w:after="0" w:afterAutospacing="0"/>
        <w:rPr>
          <w:rFonts w:asciiTheme="minorHAnsi" w:hAnsiTheme="minorHAnsi" w:cstheme="minorHAnsi"/>
          <w:b/>
          <w:color w:val="002060"/>
          <w:sz w:val="20"/>
          <w:szCs w:val="20"/>
          <w:lang w:eastAsia="en-US" w:bidi="en-US"/>
        </w:rPr>
      </w:pPr>
      <w:r w:rsidRPr="002E3837">
        <w:rPr>
          <w:rFonts w:asciiTheme="minorHAnsi" w:hAnsiTheme="minorHAnsi" w:cstheme="minorHAnsi"/>
          <w:b/>
          <w:color w:val="002060"/>
          <w:sz w:val="20"/>
          <w:szCs w:val="20"/>
          <w:lang w:eastAsia="en-US" w:bidi="en-US"/>
        </w:rPr>
        <w:t>Nota: Se puede añadir un suplemento para hospedarse en un campamento tipo burbuja (</w:t>
      </w:r>
      <w:proofErr w:type="spellStart"/>
      <w:r w:rsidRPr="002E3837">
        <w:rPr>
          <w:rFonts w:asciiTheme="minorHAnsi" w:hAnsiTheme="minorHAnsi" w:cstheme="minorHAnsi"/>
          <w:b/>
          <w:color w:val="002060"/>
          <w:sz w:val="20"/>
          <w:szCs w:val="20"/>
          <w:lang w:eastAsia="en-US" w:bidi="en-US"/>
        </w:rPr>
        <w:t>Martian</w:t>
      </w:r>
      <w:proofErr w:type="spellEnd"/>
      <w:r w:rsidRPr="002E3837">
        <w:rPr>
          <w:rFonts w:asciiTheme="minorHAnsi" w:hAnsiTheme="minorHAnsi" w:cstheme="minorHAnsi"/>
          <w:b/>
          <w:color w:val="002060"/>
          <w:sz w:val="20"/>
          <w:szCs w:val="20"/>
          <w:lang w:eastAsia="en-US" w:bidi="en-US"/>
        </w:rPr>
        <w:t xml:space="preserve"> </w:t>
      </w:r>
      <w:proofErr w:type="spellStart"/>
      <w:r w:rsidRPr="002E3837">
        <w:rPr>
          <w:rFonts w:asciiTheme="minorHAnsi" w:hAnsiTheme="minorHAnsi" w:cstheme="minorHAnsi"/>
          <w:b/>
          <w:color w:val="002060"/>
          <w:sz w:val="20"/>
          <w:szCs w:val="20"/>
          <w:lang w:eastAsia="en-US" w:bidi="en-US"/>
        </w:rPr>
        <w:t>Tent</w:t>
      </w:r>
      <w:proofErr w:type="spellEnd"/>
      <w:r w:rsidRPr="002E3837">
        <w:rPr>
          <w:rFonts w:asciiTheme="minorHAnsi" w:hAnsiTheme="minorHAnsi" w:cstheme="minorHAnsi"/>
          <w:b/>
          <w:color w:val="002060"/>
          <w:sz w:val="20"/>
          <w:szCs w:val="20"/>
          <w:lang w:eastAsia="en-US" w:bidi="en-US"/>
        </w:rPr>
        <w:t xml:space="preserve">). Consultar </w:t>
      </w:r>
      <w:proofErr w:type="spellStart"/>
      <w:r w:rsidRPr="002E3837">
        <w:rPr>
          <w:rFonts w:asciiTheme="minorHAnsi" w:hAnsiTheme="minorHAnsi" w:cstheme="minorHAnsi"/>
          <w:b/>
          <w:color w:val="002060"/>
          <w:sz w:val="20"/>
          <w:szCs w:val="20"/>
          <w:lang w:eastAsia="en-US" w:bidi="en-US"/>
        </w:rPr>
        <w:t>Travel</w:t>
      </w:r>
      <w:proofErr w:type="spellEnd"/>
      <w:r w:rsidRPr="002E3837">
        <w:rPr>
          <w:rFonts w:asciiTheme="minorHAnsi" w:hAnsiTheme="minorHAnsi" w:cstheme="minorHAnsi"/>
          <w:b/>
          <w:color w:val="002060"/>
          <w:sz w:val="20"/>
          <w:szCs w:val="20"/>
          <w:lang w:eastAsia="en-US" w:bidi="en-US"/>
        </w:rPr>
        <w:t xml:space="preserve"> Shop Pack.</w:t>
      </w:r>
    </w:p>
    <w:p w14:paraId="2D35DF32" w14:textId="77777777" w:rsidR="002E3837" w:rsidRPr="002E3837" w:rsidRDefault="002E3837" w:rsidP="002E3837">
      <w:pPr>
        <w:pStyle w:val="isselectedend"/>
        <w:spacing w:before="0" w:beforeAutospacing="0" w:after="0" w:afterAutospacing="0"/>
        <w:rPr>
          <w:rFonts w:asciiTheme="minorHAnsi" w:hAnsiTheme="minorHAnsi" w:cstheme="minorHAnsi"/>
          <w:b/>
          <w:color w:val="002060"/>
          <w:sz w:val="20"/>
          <w:szCs w:val="20"/>
          <w:lang w:eastAsia="en-US" w:bidi="en-US"/>
        </w:rPr>
      </w:pPr>
    </w:p>
    <w:p w14:paraId="60BC3FE3" w14:textId="6BF3E446" w:rsidR="00C26D36" w:rsidRDefault="003345D3" w:rsidP="00C26D36">
      <w:pPr>
        <w:pStyle w:val="Ttulo2"/>
        <w:spacing w:before="0"/>
        <w:rPr>
          <w:rStyle w:val="DanmeroCar"/>
          <w:bCs/>
          <w:sz w:val="24"/>
          <w:szCs w:val="24"/>
        </w:rPr>
      </w:pPr>
      <w:r w:rsidRPr="00251504">
        <w:rPr>
          <w:rStyle w:val="DanmeroCar"/>
          <w:bCs/>
          <w:sz w:val="24"/>
          <w:szCs w:val="24"/>
        </w:rPr>
        <w:t>D</w:t>
      </w:r>
      <w:r>
        <w:rPr>
          <w:rStyle w:val="DanmeroCar"/>
          <w:bCs/>
          <w:sz w:val="24"/>
          <w:szCs w:val="24"/>
        </w:rPr>
        <w:t xml:space="preserve">ÍA 6| </w:t>
      </w:r>
      <w:proofErr w:type="spellStart"/>
      <w:r w:rsidR="00742DBF">
        <w:rPr>
          <w:rStyle w:val="DanmeroCar"/>
          <w:bCs/>
          <w:color w:val="FF0000"/>
          <w:sz w:val="24"/>
          <w:szCs w:val="24"/>
        </w:rPr>
        <w:t>Wadi</w:t>
      </w:r>
      <w:proofErr w:type="spellEnd"/>
      <w:r w:rsidR="00742DBF">
        <w:rPr>
          <w:rStyle w:val="DanmeroCar"/>
          <w:bCs/>
          <w:color w:val="FF0000"/>
          <w:sz w:val="24"/>
          <w:szCs w:val="24"/>
        </w:rPr>
        <w:t xml:space="preserve"> </w:t>
      </w:r>
      <w:proofErr w:type="spellStart"/>
      <w:r w:rsidR="00742DBF">
        <w:rPr>
          <w:rStyle w:val="DanmeroCar"/>
          <w:bCs/>
          <w:color w:val="FF0000"/>
          <w:sz w:val="24"/>
          <w:szCs w:val="24"/>
        </w:rPr>
        <w:t>Rum</w:t>
      </w:r>
      <w:proofErr w:type="spellEnd"/>
      <w:r w:rsidR="00742DBF">
        <w:rPr>
          <w:rStyle w:val="DanmeroCar"/>
          <w:bCs/>
          <w:color w:val="FF0000"/>
          <w:sz w:val="24"/>
          <w:szCs w:val="24"/>
        </w:rPr>
        <w:t xml:space="preserve"> - Aqaba - Ammán </w:t>
      </w:r>
      <w:r w:rsidRPr="007913B7">
        <w:rPr>
          <w:rStyle w:val="DanmeroCar"/>
          <w:bCs/>
          <w:sz w:val="24"/>
          <w:szCs w:val="24"/>
        </w:rPr>
        <w:t xml:space="preserve">  </w:t>
      </w:r>
    </w:p>
    <w:p w14:paraId="3358F798" w14:textId="77777777" w:rsidR="00742DBF" w:rsidRDefault="00742DBF" w:rsidP="00742DBF">
      <w:pPr>
        <w:jc w:val="both"/>
        <w:rPr>
          <w:rFonts w:asciiTheme="minorHAnsi" w:hAnsiTheme="minorHAnsi" w:cstheme="minorHAnsi"/>
          <w:color w:val="002060"/>
          <w:sz w:val="20"/>
          <w:szCs w:val="20"/>
          <w:lang w:eastAsia="en-US" w:bidi="en-US"/>
        </w:rPr>
      </w:pPr>
      <w:r w:rsidRPr="003345D3">
        <w:rPr>
          <w:rFonts w:asciiTheme="minorHAnsi" w:hAnsiTheme="minorHAnsi" w:cstheme="minorHAnsi"/>
          <w:b/>
          <w:color w:val="002060"/>
          <w:sz w:val="20"/>
          <w:szCs w:val="20"/>
          <w:lang w:eastAsia="en-US" w:bidi="en-US"/>
        </w:rPr>
        <w:t>Desayuno</w:t>
      </w:r>
      <w:r w:rsidRPr="003345D3">
        <w:rPr>
          <w:rFonts w:asciiTheme="minorHAnsi" w:hAnsiTheme="minorHAnsi" w:cstheme="minorHAnsi"/>
          <w:color w:val="002060"/>
          <w:sz w:val="20"/>
          <w:szCs w:val="20"/>
          <w:lang w:eastAsia="en-US" w:bidi="en-US"/>
        </w:rPr>
        <w:t xml:space="preserve"> y salida hacia la ciudad costera en el Mar Rojo de Aqaba. Tiempo libre para disfrutar de la ciudad de Aqaba y pasear</w:t>
      </w:r>
      <w:r>
        <w:rPr>
          <w:rFonts w:asciiTheme="minorHAnsi" w:hAnsiTheme="minorHAnsi" w:cstheme="minorHAnsi"/>
          <w:color w:val="002060"/>
          <w:sz w:val="20"/>
          <w:szCs w:val="20"/>
          <w:lang w:eastAsia="en-US" w:bidi="en-US"/>
        </w:rPr>
        <w:t xml:space="preserve"> </w:t>
      </w:r>
      <w:r w:rsidRPr="003345D3">
        <w:rPr>
          <w:rFonts w:asciiTheme="minorHAnsi" w:hAnsiTheme="minorHAnsi" w:cstheme="minorHAnsi"/>
          <w:color w:val="002060"/>
          <w:sz w:val="20"/>
          <w:szCs w:val="20"/>
          <w:lang w:eastAsia="en-US" w:bidi="en-US"/>
        </w:rPr>
        <w:t>por el mercado. Luego, traslado a Amm</w:t>
      </w:r>
      <w:r>
        <w:rPr>
          <w:rFonts w:asciiTheme="minorHAnsi" w:hAnsiTheme="minorHAnsi" w:cstheme="minorHAnsi"/>
          <w:color w:val="002060"/>
          <w:sz w:val="20"/>
          <w:szCs w:val="20"/>
          <w:lang w:eastAsia="en-US" w:bidi="en-US"/>
        </w:rPr>
        <w:t>á</w:t>
      </w:r>
      <w:r w:rsidRPr="003345D3">
        <w:rPr>
          <w:rFonts w:asciiTheme="minorHAnsi" w:hAnsiTheme="minorHAnsi" w:cstheme="minorHAnsi"/>
          <w:color w:val="002060"/>
          <w:sz w:val="20"/>
          <w:szCs w:val="20"/>
          <w:lang w:eastAsia="en-US" w:bidi="en-US"/>
        </w:rPr>
        <w:t xml:space="preserve">n. </w:t>
      </w:r>
      <w:r w:rsidRPr="00813033">
        <w:rPr>
          <w:rFonts w:asciiTheme="minorHAnsi" w:hAnsiTheme="minorHAnsi" w:cstheme="minorHAnsi"/>
          <w:b/>
          <w:color w:val="002060"/>
          <w:sz w:val="20"/>
          <w:szCs w:val="20"/>
          <w:lang w:eastAsia="en-US" w:bidi="en-US"/>
        </w:rPr>
        <w:t>Cena y alojamiento en el hotel</w:t>
      </w:r>
      <w:r w:rsidRPr="003345D3">
        <w:rPr>
          <w:rFonts w:asciiTheme="minorHAnsi" w:hAnsiTheme="minorHAnsi" w:cstheme="minorHAnsi"/>
          <w:color w:val="002060"/>
          <w:sz w:val="20"/>
          <w:szCs w:val="20"/>
          <w:lang w:eastAsia="en-US" w:bidi="en-US"/>
        </w:rPr>
        <w:t xml:space="preserve">. </w:t>
      </w:r>
    </w:p>
    <w:p w14:paraId="7300FB6C" w14:textId="77777777" w:rsidR="00B86EB3" w:rsidRPr="00E66803" w:rsidRDefault="00742DBF" w:rsidP="00B86EB3">
      <w:pPr>
        <w:pStyle w:val="Sinespaciado"/>
        <w:jc w:val="both"/>
        <w:rPr>
          <w:rFonts w:asciiTheme="minorHAnsi" w:hAnsiTheme="minorHAnsi" w:cstheme="minorHAnsi"/>
          <w:b/>
          <w:color w:val="002060"/>
          <w:sz w:val="20"/>
          <w:szCs w:val="20"/>
          <w:lang w:val="es-ES"/>
        </w:rPr>
      </w:pPr>
      <w:proofErr w:type="spellStart"/>
      <w:r w:rsidRPr="003345D3">
        <w:rPr>
          <w:rFonts w:asciiTheme="minorHAnsi" w:hAnsiTheme="minorHAnsi" w:cstheme="minorHAnsi"/>
          <w:b/>
          <w:color w:val="002060"/>
          <w:sz w:val="20"/>
          <w:szCs w:val="20"/>
        </w:rPr>
        <w:t>Nota</w:t>
      </w:r>
      <w:proofErr w:type="spellEnd"/>
      <w:r w:rsidRPr="003345D3">
        <w:rPr>
          <w:rFonts w:asciiTheme="minorHAnsi" w:hAnsiTheme="minorHAnsi" w:cstheme="minorHAnsi"/>
          <w:b/>
          <w:color w:val="002060"/>
          <w:sz w:val="20"/>
          <w:szCs w:val="20"/>
        </w:rPr>
        <w:t xml:space="preserve">: Este </w:t>
      </w:r>
      <w:proofErr w:type="spellStart"/>
      <w:r w:rsidRPr="003345D3">
        <w:rPr>
          <w:rFonts w:asciiTheme="minorHAnsi" w:hAnsiTheme="minorHAnsi" w:cstheme="minorHAnsi"/>
          <w:b/>
          <w:color w:val="002060"/>
          <w:sz w:val="20"/>
          <w:szCs w:val="20"/>
        </w:rPr>
        <w:t>día</w:t>
      </w:r>
      <w:proofErr w:type="spellEnd"/>
      <w:r w:rsidRPr="003345D3">
        <w:rPr>
          <w:rFonts w:asciiTheme="minorHAnsi" w:hAnsiTheme="minorHAnsi" w:cstheme="minorHAnsi"/>
          <w:b/>
          <w:color w:val="002060"/>
          <w:sz w:val="20"/>
          <w:szCs w:val="20"/>
        </w:rPr>
        <w:t xml:space="preserve"> </w:t>
      </w:r>
      <w:proofErr w:type="spellStart"/>
      <w:r w:rsidRPr="003345D3">
        <w:rPr>
          <w:rFonts w:asciiTheme="minorHAnsi" w:hAnsiTheme="minorHAnsi" w:cstheme="minorHAnsi"/>
          <w:b/>
          <w:color w:val="002060"/>
          <w:sz w:val="20"/>
          <w:szCs w:val="20"/>
        </w:rPr>
        <w:t>existe</w:t>
      </w:r>
      <w:proofErr w:type="spellEnd"/>
      <w:r w:rsidRPr="003345D3">
        <w:rPr>
          <w:rFonts w:asciiTheme="minorHAnsi" w:hAnsiTheme="minorHAnsi" w:cstheme="minorHAnsi"/>
          <w:b/>
          <w:color w:val="002060"/>
          <w:sz w:val="20"/>
          <w:szCs w:val="20"/>
        </w:rPr>
        <w:t xml:space="preserve"> la </w:t>
      </w:r>
      <w:proofErr w:type="spellStart"/>
      <w:r w:rsidRPr="003345D3">
        <w:rPr>
          <w:rFonts w:asciiTheme="minorHAnsi" w:hAnsiTheme="minorHAnsi" w:cstheme="minorHAnsi"/>
          <w:b/>
          <w:color w:val="002060"/>
          <w:sz w:val="20"/>
          <w:szCs w:val="20"/>
        </w:rPr>
        <w:t>posibilidad</w:t>
      </w:r>
      <w:proofErr w:type="spellEnd"/>
      <w:r w:rsidRPr="003345D3">
        <w:rPr>
          <w:rFonts w:asciiTheme="minorHAnsi" w:hAnsiTheme="minorHAnsi" w:cstheme="minorHAnsi"/>
          <w:b/>
          <w:color w:val="002060"/>
          <w:sz w:val="20"/>
          <w:szCs w:val="20"/>
        </w:rPr>
        <w:t xml:space="preserve"> de </w:t>
      </w:r>
      <w:proofErr w:type="spellStart"/>
      <w:r w:rsidRPr="003345D3">
        <w:rPr>
          <w:rFonts w:asciiTheme="minorHAnsi" w:hAnsiTheme="minorHAnsi" w:cstheme="minorHAnsi"/>
          <w:b/>
          <w:color w:val="002060"/>
          <w:sz w:val="20"/>
          <w:szCs w:val="20"/>
        </w:rPr>
        <w:t>realizar</w:t>
      </w:r>
      <w:proofErr w:type="spellEnd"/>
      <w:r w:rsidRPr="003345D3">
        <w:rPr>
          <w:rFonts w:asciiTheme="minorHAnsi" w:hAnsiTheme="minorHAnsi" w:cstheme="minorHAnsi"/>
          <w:b/>
          <w:color w:val="002060"/>
          <w:sz w:val="20"/>
          <w:szCs w:val="20"/>
        </w:rPr>
        <w:t xml:space="preserve"> la </w:t>
      </w:r>
      <w:proofErr w:type="spellStart"/>
      <w:r w:rsidRPr="003345D3">
        <w:rPr>
          <w:rFonts w:asciiTheme="minorHAnsi" w:hAnsiTheme="minorHAnsi" w:cstheme="minorHAnsi"/>
          <w:b/>
          <w:color w:val="002060"/>
          <w:sz w:val="20"/>
          <w:szCs w:val="20"/>
        </w:rPr>
        <w:t>opcional</w:t>
      </w:r>
      <w:proofErr w:type="spellEnd"/>
      <w:r w:rsidRPr="003345D3">
        <w:rPr>
          <w:rFonts w:asciiTheme="minorHAnsi" w:hAnsiTheme="minorHAnsi" w:cstheme="minorHAnsi"/>
          <w:b/>
          <w:color w:val="002060"/>
          <w:sz w:val="20"/>
          <w:szCs w:val="20"/>
        </w:rPr>
        <w:t xml:space="preserve"> </w:t>
      </w:r>
      <w:proofErr w:type="spellStart"/>
      <w:r w:rsidRPr="003345D3">
        <w:rPr>
          <w:rFonts w:asciiTheme="minorHAnsi" w:hAnsiTheme="minorHAnsi" w:cstheme="minorHAnsi"/>
          <w:b/>
          <w:color w:val="002060"/>
          <w:sz w:val="20"/>
          <w:szCs w:val="20"/>
        </w:rPr>
        <w:t>excursión</w:t>
      </w:r>
      <w:proofErr w:type="spellEnd"/>
      <w:r w:rsidRPr="003345D3">
        <w:rPr>
          <w:rFonts w:asciiTheme="minorHAnsi" w:hAnsiTheme="minorHAnsi" w:cstheme="minorHAnsi"/>
          <w:b/>
          <w:color w:val="002060"/>
          <w:sz w:val="20"/>
          <w:szCs w:val="20"/>
        </w:rPr>
        <w:t xml:space="preserve"> </w:t>
      </w:r>
      <w:proofErr w:type="spellStart"/>
      <w:r w:rsidRPr="003345D3">
        <w:rPr>
          <w:rFonts w:asciiTheme="minorHAnsi" w:hAnsiTheme="minorHAnsi" w:cstheme="minorHAnsi"/>
          <w:b/>
          <w:color w:val="002060"/>
          <w:sz w:val="20"/>
          <w:szCs w:val="20"/>
        </w:rPr>
        <w:t>en</w:t>
      </w:r>
      <w:proofErr w:type="spellEnd"/>
      <w:r w:rsidRPr="003345D3">
        <w:rPr>
          <w:rFonts w:asciiTheme="minorHAnsi" w:hAnsiTheme="minorHAnsi" w:cstheme="minorHAnsi"/>
          <w:b/>
          <w:color w:val="002060"/>
          <w:sz w:val="20"/>
          <w:szCs w:val="20"/>
        </w:rPr>
        <w:t xml:space="preserve"> </w:t>
      </w:r>
      <w:proofErr w:type="spellStart"/>
      <w:r w:rsidRPr="003345D3">
        <w:rPr>
          <w:rFonts w:asciiTheme="minorHAnsi" w:hAnsiTheme="minorHAnsi" w:cstheme="minorHAnsi"/>
          <w:b/>
          <w:color w:val="002060"/>
          <w:sz w:val="20"/>
          <w:szCs w:val="20"/>
        </w:rPr>
        <w:t>barco</w:t>
      </w:r>
      <w:proofErr w:type="spellEnd"/>
      <w:r w:rsidRPr="003345D3">
        <w:rPr>
          <w:rFonts w:asciiTheme="minorHAnsi" w:hAnsiTheme="minorHAnsi" w:cstheme="minorHAnsi"/>
          <w:b/>
          <w:color w:val="002060"/>
          <w:sz w:val="20"/>
          <w:szCs w:val="20"/>
        </w:rPr>
        <w:t xml:space="preserve"> por el Mar </w:t>
      </w:r>
      <w:proofErr w:type="spellStart"/>
      <w:r w:rsidRPr="003345D3">
        <w:rPr>
          <w:rFonts w:asciiTheme="minorHAnsi" w:hAnsiTheme="minorHAnsi" w:cstheme="minorHAnsi"/>
          <w:b/>
          <w:color w:val="002060"/>
          <w:sz w:val="20"/>
          <w:szCs w:val="20"/>
        </w:rPr>
        <w:t>Rojo</w:t>
      </w:r>
      <w:proofErr w:type="spellEnd"/>
      <w:r w:rsidR="00B86EB3">
        <w:rPr>
          <w:rFonts w:asciiTheme="minorHAnsi" w:hAnsiTheme="minorHAnsi" w:cstheme="minorHAnsi"/>
          <w:b/>
          <w:color w:val="002060"/>
          <w:sz w:val="20"/>
          <w:szCs w:val="20"/>
        </w:rPr>
        <w:t xml:space="preserve"> </w:t>
      </w:r>
      <w:r w:rsidR="00B86EB3" w:rsidRPr="00E66803">
        <w:rPr>
          <w:rFonts w:asciiTheme="minorHAnsi" w:hAnsiTheme="minorHAnsi" w:cstheme="minorHAnsi"/>
          <w:b/>
          <w:color w:val="002060"/>
          <w:sz w:val="20"/>
          <w:szCs w:val="20"/>
          <w:lang w:val="es-ES"/>
        </w:rPr>
        <w:t>(</w:t>
      </w:r>
      <w:r w:rsidR="00B86EB3">
        <w:rPr>
          <w:rFonts w:asciiTheme="minorHAnsi" w:hAnsiTheme="minorHAnsi" w:cstheme="minorHAnsi"/>
          <w:b/>
          <w:color w:val="002060"/>
          <w:sz w:val="20"/>
          <w:szCs w:val="20"/>
          <w:lang w:val="es-ES"/>
        </w:rPr>
        <w:t>se paga en destino</w:t>
      </w:r>
      <w:r w:rsidR="00B86EB3" w:rsidRPr="00E66803">
        <w:rPr>
          <w:rFonts w:asciiTheme="minorHAnsi" w:hAnsiTheme="minorHAnsi" w:cstheme="minorHAnsi"/>
          <w:b/>
          <w:color w:val="002060"/>
          <w:sz w:val="20"/>
          <w:szCs w:val="20"/>
          <w:lang w:val="es-ES"/>
        </w:rPr>
        <w:t>)</w:t>
      </w:r>
    </w:p>
    <w:p w14:paraId="5FA30035" w14:textId="77777777" w:rsidR="002F1A57" w:rsidRDefault="002F1A57" w:rsidP="002F1A57">
      <w:pPr>
        <w:pStyle w:val="Ttulo2"/>
        <w:spacing w:before="0"/>
        <w:jc w:val="both"/>
        <w:rPr>
          <w:rStyle w:val="DanmeroCar"/>
          <w:bCs/>
          <w:sz w:val="24"/>
          <w:szCs w:val="24"/>
        </w:rPr>
      </w:pPr>
    </w:p>
    <w:p w14:paraId="37133033" w14:textId="53E09F37" w:rsidR="00813033" w:rsidRDefault="00813033" w:rsidP="002F1A57">
      <w:pPr>
        <w:pStyle w:val="Ttulo2"/>
        <w:spacing w:before="0"/>
        <w:jc w:val="both"/>
        <w:rPr>
          <w:rStyle w:val="DanmeroCar"/>
          <w:bCs/>
          <w:color w:val="FF0000"/>
          <w:sz w:val="24"/>
          <w:szCs w:val="24"/>
        </w:rPr>
      </w:pPr>
      <w:r w:rsidRPr="00251504">
        <w:rPr>
          <w:rStyle w:val="DanmeroCar"/>
          <w:bCs/>
          <w:sz w:val="24"/>
          <w:szCs w:val="24"/>
        </w:rPr>
        <w:t>D</w:t>
      </w:r>
      <w:r>
        <w:rPr>
          <w:rStyle w:val="DanmeroCar"/>
          <w:bCs/>
          <w:sz w:val="24"/>
          <w:szCs w:val="24"/>
        </w:rPr>
        <w:t xml:space="preserve">ÍA 7| </w:t>
      </w:r>
      <w:r w:rsidR="00E441EB">
        <w:rPr>
          <w:rStyle w:val="DanmeroCar"/>
          <w:bCs/>
          <w:color w:val="FF0000"/>
          <w:sz w:val="24"/>
          <w:szCs w:val="24"/>
        </w:rPr>
        <w:t xml:space="preserve">Ammán - Dubái </w:t>
      </w:r>
      <w:r w:rsidR="00E441EB" w:rsidRPr="00E441EB">
        <w:rPr>
          <w:rStyle w:val="DanmeroCar"/>
          <w:b w:val="0"/>
          <w:bCs/>
          <w:sz w:val="24"/>
          <w:szCs w:val="24"/>
        </w:rPr>
        <w:t>(vuelo interno)</w:t>
      </w:r>
    </w:p>
    <w:p w14:paraId="7BC7D111" w14:textId="0FD72C1A" w:rsidR="002F1A57" w:rsidRDefault="00FF1296" w:rsidP="002F1A57">
      <w:pPr>
        <w:jc w:val="both"/>
        <w:rPr>
          <w:rFonts w:asciiTheme="minorHAnsi" w:hAnsiTheme="minorHAnsi" w:cstheme="minorHAnsi"/>
          <w:color w:val="002060"/>
          <w:sz w:val="20"/>
          <w:szCs w:val="20"/>
          <w:lang w:eastAsia="en-US" w:bidi="en-US"/>
        </w:rPr>
      </w:pPr>
      <w:r w:rsidRPr="00FF1296">
        <w:rPr>
          <w:rFonts w:asciiTheme="minorHAnsi" w:hAnsiTheme="minorHAnsi" w:cstheme="minorHAnsi"/>
          <w:b/>
          <w:color w:val="002060"/>
          <w:sz w:val="20"/>
          <w:szCs w:val="20"/>
          <w:lang w:eastAsia="en-US" w:bidi="en-US"/>
        </w:rPr>
        <w:t>Desayuno</w:t>
      </w:r>
      <w:r w:rsidRPr="00FF1296">
        <w:rPr>
          <w:rFonts w:asciiTheme="minorHAnsi" w:hAnsiTheme="minorHAnsi" w:cstheme="minorHAnsi"/>
          <w:color w:val="002060"/>
          <w:sz w:val="20"/>
          <w:szCs w:val="20"/>
          <w:lang w:eastAsia="en-US" w:bidi="en-US"/>
        </w:rPr>
        <w:t xml:space="preserve">. Traslado al aeropuerto </w:t>
      </w:r>
      <w:r w:rsidR="00E441EB">
        <w:rPr>
          <w:rFonts w:asciiTheme="minorHAnsi" w:hAnsiTheme="minorHAnsi" w:cstheme="minorHAnsi"/>
          <w:color w:val="002060"/>
          <w:sz w:val="20"/>
          <w:szCs w:val="20"/>
          <w:lang w:eastAsia="en-US" w:bidi="en-US"/>
        </w:rPr>
        <w:t>de Ammán</w:t>
      </w:r>
      <w:r w:rsidRPr="00FF1296">
        <w:rPr>
          <w:rFonts w:asciiTheme="minorHAnsi" w:hAnsiTheme="minorHAnsi" w:cstheme="minorHAnsi"/>
          <w:color w:val="002060"/>
          <w:sz w:val="20"/>
          <w:szCs w:val="20"/>
          <w:lang w:eastAsia="en-US" w:bidi="en-US"/>
        </w:rPr>
        <w:t xml:space="preserve"> para abordar el vuelo hacia Du</w:t>
      </w:r>
      <w:r>
        <w:rPr>
          <w:rFonts w:asciiTheme="minorHAnsi" w:hAnsiTheme="minorHAnsi" w:cstheme="minorHAnsi"/>
          <w:color w:val="002060"/>
          <w:sz w:val="20"/>
          <w:szCs w:val="20"/>
          <w:lang w:eastAsia="en-US" w:bidi="en-US"/>
        </w:rPr>
        <w:t>bái</w:t>
      </w:r>
      <w:r w:rsidRPr="00FF1296">
        <w:rPr>
          <w:rFonts w:asciiTheme="minorHAnsi" w:hAnsiTheme="minorHAnsi" w:cstheme="minorHAnsi"/>
          <w:color w:val="002060"/>
          <w:sz w:val="20"/>
          <w:szCs w:val="20"/>
          <w:lang w:eastAsia="en-US" w:bidi="en-US"/>
        </w:rPr>
        <w:t xml:space="preserve"> (vuelo no incluido). Llegada al aeropuerto de Dubái. </w:t>
      </w:r>
      <w:r w:rsidRPr="00FF1296">
        <w:rPr>
          <w:rFonts w:asciiTheme="minorHAnsi" w:hAnsiTheme="minorHAnsi" w:cstheme="minorHAnsi"/>
          <w:b/>
          <w:color w:val="002060"/>
          <w:sz w:val="20"/>
          <w:szCs w:val="20"/>
          <w:lang w:eastAsia="en-US" w:bidi="en-US"/>
        </w:rPr>
        <w:t>Traslado al hotel y alojamiento</w:t>
      </w:r>
      <w:r w:rsidRPr="00FF1296">
        <w:rPr>
          <w:rFonts w:asciiTheme="minorHAnsi" w:hAnsiTheme="minorHAnsi" w:cstheme="minorHAnsi"/>
          <w:color w:val="002060"/>
          <w:sz w:val="20"/>
          <w:szCs w:val="20"/>
          <w:lang w:eastAsia="en-US" w:bidi="en-US"/>
        </w:rPr>
        <w:t>.</w:t>
      </w:r>
      <w:r w:rsidR="002F1A57">
        <w:rPr>
          <w:rFonts w:asciiTheme="minorHAnsi" w:hAnsiTheme="minorHAnsi" w:cstheme="minorHAnsi"/>
          <w:color w:val="002060"/>
          <w:sz w:val="20"/>
          <w:szCs w:val="20"/>
          <w:lang w:eastAsia="en-US" w:bidi="en-US"/>
        </w:rPr>
        <w:t xml:space="preserve"> </w:t>
      </w:r>
    </w:p>
    <w:p w14:paraId="61C21B1B" w14:textId="77777777" w:rsidR="002F1A57" w:rsidRDefault="002F1A57" w:rsidP="002F1A57">
      <w:pPr>
        <w:jc w:val="both"/>
        <w:rPr>
          <w:rStyle w:val="DanmeroCar"/>
          <w:bCs/>
          <w:sz w:val="24"/>
          <w:szCs w:val="24"/>
        </w:rPr>
      </w:pPr>
    </w:p>
    <w:p w14:paraId="507DB2D3" w14:textId="22039C4F" w:rsidR="00E441EB" w:rsidRDefault="003C1F37" w:rsidP="00E441EB">
      <w:pPr>
        <w:jc w:val="both"/>
        <w:rPr>
          <w:rStyle w:val="DanmeroCar"/>
          <w:bCs/>
          <w:color w:val="FF0000"/>
          <w:sz w:val="24"/>
          <w:szCs w:val="24"/>
        </w:rPr>
      </w:pPr>
      <w:r w:rsidRPr="00251504">
        <w:rPr>
          <w:rStyle w:val="DanmeroCar"/>
          <w:bCs/>
          <w:sz w:val="24"/>
          <w:szCs w:val="24"/>
        </w:rPr>
        <w:t>D</w:t>
      </w:r>
      <w:r>
        <w:rPr>
          <w:rStyle w:val="DanmeroCar"/>
          <w:bCs/>
          <w:sz w:val="24"/>
          <w:szCs w:val="24"/>
        </w:rPr>
        <w:t xml:space="preserve">ÍA </w:t>
      </w:r>
      <w:r w:rsidR="00E441EB">
        <w:rPr>
          <w:rStyle w:val="DanmeroCar"/>
          <w:bCs/>
          <w:sz w:val="24"/>
          <w:szCs w:val="24"/>
        </w:rPr>
        <w:t>8</w:t>
      </w:r>
      <w:r>
        <w:rPr>
          <w:rStyle w:val="DanmeroCar"/>
          <w:bCs/>
          <w:sz w:val="24"/>
          <w:szCs w:val="24"/>
        </w:rPr>
        <w:t>|</w:t>
      </w:r>
      <w:r>
        <w:rPr>
          <w:rStyle w:val="DanmeroCar"/>
          <w:bCs/>
          <w:color w:val="FF0000"/>
          <w:sz w:val="24"/>
          <w:szCs w:val="24"/>
        </w:rPr>
        <w:t xml:space="preserve"> Dubái</w:t>
      </w:r>
      <w:r w:rsidR="00E441EB">
        <w:rPr>
          <w:rStyle w:val="DanmeroCar"/>
          <w:bCs/>
          <w:color w:val="FF0000"/>
          <w:sz w:val="24"/>
          <w:szCs w:val="24"/>
        </w:rPr>
        <w:t xml:space="preserve"> </w:t>
      </w:r>
      <w:r w:rsidR="00E441EB" w:rsidRPr="0089043A">
        <w:rPr>
          <w:rStyle w:val="DanmeroCar"/>
          <w:b w:val="0"/>
          <w:bCs/>
          <w:sz w:val="24"/>
          <w:szCs w:val="24"/>
        </w:rPr>
        <w:t>(safari en 4x4)</w:t>
      </w:r>
      <w:r w:rsidR="00E441EB" w:rsidRPr="0089043A">
        <w:rPr>
          <w:rStyle w:val="DanmeroCar"/>
          <w:bCs/>
          <w:sz w:val="24"/>
          <w:szCs w:val="24"/>
        </w:rPr>
        <w:t xml:space="preserve"> </w:t>
      </w:r>
    </w:p>
    <w:p w14:paraId="0BCBC8B4" w14:textId="77777777" w:rsidR="00AF776B" w:rsidRDefault="00E441EB" w:rsidP="00DA121F">
      <w:pPr>
        <w:jc w:val="both"/>
        <w:rPr>
          <w:rFonts w:asciiTheme="minorHAnsi" w:hAnsiTheme="minorHAnsi" w:cstheme="minorHAnsi"/>
          <w:color w:val="002060"/>
          <w:sz w:val="20"/>
          <w:szCs w:val="20"/>
          <w:lang w:eastAsia="en-US" w:bidi="en-US"/>
        </w:rPr>
      </w:pPr>
      <w:r w:rsidRPr="00E441EB">
        <w:rPr>
          <w:rFonts w:asciiTheme="minorHAnsi" w:hAnsiTheme="minorHAnsi" w:cstheme="minorHAnsi"/>
          <w:b/>
          <w:color w:val="002060"/>
          <w:sz w:val="20"/>
          <w:szCs w:val="20"/>
          <w:lang w:eastAsia="en-US" w:bidi="en-US"/>
        </w:rPr>
        <w:t>Desayuno buffet</w:t>
      </w:r>
      <w:r w:rsidRPr="00E441EB">
        <w:rPr>
          <w:rFonts w:asciiTheme="minorHAnsi" w:hAnsiTheme="minorHAnsi" w:cstheme="minorHAnsi"/>
          <w:color w:val="002060"/>
          <w:sz w:val="20"/>
          <w:szCs w:val="20"/>
          <w:lang w:eastAsia="en-US" w:bidi="en-US"/>
        </w:rPr>
        <w:t>. Excursión de medio día por el Dub</w:t>
      </w:r>
      <w:r w:rsidR="00442AA5">
        <w:rPr>
          <w:rFonts w:asciiTheme="minorHAnsi" w:hAnsiTheme="minorHAnsi" w:cstheme="minorHAnsi"/>
          <w:color w:val="002060"/>
          <w:sz w:val="20"/>
          <w:szCs w:val="20"/>
          <w:lang w:eastAsia="en-US" w:bidi="en-US"/>
        </w:rPr>
        <w:t>á</w:t>
      </w:r>
      <w:r w:rsidRPr="00E441EB">
        <w:rPr>
          <w:rFonts w:asciiTheme="minorHAnsi" w:hAnsiTheme="minorHAnsi" w:cstheme="minorHAnsi"/>
          <w:color w:val="002060"/>
          <w:sz w:val="20"/>
          <w:szCs w:val="20"/>
          <w:lang w:eastAsia="en-US" w:bidi="en-US"/>
        </w:rPr>
        <w:t xml:space="preserve">i clásico, comenzando en </w:t>
      </w:r>
      <w:proofErr w:type="spellStart"/>
      <w:r w:rsidRPr="00E441EB">
        <w:rPr>
          <w:rFonts w:asciiTheme="minorHAnsi" w:hAnsiTheme="minorHAnsi" w:cstheme="minorHAnsi"/>
          <w:color w:val="002060"/>
          <w:sz w:val="20"/>
          <w:szCs w:val="20"/>
          <w:lang w:eastAsia="en-US" w:bidi="en-US"/>
        </w:rPr>
        <w:t>Bastakia</w:t>
      </w:r>
      <w:proofErr w:type="spellEnd"/>
      <w:r w:rsidRPr="00E441EB">
        <w:rPr>
          <w:rFonts w:asciiTheme="minorHAnsi" w:hAnsiTheme="minorHAnsi" w:cstheme="minorHAnsi"/>
          <w:color w:val="002060"/>
          <w:sz w:val="20"/>
          <w:szCs w:val="20"/>
          <w:lang w:eastAsia="en-US" w:bidi="en-US"/>
        </w:rPr>
        <w:t xml:space="preserve">, donde conoceremos sus antiguas casas de comerciantes, galerías, restaurantes y cafés. Visita panorámica exterior del Museo de </w:t>
      </w:r>
      <w:proofErr w:type="spellStart"/>
      <w:r w:rsidRPr="00E441EB">
        <w:rPr>
          <w:rFonts w:asciiTheme="minorHAnsi" w:hAnsiTheme="minorHAnsi" w:cstheme="minorHAnsi"/>
          <w:color w:val="002060"/>
          <w:sz w:val="20"/>
          <w:szCs w:val="20"/>
          <w:lang w:eastAsia="en-US" w:bidi="en-US"/>
        </w:rPr>
        <w:t>Dubai</w:t>
      </w:r>
      <w:proofErr w:type="spellEnd"/>
      <w:r w:rsidRPr="00E441EB">
        <w:rPr>
          <w:rFonts w:asciiTheme="minorHAnsi" w:hAnsiTheme="minorHAnsi" w:cstheme="minorHAnsi"/>
          <w:color w:val="002060"/>
          <w:sz w:val="20"/>
          <w:szCs w:val="20"/>
          <w:lang w:eastAsia="en-US" w:bidi="en-US"/>
        </w:rPr>
        <w:t>, ubicado en una antigua fortaleza (actualmente cerrado). Después, paseo en Abra, tradicional taxi fluvial, por la ensenada de Dub</w:t>
      </w:r>
      <w:r w:rsidR="00442AA5">
        <w:rPr>
          <w:rFonts w:asciiTheme="minorHAnsi" w:hAnsiTheme="minorHAnsi" w:cstheme="minorHAnsi"/>
          <w:color w:val="002060"/>
          <w:sz w:val="20"/>
          <w:szCs w:val="20"/>
          <w:lang w:eastAsia="en-US" w:bidi="en-US"/>
        </w:rPr>
        <w:t>á</w:t>
      </w:r>
      <w:r w:rsidRPr="00E441EB">
        <w:rPr>
          <w:rFonts w:asciiTheme="minorHAnsi" w:hAnsiTheme="minorHAnsi" w:cstheme="minorHAnsi"/>
          <w:color w:val="002060"/>
          <w:sz w:val="20"/>
          <w:szCs w:val="20"/>
          <w:lang w:eastAsia="en-US" w:bidi="en-US"/>
        </w:rPr>
        <w:t>i para llegar al Zoco de las Especias y al famoso Zoco del Oro. Regreso al hotel.</w:t>
      </w:r>
      <w:r>
        <w:rPr>
          <w:rFonts w:asciiTheme="minorHAnsi" w:hAnsiTheme="minorHAnsi" w:cstheme="minorHAnsi"/>
          <w:color w:val="002060"/>
          <w:sz w:val="20"/>
          <w:szCs w:val="20"/>
          <w:lang w:eastAsia="en-US" w:bidi="en-US"/>
        </w:rPr>
        <w:t xml:space="preserve"> </w:t>
      </w:r>
      <w:r w:rsidRPr="00E441EB">
        <w:rPr>
          <w:rFonts w:asciiTheme="minorHAnsi" w:hAnsiTheme="minorHAnsi" w:cstheme="minorHAnsi"/>
          <w:color w:val="002060"/>
          <w:sz w:val="20"/>
          <w:szCs w:val="20"/>
          <w:lang w:eastAsia="en-US" w:bidi="en-US"/>
        </w:rPr>
        <w:t>Por la tarde, entre las 14:30</w:t>
      </w:r>
      <w:r>
        <w:rPr>
          <w:rFonts w:asciiTheme="minorHAnsi" w:hAnsiTheme="minorHAnsi" w:cstheme="minorHAnsi"/>
          <w:color w:val="002060"/>
          <w:sz w:val="20"/>
          <w:szCs w:val="20"/>
          <w:lang w:eastAsia="en-US" w:bidi="en-US"/>
        </w:rPr>
        <w:t>hrs</w:t>
      </w:r>
      <w:r w:rsidRPr="00E441EB">
        <w:rPr>
          <w:rFonts w:asciiTheme="minorHAnsi" w:hAnsiTheme="minorHAnsi" w:cstheme="minorHAnsi"/>
          <w:color w:val="002060"/>
          <w:sz w:val="20"/>
          <w:szCs w:val="20"/>
          <w:lang w:eastAsia="en-US" w:bidi="en-US"/>
        </w:rPr>
        <w:t xml:space="preserve"> y 15:00 </w:t>
      </w:r>
      <w:proofErr w:type="spellStart"/>
      <w:r w:rsidRPr="00E441EB">
        <w:rPr>
          <w:rFonts w:asciiTheme="minorHAnsi" w:hAnsiTheme="minorHAnsi" w:cstheme="minorHAnsi"/>
          <w:color w:val="002060"/>
          <w:sz w:val="20"/>
          <w:szCs w:val="20"/>
          <w:lang w:eastAsia="en-US" w:bidi="en-US"/>
        </w:rPr>
        <w:t>h</w:t>
      </w:r>
      <w:r>
        <w:rPr>
          <w:rFonts w:asciiTheme="minorHAnsi" w:hAnsiTheme="minorHAnsi" w:cstheme="minorHAnsi"/>
          <w:color w:val="002060"/>
          <w:sz w:val="20"/>
          <w:szCs w:val="20"/>
          <w:lang w:eastAsia="en-US" w:bidi="en-US"/>
        </w:rPr>
        <w:t>r</w:t>
      </w:r>
      <w:r w:rsidRPr="00E441EB">
        <w:rPr>
          <w:rFonts w:asciiTheme="minorHAnsi" w:hAnsiTheme="minorHAnsi" w:cstheme="minorHAnsi"/>
          <w:color w:val="002060"/>
          <w:sz w:val="20"/>
          <w:szCs w:val="20"/>
          <w:lang w:eastAsia="en-US" w:bidi="en-US"/>
        </w:rPr>
        <w:t>s</w:t>
      </w:r>
      <w:proofErr w:type="spellEnd"/>
      <w:r w:rsidRPr="00E441EB">
        <w:rPr>
          <w:rFonts w:asciiTheme="minorHAnsi" w:hAnsiTheme="minorHAnsi" w:cstheme="minorHAnsi"/>
          <w:color w:val="002060"/>
          <w:sz w:val="20"/>
          <w:szCs w:val="20"/>
          <w:lang w:eastAsia="en-US" w:bidi="en-US"/>
        </w:rPr>
        <w:t xml:space="preserve">, </w:t>
      </w:r>
      <w:r>
        <w:rPr>
          <w:rFonts w:asciiTheme="minorHAnsi" w:hAnsiTheme="minorHAnsi" w:cstheme="minorHAnsi"/>
          <w:color w:val="002060"/>
          <w:sz w:val="20"/>
          <w:szCs w:val="20"/>
          <w:lang w:eastAsia="en-US" w:bidi="en-US"/>
        </w:rPr>
        <w:t>recogid</w:t>
      </w:r>
      <w:r w:rsidRPr="00E441EB">
        <w:rPr>
          <w:rFonts w:asciiTheme="minorHAnsi" w:hAnsiTheme="minorHAnsi" w:cstheme="minorHAnsi"/>
          <w:color w:val="002060"/>
          <w:sz w:val="20"/>
          <w:szCs w:val="20"/>
          <w:lang w:eastAsia="en-US" w:bidi="en-US"/>
        </w:rPr>
        <w:t xml:space="preserve">a en el hotel para realizar un safari por el desierto en vehículos 4x4, con capacidad de hasta 6 personas. Recorreremos las dunas de arena, pasando por granjas de camellos y paisajes ideales para fotografías. Parada para disfrutar de la puesta de sol en el desierto y realizar </w:t>
      </w:r>
      <w:proofErr w:type="spellStart"/>
      <w:r w:rsidRPr="00E441EB">
        <w:rPr>
          <w:rFonts w:asciiTheme="minorHAnsi" w:hAnsiTheme="minorHAnsi" w:cstheme="minorHAnsi"/>
          <w:color w:val="002060"/>
          <w:sz w:val="20"/>
          <w:szCs w:val="20"/>
          <w:lang w:eastAsia="en-US" w:bidi="en-US"/>
        </w:rPr>
        <w:t>sandboarding</w:t>
      </w:r>
      <w:proofErr w:type="spellEnd"/>
      <w:r w:rsidRPr="00E441EB">
        <w:rPr>
          <w:rFonts w:asciiTheme="minorHAnsi" w:hAnsiTheme="minorHAnsi" w:cstheme="minorHAnsi"/>
          <w:color w:val="002060"/>
          <w:sz w:val="20"/>
          <w:szCs w:val="20"/>
          <w:lang w:eastAsia="en-US" w:bidi="en-US"/>
        </w:rPr>
        <w:t xml:space="preserve"> (surf en la arena).</w:t>
      </w:r>
      <w:r>
        <w:rPr>
          <w:rFonts w:asciiTheme="minorHAnsi" w:hAnsiTheme="minorHAnsi" w:cstheme="minorHAnsi"/>
          <w:color w:val="002060"/>
          <w:sz w:val="20"/>
          <w:szCs w:val="20"/>
          <w:lang w:eastAsia="en-US" w:bidi="en-US"/>
        </w:rPr>
        <w:t xml:space="preserve"> </w:t>
      </w:r>
      <w:r w:rsidRPr="00E441EB">
        <w:rPr>
          <w:rFonts w:asciiTheme="minorHAnsi" w:hAnsiTheme="minorHAnsi" w:cstheme="minorHAnsi"/>
          <w:color w:val="002060"/>
          <w:sz w:val="20"/>
          <w:szCs w:val="20"/>
          <w:lang w:eastAsia="en-US" w:bidi="en-US"/>
        </w:rPr>
        <w:t xml:space="preserve">Llegada al campamento tradicional árabe, donde podrán montar en camello, realizarse un tatuaje de henna o disfrutar del ambiente. Cena buffet árabe a la parrilla, con ensaladas frescas, barbacoa de carne y pollo, y frutas de postre. Durante la cena se ofrece un espectáculo folklórico árabe con danza del vientre. </w:t>
      </w:r>
      <w:r w:rsidR="00AF776B" w:rsidRPr="00E441EB">
        <w:rPr>
          <w:rFonts w:asciiTheme="minorHAnsi" w:hAnsiTheme="minorHAnsi" w:cstheme="minorHAnsi"/>
          <w:color w:val="002060"/>
          <w:sz w:val="20"/>
          <w:szCs w:val="20"/>
          <w:lang w:eastAsia="en-US" w:bidi="en-US"/>
        </w:rPr>
        <w:t xml:space="preserve">Regreso al hotel y </w:t>
      </w:r>
      <w:r w:rsidR="00AF776B" w:rsidRPr="00556C3F">
        <w:rPr>
          <w:rFonts w:asciiTheme="minorHAnsi" w:hAnsiTheme="minorHAnsi" w:cstheme="minorHAnsi"/>
          <w:b/>
          <w:color w:val="002060"/>
          <w:sz w:val="20"/>
          <w:szCs w:val="20"/>
          <w:lang w:eastAsia="en-US" w:bidi="en-US"/>
        </w:rPr>
        <w:t>alojamiento</w:t>
      </w:r>
      <w:r w:rsidR="00AF776B" w:rsidRPr="00E441EB">
        <w:rPr>
          <w:rFonts w:asciiTheme="minorHAnsi" w:hAnsiTheme="minorHAnsi" w:cstheme="minorHAnsi"/>
          <w:color w:val="002060"/>
          <w:sz w:val="20"/>
          <w:szCs w:val="20"/>
          <w:lang w:eastAsia="en-US" w:bidi="en-US"/>
        </w:rPr>
        <w:t>.</w:t>
      </w:r>
    </w:p>
    <w:p w14:paraId="2330AC99" w14:textId="3EEC56D4" w:rsidR="00E441EB" w:rsidRPr="00E441EB" w:rsidRDefault="00AF776B" w:rsidP="00AF776B">
      <w:pPr>
        <w:rPr>
          <w:rFonts w:asciiTheme="minorHAnsi" w:hAnsiTheme="minorHAnsi" w:cstheme="minorHAnsi"/>
          <w:b/>
          <w:color w:val="002060"/>
          <w:sz w:val="20"/>
          <w:szCs w:val="20"/>
          <w:lang w:eastAsia="en-US" w:bidi="en-US"/>
        </w:rPr>
      </w:pPr>
      <w:r w:rsidRPr="00AF776B">
        <w:rPr>
          <w:rFonts w:asciiTheme="minorHAnsi" w:hAnsiTheme="minorHAnsi" w:cstheme="minorHAnsi"/>
          <w:b/>
          <w:color w:val="002060"/>
          <w:sz w:val="20"/>
          <w:szCs w:val="20"/>
          <w:lang w:eastAsia="en-US" w:bidi="en-US"/>
        </w:rPr>
        <w:t xml:space="preserve">Nota: </w:t>
      </w:r>
      <w:r w:rsidR="00E441EB" w:rsidRPr="00AF776B">
        <w:rPr>
          <w:rFonts w:asciiTheme="minorHAnsi" w:hAnsiTheme="minorHAnsi" w:cstheme="minorHAnsi"/>
          <w:b/>
          <w:color w:val="002060"/>
          <w:sz w:val="20"/>
          <w:szCs w:val="20"/>
          <w:lang w:eastAsia="en-US" w:bidi="en-US"/>
        </w:rPr>
        <w:t>Durante el mes de Ramadán no se permiten los espectáculos de baile.</w:t>
      </w:r>
    </w:p>
    <w:p w14:paraId="33849F5A" w14:textId="77777777" w:rsidR="002F1A57" w:rsidRDefault="002F1A57" w:rsidP="002F1A57">
      <w:pPr>
        <w:jc w:val="both"/>
        <w:rPr>
          <w:rStyle w:val="DanmeroCar"/>
          <w:bCs/>
          <w:sz w:val="24"/>
          <w:szCs w:val="24"/>
        </w:rPr>
      </w:pPr>
    </w:p>
    <w:p w14:paraId="13F6640D" w14:textId="1FCF9B75" w:rsidR="003308AC" w:rsidRDefault="003C1F37" w:rsidP="003308AC">
      <w:pPr>
        <w:jc w:val="both"/>
        <w:rPr>
          <w:rStyle w:val="DanmeroCar"/>
          <w:bCs/>
          <w:color w:val="FF0000"/>
          <w:sz w:val="24"/>
          <w:szCs w:val="24"/>
        </w:rPr>
      </w:pPr>
      <w:r w:rsidRPr="00251504">
        <w:rPr>
          <w:rStyle w:val="DanmeroCar"/>
          <w:bCs/>
          <w:sz w:val="24"/>
          <w:szCs w:val="24"/>
        </w:rPr>
        <w:t>D</w:t>
      </w:r>
      <w:r>
        <w:rPr>
          <w:rStyle w:val="DanmeroCar"/>
          <w:bCs/>
          <w:sz w:val="24"/>
          <w:szCs w:val="24"/>
        </w:rPr>
        <w:t xml:space="preserve">ÍA </w:t>
      </w:r>
      <w:r w:rsidR="003308AC">
        <w:rPr>
          <w:rStyle w:val="DanmeroCar"/>
          <w:bCs/>
          <w:sz w:val="24"/>
          <w:szCs w:val="24"/>
        </w:rPr>
        <w:t>9</w:t>
      </w:r>
      <w:r>
        <w:rPr>
          <w:rStyle w:val="DanmeroCar"/>
          <w:bCs/>
          <w:sz w:val="24"/>
          <w:szCs w:val="24"/>
        </w:rPr>
        <w:t>|</w:t>
      </w:r>
      <w:r>
        <w:rPr>
          <w:rStyle w:val="DanmeroCar"/>
          <w:bCs/>
          <w:color w:val="FF0000"/>
          <w:sz w:val="24"/>
          <w:szCs w:val="24"/>
        </w:rPr>
        <w:t xml:space="preserve"> Dubái </w:t>
      </w:r>
    </w:p>
    <w:p w14:paraId="2EE95E7A" w14:textId="37F122FC" w:rsidR="003308AC" w:rsidRPr="003308AC" w:rsidRDefault="003308AC" w:rsidP="003308AC">
      <w:pPr>
        <w:jc w:val="both"/>
        <w:rPr>
          <w:rFonts w:asciiTheme="minorHAnsi" w:hAnsiTheme="minorHAnsi" w:cstheme="minorHAnsi"/>
          <w:color w:val="002060"/>
          <w:sz w:val="20"/>
          <w:szCs w:val="20"/>
          <w:lang w:val="en-US" w:eastAsia="en-US" w:bidi="en-US"/>
        </w:rPr>
      </w:pPr>
      <w:r w:rsidRPr="00782D06">
        <w:rPr>
          <w:rFonts w:asciiTheme="minorHAnsi" w:hAnsiTheme="minorHAnsi" w:cstheme="minorHAnsi"/>
          <w:b/>
          <w:color w:val="002060"/>
          <w:sz w:val="20"/>
          <w:szCs w:val="20"/>
          <w:lang w:val="en-US" w:eastAsia="en-US" w:bidi="en-US"/>
        </w:rPr>
        <w:t>Desayuno buffet.</w:t>
      </w:r>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Posibilidad</w:t>
      </w:r>
      <w:proofErr w:type="spellEnd"/>
      <w:r w:rsidRPr="003308AC">
        <w:rPr>
          <w:rFonts w:asciiTheme="minorHAnsi" w:hAnsiTheme="minorHAnsi" w:cstheme="minorHAnsi"/>
          <w:color w:val="002060"/>
          <w:sz w:val="20"/>
          <w:szCs w:val="20"/>
          <w:lang w:val="en-US" w:eastAsia="en-US" w:bidi="en-US"/>
        </w:rPr>
        <w:t xml:space="preserve"> de </w:t>
      </w:r>
      <w:proofErr w:type="spellStart"/>
      <w:r w:rsidRPr="003308AC">
        <w:rPr>
          <w:rFonts w:asciiTheme="minorHAnsi" w:hAnsiTheme="minorHAnsi" w:cstheme="minorHAnsi"/>
          <w:color w:val="002060"/>
          <w:sz w:val="20"/>
          <w:szCs w:val="20"/>
          <w:lang w:val="en-US" w:eastAsia="en-US" w:bidi="en-US"/>
        </w:rPr>
        <w:t>realizar</w:t>
      </w:r>
      <w:proofErr w:type="spellEnd"/>
      <w:r w:rsidRPr="003308AC">
        <w:rPr>
          <w:rFonts w:asciiTheme="minorHAnsi" w:hAnsiTheme="minorHAnsi" w:cstheme="minorHAnsi"/>
          <w:color w:val="002060"/>
          <w:sz w:val="20"/>
          <w:szCs w:val="20"/>
          <w:lang w:val="en-US" w:eastAsia="en-US" w:bidi="en-US"/>
        </w:rPr>
        <w:t xml:space="preserve"> una </w:t>
      </w:r>
      <w:proofErr w:type="spellStart"/>
      <w:r w:rsidRPr="003308AC">
        <w:rPr>
          <w:rFonts w:asciiTheme="minorHAnsi" w:hAnsiTheme="minorHAnsi" w:cstheme="minorHAnsi"/>
          <w:color w:val="002060"/>
          <w:sz w:val="20"/>
          <w:szCs w:val="20"/>
          <w:lang w:val="en-US" w:eastAsia="en-US" w:bidi="en-US"/>
        </w:rPr>
        <w:t>visita</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opcional</w:t>
      </w:r>
      <w:proofErr w:type="spellEnd"/>
      <w:r w:rsidRPr="003308AC">
        <w:rPr>
          <w:rFonts w:asciiTheme="minorHAnsi" w:hAnsiTheme="minorHAnsi" w:cstheme="minorHAnsi"/>
          <w:color w:val="002060"/>
          <w:sz w:val="20"/>
          <w:szCs w:val="20"/>
          <w:lang w:val="en-US" w:eastAsia="en-US" w:bidi="en-US"/>
        </w:rPr>
        <w:t xml:space="preserve"> de Dubai </w:t>
      </w:r>
      <w:r w:rsidR="008E7795">
        <w:rPr>
          <w:rFonts w:asciiTheme="minorHAnsi" w:hAnsiTheme="minorHAnsi" w:cstheme="minorHAnsi"/>
          <w:color w:val="002060"/>
          <w:sz w:val="20"/>
          <w:szCs w:val="20"/>
          <w:lang w:val="en-US" w:eastAsia="en-US" w:bidi="en-US"/>
        </w:rPr>
        <w:t xml:space="preserve">del </w:t>
      </w:r>
      <w:proofErr w:type="spellStart"/>
      <w:r w:rsidR="008E7795">
        <w:rPr>
          <w:rFonts w:asciiTheme="minorHAnsi" w:hAnsiTheme="minorHAnsi" w:cstheme="minorHAnsi"/>
          <w:color w:val="002060"/>
          <w:sz w:val="20"/>
          <w:szCs w:val="20"/>
          <w:lang w:val="en-US" w:eastAsia="en-US" w:bidi="en-US"/>
        </w:rPr>
        <w:t>Futuro</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consultar</w:t>
      </w:r>
      <w:proofErr w:type="spellEnd"/>
      <w:r w:rsidRPr="003308AC">
        <w:rPr>
          <w:rFonts w:asciiTheme="minorHAnsi" w:hAnsiTheme="minorHAnsi" w:cstheme="minorHAnsi"/>
          <w:color w:val="002060"/>
          <w:sz w:val="20"/>
          <w:szCs w:val="20"/>
          <w:lang w:val="en-US" w:eastAsia="en-US" w:bidi="en-US"/>
        </w:rPr>
        <w:t xml:space="preserve"> Travel Shop Pack) descubre la ciudad y sus grandes proyectos. La </w:t>
      </w:r>
      <w:proofErr w:type="spellStart"/>
      <w:r w:rsidRPr="003308AC">
        <w:rPr>
          <w:rFonts w:asciiTheme="minorHAnsi" w:hAnsiTheme="minorHAnsi" w:cstheme="minorHAnsi"/>
          <w:color w:val="002060"/>
          <w:sz w:val="20"/>
          <w:szCs w:val="20"/>
          <w:lang w:val="en-US" w:eastAsia="en-US" w:bidi="en-US"/>
        </w:rPr>
        <w:t>visita</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comienza</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en</w:t>
      </w:r>
      <w:proofErr w:type="spellEnd"/>
      <w:r w:rsidRPr="003308AC">
        <w:rPr>
          <w:rFonts w:asciiTheme="minorHAnsi" w:hAnsiTheme="minorHAnsi" w:cstheme="minorHAnsi"/>
          <w:color w:val="002060"/>
          <w:sz w:val="20"/>
          <w:szCs w:val="20"/>
          <w:lang w:val="en-US" w:eastAsia="en-US" w:bidi="en-US"/>
        </w:rPr>
        <w:t xml:space="preserve"> Souk Madinat Jumeirah, </w:t>
      </w:r>
      <w:proofErr w:type="spellStart"/>
      <w:r w:rsidRPr="003308AC">
        <w:rPr>
          <w:rFonts w:asciiTheme="minorHAnsi" w:hAnsiTheme="minorHAnsi" w:cstheme="minorHAnsi"/>
          <w:color w:val="002060"/>
          <w:sz w:val="20"/>
          <w:szCs w:val="20"/>
          <w:lang w:val="en-US" w:eastAsia="en-US" w:bidi="en-US"/>
        </w:rPr>
        <w:t>donde</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podrán</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admirar</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artesanías</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típicas</w:t>
      </w:r>
      <w:proofErr w:type="spellEnd"/>
      <w:r w:rsidRPr="003308AC">
        <w:rPr>
          <w:rFonts w:asciiTheme="minorHAnsi" w:hAnsiTheme="minorHAnsi" w:cstheme="minorHAnsi"/>
          <w:color w:val="002060"/>
          <w:sz w:val="20"/>
          <w:szCs w:val="20"/>
          <w:lang w:val="en-US" w:eastAsia="en-US" w:bidi="en-US"/>
        </w:rPr>
        <w:t xml:space="preserve"> y </w:t>
      </w:r>
      <w:proofErr w:type="spellStart"/>
      <w:r w:rsidRPr="003308AC">
        <w:rPr>
          <w:rFonts w:asciiTheme="minorHAnsi" w:hAnsiTheme="minorHAnsi" w:cstheme="minorHAnsi"/>
          <w:color w:val="002060"/>
          <w:sz w:val="20"/>
          <w:szCs w:val="20"/>
          <w:lang w:val="en-US" w:eastAsia="en-US" w:bidi="en-US"/>
        </w:rPr>
        <w:t>fotografiar</w:t>
      </w:r>
      <w:proofErr w:type="spellEnd"/>
      <w:r w:rsidRPr="003308AC">
        <w:rPr>
          <w:rFonts w:asciiTheme="minorHAnsi" w:hAnsiTheme="minorHAnsi" w:cstheme="minorHAnsi"/>
          <w:color w:val="002060"/>
          <w:sz w:val="20"/>
          <w:szCs w:val="20"/>
          <w:lang w:val="en-US" w:eastAsia="en-US" w:bidi="en-US"/>
        </w:rPr>
        <w:t xml:space="preserve"> el </w:t>
      </w:r>
      <w:proofErr w:type="spellStart"/>
      <w:r w:rsidRPr="003308AC">
        <w:rPr>
          <w:rFonts w:asciiTheme="minorHAnsi" w:hAnsiTheme="minorHAnsi" w:cstheme="minorHAnsi"/>
          <w:color w:val="002060"/>
          <w:sz w:val="20"/>
          <w:szCs w:val="20"/>
          <w:lang w:val="en-US" w:eastAsia="en-US" w:bidi="en-US"/>
        </w:rPr>
        <w:t>icónico</w:t>
      </w:r>
      <w:proofErr w:type="spellEnd"/>
      <w:r w:rsidRPr="003308AC">
        <w:rPr>
          <w:rFonts w:asciiTheme="minorHAnsi" w:hAnsiTheme="minorHAnsi" w:cstheme="minorHAnsi"/>
          <w:color w:val="002060"/>
          <w:sz w:val="20"/>
          <w:szCs w:val="20"/>
          <w:lang w:val="en-US" w:eastAsia="en-US" w:bidi="en-US"/>
        </w:rPr>
        <w:t xml:space="preserve"> Burj Al Arab (La Vela). Continuaremos hacia Palm Jumeirah para conocer el hotel Atlantis The Palm y </w:t>
      </w:r>
      <w:proofErr w:type="spellStart"/>
      <w:r w:rsidRPr="003308AC">
        <w:rPr>
          <w:rFonts w:asciiTheme="minorHAnsi" w:hAnsiTheme="minorHAnsi" w:cstheme="minorHAnsi"/>
          <w:color w:val="002060"/>
          <w:sz w:val="20"/>
          <w:szCs w:val="20"/>
          <w:lang w:val="en-US" w:eastAsia="en-US" w:bidi="en-US"/>
        </w:rPr>
        <w:t>regresar</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en</w:t>
      </w:r>
      <w:proofErr w:type="spellEnd"/>
      <w:r w:rsidRPr="003308AC">
        <w:rPr>
          <w:rFonts w:asciiTheme="minorHAnsi" w:hAnsiTheme="minorHAnsi" w:cstheme="minorHAnsi"/>
          <w:color w:val="002060"/>
          <w:sz w:val="20"/>
          <w:szCs w:val="20"/>
          <w:lang w:val="en-US" w:eastAsia="en-US" w:bidi="en-US"/>
        </w:rPr>
        <w:t xml:space="preserve"> el </w:t>
      </w:r>
      <w:proofErr w:type="spellStart"/>
      <w:r w:rsidRPr="003308AC">
        <w:rPr>
          <w:rFonts w:asciiTheme="minorHAnsi" w:hAnsiTheme="minorHAnsi" w:cstheme="minorHAnsi"/>
          <w:color w:val="002060"/>
          <w:sz w:val="20"/>
          <w:szCs w:val="20"/>
          <w:lang w:val="en-US" w:eastAsia="en-US" w:bidi="en-US"/>
        </w:rPr>
        <w:t>monorraíl</w:t>
      </w:r>
      <w:proofErr w:type="spellEnd"/>
      <w:r w:rsidRPr="003308AC">
        <w:rPr>
          <w:rFonts w:asciiTheme="minorHAnsi" w:hAnsiTheme="minorHAnsi" w:cstheme="minorHAnsi"/>
          <w:color w:val="002060"/>
          <w:sz w:val="20"/>
          <w:szCs w:val="20"/>
          <w:lang w:val="en-US" w:eastAsia="en-US" w:bidi="en-US"/>
        </w:rPr>
        <w:t xml:space="preserve">, disfrutando de vistas panorámicas de la isla y sus característicos brazos.  </w:t>
      </w:r>
      <w:proofErr w:type="spellStart"/>
      <w:r w:rsidRPr="003308AC">
        <w:rPr>
          <w:rFonts w:asciiTheme="minorHAnsi" w:hAnsiTheme="minorHAnsi" w:cstheme="minorHAnsi"/>
          <w:color w:val="002060"/>
          <w:sz w:val="20"/>
          <w:szCs w:val="20"/>
          <w:lang w:val="en-US" w:eastAsia="en-US" w:bidi="en-US"/>
        </w:rPr>
        <w:t>Seguido</w:t>
      </w:r>
      <w:proofErr w:type="spellEnd"/>
      <w:r w:rsidRPr="003308AC">
        <w:rPr>
          <w:rFonts w:asciiTheme="minorHAnsi" w:hAnsiTheme="minorHAnsi" w:cstheme="minorHAnsi"/>
          <w:color w:val="002060"/>
          <w:sz w:val="20"/>
          <w:szCs w:val="20"/>
          <w:lang w:val="en-US" w:eastAsia="en-US" w:bidi="en-US"/>
        </w:rPr>
        <w:t xml:space="preserve"> de Dubai Marina, </w:t>
      </w:r>
      <w:proofErr w:type="spellStart"/>
      <w:r w:rsidRPr="003308AC">
        <w:rPr>
          <w:rFonts w:asciiTheme="minorHAnsi" w:hAnsiTheme="minorHAnsi" w:cstheme="minorHAnsi"/>
          <w:color w:val="002060"/>
          <w:sz w:val="20"/>
          <w:szCs w:val="20"/>
          <w:lang w:val="en-US" w:eastAsia="en-US" w:bidi="en-US"/>
        </w:rPr>
        <w:t>uno</w:t>
      </w:r>
      <w:proofErr w:type="spellEnd"/>
      <w:r w:rsidRPr="003308AC">
        <w:rPr>
          <w:rFonts w:asciiTheme="minorHAnsi" w:hAnsiTheme="minorHAnsi" w:cstheme="minorHAnsi"/>
          <w:color w:val="002060"/>
          <w:sz w:val="20"/>
          <w:szCs w:val="20"/>
          <w:lang w:val="en-US" w:eastAsia="en-US" w:bidi="en-US"/>
        </w:rPr>
        <w:t xml:space="preserve"> de los </w:t>
      </w:r>
      <w:proofErr w:type="spellStart"/>
      <w:r w:rsidRPr="003308AC">
        <w:rPr>
          <w:rFonts w:asciiTheme="minorHAnsi" w:hAnsiTheme="minorHAnsi" w:cstheme="minorHAnsi"/>
          <w:color w:val="002060"/>
          <w:sz w:val="20"/>
          <w:szCs w:val="20"/>
          <w:lang w:val="en-US" w:eastAsia="en-US" w:bidi="en-US"/>
        </w:rPr>
        <w:t>grandes</w:t>
      </w:r>
      <w:proofErr w:type="spellEnd"/>
      <w:r w:rsidRPr="003308AC">
        <w:rPr>
          <w:rFonts w:asciiTheme="minorHAnsi" w:hAnsiTheme="minorHAnsi" w:cstheme="minorHAnsi"/>
          <w:color w:val="002060"/>
          <w:sz w:val="20"/>
          <w:szCs w:val="20"/>
          <w:lang w:val="en-US" w:eastAsia="en-US" w:bidi="en-US"/>
        </w:rPr>
        <w:t xml:space="preserve"> proyectos costeros de la ciudad, donde conoceremos más sobre el desarrollo urbano y los futuros proyectos del Emirato, incluyendo modelos y prototipos de viviendas. Llegada a la zona de Burj Khalifa, la torre más alta del mundo con 828 metros de altura. </w:t>
      </w:r>
      <w:proofErr w:type="spellStart"/>
      <w:r w:rsidRPr="003308AC">
        <w:rPr>
          <w:rFonts w:asciiTheme="minorHAnsi" w:hAnsiTheme="minorHAnsi" w:cstheme="minorHAnsi"/>
          <w:color w:val="002060"/>
          <w:sz w:val="20"/>
          <w:szCs w:val="20"/>
          <w:lang w:val="en-US" w:eastAsia="en-US" w:bidi="en-US"/>
        </w:rPr>
        <w:t>Finalizada</w:t>
      </w:r>
      <w:proofErr w:type="spellEnd"/>
      <w:r w:rsidRPr="003308AC">
        <w:rPr>
          <w:rFonts w:asciiTheme="minorHAnsi" w:hAnsiTheme="minorHAnsi" w:cstheme="minorHAnsi"/>
          <w:color w:val="002060"/>
          <w:sz w:val="20"/>
          <w:szCs w:val="20"/>
          <w:lang w:val="en-US" w:eastAsia="en-US" w:bidi="en-US"/>
        </w:rPr>
        <w:t xml:space="preserve"> la </w:t>
      </w:r>
      <w:proofErr w:type="spellStart"/>
      <w:r w:rsidRPr="003308AC">
        <w:rPr>
          <w:rFonts w:asciiTheme="minorHAnsi" w:hAnsiTheme="minorHAnsi" w:cstheme="minorHAnsi"/>
          <w:color w:val="002060"/>
          <w:sz w:val="20"/>
          <w:szCs w:val="20"/>
          <w:lang w:val="en-US" w:eastAsia="en-US" w:bidi="en-US"/>
        </w:rPr>
        <w:t>visita</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posibilidad</w:t>
      </w:r>
      <w:proofErr w:type="spellEnd"/>
      <w:r w:rsidRPr="003308AC">
        <w:rPr>
          <w:rFonts w:asciiTheme="minorHAnsi" w:hAnsiTheme="minorHAnsi" w:cstheme="minorHAnsi"/>
          <w:color w:val="002060"/>
          <w:sz w:val="20"/>
          <w:szCs w:val="20"/>
          <w:lang w:val="en-US" w:eastAsia="en-US" w:bidi="en-US"/>
        </w:rPr>
        <w:t xml:space="preserve"> de </w:t>
      </w:r>
      <w:proofErr w:type="spellStart"/>
      <w:r w:rsidRPr="003308AC">
        <w:rPr>
          <w:rFonts w:asciiTheme="minorHAnsi" w:hAnsiTheme="minorHAnsi" w:cstheme="minorHAnsi"/>
          <w:color w:val="002060"/>
          <w:sz w:val="20"/>
          <w:szCs w:val="20"/>
          <w:lang w:val="en-US" w:eastAsia="en-US" w:bidi="en-US"/>
        </w:rPr>
        <w:t>dejar</w:t>
      </w:r>
      <w:proofErr w:type="spellEnd"/>
      <w:r w:rsidRPr="003308AC">
        <w:rPr>
          <w:rFonts w:asciiTheme="minorHAnsi" w:hAnsiTheme="minorHAnsi" w:cstheme="minorHAnsi"/>
          <w:color w:val="002060"/>
          <w:sz w:val="20"/>
          <w:szCs w:val="20"/>
          <w:lang w:val="en-US" w:eastAsia="en-US" w:bidi="en-US"/>
        </w:rPr>
        <w:t xml:space="preserve"> a los </w:t>
      </w:r>
      <w:proofErr w:type="spellStart"/>
      <w:r w:rsidRPr="003308AC">
        <w:rPr>
          <w:rFonts w:asciiTheme="minorHAnsi" w:hAnsiTheme="minorHAnsi" w:cstheme="minorHAnsi"/>
          <w:color w:val="002060"/>
          <w:sz w:val="20"/>
          <w:szCs w:val="20"/>
          <w:lang w:val="en-US" w:eastAsia="en-US" w:bidi="en-US"/>
        </w:rPr>
        <w:t>pasajeros</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en</w:t>
      </w:r>
      <w:proofErr w:type="spellEnd"/>
      <w:r w:rsidRPr="003308AC">
        <w:rPr>
          <w:rFonts w:asciiTheme="minorHAnsi" w:hAnsiTheme="minorHAnsi" w:cstheme="minorHAnsi"/>
          <w:color w:val="002060"/>
          <w:sz w:val="20"/>
          <w:szCs w:val="20"/>
          <w:lang w:val="en-US" w:eastAsia="en-US" w:bidi="en-US"/>
        </w:rPr>
        <w:t xml:space="preserve"> Dubai Mall, el </w:t>
      </w:r>
      <w:proofErr w:type="spellStart"/>
      <w:r w:rsidRPr="003308AC">
        <w:rPr>
          <w:rFonts w:asciiTheme="minorHAnsi" w:hAnsiTheme="minorHAnsi" w:cstheme="minorHAnsi"/>
          <w:color w:val="002060"/>
          <w:sz w:val="20"/>
          <w:szCs w:val="20"/>
          <w:lang w:val="en-US" w:eastAsia="en-US" w:bidi="en-US"/>
        </w:rPr>
        <w:t>centro</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comercial</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más</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grande</w:t>
      </w:r>
      <w:proofErr w:type="spellEnd"/>
      <w:r w:rsidRPr="003308AC">
        <w:rPr>
          <w:rFonts w:asciiTheme="minorHAnsi" w:hAnsiTheme="minorHAnsi" w:cstheme="minorHAnsi"/>
          <w:color w:val="002060"/>
          <w:sz w:val="20"/>
          <w:szCs w:val="20"/>
          <w:lang w:val="en-US" w:eastAsia="en-US" w:bidi="en-US"/>
        </w:rPr>
        <w:t xml:space="preserve"> del </w:t>
      </w:r>
      <w:proofErr w:type="spellStart"/>
      <w:r w:rsidRPr="003308AC">
        <w:rPr>
          <w:rFonts w:asciiTheme="minorHAnsi" w:hAnsiTheme="minorHAnsi" w:cstheme="minorHAnsi"/>
          <w:color w:val="002060"/>
          <w:sz w:val="20"/>
          <w:szCs w:val="20"/>
          <w:lang w:val="en-US" w:eastAsia="en-US" w:bidi="en-US"/>
        </w:rPr>
        <w:t>mundo</w:t>
      </w:r>
      <w:proofErr w:type="spellEnd"/>
      <w:r w:rsidRPr="003308AC">
        <w:rPr>
          <w:rFonts w:asciiTheme="minorHAnsi" w:hAnsiTheme="minorHAnsi" w:cstheme="minorHAnsi"/>
          <w:color w:val="002060"/>
          <w:sz w:val="20"/>
          <w:szCs w:val="20"/>
          <w:lang w:val="en-US" w:eastAsia="en-US" w:bidi="en-US"/>
        </w:rPr>
        <w:t xml:space="preserve">, para </w:t>
      </w:r>
      <w:proofErr w:type="spellStart"/>
      <w:r w:rsidRPr="003308AC">
        <w:rPr>
          <w:rFonts w:asciiTheme="minorHAnsi" w:hAnsiTheme="minorHAnsi" w:cstheme="minorHAnsi"/>
          <w:color w:val="002060"/>
          <w:sz w:val="20"/>
          <w:szCs w:val="20"/>
          <w:lang w:val="en-US" w:eastAsia="en-US" w:bidi="en-US"/>
        </w:rPr>
        <w:t>realizar</w:t>
      </w:r>
      <w:proofErr w:type="spellEnd"/>
      <w:r w:rsidRPr="003308AC">
        <w:rPr>
          <w:rFonts w:asciiTheme="minorHAnsi" w:hAnsiTheme="minorHAnsi" w:cstheme="minorHAnsi"/>
          <w:color w:val="002060"/>
          <w:sz w:val="20"/>
          <w:szCs w:val="20"/>
          <w:lang w:val="en-US" w:eastAsia="en-US" w:bidi="en-US"/>
        </w:rPr>
        <w:t xml:space="preserve"> </w:t>
      </w:r>
      <w:proofErr w:type="spellStart"/>
      <w:r w:rsidRPr="003308AC">
        <w:rPr>
          <w:rFonts w:asciiTheme="minorHAnsi" w:hAnsiTheme="minorHAnsi" w:cstheme="minorHAnsi"/>
          <w:color w:val="002060"/>
          <w:sz w:val="20"/>
          <w:szCs w:val="20"/>
          <w:lang w:val="en-US" w:eastAsia="en-US" w:bidi="en-US"/>
        </w:rPr>
        <w:t>compras</w:t>
      </w:r>
      <w:proofErr w:type="spellEnd"/>
      <w:r w:rsidRPr="003308AC">
        <w:rPr>
          <w:rFonts w:asciiTheme="minorHAnsi" w:hAnsiTheme="minorHAnsi" w:cstheme="minorHAnsi"/>
          <w:color w:val="002060"/>
          <w:sz w:val="20"/>
          <w:szCs w:val="20"/>
          <w:lang w:val="en-US" w:eastAsia="en-US" w:bidi="en-US"/>
        </w:rPr>
        <w:t xml:space="preserve">, o </w:t>
      </w:r>
      <w:proofErr w:type="spellStart"/>
      <w:r w:rsidRPr="003308AC">
        <w:rPr>
          <w:rFonts w:asciiTheme="minorHAnsi" w:hAnsiTheme="minorHAnsi" w:cstheme="minorHAnsi"/>
          <w:color w:val="002060"/>
          <w:sz w:val="20"/>
          <w:szCs w:val="20"/>
          <w:lang w:val="en-US" w:eastAsia="en-US" w:bidi="en-US"/>
        </w:rPr>
        <w:t>trasladarlos</w:t>
      </w:r>
      <w:proofErr w:type="spellEnd"/>
      <w:r w:rsidRPr="003308AC">
        <w:rPr>
          <w:rFonts w:asciiTheme="minorHAnsi" w:hAnsiTheme="minorHAnsi" w:cstheme="minorHAnsi"/>
          <w:color w:val="002060"/>
          <w:sz w:val="20"/>
          <w:szCs w:val="20"/>
          <w:lang w:val="en-US" w:eastAsia="en-US" w:bidi="en-US"/>
        </w:rPr>
        <w:t xml:space="preserve"> de </w:t>
      </w:r>
      <w:proofErr w:type="spellStart"/>
      <w:r w:rsidRPr="003308AC">
        <w:rPr>
          <w:rFonts w:asciiTheme="minorHAnsi" w:hAnsiTheme="minorHAnsi" w:cstheme="minorHAnsi"/>
          <w:color w:val="002060"/>
          <w:sz w:val="20"/>
          <w:szCs w:val="20"/>
          <w:lang w:val="en-US" w:eastAsia="en-US" w:bidi="en-US"/>
        </w:rPr>
        <w:t>regreso</w:t>
      </w:r>
      <w:proofErr w:type="spellEnd"/>
      <w:r w:rsidRPr="003308AC">
        <w:rPr>
          <w:rFonts w:asciiTheme="minorHAnsi" w:hAnsiTheme="minorHAnsi" w:cstheme="minorHAnsi"/>
          <w:color w:val="002060"/>
          <w:sz w:val="20"/>
          <w:szCs w:val="20"/>
          <w:lang w:val="en-US" w:eastAsia="en-US" w:bidi="en-US"/>
        </w:rPr>
        <w:t xml:space="preserve"> al hotel.</w:t>
      </w:r>
      <w:r w:rsidR="00782D06">
        <w:rPr>
          <w:rFonts w:asciiTheme="minorHAnsi" w:hAnsiTheme="minorHAnsi" w:cstheme="minorHAnsi"/>
          <w:color w:val="002060"/>
          <w:sz w:val="20"/>
          <w:szCs w:val="20"/>
          <w:lang w:val="en-US" w:eastAsia="en-US" w:bidi="en-US"/>
        </w:rPr>
        <w:t xml:space="preserve"> </w:t>
      </w:r>
      <w:proofErr w:type="spellStart"/>
      <w:r w:rsidR="00782D06" w:rsidRPr="00782D06">
        <w:rPr>
          <w:rFonts w:asciiTheme="minorHAnsi" w:hAnsiTheme="minorHAnsi" w:cstheme="minorHAnsi"/>
          <w:b/>
          <w:color w:val="002060"/>
          <w:sz w:val="20"/>
          <w:szCs w:val="20"/>
          <w:lang w:val="en-US" w:eastAsia="en-US" w:bidi="en-US"/>
        </w:rPr>
        <w:t>Alojamiento</w:t>
      </w:r>
      <w:proofErr w:type="spellEnd"/>
      <w:r w:rsidR="00782D06">
        <w:rPr>
          <w:rFonts w:asciiTheme="minorHAnsi" w:hAnsiTheme="minorHAnsi" w:cstheme="minorHAnsi"/>
          <w:color w:val="002060"/>
          <w:sz w:val="20"/>
          <w:szCs w:val="20"/>
          <w:lang w:val="en-US" w:eastAsia="en-US" w:bidi="en-US"/>
        </w:rPr>
        <w:t>.</w:t>
      </w:r>
    </w:p>
    <w:p w14:paraId="391C2E12" w14:textId="77777777" w:rsidR="002F1A57" w:rsidRDefault="002F1A57" w:rsidP="002F1A57">
      <w:pPr>
        <w:jc w:val="both"/>
        <w:rPr>
          <w:rStyle w:val="DanmeroCar"/>
          <w:bCs/>
          <w:sz w:val="24"/>
          <w:szCs w:val="24"/>
        </w:rPr>
      </w:pPr>
    </w:p>
    <w:p w14:paraId="3694C80E" w14:textId="18C5EA05" w:rsidR="003B3076" w:rsidRDefault="00F271EE" w:rsidP="003B3076">
      <w:pPr>
        <w:jc w:val="both"/>
        <w:rPr>
          <w:rStyle w:val="DanmeroCar"/>
          <w:bCs/>
          <w:color w:val="FF0000"/>
          <w:sz w:val="24"/>
          <w:szCs w:val="24"/>
        </w:rPr>
      </w:pPr>
      <w:r w:rsidRPr="00251504">
        <w:rPr>
          <w:rStyle w:val="DanmeroCar"/>
          <w:bCs/>
          <w:sz w:val="24"/>
          <w:szCs w:val="24"/>
        </w:rPr>
        <w:t>D</w:t>
      </w:r>
      <w:r>
        <w:rPr>
          <w:rStyle w:val="DanmeroCar"/>
          <w:bCs/>
          <w:sz w:val="24"/>
          <w:szCs w:val="24"/>
        </w:rPr>
        <w:t>ÍA 1</w:t>
      </w:r>
      <w:r w:rsidR="00FE7697">
        <w:rPr>
          <w:rStyle w:val="DanmeroCar"/>
          <w:bCs/>
          <w:sz w:val="24"/>
          <w:szCs w:val="24"/>
        </w:rPr>
        <w:t>0</w:t>
      </w:r>
      <w:r>
        <w:rPr>
          <w:rStyle w:val="DanmeroCar"/>
          <w:bCs/>
          <w:sz w:val="24"/>
          <w:szCs w:val="24"/>
        </w:rPr>
        <w:t>|</w:t>
      </w:r>
      <w:r>
        <w:rPr>
          <w:rStyle w:val="DanmeroCar"/>
          <w:bCs/>
          <w:color w:val="FF0000"/>
          <w:sz w:val="24"/>
          <w:szCs w:val="24"/>
        </w:rPr>
        <w:t xml:space="preserve"> </w:t>
      </w:r>
      <w:r w:rsidR="003B3076">
        <w:rPr>
          <w:rStyle w:val="DanmeroCar"/>
          <w:bCs/>
          <w:color w:val="FF0000"/>
          <w:sz w:val="24"/>
          <w:szCs w:val="24"/>
        </w:rPr>
        <w:t xml:space="preserve">Dubái - Abu </w:t>
      </w:r>
      <w:proofErr w:type="spellStart"/>
      <w:r w:rsidR="003B3076">
        <w:rPr>
          <w:rStyle w:val="DanmeroCar"/>
          <w:bCs/>
          <w:color w:val="FF0000"/>
          <w:sz w:val="24"/>
          <w:szCs w:val="24"/>
        </w:rPr>
        <w:t>Dhabi</w:t>
      </w:r>
      <w:proofErr w:type="spellEnd"/>
      <w:r w:rsidR="003B3076">
        <w:rPr>
          <w:rStyle w:val="DanmeroCar"/>
          <w:bCs/>
          <w:color w:val="FF0000"/>
          <w:sz w:val="24"/>
          <w:szCs w:val="24"/>
        </w:rPr>
        <w:t xml:space="preserve"> </w:t>
      </w:r>
      <w:r w:rsidR="003B3076" w:rsidRPr="00F271EE">
        <w:rPr>
          <w:rStyle w:val="DanmeroCar"/>
          <w:b w:val="0"/>
          <w:bCs/>
          <w:sz w:val="24"/>
          <w:szCs w:val="24"/>
        </w:rPr>
        <w:t>(opcional)</w:t>
      </w:r>
      <w:r w:rsidR="003B3076" w:rsidRPr="00F271EE">
        <w:rPr>
          <w:rStyle w:val="DanmeroCar"/>
          <w:bCs/>
          <w:sz w:val="24"/>
          <w:szCs w:val="24"/>
        </w:rPr>
        <w:t xml:space="preserve"> </w:t>
      </w:r>
      <w:r w:rsidR="003B3076">
        <w:rPr>
          <w:rStyle w:val="DanmeroCar"/>
          <w:bCs/>
          <w:color w:val="FF0000"/>
          <w:sz w:val="24"/>
          <w:szCs w:val="24"/>
        </w:rPr>
        <w:t>- Dubái</w:t>
      </w:r>
    </w:p>
    <w:p w14:paraId="04CB80DB" w14:textId="77777777" w:rsidR="003B3076" w:rsidRDefault="003B3076" w:rsidP="003B3076">
      <w:pPr>
        <w:jc w:val="both"/>
        <w:rPr>
          <w:rFonts w:asciiTheme="minorHAnsi" w:hAnsiTheme="minorHAnsi" w:cstheme="minorHAnsi"/>
          <w:b/>
          <w:color w:val="002060"/>
          <w:sz w:val="20"/>
          <w:szCs w:val="20"/>
          <w:lang w:eastAsia="en-US" w:bidi="en-US"/>
        </w:rPr>
      </w:pPr>
      <w:r w:rsidRPr="003C1F37">
        <w:rPr>
          <w:rFonts w:asciiTheme="minorHAnsi" w:hAnsiTheme="minorHAnsi" w:cstheme="minorHAnsi"/>
          <w:b/>
          <w:color w:val="002060"/>
          <w:sz w:val="20"/>
          <w:szCs w:val="20"/>
          <w:lang w:eastAsia="en-US" w:bidi="en-US"/>
        </w:rPr>
        <w:t>Desayuno buffet.</w:t>
      </w:r>
      <w:r w:rsidRPr="003C1F37">
        <w:rPr>
          <w:rFonts w:asciiTheme="minorHAnsi" w:hAnsiTheme="minorHAnsi" w:cstheme="minorHAnsi"/>
          <w:color w:val="002060"/>
          <w:sz w:val="20"/>
          <w:szCs w:val="20"/>
          <w:lang w:eastAsia="en-US" w:bidi="en-US"/>
        </w:rPr>
        <w:t xml:space="preserve"> Día libre en Dubái </w:t>
      </w:r>
      <w:r>
        <w:rPr>
          <w:rFonts w:asciiTheme="minorHAnsi" w:hAnsiTheme="minorHAnsi" w:cstheme="minorHAnsi"/>
          <w:color w:val="002060"/>
          <w:sz w:val="20"/>
          <w:szCs w:val="20"/>
          <w:lang w:eastAsia="en-US" w:bidi="en-US"/>
        </w:rPr>
        <w:t xml:space="preserve">para realizar actividades por cuenta propia </w:t>
      </w:r>
      <w:r w:rsidRPr="003C1F37">
        <w:rPr>
          <w:rFonts w:asciiTheme="minorHAnsi" w:hAnsiTheme="minorHAnsi" w:cstheme="minorHAnsi"/>
          <w:color w:val="002060"/>
          <w:sz w:val="20"/>
          <w:szCs w:val="20"/>
          <w:lang w:eastAsia="en-US" w:bidi="en-US"/>
        </w:rPr>
        <w:t xml:space="preserve">o posibilidad de realizar una excursión opcional de día completo a Abu </w:t>
      </w:r>
      <w:proofErr w:type="spellStart"/>
      <w:r w:rsidRPr="003C1F37">
        <w:rPr>
          <w:rFonts w:asciiTheme="minorHAnsi" w:hAnsiTheme="minorHAnsi" w:cstheme="minorHAnsi"/>
          <w:color w:val="002060"/>
          <w:sz w:val="20"/>
          <w:szCs w:val="20"/>
          <w:lang w:eastAsia="en-US" w:bidi="en-US"/>
        </w:rPr>
        <w:t>Dhabi</w:t>
      </w:r>
      <w:proofErr w:type="spellEnd"/>
      <w:r w:rsidRPr="003C1F37">
        <w:rPr>
          <w:rFonts w:asciiTheme="minorHAnsi" w:hAnsiTheme="minorHAnsi" w:cstheme="minorHAnsi"/>
          <w:color w:val="002060"/>
          <w:sz w:val="20"/>
          <w:szCs w:val="20"/>
          <w:lang w:eastAsia="en-US" w:bidi="en-US"/>
        </w:rPr>
        <w:t xml:space="preserve"> (consultar </w:t>
      </w:r>
      <w:proofErr w:type="spellStart"/>
      <w:r w:rsidRPr="003C1F37">
        <w:rPr>
          <w:rFonts w:asciiTheme="minorHAnsi" w:hAnsiTheme="minorHAnsi" w:cstheme="minorHAnsi"/>
          <w:color w:val="002060"/>
          <w:sz w:val="20"/>
          <w:szCs w:val="20"/>
          <w:lang w:eastAsia="en-US" w:bidi="en-US"/>
        </w:rPr>
        <w:t>Travel</w:t>
      </w:r>
      <w:proofErr w:type="spellEnd"/>
      <w:r w:rsidRPr="003C1F37">
        <w:rPr>
          <w:rFonts w:asciiTheme="minorHAnsi" w:hAnsiTheme="minorHAnsi" w:cstheme="minorHAnsi"/>
          <w:color w:val="002060"/>
          <w:sz w:val="20"/>
          <w:szCs w:val="20"/>
          <w:lang w:eastAsia="en-US" w:bidi="en-US"/>
        </w:rPr>
        <w:t xml:space="preserve"> Shop Pack), capital de los Emiratos Árabes Unidos.</w:t>
      </w:r>
      <w:r>
        <w:rPr>
          <w:rFonts w:asciiTheme="minorHAnsi" w:hAnsiTheme="minorHAnsi" w:cstheme="minorHAnsi"/>
          <w:color w:val="002060"/>
          <w:sz w:val="20"/>
          <w:szCs w:val="20"/>
          <w:lang w:eastAsia="en-US" w:bidi="en-US"/>
        </w:rPr>
        <w:t xml:space="preserve"> </w:t>
      </w:r>
      <w:r w:rsidRPr="003C1F37">
        <w:rPr>
          <w:rFonts w:asciiTheme="minorHAnsi" w:hAnsiTheme="minorHAnsi" w:cstheme="minorHAnsi"/>
          <w:color w:val="002060"/>
          <w:sz w:val="20"/>
          <w:szCs w:val="20"/>
          <w:lang w:eastAsia="en-US" w:bidi="en-US"/>
        </w:rPr>
        <w:t xml:space="preserve">Durante la visita conoceremos la impresionante Gran Mezquita </w:t>
      </w:r>
      <w:proofErr w:type="spellStart"/>
      <w:r w:rsidRPr="003C1F37">
        <w:rPr>
          <w:rFonts w:asciiTheme="minorHAnsi" w:hAnsiTheme="minorHAnsi" w:cstheme="minorHAnsi"/>
          <w:color w:val="002060"/>
          <w:sz w:val="20"/>
          <w:szCs w:val="20"/>
          <w:lang w:eastAsia="en-US" w:bidi="en-US"/>
        </w:rPr>
        <w:t>Sheikh</w:t>
      </w:r>
      <w:proofErr w:type="spellEnd"/>
      <w:r w:rsidRPr="003C1F37">
        <w:rPr>
          <w:rFonts w:asciiTheme="minorHAnsi" w:hAnsiTheme="minorHAnsi" w:cstheme="minorHAnsi"/>
          <w:color w:val="002060"/>
          <w:sz w:val="20"/>
          <w:szCs w:val="20"/>
          <w:lang w:eastAsia="en-US" w:bidi="en-US"/>
        </w:rPr>
        <w:t xml:space="preserve"> </w:t>
      </w:r>
      <w:proofErr w:type="spellStart"/>
      <w:r w:rsidRPr="003C1F37">
        <w:rPr>
          <w:rFonts w:asciiTheme="minorHAnsi" w:hAnsiTheme="minorHAnsi" w:cstheme="minorHAnsi"/>
          <w:color w:val="002060"/>
          <w:sz w:val="20"/>
          <w:szCs w:val="20"/>
          <w:lang w:eastAsia="en-US" w:bidi="en-US"/>
        </w:rPr>
        <w:t>Zayed</w:t>
      </w:r>
      <w:proofErr w:type="spellEnd"/>
      <w:r w:rsidRPr="003C1F37">
        <w:rPr>
          <w:rFonts w:asciiTheme="minorHAnsi" w:hAnsiTheme="minorHAnsi" w:cstheme="minorHAnsi"/>
          <w:color w:val="002060"/>
          <w:sz w:val="20"/>
          <w:szCs w:val="20"/>
          <w:lang w:eastAsia="en-US" w:bidi="en-US"/>
        </w:rPr>
        <w:t xml:space="preserve"> y recorreremos algunas de las zonas más emblemáticas de la ciudad, incluyendo Al Bateen y la </w:t>
      </w:r>
      <w:proofErr w:type="spellStart"/>
      <w:r w:rsidRPr="003C1F37">
        <w:rPr>
          <w:rFonts w:asciiTheme="minorHAnsi" w:hAnsiTheme="minorHAnsi" w:cstheme="minorHAnsi"/>
          <w:color w:val="002060"/>
          <w:sz w:val="20"/>
          <w:szCs w:val="20"/>
          <w:lang w:eastAsia="en-US" w:bidi="en-US"/>
        </w:rPr>
        <w:t>Corniche</w:t>
      </w:r>
      <w:proofErr w:type="spellEnd"/>
      <w:r w:rsidRPr="003C1F37">
        <w:rPr>
          <w:rFonts w:asciiTheme="minorHAnsi" w:hAnsiTheme="minorHAnsi" w:cstheme="minorHAnsi"/>
          <w:color w:val="002060"/>
          <w:sz w:val="20"/>
          <w:szCs w:val="20"/>
          <w:lang w:eastAsia="en-US" w:bidi="en-US"/>
        </w:rPr>
        <w:t xml:space="preserve">, desde donde podremos disfrutar de vistas panorámicas. También realizaremos una visita exterior del </w:t>
      </w:r>
      <w:proofErr w:type="spellStart"/>
      <w:r w:rsidRPr="003C1F37">
        <w:rPr>
          <w:rFonts w:asciiTheme="minorHAnsi" w:hAnsiTheme="minorHAnsi" w:cstheme="minorHAnsi"/>
          <w:color w:val="002060"/>
          <w:sz w:val="20"/>
          <w:szCs w:val="20"/>
          <w:lang w:eastAsia="en-US" w:bidi="en-US"/>
        </w:rPr>
        <w:t>Emirates</w:t>
      </w:r>
      <w:proofErr w:type="spellEnd"/>
      <w:r w:rsidRPr="003C1F37">
        <w:rPr>
          <w:rFonts w:asciiTheme="minorHAnsi" w:hAnsiTheme="minorHAnsi" w:cstheme="minorHAnsi"/>
          <w:color w:val="002060"/>
          <w:sz w:val="20"/>
          <w:szCs w:val="20"/>
          <w:lang w:eastAsia="en-US" w:bidi="en-US"/>
        </w:rPr>
        <w:t xml:space="preserve"> Palace y conoceremos el Palacio Presidencial </w:t>
      </w:r>
      <w:proofErr w:type="spellStart"/>
      <w:r w:rsidRPr="003C1F37">
        <w:rPr>
          <w:rFonts w:asciiTheme="minorHAnsi" w:hAnsiTheme="minorHAnsi" w:cstheme="minorHAnsi"/>
          <w:color w:val="002060"/>
          <w:sz w:val="20"/>
          <w:szCs w:val="20"/>
          <w:lang w:eastAsia="en-US" w:bidi="en-US"/>
        </w:rPr>
        <w:t>Qasr</w:t>
      </w:r>
      <w:proofErr w:type="spellEnd"/>
      <w:r w:rsidRPr="003C1F37">
        <w:rPr>
          <w:rFonts w:asciiTheme="minorHAnsi" w:hAnsiTheme="minorHAnsi" w:cstheme="minorHAnsi"/>
          <w:color w:val="002060"/>
          <w:sz w:val="20"/>
          <w:szCs w:val="20"/>
          <w:lang w:eastAsia="en-US" w:bidi="en-US"/>
        </w:rPr>
        <w:t xml:space="preserve"> Al </w:t>
      </w:r>
      <w:proofErr w:type="spellStart"/>
      <w:r w:rsidRPr="003C1F37">
        <w:rPr>
          <w:rFonts w:asciiTheme="minorHAnsi" w:hAnsiTheme="minorHAnsi" w:cstheme="minorHAnsi"/>
          <w:color w:val="002060"/>
          <w:sz w:val="20"/>
          <w:szCs w:val="20"/>
          <w:lang w:eastAsia="en-US" w:bidi="en-US"/>
        </w:rPr>
        <w:t>Watan</w:t>
      </w:r>
      <w:proofErr w:type="spellEnd"/>
      <w:r w:rsidRPr="003C1F37">
        <w:rPr>
          <w:rFonts w:asciiTheme="minorHAnsi" w:hAnsiTheme="minorHAnsi" w:cstheme="minorHAnsi"/>
          <w:color w:val="002060"/>
          <w:sz w:val="20"/>
          <w:szCs w:val="20"/>
          <w:lang w:eastAsia="en-US" w:bidi="en-US"/>
        </w:rPr>
        <w:t>.</w:t>
      </w:r>
      <w:r>
        <w:rPr>
          <w:rFonts w:asciiTheme="minorHAnsi" w:hAnsiTheme="minorHAnsi" w:cstheme="minorHAnsi"/>
          <w:color w:val="002060"/>
          <w:sz w:val="20"/>
          <w:szCs w:val="20"/>
          <w:lang w:eastAsia="en-US" w:bidi="en-US"/>
        </w:rPr>
        <w:t xml:space="preserve"> </w:t>
      </w:r>
      <w:r w:rsidRPr="003C1F37">
        <w:rPr>
          <w:rFonts w:asciiTheme="minorHAnsi" w:hAnsiTheme="minorHAnsi" w:cstheme="minorHAnsi"/>
          <w:color w:val="002060"/>
          <w:sz w:val="20"/>
          <w:szCs w:val="20"/>
          <w:lang w:eastAsia="en-US" w:bidi="en-US"/>
        </w:rPr>
        <w:t xml:space="preserve">Almuerzo incluido en un hotel de lujo. Por la tarde, visitaremos el Louvre Abu </w:t>
      </w:r>
      <w:proofErr w:type="spellStart"/>
      <w:r w:rsidRPr="003C1F37">
        <w:rPr>
          <w:rFonts w:asciiTheme="minorHAnsi" w:hAnsiTheme="minorHAnsi" w:cstheme="minorHAnsi"/>
          <w:color w:val="002060"/>
          <w:sz w:val="20"/>
          <w:szCs w:val="20"/>
          <w:lang w:eastAsia="en-US" w:bidi="en-US"/>
        </w:rPr>
        <w:t>Dhabi</w:t>
      </w:r>
      <w:proofErr w:type="spellEnd"/>
      <w:r w:rsidRPr="003C1F37">
        <w:rPr>
          <w:rFonts w:asciiTheme="minorHAnsi" w:hAnsiTheme="minorHAnsi" w:cstheme="minorHAnsi"/>
          <w:color w:val="002060"/>
          <w:sz w:val="20"/>
          <w:szCs w:val="20"/>
          <w:lang w:eastAsia="en-US" w:bidi="en-US"/>
        </w:rPr>
        <w:t xml:space="preserve">. Al finalizar, regreso a Dubái y </w:t>
      </w:r>
      <w:r w:rsidRPr="00B044AC">
        <w:rPr>
          <w:rFonts w:asciiTheme="minorHAnsi" w:hAnsiTheme="minorHAnsi" w:cstheme="minorHAnsi"/>
          <w:b/>
          <w:color w:val="002060"/>
          <w:sz w:val="20"/>
          <w:szCs w:val="20"/>
          <w:lang w:eastAsia="en-US" w:bidi="en-US"/>
        </w:rPr>
        <w:t>alojamiento</w:t>
      </w:r>
      <w:r w:rsidRPr="003C1F37">
        <w:rPr>
          <w:rFonts w:asciiTheme="minorHAnsi" w:hAnsiTheme="minorHAnsi" w:cstheme="minorHAnsi"/>
          <w:b/>
          <w:color w:val="002060"/>
          <w:sz w:val="20"/>
          <w:szCs w:val="20"/>
          <w:lang w:eastAsia="en-US" w:bidi="en-US"/>
        </w:rPr>
        <w:t>.</w:t>
      </w:r>
      <w:r>
        <w:rPr>
          <w:rFonts w:asciiTheme="minorHAnsi" w:hAnsiTheme="minorHAnsi" w:cstheme="minorHAnsi"/>
          <w:b/>
          <w:color w:val="002060"/>
          <w:sz w:val="20"/>
          <w:szCs w:val="20"/>
          <w:lang w:eastAsia="en-US" w:bidi="en-US"/>
        </w:rPr>
        <w:t xml:space="preserve"> </w:t>
      </w:r>
    </w:p>
    <w:p w14:paraId="4915F5DA" w14:textId="10EB8688" w:rsidR="00757D2D" w:rsidRDefault="00757D2D" w:rsidP="003B3076">
      <w:pPr>
        <w:jc w:val="both"/>
        <w:rPr>
          <w:lang w:bidi="en-US"/>
        </w:rPr>
      </w:pPr>
    </w:p>
    <w:p w14:paraId="6270B494" w14:textId="188389C5" w:rsidR="001315DF" w:rsidRDefault="001315DF" w:rsidP="001315DF">
      <w:pPr>
        <w:jc w:val="both"/>
        <w:rPr>
          <w:rStyle w:val="DanmeroCar"/>
          <w:b w:val="0"/>
          <w:bCs/>
          <w:sz w:val="24"/>
          <w:szCs w:val="24"/>
        </w:rPr>
      </w:pPr>
      <w:r w:rsidRPr="00251504">
        <w:rPr>
          <w:rStyle w:val="DanmeroCar"/>
          <w:bCs/>
          <w:sz w:val="24"/>
          <w:szCs w:val="24"/>
        </w:rPr>
        <w:t>D</w:t>
      </w:r>
      <w:r>
        <w:rPr>
          <w:rStyle w:val="DanmeroCar"/>
          <w:bCs/>
          <w:sz w:val="24"/>
          <w:szCs w:val="24"/>
        </w:rPr>
        <w:t>ÍA 1</w:t>
      </w:r>
      <w:r w:rsidR="00FE7697">
        <w:rPr>
          <w:rStyle w:val="DanmeroCar"/>
          <w:bCs/>
          <w:sz w:val="24"/>
          <w:szCs w:val="24"/>
        </w:rPr>
        <w:t>1</w:t>
      </w:r>
      <w:r>
        <w:rPr>
          <w:rStyle w:val="DanmeroCar"/>
          <w:bCs/>
          <w:sz w:val="24"/>
          <w:szCs w:val="24"/>
        </w:rPr>
        <w:t>|</w:t>
      </w:r>
      <w:r>
        <w:rPr>
          <w:rStyle w:val="DanmeroCar"/>
          <w:bCs/>
          <w:color w:val="FF0000"/>
          <w:sz w:val="24"/>
          <w:szCs w:val="24"/>
        </w:rPr>
        <w:t xml:space="preserve"> Dubái </w:t>
      </w:r>
    </w:p>
    <w:p w14:paraId="51D48C1B" w14:textId="1DD8B9CF" w:rsidR="001315DF" w:rsidRPr="001315DF" w:rsidRDefault="001315DF" w:rsidP="001315DF">
      <w:pPr>
        <w:jc w:val="both"/>
        <w:rPr>
          <w:rFonts w:asciiTheme="minorHAnsi" w:hAnsiTheme="minorHAnsi" w:cstheme="minorHAnsi"/>
          <w:color w:val="002060"/>
          <w:sz w:val="20"/>
          <w:szCs w:val="20"/>
          <w:lang w:eastAsia="en-US" w:bidi="en-US"/>
        </w:rPr>
      </w:pPr>
      <w:r w:rsidRPr="001315DF">
        <w:rPr>
          <w:rFonts w:asciiTheme="minorHAnsi" w:hAnsiTheme="minorHAnsi" w:cstheme="minorHAnsi"/>
          <w:b/>
          <w:color w:val="002060"/>
          <w:sz w:val="20"/>
          <w:szCs w:val="20"/>
          <w:lang w:eastAsia="en-US" w:bidi="en-US"/>
        </w:rPr>
        <w:lastRenderedPageBreak/>
        <w:t>Desayuno</w:t>
      </w:r>
      <w:r w:rsidRPr="001315DF">
        <w:rPr>
          <w:rFonts w:asciiTheme="minorHAnsi" w:hAnsiTheme="minorHAnsi" w:cstheme="minorHAnsi"/>
          <w:color w:val="002060"/>
          <w:sz w:val="20"/>
          <w:szCs w:val="20"/>
          <w:lang w:eastAsia="en-US" w:bidi="en-US"/>
        </w:rPr>
        <w:t xml:space="preserve">. Mañana libre para descansar o aprovechar para realizar algunas compras. Tarde libre. Como opción, podrá disfrutar de una cena a bordo de un tradicional </w:t>
      </w:r>
      <w:proofErr w:type="spellStart"/>
      <w:r w:rsidRPr="001315DF">
        <w:rPr>
          <w:rFonts w:asciiTheme="minorHAnsi" w:hAnsiTheme="minorHAnsi" w:cstheme="minorHAnsi"/>
          <w:color w:val="002060"/>
          <w:sz w:val="20"/>
          <w:szCs w:val="20"/>
          <w:lang w:eastAsia="en-US" w:bidi="en-US"/>
        </w:rPr>
        <w:t>Dhow</w:t>
      </w:r>
      <w:proofErr w:type="spellEnd"/>
      <w:r w:rsidRPr="001315DF">
        <w:rPr>
          <w:rFonts w:asciiTheme="minorHAnsi" w:hAnsiTheme="minorHAnsi" w:cstheme="minorHAnsi"/>
          <w:color w:val="002060"/>
          <w:sz w:val="20"/>
          <w:szCs w:val="20"/>
          <w:lang w:eastAsia="en-US" w:bidi="en-US"/>
        </w:rPr>
        <w:t xml:space="preserve"> (consultar </w:t>
      </w:r>
      <w:proofErr w:type="spellStart"/>
      <w:r w:rsidRPr="001315DF">
        <w:rPr>
          <w:rFonts w:asciiTheme="minorHAnsi" w:hAnsiTheme="minorHAnsi" w:cstheme="minorHAnsi"/>
          <w:color w:val="002060"/>
          <w:sz w:val="20"/>
          <w:szCs w:val="20"/>
          <w:lang w:eastAsia="en-US" w:bidi="en-US"/>
        </w:rPr>
        <w:t>Travel</w:t>
      </w:r>
      <w:proofErr w:type="spellEnd"/>
      <w:r w:rsidRPr="001315DF">
        <w:rPr>
          <w:rFonts w:asciiTheme="minorHAnsi" w:hAnsiTheme="minorHAnsi" w:cstheme="minorHAnsi"/>
          <w:color w:val="002060"/>
          <w:sz w:val="20"/>
          <w:szCs w:val="20"/>
          <w:lang w:eastAsia="en-US" w:bidi="en-US"/>
        </w:rPr>
        <w:t xml:space="preserve"> Shop Pack), un barco típico de la región, mientras navegamos por el </w:t>
      </w:r>
      <w:proofErr w:type="spellStart"/>
      <w:r w:rsidRPr="001315DF">
        <w:rPr>
          <w:rFonts w:asciiTheme="minorHAnsi" w:hAnsiTheme="minorHAnsi" w:cstheme="minorHAnsi"/>
          <w:color w:val="002060"/>
          <w:sz w:val="20"/>
          <w:szCs w:val="20"/>
          <w:lang w:eastAsia="en-US" w:bidi="en-US"/>
        </w:rPr>
        <w:t>Dubai</w:t>
      </w:r>
      <w:proofErr w:type="spellEnd"/>
      <w:r w:rsidRPr="001315DF">
        <w:rPr>
          <w:rFonts w:asciiTheme="minorHAnsi" w:hAnsiTheme="minorHAnsi" w:cstheme="minorHAnsi"/>
          <w:color w:val="002060"/>
          <w:sz w:val="20"/>
          <w:szCs w:val="20"/>
          <w:lang w:eastAsia="en-US" w:bidi="en-US"/>
        </w:rPr>
        <w:t xml:space="preserve"> Creek y disfrutamos de las vistas panorámicas de la ciudad iluminada.</w:t>
      </w:r>
      <w:r>
        <w:rPr>
          <w:rFonts w:asciiTheme="minorHAnsi" w:hAnsiTheme="minorHAnsi" w:cstheme="minorHAnsi"/>
          <w:color w:val="002060"/>
          <w:sz w:val="20"/>
          <w:szCs w:val="20"/>
          <w:lang w:eastAsia="en-US" w:bidi="en-US"/>
        </w:rPr>
        <w:t xml:space="preserve"> </w:t>
      </w:r>
      <w:r w:rsidRPr="001315DF">
        <w:rPr>
          <w:rFonts w:asciiTheme="minorHAnsi" w:hAnsiTheme="minorHAnsi" w:cstheme="minorHAnsi"/>
          <w:b/>
          <w:color w:val="002060"/>
          <w:sz w:val="20"/>
          <w:szCs w:val="20"/>
          <w:lang w:eastAsia="en-US" w:bidi="en-US"/>
        </w:rPr>
        <w:t>Alojamiento</w:t>
      </w:r>
      <w:r w:rsidRPr="001315DF">
        <w:rPr>
          <w:rFonts w:asciiTheme="minorHAnsi" w:hAnsiTheme="minorHAnsi" w:cstheme="minorHAnsi"/>
          <w:color w:val="002060"/>
          <w:sz w:val="20"/>
          <w:szCs w:val="20"/>
          <w:lang w:eastAsia="en-US" w:bidi="en-US"/>
        </w:rPr>
        <w:t>.</w:t>
      </w:r>
    </w:p>
    <w:p w14:paraId="4E499A27" w14:textId="78ABB8E9" w:rsidR="00757D2D" w:rsidRDefault="00757D2D" w:rsidP="00757D2D">
      <w:pPr>
        <w:rPr>
          <w:lang w:bidi="en-US"/>
        </w:rPr>
      </w:pPr>
    </w:p>
    <w:p w14:paraId="35669DC9" w14:textId="520169C0" w:rsidR="00757D2D" w:rsidRPr="00757D2D" w:rsidRDefault="001315DF" w:rsidP="001315DF">
      <w:pPr>
        <w:jc w:val="both"/>
        <w:rPr>
          <w:lang w:bidi="en-US"/>
        </w:rPr>
      </w:pPr>
      <w:r w:rsidRPr="00251504">
        <w:rPr>
          <w:rStyle w:val="DanmeroCar"/>
          <w:bCs/>
          <w:sz w:val="24"/>
          <w:szCs w:val="24"/>
        </w:rPr>
        <w:t>D</w:t>
      </w:r>
      <w:r>
        <w:rPr>
          <w:rStyle w:val="DanmeroCar"/>
          <w:bCs/>
          <w:sz w:val="24"/>
          <w:szCs w:val="24"/>
        </w:rPr>
        <w:t>ÍA 1</w:t>
      </w:r>
      <w:r w:rsidR="00FE7697">
        <w:rPr>
          <w:rStyle w:val="DanmeroCar"/>
          <w:bCs/>
          <w:sz w:val="24"/>
          <w:szCs w:val="24"/>
        </w:rPr>
        <w:t>2</w:t>
      </w:r>
      <w:r>
        <w:rPr>
          <w:rStyle w:val="DanmeroCar"/>
          <w:bCs/>
          <w:sz w:val="24"/>
          <w:szCs w:val="24"/>
        </w:rPr>
        <w:t>|</w:t>
      </w:r>
      <w:r>
        <w:rPr>
          <w:rStyle w:val="DanmeroCar"/>
          <w:bCs/>
          <w:color w:val="FF0000"/>
          <w:sz w:val="24"/>
          <w:szCs w:val="24"/>
        </w:rPr>
        <w:t xml:space="preserve"> Dubái </w:t>
      </w:r>
    </w:p>
    <w:p w14:paraId="12584FB1" w14:textId="3331D6A1" w:rsidR="009F0994" w:rsidRDefault="001315DF" w:rsidP="00065540">
      <w:pPr>
        <w:pStyle w:val="Sinespaciado"/>
        <w:jc w:val="both"/>
        <w:rPr>
          <w:rFonts w:asciiTheme="minorHAnsi" w:hAnsiTheme="minorHAnsi" w:cstheme="minorHAnsi"/>
          <w:b/>
          <w:color w:val="002060"/>
          <w:sz w:val="20"/>
          <w:szCs w:val="20"/>
          <w:lang w:val="es-ES"/>
        </w:rPr>
      </w:pPr>
      <w:r w:rsidRPr="001315DF">
        <w:rPr>
          <w:rFonts w:asciiTheme="minorHAnsi" w:hAnsiTheme="minorHAnsi" w:cstheme="minorHAnsi"/>
          <w:b/>
          <w:color w:val="002060"/>
          <w:sz w:val="20"/>
          <w:szCs w:val="20"/>
          <w:lang w:val="es-ES"/>
        </w:rPr>
        <w:t>Desayuno</w:t>
      </w:r>
      <w:r>
        <w:rPr>
          <w:rFonts w:asciiTheme="minorHAnsi" w:hAnsiTheme="minorHAnsi" w:cstheme="minorHAnsi"/>
          <w:color w:val="002060"/>
          <w:sz w:val="20"/>
          <w:szCs w:val="20"/>
          <w:lang w:val="es-ES"/>
        </w:rPr>
        <w:t xml:space="preserve">. </w:t>
      </w:r>
      <w:r w:rsidR="00065540" w:rsidRPr="00065540">
        <w:rPr>
          <w:rFonts w:asciiTheme="minorHAnsi" w:hAnsiTheme="minorHAnsi" w:cstheme="minorHAnsi"/>
          <w:color w:val="002060"/>
          <w:sz w:val="20"/>
          <w:szCs w:val="20"/>
          <w:lang w:val="es-ES"/>
        </w:rPr>
        <w:t xml:space="preserve">Traslado al aeropuerto de </w:t>
      </w:r>
      <w:r>
        <w:rPr>
          <w:rFonts w:asciiTheme="minorHAnsi" w:hAnsiTheme="minorHAnsi" w:cstheme="minorHAnsi"/>
          <w:color w:val="002060"/>
          <w:sz w:val="20"/>
          <w:szCs w:val="20"/>
          <w:lang w:val="es-ES"/>
        </w:rPr>
        <w:t>Dubái</w:t>
      </w:r>
      <w:r w:rsidR="00065540" w:rsidRPr="00065540">
        <w:rPr>
          <w:rFonts w:asciiTheme="minorHAnsi" w:hAnsiTheme="minorHAnsi" w:cstheme="minorHAnsi"/>
          <w:color w:val="002060"/>
          <w:sz w:val="20"/>
          <w:szCs w:val="20"/>
          <w:lang w:val="es-ES"/>
        </w:rPr>
        <w:t xml:space="preserve">. </w:t>
      </w:r>
      <w:r w:rsidR="00065540" w:rsidRPr="00065540">
        <w:rPr>
          <w:rFonts w:asciiTheme="minorHAnsi" w:hAnsiTheme="minorHAnsi" w:cstheme="minorHAnsi"/>
          <w:b/>
          <w:color w:val="002060"/>
          <w:sz w:val="20"/>
          <w:szCs w:val="20"/>
          <w:lang w:val="es-ES"/>
        </w:rPr>
        <w:t>Fin de los servicios.</w:t>
      </w:r>
    </w:p>
    <w:p w14:paraId="69A47D42" w14:textId="77777777" w:rsidR="00065540" w:rsidRPr="00065540" w:rsidRDefault="00065540" w:rsidP="00065540">
      <w:pPr>
        <w:pStyle w:val="Sinespaciado"/>
        <w:jc w:val="both"/>
        <w:rPr>
          <w:rFonts w:asciiTheme="minorHAnsi" w:hAnsiTheme="minorHAnsi" w:cstheme="minorHAnsi"/>
          <w:color w:val="002060"/>
          <w:sz w:val="20"/>
          <w:szCs w:val="20"/>
          <w:lang w:val="es-ES"/>
        </w:rPr>
      </w:pPr>
    </w:p>
    <w:p w14:paraId="4D015C61" w14:textId="77777777"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2086F9E1" w14:textId="0ED0993D" w:rsidR="004528EE" w:rsidRDefault="002F56AA" w:rsidP="00342674">
      <w:pPr>
        <w:pStyle w:val="Sinespaciado"/>
        <w:numPr>
          <w:ilvl w:val="0"/>
          <w:numId w:val="26"/>
        </w:numPr>
        <w:ind w:left="709"/>
        <w:jc w:val="both"/>
        <w:rPr>
          <w:rFonts w:asciiTheme="minorHAnsi" w:hAnsiTheme="minorHAnsi" w:cstheme="minorHAnsi"/>
          <w:color w:val="002060"/>
          <w:sz w:val="20"/>
          <w:szCs w:val="20"/>
          <w:lang w:val="es-ES"/>
        </w:rPr>
      </w:pPr>
      <w:r>
        <w:rPr>
          <w:rFonts w:asciiTheme="minorHAnsi" w:hAnsiTheme="minorHAnsi" w:cstheme="minorHAnsi"/>
          <w:color w:val="002060"/>
          <w:sz w:val="20"/>
          <w:szCs w:val="20"/>
          <w:lang w:val="es-ES"/>
        </w:rPr>
        <w:t>10</w:t>
      </w:r>
      <w:r w:rsidR="00255512">
        <w:rPr>
          <w:rFonts w:asciiTheme="minorHAnsi" w:hAnsiTheme="minorHAnsi" w:cstheme="minorHAnsi"/>
          <w:color w:val="002060"/>
          <w:sz w:val="20"/>
          <w:szCs w:val="20"/>
          <w:lang w:val="es-ES"/>
        </w:rPr>
        <w:t xml:space="preserve"> </w:t>
      </w:r>
      <w:r w:rsidR="004528EE" w:rsidRPr="000C1789">
        <w:rPr>
          <w:rFonts w:asciiTheme="minorHAnsi" w:hAnsiTheme="minorHAnsi" w:cstheme="minorHAnsi"/>
          <w:color w:val="002060"/>
          <w:sz w:val="20"/>
          <w:szCs w:val="20"/>
          <w:lang w:val="es-ES"/>
        </w:rPr>
        <w:t>noches de alojamiento en hoteles seleccionados o similares</w:t>
      </w:r>
    </w:p>
    <w:p w14:paraId="73936DFB" w14:textId="02BE7E1C" w:rsidR="002F56AA" w:rsidRDefault="002F56AA" w:rsidP="00342674">
      <w:pPr>
        <w:pStyle w:val="Sinespaciado"/>
        <w:numPr>
          <w:ilvl w:val="0"/>
          <w:numId w:val="26"/>
        </w:numPr>
        <w:ind w:left="709"/>
        <w:jc w:val="both"/>
        <w:rPr>
          <w:rFonts w:asciiTheme="minorHAnsi" w:hAnsiTheme="minorHAnsi" w:cstheme="minorHAnsi"/>
          <w:color w:val="002060"/>
          <w:sz w:val="20"/>
          <w:szCs w:val="20"/>
          <w:lang w:val="es-ES"/>
        </w:rPr>
      </w:pPr>
      <w:r>
        <w:rPr>
          <w:rFonts w:asciiTheme="minorHAnsi" w:hAnsiTheme="minorHAnsi" w:cstheme="minorHAnsi"/>
          <w:color w:val="002060"/>
          <w:sz w:val="20"/>
          <w:szCs w:val="20"/>
          <w:lang w:val="es-ES"/>
        </w:rPr>
        <w:t xml:space="preserve">1 noche de alojamiento en desierto </w:t>
      </w:r>
      <w:proofErr w:type="spellStart"/>
      <w:r>
        <w:rPr>
          <w:rFonts w:asciiTheme="minorHAnsi" w:hAnsiTheme="minorHAnsi" w:cstheme="minorHAnsi"/>
          <w:color w:val="002060"/>
          <w:sz w:val="20"/>
          <w:szCs w:val="20"/>
          <w:lang w:val="es-ES"/>
        </w:rPr>
        <w:t>Wadi</w:t>
      </w:r>
      <w:proofErr w:type="spellEnd"/>
      <w:r>
        <w:rPr>
          <w:rFonts w:asciiTheme="minorHAnsi" w:hAnsiTheme="minorHAnsi" w:cstheme="minorHAnsi"/>
          <w:color w:val="002060"/>
          <w:sz w:val="20"/>
          <w:szCs w:val="20"/>
          <w:lang w:val="es-ES"/>
        </w:rPr>
        <w:t xml:space="preserve"> </w:t>
      </w:r>
      <w:proofErr w:type="spellStart"/>
      <w:r>
        <w:rPr>
          <w:rFonts w:asciiTheme="minorHAnsi" w:hAnsiTheme="minorHAnsi" w:cstheme="minorHAnsi"/>
          <w:color w:val="002060"/>
          <w:sz w:val="20"/>
          <w:szCs w:val="20"/>
          <w:lang w:val="es-ES"/>
        </w:rPr>
        <w:t>Rum</w:t>
      </w:r>
      <w:proofErr w:type="spellEnd"/>
      <w:r>
        <w:rPr>
          <w:rFonts w:asciiTheme="minorHAnsi" w:hAnsiTheme="minorHAnsi" w:cstheme="minorHAnsi"/>
          <w:color w:val="002060"/>
          <w:sz w:val="20"/>
          <w:szCs w:val="20"/>
          <w:lang w:val="es-ES"/>
        </w:rPr>
        <w:t xml:space="preserve"> (campamento estándar) </w:t>
      </w:r>
    </w:p>
    <w:p w14:paraId="5F49BE33" w14:textId="77777777" w:rsidR="008C3422" w:rsidRDefault="00255512" w:rsidP="008C3422">
      <w:pPr>
        <w:pStyle w:val="Sinespaciado"/>
        <w:numPr>
          <w:ilvl w:val="0"/>
          <w:numId w:val="26"/>
        </w:numPr>
        <w:ind w:left="709"/>
        <w:jc w:val="both"/>
        <w:rPr>
          <w:rFonts w:asciiTheme="minorHAnsi" w:hAnsiTheme="minorHAnsi" w:cstheme="minorHAnsi"/>
          <w:color w:val="002060"/>
          <w:sz w:val="20"/>
          <w:szCs w:val="20"/>
          <w:lang w:val="es-ES"/>
        </w:rPr>
      </w:pPr>
      <w:r>
        <w:rPr>
          <w:rFonts w:asciiTheme="minorHAnsi" w:hAnsiTheme="minorHAnsi" w:cstheme="minorHAnsi"/>
          <w:color w:val="002060"/>
          <w:sz w:val="20"/>
          <w:szCs w:val="20"/>
          <w:lang w:val="es-ES"/>
        </w:rPr>
        <w:t>1</w:t>
      </w:r>
      <w:r w:rsidR="002F56AA">
        <w:rPr>
          <w:rFonts w:asciiTheme="minorHAnsi" w:hAnsiTheme="minorHAnsi" w:cstheme="minorHAnsi"/>
          <w:color w:val="002060"/>
          <w:sz w:val="20"/>
          <w:szCs w:val="20"/>
          <w:lang w:val="es-ES"/>
        </w:rPr>
        <w:t>1</w:t>
      </w:r>
      <w:r w:rsidR="004528EE" w:rsidRPr="000C1789">
        <w:rPr>
          <w:rFonts w:asciiTheme="minorHAnsi" w:hAnsiTheme="minorHAnsi" w:cstheme="minorHAnsi"/>
          <w:color w:val="002060"/>
          <w:sz w:val="20"/>
          <w:szCs w:val="20"/>
          <w:lang w:val="es-ES"/>
        </w:rPr>
        <w:t xml:space="preserve"> </w:t>
      </w:r>
      <w:r w:rsidR="000C1789" w:rsidRPr="000C1789">
        <w:rPr>
          <w:rFonts w:asciiTheme="minorHAnsi" w:hAnsiTheme="minorHAnsi" w:cstheme="minorHAnsi"/>
          <w:color w:val="002060"/>
          <w:sz w:val="20"/>
          <w:szCs w:val="20"/>
          <w:lang w:val="es-ES"/>
        </w:rPr>
        <w:t>desayun</w:t>
      </w:r>
      <w:r w:rsidR="00216EB1">
        <w:rPr>
          <w:rFonts w:asciiTheme="minorHAnsi" w:hAnsiTheme="minorHAnsi" w:cstheme="minorHAnsi"/>
          <w:color w:val="002060"/>
          <w:sz w:val="20"/>
          <w:szCs w:val="20"/>
          <w:lang w:val="es-ES"/>
        </w:rPr>
        <w:t xml:space="preserve">os, </w:t>
      </w:r>
      <w:r w:rsidR="002F56AA">
        <w:rPr>
          <w:rFonts w:asciiTheme="minorHAnsi" w:hAnsiTheme="minorHAnsi" w:cstheme="minorHAnsi"/>
          <w:color w:val="002060"/>
          <w:sz w:val="20"/>
          <w:szCs w:val="20"/>
          <w:lang w:val="es-ES"/>
        </w:rPr>
        <w:t>4</w:t>
      </w:r>
      <w:r>
        <w:rPr>
          <w:rFonts w:asciiTheme="minorHAnsi" w:hAnsiTheme="minorHAnsi" w:cstheme="minorHAnsi"/>
          <w:color w:val="002060"/>
          <w:sz w:val="20"/>
          <w:szCs w:val="20"/>
          <w:lang w:val="es-ES"/>
        </w:rPr>
        <w:t xml:space="preserve"> </w:t>
      </w:r>
      <w:r w:rsidR="00216EB1">
        <w:rPr>
          <w:rFonts w:asciiTheme="minorHAnsi" w:hAnsiTheme="minorHAnsi" w:cstheme="minorHAnsi"/>
          <w:color w:val="002060"/>
          <w:sz w:val="20"/>
          <w:szCs w:val="20"/>
          <w:lang w:val="es-ES"/>
        </w:rPr>
        <w:t xml:space="preserve">almuerzos y </w:t>
      </w:r>
      <w:r w:rsidR="00AD330E">
        <w:rPr>
          <w:rFonts w:asciiTheme="minorHAnsi" w:hAnsiTheme="minorHAnsi" w:cstheme="minorHAnsi"/>
          <w:color w:val="002060"/>
          <w:sz w:val="20"/>
          <w:szCs w:val="20"/>
          <w:lang w:val="es-ES"/>
        </w:rPr>
        <w:t>6</w:t>
      </w:r>
      <w:r w:rsidR="00F13C22">
        <w:rPr>
          <w:rFonts w:asciiTheme="minorHAnsi" w:hAnsiTheme="minorHAnsi" w:cstheme="minorHAnsi"/>
          <w:color w:val="002060"/>
          <w:sz w:val="20"/>
          <w:szCs w:val="20"/>
          <w:lang w:val="es-ES"/>
        </w:rPr>
        <w:t xml:space="preserve"> </w:t>
      </w:r>
      <w:r w:rsidR="004528EE" w:rsidRPr="000C1789">
        <w:rPr>
          <w:rFonts w:asciiTheme="minorHAnsi" w:hAnsiTheme="minorHAnsi" w:cstheme="minorHAnsi"/>
          <w:color w:val="002060"/>
          <w:sz w:val="20"/>
          <w:szCs w:val="20"/>
          <w:lang w:val="es-ES"/>
        </w:rPr>
        <w:t>cena</w:t>
      </w:r>
      <w:r w:rsidR="00216EB1">
        <w:rPr>
          <w:rFonts w:asciiTheme="minorHAnsi" w:hAnsiTheme="minorHAnsi" w:cstheme="minorHAnsi"/>
          <w:color w:val="002060"/>
          <w:sz w:val="20"/>
          <w:szCs w:val="20"/>
          <w:lang w:val="es-ES"/>
        </w:rPr>
        <w:t>s</w:t>
      </w:r>
      <w:r w:rsidR="004528EE" w:rsidRPr="000C1789">
        <w:rPr>
          <w:rFonts w:asciiTheme="minorHAnsi" w:hAnsiTheme="minorHAnsi" w:cstheme="minorHAnsi"/>
          <w:color w:val="002060"/>
          <w:sz w:val="20"/>
          <w:szCs w:val="20"/>
          <w:lang w:val="es-ES"/>
        </w:rPr>
        <w:t xml:space="preserve"> (s</w:t>
      </w:r>
      <w:r w:rsidR="000C1789" w:rsidRPr="000C1789">
        <w:rPr>
          <w:rFonts w:asciiTheme="minorHAnsi" w:hAnsiTheme="minorHAnsi" w:cstheme="minorHAnsi"/>
          <w:color w:val="002060"/>
          <w:sz w:val="20"/>
          <w:szCs w:val="20"/>
          <w:lang w:val="es-ES"/>
        </w:rPr>
        <w:t>i</w:t>
      </w:r>
      <w:r w:rsidR="004528EE" w:rsidRPr="000C1789">
        <w:rPr>
          <w:rFonts w:asciiTheme="minorHAnsi" w:hAnsiTheme="minorHAnsi" w:cstheme="minorHAnsi"/>
          <w:color w:val="002060"/>
          <w:sz w:val="20"/>
          <w:szCs w:val="20"/>
          <w:lang w:val="es-ES"/>
        </w:rPr>
        <w:t xml:space="preserve">n bebidas) </w:t>
      </w:r>
    </w:p>
    <w:p w14:paraId="1ECFAA3B" w14:textId="77777777" w:rsidR="008C3422" w:rsidRDefault="008C3422" w:rsidP="008C3422">
      <w:pPr>
        <w:pStyle w:val="Sinespaciado"/>
        <w:numPr>
          <w:ilvl w:val="0"/>
          <w:numId w:val="26"/>
        </w:numPr>
        <w:ind w:left="709"/>
        <w:jc w:val="both"/>
        <w:rPr>
          <w:rFonts w:asciiTheme="minorHAnsi" w:hAnsiTheme="minorHAnsi" w:cstheme="minorHAnsi"/>
          <w:color w:val="002060"/>
          <w:sz w:val="20"/>
          <w:szCs w:val="20"/>
          <w:lang w:val="es-ES"/>
        </w:rPr>
      </w:pPr>
      <w:r w:rsidRPr="008C3422">
        <w:rPr>
          <w:rFonts w:asciiTheme="minorHAnsi" w:hAnsiTheme="minorHAnsi" w:cstheme="minorHAnsi"/>
          <w:color w:val="002060"/>
          <w:sz w:val="20"/>
          <w:szCs w:val="20"/>
          <w:lang w:val="es-ES"/>
        </w:rPr>
        <w:t>Traslados aeropuerto – hotel – aeropuerto.</w:t>
      </w:r>
    </w:p>
    <w:p w14:paraId="19D0B22E" w14:textId="77777777" w:rsidR="006D4EE0" w:rsidRDefault="006D4EE0" w:rsidP="00EC59FB">
      <w:pPr>
        <w:pStyle w:val="Sinespaciado"/>
        <w:jc w:val="both"/>
        <w:rPr>
          <w:rFonts w:asciiTheme="minorHAnsi" w:hAnsiTheme="minorHAnsi" w:cstheme="minorHAnsi"/>
          <w:color w:val="002060"/>
          <w:sz w:val="20"/>
          <w:szCs w:val="20"/>
          <w:lang w:val="es-ES"/>
        </w:rPr>
      </w:pPr>
    </w:p>
    <w:p w14:paraId="06613F18" w14:textId="4DE0F975" w:rsidR="00EC59FB" w:rsidRPr="006D4EE0" w:rsidRDefault="008E3B8C" w:rsidP="00EC59FB">
      <w:pPr>
        <w:pStyle w:val="Sinespaciado"/>
        <w:jc w:val="both"/>
        <w:rPr>
          <w:rFonts w:asciiTheme="minorHAnsi" w:hAnsiTheme="minorHAnsi" w:cstheme="minorHAnsi"/>
          <w:b/>
          <w:color w:val="002060"/>
          <w:sz w:val="24"/>
          <w:szCs w:val="20"/>
          <w:lang w:val="es-ES"/>
        </w:rPr>
      </w:pPr>
      <w:r>
        <w:rPr>
          <w:rFonts w:asciiTheme="minorHAnsi" w:hAnsiTheme="minorHAnsi" w:cstheme="minorHAnsi"/>
          <w:b/>
          <w:color w:val="002060"/>
          <w:sz w:val="24"/>
          <w:szCs w:val="20"/>
          <w:lang w:val="es-ES"/>
        </w:rPr>
        <w:t>Jordania</w:t>
      </w:r>
    </w:p>
    <w:p w14:paraId="5F10186D" w14:textId="77777777" w:rsidR="008C3422" w:rsidRDefault="008C3422" w:rsidP="008C3422">
      <w:pPr>
        <w:pStyle w:val="Sinespaciado"/>
        <w:numPr>
          <w:ilvl w:val="0"/>
          <w:numId w:val="27"/>
        </w:numPr>
        <w:ind w:left="709"/>
        <w:jc w:val="both"/>
        <w:rPr>
          <w:rFonts w:asciiTheme="minorHAnsi" w:hAnsiTheme="minorHAnsi" w:cstheme="minorHAnsi"/>
          <w:color w:val="002060"/>
          <w:sz w:val="20"/>
          <w:szCs w:val="20"/>
          <w:lang w:val="es-ES"/>
        </w:rPr>
      </w:pPr>
      <w:r w:rsidRPr="008C3422">
        <w:rPr>
          <w:rFonts w:asciiTheme="minorHAnsi" w:hAnsiTheme="minorHAnsi" w:cstheme="minorHAnsi"/>
          <w:color w:val="002060"/>
          <w:sz w:val="20"/>
          <w:szCs w:val="20"/>
          <w:lang w:val="es-ES"/>
        </w:rPr>
        <w:t xml:space="preserve">Traslados desde y hasta Ammán (se hacen sólo con conductor) </w:t>
      </w:r>
    </w:p>
    <w:p w14:paraId="078605A3" w14:textId="77777777" w:rsidR="008C3422" w:rsidRPr="008C3422" w:rsidRDefault="008C3422" w:rsidP="008C3422">
      <w:pPr>
        <w:pStyle w:val="Sinespaciado"/>
        <w:numPr>
          <w:ilvl w:val="0"/>
          <w:numId w:val="27"/>
        </w:numPr>
        <w:ind w:left="709"/>
        <w:jc w:val="both"/>
        <w:rPr>
          <w:rFonts w:asciiTheme="minorHAnsi" w:hAnsiTheme="minorHAnsi" w:cstheme="minorHAnsi"/>
          <w:color w:val="002060"/>
          <w:sz w:val="20"/>
          <w:szCs w:val="20"/>
          <w:lang w:val="es-ES"/>
        </w:rPr>
      </w:pPr>
      <w:r w:rsidRPr="008C3422">
        <w:rPr>
          <w:rFonts w:asciiTheme="minorHAnsi" w:hAnsiTheme="minorHAnsi" w:cstheme="minorHAnsi"/>
          <w:color w:val="002060"/>
          <w:sz w:val="20"/>
          <w:szCs w:val="20"/>
          <w:lang w:val="es-ES"/>
        </w:rPr>
        <w:t xml:space="preserve">Traslados, visitas y entradas indicadas en el programa con guía de habla hispana. </w:t>
      </w:r>
    </w:p>
    <w:p w14:paraId="254F5C08" w14:textId="4B06DAA6" w:rsidR="00216EB1" w:rsidRPr="00605474" w:rsidRDefault="00216EB1" w:rsidP="00216EB1">
      <w:pPr>
        <w:pStyle w:val="Sinespaciado"/>
        <w:ind w:left="709"/>
        <w:jc w:val="both"/>
        <w:rPr>
          <w:rFonts w:asciiTheme="minorHAnsi" w:hAnsiTheme="minorHAnsi" w:cstheme="minorHAnsi"/>
          <w:bCs/>
          <w:color w:val="002060"/>
          <w:sz w:val="20"/>
          <w:szCs w:val="20"/>
          <w:lang w:val="es-ES"/>
        </w:rPr>
      </w:pPr>
    </w:p>
    <w:p w14:paraId="35127C68" w14:textId="0DD42A57" w:rsidR="00605474" w:rsidRPr="006D4EE0" w:rsidRDefault="00605474" w:rsidP="00605474">
      <w:pPr>
        <w:pStyle w:val="Sinespaciado"/>
        <w:jc w:val="both"/>
        <w:rPr>
          <w:rFonts w:asciiTheme="minorHAnsi" w:hAnsiTheme="minorHAnsi" w:cstheme="minorHAnsi"/>
          <w:b/>
          <w:color w:val="002060"/>
          <w:sz w:val="24"/>
          <w:szCs w:val="20"/>
          <w:lang w:val="es-ES"/>
        </w:rPr>
      </w:pPr>
      <w:r>
        <w:rPr>
          <w:rFonts w:asciiTheme="minorHAnsi" w:hAnsiTheme="minorHAnsi" w:cstheme="minorHAnsi"/>
          <w:b/>
          <w:color w:val="002060"/>
          <w:sz w:val="24"/>
          <w:szCs w:val="20"/>
          <w:lang w:val="es-ES"/>
        </w:rPr>
        <w:t>Dubái</w:t>
      </w:r>
    </w:p>
    <w:p w14:paraId="2F6A1FD3" w14:textId="03124567" w:rsidR="00EC59FB" w:rsidRPr="00EC59FB" w:rsidRDefault="00EC59FB" w:rsidP="00342674">
      <w:pPr>
        <w:pStyle w:val="Sinespaciado"/>
        <w:numPr>
          <w:ilvl w:val="0"/>
          <w:numId w:val="21"/>
        </w:numPr>
        <w:ind w:left="709"/>
        <w:jc w:val="both"/>
        <w:rPr>
          <w:rFonts w:asciiTheme="minorHAnsi" w:hAnsiTheme="minorHAnsi" w:cstheme="minorHAnsi"/>
          <w:bCs/>
          <w:color w:val="002060"/>
          <w:sz w:val="20"/>
          <w:szCs w:val="20"/>
        </w:rPr>
      </w:pPr>
      <w:proofErr w:type="spellStart"/>
      <w:r w:rsidRPr="00EC59FB">
        <w:rPr>
          <w:rFonts w:asciiTheme="minorHAnsi" w:hAnsiTheme="minorHAnsi" w:cstheme="minorHAnsi"/>
          <w:bCs/>
          <w:color w:val="002060"/>
          <w:sz w:val="20"/>
          <w:szCs w:val="20"/>
        </w:rPr>
        <w:t>Asistencia</w:t>
      </w:r>
      <w:proofErr w:type="spellEnd"/>
      <w:r w:rsidRPr="00EC59FB">
        <w:rPr>
          <w:rFonts w:asciiTheme="minorHAnsi" w:hAnsiTheme="minorHAnsi" w:cstheme="minorHAnsi"/>
          <w:bCs/>
          <w:color w:val="002060"/>
          <w:sz w:val="20"/>
          <w:szCs w:val="20"/>
        </w:rPr>
        <w:t xml:space="preserve"> </w:t>
      </w:r>
      <w:proofErr w:type="spellStart"/>
      <w:r w:rsidRPr="00EC59FB">
        <w:rPr>
          <w:rFonts w:asciiTheme="minorHAnsi" w:hAnsiTheme="minorHAnsi" w:cstheme="minorHAnsi"/>
          <w:bCs/>
          <w:color w:val="002060"/>
          <w:sz w:val="20"/>
          <w:szCs w:val="20"/>
        </w:rPr>
        <w:t>en</w:t>
      </w:r>
      <w:proofErr w:type="spellEnd"/>
      <w:r w:rsidRPr="00EC59FB">
        <w:rPr>
          <w:rFonts w:asciiTheme="minorHAnsi" w:hAnsiTheme="minorHAnsi" w:cstheme="minorHAnsi"/>
          <w:bCs/>
          <w:color w:val="002060"/>
          <w:sz w:val="20"/>
          <w:szCs w:val="20"/>
        </w:rPr>
        <w:t xml:space="preserve"> el </w:t>
      </w:r>
      <w:proofErr w:type="spellStart"/>
      <w:r w:rsidRPr="00EC59FB">
        <w:rPr>
          <w:rFonts w:asciiTheme="minorHAnsi" w:hAnsiTheme="minorHAnsi" w:cstheme="minorHAnsi"/>
          <w:bCs/>
          <w:color w:val="002060"/>
          <w:sz w:val="20"/>
          <w:szCs w:val="20"/>
        </w:rPr>
        <w:t>aeropuerto</w:t>
      </w:r>
      <w:proofErr w:type="spellEnd"/>
      <w:r w:rsidRPr="00EC59FB">
        <w:rPr>
          <w:rFonts w:asciiTheme="minorHAnsi" w:hAnsiTheme="minorHAnsi" w:cstheme="minorHAnsi"/>
          <w:bCs/>
          <w:color w:val="002060"/>
          <w:sz w:val="20"/>
          <w:szCs w:val="20"/>
        </w:rPr>
        <w:t xml:space="preserve">. </w:t>
      </w:r>
    </w:p>
    <w:p w14:paraId="43C076D3" w14:textId="095FA0CC" w:rsidR="00EC59FB" w:rsidRPr="00EC59FB" w:rsidRDefault="00EC59FB" w:rsidP="00342674">
      <w:pPr>
        <w:pStyle w:val="Sinespaciado"/>
        <w:numPr>
          <w:ilvl w:val="0"/>
          <w:numId w:val="21"/>
        </w:numPr>
        <w:ind w:left="709"/>
        <w:jc w:val="both"/>
        <w:rPr>
          <w:rFonts w:asciiTheme="minorHAnsi" w:hAnsiTheme="minorHAnsi" w:cstheme="minorHAnsi"/>
          <w:bCs/>
          <w:color w:val="002060"/>
          <w:sz w:val="20"/>
          <w:szCs w:val="20"/>
        </w:rPr>
      </w:pPr>
      <w:r w:rsidRPr="00EC59FB">
        <w:rPr>
          <w:rFonts w:asciiTheme="minorHAnsi" w:hAnsiTheme="minorHAnsi" w:cstheme="minorHAnsi"/>
          <w:bCs/>
          <w:color w:val="002060"/>
          <w:sz w:val="20"/>
          <w:szCs w:val="20"/>
        </w:rPr>
        <w:t xml:space="preserve">Medio </w:t>
      </w:r>
      <w:proofErr w:type="spellStart"/>
      <w:r w:rsidRPr="00EC59FB">
        <w:rPr>
          <w:rFonts w:asciiTheme="minorHAnsi" w:hAnsiTheme="minorHAnsi" w:cstheme="minorHAnsi"/>
          <w:bCs/>
          <w:color w:val="002060"/>
          <w:sz w:val="20"/>
          <w:szCs w:val="20"/>
        </w:rPr>
        <w:t>día</w:t>
      </w:r>
      <w:proofErr w:type="spellEnd"/>
      <w:r w:rsidRPr="00EC59FB">
        <w:rPr>
          <w:rFonts w:asciiTheme="minorHAnsi" w:hAnsiTheme="minorHAnsi" w:cstheme="minorHAnsi"/>
          <w:bCs/>
          <w:color w:val="002060"/>
          <w:sz w:val="20"/>
          <w:szCs w:val="20"/>
        </w:rPr>
        <w:t xml:space="preserve"> </w:t>
      </w:r>
      <w:proofErr w:type="spellStart"/>
      <w:r w:rsidRPr="00342674">
        <w:rPr>
          <w:rFonts w:asciiTheme="minorHAnsi" w:hAnsiTheme="minorHAnsi" w:cstheme="minorHAnsi"/>
          <w:bCs/>
          <w:color w:val="002060"/>
          <w:sz w:val="20"/>
          <w:szCs w:val="20"/>
        </w:rPr>
        <w:t>Dubái</w:t>
      </w:r>
      <w:proofErr w:type="spellEnd"/>
      <w:r w:rsidRPr="00342674">
        <w:rPr>
          <w:rFonts w:asciiTheme="minorHAnsi" w:hAnsiTheme="minorHAnsi" w:cstheme="minorHAnsi"/>
          <w:bCs/>
          <w:color w:val="002060"/>
          <w:sz w:val="20"/>
          <w:szCs w:val="20"/>
        </w:rPr>
        <w:t xml:space="preserve"> </w:t>
      </w:r>
      <w:proofErr w:type="spellStart"/>
      <w:r w:rsidRPr="00342674">
        <w:rPr>
          <w:rFonts w:asciiTheme="minorHAnsi" w:hAnsiTheme="minorHAnsi" w:cstheme="minorHAnsi"/>
          <w:bCs/>
          <w:color w:val="002060"/>
          <w:sz w:val="20"/>
          <w:szCs w:val="20"/>
        </w:rPr>
        <w:t>Clásico</w:t>
      </w:r>
      <w:proofErr w:type="spellEnd"/>
      <w:r w:rsidRPr="00EC59FB">
        <w:rPr>
          <w:rFonts w:asciiTheme="minorHAnsi" w:hAnsiTheme="minorHAnsi" w:cstheme="minorHAnsi"/>
          <w:bCs/>
          <w:color w:val="002060"/>
          <w:sz w:val="20"/>
          <w:szCs w:val="20"/>
        </w:rPr>
        <w:t xml:space="preserve">, con guía de habla hispana, </w:t>
      </w:r>
      <w:r w:rsidRPr="00342674">
        <w:rPr>
          <w:rFonts w:asciiTheme="minorHAnsi" w:hAnsiTheme="minorHAnsi" w:cstheme="minorHAnsi"/>
          <w:bCs/>
          <w:color w:val="002060"/>
          <w:sz w:val="20"/>
          <w:szCs w:val="20"/>
        </w:rPr>
        <w:t>sin comida</w:t>
      </w:r>
      <w:r w:rsidRPr="00EC59FB">
        <w:rPr>
          <w:rFonts w:asciiTheme="minorHAnsi" w:hAnsiTheme="minorHAnsi" w:cstheme="minorHAnsi"/>
          <w:bCs/>
          <w:color w:val="002060"/>
          <w:sz w:val="20"/>
          <w:szCs w:val="20"/>
        </w:rPr>
        <w:t xml:space="preserve">. </w:t>
      </w:r>
    </w:p>
    <w:p w14:paraId="67D98C15" w14:textId="31641B6F" w:rsidR="00EC59FB" w:rsidRPr="00342674" w:rsidRDefault="00EC59FB" w:rsidP="00342674">
      <w:pPr>
        <w:pStyle w:val="Sinespaciado"/>
        <w:numPr>
          <w:ilvl w:val="0"/>
          <w:numId w:val="21"/>
        </w:numPr>
        <w:ind w:left="709"/>
        <w:jc w:val="both"/>
        <w:rPr>
          <w:rFonts w:asciiTheme="minorHAnsi" w:hAnsiTheme="minorHAnsi" w:cstheme="minorHAnsi"/>
          <w:bCs/>
          <w:color w:val="002060"/>
          <w:sz w:val="20"/>
          <w:szCs w:val="20"/>
        </w:rPr>
      </w:pPr>
      <w:r w:rsidRPr="00EC59FB">
        <w:rPr>
          <w:rFonts w:asciiTheme="minorHAnsi" w:hAnsiTheme="minorHAnsi" w:cstheme="minorHAnsi"/>
          <w:bCs/>
          <w:color w:val="002060"/>
          <w:sz w:val="20"/>
          <w:szCs w:val="20"/>
        </w:rPr>
        <w:t xml:space="preserve">Safari </w:t>
      </w:r>
      <w:proofErr w:type="spellStart"/>
      <w:r w:rsidRPr="00EC59FB">
        <w:rPr>
          <w:rFonts w:asciiTheme="minorHAnsi" w:hAnsiTheme="minorHAnsi" w:cstheme="minorHAnsi"/>
          <w:bCs/>
          <w:color w:val="002060"/>
          <w:sz w:val="20"/>
          <w:szCs w:val="20"/>
        </w:rPr>
        <w:t>en</w:t>
      </w:r>
      <w:proofErr w:type="spellEnd"/>
      <w:r w:rsidRPr="00EC59FB">
        <w:rPr>
          <w:rFonts w:asciiTheme="minorHAnsi" w:hAnsiTheme="minorHAnsi" w:cstheme="minorHAnsi"/>
          <w:bCs/>
          <w:color w:val="002060"/>
          <w:sz w:val="20"/>
          <w:szCs w:val="20"/>
        </w:rPr>
        <w:t xml:space="preserve"> </w:t>
      </w:r>
      <w:proofErr w:type="spellStart"/>
      <w:r w:rsidRPr="00EC59FB">
        <w:rPr>
          <w:rFonts w:asciiTheme="minorHAnsi" w:hAnsiTheme="minorHAnsi" w:cstheme="minorHAnsi"/>
          <w:bCs/>
          <w:color w:val="002060"/>
          <w:sz w:val="20"/>
          <w:szCs w:val="20"/>
        </w:rPr>
        <w:t>vehículo</w:t>
      </w:r>
      <w:proofErr w:type="spellEnd"/>
      <w:r w:rsidRPr="00EC59FB">
        <w:rPr>
          <w:rFonts w:asciiTheme="minorHAnsi" w:hAnsiTheme="minorHAnsi" w:cstheme="minorHAnsi"/>
          <w:bCs/>
          <w:color w:val="002060"/>
          <w:sz w:val="20"/>
          <w:szCs w:val="20"/>
        </w:rPr>
        <w:t xml:space="preserve"> 4x4</w:t>
      </w:r>
      <w:r w:rsidR="00342674">
        <w:rPr>
          <w:rFonts w:asciiTheme="minorHAnsi" w:hAnsiTheme="minorHAnsi" w:cstheme="minorHAnsi"/>
          <w:bCs/>
          <w:color w:val="002060"/>
          <w:sz w:val="20"/>
          <w:szCs w:val="20"/>
        </w:rPr>
        <w:t xml:space="preserve"> con </w:t>
      </w:r>
      <w:proofErr w:type="spellStart"/>
      <w:r w:rsidR="00342674">
        <w:rPr>
          <w:rFonts w:asciiTheme="minorHAnsi" w:hAnsiTheme="minorHAnsi" w:cstheme="minorHAnsi"/>
          <w:bCs/>
          <w:color w:val="002060"/>
          <w:sz w:val="20"/>
          <w:szCs w:val="20"/>
        </w:rPr>
        <w:t>c</w:t>
      </w:r>
      <w:r w:rsidRPr="00342674">
        <w:rPr>
          <w:rFonts w:asciiTheme="minorHAnsi" w:hAnsiTheme="minorHAnsi" w:cstheme="minorHAnsi"/>
          <w:bCs/>
          <w:color w:val="002060"/>
          <w:sz w:val="20"/>
          <w:szCs w:val="20"/>
        </w:rPr>
        <w:t>ena</w:t>
      </w:r>
      <w:proofErr w:type="spellEnd"/>
      <w:r w:rsidRPr="00342674">
        <w:rPr>
          <w:rFonts w:asciiTheme="minorHAnsi" w:hAnsiTheme="minorHAnsi" w:cstheme="minorHAnsi"/>
          <w:bCs/>
          <w:color w:val="002060"/>
          <w:sz w:val="20"/>
          <w:szCs w:val="20"/>
        </w:rPr>
        <w:t xml:space="preserve"> BBQ </w:t>
      </w:r>
      <w:proofErr w:type="spellStart"/>
      <w:r w:rsidRPr="00342674">
        <w:rPr>
          <w:rFonts w:asciiTheme="minorHAnsi" w:hAnsiTheme="minorHAnsi" w:cstheme="minorHAnsi"/>
          <w:bCs/>
          <w:color w:val="002060"/>
          <w:sz w:val="20"/>
          <w:szCs w:val="20"/>
        </w:rPr>
        <w:t>en</w:t>
      </w:r>
      <w:proofErr w:type="spellEnd"/>
      <w:r w:rsidRPr="00342674">
        <w:rPr>
          <w:rFonts w:asciiTheme="minorHAnsi" w:hAnsiTheme="minorHAnsi" w:cstheme="minorHAnsi"/>
          <w:bCs/>
          <w:color w:val="002060"/>
          <w:sz w:val="20"/>
          <w:szCs w:val="20"/>
        </w:rPr>
        <w:t xml:space="preserve"> </w:t>
      </w:r>
      <w:proofErr w:type="spellStart"/>
      <w:r w:rsidRPr="00342674">
        <w:rPr>
          <w:rFonts w:asciiTheme="minorHAnsi" w:hAnsiTheme="minorHAnsi" w:cstheme="minorHAnsi"/>
          <w:bCs/>
          <w:color w:val="002060"/>
          <w:sz w:val="20"/>
          <w:szCs w:val="20"/>
        </w:rPr>
        <w:t>campamento</w:t>
      </w:r>
      <w:proofErr w:type="spellEnd"/>
      <w:r w:rsidRPr="00342674">
        <w:rPr>
          <w:rFonts w:asciiTheme="minorHAnsi" w:hAnsiTheme="minorHAnsi" w:cstheme="minorHAnsi"/>
          <w:bCs/>
          <w:color w:val="002060"/>
          <w:sz w:val="20"/>
          <w:szCs w:val="20"/>
        </w:rPr>
        <w:t xml:space="preserve"> </w:t>
      </w:r>
      <w:proofErr w:type="spellStart"/>
      <w:r w:rsidRPr="00342674">
        <w:rPr>
          <w:rFonts w:asciiTheme="minorHAnsi" w:hAnsiTheme="minorHAnsi" w:cstheme="minorHAnsi"/>
          <w:bCs/>
          <w:color w:val="002060"/>
          <w:sz w:val="20"/>
          <w:szCs w:val="20"/>
        </w:rPr>
        <w:t>beduino</w:t>
      </w:r>
      <w:proofErr w:type="spellEnd"/>
      <w:r w:rsidR="00342674">
        <w:rPr>
          <w:rFonts w:asciiTheme="minorHAnsi" w:hAnsiTheme="minorHAnsi" w:cstheme="minorHAnsi"/>
          <w:bCs/>
          <w:color w:val="002060"/>
          <w:sz w:val="20"/>
          <w:szCs w:val="20"/>
        </w:rPr>
        <w:t xml:space="preserve">, </w:t>
      </w:r>
      <w:proofErr w:type="spellStart"/>
      <w:r w:rsidR="00342674">
        <w:rPr>
          <w:rFonts w:asciiTheme="minorHAnsi" w:hAnsiTheme="minorHAnsi" w:cstheme="minorHAnsi"/>
          <w:bCs/>
          <w:color w:val="002060"/>
          <w:sz w:val="20"/>
          <w:szCs w:val="20"/>
        </w:rPr>
        <w:t>en</w:t>
      </w:r>
      <w:proofErr w:type="spellEnd"/>
      <w:r w:rsidR="00342674">
        <w:rPr>
          <w:rFonts w:asciiTheme="minorHAnsi" w:hAnsiTheme="minorHAnsi" w:cstheme="minorHAnsi"/>
          <w:bCs/>
          <w:color w:val="002060"/>
          <w:sz w:val="20"/>
          <w:szCs w:val="20"/>
        </w:rPr>
        <w:t xml:space="preserve"> </w:t>
      </w:r>
      <w:proofErr w:type="spellStart"/>
      <w:r w:rsidR="00342674">
        <w:rPr>
          <w:rFonts w:asciiTheme="minorHAnsi" w:hAnsiTheme="minorHAnsi" w:cstheme="minorHAnsi"/>
          <w:bCs/>
          <w:color w:val="002060"/>
          <w:sz w:val="20"/>
          <w:szCs w:val="20"/>
        </w:rPr>
        <w:t>inglés</w:t>
      </w:r>
      <w:proofErr w:type="spellEnd"/>
      <w:r w:rsidR="00342674">
        <w:rPr>
          <w:rFonts w:asciiTheme="minorHAnsi" w:hAnsiTheme="minorHAnsi" w:cstheme="minorHAnsi"/>
          <w:bCs/>
          <w:color w:val="002060"/>
          <w:sz w:val="20"/>
          <w:szCs w:val="20"/>
        </w:rPr>
        <w:t>.</w:t>
      </w:r>
    </w:p>
    <w:p w14:paraId="6004533B" w14:textId="77777777" w:rsidR="00EC59FB" w:rsidRDefault="00EC59FB" w:rsidP="006A0A99">
      <w:pPr>
        <w:jc w:val="both"/>
        <w:rPr>
          <w:rFonts w:asciiTheme="minorHAnsi" w:eastAsia="Arial" w:hAnsiTheme="minorHAnsi" w:cstheme="minorHAnsi"/>
          <w:b/>
          <w:color w:val="002060"/>
          <w:sz w:val="28"/>
          <w:szCs w:val="28"/>
          <w:lang w:val="es-MX" w:eastAsia="es-MX" w:bidi="en-US"/>
        </w:rPr>
      </w:pPr>
    </w:p>
    <w:p w14:paraId="7773E453" w14:textId="20F9E2C4" w:rsid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1B3E2ACD" w:rsidR="00152D96"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p>
    <w:p w14:paraId="0C2F7C66" w14:textId="60336265" w:rsidR="00152D96"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29BDB80D" w14:textId="72973E65" w:rsidR="00413B0E" w:rsidRPr="003905BF" w:rsidRDefault="00261E31" w:rsidP="003905BF">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3905BF">
        <w:rPr>
          <w:rFonts w:asciiTheme="minorHAnsi" w:eastAsia="Calibri" w:hAnsiTheme="minorHAnsi" w:cstheme="minorHAnsi"/>
          <w:color w:val="002060"/>
          <w:sz w:val="20"/>
          <w:szCs w:val="20"/>
          <w:lang w:val="es-MX" w:eastAsia="es-MX"/>
        </w:rPr>
        <w:t>Tasas hoteleras en Dubái (</w:t>
      </w:r>
      <w:proofErr w:type="spellStart"/>
      <w:r w:rsidRPr="003905BF">
        <w:rPr>
          <w:rFonts w:asciiTheme="minorHAnsi" w:eastAsia="Calibri" w:hAnsiTheme="minorHAnsi" w:cstheme="minorHAnsi"/>
          <w:color w:val="002060"/>
          <w:sz w:val="20"/>
          <w:szCs w:val="20"/>
          <w:lang w:val="es-MX" w:eastAsia="es-MX"/>
        </w:rPr>
        <w:t>Tourism</w:t>
      </w:r>
      <w:proofErr w:type="spellEnd"/>
      <w:r w:rsidRPr="003905BF">
        <w:rPr>
          <w:rFonts w:asciiTheme="minorHAnsi" w:eastAsia="Calibri" w:hAnsiTheme="minorHAnsi" w:cstheme="minorHAnsi"/>
          <w:color w:val="002060"/>
          <w:sz w:val="20"/>
          <w:szCs w:val="20"/>
          <w:lang w:val="es-MX" w:eastAsia="es-MX"/>
        </w:rPr>
        <w:t xml:space="preserve"> Dirham) cargo aproximado de 7 AED a 20 AED por habitación por noche, dependiendo de la categoría del hotel. Este importe se paga directamente en el hotel.</w:t>
      </w:r>
    </w:p>
    <w:p w14:paraId="60FCB6CC" w14:textId="631544A5" w:rsidR="0045421E" w:rsidRPr="002069C2" w:rsidRDefault="0045421E" w:rsidP="0045421E">
      <w:pPr>
        <w:numPr>
          <w:ilvl w:val="0"/>
          <w:numId w:val="22"/>
        </w:numPr>
        <w:autoSpaceDE w:val="0"/>
        <w:autoSpaceDN w:val="0"/>
        <w:adjustRightInd w:val="0"/>
        <w:jc w:val="both"/>
        <w:rPr>
          <w:rFonts w:asciiTheme="minorHAnsi" w:eastAsia="Calibri" w:hAnsiTheme="minorHAnsi" w:cstheme="minorHAnsi"/>
          <w:b/>
          <w:color w:val="002060"/>
          <w:sz w:val="20"/>
          <w:szCs w:val="20"/>
          <w:lang w:val="es-MX" w:eastAsia="es-MX"/>
        </w:rPr>
      </w:pPr>
      <w:r w:rsidRPr="002069C2">
        <w:rPr>
          <w:rFonts w:asciiTheme="minorHAnsi" w:eastAsia="Calibri" w:hAnsiTheme="minorHAnsi" w:cstheme="minorHAnsi"/>
          <w:b/>
          <w:color w:val="002060"/>
          <w:sz w:val="20"/>
          <w:szCs w:val="20"/>
          <w:lang w:val="es-MX" w:eastAsia="es-MX"/>
        </w:rPr>
        <w:t>Propinas obligatorias (aprox. 35 USD a 40 USD promedio por persona) pago directamente en destino (Jordania)</w:t>
      </w:r>
    </w:p>
    <w:p w14:paraId="59FDAAEA" w14:textId="3C9AA678" w:rsidR="0045421E" w:rsidRPr="002069C2" w:rsidRDefault="0045421E" w:rsidP="0045421E">
      <w:pPr>
        <w:numPr>
          <w:ilvl w:val="0"/>
          <w:numId w:val="22"/>
        </w:numPr>
        <w:autoSpaceDE w:val="0"/>
        <w:autoSpaceDN w:val="0"/>
        <w:adjustRightInd w:val="0"/>
        <w:jc w:val="both"/>
        <w:rPr>
          <w:rFonts w:asciiTheme="minorHAnsi" w:eastAsia="Calibri" w:hAnsiTheme="minorHAnsi" w:cstheme="minorHAnsi"/>
          <w:b/>
          <w:color w:val="002060"/>
          <w:sz w:val="20"/>
          <w:szCs w:val="20"/>
          <w:lang w:val="es-MX" w:eastAsia="es-MX"/>
        </w:rPr>
      </w:pPr>
      <w:r w:rsidRPr="002069C2">
        <w:rPr>
          <w:rFonts w:asciiTheme="minorHAnsi" w:eastAsia="Calibri" w:hAnsiTheme="minorHAnsi" w:cstheme="minorHAnsi"/>
          <w:b/>
          <w:color w:val="002060"/>
          <w:sz w:val="20"/>
          <w:szCs w:val="20"/>
          <w:lang w:val="es-MX" w:eastAsia="es-MX"/>
        </w:rPr>
        <w:t>Propina recomendada para el guía: 4 USD por persona y por día. (Jordania)</w:t>
      </w:r>
    </w:p>
    <w:p w14:paraId="55E7A32A" w14:textId="630761E7" w:rsidR="00261E31" w:rsidRPr="002069C2" w:rsidRDefault="00261E31" w:rsidP="00261E31">
      <w:pPr>
        <w:numPr>
          <w:ilvl w:val="0"/>
          <w:numId w:val="22"/>
        </w:numPr>
        <w:autoSpaceDE w:val="0"/>
        <w:autoSpaceDN w:val="0"/>
        <w:adjustRightInd w:val="0"/>
        <w:jc w:val="both"/>
        <w:rPr>
          <w:rFonts w:asciiTheme="minorHAnsi" w:eastAsia="Calibri" w:hAnsiTheme="minorHAnsi" w:cstheme="minorHAnsi"/>
          <w:b/>
          <w:color w:val="002060"/>
          <w:sz w:val="20"/>
          <w:szCs w:val="20"/>
          <w:lang w:val="es-MX" w:eastAsia="es-MX"/>
        </w:rPr>
      </w:pPr>
      <w:r w:rsidRPr="002069C2">
        <w:rPr>
          <w:rFonts w:asciiTheme="minorHAnsi" w:eastAsia="Calibri" w:hAnsiTheme="minorHAnsi" w:cstheme="minorHAnsi"/>
          <w:b/>
          <w:color w:val="002060"/>
          <w:sz w:val="20"/>
          <w:szCs w:val="20"/>
          <w:lang w:val="es-MX" w:eastAsia="es-MX"/>
        </w:rPr>
        <w:t>Las propinas son opcionales</w:t>
      </w:r>
      <w:r w:rsidR="00CD304D" w:rsidRPr="002069C2">
        <w:rPr>
          <w:rFonts w:asciiTheme="minorHAnsi" w:eastAsia="Calibri" w:hAnsiTheme="minorHAnsi" w:cstheme="minorHAnsi"/>
          <w:b/>
          <w:color w:val="002060"/>
          <w:sz w:val="20"/>
          <w:szCs w:val="20"/>
          <w:lang w:val="es-MX" w:eastAsia="es-MX"/>
        </w:rPr>
        <w:t>, s</w:t>
      </w:r>
      <w:r w:rsidRPr="002069C2">
        <w:rPr>
          <w:rFonts w:asciiTheme="minorHAnsi" w:eastAsia="Calibri" w:hAnsiTheme="minorHAnsi" w:cstheme="minorHAnsi"/>
          <w:b/>
          <w:color w:val="002060"/>
          <w:sz w:val="20"/>
          <w:szCs w:val="20"/>
          <w:lang w:val="es-MX" w:eastAsia="es-MX"/>
        </w:rPr>
        <w:t>e sugiere considerar 5 USD por día por persona</w:t>
      </w:r>
      <w:r w:rsidR="00CD304D" w:rsidRPr="002069C2">
        <w:rPr>
          <w:rFonts w:asciiTheme="minorHAnsi" w:eastAsia="Calibri" w:hAnsiTheme="minorHAnsi" w:cstheme="minorHAnsi"/>
          <w:b/>
          <w:color w:val="002060"/>
          <w:sz w:val="20"/>
          <w:szCs w:val="20"/>
          <w:lang w:val="es-MX" w:eastAsia="es-MX"/>
        </w:rPr>
        <w:t xml:space="preserve"> (Dubái)</w:t>
      </w:r>
    </w:p>
    <w:p w14:paraId="407C7016" w14:textId="77777777" w:rsidR="00152D96" w:rsidRPr="00B658C3"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Entradas no especificadas en el programa </w:t>
      </w:r>
    </w:p>
    <w:p w14:paraId="00E4D05E" w14:textId="77777777" w:rsidR="00152D96" w:rsidRPr="00B658C3" w:rsidRDefault="00152D96" w:rsidP="000C1789">
      <w:pPr>
        <w:numPr>
          <w:ilvl w:val="0"/>
          <w:numId w:val="2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Extras y cualquier gasto personal</w:t>
      </w:r>
    </w:p>
    <w:p w14:paraId="7F4B58A8" w14:textId="77777777" w:rsidR="002F131B" w:rsidRPr="00CD1546" w:rsidRDefault="002F131B" w:rsidP="00386E61">
      <w:pPr>
        <w:ind w:left="181"/>
        <w:jc w:val="both"/>
        <w:rPr>
          <w:rFonts w:ascii="Arial" w:eastAsia="Calibri" w:hAnsi="Arial" w:cs="Arial"/>
          <w:b/>
          <w:bCs/>
          <w:sz w:val="20"/>
          <w:szCs w:val="20"/>
          <w:lang w:val="es-MX" w:eastAsia="es-MX"/>
        </w:rPr>
      </w:pPr>
    </w:p>
    <w:p w14:paraId="11617000" w14:textId="77777777" w:rsidR="007D254B" w:rsidRPr="00B658C3" w:rsidRDefault="007D254B" w:rsidP="00642EF2">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41E535B9" w14:textId="6867077E" w:rsidR="00C708CF" w:rsidRDefault="007D254B" w:rsidP="00C708CF">
      <w:pPr>
        <w:pStyle w:val="NormalWeb"/>
        <w:numPr>
          <w:ilvl w:val="0"/>
          <w:numId w:val="16"/>
        </w:numPr>
        <w:rPr>
          <w:rFonts w:asciiTheme="minorHAnsi" w:hAnsiTheme="minorHAnsi" w:cstheme="minorHAnsi"/>
          <w:color w:val="002060"/>
          <w:sz w:val="20"/>
          <w:szCs w:val="20"/>
        </w:rPr>
      </w:pPr>
      <w:r w:rsidRPr="00AF5687">
        <w:rPr>
          <w:rFonts w:asciiTheme="minorHAnsi" w:hAnsiTheme="minorHAnsi" w:cstheme="minorHAnsi"/>
          <w:color w:val="002060"/>
          <w:sz w:val="20"/>
        </w:rPr>
        <w:t xml:space="preserve">El </w:t>
      </w:r>
      <w:r w:rsidRPr="00AF5687">
        <w:rPr>
          <w:rFonts w:asciiTheme="minorHAnsi" w:hAnsiTheme="minorHAnsi" w:cstheme="minorHAnsi"/>
          <w:color w:val="002060"/>
          <w:sz w:val="20"/>
          <w:szCs w:val="20"/>
        </w:rPr>
        <w:t>orden de las visitas podría modificarse según condiciones locales y logística en destino.</w:t>
      </w:r>
    </w:p>
    <w:p w14:paraId="412A538B" w14:textId="77777777" w:rsidR="00B86EB3" w:rsidRPr="008F1997" w:rsidRDefault="00B86EB3" w:rsidP="00B86EB3">
      <w:pPr>
        <w:pStyle w:val="NormalWeb"/>
        <w:numPr>
          <w:ilvl w:val="0"/>
          <w:numId w:val="16"/>
        </w:numPr>
        <w:jc w:val="both"/>
        <w:rPr>
          <w:rFonts w:asciiTheme="minorHAnsi" w:hAnsiTheme="minorHAnsi" w:cstheme="minorHAnsi"/>
          <w:color w:val="002060"/>
          <w:sz w:val="20"/>
          <w:szCs w:val="20"/>
          <w:u w:val="single"/>
        </w:rPr>
      </w:pPr>
      <w:r w:rsidRPr="008F1997">
        <w:rPr>
          <w:rFonts w:asciiTheme="minorHAnsi" w:hAnsiTheme="minorHAnsi" w:cstheme="minorHAnsi"/>
          <w:color w:val="002060"/>
          <w:sz w:val="20"/>
          <w:szCs w:val="20"/>
          <w:u w:val="single"/>
        </w:rPr>
        <w:t>Hay actividades opcionales que se deben contratar en destino, efectivo en USD o tarjeta de crédito/débito.</w:t>
      </w:r>
    </w:p>
    <w:p w14:paraId="65974563" w14:textId="77777777" w:rsidR="00C9590B" w:rsidRPr="003905BF" w:rsidRDefault="00C9590B" w:rsidP="00C9590B">
      <w:pPr>
        <w:pStyle w:val="NormalWeb"/>
        <w:numPr>
          <w:ilvl w:val="0"/>
          <w:numId w:val="16"/>
        </w:numPr>
        <w:rPr>
          <w:rFonts w:asciiTheme="minorHAnsi" w:hAnsiTheme="minorHAnsi" w:cstheme="minorHAnsi"/>
          <w:b/>
          <w:color w:val="002060"/>
          <w:sz w:val="20"/>
          <w:szCs w:val="20"/>
        </w:rPr>
      </w:pPr>
      <w:r w:rsidRPr="003905BF">
        <w:rPr>
          <w:rFonts w:asciiTheme="minorHAnsi" w:hAnsiTheme="minorHAnsi" w:cstheme="minorHAnsi"/>
          <w:b/>
          <w:color w:val="002060"/>
          <w:sz w:val="20"/>
          <w:szCs w:val="20"/>
        </w:rPr>
        <w:t xml:space="preserve">BLACKOUT en las siguientes fechas: </w:t>
      </w:r>
      <w:proofErr w:type="spellStart"/>
      <w:r w:rsidRPr="003905BF">
        <w:rPr>
          <w:rFonts w:asciiTheme="minorHAnsi" w:hAnsiTheme="minorHAnsi" w:cstheme="minorHAnsi"/>
          <w:b/>
          <w:color w:val="002060"/>
          <w:sz w:val="20"/>
          <w:szCs w:val="20"/>
          <w:lang w:val="es-ES" w:eastAsia="en-US" w:bidi="en-US"/>
        </w:rPr>
        <w:t>Gulfood</w:t>
      </w:r>
      <w:proofErr w:type="spellEnd"/>
      <w:r w:rsidRPr="003905BF">
        <w:rPr>
          <w:rFonts w:asciiTheme="minorHAnsi" w:hAnsiTheme="minorHAnsi" w:cstheme="minorHAnsi"/>
          <w:b/>
          <w:color w:val="002060"/>
          <w:sz w:val="20"/>
          <w:szCs w:val="20"/>
          <w:lang w:val="es-ES" w:eastAsia="en-US" w:bidi="en-US"/>
        </w:rPr>
        <w:t xml:space="preserve"> </w:t>
      </w:r>
      <w:proofErr w:type="spellStart"/>
      <w:r w:rsidRPr="003905BF">
        <w:rPr>
          <w:rFonts w:asciiTheme="minorHAnsi" w:hAnsiTheme="minorHAnsi" w:cstheme="minorHAnsi"/>
          <w:b/>
          <w:color w:val="002060"/>
          <w:sz w:val="20"/>
          <w:szCs w:val="20"/>
          <w:lang w:val="es-ES" w:eastAsia="en-US" w:bidi="en-US"/>
        </w:rPr>
        <w:t>Manufacturing</w:t>
      </w:r>
      <w:proofErr w:type="spellEnd"/>
      <w:r w:rsidRPr="003905BF">
        <w:rPr>
          <w:rFonts w:asciiTheme="minorHAnsi" w:hAnsiTheme="minorHAnsi" w:cstheme="minorHAnsi"/>
          <w:b/>
          <w:color w:val="002060"/>
          <w:sz w:val="20"/>
          <w:szCs w:val="20"/>
          <w:lang w:val="es-ES" w:eastAsia="en-US" w:bidi="en-US"/>
        </w:rPr>
        <w:t xml:space="preserve">: 2 al 6 noviembre 2026 / GITEX: 6 al 10 diciembre 2026 / Navidad y Fin de Año: 17 diciembre 2026 al 7 enero 2027 / </w:t>
      </w:r>
      <w:proofErr w:type="spellStart"/>
      <w:r w:rsidRPr="003905BF">
        <w:rPr>
          <w:rFonts w:asciiTheme="minorHAnsi" w:hAnsiTheme="minorHAnsi" w:cstheme="minorHAnsi"/>
          <w:b/>
          <w:color w:val="002060"/>
          <w:sz w:val="20"/>
          <w:szCs w:val="20"/>
          <w:lang w:val="es-ES" w:eastAsia="en-US" w:bidi="en-US"/>
        </w:rPr>
        <w:t>Arab</w:t>
      </w:r>
      <w:proofErr w:type="spellEnd"/>
      <w:r w:rsidRPr="003905BF">
        <w:rPr>
          <w:rFonts w:asciiTheme="minorHAnsi" w:hAnsiTheme="minorHAnsi" w:cstheme="minorHAnsi"/>
          <w:b/>
          <w:color w:val="002060"/>
          <w:sz w:val="20"/>
          <w:szCs w:val="20"/>
          <w:lang w:val="es-ES" w:eastAsia="en-US" w:bidi="en-US"/>
        </w:rPr>
        <w:t xml:space="preserve"> </w:t>
      </w:r>
      <w:proofErr w:type="spellStart"/>
      <w:r w:rsidRPr="003905BF">
        <w:rPr>
          <w:rFonts w:asciiTheme="minorHAnsi" w:hAnsiTheme="minorHAnsi" w:cstheme="minorHAnsi"/>
          <w:b/>
          <w:color w:val="002060"/>
          <w:sz w:val="20"/>
          <w:szCs w:val="20"/>
          <w:lang w:val="es-ES" w:eastAsia="en-US" w:bidi="en-US"/>
        </w:rPr>
        <w:t>Health</w:t>
      </w:r>
      <w:proofErr w:type="spellEnd"/>
      <w:r w:rsidRPr="003905BF">
        <w:rPr>
          <w:rFonts w:asciiTheme="minorHAnsi" w:hAnsiTheme="minorHAnsi" w:cstheme="minorHAnsi"/>
          <w:b/>
          <w:color w:val="002060"/>
          <w:sz w:val="20"/>
          <w:szCs w:val="20"/>
          <w:lang w:val="es-ES" w:eastAsia="en-US" w:bidi="en-US"/>
        </w:rPr>
        <w:t xml:space="preserve">: 24 al 29 enero 2027 / </w:t>
      </w:r>
      <w:proofErr w:type="spellStart"/>
      <w:r w:rsidRPr="003905BF">
        <w:rPr>
          <w:rFonts w:asciiTheme="minorHAnsi" w:hAnsiTheme="minorHAnsi" w:cstheme="minorHAnsi"/>
          <w:b/>
          <w:color w:val="002060"/>
          <w:sz w:val="20"/>
          <w:szCs w:val="20"/>
          <w:lang w:val="es-ES" w:eastAsia="en-US" w:bidi="en-US"/>
        </w:rPr>
        <w:t>Gulfood</w:t>
      </w:r>
      <w:proofErr w:type="spellEnd"/>
      <w:r w:rsidRPr="003905BF">
        <w:rPr>
          <w:rFonts w:asciiTheme="minorHAnsi" w:hAnsiTheme="minorHAnsi" w:cstheme="minorHAnsi"/>
          <w:b/>
          <w:color w:val="002060"/>
          <w:sz w:val="20"/>
          <w:szCs w:val="20"/>
          <w:lang w:val="es-ES" w:eastAsia="en-US" w:bidi="en-US"/>
        </w:rPr>
        <w:t xml:space="preserve">: 14 al 20 marzo 2027 / </w:t>
      </w:r>
      <w:proofErr w:type="spellStart"/>
      <w:r w:rsidRPr="003905BF">
        <w:rPr>
          <w:rFonts w:asciiTheme="minorHAnsi" w:hAnsiTheme="minorHAnsi" w:cstheme="minorHAnsi"/>
          <w:b/>
          <w:color w:val="002060"/>
          <w:sz w:val="20"/>
          <w:szCs w:val="20"/>
          <w:lang w:val="es-ES" w:eastAsia="en-US" w:bidi="en-US"/>
        </w:rPr>
        <w:t>Eid</w:t>
      </w:r>
      <w:proofErr w:type="spellEnd"/>
      <w:r w:rsidRPr="003905BF">
        <w:rPr>
          <w:rFonts w:asciiTheme="minorHAnsi" w:hAnsiTheme="minorHAnsi" w:cstheme="minorHAnsi"/>
          <w:b/>
          <w:color w:val="002060"/>
          <w:sz w:val="20"/>
          <w:szCs w:val="20"/>
          <w:lang w:val="es-ES" w:eastAsia="en-US" w:bidi="en-US"/>
        </w:rPr>
        <w:t xml:space="preserve"> al-</w:t>
      </w:r>
      <w:proofErr w:type="spellStart"/>
      <w:r w:rsidRPr="003905BF">
        <w:rPr>
          <w:rFonts w:asciiTheme="minorHAnsi" w:hAnsiTheme="minorHAnsi" w:cstheme="minorHAnsi"/>
          <w:b/>
          <w:color w:val="002060"/>
          <w:sz w:val="20"/>
          <w:szCs w:val="20"/>
          <w:lang w:val="es-ES" w:eastAsia="en-US" w:bidi="en-US"/>
        </w:rPr>
        <w:t>Fitr</w:t>
      </w:r>
      <w:proofErr w:type="spellEnd"/>
      <w:r w:rsidRPr="003905BF">
        <w:rPr>
          <w:rFonts w:asciiTheme="minorHAnsi" w:hAnsiTheme="minorHAnsi" w:cstheme="minorHAnsi"/>
          <w:b/>
          <w:color w:val="002060"/>
          <w:sz w:val="20"/>
          <w:szCs w:val="20"/>
          <w:lang w:val="es-ES" w:eastAsia="en-US" w:bidi="en-US"/>
        </w:rPr>
        <w:t xml:space="preserve">: 9 al 12 marzo 2027 / Semana Santa: 21 al 28 marzo 2027 / </w:t>
      </w:r>
      <w:proofErr w:type="spellStart"/>
      <w:r w:rsidRPr="003905BF">
        <w:rPr>
          <w:rFonts w:asciiTheme="minorHAnsi" w:hAnsiTheme="minorHAnsi" w:cstheme="minorHAnsi"/>
          <w:b/>
          <w:color w:val="002060"/>
          <w:sz w:val="20"/>
          <w:szCs w:val="20"/>
          <w:lang w:val="es-ES" w:eastAsia="en-US" w:bidi="en-US"/>
        </w:rPr>
        <w:t>Eid</w:t>
      </w:r>
      <w:proofErr w:type="spellEnd"/>
      <w:r w:rsidRPr="003905BF">
        <w:rPr>
          <w:rFonts w:asciiTheme="minorHAnsi" w:hAnsiTheme="minorHAnsi" w:cstheme="minorHAnsi"/>
          <w:b/>
          <w:color w:val="002060"/>
          <w:sz w:val="20"/>
          <w:szCs w:val="20"/>
          <w:lang w:val="es-ES" w:eastAsia="en-US" w:bidi="en-US"/>
        </w:rPr>
        <w:t xml:space="preserve"> al-</w:t>
      </w:r>
      <w:proofErr w:type="spellStart"/>
      <w:r w:rsidRPr="003905BF">
        <w:rPr>
          <w:rFonts w:asciiTheme="minorHAnsi" w:hAnsiTheme="minorHAnsi" w:cstheme="minorHAnsi"/>
          <w:b/>
          <w:color w:val="002060"/>
          <w:sz w:val="20"/>
          <w:szCs w:val="20"/>
          <w:lang w:val="es-ES" w:eastAsia="en-US" w:bidi="en-US"/>
        </w:rPr>
        <w:t>Adha</w:t>
      </w:r>
      <w:proofErr w:type="spellEnd"/>
      <w:r w:rsidRPr="003905BF">
        <w:rPr>
          <w:rFonts w:asciiTheme="minorHAnsi" w:hAnsiTheme="minorHAnsi" w:cstheme="minorHAnsi"/>
          <w:b/>
          <w:color w:val="002060"/>
          <w:sz w:val="20"/>
          <w:szCs w:val="20"/>
          <w:lang w:val="es-ES" w:eastAsia="en-US" w:bidi="en-US"/>
        </w:rPr>
        <w:t>: 15 al 20 mayo 2027.</w:t>
      </w:r>
    </w:p>
    <w:p w14:paraId="383132B9" w14:textId="77777777" w:rsidR="00C9590B" w:rsidRDefault="00C9590B" w:rsidP="00C9590B">
      <w:pPr>
        <w:pStyle w:val="NormalWeb"/>
        <w:numPr>
          <w:ilvl w:val="0"/>
          <w:numId w:val="16"/>
        </w:numPr>
        <w:rPr>
          <w:rFonts w:asciiTheme="minorHAnsi" w:hAnsiTheme="minorHAnsi" w:cstheme="minorHAnsi"/>
          <w:color w:val="002060"/>
          <w:sz w:val="20"/>
          <w:szCs w:val="20"/>
        </w:rPr>
      </w:pPr>
      <w:r w:rsidRPr="00AF5687">
        <w:rPr>
          <w:rFonts w:asciiTheme="minorHAnsi" w:hAnsiTheme="minorHAnsi" w:cstheme="minorHAnsi"/>
          <w:color w:val="002060"/>
          <w:sz w:val="20"/>
          <w:szCs w:val="20"/>
        </w:rPr>
        <w:t xml:space="preserve">Se puede obtener el visado de entrada a la llegada a cualquiera de las fronteras jordanas excepto si se entra en el país por el Puente </w:t>
      </w:r>
      <w:proofErr w:type="spellStart"/>
      <w:r w:rsidRPr="00AF5687">
        <w:rPr>
          <w:rFonts w:asciiTheme="minorHAnsi" w:hAnsiTheme="minorHAnsi" w:cstheme="minorHAnsi"/>
          <w:color w:val="002060"/>
          <w:sz w:val="20"/>
          <w:szCs w:val="20"/>
        </w:rPr>
        <w:t>Allenby</w:t>
      </w:r>
      <w:proofErr w:type="spellEnd"/>
      <w:r w:rsidRPr="00AF5687">
        <w:rPr>
          <w:rFonts w:asciiTheme="minorHAnsi" w:hAnsiTheme="minorHAnsi" w:cstheme="minorHAnsi"/>
          <w:color w:val="002060"/>
          <w:sz w:val="20"/>
          <w:szCs w:val="20"/>
        </w:rPr>
        <w:t xml:space="preserve"> (en cuyo caso es necesario haberlo conseguido antes de la llegada al mismo, en su país de origen o cualquier Embajada de Jordania). El costo es de aprox. 60 USD por persona.</w:t>
      </w:r>
      <w:r>
        <w:rPr>
          <w:rFonts w:asciiTheme="minorHAnsi" w:hAnsiTheme="minorHAnsi" w:cstheme="minorHAnsi"/>
          <w:color w:val="002060"/>
          <w:sz w:val="20"/>
          <w:szCs w:val="20"/>
        </w:rPr>
        <w:t xml:space="preserve"> </w:t>
      </w:r>
      <w:r w:rsidRPr="000D6A8A">
        <w:rPr>
          <w:rFonts w:asciiTheme="minorHAnsi" w:hAnsiTheme="minorHAnsi" w:cstheme="minorHAnsi"/>
          <w:color w:val="002060"/>
          <w:sz w:val="20"/>
          <w:szCs w:val="20"/>
        </w:rPr>
        <w:t>El pago se hace en moneda local y los clientes pueden conseguir el cambio en el Banco o casa de cambio que hay a tal efecto en el aeropuerto en llegadas.</w:t>
      </w:r>
    </w:p>
    <w:p w14:paraId="5273C2E4" w14:textId="3AFBCAAC" w:rsidR="00C9590B" w:rsidRPr="000D6A8A" w:rsidRDefault="00C9590B" w:rsidP="00C9590B">
      <w:pPr>
        <w:pStyle w:val="NormalWeb"/>
        <w:numPr>
          <w:ilvl w:val="0"/>
          <w:numId w:val="16"/>
        </w:numPr>
        <w:rPr>
          <w:rFonts w:asciiTheme="minorHAnsi" w:hAnsiTheme="minorHAnsi" w:cstheme="minorHAnsi"/>
          <w:color w:val="002060"/>
          <w:sz w:val="20"/>
          <w:szCs w:val="20"/>
        </w:rPr>
      </w:pPr>
      <w:r w:rsidRPr="00AB7D42">
        <w:rPr>
          <w:rFonts w:asciiTheme="minorHAnsi" w:hAnsiTheme="minorHAnsi" w:cstheme="minorHAnsi"/>
          <w:b/>
          <w:bCs/>
          <w:color w:val="002060"/>
          <w:sz w:val="20"/>
          <w:szCs w:val="20"/>
        </w:rPr>
        <w:lastRenderedPageBreak/>
        <w:t>Propinas y tasas de servicio:</w:t>
      </w:r>
      <w:r w:rsidRPr="00AB7D42">
        <w:rPr>
          <w:rFonts w:asciiTheme="minorHAnsi" w:hAnsiTheme="minorHAnsi" w:cstheme="minorHAnsi"/>
          <w:b/>
          <w:color w:val="002060"/>
          <w:sz w:val="20"/>
          <w:szCs w:val="20"/>
        </w:rPr>
        <w:t xml:space="preserve"> 35 USD por persona, de pago obligatorio a la llegada al destino</w:t>
      </w:r>
      <w:r w:rsidRPr="000D6A8A">
        <w:rPr>
          <w:rFonts w:asciiTheme="minorHAnsi" w:hAnsiTheme="minorHAnsi" w:cstheme="minorHAnsi"/>
          <w:color w:val="002060"/>
          <w:sz w:val="20"/>
          <w:szCs w:val="20"/>
        </w:rPr>
        <w:t xml:space="preserve">. Este importe cubre las propinas del conductor, maleteros, asistentes y personal de los hoteles. Para el guía, se recomienda una propina de </w:t>
      </w:r>
      <w:r>
        <w:rPr>
          <w:rFonts w:asciiTheme="minorHAnsi" w:hAnsiTheme="minorHAnsi" w:cstheme="minorHAnsi"/>
          <w:bCs/>
          <w:color w:val="002060"/>
          <w:sz w:val="20"/>
          <w:szCs w:val="20"/>
        </w:rPr>
        <w:t>4 USD</w:t>
      </w:r>
      <w:r w:rsidRPr="000D6A8A">
        <w:rPr>
          <w:rFonts w:asciiTheme="minorHAnsi" w:hAnsiTheme="minorHAnsi" w:cstheme="minorHAnsi"/>
          <w:bCs/>
          <w:color w:val="002060"/>
          <w:sz w:val="20"/>
          <w:szCs w:val="20"/>
        </w:rPr>
        <w:t xml:space="preserve"> por persona y por día</w:t>
      </w:r>
      <w:r w:rsidRPr="000D6A8A">
        <w:rPr>
          <w:rFonts w:asciiTheme="minorHAnsi" w:hAnsiTheme="minorHAnsi" w:cstheme="minorHAnsi"/>
          <w:color w:val="002060"/>
          <w:sz w:val="20"/>
          <w:szCs w:val="20"/>
        </w:rPr>
        <w:t>.</w:t>
      </w:r>
    </w:p>
    <w:p w14:paraId="3E087CF2" w14:textId="77777777" w:rsidR="00C9590B" w:rsidRPr="00AF5687" w:rsidRDefault="00C9590B" w:rsidP="00C9590B">
      <w:pPr>
        <w:pStyle w:val="NormalWeb"/>
        <w:numPr>
          <w:ilvl w:val="0"/>
          <w:numId w:val="16"/>
        </w:numPr>
        <w:rPr>
          <w:rFonts w:asciiTheme="minorHAnsi" w:hAnsiTheme="minorHAnsi" w:cstheme="minorHAnsi"/>
          <w:color w:val="002060"/>
          <w:sz w:val="20"/>
          <w:szCs w:val="20"/>
        </w:rPr>
      </w:pPr>
      <w:proofErr w:type="spellStart"/>
      <w:r w:rsidRPr="00AF5687">
        <w:rPr>
          <w:rFonts w:asciiTheme="minorHAnsi" w:hAnsiTheme="minorHAnsi" w:cstheme="minorHAnsi"/>
          <w:color w:val="002060"/>
          <w:sz w:val="20"/>
          <w:szCs w:val="20"/>
        </w:rPr>
        <w:t>Hab</w:t>
      </w:r>
      <w:proofErr w:type="spellEnd"/>
      <w:r w:rsidRPr="00AF5687">
        <w:rPr>
          <w:rFonts w:asciiTheme="minorHAnsi" w:hAnsiTheme="minorHAnsi" w:cstheme="minorHAnsi"/>
          <w:color w:val="002060"/>
          <w:sz w:val="20"/>
          <w:szCs w:val="20"/>
        </w:rPr>
        <w:t xml:space="preserve"> triple: se confirma habitación doble + cama supletoria. No hay descuento para la tercera persona; paga tarifa completa.</w:t>
      </w:r>
    </w:p>
    <w:p w14:paraId="66AE1AC4" w14:textId="09770878" w:rsidR="00C9590B" w:rsidRPr="00AF5687" w:rsidRDefault="00C9590B" w:rsidP="00C9590B">
      <w:pPr>
        <w:pStyle w:val="NormalWeb"/>
        <w:numPr>
          <w:ilvl w:val="0"/>
          <w:numId w:val="16"/>
        </w:numPr>
        <w:rPr>
          <w:rFonts w:asciiTheme="minorHAnsi" w:hAnsiTheme="minorHAnsi" w:cstheme="minorHAnsi"/>
          <w:color w:val="002060"/>
          <w:sz w:val="20"/>
          <w:szCs w:val="20"/>
        </w:rPr>
      </w:pPr>
      <w:r w:rsidRPr="00AF5687">
        <w:rPr>
          <w:rFonts w:asciiTheme="minorHAnsi" w:hAnsiTheme="minorHAnsi" w:cstheme="minorHAnsi"/>
          <w:color w:val="002060"/>
          <w:sz w:val="20"/>
          <w:szCs w:val="20"/>
        </w:rPr>
        <w:t>Aplica suplemento para traslados nocturnos</w:t>
      </w:r>
      <w:r w:rsidR="004F2C82">
        <w:rPr>
          <w:rFonts w:asciiTheme="minorHAnsi" w:hAnsiTheme="minorHAnsi" w:cstheme="minorHAnsi"/>
          <w:color w:val="002060"/>
          <w:sz w:val="20"/>
          <w:szCs w:val="20"/>
        </w:rPr>
        <w:t xml:space="preserve"> en Jordania </w:t>
      </w:r>
      <w:r w:rsidRPr="00AF5687">
        <w:rPr>
          <w:rFonts w:asciiTheme="minorHAnsi" w:hAnsiTheme="minorHAnsi" w:cstheme="minorHAnsi"/>
          <w:color w:val="002060"/>
          <w:sz w:val="20"/>
          <w:szCs w:val="20"/>
        </w:rPr>
        <w:t xml:space="preserve">(consultar </w:t>
      </w:r>
      <w:proofErr w:type="spellStart"/>
      <w:r w:rsidRPr="00AF5687">
        <w:rPr>
          <w:rFonts w:asciiTheme="minorHAnsi" w:hAnsiTheme="minorHAnsi" w:cstheme="minorHAnsi"/>
          <w:color w:val="002060"/>
          <w:sz w:val="20"/>
          <w:szCs w:val="20"/>
        </w:rPr>
        <w:t>Travel</w:t>
      </w:r>
      <w:proofErr w:type="spellEnd"/>
      <w:r w:rsidRPr="00AF5687">
        <w:rPr>
          <w:rFonts w:asciiTheme="minorHAnsi" w:hAnsiTheme="minorHAnsi" w:cstheme="minorHAnsi"/>
          <w:color w:val="002060"/>
          <w:sz w:val="20"/>
          <w:szCs w:val="20"/>
        </w:rPr>
        <w:t xml:space="preserve"> Shop Pack)</w:t>
      </w:r>
    </w:p>
    <w:p w14:paraId="4045BCA7" w14:textId="689AF429" w:rsidR="00C9590B" w:rsidRPr="00B86EB3" w:rsidRDefault="00C9590B" w:rsidP="00C9590B">
      <w:pPr>
        <w:pStyle w:val="NormalWeb"/>
        <w:numPr>
          <w:ilvl w:val="0"/>
          <w:numId w:val="16"/>
        </w:numPr>
        <w:jc w:val="both"/>
        <w:rPr>
          <w:rFonts w:asciiTheme="minorHAnsi" w:hAnsiTheme="minorHAnsi" w:cstheme="minorHAnsi"/>
          <w:b/>
          <w:color w:val="002060"/>
          <w:sz w:val="20"/>
          <w:szCs w:val="20"/>
        </w:rPr>
      </w:pPr>
      <w:r w:rsidRPr="00B86EB3">
        <w:rPr>
          <w:rFonts w:asciiTheme="minorHAnsi" w:hAnsiTheme="minorHAnsi" w:cstheme="minorHAnsi"/>
          <w:b/>
          <w:color w:val="002060"/>
          <w:sz w:val="20"/>
          <w:szCs w:val="20"/>
        </w:rPr>
        <w:t xml:space="preserve">Actividad Petra </w:t>
      </w:r>
      <w:proofErr w:type="spellStart"/>
      <w:r w:rsidRPr="00B86EB3">
        <w:rPr>
          <w:rFonts w:asciiTheme="minorHAnsi" w:hAnsiTheme="minorHAnsi" w:cstheme="minorHAnsi"/>
          <w:b/>
          <w:color w:val="002060"/>
          <w:sz w:val="20"/>
          <w:szCs w:val="20"/>
        </w:rPr>
        <w:t>by</w:t>
      </w:r>
      <w:proofErr w:type="spellEnd"/>
      <w:r w:rsidRPr="00B86EB3">
        <w:rPr>
          <w:rFonts w:asciiTheme="minorHAnsi" w:hAnsiTheme="minorHAnsi" w:cstheme="minorHAnsi"/>
          <w:b/>
          <w:color w:val="002060"/>
          <w:sz w:val="20"/>
          <w:szCs w:val="20"/>
        </w:rPr>
        <w:t xml:space="preserve"> </w:t>
      </w:r>
      <w:proofErr w:type="spellStart"/>
      <w:r w:rsidRPr="00B86EB3">
        <w:rPr>
          <w:rFonts w:asciiTheme="minorHAnsi" w:hAnsiTheme="minorHAnsi" w:cstheme="minorHAnsi"/>
          <w:b/>
          <w:color w:val="002060"/>
          <w:sz w:val="20"/>
          <w:szCs w:val="20"/>
        </w:rPr>
        <w:t>Night</w:t>
      </w:r>
      <w:proofErr w:type="spellEnd"/>
      <w:r w:rsidRPr="00B86EB3">
        <w:rPr>
          <w:rFonts w:asciiTheme="minorHAnsi" w:hAnsiTheme="minorHAnsi" w:cstheme="minorHAnsi"/>
          <w:b/>
          <w:color w:val="002060"/>
          <w:sz w:val="20"/>
          <w:szCs w:val="20"/>
        </w:rPr>
        <w:t xml:space="preserve">, puede realizarse el día 4 del programa, en un horario de </w:t>
      </w:r>
      <w:r w:rsidRPr="00B86EB3">
        <w:rPr>
          <w:rFonts w:asciiTheme="minorHAnsi" w:hAnsiTheme="minorHAnsi" w:cstheme="minorHAnsi"/>
          <w:b/>
          <w:bCs/>
          <w:color w:val="002060"/>
          <w:sz w:val="20"/>
          <w:szCs w:val="20"/>
        </w:rPr>
        <w:t xml:space="preserve">20:30 a 22:30 </w:t>
      </w:r>
      <w:proofErr w:type="spellStart"/>
      <w:r w:rsidRPr="00B86EB3">
        <w:rPr>
          <w:rFonts w:asciiTheme="minorHAnsi" w:hAnsiTheme="minorHAnsi" w:cstheme="minorHAnsi"/>
          <w:b/>
          <w:bCs/>
          <w:color w:val="002060"/>
          <w:sz w:val="20"/>
          <w:szCs w:val="20"/>
        </w:rPr>
        <w:t>hrs</w:t>
      </w:r>
      <w:proofErr w:type="spellEnd"/>
      <w:r w:rsidRPr="00B86EB3">
        <w:rPr>
          <w:rFonts w:asciiTheme="minorHAnsi" w:hAnsiTheme="minorHAnsi" w:cstheme="minorHAnsi"/>
          <w:b/>
          <w:bCs/>
          <w:color w:val="002060"/>
          <w:sz w:val="20"/>
          <w:szCs w:val="20"/>
        </w:rPr>
        <w:t>.</w:t>
      </w:r>
      <w:r w:rsidRPr="00B86EB3">
        <w:rPr>
          <w:rFonts w:asciiTheme="minorHAnsi" w:hAnsiTheme="minorHAnsi" w:cstheme="minorHAnsi"/>
          <w:b/>
          <w:color w:val="002060"/>
          <w:sz w:val="20"/>
          <w:szCs w:val="20"/>
        </w:rPr>
        <w:t xml:space="preserve"> Su realización está siempre sujeta a las condiciones meteorológicas.</w:t>
      </w:r>
    </w:p>
    <w:p w14:paraId="25E2A7DD" w14:textId="2DCABBC8" w:rsidR="004D0C08" w:rsidRPr="00AF5687" w:rsidRDefault="004D0C08" w:rsidP="007D254B">
      <w:pPr>
        <w:pStyle w:val="NormalWeb"/>
        <w:numPr>
          <w:ilvl w:val="0"/>
          <w:numId w:val="16"/>
        </w:numPr>
        <w:rPr>
          <w:rFonts w:asciiTheme="minorHAnsi" w:hAnsiTheme="minorHAnsi" w:cstheme="minorHAnsi"/>
          <w:b/>
          <w:color w:val="002060"/>
          <w:sz w:val="20"/>
          <w:szCs w:val="20"/>
        </w:rPr>
      </w:pPr>
      <w:r w:rsidRPr="00AF5687">
        <w:rPr>
          <w:rFonts w:asciiTheme="minorHAnsi" w:hAnsiTheme="minorHAnsi" w:cstheme="minorHAnsi"/>
          <w:b/>
          <w:color w:val="002060"/>
          <w:sz w:val="20"/>
          <w:szCs w:val="20"/>
        </w:rPr>
        <w:t>Consultar tarifa para</w:t>
      </w:r>
      <w:r w:rsidR="00024ECD" w:rsidRPr="00AF5687">
        <w:rPr>
          <w:rFonts w:asciiTheme="minorHAnsi" w:hAnsiTheme="minorHAnsi" w:cstheme="minorHAnsi"/>
          <w:b/>
          <w:color w:val="002060"/>
          <w:sz w:val="20"/>
          <w:szCs w:val="20"/>
        </w:rPr>
        <w:t xml:space="preserve"> pasajero</w:t>
      </w:r>
      <w:r w:rsidRPr="00AF5687">
        <w:rPr>
          <w:rFonts w:asciiTheme="minorHAnsi" w:hAnsiTheme="minorHAnsi" w:cstheme="minorHAnsi"/>
          <w:b/>
          <w:color w:val="002060"/>
          <w:sz w:val="20"/>
          <w:szCs w:val="20"/>
        </w:rPr>
        <w:t xml:space="preserve"> viajando solo </w:t>
      </w:r>
    </w:p>
    <w:bookmarkEnd w:id="0"/>
    <w:p w14:paraId="5376B189" w14:textId="1F5DAAE8" w:rsidR="00024ECD" w:rsidRPr="00AF5687" w:rsidRDefault="00024ECD" w:rsidP="00024ECD">
      <w:pPr>
        <w:pStyle w:val="Prrafodelista"/>
        <w:numPr>
          <w:ilvl w:val="0"/>
          <w:numId w:val="16"/>
        </w:numPr>
        <w:jc w:val="both"/>
        <w:rPr>
          <w:rFonts w:asciiTheme="minorHAnsi" w:eastAsia="Calibri" w:hAnsiTheme="minorHAnsi" w:cstheme="minorHAnsi"/>
          <w:color w:val="002060"/>
          <w:sz w:val="20"/>
          <w:szCs w:val="20"/>
          <w:lang w:val="es-MX" w:eastAsia="es-MX"/>
        </w:rPr>
      </w:pPr>
      <w:r w:rsidRPr="00AF5687">
        <w:rPr>
          <w:rFonts w:asciiTheme="minorHAnsi" w:eastAsia="Calibri" w:hAnsiTheme="minorHAnsi" w:cstheme="minorHAnsi"/>
          <w:color w:val="002060"/>
          <w:sz w:val="20"/>
          <w:szCs w:val="20"/>
          <w:u w:val="single"/>
          <w:lang w:val="es-MX" w:eastAsia="es-MX"/>
        </w:rPr>
        <w:t xml:space="preserve">En caso de no encontrar al </w:t>
      </w:r>
      <w:proofErr w:type="spellStart"/>
      <w:r w:rsidRPr="00AF5687">
        <w:rPr>
          <w:rFonts w:asciiTheme="minorHAnsi" w:eastAsia="Calibri" w:hAnsiTheme="minorHAnsi" w:cstheme="minorHAnsi"/>
          <w:color w:val="002060"/>
          <w:sz w:val="20"/>
          <w:szCs w:val="20"/>
          <w:u w:val="single"/>
          <w:lang w:val="es-MX" w:eastAsia="es-MX"/>
        </w:rPr>
        <w:t>transferista</w:t>
      </w:r>
      <w:proofErr w:type="spellEnd"/>
      <w:r w:rsidRPr="00AF5687">
        <w:rPr>
          <w:rFonts w:asciiTheme="minorHAnsi" w:eastAsia="Calibri" w:hAnsiTheme="minorHAnsi" w:cstheme="minorHAnsi"/>
          <w:color w:val="002060"/>
          <w:sz w:val="20"/>
          <w:szCs w:val="20"/>
          <w:u w:val="single"/>
          <w:lang w:val="es-MX" w:eastAsia="es-MX"/>
        </w:rPr>
        <w:t>, </w:t>
      </w:r>
      <w:r w:rsidRPr="00AF5687">
        <w:rPr>
          <w:rFonts w:asciiTheme="minorHAnsi" w:eastAsia="Calibri" w:hAnsiTheme="minorHAnsi" w:cstheme="minorHAnsi"/>
          <w:b/>
          <w:bCs/>
          <w:color w:val="002060"/>
          <w:sz w:val="20"/>
          <w:szCs w:val="20"/>
          <w:u w:val="single"/>
          <w:lang w:val="es-MX" w:eastAsia="es-MX"/>
        </w:rPr>
        <w:t>favor de marcar al número de emergencia</w:t>
      </w:r>
      <w:r w:rsidRPr="00AF5687">
        <w:rPr>
          <w:rFonts w:asciiTheme="minorHAnsi" w:eastAsia="Calibri" w:hAnsiTheme="minorHAnsi" w:cstheme="minorHAnsi"/>
          <w:color w:val="002060"/>
          <w:sz w:val="20"/>
          <w:szCs w:val="20"/>
          <w:u w:val="single"/>
          <w:lang w:val="es-MX" w:eastAsia="es-MX"/>
        </w:rPr>
        <w:t>. Es indispensable contar con una </w:t>
      </w:r>
      <w:r w:rsidRPr="00AF5687">
        <w:rPr>
          <w:rFonts w:asciiTheme="minorHAnsi" w:eastAsia="Calibri" w:hAnsiTheme="minorHAnsi" w:cstheme="minorHAnsi"/>
          <w:b/>
          <w:bCs/>
          <w:color w:val="002060"/>
          <w:sz w:val="20"/>
          <w:szCs w:val="20"/>
          <w:u w:val="single"/>
          <w:lang w:val="es-MX" w:eastAsia="es-MX"/>
        </w:rPr>
        <w:t xml:space="preserve">SIM </w:t>
      </w:r>
      <w:proofErr w:type="spellStart"/>
      <w:r w:rsidRPr="00AF5687">
        <w:rPr>
          <w:rFonts w:asciiTheme="minorHAnsi" w:eastAsia="Calibri" w:hAnsiTheme="minorHAnsi" w:cstheme="minorHAnsi"/>
          <w:b/>
          <w:bCs/>
          <w:color w:val="002060"/>
          <w:sz w:val="20"/>
          <w:szCs w:val="20"/>
          <w:u w:val="single"/>
          <w:lang w:val="es-MX" w:eastAsia="es-MX"/>
        </w:rPr>
        <w:t>card</w:t>
      </w:r>
      <w:proofErr w:type="spellEnd"/>
      <w:r w:rsidRPr="00AF5687">
        <w:rPr>
          <w:rFonts w:asciiTheme="minorHAnsi" w:eastAsia="Calibri" w:hAnsiTheme="minorHAnsi" w:cstheme="minorHAnsi"/>
          <w:b/>
          <w:bCs/>
          <w:color w:val="002060"/>
          <w:sz w:val="20"/>
          <w:szCs w:val="20"/>
          <w:u w:val="single"/>
          <w:lang w:val="es-MX" w:eastAsia="es-MX"/>
        </w:rPr>
        <w:t xml:space="preserve"> o línea activa</w:t>
      </w:r>
      <w:r w:rsidRPr="00AF5687">
        <w:rPr>
          <w:rFonts w:asciiTheme="minorHAnsi" w:eastAsia="Calibri" w:hAnsiTheme="minorHAnsi" w:cstheme="minorHAnsi"/>
          <w:color w:val="002060"/>
          <w:sz w:val="20"/>
          <w:szCs w:val="20"/>
          <w:u w:val="single"/>
          <w:lang w:val="es-MX" w:eastAsia="es-MX"/>
        </w:rPr>
        <w:t> que permita realizar llamadas locales en Jordania</w:t>
      </w:r>
    </w:p>
    <w:p w14:paraId="0B85B5A8" w14:textId="7DCEE99E" w:rsidR="00024ECD" w:rsidRPr="000D6A8A" w:rsidRDefault="00024ECD" w:rsidP="00024ECD">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sidR="00E02909">
        <w:rPr>
          <w:rFonts w:asciiTheme="minorHAnsi" w:hAnsiTheme="minorHAnsi" w:cstheme="minorHAnsi"/>
          <w:b/>
          <w:bCs/>
          <w:color w:val="FF0000"/>
          <w:szCs w:val="20"/>
          <w:lang w:val="es-MX"/>
        </w:rPr>
        <w:t>JORDANIA</w:t>
      </w:r>
      <w:r w:rsidRPr="00672424">
        <w:rPr>
          <w:rFonts w:asciiTheme="minorHAnsi" w:hAnsiTheme="minorHAnsi" w:cstheme="minorHAnsi"/>
          <w:b/>
          <w:bCs/>
          <w:color w:val="FF0000"/>
          <w:szCs w:val="20"/>
          <w:lang w:val="es-MX"/>
        </w:rPr>
        <w:t>. OTRAS NACIONALIDADES FAVOR DE CONSULTAR CON EL CONSULADO CORRESPONDIENTE</w:t>
      </w:r>
    </w:p>
    <w:p w14:paraId="60B9E372" w14:textId="56577B75" w:rsidR="008E3B8C" w:rsidRDefault="008E3B8C" w:rsidP="000D6A8A">
      <w:pPr>
        <w:jc w:val="both"/>
        <w:rPr>
          <w:rFonts w:asciiTheme="minorHAnsi" w:eastAsia="Calibri" w:hAnsiTheme="minorHAnsi" w:cstheme="minorHAnsi"/>
          <w:color w:val="002060"/>
          <w:sz w:val="20"/>
          <w:szCs w:val="20"/>
          <w:lang w:val="es-MX" w:eastAsia="es-MX"/>
        </w:rPr>
      </w:pPr>
      <w:bookmarkStart w:id="1" w:name="_GoBack"/>
      <w:bookmarkEnd w:id="1"/>
    </w:p>
    <w:tbl>
      <w:tblPr>
        <w:tblW w:w="6894" w:type="dxa"/>
        <w:jc w:val="center"/>
        <w:tblCellSpacing w:w="0" w:type="dxa"/>
        <w:tblCellMar>
          <w:left w:w="0" w:type="dxa"/>
          <w:right w:w="0" w:type="dxa"/>
        </w:tblCellMar>
        <w:tblLook w:val="04A0" w:firstRow="1" w:lastRow="0" w:firstColumn="1" w:lastColumn="0" w:noHBand="0" w:noVBand="1"/>
      </w:tblPr>
      <w:tblGrid>
        <w:gridCol w:w="892"/>
        <w:gridCol w:w="1127"/>
        <w:gridCol w:w="4347"/>
        <w:gridCol w:w="528"/>
      </w:tblGrid>
      <w:tr w:rsidR="007618DA" w:rsidRPr="007618DA" w14:paraId="3FFCF0A4" w14:textId="77777777" w:rsidTr="007618DA">
        <w:trPr>
          <w:trHeight w:val="257"/>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228BD90" w14:textId="77777777" w:rsidR="007618DA" w:rsidRPr="007618DA" w:rsidRDefault="007618DA" w:rsidP="007618DA">
            <w:pPr>
              <w:jc w:val="center"/>
              <w:rPr>
                <w:rFonts w:ascii="Calibri" w:hAnsi="Calibri" w:cs="Calibri"/>
                <w:b/>
                <w:bCs/>
                <w:color w:val="FFFFFF"/>
                <w:szCs w:val="20"/>
                <w:lang w:val="es-MX" w:eastAsia="es-MX"/>
              </w:rPr>
            </w:pPr>
            <w:r w:rsidRPr="007618DA">
              <w:rPr>
                <w:rFonts w:ascii="Calibri" w:hAnsi="Calibri" w:cs="Calibri"/>
                <w:b/>
                <w:bCs/>
                <w:color w:val="FFFFFF"/>
                <w:szCs w:val="20"/>
                <w:lang w:val="es-MX" w:eastAsia="es-MX"/>
              </w:rPr>
              <w:t>HOTELES PREVISTOS O SIMILARES</w:t>
            </w:r>
          </w:p>
        </w:tc>
      </w:tr>
      <w:tr w:rsidR="007618DA" w:rsidRPr="007618DA" w14:paraId="3DDAB233" w14:textId="77777777" w:rsidTr="007618DA">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5A88750" w14:textId="77777777" w:rsidR="007618DA" w:rsidRPr="007618DA" w:rsidRDefault="007618DA" w:rsidP="007618DA">
            <w:pPr>
              <w:jc w:val="center"/>
              <w:rPr>
                <w:rFonts w:ascii="Calibri" w:hAnsi="Calibri" w:cs="Calibri"/>
                <w:b/>
                <w:bCs/>
                <w:color w:val="FFFFFF"/>
                <w:sz w:val="20"/>
                <w:szCs w:val="20"/>
                <w:lang w:val="es-MX" w:eastAsia="es-MX"/>
              </w:rPr>
            </w:pPr>
            <w:r w:rsidRPr="007618DA">
              <w:rPr>
                <w:rFonts w:ascii="Calibri" w:hAnsi="Calibri" w:cs="Calibri"/>
                <w:b/>
                <w:bCs/>
                <w:color w:val="FFFFFF"/>
                <w:sz w:val="20"/>
                <w:szCs w:val="20"/>
                <w:lang w:val="es-MX" w:eastAsia="es-MX"/>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D5BE9B3" w14:textId="77777777" w:rsidR="007618DA" w:rsidRPr="007618DA" w:rsidRDefault="007618DA" w:rsidP="007618DA">
            <w:pPr>
              <w:jc w:val="center"/>
              <w:rPr>
                <w:rFonts w:ascii="Calibri" w:hAnsi="Calibri" w:cs="Calibri"/>
                <w:b/>
                <w:bCs/>
                <w:color w:val="FFFFFF"/>
                <w:sz w:val="20"/>
                <w:szCs w:val="20"/>
                <w:lang w:val="es-MX" w:eastAsia="es-MX"/>
              </w:rPr>
            </w:pPr>
            <w:r w:rsidRPr="007618DA">
              <w:rPr>
                <w:rFonts w:ascii="Calibri" w:hAnsi="Calibri" w:cs="Calibri"/>
                <w:b/>
                <w:bCs/>
                <w:color w:val="FFFFFF"/>
                <w:sz w:val="20"/>
                <w:szCs w:val="20"/>
                <w:lang w:val="es-MX" w:eastAsia="es-MX"/>
              </w:rPr>
              <w:t>CIUDAD</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A211F24" w14:textId="77777777" w:rsidR="007618DA" w:rsidRPr="007618DA" w:rsidRDefault="007618DA" w:rsidP="007618DA">
            <w:pPr>
              <w:jc w:val="center"/>
              <w:rPr>
                <w:rFonts w:ascii="Calibri" w:hAnsi="Calibri" w:cs="Calibri"/>
                <w:b/>
                <w:bCs/>
                <w:color w:val="FFFFFF"/>
                <w:sz w:val="20"/>
                <w:szCs w:val="20"/>
                <w:lang w:val="es-MX" w:eastAsia="es-MX"/>
              </w:rPr>
            </w:pPr>
            <w:r w:rsidRPr="007618DA">
              <w:rPr>
                <w:rFonts w:ascii="Calibri" w:hAnsi="Calibri" w:cs="Calibri"/>
                <w:b/>
                <w:bCs/>
                <w:color w:val="FFFFFF"/>
                <w:sz w:val="20"/>
                <w:szCs w:val="20"/>
                <w:lang w:val="es-MX" w:eastAsia="es-MX"/>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3B47AE1" w14:textId="77777777" w:rsidR="007618DA" w:rsidRPr="007618DA" w:rsidRDefault="007618DA" w:rsidP="007618DA">
            <w:pPr>
              <w:jc w:val="center"/>
              <w:rPr>
                <w:rFonts w:ascii="Calibri" w:hAnsi="Calibri" w:cs="Calibri"/>
                <w:b/>
                <w:bCs/>
                <w:color w:val="FFFFFF"/>
                <w:sz w:val="20"/>
                <w:szCs w:val="20"/>
                <w:lang w:val="es-MX" w:eastAsia="es-MX"/>
              </w:rPr>
            </w:pPr>
            <w:r w:rsidRPr="007618DA">
              <w:rPr>
                <w:rFonts w:ascii="Calibri" w:hAnsi="Calibri" w:cs="Calibri"/>
                <w:b/>
                <w:bCs/>
                <w:color w:val="FFFFFF"/>
                <w:sz w:val="20"/>
                <w:szCs w:val="20"/>
                <w:lang w:val="es-MX" w:eastAsia="es-MX"/>
              </w:rPr>
              <w:t>CAT</w:t>
            </w:r>
          </w:p>
        </w:tc>
      </w:tr>
      <w:tr w:rsidR="007618DA" w:rsidRPr="007618DA" w14:paraId="437B19AD" w14:textId="77777777" w:rsidTr="007618DA">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F32BAB"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DEEA21"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 xml:space="preserve">AMMÁN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2C8D7DF"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MENA TYCHE / ARMADA</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E0E3E5C"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P</w:t>
            </w:r>
          </w:p>
        </w:tc>
      </w:tr>
      <w:tr w:rsidR="007618DA" w:rsidRPr="007618DA" w14:paraId="0421FF7F" w14:textId="77777777" w:rsidTr="007618DA">
        <w:trPr>
          <w:trHeight w:val="25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494DBE9" w14:textId="77777777" w:rsidR="007618DA" w:rsidRPr="007618DA" w:rsidRDefault="007618DA" w:rsidP="007618DA">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3DC56039" w14:textId="77777777" w:rsidR="007618DA" w:rsidRPr="007618DA" w:rsidRDefault="007618DA" w:rsidP="007618DA">
            <w:pPr>
              <w:rPr>
                <w:rFonts w:ascii="Calibri" w:hAnsi="Calibri" w:cs="Calibri"/>
                <w:sz w:val="20"/>
                <w:szCs w:val="20"/>
                <w:lang w:val="es-MX" w:eastAsia="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0937BB"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 xml:space="preserve">GOLDEN TULIP / SULAF LUXURY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ABF6A5"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PS</w:t>
            </w:r>
          </w:p>
        </w:tc>
      </w:tr>
      <w:tr w:rsidR="007618DA" w:rsidRPr="007618DA" w14:paraId="0AA32DC8" w14:textId="77777777" w:rsidTr="007618DA">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535FD0"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2</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48F7CA3"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 xml:space="preserve">PETRA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FAD5D65"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 xml:space="preserve">ROYAL RUBY II / QUEEN OF HANSA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8E4BFE9"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P</w:t>
            </w:r>
          </w:p>
        </w:tc>
      </w:tr>
      <w:tr w:rsidR="007618DA" w:rsidRPr="007618DA" w14:paraId="1B3C8705" w14:textId="77777777" w:rsidTr="007618DA">
        <w:trPr>
          <w:trHeight w:val="25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12006DB" w14:textId="77777777" w:rsidR="007618DA" w:rsidRPr="007618DA" w:rsidRDefault="007618DA" w:rsidP="007618DA">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34B3D80D" w14:textId="77777777" w:rsidR="007618DA" w:rsidRPr="007618DA" w:rsidRDefault="007618DA" w:rsidP="007618DA">
            <w:pPr>
              <w:rPr>
                <w:rFonts w:ascii="Calibri" w:hAnsi="Calibri" w:cs="Calibri"/>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74320D" w14:textId="77777777" w:rsidR="007618DA" w:rsidRPr="007618DA" w:rsidRDefault="007618DA" w:rsidP="007618DA">
            <w:pPr>
              <w:rPr>
                <w:rFonts w:ascii="Calibri" w:hAnsi="Calibri" w:cs="Calibri"/>
                <w:sz w:val="20"/>
                <w:szCs w:val="20"/>
                <w:lang w:val="es-MX" w:eastAsia="es-MX"/>
              </w:rPr>
            </w:pPr>
            <w:r w:rsidRPr="007618DA">
              <w:rPr>
                <w:rFonts w:ascii="Calibri" w:hAnsi="Calibri" w:cs="Calibri"/>
                <w:sz w:val="20"/>
                <w:szCs w:val="20"/>
                <w:lang w:val="es-MX" w:eastAsia="es-MX"/>
              </w:rPr>
              <w:t>SONESTA NILE GODDESS / ROYAL BEAU RIVAGE</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B119ED"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PS</w:t>
            </w:r>
          </w:p>
        </w:tc>
      </w:tr>
      <w:tr w:rsidR="007618DA" w:rsidRPr="007618DA" w14:paraId="3616536B" w14:textId="77777777" w:rsidTr="007618DA">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149046"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BEFB5E1"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WADI RUM</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215AAB"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CAMPAMENTO ESTÁNDAR</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A03B78"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 xml:space="preserve">P/PS </w:t>
            </w:r>
          </w:p>
        </w:tc>
      </w:tr>
      <w:tr w:rsidR="007618DA" w:rsidRPr="007618DA" w14:paraId="1331F06D" w14:textId="77777777" w:rsidTr="007618DA">
        <w:trPr>
          <w:trHeight w:val="257"/>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18B0E35"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5</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1EACD508"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DUBÁI</w:t>
            </w:r>
          </w:p>
        </w:tc>
        <w:tc>
          <w:tcPr>
            <w:tcW w:w="0" w:type="auto"/>
            <w:tcBorders>
              <w:right w:val="single" w:sz="6" w:space="0" w:color="000000"/>
            </w:tcBorders>
            <w:tcMar>
              <w:top w:w="0" w:type="dxa"/>
              <w:left w:w="45" w:type="dxa"/>
              <w:bottom w:w="0" w:type="dxa"/>
              <w:right w:w="45" w:type="dxa"/>
            </w:tcMar>
            <w:vAlign w:val="center"/>
            <w:hideMark/>
          </w:tcPr>
          <w:p w14:paraId="67755C36"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 xml:space="preserve">AL KHOORY ATRIUM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C5F6853"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P</w:t>
            </w:r>
          </w:p>
        </w:tc>
      </w:tr>
      <w:tr w:rsidR="007618DA" w:rsidRPr="007618DA" w14:paraId="5BE278F5" w14:textId="77777777" w:rsidTr="007618DA">
        <w:trPr>
          <w:trHeight w:val="25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DE148E1" w14:textId="77777777" w:rsidR="007618DA" w:rsidRPr="007618DA" w:rsidRDefault="007618DA" w:rsidP="007618DA">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46B5E449" w14:textId="77777777" w:rsidR="007618DA" w:rsidRPr="007618DA" w:rsidRDefault="007618DA" w:rsidP="007618DA">
            <w:pPr>
              <w:rPr>
                <w:rFonts w:ascii="Calibri" w:hAnsi="Calibri" w:cs="Calibri"/>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03AACC"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MILLENIUM PLAZA DOWNTOWN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BC2BA0"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PS</w:t>
            </w:r>
          </w:p>
        </w:tc>
      </w:tr>
    </w:tbl>
    <w:p w14:paraId="752818AF" w14:textId="1E47E1F8" w:rsidR="008E3B8C" w:rsidRDefault="008E3B8C" w:rsidP="000D6A8A">
      <w:pPr>
        <w:jc w:val="both"/>
        <w:rPr>
          <w:rFonts w:asciiTheme="minorHAnsi" w:eastAsia="Calibri" w:hAnsiTheme="minorHAnsi" w:cstheme="minorHAnsi"/>
          <w:color w:val="002060"/>
          <w:sz w:val="20"/>
          <w:szCs w:val="20"/>
          <w:lang w:val="es-MX" w:eastAsia="es-MX"/>
        </w:rPr>
      </w:pPr>
    </w:p>
    <w:p w14:paraId="46B4AC41" w14:textId="1C410631" w:rsidR="008E3B8C" w:rsidRDefault="008E3B8C" w:rsidP="000D6A8A">
      <w:pPr>
        <w:jc w:val="both"/>
        <w:rPr>
          <w:rFonts w:asciiTheme="minorHAnsi" w:eastAsia="Calibri" w:hAnsiTheme="minorHAnsi" w:cstheme="minorHAnsi"/>
          <w:color w:val="002060"/>
          <w:sz w:val="20"/>
          <w:szCs w:val="20"/>
          <w:lang w:val="es-MX" w:eastAsia="es-MX"/>
        </w:rPr>
      </w:pPr>
    </w:p>
    <w:tbl>
      <w:tblPr>
        <w:tblW w:w="7441" w:type="dxa"/>
        <w:jc w:val="center"/>
        <w:tblCellSpacing w:w="0" w:type="dxa"/>
        <w:tblCellMar>
          <w:left w:w="0" w:type="dxa"/>
          <w:right w:w="0" w:type="dxa"/>
        </w:tblCellMar>
        <w:tblLook w:val="04A0" w:firstRow="1" w:lastRow="0" w:firstColumn="1" w:lastColumn="0" w:noHBand="0" w:noVBand="1"/>
      </w:tblPr>
      <w:tblGrid>
        <w:gridCol w:w="5659"/>
        <w:gridCol w:w="851"/>
        <w:gridCol w:w="931"/>
      </w:tblGrid>
      <w:tr w:rsidR="007618DA" w:rsidRPr="007618DA" w14:paraId="46B5BEDC" w14:textId="77777777" w:rsidTr="002043B4">
        <w:trPr>
          <w:trHeight w:val="221"/>
          <w:tblCellSpacing w:w="0" w:type="dxa"/>
          <w:jc w:val="center"/>
        </w:trPr>
        <w:tc>
          <w:tcPr>
            <w:tcW w:w="0" w:type="auto"/>
            <w:gridSpan w:val="3"/>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center"/>
            <w:hideMark/>
          </w:tcPr>
          <w:p w14:paraId="5E78432B" w14:textId="77777777" w:rsidR="007618DA" w:rsidRPr="007618DA" w:rsidRDefault="007618DA" w:rsidP="007618DA">
            <w:pPr>
              <w:jc w:val="center"/>
              <w:rPr>
                <w:rFonts w:ascii="Calibri" w:hAnsi="Calibri" w:cs="Calibri"/>
                <w:b/>
                <w:bCs/>
                <w:color w:val="FFFFFF"/>
                <w:szCs w:val="20"/>
                <w:lang w:val="es-MX" w:eastAsia="es-MX"/>
              </w:rPr>
            </w:pPr>
            <w:r w:rsidRPr="007618DA">
              <w:rPr>
                <w:rFonts w:ascii="Calibri" w:hAnsi="Calibri" w:cs="Calibri"/>
                <w:b/>
                <w:bCs/>
                <w:color w:val="FFFFFF"/>
                <w:szCs w:val="20"/>
                <w:lang w:val="es-MX" w:eastAsia="es-MX"/>
              </w:rPr>
              <w:t xml:space="preserve">TARIFA EN USD POR PERSONA </w:t>
            </w:r>
          </w:p>
        </w:tc>
      </w:tr>
      <w:tr w:rsidR="007618DA" w:rsidRPr="007618DA" w14:paraId="39AAFE16" w14:textId="77777777" w:rsidTr="002043B4">
        <w:trPr>
          <w:trHeight w:val="221"/>
          <w:tblCellSpacing w:w="0" w:type="dxa"/>
          <w:jc w:val="center"/>
        </w:trPr>
        <w:tc>
          <w:tcPr>
            <w:tcW w:w="0" w:type="auto"/>
            <w:gridSpan w:val="3"/>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567C986" w14:textId="77777777" w:rsidR="007618DA" w:rsidRPr="007618DA" w:rsidRDefault="007618DA" w:rsidP="007618DA">
            <w:pPr>
              <w:jc w:val="center"/>
              <w:rPr>
                <w:rFonts w:ascii="Calibri" w:hAnsi="Calibri" w:cs="Calibri"/>
                <w:b/>
                <w:bCs/>
                <w:color w:val="FFFFFF"/>
                <w:sz w:val="20"/>
                <w:szCs w:val="20"/>
                <w:lang w:val="es-MX" w:eastAsia="es-MX"/>
              </w:rPr>
            </w:pPr>
            <w:r w:rsidRPr="007618DA">
              <w:rPr>
                <w:rFonts w:ascii="Calibri" w:hAnsi="Calibri" w:cs="Calibri"/>
                <w:b/>
                <w:bCs/>
                <w:color w:val="FFFFFF"/>
                <w:sz w:val="20"/>
                <w:szCs w:val="20"/>
                <w:lang w:val="es-MX" w:eastAsia="es-MX"/>
              </w:rPr>
              <w:t xml:space="preserve">SERVICIOS TERRESTRES EXCLUSIVAMENTE (MINIMO 2 PASAJEROS) </w:t>
            </w:r>
          </w:p>
        </w:tc>
      </w:tr>
      <w:tr w:rsidR="007618DA" w:rsidRPr="007618DA" w14:paraId="4E9C000D" w14:textId="77777777" w:rsidTr="002043B4">
        <w:trPr>
          <w:trHeight w:val="221"/>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FE254C0" w14:textId="77777777" w:rsidR="007618DA" w:rsidRPr="007618DA" w:rsidRDefault="007618DA" w:rsidP="007618DA">
            <w:pPr>
              <w:rPr>
                <w:rFonts w:ascii="Calibri" w:hAnsi="Calibri" w:cs="Calibri"/>
                <w:b/>
                <w:bCs/>
                <w:sz w:val="20"/>
                <w:szCs w:val="20"/>
                <w:lang w:val="es-MX" w:eastAsia="es-MX"/>
              </w:rPr>
            </w:pPr>
            <w:r w:rsidRPr="007618DA">
              <w:rPr>
                <w:rFonts w:ascii="Calibri" w:hAnsi="Calibri" w:cs="Calibri"/>
                <w:b/>
                <w:bCs/>
                <w:sz w:val="20"/>
                <w:szCs w:val="20"/>
                <w:lang w:val="es-MX" w:eastAsia="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8DA43E2" w14:textId="796CE9F7" w:rsidR="007618DA" w:rsidRPr="007618DA" w:rsidRDefault="002043B4" w:rsidP="007618DA">
            <w:pPr>
              <w:jc w:val="center"/>
              <w:rPr>
                <w:rFonts w:ascii="Calibri" w:hAnsi="Calibri" w:cs="Calibri"/>
                <w:b/>
                <w:bCs/>
                <w:sz w:val="20"/>
                <w:szCs w:val="20"/>
                <w:lang w:val="es-MX" w:eastAsia="es-MX"/>
              </w:rPr>
            </w:pPr>
            <w:r w:rsidRPr="002043B4">
              <w:rPr>
                <w:rFonts w:ascii="Calibri" w:hAnsi="Calibri" w:cs="Calibri"/>
                <w:b/>
                <w:bCs/>
                <w:sz w:val="20"/>
                <w:szCs w:val="20"/>
                <w:lang w:val="es-MX" w:eastAsia="es-MX"/>
              </w:rPr>
              <w:t>D</w:t>
            </w:r>
            <w:r w:rsidRPr="002043B4">
              <w:rPr>
                <w:rFonts w:ascii="Calibri" w:hAnsi="Calibri" w:cs="Calibri"/>
                <w:b/>
                <w:sz w:val="20"/>
                <w:szCs w:val="20"/>
                <w:lang w:val="es-MX" w:eastAsia="es-MX"/>
              </w:rPr>
              <w:t>BL/TPL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86B11F0" w14:textId="77777777" w:rsidR="007618DA" w:rsidRPr="007618DA" w:rsidRDefault="007618DA" w:rsidP="007618DA">
            <w:pPr>
              <w:jc w:val="center"/>
              <w:rPr>
                <w:rFonts w:ascii="Calibri" w:hAnsi="Calibri" w:cs="Calibri"/>
                <w:b/>
                <w:bCs/>
                <w:sz w:val="20"/>
                <w:szCs w:val="20"/>
                <w:lang w:val="es-MX" w:eastAsia="es-MX"/>
              </w:rPr>
            </w:pPr>
            <w:r w:rsidRPr="007618DA">
              <w:rPr>
                <w:rFonts w:ascii="Calibri" w:hAnsi="Calibri" w:cs="Calibri"/>
                <w:b/>
                <w:bCs/>
                <w:sz w:val="20"/>
                <w:szCs w:val="20"/>
                <w:lang w:val="es-MX" w:eastAsia="es-MX"/>
              </w:rPr>
              <w:t>SENCILLA</w:t>
            </w:r>
          </w:p>
        </w:tc>
      </w:tr>
      <w:tr w:rsidR="007618DA" w:rsidRPr="007618DA" w14:paraId="303A3A60" w14:textId="77777777" w:rsidTr="002043B4">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1BAC0B9" w14:textId="77777777" w:rsidR="007618DA" w:rsidRPr="007618DA" w:rsidRDefault="007618DA" w:rsidP="007618DA">
            <w:pPr>
              <w:rPr>
                <w:rFonts w:ascii="Calibri" w:hAnsi="Calibri" w:cs="Calibri"/>
                <w:sz w:val="20"/>
                <w:szCs w:val="20"/>
                <w:lang w:val="es-MX" w:eastAsia="es-MX"/>
              </w:rPr>
            </w:pPr>
            <w:r w:rsidRPr="007618DA">
              <w:rPr>
                <w:rFonts w:ascii="Calibri" w:hAnsi="Calibri" w:cs="Calibri"/>
                <w:sz w:val="20"/>
                <w:szCs w:val="20"/>
                <w:lang w:val="es-MX" w:eastAsia="es-MX"/>
              </w:rPr>
              <w:t xml:space="preserve">DEL 03 AGO 2026 AL 15 MAY 2027 / 16 SEP 2027 AL 17 DIC 2027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480566C"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1270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801F36"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1970</w:t>
            </w:r>
          </w:p>
        </w:tc>
      </w:tr>
      <w:tr w:rsidR="007618DA" w:rsidRPr="007618DA" w14:paraId="37B6AB5E" w14:textId="77777777" w:rsidTr="002043B4">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DE53F6" w14:textId="77777777" w:rsidR="007618DA" w:rsidRPr="007618DA" w:rsidRDefault="007618DA" w:rsidP="007618DA">
            <w:pPr>
              <w:rPr>
                <w:rFonts w:ascii="Calibri" w:hAnsi="Calibri" w:cs="Calibri"/>
                <w:sz w:val="20"/>
                <w:szCs w:val="20"/>
                <w:lang w:val="es-MX" w:eastAsia="es-MX"/>
              </w:rPr>
            </w:pPr>
            <w:r w:rsidRPr="007618DA">
              <w:rPr>
                <w:rFonts w:ascii="Calibri" w:hAnsi="Calibri" w:cs="Calibri"/>
                <w:sz w:val="20"/>
                <w:szCs w:val="20"/>
                <w:lang w:val="es-MX" w:eastAsia="es-MX"/>
              </w:rPr>
              <w:t xml:space="preserve">DEL 16 MAY 2027 AL 15 SEP 2027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047CB1A"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1070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4769E7"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1490</w:t>
            </w:r>
          </w:p>
        </w:tc>
      </w:tr>
      <w:tr w:rsidR="002043B4" w:rsidRPr="007618DA" w14:paraId="51DEC42E" w14:textId="77777777" w:rsidTr="002043B4">
        <w:trPr>
          <w:trHeight w:val="221"/>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5D91714" w14:textId="77777777" w:rsidR="002043B4" w:rsidRPr="007618DA" w:rsidRDefault="002043B4" w:rsidP="002043B4">
            <w:pPr>
              <w:rPr>
                <w:rFonts w:ascii="Calibri" w:hAnsi="Calibri" w:cs="Calibri"/>
                <w:b/>
                <w:bCs/>
                <w:sz w:val="20"/>
                <w:szCs w:val="20"/>
                <w:lang w:val="es-MX" w:eastAsia="es-MX"/>
              </w:rPr>
            </w:pPr>
            <w:r w:rsidRPr="007618DA">
              <w:rPr>
                <w:rFonts w:ascii="Calibri" w:hAnsi="Calibri" w:cs="Calibri"/>
                <w:b/>
                <w:bCs/>
                <w:sz w:val="20"/>
                <w:szCs w:val="20"/>
                <w:lang w:val="es-MX" w:eastAsia="es-MX"/>
              </w:rPr>
              <w:t xml:space="preserve">PRIMERA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457439E" w14:textId="1E49DD79" w:rsidR="002043B4" w:rsidRPr="007618DA" w:rsidRDefault="002043B4" w:rsidP="002043B4">
            <w:pPr>
              <w:jc w:val="center"/>
              <w:rPr>
                <w:rFonts w:ascii="Calibri" w:hAnsi="Calibri" w:cs="Calibri"/>
                <w:b/>
                <w:bCs/>
                <w:sz w:val="20"/>
                <w:szCs w:val="20"/>
                <w:lang w:val="es-MX" w:eastAsia="es-MX"/>
              </w:rPr>
            </w:pPr>
            <w:r w:rsidRPr="002043B4">
              <w:rPr>
                <w:rFonts w:ascii="Calibri" w:hAnsi="Calibri" w:cs="Calibri"/>
                <w:b/>
                <w:bCs/>
                <w:sz w:val="20"/>
                <w:szCs w:val="20"/>
                <w:lang w:val="es-MX" w:eastAsia="es-MX"/>
              </w:rPr>
              <w:t>D</w:t>
            </w:r>
            <w:r w:rsidRPr="002043B4">
              <w:rPr>
                <w:rFonts w:ascii="Calibri" w:hAnsi="Calibri" w:cs="Calibri"/>
                <w:b/>
                <w:sz w:val="20"/>
                <w:szCs w:val="20"/>
                <w:lang w:val="es-MX" w:eastAsia="es-MX"/>
              </w:rPr>
              <w:t>BL/TPL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2C9C6DC" w14:textId="77777777" w:rsidR="002043B4" w:rsidRPr="007618DA" w:rsidRDefault="002043B4" w:rsidP="002043B4">
            <w:pPr>
              <w:jc w:val="center"/>
              <w:rPr>
                <w:rFonts w:ascii="Calibri" w:hAnsi="Calibri" w:cs="Calibri"/>
                <w:b/>
                <w:bCs/>
                <w:sz w:val="20"/>
                <w:szCs w:val="20"/>
                <w:lang w:val="es-MX" w:eastAsia="es-MX"/>
              </w:rPr>
            </w:pPr>
            <w:r w:rsidRPr="007618DA">
              <w:rPr>
                <w:rFonts w:ascii="Calibri" w:hAnsi="Calibri" w:cs="Calibri"/>
                <w:b/>
                <w:bCs/>
                <w:sz w:val="20"/>
                <w:szCs w:val="20"/>
                <w:lang w:val="es-MX" w:eastAsia="es-MX"/>
              </w:rPr>
              <w:t>SENCILLA</w:t>
            </w:r>
          </w:p>
        </w:tc>
      </w:tr>
      <w:tr w:rsidR="007618DA" w:rsidRPr="007618DA" w14:paraId="3F47F4AB" w14:textId="77777777" w:rsidTr="002043B4">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A1905E1" w14:textId="77777777" w:rsidR="007618DA" w:rsidRPr="007618DA" w:rsidRDefault="007618DA" w:rsidP="007618DA">
            <w:pPr>
              <w:rPr>
                <w:rFonts w:ascii="Calibri" w:hAnsi="Calibri" w:cs="Calibri"/>
                <w:sz w:val="20"/>
                <w:szCs w:val="20"/>
                <w:lang w:val="es-MX" w:eastAsia="es-MX"/>
              </w:rPr>
            </w:pPr>
            <w:r w:rsidRPr="007618DA">
              <w:rPr>
                <w:rFonts w:ascii="Calibri" w:hAnsi="Calibri" w:cs="Calibri"/>
                <w:sz w:val="20"/>
                <w:szCs w:val="20"/>
                <w:lang w:val="es-MX" w:eastAsia="es-MX"/>
              </w:rPr>
              <w:t xml:space="preserve">DEL 03 AGO 2026 AL 15 MAY 2027 / 16 SEP 2027 AL 17 DIC 2027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037B87"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1490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A6CE5F"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2360</w:t>
            </w:r>
          </w:p>
        </w:tc>
      </w:tr>
      <w:tr w:rsidR="007618DA" w:rsidRPr="007618DA" w14:paraId="4221DC22" w14:textId="77777777" w:rsidTr="002043B4">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6821C03" w14:textId="77777777" w:rsidR="007618DA" w:rsidRPr="007618DA" w:rsidRDefault="007618DA" w:rsidP="007618DA">
            <w:pPr>
              <w:rPr>
                <w:rFonts w:ascii="Calibri" w:hAnsi="Calibri" w:cs="Calibri"/>
                <w:sz w:val="20"/>
                <w:szCs w:val="20"/>
                <w:lang w:val="es-MX" w:eastAsia="es-MX"/>
              </w:rPr>
            </w:pPr>
            <w:r w:rsidRPr="007618DA">
              <w:rPr>
                <w:rFonts w:ascii="Calibri" w:hAnsi="Calibri" w:cs="Calibri"/>
                <w:sz w:val="20"/>
                <w:szCs w:val="20"/>
                <w:lang w:val="es-MX" w:eastAsia="es-MX"/>
              </w:rPr>
              <w:t xml:space="preserve">DEL 16 MAY 2027 AL 15 SEP 2027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797B68"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1230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7FEFDE" w14:textId="77777777" w:rsidR="007618DA" w:rsidRPr="007618DA" w:rsidRDefault="007618DA" w:rsidP="007618DA">
            <w:pPr>
              <w:jc w:val="center"/>
              <w:rPr>
                <w:rFonts w:ascii="Calibri" w:hAnsi="Calibri" w:cs="Calibri"/>
                <w:sz w:val="20"/>
                <w:szCs w:val="20"/>
                <w:lang w:val="es-MX" w:eastAsia="es-MX"/>
              </w:rPr>
            </w:pPr>
            <w:r w:rsidRPr="007618DA">
              <w:rPr>
                <w:rFonts w:ascii="Calibri" w:hAnsi="Calibri" w:cs="Calibri"/>
                <w:sz w:val="20"/>
                <w:szCs w:val="20"/>
                <w:lang w:val="es-MX" w:eastAsia="es-MX"/>
              </w:rPr>
              <w:t>1750</w:t>
            </w:r>
          </w:p>
        </w:tc>
      </w:tr>
      <w:tr w:rsidR="007618DA" w:rsidRPr="007618DA" w14:paraId="2AA38E2E" w14:textId="77777777" w:rsidTr="002043B4">
        <w:trPr>
          <w:trHeight w:val="276"/>
          <w:tblCellSpacing w:w="0" w:type="dxa"/>
          <w:jc w:val="center"/>
        </w:trPr>
        <w:tc>
          <w:tcPr>
            <w:tcW w:w="0" w:type="auto"/>
            <w:gridSpan w:val="3"/>
            <w:vMerge w:val="restart"/>
            <w:tcBorders>
              <w:left w:val="single" w:sz="6" w:space="0" w:color="000000"/>
              <w:bottom w:val="single" w:sz="4" w:space="0" w:color="auto"/>
              <w:right w:val="single" w:sz="6" w:space="0" w:color="000000"/>
            </w:tcBorders>
            <w:shd w:val="clear" w:color="auto" w:fill="FFFFFF"/>
            <w:tcMar>
              <w:top w:w="0" w:type="dxa"/>
              <w:left w:w="45" w:type="dxa"/>
              <w:bottom w:w="0" w:type="dxa"/>
              <w:right w:w="45" w:type="dxa"/>
            </w:tcMar>
            <w:vAlign w:val="center"/>
            <w:hideMark/>
          </w:tcPr>
          <w:p w14:paraId="2806DEF1" w14:textId="77777777" w:rsidR="007618DA" w:rsidRPr="007618DA" w:rsidRDefault="007618DA" w:rsidP="007618DA">
            <w:pPr>
              <w:jc w:val="center"/>
              <w:rPr>
                <w:rFonts w:ascii="Calibri" w:hAnsi="Calibri" w:cs="Calibri"/>
                <w:b/>
                <w:bCs/>
                <w:sz w:val="20"/>
                <w:szCs w:val="20"/>
                <w:lang w:val="es-MX" w:eastAsia="es-MX"/>
              </w:rPr>
            </w:pPr>
            <w:r w:rsidRPr="007618DA">
              <w:rPr>
                <w:rFonts w:ascii="Calibri" w:hAnsi="Calibri" w:cs="Calibri"/>
                <w:b/>
                <w:bCs/>
                <w:sz w:val="20"/>
                <w:szCs w:val="20"/>
                <w:lang w:val="es-MX" w:eastAsia="es-MX"/>
              </w:rPr>
              <w:t xml:space="preserve">PRECIOS SUJETOS A DISPONIBILIDAD Y A CAMBIOS SIN PREVIO AVISO. </w:t>
            </w:r>
            <w:r w:rsidRPr="007618DA">
              <w:rPr>
                <w:rFonts w:ascii="Calibri" w:hAnsi="Calibri" w:cs="Calibri"/>
                <w:b/>
                <w:bCs/>
                <w:sz w:val="20"/>
                <w:szCs w:val="20"/>
                <w:lang w:val="es-MX" w:eastAsia="es-MX"/>
              </w:rPr>
              <w:br/>
              <w:t xml:space="preserve">TARIFAS NO APLICAN PARA CONGRESOS O EVENTOS ESPECIALES. </w:t>
            </w:r>
            <w:r w:rsidRPr="007618DA">
              <w:rPr>
                <w:rFonts w:ascii="Calibri" w:hAnsi="Calibri" w:cs="Calibri"/>
                <w:b/>
                <w:bCs/>
                <w:sz w:val="20"/>
                <w:szCs w:val="20"/>
                <w:lang w:val="es-MX" w:eastAsia="es-MX"/>
              </w:rPr>
              <w:br/>
              <w:t xml:space="preserve">NAVIDAD, FIN DE AÑO, SEMANA SANTA. CONSULTAR SUPLEMENTO. </w:t>
            </w:r>
            <w:r w:rsidRPr="007618DA">
              <w:rPr>
                <w:rFonts w:ascii="Calibri" w:hAnsi="Calibri" w:cs="Calibri"/>
                <w:b/>
                <w:bCs/>
                <w:sz w:val="20"/>
                <w:szCs w:val="20"/>
                <w:lang w:val="es-MX" w:eastAsia="es-MX"/>
              </w:rPr>
              <w:br/>
            </w:r>
            <w:r w:rsidRPr="007618DA">
              <w:rPr>
                <w:rFonts w:ascii="Calibri" w:hAnsi="Calibri" w:cs="Calibri"/>
                <w:b/>
                <w:bCs/>
                <w:color w:val="FF0000"/>
                <w:sz w:val="20"/>
                <w:szCs w:val="20"/>
                <w:lang w:val="es-MX" w:eastAsia="es-MX"/>
              </w:rPr>
              <w:t>VIGENCIA HASTA DICIEMBRE 2027</w:t>
            </w:r>
          </w:p>
        </w:tc>
      </w:tr>
      <w:tr w:rsidR="007618DA" w:rsidRPr="007618DA" w14:paraId="0B43FC97" w14:textId="77777777" w:rsidTr="002043B4">
        <w:trPr>
          <w:trHeight w:val="276"/>
          <w:tblCellSpacing w:w="0" w:type="dxa"/>
          <w:jc w:val="center"/>
        </w:trPr>
        <w:tc>
          <w:tcPr>
            <w:tcW w:w="0" w:type="auto"/>
            <w:gridSpan w:val="3"/>
            <w:vMerge/>
            <w:tcBorders>
              <w:left w:val="single" w:sz="6" w:space="0" w:color="000000"/>
              <w:bottom w:val="single" w:sz="4" w:space="0" w:color="auto"/>
              <w:right w:val="single" w:sz="6" w:space="0" w:color="000000"/>
            </w:tcBorders>
            <w:vAlign w:val="center"/>
            <w:hideMark/>
          </w:tcPr>
          <w:p w14:paraId="5F925140" w14:textId="77777777" w:rsidR="007618DA" w:rsidRPr="007618DA" w:rsidRDefault="007618DA" w:rsidP="007618DA">
            <w:pPr>
              <w:rPr>
                <w:rFonts w:ascii="Calibri" w:hAnsi="Calibri" w:cs="Calibri"/>
                <w:b/>
                <w:bCs/>
                <w:sz w:val="20"/>
                <w:szCs w:val="20"/>
                <w:lang w:val="es-MX" w:eastAsia="es-MX"/>
              </w:rPr>
            </w:pPr>
          </w:p>
        </w:tc>
      </w:tr>
      <w:tr w:rsidR="007618DA" w:rsidRPr="007618DA" w14:paraId="4130416F" w14:textId="77777777" w:rsidTr="002043B4">
        <w:trPr>
          <w:trHeight w:val="276"/>
          <w:tblCellSpacing w:w="0" w:type="dxa"/>
          <w:jc w:val="center"/>
        </w:trPr>
        <w:tc>
          <w:tcPr>
            <w:tcW w:w="0" w:type="auto"/>
            <w:gridSpan w:val="3"/>
            <w:vMerge/>
            <w:tcBorders>
              <w:left w:val="single" w:sz="6" w:space="0" w:color="000000"/>
              <w:bottom w:val="single" w:sz="4" w:space="0" w:color="auto"/>
              <w:right w:val="single" w:sz="6" w:space="0" w:color="000000"/>
            </w:tcBorders>
            <w:vAlign w:val="center"/>
            <w:hideMark/>
          </w:tcPr>
          <w:p w14:paraId="4A3DD564" w14:textId="77777777" w:rsidR="007618DA" w:rsidRPr="007618DA" w:rsidRDefault="007618DA" w:rsidP="007618DA">
            <w:pPr>
              <w:rPr>
                <w:rFonts w:ascii="Calibri" w:hAnsi="Calibri" w:cs="Calibri"/>
                <w:b/>
                <w:bCs/>
                <w:sz w:val="20"/>
                <w:szCs w:val="20"/>
                <w:lang w:val="es-MX" w:eastAsia="es-MX"/>
              </w:rPr>
            </w:pPr>
          </w:p>
        </w:tc>
      </w:tr>
      <w:tr w:rsidR="007618DA" w:rsidRPr="007618DA" w14:paraId="212E47A9" w14:textId="77777777" w:rsidTr="002043B4">
        <w:trPr>
          <w:trHeight w:val="276"/>
          <w:tblCellSpacing w:w="0" w:type="dxa"/>
          <w:jc w:val="center"/>
        </w:trPr>
        <w:tc>
          <w:tcPr>
            <w:tcW w:w="0" w:type="auto"/>
            <w:gridSpan w:val="3"/>
            <w:vMerge/>
            <w:tcBorders>
              <w:left w:val="single" w:sz="6" w:space="0" w:color="000000"/>
              <w:bottom w:val="single" w:sz="4" w:space="0" w:color="auto"/>
              <w:right w:val="single" w:sz="6" w:space="0" w:color="000000"/>
            </w:tcBorders>
            <w:vAlign w:val="center"/>
            <w:hideMark/>
          </w:tcPr>
          <w:p w14:paraId="734B0C93" w14:textId="77777777" w:rsidR="007618DA" w:rsidRPr="007618DA" w:rsidRDefault="007618DA" w:rsidP="007618DA">
            <w:pPr>
              <w:rPr>
                <w:rFonts w:ascii="Calibri" w:hAnsi="Calibri" w:cs="Calibri"/>
                <w:b/>
                <w:bCs/>
                <w:sz w:val="20"/>
                <w:szCs w:val="20"/>
                <w:lang w:val="es-MX" w:eastAsia="es-MX"/>
              </w:rPr>
            </w:pPr>
          </w:p>
        </w:tc>
      </w:tr>
    </w:tbl>
    <w:p w14:paraId="059751B5" w14:textId="1926404F" w:rsidR="008E3B8C" w:rsidRDefault="008E3B8C" w:rsidP="000D6A8A">
      <w:pPr>
        <w:jc w:val="both"/>
        <w:rPr>
          <w:rFonts w:asciiTheme="minorHAnsi" w:eastAsia="Calibri" w:hAnsiTheme="minorHAnsi" w:cstheme="minorHAnsi"/>
          <w:color w:val="002060"/>
          <w:sz w:val="20"/>
          <w:szCs w:val="20"/>
          <w:lang w:val="es-MX" w:eastAsia="es-MX"/>
        </w:rPr>
      </w:pPr>
    </w:p>
    <w:tbl>
      <w:tblPr>
        <w:tblW w:w="6993" w:type="dxa"/>
        <w:jc w:val="center"/>
        <w:tblCellSpacing w:w="0" w:type="dxa"/>
        <w:tblCellMar>
          <w:left w:w="0" w:type="dxa"/>
          <w:right w:w="0" w:type="dxa"/>
        </w:tblCellMar>
        <w:tblLook w:val="04A0" w:firstRow="1" w:lastRow="0" w:firstColumn="1" w:lastColumn="0" w:noHBand="0" w:noVBand="1"/>
      </w:tblPr>
      <w:tblGrid>
        <w:gridCol w:w="6583"/>
        <w:gridCol w:w="410"/>
      </w:tblGrid>
      <w:tr w:rsidR="007238F1" w:rsidRPr="007238F1" w14:paraId="49B8271E" w14:textId="77777777" w:rsidTr="007238F1">
        <w:trPr>
          <w:trHeight w:val="283"/>
          <w:tblCellSpacing w:w="0" w:type="dxa"/>
          <w:jc w:val="center"/>
        </w:trPr>
        <w:tc>
          <w:tcPr>
            <w:tcW w:w="0" w:type="auto"/>
            <w:gridSpan w:val="2"/>
            <w:tcBorders>
              <w:right w:val="single" w:sz="6" w:space="0" w:color="000000"/>
            </w:tcBorders>
            <w:shd w:val="clear" w:color="auto" w:fill="002060"/>
            <w:tcMar>
              <w:top w:w="0" w:type="dxa"/>
              <w:left w:w="45" w:type="dxa"/>
              <w:bottom w:w="0" w:type="dxa"/>
              <w:right w:w="45" w:type="dxa"/>
            </w:tcMar>
            <w:vAlign w:val="center"/>
            <w:hideMark/>
          </w:tcPr>
          <w:p w14:paraId="43771046" w14:textId="77777777" w:rsidR="007238F1" w:rsidRPr="007238F1" w:rsidRDefault="007238F1" w:rsidP="007238F1">
            <w:pPr>
              <w:jc w:val="center"/>
              <w:rPr>
                <w:rFonts w:ascii="Calibri" w:hAnsi="Calibri" w:cs="Calibri"/>
                <w:b/>
                <w:bCs/>
                <w:color w:val="FFFFFF"/>
                <w:szCs w:val="20"/>
                <w:lang w:val="es-MX" w:eastAsia="es-MX"/>
              </w:rPr>
            </w:pPr>
            <w:r w:rsidRPr="007238F1">
              <w:rPr>
                <w:rFonts w:ascii="Calibri" w:hAnsi="Calibri" w:cs="Calibri"/>
                <w:b/>
                <w:bCs/>
                <w:color w:val="FFFFFF"/>
                <w:szCs w:val="20"/>
                <w:lang w:val="es-MX" w:eastAsia="es-MX"/>
              </w:rPr>
              <w:t>SUPLEMENTOS</w:t>
            </w:r>
          </w:p>
        </w:tc>
      </w:tr>
      <w:tr w:rsidR="007238F1" w:rsidRPr="007238F1" w14:paraId="75577F44" w14:textId="77777777" w:rsidTr="007238F1">
        <w:trPr>
          <w:trHeight w:val="283"/>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8C193FF" w14:textId="77777777" w:rsidR="007238F1" w:rsidRPr="007238F1" w:rsidRDefault="007238F1" w:rsidP="007238F1">
            <w:pPr>
              <w:jc w:val="center"/>
              <w:rPr>
                <w:rFonts w:ascii="Calibri" w:hAnsi="Calibri" w:cs="Calibri"/>
                <w:b/>
                <w:bCs/>
                <w:color w:val="FFFFFF"/>
                <w:sz w:val="20"/>
                <w:szCs w:val="20"/>
                <w:lang w:val="es-MX" w:eastAsia="es-MX"/>
              </w:rPr>
            </w:pPr>
            <w:r w:rsidRPr="007238F1">
              <w:rPr>
                <w:rFonts w:ascii="Calibri" w:hAnsi="Calibri" w:cs="Calibri"/>
                <w:b/>
                <w:bCs/>
                <w:color w:val="FFFFFF"/>
                <w:sz w:val="20"/>
                <w:szCs w:val="20"/>
                <w:lang w:val="es-MX" w:eastAsia="es-MX"/>
              </w:rPr>
              <w:t>PRECIO POR PERSONA EN USD, MÍNIMO 2 PERSONAS</w:t>
            </w:r>
          </w:p>
        </w:tc>
      </w:tr>
      <w:tr w:rsidR="007238F1" w:rsidRPr="007238F1" w14:paraId="7ECE35CF" w14:textId="77777777" w:rsidTr="007238F1">
        <w:trPr>
          <w:trHeight w:val="29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8BA478B" w14:textId="77777777" w:rsidR="007238F1" w:rsidRPr="007238F1" w:rsidRDefault="007238F1" w:rsidP="007238F1">
            <w:pPr>
              <w:rPr>
                <w:rFonts w:ascii="Calibri" w:hAnsi="Calibri" w:cs="Calibri"/>
                <w:color w:val="002060"/>
                <w:sz w:val="20"/>
                <w:szCs w:val="20"/>
                <w:lang w:val="es-MX" w:eastAsia="es-MX"/>
              </w:rPr>
            </w:pPr>
            <w:proofErr w:type="spellStart"/>
            <w:r w:rsidRPr="007238F1">
              <w:rPr>
                <w:rFonts w:ascii="Calibri" w:hAnsi="Calibri" w:cs="Calibri"/>
                <w:color w:val="002060"/>
                <w:sz w:val="20"/>
                <w:szCs w:val="20"/>
                <w:lang w:val="es-MX" w:eastAsia="es-MX"/>
              </w:rPr>
              <w:t>Supl</w:t>
            </w:r>
            <w:proofErr w:type="spellEnd"/>
            <w:r w:rsidRPr="007238F1">
              <w:rPr>
                <w:rFonts w:ascii="Calibri" w:hAnsi="Calibri" w:cs="Calibri"/>
                <w:color w:val="002060"/>
                <w:sz w:val="20"/>
                <w:szCs w:val="20"/>
                <w:lang w:val="es-MX" w:eastAsia="es-MX"/>
              </w:rPr>
              <w:t>. traslados nocturnos en Jordania (</w:t>
            </w:r>
            <w:proofErr w:type="spellStart"/>
            <w:r w:rsidRPr="007238F1">
              <w:rPr>
                <w:rFonts w:ascii="Calibri" w:hAnsi="Calibri" w:cs="Calibri"/>
                <w:color w:val="002060"/>
                <w:sz w:val="20"/>
                <w:szCs w:val="20"/>
                <w:lang w:val="es-MX" w:eastAsia="es-MX"/>
              </w:rPr>
              <w:t>htl</w:t>
            </w:r>
            <w:proofErr w:type="spellEnd"/>
            <w:r w:rsidRPr="007238F1">
              <w:rPr>
                <w:rFonts w:ascii="Calibri" w:hAnsi="Calibri" w:cs="Calibri"/>
                <w:color w:val="002060"/>
                <w:sz w:val="20"/>
                <w:szCs w:val="20"/>
                <w:lang w:val="es-MX" w:eastAsia="es-MX"/>
              </w:rPr>
              <w:t xml:space="preserve"> -apto o puerto, frontera o viceversa) entre las 23:00hrs y las 06:00hrs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577271"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40</w:t>
            </w:r>
          </w:p>
        </w:tc>
      </w:tr>
      <w:tr w:rsidR="007238F1" w:rsidRPr="007238F1" w14:paraId="0A8571D6" w14:textId="77777777" w:rsidTr="007238F1">
        <w:trPr>
          <w:trHeight w:val="29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7F34175" w14:textId="77777777" w:rsidR="007238F1" w:rsidRPr="007238F1" w:rsidRDefault="007238F1" w:rsidP="007238F1">
            <w:pPr>
              <w:rPr>
                <w:rFonts w:ascii="Calibri" w:hAnsi="Calibri" w:cs="Calibri"/>
                <w:color w:val="002060"/>
                <w:sz w:val="20"/>
                <w:szCs w:val="20"/>
                <w:lang w:val="es-MX" w:eastAsia="es-MX"/>
              </w:rPr>
            </w:pPr>
            <w:proofErr w:type="spellStart"/>
            <w:r w:rsidRPr="007238F1">
              <w:rPr>
                <w:rFonts w:ascii="Calibri" w:hAnsi="Calibri" w:cs="Calibri"/>
                <w:color w:val="002060"/>
                <w:sz w:val="20"/>
                <w:szCs w:val="20"/>
                <w:lang w:val="es-MX" w:eastAsia="es-MX"/>
              </w:rPr>
              <w:t>Supl</w:t>
            </w:r>
            <w:proofErr w:type="spellEnd"/>
            <w:r w:rsidRPr="007238F1">
              <w:rPr>
                <w:rFonts w:ascii="Calibri" w:hAnsi="Calibri" w:cs="Calibri"/>
                <w:color w:val="002060"/>
                <w:sz w:val="20"/>
                <w:szCs w:val="20"/>
                <w:lang w:val="es-MX" w:eastAsia="es-MX"/>
              </w:rPr>
              <w:t xml:space="preserve">. en </w:t>
            </w:r>
            <w:proofErr w:type="spellStart"/>
            <w:r w:rsidRPr="007238F1">
              <w:rPr>
                <w:rFonts w:ascii="Calibri" w:hAnsi="Calibri" w:cs="Calibri"/>
                <w:color w:val="002060"/>
                <w:sz w:val="20"/>
                <w:szCs w:val="20"/>
                <w:lang w:val="es-MX" w:eastAsia="es-MX"/>
              </w:rPr>
              <w:t>Martian</w:t>
            </w:r>
            <w:proofErr w:type="spellEnd"/>
            <w:r w:rsidRPr="007238F1">
              <w:rPr>
                <w:rFonts w:ascii="Calibri" w:hAnsi="Calibri" w:cs="Calibri"/>
                <w:color w:val="002060"/>
                <w:sz w:val="20"/>
                <w:szCs w:val="20"/>
                <w:lang w:val="es-MX" w:eastAsia="es-MX"/>
              </w:rPr>
              <w:t xml:space="preserve"> </w:t>
            </w:r>
            <w:proofErr w:type="spellStart"/>
            <w:r w:rsidRPr="007238F1">
              <w:rPr>
                <w:rFonts w:ascii="Calibri" w:hAnsi="Calibri" w:cs="Calibri"/>
                <w:color w:val="002060"/>
                <w:sz w:val="20"/>
                <w:szCs w:val="20"/>
                <w:lang w:val="es-MX" w:eastAsia="es-MX"/>
              </w:rPr>
              <w:t>tents</w:t>
            </w:r>
            <w:proofErr w:type="spellEnd"/>
            <w:r w:rsidRPr="007238F1">
              <w:rPr>
                <w:rFonts w:ascii="Calibri" w:hAnsi="Calibri" w:cs="Calibri"/>
                <w:color w:val="002060"/>
                <w:sz w:val="20"/>
                <w:szCs w:val="20"/>
                <w:lang w:val="es-MX" w:eastAsia="es-MX"/>
              </w:rPr>
              <w:t xml:space="preserve"> (burbuja). Sujeto a disponibilidad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5)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22F7B3"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175</w:t>
            </w:r>
          </w:p>
        </w:tc>
      </w:tr>
    </w:tbl>
    <w:p w14:paraId="6F6CECCE" w14:textId="32CBC672" w:rsidR="008E3B8C" w:rsidRDefault="007238F1" w:rsidP="008E3B8C">
      <w:pPr>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noProof/>
          <w:color w:val="002060"/>
          <w:sz w:val="20"/>
          <w:szCs w:val="20"/>
          <w:lang w:val="es-MX" w:eastAsia="es-MX"/>
        </w:rPr>
        <w:drawing>
          <wp:anchor distT="0" distB="0" distL="114300" distR="114300" simplePos="0" relativeHeight="251658240" behindDoc="0" locked="0" layoutInCell="1" allowOverlap="1" wp14:anchorId="5D3501D0" wp14:editId="00FA56D1">
            <wp:simplePos x="0" y="0"/>
            <wp:positionH relativeFrom="column">
              <wp:posOffset>2508250</wp:posOffset>
            </wp:positionH>
            <wp:positionV relativeFrom="paragraph">
              <wp:posOffset>31115</wp:posOffset>
            </wp:positionV>
            <wp:extent cx="1352620" cy="463574"/>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0FA49942" w14:textId="4E4DF900" w:rsidR="007238F1" w:rsidRDefault="007238F1" w:rsidP="008E3B8C">
      <w:pPr>
        <w:jc w:val="both"/>
        <w:rPr>
          <w:rFonts w:asciiTheme="minorHAnsi" w:eastAsia="Calibri" w:hAnsiTheme="minorHAnsi" w:cstheme="minorHAnsi"/>
          <w:color w:val="002060"/>
          <w:sz w:val="20"/>
          <w:szCs w:val="20"/>
          <w:lang w:val="es-MX" w:eastAsia="es-MX"/>
        </w:rPr>
      </w:pPr>
    </w:p>
    <w:p w14:paraId="20565A75" w14:textId="2BD8EBBC" w:rsidR="007238F1" w:rsidRDefault="007238F1" w:rsidP="008E3B8C">
      <w:pPr>
        <w:jc w:val="both"/>
        <w:rPr>
          <w:rFonts w:asciiTheme="minorHAnsi" w:eastAsia="Calibri" w:hAnsiTheme="minorHAnsi" w:cstheme="minorHAnsi"/>
          <w:color w:val="002060"/>
          <w:sz w:val="20"/>
          <w:szCs w:val="20"/>
          <w:lang w:val="es-MX" w:eastAsia="es-MX"/>
        </w:rPr>
      </w:pPr>
    </w:p>
    <w:p w14:paraId="3BD84BBC" w14:textId="73DE4D3A" w:rsidR="007238F1" w:rsidRDefault="007238F1" w:rsidP="008E3B8C">
      <w:pPr>
        <w:jc w:val="both"/>
        <w:rPr>
          <w:rFonts w:asciiTheme="minorHAnsi" w:eastAsia="Calibri" w:hAnsiTheme="minorHAnsi" w:cstheme="minorHAnsi"/>
          <w:color w:val="002060"/>
          <w:sz w:val="20"/>
          <w:szCs w:val="20"/>
          <w:lang w:val="es-MX" w:eastAsia="es-MX"/>
        </w:rPr>
      </w:pPr>
    </w:p>
    <w:p w14:paraId="3245936C" w14:textId="323558B2" w:rsidR="007238F1" w:rsidRDefault="007238F1" w:rsidP="008E3B8C">
      <w:pPr>
        <w:jc w:val="both"/>
        <w:rPr>
          <w:rFonts w:asciiTheme="minorHAnsi" w:eastAsia="Calibri" w:hAnsiTheme="minorHAnsi" w:cstheme="minorHAnsi"/>
          <w:color w:val="002060"/>
          <w:sz w:val="20"/>
          <w:szCs w:val="20"/>
          <w:lang w:val="es-MX" w:eastAsia="es-MX"/>
        </w:rPr>
      </w:pPr>
    </w:p>
    <w:p w14:paraId="439882ED" w14:textId="4CE384E8" w:rsidR="007238F1" w:rsidRDefault="007238F1" w:rsidP="008E3B8C">
      <w:pPr>
        <w:jc w:val="both"/>
        <w:rPr>
          <w:rFonts w:asciiTheme="minorHAnsi" w:eastAsia="Calibri" w:hAnsiTheme="minorHAnsi" w:cstheme="minorHAnsi"/>
          <w:color w:val="002060"/>
          <w:sz w:val="20"/>
          <w:szCs w:val="20"/>
          <w:lang w:val="es-MX" w:eastAsia="es-MX"/>
        </w:rPr>
      </w:pPr>
    </w:p>
    <w:p w14:paraId="4F6E84B5" w14:textId="5DE5F815" w:rsidR="007238F1" w:rsidRDefault="007238F1" w:rsidP="008E3B8C">
      <w:pPr>
        <w:jc w:val="both"/>
        <w:rPr>
          <w:rFonts w:asciiTheme="minorHAnsi" w:eastAsia="Calibri" w:hAnsiTheme="minorHAnsi" w:cstheme="minorHAnsi"/>
          <w:color w:val="002060"/>
          <w:sz w:val="20"/>
          <w:szCs w:val="20"/>
          <w:lang w:val="es-MX" w:eastAsia="es-MX"/>
        </w:rPr>
      </w:pPr>
    </w:p>
    <w:tbl>
      <w:tblPr>
        <w:tblW w:w="7917" w:type="dxa"/>
        <w:jc w:val="center"/>
        <w:tblCellSpacing w:w="0" w:type="dxa"/>
        <w:tblCellMar>
          <w:left w:w="0" w:type="dxa"/>
          <w:right w:w="0" w:type="dxa"/>
        </w:tblCellMar>
        <w:tblLook w:val="04A0" w:firstRow="1" w:lastRow="0" w:firstColumn="1" w:lastColumn="0" w:noHBand="0" w:noVBand="1"/>
      </w:tblPr>
      <w:tblGrid>
        <w:gridCol w:w="7143"/>
        <w:gridCol w:w="774"/>
      </w:tblGrid>
      <w:tr w:rsidR="007238F1" w:rsidRPr="007238F1" w14:paraId="766333C7" w14:textId="77777777" w:rsidTr="007238F1">
        <w:trPr>
          <w:trHeight w:val="221"/>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51A20A6" w14:textId="77777777" w:rsidR="007238F1" w:rsidRPr="007238F1" w:rsidRDefault="007238F1" w:rsidP="007238F1">
            <w:pPr>
              <w:jc w:val="center"/>
              <w:rPr>
                <w:rFonts w:ascii="Calibri" w:hAnsi="Calibri" w:cs="Calibri"/>
                <w:b/>
                <w:bCs/>
                <w:color w:val="FFFFFF"/>
                <w:sz w:val="20"/>
                <w:szCs w:val="20"/>
                <w:lang w:val="es-MX" w:eastAsia="es-MX"/>
              </w:rPr>
            </w:pPr>
            <w:r w:rsidRPr="007238F1">
              <w:rPr>
                <w:rFonts w:ascii="Calibri" w:hAnsi="Calibri" w:cs="Calibri"/>
                <w:b/>
                <w:bCs/>
                <w:color w:val="FFFFFF"/>
                <w:sz w:val="20"/>
                <w:szCs w:val="20"/>
                <w:lang w:val="es-MX" w:eastAsia="es-MX"/>
              </w:rPr>
              <w:t xml:space="preserve">PRECIO POR PERSONA EN USD, MÍNIMO 2 PERSONAS </w:t>
            </w:r>
          </w:p>
        </w:tc>
      </w:tr>
      <w:tr w:rsidR="00B86EB3" w:rsidRPr="007238F1" w14:paraId="346F3E40"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6C65154" w14:textId="6F889795" w:rsidR="00B86EB3" w:rsidRPr="007238F1" w:rsidRDefault="00B86EB3" w:rsidP="00B86EB3">
            <w:pPr>
              <w:rPr>
                <w:rFonts w:ascii="Calibri" w:hAnsi="Calibri" w:cs="Calibri"/>
                <w:color w:val="002060"/>
                <w:sz w:val="20"/>
                <w:szCs w:val="20"/>
                <w:lang w:val="es-MX" w:eastAsia="es-MX"/>
              </w:rPr>
            </w:pPr>
            <w:r w:rsidRPr="007238F1">
              <w:rPr>
                <w:rFonts w:ascii="Calibri" w:hAnsi="Calibri" w:cs="Calibri"/>
                <w:bCs/>
                <w:color w:val="002060"/>
                <w:sz w:val="20"/>
                <w:szCs w:val="20"/>
                <w:lang w:val="es-MX" w:eastAsia="es-MX"/>
              </w:rPr>
              <w:t xml:space="preserve">Actividad Amman </w:t>
            </w:r>
            <w:proofErr w:type="spellStart"/>
            <w:r w:rsidRPr="007238F1">
              <w:rPr>
                <w:rFonts w:ascii="Calibri" w:hAnsi="Calibri" w:cs="Calibri"/>
                <w:bCs/>
                <w:color w:val="002060"/>
                <w:sz w:val="20"/>
                <w:szCs w:val="20"/>
                <w:lang w:val="es-MX" w:eastAsia="es-MX"/>
              </w:rPr>
              <w:t>by</w:t>
            </w:r>
            <w:proofErr w:type="spellEnd"/>
            <w:r w:rsidRPr="007238F1">
              <w:rPr>
                <w:rFonts w:ascii="Calibri" w:hAnsi="Calibri" w:cs="Calibri"/>
                <w:bCs/>
                <w:color w:val="002060"/>
                <w:sz w:val="20"/>
                <w:szCs w:val="20"/>
                <w:lang w:val="es-MX" w:eastAsia="es-MX"/>
              </w:rPr>
              <w:t xml:space="preserve"> </w:t>
            </w:r>
            <w:proofErr w:type="spellStart"/>
            <w:r w:rsidRPr="007238F1">
              <w:rPr>
                <w:rFonts w:ascii="Calibri" w:hAnsi="Calibri" w:cs="Calibri"/>
                <w:bCs/>
                <w:color w:val="002060"/>
                <w:sz w:val="20"/>
                <w:szCs w:val="20"/>
                <w:lang w:val="es-MX" w:eastAsia="es-MX"/>
              </w:rPr>
              <w:t>night</w:t>
            </w:r>
            <w:proofErr w:type="spellEnd"/>
            <w:r w:rsidRPr="007238F1">
              <w:rPr>
                <w:rFonts w:ascii="Calibri" w:hAnsi="Calibri" w:cs="Calibri"/>
                <w:bCs/>
                <w:color w:val="002060"/>
                <w:sz w:val="20"/>
                <w:szCs w:val="20"/>
                <w:lang w:val="es-MX" w:eastAsia="es-MX"/>
              </w:rPr>
              <w:t xml:space="preserve"> (</w:t>
            </w:r>
            <w:proofErr w:type="spellStart"/>
            <w:r w:rsidRPr="007238F1">
              <w:rPr>
                <w:rFonts w:ascii="Calibri" w:hAnsi="Calibri" w:cs="Calibri"/>
                <w:bCs/>
                <w:color w:val="002060"/>
                <w:sz w:val="20"/>
                <w:szCs w:val="20"/>
                <w:lang w:val="es-MX" w:eastAsia="es-MX"/>
              </w:rPr>
              <w:t>dia</w:t>
            </w:r>
            <w:proofErr w:type="spellEnd"/>
            <w:r w:rsidRPr="007238F1">
              <w:rPr>
                <w:rFonts w:ascii="Calibri" w:hAnsi="Calibri" w:cs="Calibri"/>
                <w:bCs/>
                <w:color w:val="002060"/>
                <w:sz w:val="20"/>
                <w:szCs w:val="20"/>
                <w:lang w:val="es-MX" w:eastAsia="es-MX"/>
              </w:rPr>
              <w:t xml:space="preserve"> 2</w:t>
            </w:r>
            <w:r w:rsidRPr="00B86EB3">
              <w:rPr>
                <w:rFonts w:ascii="Calibri" w:hAnsi="Calibri" w:cs="Calibri"/>
                <w:bCs/>
                <w:color w:val="002060"/>
                <w:sz w:val="20"/>
                <w:szCs w:val="20"/>
                <w:lang w:val="es-MX" w:eastAsia="es-MX"/>
              </w:rPr>
              <w:t>)</w:t>
            </w:r>
            <w:r w:rsidRPr="00B86EB3">
              <w:rPr>
                <w:rFonts w:ascii="Calibri" w:hAnsi="Calibri" w:cs="Calibri"/>
                <w:b/>
                <w:bCs/>
                <w:color w:val="002060"/>
                <w:sz w:val="20"/>
                <w:szCs w:val="20"/>
                <w:lang w:val="es-MX" w:eastAsia="es-MX"/>
              </w:rPr>
              <w:t xml:space="preserve"> pago en destino</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112ADD0F" w14:textId="2F69DE4C" w:rsidR="00B86EB3" w:rsidRPr="007238F1" w:rsidRDefault="00B86EB3" w:rsidP="00B86EB3">
            <w:pPr>
              <w:jc w:val="center"/>
              <w:rPr>
                <w:rFonts w:ascii="Calibri" w:hAnsi="Calibri" w:cs="Calibri"/>
                <w:b/>
                <w:color w:val="002060"/>
                <w:sz w:val="20"/>
                <w:szCs w:val="20"/>
                <w:lang w:val="es-MX" w:eastAsia="es-MX"/>
              </w:rPr>
            </w:pPr>
            <w:r w:rsidRPr="00220F77">
              <w:rPr>
                <w:rFonts w:ascii="Calibri" w:hAnsi="Calibri" w:cs="Calibri"/>
                <w:b/>
                <w:color w:val="002060"/>
                <w:sz w:val="20"/>
                <w:szCs w:val="20"/>
              </w:rPr>
              <w:t>15</w:t>
            </w:r>
          </w:p>
        </w:tc>
      </w:tr>
      <w:tr w:rsidR="00B86EB3" w:rsidRPr="007238F1" w14:paraId="29BF4584"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B3E0C3" w14:textId="643827C1" w:rsidR="00B86EB3" w:rsidRPr="007238F1" w:rsidRDefault="00B86EB3" w:rsidP="00B86EB3">
            <w:pPr>
              <w:rPr>
                <w:rFonts w:ascii="Calibri" w:hAnsi="Calibri" w:cs="Calibri"/>
                <w:color w:val="002060"/>
                <w:sz w:val="20"/>
                <w:szCs w:val="20"/>
                <w:lang w:val="es-MX" w:eastAsia="es-MX"/>
              </w:rPr>
            </w:pPr>
            <w:r w:rsidRPr="007238F1">
              <w:rPr>
                <w:rFonts w:ascii="Calibri" w:hAnsi="Calibri" w:cs="Calibri"/>
                <w:bCs/>
                <w:color w:val="002060"/>
                <w:sz w:val="20"/>
                <w:szCs w:val="20"/>
                <w:lang w:val="es-MX" w:eastAsia="es-MX"/>
              </w:rPr>
              <w:t xml:space="preserve">Actividad Petra </w:t>
            </w:r>
            <w:proofErr w:type="spellStart"/>
            <w:r w:rsidRPr="007238F1">
              <w:rPr>
                <w:rFonts w:ascii="Calibri" w:hAnsi="Calibri" w:cs="Calibri"/>
                <w:bCs/>
                <w:color w:val="002060"/>
                <w:sz w:val="20"/>
                <w:szCs w:val="20"/>
                <w:lang w:val="es-MX" w:eastAsia="es-MX"/>
              </w:rPr>
              <w:t>by</w:t>
            </w:r>
            <w:proofErr w:type="spellEnd"/>
            <w:r w:rsidRPr="007238F1">
              <w:rPr>
                <w:rFonts w:ascii="Calibri" w:hAnsi="Calibri" w:cs="Calibri"/>
                <w:bCs/>
                <w:color w:val="002060"/>
                <w:sz w:val="20"/>
                <w:szCs w:val="20"/>
                <w:lang w:val="es-MX" w:eastAsia="es-MX"/>
              </w:rPr>
              <w:t xml:space="preserve"> </w:t>
            </w:r>
            <w:proofErr w:type="spellStart"/>
            <w:r w:rsidRPr="007238F1">
              <w:rPr>
                <w:rFonts w:ascii="Calibri" w:hAnsi="Calibri" w:cs="Calibri"/>
                <w:bCs/>
                <w:color w:val="002060"/>
                <w:sz w:val="20"/>
                <w:szCs w:val="20"/>
                <w:lang w:val="es-MX" w:eastAsia="es-MX"/>
              </w:rPr>
              <w:t>night</w:t>
            </w:r>
            <w:proofErr w:type="spellEnd"/>
            <w:r w:rsidRPr="007238F1">
              <w:rPr>
                <w:rFonts w:ascii="Calibri" w:hAnsi="Calibri" w:cs="Calibri"/>
                <w:bCs/>
                <w:color w:val="002060"/>
                <w:sz w:val="20"/>
                <w:szCs w:val="20"/>
                <w:lang w:val="es-MX" w:eastAsia="es-MX"/>
              </w:rPr>
              <w:t xml:space="preserve"> (</w:t>
            </w:r>
            <w:proofErr w:type="spellStart"/>
            <w:r w:rsidRPr="007238F1">
              <w:rPr>
                <w:rFonts w:ascii="Calibri" w:hAnsi="Calibri" w:cs="Calibri"/>
                <w:bCs/>
                <w:color w:val="002060"/>
                <w:sz w:val="20"/>
                <w:szCs w:val="20"/>
                <w:lang w:val="es-MX" w:eastAsia="es-MX"/>
              </w:rPr>
              <w:t>dia</w:t>
            </w:r>
            <w:proofErr w:type="spellEnd"/>
            <w:r w:rsidRPr="007238F1">
              <w:rPr>
                <w:rFonts w:ascii="Calibri" w:hAnsi="Calibri" w:cs="Calibri"/>
                <w:bCs/>
                <w:color w:val="002060"/>
                <w:sz w:val="20"/>
                <w:szCs w:val="20"/>
                <w:lang w:val="es-MX" w:eastAsia="es-MX"/>
              </w:rPr>
              <w:t xml:space="preserve"> 4)</w:t>
            </w:r>
            <w:r>
              <w:rPr>
                <w:rFonts w:ascii="Calibri" w:hAnsi="Calibri" w:cs="Calibri"/>
                <w:bCs/>
                <w:color w:val="002060"/>
                <w:sz w:val="20"/>
                <w:szCs w:val="20"/>
                <w:lang w:val="es-MX" w:eastAsia="es-MX"/>
              </w:rPr>
              <w:t xml:space="preserve"> </w:t>
            </w:r>
            <w:r w:rsidRPr="00B86EB3">
              <w:rPr>
                <w:rFonts w:ascii="Calibri" w:hAnsi="Calibri" w:cs="Calibri"/>
                <w:b/>
                <w:bCs/>
                <w:color w:val="002060"/>
                <w:sz w:val="20"/>
                <w:szCs w:val="20"/>
                <w:lang w:val="es-MX" w:eastAsia="es-MX"/>
              </w:rPr>
              <w:t>pago en destino</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51C26591" w14:textId="0E3C6444" w:rsidR="00B86EB3" w:rsidRPr="007238F1" w:rsidRDefault="00B86EB3" w:rsidP="00B86EB3">
            <w:pPr>
              <w:jc w:val="center"/>
              <w:rPr>
                <w:rFonts w:ascii="Calibri" w:hAnsi="Calibri" w:cs="Calibri"/>
                <w:b/>
                <w:color w:val="002060"/>
                <w:sz w:val="20"/>
                <w:szCs w:val="20"/>
                <w:lang w:val="es-MX" w:eastAsia="es-MX"/>
              </w:rPr>
            </w:pPr>
            <w:r w:rsidRPr="00220F77">
              <w:rPr>
                <w:rFonts w:ascii="Calibri" w:hAnsi="Calibri" w:cs="Calibri"/>
                <w:b/>
                <w:color w:val="002060"/>
                <w:sz w:val="20"/>
                <w:szCs w:val="20"/>
              </w:rPr>
              <w:t>45</w:t>
            </w:r>
          </w:p>
        </w:tc>
      </w:tr>
      <w:tr w:rsidR="00B86EB3" w:rsidRPr="007238F1" w14:paraId="1104B72E"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9DAAAA0" w14:textId="2089AF7D" w:rsidR="00B86EB3" w:rsidRPr="007238F1" w:rsidRDefault="00B86EB3" w:rsidP="00B86EB3">
            <w:pPr>
              <w:rPr>
                <w:rFonts w:ascii="Calibri" w:hAnsi="Calibri" w:cs="Calibri"/>
                <w:color w:val="002060"/>
                <w:sz w:val="20"/>
                <w:szCs w:val="20"/>
                <w:lang w:val="es-MX" w:eastAsia="es-MX"/>
              </w:rPr>
            </w:pPr>
            <w:r w:rsidRPr="007238F1">
              <w:rPr>
                <w:rFonts w:ascii="Calibri" w:hAnsi="Calibri" w:cs="Calibri"/>
                <w:bCs/>
                <w:color w:val="002060"/>
                <w:sz w:val="20"/>
                <w:szCs w:val="20"/>
                <w:lang w:val="es-MX" w:eastAsia="es-MX"/>
              </w:rPr>
              <w:t xml:space="preserve">Excursión opcional en vehículos 4x4 por </w:t>
            </w:r>
            <w:proofErr w:type="spellStart"/>
            <w:r w:rsidRPr="007238F1">
              <w:rPr>
                <w:rFonts w:ascii="Calibri" w:hAnsi="Calibri" w:cs="Calibri"/>
                <w:bCs/>
                <w:color w:val="002060"/>
                <w:sz w:val="20"/>
                <w:szCs w:val="20"/>
                <w:lang w:val="es-MX" w:eastAsia="es-MX"/>
              </w:rPr>
              <w:t>Wadi</w:t>
            </w:r>
            <w:proofErr w:type="spellEnd"/>
            <w:r w:rsidRPr="007238F1">
              <w:rPr>
                <w:rFonts w:ascii="Calibri" w:hAnsi="Calibri" w:cs="Calibri"/>
                <w:bCs/>
                <w:color w:val="002060"/>
                <w:sz w:val="20"/>
                <w:szCs w:val="20"/>
                <w:lang w:val="es-MX" w:eastAsia="es-MX"/>
              </w:rPr>
              <w:t xml:space="preserve"> </w:t>
            </w:r>
            <w:proofErr w:type="spellStart"/>
            <w:r w:rsidRPr="007238F1">
              <w:rPr>
                <w:rFonts w:ascii="Calibri" w:hAnsi="Calibri" w:cs="Calibri"/>
                <w:bCs/>
                <w:color w:val="002060"/>
                <w:sz w:val="20"/>
                <w:szCs w:val="20"/>
                <w:lang w:val="es-MX" w:eastAsia="es-MX"/>
              </w:rPr>
              <w:t>Rum</w:t>
            </w:r>
            <w:proofErr w:type="spellEnd"/>
            <w:r w:rsidRPr="007238F1">
              <w:rPr>
                <w:rFonts w:ascii="Calibri" w:hAnsi="Calibri" w:cs="Calibri"/>
                <w:bCs/>
                <w:color w:val="002060"/>
                <w:sz w:val="20"/>
                <w:szCs w:val="20"/>
                <w:lang w:val="es-MX" w:eastAsia="es-MX"/>
              </w:rPr>
              <w:t xml:space="preserve"> al atardecer (</w:t>
            </w:r>
            <w:proofErr w:type="spellStart"/>
            <w:r w:rsidRPr="007238F1">
              <w:rPr>
                <w:rFonts w:ascii="Calibri" w:hAnsi="Calibri" w:cs="Calibri"/>
                <w:bCs/>
                <w:color w:val="002060"/>
                <w:sz w:val="20"/>
                <w:szCs w:val="20"/>
                <w:lang w:val="es-MX" w:eastAsia="es-MX"/>
              </w:rPr>
              <w:t>dia</w:t>
            </w:r>
            <w:proofErr w:type="spellEnd"/>
            <w:r w:rsidRPr="007238F1">
              <w:rPr>
                <w:rFonts w:ascii="Calibri" w:hAnsi="Calibri" w:cs="Calibri"/>
                <w:bCs/>
                <w:color w:val="002060"/>
                <w:sz w:val="20"/>
                <w:szCs w:val="20"/>
                <w:lang w:val="es-MX" w:eastAsia="es-MX"/>
              </w:rPr>
              <w:t xml:space="preserve"> 5)</w:t>
            </w:r>
            <w:r w:rsidRPr="00B86EB3">
              <w:rPr>
                <w:rFonts w:ascii="Calibri" w:hAnsi="Calibri" w:cs="Calibri"/>
                <w:b/>
                <w:bCs/>
                <w:color w:val="002060"/>
                <w:sz w:val="20"/>
                <w:szCs w:val="20"/>
                <w:lang w:val="es-MX" w:eastAsia="es-MX"/>
              </w:rPr>
              <w:t xml:space="preserve"> pago en destino</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44D09584" w14:textId="39DC72F7" w:rsidR="00B86EB3" w:rsidRPr="007238F1" w:rsidRDefault="00B86EB3" w:rsidP="00B86EB3">
            <w:pPr>
              <w:jc w:val="center"/>
              <w:rPr>
                <w:rFonts w:ascii="Calibri" w:hAnsi="Calibri" w:cs="Calibri"/>
                <w:b/>
                <w:color w:val="002060"/>
                <w:sz w:val="20"/>
                <w:szCs w:val="20"/>
                <w:lang w:val="es-MX" w:eastAsia="es-MX"/>
              </w:rPr>
            </w:pPr>
            <w:r w:rsidRPr="00220F77">
              <w:rPr>
                <w:rFonts w:ascii="Calibri" w:hAnsi="Calibri" w:cs="Calibri"/>
                <w:b/>
                <w:color w:val="002060"/>
                <w:sz w:val="20"/>
                <w:szCs w:val="20"/>
              </w:rPr>
              <w:t>30</w:t>
            </w:r>
          </w:p>
        </w:tc>
      </w:tr>
      <w:tr w:rsidR="007238F1" w:rsidRPr="007238F1" w14:paraId="75901248"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F42B76" w14:textId="6332A133" w:rsidR="007238F1" w:rsidRPr="007238F1" w:rsidRDefault="007238F1" w:rsidP="007238F1">
            <w:pPr>
              <w:rPr>
                <w:rFonts w:ascii="Calibri" w:hAnsi="Calibri" w:cs="Calibri"/>
                <w:color w:val="002060"/>
                <w:sz w:val="20"/>
                <w:szCs w:val="20"/>
                <w:lang w:val="es-MX" w:eastAsia="es-MX"/>
              </w:rPr>
            </w:pPr>
            <w:r w:rsidRPr="007238F1">
              <w:rPr>
                <w:rFonts w:ascii="Calibri" w:hAnsi="Calibri" w:cs="Calibri"/>
                <w:color w:val="002060"/>
                <w:sz w:val="20"/>
                <w:szCs w:val="20"/>
                <w:lang w:val="es-MX" w:eastAsia="es-MX"/>
              </w:rPr>
              <w:t>Visita a Dubái del Futuro sin almuerzo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9) </w:t>
            </w:r>
            <w:r w:rsidR="00B86EB3">
              <w:rPr>
                <w:rFonts w:ascii="Calibri" w:hAnsi="Calibri" w:cs="Calibri"/>
                <w:color w:val="002060"/>
                <w:sz w:val="20"/>
                <w:szCs w:val="20"/>
                <w:lang w:val="es-MX" w:eastAsia="es-MX"/>
              </w:rPr>
              <w:t xml:space="preserve"> </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3E344035"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30</w:t>
            </w:r>
          </w:p>
        </w:tc>
      </w:tr>
      <w:tr w:rsidR="007238F1" w:rsidRPr="007238F1" w14:paraId="2C140647"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1A5CFA" w14:textId="4C94FA8C" w:rsidR="007238F1" w:rsidRPr="007238F1" w:rsidRDefault="007238F1" w:rsidP="007238F1">
            <w:pPr>
              <w:rPr>
                <w:rFonts w:ascii="Calibri" w:hAnsi="Calibri" w:cs="Calibri"/>
                <w:color w:val="002060"/>
                <w:sz w:val="20"/>
                <w:szCs w:val="20"/>
                <w:lang w:val="es-MX" w:eastAsia="es-MX"/>
              </w:rPr>
            </w:pPr>
            <w:r w:rsidRPr="007238F1">
              <w:rPr>
                <w:rFonts w:ascii="Calibri" w:hAnsi="Calibri" w:cs="Calibri"/>
                <w:color w:val="002060"/>
                <w:sz w:val="20"/>
                <w:szCs w:val="20"/>
                <w:lang w:val="es-MX" w:eastAsia="es-MX"/>
              </w:rPr>
              <w:t xml:space="preserve">Excursión de día completo por Abu </w:t>
            </w:r>
            <w:proofErr w:type="spellStart"/>
            <w:r w:rsidRPr="007238F1">
              <w:rPr>
                <w:rFonts w:ascii="Calibri" w:hAnsi="Calibri" w:cs="Calibri"/>
                <w:color w:val="002060"/>
                <w:sz w:val="20"/>
                <w:szCs w:val="20"/>
                <w:lang w:val="es-MX" w:eastAsia="es-MX"/>
              </w:rPr>
              <w:t>Dhabi</w:t>
            </w:r>
            <w:proofErr w:type="spellEnd"/>
            <w:r w:rsidRPr="007238F1">
              <w:rPr>
                <w:rFonts w:ascii="Calibri" w:hAnsi="Calibri" w:cs="Calibri"/>
                <w:color w:val="002060"/>
                <w:sz w:val="20"/>
                <w:szCs w:val="20"/>
                <w:lang w:val="es-MX" w:eastAsia="es-MX"/>
              </w:rPr>
              <w:t xml:space="preserve">: </w:t>
            </w:r>
            <w:proofErr w:type="spellStart"/>
            <w:r w:rsidRPr="007238F1">
              <w:rPr>
                <w:rFonts w:ascii="Calibri" w:hAnsi="Calibri" w:cs="Calibri"/>
                <w:color w:val="002060"/>
                <w:sz w:val="20"/>
                <w:szCs w:val="20"/>
                <w:lang w:val="es-MX" w:eastAsia="es-MX"/>
              </w:rPr>
              <w:t>Qasr</w:t>
            </w:r>
            <w:proofErr w:type="spellEnd"/>
            <w:r w:rsidRPr="007238F1">
              <w:rPr>
                <w:rFonts w:ascii="Calibri" w:hAnsi="Calibri" w:cs="Calibri"/>
                <w:color w:val="002060"/>
                <w:sz w:val="20"/>
                <w:szCs w:val="20"/>
                <w:lang w:val="es-MX" w:eastAsia="es-MX"/>
              </w:rPr>
              <w:t xml:space="preserve"> Al </w:t>
            </w:r>
            <w:proofErr w:type="spellStart"/>
            <w:r w:rsidRPr="007238F1">
              <w:rPr>
                <w:rFonts w:ascii="Calibri" w:hAnsi="Calibri" w:cs="Calibri"/>
                <w:color w:val="002060"/>
                <w:sz w:val="20"/>
                <w:szCs w:val="20"/>
                <w:lang w:val="es-MX" w:eastAsia="es-MX"/>
              </w:rPr>
              <w:t>Watan</w:t>
            </w:r>
            <w:proofErr w:type="spellEnd"/>
            <w:r w:rsidRPr="007238F1">
              <w:rPr>
                <w:rFonts w:ascii="Calibri" w:hAnsi="Calibri" w:cs="Calibri"/>
                <w:color w:val="002060"/>
                <w:sz w:val="20"/>
                <w:szCs w:val="20"/>
                <w:lang w:val="es-MX" w:eastAsia="es-MX"/>
              </w:rPr>
              <w:t xml:space="preserve"> + almuerzo + Louvre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10)</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156DB060"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130</w:t>
            </w:r>
          </w:p>
        </w:tc>
      </w:tr>
      <w:tr w:rsidR="007238F1" w:rsidRPr="007238F1" w14:paraId="48695B28"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7419C80" w14:textId="77777777" w:rsidR="007238F1" w:rsidRPr="007238F1" w:rsidRDefault="007238F1" w:rsidP="007238F1">
            <w:pPr>
              <w:rPr>
                <w:rFonts w:ascii="Calibri" w:hAnsi="Calibri" w:cs="Calibri"/>
                <w:color w:val="002060"/>
                <w:sz w:val="20"/>
                <w:szCs w:val="20"/>
                <w:lang w:val="es-MX" w:eastAsia="es-MX"/>
              </w:rPr>
            </w:pPr>
            <w:r w:rsidRPr="007238F1">
              <w:rPr>
                <w:rFonts w:ascii="Calibri" w:hAnsi="Calibri" w:cs="Calibri"/>
                <w:color w:val="002060"/>
                <w:sz w:val="20"/>
                <w:szCs w:val="20"/>
                <w:lang w:val="es-MX" w:eastAsia="es-MX"/>
              </w:rPr>
              <w:t xml:space="preserve">Medio día visita </w:t>
            </w:r>
            <w:proofErr w:type="spellStart"/>
            <w:r w:rsidRPr="007238F1">
              <w:rPr>
                <w:rFonts w:ascii="Calibri" w:hAnsi="Calibri" w:cs="Calibri"/>
                <w:color w:val="002060"/>
                <w:sz w:val="20"/>
                <w:szCs w:val="20"/>
                <w:lang w:val="es-MX" w:eastAsia="es-MX"/>
              </w:rPr>
              <w:t>Sharjah</w:t>
            </w:r>
            <w:proofErr w:type="spellEnd"/>
            <w:r w:rsidRPr="007238F1">
              <w:rPr>
                <w:rFonts w:ascii="Calibri" w:hAnsi="Calibri" w:cs="Calibri"/>
                <w:color w:val="002060"/>
                <w:sz w:val="20"/>
                <w:szCs w:val="20"/>
                <w:lang w:val="es-MX" w:eastAsia="es-MX"/>
              </w:rPr>
              <w:t xml:space="preserve"> y </w:t>
            </w:r>
            <w:proofErr w:type="spellStart"/>
            <w:r w:rsidRPr="007238F1">
              <w:rPr>
                <w:rFonts w:ascii="Calibri" w:hAnsi="Calibri" w:cs="Calibri"/>
                <w:color w:val="002060"/>
                <w:sz w:val="20"/>
                <w:szCs w:val="20"/>
                <w:lang w:val="es-MX" w:eastAsia="es-MX"/>
              </w:rPr>
              <w:t>Ajman</w:t>
            </w:r>
            <w:proofErr w:type="spellEnd"/>
            <w:r w:rsidRPr="007238F1">
              <w:rPr>
                <w:rFonts w:ascii="Calibri" w:hAnsi="Calibri" w:cs="Calibri"/>
                <w:color w:val="002060"/>
                <w:sz w:val="20"/>
                <w:szCs w:val="20"/>
                <w:lang w:val="es-MX" w:eastAsia="es-MX"/>
              </w:rPr>
              <w:t xml:space="preserve"> con almuerzo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12) </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4B1D91A6"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90</w:t>
            </w:r>
          </w:p>
        </w:tc>
      </w:tr>
      <w:tr w:rsidR="007238F1" w:rsidRPr="007238F1" w14:paraId="489E06E1"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CDADCCF" w14:textId="77777777" w:rsidR="007238F1" w:rsidRPr="007238F1" w:rsidRDefault="007238F1" w:rsidP="007238F1">
            <w:pPr>
              <w:rPr>
                <w:rFonts w:ascii="Calibri" w:hAnsi="Calibri" w:cs="Calibri"/>
                <w:color w:val="002060"/>
                <w:sz w:val="20"/>
                <w:szCs w:val="20"/>
                <w:lang w:val="es-MX" w:eastAsia="es-MX"/>
              </w:rPr>
            </w:pPr>
            <w:r w:rsidRPr="007238F1">
              <w:rPr>
                <w:rFonts w:ascii="Calibri" w:hAnsi="Calibri" w:cs="Calibri"/>
                <w:color w:val="002060"/>
                <w:sz w:val="20"/>
                <w:szCs w:val="20"/>
                <w:lang w:val="es-MX" w:eastAsia="es-MX"/>
              </w:rPr>
              <w:t>Globo en Dubái con traslados y desayuno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11)</w:t>
            </w:r>
            <w:r w:rsidRPr="007238F1">
              <w:rPr>
                <w:rFonts w:ascii="Calibri" w:hAnsi="Calibri" w:cs="Calibri"/>
                <w:color w:val="002060"/>
                <w:sz w:val="20"/>
                <w:szCs w:val="20"/>
                <w:lang w:val="es-MX" w:eastAsia="es-MX"/>
              </w:rPr>
              <w:br/>
            </w:r>
            <w:proofErr w:type="gramStart"/>
            <w:r w:rsidRPr="007238F1">
              <w:rPr>
                <w:rFonts w:ascii="Calibri" w:hAnsi="Calibri" w:cs="Calibri"/>
                <w:color w:val="002060"/>
                <w:sz w:val="20"/>
                <w:szCs w:val="20"/>
                <w:lang w:val="es-MX" w:eastAsia="es-MX"/>
              </w:rPr>
              <w:t>salida diario</w:t>
            </w:r>
            <w:proofErr w:type="gramEnd"/>
            <w:r w:rsidRPr="007238F1">
              <w:rPr>
                <w:rFonts w:ascii="Calibri" w:hAnsi="Calibri" w:cs="Calibri"/>
                <w:color w:val="002060"/>
                <w:sz w:val="20"/>
                <w:szCs w:val="20"/>
                <w:lang w:val="es-MX" w:eastAsia="es-MX"/>
              </w:rPr>
              <w:t>, sujetos a disponibilidad (de mayo a septiembre)</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4355AB6B"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440</w:t>
            </w:r>
          </w:p>
        </w:tc>
      </w:tr>
      <w:tr w:rsidR="007238F1" w:rsidRPr="007238F1" w14:paraId="072D124D"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7ACBDD" w14:textId="225F5114" w:rsidR="007238F1" w:rsidRPr="007238F1" w:rsidRDefault="007238F1" w:rsidP="007238F1">
            <w:pPr>
              <w:rPr>
                <w:rFonts w:ascii="Calibri" w:hAnsi="Calibri" w:cs="Calibri"/>
                <w:color w:val="002060"/>
                <w:sz w:val="20"/>
                <w:szCs w:val="20"/>
                <w:lang w:val="es-MX" w:eastAsia="es-MX"/>
              </w:rPr>
            </w:pPr>
            <w:proofErr w:type="spellStart"/>
            <w:r w:rsidRPr="007238F1">
              <w:rPr>
                <w:rFonts w:ascii="Calibri" w:hAnsi="Calibri" w:cs="Calibri"/>
                <w:color w:val="002060"/>
                <w:sz w:val="20"/>
                <w:szCs w:val="20"/>
                <w:lang w:val="es-MX" w:eastAsia="es-MX"/>
              </w:rPr>
              <w:t>Ski</w:t>
            </w:r>
            <w:proofErr w:type="spellEnd"/>
            <w:r w:rsidRPr="007238F1">
              <w:rPr>
                <w:rFonts w:ascii="Calibri" w:hAnsi="Calibri" w:cs="Calibri"/>
                <w:color w:val="002060"/>
                <w:sz w:val="20"/>
                <w:szCs w:val="20"/>
                <w:lang w:val="es-MX" w:eastAsia="es-MX"/>
              </w:rPr>
              <w:t xml:space="preserve"> </w:t>
            </w:r>
            <w:proofErr w:type="spellStart"/>
            <w:r w:rsidRPr="007238F1">
              <w:rPr>
                <w:rFonts w:ascii="Calibri" w:hAnsi="Calibri" w:cs="Calibri"/>
                <w:color w:val="002060"/>
                <w:sz w:val="20"/>
                <w:szCs w:val="20"/>
                <w:lang w:val="es-MX" w:eastAsia="es-MX"/>
              </w:rPr>
              <w:t>Dubai</w:t>
            </w:r>
            <w:proofErr w:type="spellEnd"/>
            <w:r w:rsidRPr="007238F1">
              <w:rPr>
                <w:rFonts w:ascii="Calibri" w:hAnsi="Calibri" w:cs="Calibri"/>
                <w:color w:val="002060"/>
                <w:sz w:val="20"/>
                <w:szCs w:val="20"/>
                <w:lang w:val="es-MX" w:eastAsia="es-MX"/>
              </w:rPr>
              <w:t xml:space="preserve"> </w:t>
            </w:r>
            <w:proofErr w:type="spellStart"/>
            <w:r w:rsidRPr="007238F1">
              <w:rPr>
                <w:rFonts w:ascii="Calibri" w:hAnsi="Calibri" w:cs="Calibri"/>
                <w:color w:val="002060"/>
                <w:sz w:val="20"/>
                <w:szCs w:val="20"/>
                <w:lang w:val="es-MX" w:eastAsia="es-MX"/>
              </w:rPr>
              <w:t>snow</w:t>
            </w:r>
            <w:proofErr w:type="spellEnd"/>
            <w:r w:rsidRPr="007238F1">
              <w:rPr>
                <w:rFonts w:ascii="Calibri" w:hAnsi="Calibri" w:cs="Calibri"/>
                <w:color w:val="002060"/>
                <w:sz w:val="20"/>
                <w:szCs w:val="20"/>
                <w:lang w:val="es-MX" w:eastAsia="es-MX"/>
              </w:rPr>
              <w:t xml:space="preserve"> </w:t>
            </w:r>
            <w:proofErr w:type="spellStart"/>
            <w:r w:rsidRPr="007238F1">
              <w:rPr>
                <w:rFonts w:ascii="Calibri" w:hAnsi="Calibri" w:cs="Calibri"/>
                <w:color w:val="002060"/>
                <w:sz w:val="20"/>
                <w:szCs w:val="20"/>
                <w:lang w:val="es-MX" w:eastAsia="es-MX"/>
              </w:rPr>
              <w:t>Fun</w:t>
            </w:r>
            <w:proofErr w:type="spellEnd"/>
            <w:r w:rsidRPr="007238F1">
              <w:rPr>
                <w:rFonts w:ascii="Calibri" w:hAnsi="Calibri" w:cs="Calibri"/>
                <w:color w:val="002060"/>
                <w:sz w:val="20"/>
                <w:szCs w:val="20"/>
                <w:lang w:val="es-MX" w:eastAsia="es-MX"/>
              </w:rPr>
              <w:t xml:space="preserve"> Pass, sin traslados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11)</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0EEBCD3B"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90</w:t>
            </w:r>
          </w:p>
        </w:tc>
      </w:tr>
      <w:tr w:rsidR="007238F1" w:rsidRPr="007238F1" w14:paraId="43637E15"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723BA7C" w14:textId="0F42C9D2" w:rsidR="007238F1" w:rsidRPr="007238F1" w:rsidRDefault="007238F1" w:rsidP="007238F1">
            <w:pPr>
              <w:rPr>
                <w:rFonts w:ascii="Calibri" w:hAnsi="Calibri" w:cs="Calibri"/>
                <w:color w:val="002060"/>
                <w:sz w:val="20"/>
                <w:szCs w:val="20"/>
                <w:lang w:val="es-MX" w:eastAsia="es-MX"/>
              </w:rPr>
            </w:pPr>
            <w:r w:rsidRPr="007238F1">
              <w:rPr>
                <w:rFonts w:ascii="Calibri" w:hAnsi="Calibri" w:cs="Calibri"/>
                <w:color w:val="002060"/>
                <w:sz w:val="20"/>
                <w:szCs w:val="20"/>
                <w:lang w:val="es-MX" w:eastAsia="es-MX"/>
              </w:rPr>
              <w:t xml:space="preserve">Entrada IMG </w:t>
            </w:r>
            <w:proofErr w:type="spellStart"/>
            <w:r w:rsidRPr="007238F1">
              <w:rPr>
                <w:rFonts w:ascii="Calibri" w:hAnsi="Calibri" w:cs="Calibri"/>
                <w:color w:val="002060"/>
                <w:sz w:val="20"/>
                <w:szCs w:val="20"/>
                <w:lang w:val="es-MX" w:eastAsia="es-MX"/>
              </w:rPr>
              <w:t>world</w:t>
            </w:r>
            <w:proofErr w:type="spellEnd"/>
            <w:r w:rsidRPr="007238F1">
              <w:rPr>
                <w:rFonts w:ascii="Calibri" w:hAnsi="Calibri" w:cs="Calibri"/>
                <w:color w:val="002060"/>
                <w:sz w:val="20"/>
                <w:szCs w:val="20"/>
                <w:lang w:val="es-MX" w:eastAsia="es-MX"/>
              </w:rPr>
              <w:t xml:space="preserve"> </w:t>
            </w:r>
            <w:proofErr w:type="spellStart"/>
            <w:r w:rsidRPr="007238F1">
              <w:rPr>
                <w:rFonts w:ascii="Calibri" w:hAnsi="Calibri" w:cs="Calibri"/>
                <w:color w:val="002060"/>
                <w:sz w:val="20"/>
                <w:szCs w:val="20"/>
                <w:lang w:val="es-MX" w:eastAsia="es-MX"/>
              </w:rPr>
              <w:t>of</w:t>
            </w:r>
            <w:proofErr w:type="spellEnd"/>
            <w:r w:rsidRPr="007238F1">
              <w:rPr>
                <w:rFonts w:ascii="Calibri" w:hAnsi="Calibri" w:cs="Calibri"/>
                <w:color w:val="002060"/>
                <w:sz w:val="20"/>
                <w:szCs w:val="20"/>
                <w:lang w:val="es-MX" w:eastAsia="es-MX"/>
              </w:rPr>
              <w:t xml:space="preserve"> Adventure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11)</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60B60ED2"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80</w:t>
            </w:r>
          </w:p>
        </w:tc>
      </w:tr>
      <w:tr w:rsidR="007238F1" w:rsidRPr="007238F1" w14:paraId="7602D7A7"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AE8C5C4" w14:textId="77777777" w:rsidR="007238F1" w:rsidRPr="007238F1" w:rsidRDefault="007238F1" w:rsidP="007238F1">
            <w:pPr>
              <w:rPr>
                <w:rFonts w:ascii="Calibri" w:hAnsi="Calibri" w:cs="Calibri"/>
                <w:color w:val="002060"/>
                <w:sz w:val="20"/>
                <w:szCs w:val="20"/>
                <w:lang w:val="es-MX" w:eastAsia="es-MX"/>
              </w:rPr>
            </w:pPr>
            <w:r w:rsidRPr="007238F1">
              <w:rPr>
                <w:rFonts w:ascii="Calibri" w:hAnsi="Calibri" w:cs="Calibri"/>
                <w:color w:val="002060"/>
                <w:sz w:val="20"/>
                <w:szCs w:val="20"/>
                <w:lang w:val="es-MX" w:eastAsia="es-MX"/>
              </w:rPr>
              <w:t>Entrada Show La Perle sin traslados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11) </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2EF7DDC0"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130</w:t>
            </w:r>
          </w:p>
        </w:tc>
      </w:tr>
      <w:tr w:rsidR="007238F1" w:rsidRPr="007238F1" w14:paraId="4907F0B9" w14:textId="77777777" w:rsidTr="00B86EB3">
        <w:trPr>
          <w:trHeight w:val="221"/>
          <w:tblCellSpacing w:w="0" w:type="dxa"/>
          <w:jc w:val="center"/>
        </w:trPr>
        <w:tc>
          <w:tcPr>
            <w:tcW w:w="7143"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1817C1" w14:textId="4813B065" w:rsidR="007238F1" w:rsidRPr="007238F1" w:rsidRDefault="007238F1" w:rsidP="007238F1">
            <w:pPr>
              <w:rPr>
                <w:rFonts w:ascii="Calibri" w:hAnsi="Calibri" w:cs="Calibri"/>
                <w:color w:val="002060"/>
                <w:sz w:val="20"/>
                <w:szCs w:val="20"/>
                <w:lang w:val="es-MX" w:eastAsia="es-MX"/>
              </w:rPr>
            </w:pPr>
            <w:r w:rsidRPr="007238F1">
              <w:rPr>
                <w:rFonts w:ascii="Calibri" w:hAnsi="Calibri" w:cs="Calibri"/>
                <w:color w:val="002060"/>
                <w:sz w:val="20"/>
                <w:szCs w:val="20"/>
                <w:lang w:val="es-MX" w:eastAsia="es-MX"/>
              </w:rPr>
              <w:t xml:space="preserve">Cena buffet crucero </w:t>
            </w:r>
            <w:proofErr w:type="spellStart"/>
            <w:r w:rsidRPr="007238F1">
              <w:rPr>
                <w:rFonts w:ascii="Calibri" w:hAnsi="Calibri" w:cs="Calibri"/>
                <w:color w:val="002060"/>
                <w:sz w:val="20"/>
                <w:szCs w:val="20"/>
                <w:lang w:val="es-MX" w:eastAsia="es-MX"/>
              </w:rPr>
              <w:t>Dhow</w:t>
            </w:r>
            <w:proofErr w:type="spellEnd"/>
            <w:r w:rsidRPr="007238F1">
              <w:rPr>
                <w:rFonts w:ascii="Calibri" w:hAnsi="Calibri" w:cs="Calibri"/>
                <w:color w:val="002060"/>
                <w:sz w:val="20"/>
                <w:szCs w:val="20"/>
                <w:lang w:val="es-MX" w:eastAsia="es-MX"/>
              </w:rPr>
              <w:t xml:space="preserve"> Marina o Creek con traslados de ida y vuelta sin asistencia (</w:t>
            </w:r>
            <w:proofErr w:type="spellStart"/>
            <w:r w:rsidRPr="007238F1">
              <w:rPr>
                <w:rFonts w:ascii="Calibri" w:hAnsi="Calibri" w:cs="Calibri"/>
                <w:color w:val="002060"/>
                <w:sz w:val="20"/>
                <w:szCs w:val="20"/>
                <w:lang w:val="es-MX" w:eastAsia="es-MX"/>
              </w:rPr>
              <w:t>dia</w:t>
            </w:r>
            <w:proofErr w:type="spellEnd"/>
            <w:r w:rsidRPr="007238F1">
              <w:rPr>
                <w:rFonts w:ascii="Calibri" w:hAnsi="Calibri" w:cs="Calibri"/>
                <w:color w:val="002060"/>
                <w:sz w:val="20"/>
                <w:szCs w:val="20"/>
                <w:lang w:val="es-MX" w:eastAsia="es-MX"/>
              </w:rPr>
              <w:t xml:space="preserve"> 11) </w:t>
            </w:r>
          </w:p>
        </w:tc>
        <w:tc>
          <w:tcPr>
            <w:tcW w:w="774" w:type="dxa"/>
            <w:tcBorders>
              <w:bottom w:val="single" w:sz="6" w:space="0" w:color="000000"/>
              <w:right w:val="single" w:sz="6" w:space="0" w:color="000000"/>
            </w:tcBorders>
            <w:tcMar>
              <w:top w:w="0" w:type="dxa"/>
              <w:left w:w="45" w:type="dxa"/>
              <w:bottom w:w="0" w:type="dxa"/>
              <w:right w:w="45" w:type="dxa"/>
            </w:tcMar>
            <w:vAlign w:val="center"/>
            <w:hideMark/>
          </w:tcPr>
          <w:p w14:paraId="45542B24" w14:textId="77777777" w:rsidR="007238F1" w:rsidRPr="007238F1" w:rsidRDefault="007238F1" w:rsidP="007238F1">
            <w:pPr>
              <w:jc w:val="center"/>
              <w:rPr>
                <w:rFonts w:ascii="Calibri" w:hAnsi="Calibri" w:cs="Calibri"/>
                <w:b/>
                <w:color w:val="002060"/>
                <w:sz w:val="20"/>
                <w:szCs w:val="20"/>
                <w:lang w:val="es-MX" w:eastAsia="es-MX"/>
              </w:rPr>
            </w:pPr>
            <w:r w:rsidRPr="007238F1">
              <w:rPr>
                <w:rFonts w:ascii="Calibri" w:hAnsi="Calibri" w:cs="Calibri"/>
                <w:b/>
                <w:color w:val="002060"/>
                <w:sz w:val="20"/>
                <w:szCs w:val="20"/>
                <w:lang w:val="es-MX" w:eastAsia="es-MX"/>
              </w:rPr>
              <w:t>90</w:t>
            </w:r>
          </w:p>
        </w:tc>
      </w:tr>
    </w:tbl>
    <w:p w14:paraId="6F9206D7" w14:textId="77777777" w:rsidR="007238F1" w:rsidRDefault="007238F1" w:rsidP="008E3B8C">
      <w:pPr>
        <w:jc w:val="both"/>
        <w:rPr>
          <w:rFonts w:asciiTheme="minorHAnsi" w:eastAsia="Calibri" w:hAnsiTheme="minorHAnsi" w:cstheme="minorHAnsi"/>
          <w:color w:val="002060"/>
          <w:sz w:val="20"/>
          <w:szCs w:val="20"/>
          <w:lang w:val="es-MX" w:eastAsia="es-MX"/>
        </w:rPr>
      </w:pPr>
    </w:p>
    <w:sectPr w:rsidR="007238F1" w:rsidSect="00D04A79">
      <w:headerReference w:type="default" r:id="rId9"/>
      <w:footerReference w:type="default" r:id="rId10"/>
      <w:pgSz w:w="12240" w:h="15840"/>
      <w:pgMar w:top="2410" w:right="1080" w:bottom="85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7B43D" w14:textId="77777777" w:rsidR="00F10CD0" w:rsidRDefault="00F10CD0" w:rsidP="000D4B74">
      <w:r>
        <w:separator/>
      </w:r>
    </w:p>
  </w:endnote>
  <w:endnote w:type="continuationSeparator" w:id="0">
    <w:p w14:paraId="1BC79C78" w14:textId="77777777" w:rsidR="00F10CD0" w:rsidRDefault="00F10CD0"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89B80" w14:textId="77777777" w:rsidR="004441E7" w:rsidRDefault="004441E7"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BA9A1" w14:textId="77777777" w:rsidR="00F10CD0" w:rsidRDefault="00F10CD0" w:rsidP="000D4B74">
      <w:r>
        <w:separator/>
      </w:r>
    </w:p>
  </w:footnote>
  <w:footnote w:type="continuationSeparator" w:id="0">
    <w:p w14:paraId="4F20AF20" w14:textId="77777777" w:rsidR="00F10CD0" w:rsidRDefault="00F10CD0"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1F37D" w14:textId="1A2C1147" w:rsidR="004441E7" w:rsidRPr="00AD6CCA" w:rsidRDefault="004441E7" w:rsidP="00AD6CCA">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w:drawing>
        <wp:anchor distT="0" distB="0" distL="114300" distR="114300" simplePos="0" relativeHeight="251670016" behindDoc="0" locked="0" layoutInCell="1" allowOverlap="1" wp14:anchorId="279F829F" wp14:editId="6EFF4656">
          <wp:simplePos x="0" y="0"/>
          <wp:positionH relativeFrom="column">
            <wp:posOffset>3752850</wp:posOffset>
          </wp:positionH>
          <wp:positionV relativeFrom="paragraph">
            <wp:posOffset>185420</wp:posOffset>
          </wp:positionV>
          <wp:extent cx="1111250" cy="739621"/>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v1 - clásicos -B.png"/>
                  <pic:cNvPicPr/>
                </pic:nvPicPr>
                <pic:blipFill>
                  <a:blip r:embed="rId1">
                    <a:extLst>
                      <a:ext uri="{28A0092B-C50C-407E-A947-70E740481C1C}">
                        <a14:useLocalDpi xmlns:a14="http://schemas.microsoft.com/office/drawing/2010/main" val="0"/>
                      </a:ext>
                    </a:extLst>
                  </a:blip>
                  <a:stretch>
                    <a:fillRect/>
                  </a:stretch>
                </pic:blipFill>
                <pic:spPr>
                  <a:xfrm>
                    <a:off x="0" y="0"/>
                    <a:ext cx="1111250" cy="739621"/>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7968" behindDoc="0" locked="0" layoutInCell="1" hidden="0" allowOverlap="1" wp14:anchorId="0FD21DAD" wp14:editId="63801AA3">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1FBD54C1" w:rsidR="004441E7" w:rsidRDefault="00F076C4"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JORDANIA</w:t>
                          </w:r>
                          <w:r w:rsidR="004441E7">
                            <w:rPr>
                              <w:rFonts w:ascii="Calibri" w:eastAsia="Calibri" w:hAnsi="Calibri" w:cs="Calibri"/>
                              <w:b/>
                              <w:color w:val="FFFFFF" w:themeColor="background1"/>
                              <w:sz w:val="36"/>
                              <w:szCs w:val="36"/>
                              <w14:textOutline w14:w="9525" w14:cap="rnd" w14:cmpd="sng" w14:algn="ctr">
                                <w14:noFill/>
                                <w14:prstDash w14:val="solid"/>
                                <w14:bevel/>
                              </w14:textOutline>
                            </w:rPr>
                            <w:t xml:space="preserve"> Y DUBÁI </w:t>
                          </w:r>
                        </w:p>
                        <w:p w14:paraId="32EB838D" w14:textId="78125743" w:rsidR="004441E7" w:rsidRPr="0002598A" w:rsidRDefault="004441E7" w:rsidP="009C6818">
                          <w:pPr>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w:t>
                          </w:r>
                          <w:r w:rsidR="00F076C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631</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-C2026/2027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50F86D8A" w14:textId="1FBD54C1" w:rsidR="004441E7" w:rsidRDefault="00F076C4"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JORDANIA</w:t>
                    </w:r>
                    <w:r w:rsidR="004441E7">
                      <w:rPr>
                        <w:rFonts w:ascii="Calibri" w:eastAsia="Calibri" w:hAnsi="Calibri" w:cs="Calibri"/>
                        <w:b/>
                        <w:color w:val="FFFFFF" w:themeColor="background1"/>
                        <w:sz w:val="36"/>
                        <w:szCs w:val="36"/>
                        <w14:textOutline w14:w="9525" w14:cap="rnd" w14:cmpd="sng" w14:algn="ctr">
                          <w14:noFill/>
                          <w14:prstDash w14:val="solid"/>
                          <w14:bevel/>
                        </w14:textOutline>
                      </w:rPr>
                      <w:t xml:space="preserve"> Y DUBÁI </w:t>
                    </w:r>
                  </w:p>
                  <w:p w14:paraId="32EB838D" w14:textId="78125743" w:rsidR="004441E7" w:rsidRPr="0002598A" w:rsidRDefault="004441E7" w:rsidP="009C6818">
                    <w:pPr>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w:t>
                    </w:r>
                    <w:r w:rsidR="00F076C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631</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-C2026/2027</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88"/>
      </v:shape>
    </w:pict>
  </w:numPicBullet>
  <w:numPicBullet w:numPicBulletId="1">
    <w:pict>
      <v:shape id="_x0000_i1031"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224912A6"/>
    <w:multiLevelType w:val="hybridMultilevel"/>
    <w:tmpl w:val="3820AE82"/>
    <w:lvl w:ilvl="0" w:tplc="DF1CC17A">
      <w:start w:val="14"/>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7765BF7"/>
    <w:multiLevelType w:val="multilevel"/>
    <w:tmpl w:val="95BC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45754"/>
    <w:multiLevelType w:val="hybridMultilevel"/>
    <w:tmpl w:val="E87C638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53B0558E"/>
    <w:multiLevelType w:val="hybridMultilevel"/>
    <w:tmpl w:val="EF5C51A6"/>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4D96DFE"/>
    <w:multiLevelType w:val="hybridMultilevel"/>
    <w:tmpl w:val="F7540CFC"/>
    <w:lvl w:ilvl="0" w:tplc="B1D23DD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D8535F6"/>
    <w:multiLevelType w:val="multilevel"/>
    <w:tmpl w:val="A762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A42C32"/>
    <w:multiLevelType w:val="hybridMultilevel"/>
    <w:tmpl w:val="90208E7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abstractNumId w:val="7"/>
  </w:num>
  <w:num w:numId="2">
    <w:abstractNumId w:val="1"/>
  </w:num>
  <w:num w:numId="3">
    <w:abstractNumId w:val="12"/>
  </w:num>
  <w:num w:numId="4">
    <w:abstractNumId w:val="10"/>
  </w:num>
  <w:num w:numId="5">
    <w:abstractNumId w:val="5"/>
  </w:num>
  <w:num w:numId="6">
    <w:abstractNumId w:val="18"/>
  </w:num>
  <w:num w:numId="7">
    <w:abstractNumId w:val="0"/>
  </w:num>
  <w:num w:numId="8">
    <w:abstractNumId w:val="14"/>
  </w:num>
  <w:num w:numId="9">
    <w:abstractNumId w:val="15"/>
  </w:num>
  <w:num w:numId="10">
    <w:abstractNumId w:val="3"/>
  </w:num>
  <w:num w:numId="11">
    <w:abstractNumId w:val="2"/>
  </w:num>
  <w:num w:numId="12">
    <w:abstractNumId w:val="20"/>
  </w:num>
  <w:num w:numId="13">
    <w:abstractNumId w:val="13"/>
  </w:num>
  <w:num w:numId="14">
    <w:abstractNumId w:val="13"/>
  </w:num>
  <w:num w:numId="15">
    <w:abstractNumId w:val="22"/>
  </w:num>
  <w:num w:numId="16">
    <w:abstractNumId w:val="11"/>
  </w:num>
  <w:num w:numId="17">
    <w:abstractNumId w:val="4"/>
  </w:num>
  <w:num w:numId="18">
    <w:abstractNumId w:val="21"/>
  </w:num>
  <w:num w:numId="19">
    <w:abstractNumId w:val="19"/>
  </w:num>
  <w:num w:numId="20">
    <w:abstractNumId w:val="23"/>
  </w:num>
  <w:num w:numId="21">
    <w:abstractNumId w:val="9"/>
  </w:num>
  <w:num w:numId="22">
    <w:abstractNumId w:val="17"/>
  </w:num>
  <w:num w:numId="23">
    <w:abstractNumId w:val="16"/>
  </w:num>
  <w:num w:numId="24">
    <w:abstractNumId w:val="8"/>
  </w:num>
  <w:num w:numId="25">
    <w:abstractNumId w:val="24"/>
  </w:num>
  <w:num w:numId="26">
    <w:abstractNumId w:val="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2CDB"/>
    <w:rsid w:val="00020A24"/>
    <w:rsid w:val="00024ECD"/>
    <w:rsid w:val="0004003C"/>
    <w:rsid w:val="00043BBC"/>
    <w:rsid w:val="00051535"/>
    <w:rsid w:val="00051BFE"/>
    <w:rsid w:val="00053F74"/>
    <w:rsid w:val="00055CF3"/>
    <w:rsid w:val="00064238"/>
    <w:rsid w:val="00064A98"/>
    <w:rsid w:val="00065540"/>
    <w:rsid w:val="00070A7E"/>
    <w:rsid w:val="00075F41"/>
    <w:rsid w:val="00077592"/>
    <w:rsid w:val="0009784E"/>
    <w:rsid w:val="000A713A"/>
    <w:rsid w:val="000B0FC1"/>
    <w:rsid w:val="000B78A5"/>
    <w:rsid w:val="000C1789"/>
    <w:rsid w:val="000D2D08"/>
    <w:rsid w:val="000D45C3"/>
    <w:rsid w:val="000D4B74"/>
    <w:rsid w:val="000D6A8A"/>
    <w:rsid w:val="000E0E14"/>
    <w:rsid w:val="000E286B"/>
    <w:rsid w:val="00102409"/>
    <w:rsid w:val="001109A0"/>
    <w:rsid w:val="00115EC4"/>
    <w:rsid w:val="00116042"/>
    <w:rsid w:val="001202C0"/>
    <w:rsid w:val="00125577"/>
    <w:rsid w:val="00126AD4"/>
    <w:rsid w:val="00130FE3"/>
    <w:rsid w:val="001315DF"/>
    <w:rsid w:val="00133230"/>
    <w:rsid w:val="001459EF"/>
    <w:rsid w:val="00146861"/>
    <w:rsid w:val="00146B2E"/>
    <w:rsid w:val="001475E5"/>
    <w:rsid w:val="00151503"/>
    <w:rsid w:val="00152D96"/>
    <w:rsid w:val="00161F83"/>
    <w:rsid w:val="0017236E"/>
    <w:rsid w:val="001729CE"/>
    <w:rsid w:val="00176AB8"/>
    <w:rsid w:val="00182C6E"/>
    <w:rsid w:val="00187BA7"/>
    <w:rsid w:val="001911B0"/>
    <w:rsid w:val="001918CE"/>
    <w:rsid w:val="001A2089"/>
    <w:rsid w:val="001A4F95"/>
    <w:rsid w:val="001A5909"/>
    <w:rsid w:val="001B0DE1"/>
    <w:rsid w:val="001B4B19"/>
    <w:rsid w:val="001B650B"/>
    <w:rsid w:val="001C166D"/>
    <w:rsid w:val="001C6705"/>
    <w:rsid w:val="001D128E"/>
    <w:rsid w:val="001E3894"/>
    <w:rsid w:val="001F0E65"/>
    <w:rsid w:val="001F3184"/>
    <w:rsid w:val="001F3BCA"/>
    <w:rsid w:val="001F52BA"/>
    <w:rsid w:val="001F5EA2"/>
    <w:rsid w:val="002043B4"/>
    <w:rsid w:val="002069C2"/>
    <w:rsid w:val="0020722E"/>
    <w:rsid w:val="00207520"/>
    <w:rsid w:val="00210321"/>
    <w:rsid w:val="00210F49"/>
    <w:rsid w:val="00216EB1"/>
    <w:rsid w:val="002224D8"/>
    <w:rsid w:val="00225502"/>
    <w:rsid w:val="0022746B"/>
    <w:rsid w:val="00230BC9"/>
    <w:rsid w:val="00243515"/>
    <w:rsid w:val="002450D3"/>
    <w:rsid w:val="00251504"/>
    <w:rsid w:val="00253CEA"/>
    <w:rsid w:val="00255512"/>
    <w:rsid w:val="00261E31"/>
    <w:rsid w:val="00266C66"/>
    <w:rsid w:val="00267C89"/>
    <w:rsid w:val="0027448E"/>
    <w:rsid w:val="00275AEF"/>
    <w:rsid w:val="00280B0C"/>
    <w:rsid w:val="00281CC3"/>
    <w:rsid w:val="00284D1E"/>
    <w:rsid w:val="002909E5"/>
    <w:rsid w:val="002D024B"/>
    <w:rsid w:val="002D3B8E"/>
    <w:rsid w:val="002D4A46"/>
    <w:rsid w:val="002D4F83"/>
    <w:rsid w:val="002E096E"/>
    <w:rsid w:val="002E20A5"/>
    <w:rsid w:val="002E3837"/>
    <w:rsid w:val="002E4C5F"/>
    <w:rsid w:val="002F131B"/>
    <w:rsid w:val="002F132F"/>
    <w:rsid w:val="002F1A57"/>
    <w:rsid w:val="002F56AA"/>
    <w:rsid w:val="00300244"/>
    <w:rsid w:val="00300E37"/>
    <w:rsid w:val="00302F4D"/>
    <w:rsid w:val="00304F88"/>
    <w:rsid w:val="0030660D"/>
    <w:rsid w:val="00307408"/>
    <w:rsid w:val="00322AC6"/>
    <w:rsid w:val="00324962"/>
    <w:rsid w:val="00325103"/>
    <w:rsid w:val="0032537C"/>
    <w:rsid w:val="00327786"/>
    <w:rsid w:val="003308AC"/>
    <w:rsid w:val="00333589"/>
    <w:rsid w:val="003345D3"/>
    <w:rsid w:val="003360D8"/>
    <w:rsid w:val="00337397"/>
    <w:rsid w:val="00342674"/>
    <w:rsid w:val="003457CE"/>
    <w:rsid w:val="003511AA"/>
    <w:rsid w:val="003530A1"/>
    <w:rsid w:val="003548CD"/>
    <w:rsid w:val="00355D0D"/>
    <w:rsid w:val="003565EE"/>
    <w:rsid w:val="0036206A"/>
    <w:rsid w:val="00362545"/>
    <w:rsid w:val="00365535"/>
    <w:rsid w:val="0036747B"/>
    <w:rsid w:val="00370EA1"/>
    <w:rsid w:val="003856CB"/>
    <w:rsid w:val="00386C13"/>
    <w:rsid w:val="00386E61"/>
    <w:rsid w:val="003905BF"/>
    <w:rsid w:val="00391009"/>
    <w:rsid w:val="00394807"/>
    <w:rsid w:val="003A267D"/>
    <w:rsid w:val="003A6C05"/>
    <w:rsid w:val="003B0250"/>
    <w:rsid w:val="003B3076"/>
    <w:rsid w:val="003B6154"/>
    <w:rsid w:val="003C0896"/>
    <w:rsid w:val="003C1F37"/>
    <w:rsid w:val="003D3D66"/>
    <w:rsid w:val="003D5B63"/>
    <w:rsid w:val="003E1BF0"/>
    <w:rsid w:val="003E6DD5"/>
    <w:rsid w:val="003E6F0A"/>
    <w:rsid w:val="0040099E"/>
    <w:rsid w:val="004032AF"/>
    <w:rsid w:val="00413B0E"/>
    <w:rsid w:val="00421B87"/>
    <w:rsid w:val="00425F2C"/>
    <w:rsid w:val="004276A6"/>
    <w:rsid w:val="00431235"/>
    <w:rsid w:val="00433015"/>
    <w:rsid w:val="00442AA5"/>
    <w:rsid w:val="004441E7"/>
    <w:rsid w:val="004528EE"/>
    <w:rsid w:val="0045421E"/>
    <w:rsid w:val="00461CA4"/>
    <w:rsid w:val="00465581"/>
    <w:rsid w:val="0046772F"/>
    <w:rsid w:val="00472179"/>
    <w:rsid w:val="004740DE"/>
    <w:rsid w:val="00481E45"/>
    <w:rsid w:val="0048684C"/>
    <w:rsid w:val="0048776E"/>
    <w:rsid w:val="004908CF"/>
    <w:rsid w:val="00490CE1"/>
    <w:rsid w:val="004921AE"/>
    <w:rsid w:val="00492E78"/>
    <w:rsid w:val="004A30C1"/>
    <w:rsid w:val="004A548F"/>
    <w:rsid w:val="004B0F54"/>
    <w:rsid w:val="004B1D3E"/>
    <w:rsid w:val="004B4F72"/>
    <w:rsid w:val="004B5918"/>
    <w:rsid w:val="004B6705"/>
    <w:rsid w:val="004D0C08"/>
    <w:rsid w:val="004E111A"/>
    <w:rsid w:val="004F2C82"/>
    <w:rsid w:val="005044C1"/>
    <w:rsid w:val="00505815"/>
    <w:rsid w:val="005076D1"/>
    <w:rsid w:val="005079AD"/>
    <w:rsid w:val="00513305"/>
    <w:rsid w:val="00521688"/>
    <w:rsid w:val="0052485D"/>
    <w:rsid w:val="00524BB2"/>
    <w:rsid w:val="005277FB"/>
    <w:rsid w:val="0053769E"/>
    <w:rsid w:val="00544AA3"/>
    <w:rsid w:val="00545CA5"/>
    <w:rsid w:val="00551A63"/>
    <w:rsid w:val="00552FE2"/>
    <w:rsid w:val="005534CC"/>
    <w:rsid w:val="00556C3F"/>
    <w:rsid w:val="0056062E"/>
    <w:rsid w:val="00567CCE"/>
    <w:rsid w:val="00576949"/>
    <w:rsid w:val="00582DB0"/>
    <w:rsid w:val="00584E25"/>
    <w:rsid w:val="00593044"/>
    <w:rsid w:val="00595542"/>
    <w:rsid w:val="00595BFB"/>
    <w:rsid w:val="00596980"/>
    <w:rsid w:val="005A4824"/>
    <w:rsid w:val="005C454E"/>
    <w:rsid w:val="005C6821"/>
    <w:rsid w:val="005D03DE"/>
    <w:rsid w:val="005D4309"/>
    <w:rsid w:val="005F0309"/>
    <w:rsid w:val="005F0DD1"/>
    <w:rsid w:val="005F5F0F"/>
    <w:rsid w:val="0060307E"/>
    <w:rsid w:val="00605474"/>
    <w:rsid w:val="00620953"/>
    <w:rsid w:val="00627B79"/>
    <w:rsid w:val="00642EF2"/>
    <w:rsid w:val="0064733C"/>
    <w:rsid w:val="0065253E"/>
    <w:rsid w:val="00653DC0"/>
    <w:rsid w:val="00654712"/>
    <w:rsid w:val="0066353E"/>
    <w:rsid w:val="00671FF6"/>
    <w:rsid w:val="006724BA"/>
    <w:rsid w:val="006753CB"/>
    <w:rsid w:val="00680800"/>
    <w:rsid w:val="00680EC9"/>
    <w:rsid w:val="006910AD"/>
    <w:rsid w:val="00691FD3"/>
    <w:rsid w:val="006A0A99"/>
    <w:rsid w:val="006A4F6E"/>
    <w:rsid w:val="006B204E"/>
    <w:rsid w:val="006B6C9A"/>
    <w:rsid w:val="006B7E55"/>
    <w:rsid w:val="006C645F"/>
    <w:rsid w:val="006D1265"/>
    <w:rsid w:val="006D3261"/>
    <w:rsid w:val="006D4EE0"/>
    <w:rsid w:val="006E1CC9"/>
    <w:rsid w:val="006E3B13"/>
    <w:rsid w:val="006E3D15"/>
    <w:rsid w:val="006F7303"/>
    <w:rsid w:val="00701D68"/>
    <w:rsid w:val="007061FB"/>
    <w:rsid w:val="007213F1"/>
    <w:rsid w:val="007216D9"/>
    <w:rsid w:val="007238F1"/>
    <w:rsid w:val="00742DBF"/>
    <w:rsid w:val="00743F0C"/>
    <w:rsid w:val="0074476C"/>
    <w:rsid w:val="007448E8"/>
    <w:rsid w:val="00747B8E"/>
    <w:rsid w:val="00757A55"/>
    <w:rsid w:val="00757D2D"/>
    <w:rsid w:val="007618DA"/>
    <w:rsid w:val="00761926"/>
    <w:rsid w:val="007661B4"/>
    <w:rsid w:val="00766A72"/>
    <w:rsid w:val="00772E37"/>
    <w:rsid w:val="007772DE"/>
    <w:rsid w:val="00780DA0"/>
    <w:rsid w:val="00782D06"/>
    <w:rsid w:val="00787154"/>
    <w:rsid w:val="007913B7"/>
    <w:rsid w:val="007A62F4"/>
    <w:rsid w:val="007B42BF"/>
    <w:rsid w:val="007C0896"/>
    <w:rsid w:val="007C2350"/>
    <w:rsid w:val="007C24C5"/>
    <w:rsid w:val="007C2F35"/>
    <w:rsid w:val="007C7F47"/>
    <w:rsid w:val="007D254B"/>
    <w:rsid w:val="007D43AF"/>
    <w:rsid w:val="007F05A3"/>
    <w:rsid w:val="007F267C"/>
    <w:rsid w:val="007F3047"/>
    <w:rsid w:val="007F4F7B"/>
    <w:rsid w:val="007F57C0"/>
    <w:rsid w:val="00801181"/>
    <w:rsid w:val="00803103"/>
    <w:rsid w:val="00806759"/>
    <w:rsid w:val="0080725A"/>
    <w:rsid w:val="00813033"/>
    <w:rsid w:val="0081537B"/>
    <w:rsid w:val="00825867"/>
    <w:rsid w:val="00833023"/>
    <w:rsid w:val="0083663A"/>
    <w:rsid w:val="008459CB"/>
    <w:rsid w:val="00851DB8"/>
    <w:rsid w:val="00851FF4"/>
    <w:rsid w:val="00855733"/>
    <w:rsid w:val="00881434"/>
    <w:rsid w:val="00883ADC"/>
    <w:rsid w:val="00887758"/>
    <w:rsid w:val="0089043A"/>
    <w:rsid w:val="00890736"/>
    <w:rsid w:val="008B1270"/>
    <w:rsid w:val="008B18A1"/>
    <w:rsid w:val="008B3845"/>
    <w:rsid w:val="008B7052"/>
    <w:rsid w:val="008B7B05"/>
    <w:rsid w:val="008C2A9C"/>
    <w:rsid w:val="008C3422"/>
    <w:rsid w:val="008C68A9"/>
    <w:rsid w:val="008D0DD9"/>
    <w:rsid w:val="008D1A4F"/>
    <w:rsid w:val="008D2D3F"/>
    <w:rsid w:val="008E3B8C"/>
    <w:rsid w:val="008E7795"/>
    <w:rsid w:val="009024B9"/>
    <w:rsid w:val="00913D9F"/>
    <w:rsid w:val="00914E7F"/>
    <w:rsid w:val="00917139"/>
    <w:rsid w:val="0092085C"/>
    <w:rsid w:val="0092225C"/>
    <w:rsid w:val="009236F7"/>
    <w:rsid w:val="00932A7B"/>
    <w:rsid w:val="00946553"/>
    <w:rsid w:val="009508D8"/>
    <w:rsid w:val="0095141D"/>
    <w:rsid w:val="00957FA0"/>
    <w:rsid w:val="00961C24"/>
    <w:rsid w:val="009640C9"/>
    <w:rsid w:val="00964BFE"/>
    <w:rsid w:val="009650A9"/>
    <w:rsid w:val="00967E12"/>
    <w:rsid w:val="00971BD2"/>
    <w:rsid w:val="00972428"/>
    <w:rsid w:val="009918FD"/>
    <w:rsid w:val="0099759B"/>
    <w:rsid w:val="009A38C0"/>
    <w:rsid w:val="009A40DE"/>
    <w:rsid w:val="009A7BDC"/>
    <w:rsid w:val="009B538D"/>
    <w:rsid w:val="009C6818"/>
    <w:rsid w:val="009C6C07"/>
    <w:rsid w:val="009D07AE"/>
    <w:rsid w:val="009E3B59"/>
    <w:rsid w:val="009F0994"/>
    <w:rsid w:val="009F1EF1"/>
    <w:rsid w:val="009F5717"/>
    <w:rsid w:val="009F5E3C"/>
    <w:rsid w:val="00A007A7"/>
    <w:rsid w:val="00A06CEA"/>
    <w:rsid w:val="00A30801"/>
    <w:rsid w:val="00A40804"/>
    <w:rsid w:val="00A42B6D"/>
    <w:rsid w:val="00A4361C"/>
    <w:rsid w:val="00A45D38"/>
    <w:rsid w:val="00A5530C"/>
    <w:rsid w:val="00A55CDB"/>
    <w:rsid w:val="00A57DA9"/>
    <w:rsid w:val="00A609B4"/>
    <w:rsid w:val="00A67F94"/>
    <w:rsid w:val="00A7166F"/>
    <w:rsid w:val="00A8037B"/>
    <w:rsid w:val="00A80B5F"/>
    <w:rsid w:val="00A82A5D"/>
    <w:rsid w:val="00A91A94"/>
    <w:rsid w:val="00AA28FE"/>
    <w:rsid w:val="00AB34A7"/>
    <w:rsid w:val="00AB707F"/>
    <w:rsid w:val="00AB7D42"/>
    <w:rsid w:val="00AC477D"/>
    <w:rsid w:val="00AC59A0"/>
    <w:rsid w:val="00AD330E"/>
    <w:rsid w:val="00AD3861"/>
    <w:rsid w:val="00AD6CCA"/>
    <w:rsid w:val="00AE3888"/>
    <w:rsid w:val="00AE582B"/>
    <w:rsid w:val="00AF0A86"/>
    <w:rsid w:val="00AF3A40"/>
    <w:rsid w:val="00AF4649"/>
    <w:rsid w:val="00AF5687"/>
    <w:rsid w:val="00AF776B"/>
    <w:rsid w:val="00B040DA"/>
    <w:rsid w:val="00B044AC"/>
    <w:rsid w:val="00B16DFE"/>
    <w:rsid w:val="00B1776F"/>
    <w:rsid w:val="00B20DDF"/>
    <w:rsid w:val="00B27F32"/>
    <w:rsid w:val="00B3014C"/>
    <w:rsid w:val="00B466CF"/>
    <w:rsid w:val="00B56319"/>
    <w:rsid w:val="00B57683"/>
    <w:rsid w:val="00B607B2"/>
    <w:rsid w:val="00B63F69"/>
    <w:rsid w:val="00B654D4"/>
    <w:rsid w:val="00B7194C"/>
    <w:rsid w:val="00B86EB3"/>
    <w:rsid w:val="00B93F40"/>
    <w:rsid w:val="00BB3F82"/>
    <w:rsid w:val="00BC1D67"/>
    <w:rsid w:val="00BC3EAC"/>
    <w:rsid w:val="00BC7DBE"/>
    <w:rsid w:val="00BD16B0"/>
    <w:rsid w:val="00BD7920"/>
    <w:rsid w:val="00BE2C65"/>
    <w:rsid w:val="00BE486C"/>
    <w:rsid w:val="00BF270F"/>
    <w:rsid w:val="00BF6CD9"/>
    <w:rsid w:val="00C10E68"/>
    <w:rsid w:val="00C16BC8"/>
    <w:rsid w:val="00C17BCB"/>
    <w:rsid w:val="00C20C5A"/>
    <w:rsid w:val="00C25DDB"/>
    <w:rsid w:val="00C26D36"/>
    <w:rsid w:val="00C319E9"/>
    <w:rsid w:val="00C374D1"/>
    <w:rsid w:val="00C3788A"/>
    <w:rsid w:val="00C416FF"/>
    <w:rsid w:val="00C54270"/>
    <w:rsid w:val="00C55F47"/>
    <w:rsid w:val="00C56BE5"/>
    <w:rsid w:val="00C63CB6"/>
    <w:rsid w:val="00C65ECC"/>
    <w:rsid w:val="00C708CF"/>
    <w:rsid w:val="00C72470"/>
    <w:rsid w:val="00C738B0"/>
    <w:rsid w:val="00C76924"/>
    <w:rsid w:val="00C81721"/>
    <w:rsid w:val="00C840DC"/>
    <w:rsid w:val="00C85D84"/>
    <w:rsid w:val="00C9590B"/>
    <w:rsid w:val="00CA1056"/>
    <w:rsid w:val="00CA636D"/>
    <w:rsid w:val="00CB073F"/>
    <w:rsid w:val="00CB2930"/>
    <w:rsid w:val="00CB3B59"/>
    <w:rsid w:val="00CB7952"/>
    <w:rsid w:val="00CC1007"/>
    <w:rsid w:val="00CC1301"/>
    <w:rsid w:val="00CC3390"/>
    <w:rsid w:val="00CD1546"/>
    <w:rsid w:val="00CD2B95"/>
    <w:rsid w:val="00CD304D"/>
    <w:rsid w:val="00CD7F28"/>
    <w:rsid w:val="00CE2991"/>
    <w:rsid w:val="00CE7DD4"/>
    <w:rsid w:val="00CF3FA7"/>
    <w:rsid w:val="00D03FF4"/>
    <w:rsid w:val="00D04A79"/>
    <w:rsid w:val="00D07B49"/>
    <w:rsid w:val="00D11459"/>
    <w:rsid w:val="00D13347"/>
    <w:rsid w:val="00D21D57"/>
    <w:rsid w:val="00D2489F"/>
    <w:rsid w:val="00D25671"/>
    <w:rsid w:val="00D26E72"/>
    <w:rsid w:val="00D30FF5"/>
    <w:rsid w:val="00D33B71"/>
    <w:rsid w:val="00D33D4F"/>
    <w:rsid w:val="00D37D28"/>
    <w:rsid w:val="00D433F2"/>
    <w:rsid w:val="00D461F2"/>
    <w:rsid w:val="00D52FD6"/>
    <w:rsid w:val="00D55FB0"/>
    <w:rsid w:val="00D5783E"/>
    <w:rsid w:val="00D76DEC"/>
    <w:rsid w:val="00D80A90"/>
    <w:rsid w:val="00D846C6"/>
    <w:rsid w:val="00D97586"/>
    <w:rsid w:val="00DA121F"/>
    <w:rsid w:val="00DA3E38"/>
    <w:rsid w:val="00DA4AD1"/>
    <w:rsid w:val="00DA5651"/>
    <w:rsid w:val="00DA6165"/>
    <w:rsid w:val="00DB0958"/>
    <w:rsid w:val="00DB48E6"/>
    <w:rsid w:val="00DB49F3"/>
    <w:rsid w:val="00DB51A1"/>
    <w:rsid w:val="00DB62D5"/>
    <w:rsid w:val="00DB70C6"/>
    <w:rsid w:val="00DB732F"/>
    <w:rsid w:val="00DC74B6"/>
    <w:rsid w:val="00DD0D13"/>
    <w:rsid w:val="00DD28DD"/>
    <w:rsid w:val="00DD2FA9"/>
    <w:rsid w:val="00DD4B05"/>
    <w:rsid w:val="00DE04BE"/>
    <w:rsid w:val="00DE546D"/>
    <w:rsid w:val="00DE58B8"/>
    <w:rsid w:val="00DF3D2A"/>
    <w:rsid w:val="00E02909"/>
    <w:rsid w:val="00E03699"/>
    <w:rsid w:val="00E15513"/>
    <w:rsid w:val="00E15FBA"/>
    <w:rsid w:val="00E22E00"/>
    <w:rsid w:val="00E25836"/>
    <w:rsid w:val="00E2722D"/>
    <w:rsid w:val="00E34126"/>
    <w:rsid w:val="00E34C37"/>
    <w:rsid w:val="00E441EB"/>
    <w:rsid w:val="00E47DFF"/>
    <w:rsid w:val="00E634F1"/>
    <w:rsid w:val="00E63A7A"/>
    <w:rsid w:val="00E65468"/>
    <w:rsid w:val="00E66803"/>
    <w:rsid w:val="00E71450"/>
    <w:rsid w:val="00E76A60"/>
    <w:rsid w:val="00E80251"/>
    <w:rsid w:val="00E8131F"/>
    <w:rsid w:val="00E81823"/>
    <w:rsid w:val="00E82E1B"/>
    <w:rsid w:val="00E90426"/>
    <w:rsid w:val="00E90844"/>
    <w:rsid w:val="00EB17C1"/>
    <w:rsid w:val="00EB3664"/>
    <w:rsid w:val="00EB683F"/>
    <w:rsid w:val="00EB7063"/>
    <w:rsid w:val="00EC2B52"/>
    <w:rsid w:val="00EC3F09"/>
    <w:rsid w:val="00EC59FB"/>
    <w:rsid w:val="00EC63E4"/>
    <w:rsid w:val="00EC7741"/>
    <w:rsid w:val="00ED1AC6"/>
    <w:rsid w:val="00ED2FDD"/>
    <w:rsid w:val="00ED6C3C"/>
    <w:rsid w:val="00ED7C08"/>
    <w:rsid w:val="00EE4633"/>
    <w:rsid w:val="00EF28EC"/>
    <w:rsid w:val="00EF3C26"/>
    <w:rsid w:val="00F01C4F"/>
    <w:rsid w:val="00F06BED"/>
    <w:rsid w:val="00F076C4"/>
    <w:rsid w:val="00F10CD0"/>
    <w:rsid w:val="00F1356C"/>
    <w:rsid w:val="00F13C22"/>
    <w:rsid w:val="00F17754"/>
    <w:rsid w:val="00F22330"/>
    <w:rsid w:val="00F270CE"/>
    <w:rsid w:val="00F271EE"/>
    <w:rsid w:val="00F31A0F"/>
    <w:rsid w:val="00F32670"/>
    <w:rsid w:val="00F33BD5"/>
    <w:rsid w:val="00F37093"/>
    <w:rsid w:val="00F45242"/>
    <w:rsid w:val="00F610FC"/>
    <w:rsid w:val="00F7486C"/>
    <w:rsid w:val="00F74BEB"/>
    <w:rsid w:val="00F8003D"/>
    <w:rsid w:val="00F86B72"/>
    <w:rsid w:val="00F87482"/>
    <w:rsid w:val="00F876C3"/>
    <w:rsid w:val="00FA115A"/>
    <w:rsid w:val="00FA274A"/>
    <w:rsid w:val="00FA7170"/>
    <w:rsid w:val="00FC1733"/>
    <w:rsid w:val="00FC37D2"/>
    <w:rsid w:val="00FC5911"/>
    <w:rsid w:val="00FD2E31"/>
    <w:rsid w:val="00FD3695"/>
    <w:rsid w:val="00FD36E0"/>
    <w:rsid w:val="00FE2F1C"/>
    <w:rsid w:val="00FE7697"/>
    <w:rsid w:val="00FF1296"/>
    <w:rsid w:val="00FF2C13"/>
    <w:rsid w:val="00FF41BD"/>
    <w:rsid w:val="00FF493C"/>
    <w:rsid w:val="00FF511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paragraph" w:customStyle="1" w:styleId="isselectedend">
    <w:name w:val="isselectedend"/>
    <w:basedOn w:val="Normal"/>
    <w:rsid w:val="006E3B13"/>
    <w:pPr>
      <w:spacing w:before="100" w:beforeAutospacing="1" w:after="100" w:afterAutospacing="1"/>
    </w:pPr>
    <w:rPr>
      <w:lang w:val="es-MX" w:eastAsia="es-MX"/>
    </w:rPr>
  </w:style>
  <w:style w:type="character" w:styleId="nfasis">
    <w:name w:val="Emphasis"/>
    <w:basedOn w:val="Fuentedeprrafopredeter"/>
    <w:uiPriority w:val="20"/>
    <w:qFormat/>
    <w:rsid w:val="006B20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8415">
      <w:bodyDiv w:val="1"/>
      <w:marLeft w:val="0"/>
      <w:marRight w:val="0"/>
      <w:marTop w:val="0"/>
      <w:marBottom w:val="0"/>
      <w:divBdr>
        <w:top w:val="none" w:sz="0" w:space="0" w:color="auto"/>
        <w:left w:val="none" w:sz="0" w:space="0" w:color="auto"/>
        <w:bottom w:val="none" w:sz="0" w:space="0" w:color="auto"/>
        <w:right w:val="none" w:sz="0" w:space="0" w:color="auto"/>
      </w:divBdr>
    </w:div>
    <w:div w:id="36585148">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47650331">
      <w:bodyDiv w:val="1"/>
      <w:marLeft w:val="0"/>
      <w:marRight w:val="0"/>
      <w:marTop w:val="0"/>
      <w:marBottom w:val="0"/>
      <w:divBdr>
        <w:top w:val="none" w:sz="0" w:space="0" w:color="auto"/>
        <w:left w:val="none" w:sz="0" w:space="0" w:color="auto"/>
        <w:bottom w:val="none" w:sz="0" w:space="0" w:color="auto"/>
        <w:right w:val="none" w:sz="0" w:space="0" w:color="auto"/>
      </w:divBdr>
    </w:div>
    <w:div w:id="51933111">
      <w:bodyDiv w:val="1"/>
      <w:marLeft w:val="0"/>
      <w:marRight w:val="0"/>
      <w:marTop w:val="0"/>
      <w:marBottom w:val="0"/>
      <w:divBdr>
        <w:top w:val="none" w:sz="0" w:space="0" w:color="auto"/>
        <w:left w:val="none" w:sz="0" w:space="0" w:color="auto"/>
        <w:bottom w:val="none" w:sz="0" w:space="0" w:color="auto"/>
        <w:right w:val="none" w:sz="0" w:space="0" w:color="auto"/>
      </w:divBdr>
    </w:div>
    <w:div w:id="67312214">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00884022">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53687491">
      <w:bodyDiv w:val="1"/>
      <w:marLeft w:val="0"/>
      <w:marRight w:val="0"/>
      <w:marTop w:val="0"/>
      <w:marBottom w:val="0"/>
      <w:divBdr>
        <w:top w:val="none" w:sz="0" w:space="0" w:color="auto"/>
        <w:left w:val="none" w:sz="0" w:space="0" w:color="auto"/>
        <w:bottom w:val="none" w:sz="0" w:space="0" w:color="auto"/>
        <w:right w:val="none" w:sz="0" w:space="0" w:color="auto"/>
      </w:divBdr>
      <w:divsChild>
        <w:div w:id="939603625">
          <w:marLeft w:val="0"/>
          <w:marRight w:val="0"/>
          <w:marTop w:val="0"/>
          <w:marBottom w:val="0"/>
          <w:divBdr>
            <w:top w:val="none" w:sz="0" w:space="0" w:color="auto"/>
            <w:left w:val="none" w:sz="0" w:space="0" w:color="auto"/>
            <w:bottom w:val="none" w:sz="0" w:space="0" w:color="auto"/>
            <w:right w:val="none" w:sz="0" w:space="0" w:color="auto"/>
          </w:divBdr>
        </w:div>
      </w:divsChild>
    </w:div>
    <w:div w:id="157498321">
      <w:bodyDiv w:val="1"/>
      <w:marLeft w:val="0"/>
      <w:marRight w:val="0"/>
      <w:marTop w:val="0"/>
      <w:marBottom w:val="0"/>
      <w:divBdr>
        <w:top w:val="none" w:sz="0" w:space="0" w:color="auto"/>
        <w:left w:val="none" w:sz="0" w:space="0" w:color="auto"/>
        <w:bottom w:val="none" w:sz="0" w:space="0" w:color="auto"/>
        <w:right w:val="none" w:sz="0" w:space="0" w:color="auto"/>
      </w:divBdr>
      <w:divsChild>
        <w:div w:id="1432970549">
          <w:marLeft w:val="0"/>
          <w:marRight w:val="0"/>
          <w:marTop w:val="0"/>
          <w:marBottom w:val="0"/>
          <w:divBdr>
            <w:top w:val="none" w:sz="0" w:space="0" w:color="auto"/>
            <w:left w:val="none" w:sz="0" w:space="0" w:color="auto"/>
            <w:bottom w:val="none" w:sz="0" w:space="0" w:color="auto"/>
            <w:right w:val="none" w:sz="0" w:space="0" w:color="auto"/>
          </w:divBdr>
          <w:divsChild>
            <w:div w:id="121126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0799369">
      <w:bodyDiv w:val="1"/>
      <w:marLeft w:val="0"/>
      <w:marRight w:val="0"/>
      <w:marTop w:val="0"/>
      <w:marBottom w:val="0"/>
      <w:divBdr>
        <w:top w:val="none" w:sz="0" w:space="0" w:color="auto"/>
        <w:left w:val="none" w:sz="0" w:space="0" w:color="auto"/>
        <w:bottom w:val="none" w:sz="0" w:space="0" w:color="auto"/>
        <w:right w:val="none" w:sz="0" w:space="0" w:color="auto"/>
      </w:divBdr>
      <w:divsChild>
        <w:div w:id="2040623802">
          <w:marLeft w:val="0"/>
          <w:marRight w:val="0"/>
          <w:marTop w:val="0"/>
          <w:marBottom w:val="0"/>
          <w:divBdr>
            <w:top w:val="none" w:sz="0" w:space="0" w:color="auto"/>
            <w:left w:val="none" w:sz="0" w:space="0" w:color="auto"/>
            <w:bottom w:val="none" w:sz="0" w:space="0" w:color="auto"/>
            <w:right w:val="none" w:sz="0" w:space="0" w:color="auto"/>
          </w:divBdr>
        </w:div>
        <w:div w:id="2040010432">
          <w:marLeft w:val="0"/>
          <w:marRight w:val="0"/>
          <w:marTop w:val="0"/>
          <w:marBottom w:val="0"/>
          <w:divBdr>
            <w:top w:val="none" w:sz="0" w:space="0" w:color="auto"/>
            <w:left w:val="none" w:sz="0" w:space="0" w:color="auto"/>
            <w:bottom w:val="none" w:sz="0" w:space="0" w:color="auto"/>
            <w:right w:val="none" w:sz="0" w:space="0" w:color="auto"/>
          </w:divBdr>
        </w:div>
        <w:div w:id="1357659161">
          <w:marLeft w:val="0"/>
          <w:marRight w:val="0"/>
          <w:marTop w:val="0"/>
          <w:marBottom w:val="0"/>
          <w:divBdr>
            <w:top w:val="none" w:sz="0" w:space="0" w:color="auto"/>
            <w:left w:val="none" w:sz="0" w:space="0" w:color="auto"/>
            <w:bottom w:val="none" w:sz="0" w:space="0" w:color="auto"/>
            <w:right w:val="none" w:sz="0" w:space="0" w:color="auto"/>
          </w:divBdr>
        </w:div>
        <w:div w:id="328027997">
          <w:marLeft w:val="0"/>
          <w:marRight w:val="0"/>
          <w:marTop w:val="0"/>
          <w:marBottom w:val="0"/>
          <w:divBdr>
            <w:top w:val="none" w:sz="0" w:space="0" w:color="auto"/>
            <w:left w:val="none" w:sz="0" w:space="0" w:color="auto"/>
            <w:bottom w:val="none" w:sz="0" w:space="0" w:color="auto"/>
            <w:right w:val="none" w:sz="0" w:space="0" w:color="auto"/>
          </w:divBdr>
        </w:div>
        <w:div w:id="837233410">
          <w:marLeft w:val="0"/>
          <w:marRight w:val="0"/>
          <w:marTop w:val="0"/>
          <w:marBottom w:val="0"/>
          <w:divBdr>
            <w:top w:val="none" w:sz="0" w:space="0" w:color="auto"/>
            <w:left w:val="none" w:sz="0" w:space="0" w:color="auto"/>
            <w:bottom w:val="none" w:sz="0" w:space="0" w:color="auto"/>
            <w:right w:val="none" w:sz="0" w:space="0" w:color="auto"/>
          </w:divBdr>
        </w:div>
        <w:div w:id="185870572">
          <w:marLeft w:val="0"/>
          <w:marRight w:val="0"/>
          <w:marTop w:val="0"/>
          <w:marBottom w:val="0"/>
          <w:divBdr>
            <w:top w:val="none" w:sz="0" w:space="0" w:color="auto"/>
            <w:left w:val="none" w:sz="0" w:space="0" w:color="auto"/>
            <w:bottom w:val="none" w:sz="0" w:space="0" w:color="auto"/>
            <w:right w:val="none" w:sz="0" w:space="0" w:color="auto"/>
          </w:divBdr>
        </w:div>
      </w:divsChild>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56734052">
      <w:bodyDiv w:val="1"/>
      <w:marLeft w:val="0"/>
      <w:marRight w:val="0"/>
      <w:marTop w:val="0"/>
      <w:marBottom w:val="0"/>
      <w:divBdr>
        <w:top w:val="none" w:sz="0" w:space="0" w:color="auto"/>
        <w:left w:val="none" w:sz="0" w:space="0" w:color="auto"/>
        <w:bottom w:val="none" w:sz="0" w:space="0" w:color="auto"/>
        <w:right w:val="none" w:sz="0" w:space="0" w:color="auto"/>
      </w:divBdr>
      <w:divsChild>
        <w:div w:id="243147293">
          <w:marLeft w:val="0"/>
          <w:marRight w:val="0"/>
          <w:marTop w:val="0"/>
          <w:marBottom w:val="0"/>
          <w:divBdr>
            <w:top w:val="none" w:sz="0" w:space="0" w:color="auto"/>
            <w:left w:val="none" w:sz="0" w:space="0" w:color="auto"/>
            <w:bottom w:val="none" w:sz="0" w:space="0" w:color="auto"/>
            <w:right w:val="none" w:sz="0" w:space="0" w:color="auto"/>
          </w:divBdr>
        </w:div>
        <w:div w:id="1099451803">
          <w:marLeft w:val="0"/>
          <w:marRight w:val="0"/>
          <w:marTop w:val="0"/>
          <w:marBottom w:val="0"/>
          <w:divBdr>
            <w:top w:val="none" w:sz="0" w:space="0" w:color="auto"/>
            <w:left w:val="none" w:sz="0" w:space="0" w:color="auto"/>
            <w:bottom w:val="none" w:sz="0" w:space="0" w:color="auto"/>
            <w:right w:val="none" w:sz="0" w:space="0" w:color="auto"/>
          </w:divBdr>
        </w:div>
        <w:div w:id="1355303111">
          <w:marLeft w:val="0"/>
          <w:marRight w:val="0"/>
          <w:marTop w:val="0"/>
          <w:marBottom w:val="0"/>
          <w:divBdr>
            <w:top w:val="none" w:sz="0" w:space="0" w:color="auto"/>
            <w:left w:val="none" w:sz="0" w:space="0" w:color="auto"/>
            <w:bottom w:val="none" w:sz="0" w:space="0" w:color="auto"/>
            <w:right w:val="none" w:sz="0" w:space="0" w:color="auto"/>
          </w:divBdr>
        </w:div>
        <w:div w:id="327825848">
          <w:marLeft w:val="0"/>
          <w:marRight w:val="0"/>
          <w:marTop w:val="0"/>
          <w:marBottom w:val="0"/>
          <w:divBdr>
            <w:top w:val="none" w:sz="0" w:space="0" w:color="auto"/>
            <w:left w:val="none" w:sz="0" w:space="0" w:color="auto"/>
            <w:bottom w:val="none" w:sz="0" w:space="0" w:color="auto"/>
            <w:right w:val="none" w:sz="0" w:space="0" w:color="auto"/>
          </w:divBdr>
        </w:div>
        <w:div w:id="1317226341">
          <w:marLeft w:val="0"/>
          <w:marRight w:val="0"/>
          <w:marTop w:val="0"/>
          <w:marBottom w:val="0"/>
          <w:divBdr>
            <w:top w:val="none" w:sz="0" w:space="0" w:color="auto"/>
            <w:left w:val="none" w:sz="0" w:space="0" w:color="auto"/>
            <w:bottom w:val="none" w:sz="0" w:space="0" w:color="auto"/>
            <w:right w:val="none" w:sz="0" w:space="0" w:color="auto"/>
          </w:divBdr>
        </w:div>
        <w:div w:id="216165515">
          <w:marLeft w:val="0"/>
          <w:marRight w:val="0"/>
          <w:marTop w:val="0"/>
          <w:marBottom w:val="0"/>
          <w:divBdr>
            <w:top w:val="none" w:sz="0" w:space="0" w:color="auto"/>
            <w:left w:val="none" w:sz="0" w:space="0" w:color="auto"/>
            <w:bottom w:val="none" w:sz="0" w:space="0" w:color="auto"/>
            <w:right w:val="none" w:sz="0" w:space="0" w:color="auto"/>
          </w:divBdr>
        </w:div>
      </w:divsChild>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53527373">
      <w:bodyDiv w:val="1"/>
      <w:marLeft w:val="0"/>
      <w:marRight w:val="0"/>
      <w:marTop w:val="0"/>
      <w:marBottom w:val="0"/>
      <w:divBdr>
        <w:top w:val="none" w:sz="0" w:space="0" w:color="auto"/>
        <w:left w:val="none" w:sz="0" w:space="0" w:color="auto"/>
        <w:bottom w:val="none" w:sz="0" w:space="0" w:color="auto"/>
        <w:right w:val="none" w:sz="0" w:space="0" w:color="auto"/>
      </w:divBdr>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1310265">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6211290">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96595531">
      <w:bodyDiv w:val="1"/>
      <w:marLeft w:val="0"/>
      <w:marRight w:val="0"/>
      <w:marTop w:val="0"/>
      <w:marBottom w:val="0"/>
      <w:divBdr>
        <w:top w:val="none" w:sz="0" w:space="0" w:color="auto"/>
        <w:left w:val="none" w:sz="0" w:space="0" w:color="auto"/>
        <w:bottom w:val="none" w:sz="0" w:space="0" w:color="auto"/>
        <w:right w:val="none" w:sz="0" w:space="0" w:color="auto"/>
      </w:divBdr>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68144672">
      <w:bodyDiv w:val="1"/>
      <w:marLeft w:val="0"/>
      <w:marRight w:val="0"/>
      <w:marTop w:val="0"/>
      <w:marBottom w:val="0"/>
      <w:divBdr>
        <w:top w:val="none" w:sz="0" w:space="0" w:color="auto"/>
        <w:left w:val="none" w:sz="0" w:space="0" w:color="auto"/>
        <w:bottom w:val="none" w:sz="0" w:space="0" w:color="auto"/>
        <w:right w:val="none" w:sz="0" w:space="0" w:color="auto"/>
      </w:divBdr>
      <w:divsChild>
        <w:div w:id="2014382394">
          <w:marLeft w:val="0"/>
          <w:marRight w:val="0"/>
          <w:marTop w:val="0"/>
          <w:marBottom w:val="0"/>
          <w:divBdr>
            <w:top w:val="none" w:sz="0" w:space="0" w:color="auto"/>
            <w:left w:val="none" w:sz="0" w:space="0" w:color="auto"/>
            <w:bottom w:val="none" w:sz="0" w:space="0" w:color="auto"/>
            <w:right w:val="none" w:sz="0" w:space="0" w:color="auto"/>
          </w:divBdr>
        </w:div>
        <w:div w:id="259679984">
          <w:marLeft w:val="0"/>
          <w:marRight w:val="0"/>
          <w:marTop w:val="0"/>
          <w:marBottom w:val="0"/>
          <w:divBdr>
            <w:top w:val="none" w:sz="0" w:space="0" w:color="auto"/>
            <w:left w:val="none" w:sz="0" w:space="0" w:color="auto"/>
            <w:bottom w:val="none" w:sz="0" w:space="0" w:color="auto"/>
            <w:right w:val="none" w:sz="0" w:space="0" w:color="auto"/>
          </w:divBdr>
        </w:div>
        <w:div w:id="548301790">
          <w:marLeft w:val="0"/>
          <w:marRight w:val="0"/>
          <w:marTop w:val="0"/>
          <w:marBottom w:val="0"/>
          <w:divBdr>
            <w:top w:val="none" w:sz="0" w:space="0" w:color="auto"/>
            <w:left w:val="none" w:sz="0" w:space="0" w:color="auto"/>
            <w:bottom w:val="none" w:sz="0" w:space="0" w:color="auto"/>
            <w:right w:val="none" w:sz="0" w:space="0" w:color="auto"/>
          </w:divBdr>
        </w:div>
        <w:div w:id="1369378399">
          <w:marLeft w:val="0"/>
          <w:marRight w:val="0"/>
          <w:marTop w:val="0"/>
          <w:marBottom w:val="0"/>
          <w:divBdr>
            <w:top w:val="none" w:sz="0" w:space="0" w:color="auto"/>
            <w:left w:val="none" w:sz="0" w:space="0" w:color="auto"/>
            <w:bottom w:val="none" w:sz="0" w:space="0" w:color="auto"/>
            <w:right w:val="none" w:sz="0" w:space="0" w:color="auto"/>
          </w:divBdr>
        </w:div>
      </w:divsChild>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2023039">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69739838">
      <w:bodyDiv w:val="1"/>
      <w:marLeft w:val="0"/>
      <w:marRight w:val="0"/>
      <w:marTop w:val="0"/>
      <w:marBottom w:val="0"/>
      <w:divBdr>
        <w:top w:val="none" w:sz="0" w:space="0" w:color="auto"/>
        <w:left w:val="none" w:sz="0" w:space="0" w:color="auto"/>
        <w:bottom w:val="none" w:sz="0" w:space="0" w:color="auto"/>
        <w:right w:val="none" w:sz="0" w:space="0" w:color="auto"/>
      </w:divBdr>
      <w:divsChild>
        <w:div w:id="1990085960">
          <w:marLeft w:val="0"/>
          <w:marRight w:val="0"/>
          <w:marTop w:val="0"/>
          <w:marBottom w:val="0"/>
          <w:divBdr>
            <w:top w:val="none" w:sz="0" w:space="0" w:color="auto"/>
            <w:left w:val="none" w:sz="0" w:space="0" w:color="auto"/>
            <w:bottom w:val="none" w:sz="0" w:space="0" w:color="auto"/>
            <w:right w:val="none" w:sz="0" w:space="0" w:color="auto"/>
          </w:divBdr>
        </w:div>
        <w:div w:id="1587570016">
          <w:marLeft w:val="0"/>
          <w:marRight w:val="0"/>
          <w:marTop w:val="0"/>
          <w:marBottom w:val="0"/>
          <w:divBdr>
            <w:top w:val="none" w:sz="0" w:space="0" w:color="auto"/>
            <w:left w:val="none" w:sz="0" w:space="0" w:color="auto"/>
            <w:bottom w:val="none" w:sz="0" w:space="0" w:color="auto"/>
            <w:right w:val="none" w:sz="0" w:space="0" w:color="auto"/>
          </w:divBdr>
        </w:div>
        <w:div w:id="1130126759">
          <w:marLeft w:val="0"/>
          <w:marRight w:val="0"/>
          <w:marTop w:val="0"/>
          <w:marBottom w:val="0"/>
          <w:divBdr>
            <w:top w:val="none" w:sz="0" w:space="0" w:color="auto"/>
            <w:left w:val="none" w:sz="0" w:space="0" w:color="auto"/>
            <w:bottom w:val="none" w:sz="0" w:space="0" w:color="auto"/>
            <w:right w:val="none" w:sz="0" w:space="0" w:color="auto"/>
          </w:divBdr>
        </w:div>
        <w:div w:id="57099441">
          <w:marLeft w:val="0"/>
          <w:marRight w:val="0"/>
          <w:marTop w:val="0"/>
          <w:marBottom w:val="0"/>
          <w:divBdr>
            <w:top w:val="none" w:sz="0" w:space="0" w:color="auto"/>
            <w:left w:val="none" w:sz="0" w:space="0" w:color="auto"/>
            <w:bottom w:val="none" w:sz="0" w:space="0" w:color="auto"/>
            <w:right w:val="none" w:sz="0" w:space="0" w:color="auto"/>
          </w:divBdr>
        </w:div>
      </w:divsChild>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24275474">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7257253">
      <w:bodyDiv w:val="1"/>
      <w:marLeft w:val="0"/>
      <w:marRight w:val="0"/>
      <w:marTop w:val="0"/>
      <w:marBottom w:val="0"/>
      <w:divBdr>
        <w:top w:val="none" w:sz="0" w:space="0" w:color="auto"/>
        <w:left w:val="none" w:sz="0" w:space="0" w:color="auto"/>
        <w:bottom w:val="none" w:sz="0" w:space="0" w:color="auto"/>
        <w:right w:val="none" w:sz="0" w:space="0" w:color="auto"/>
      </w:divBdr>
    </w:div>
    <w:div w:id="848832900">
      <w:bodyDiv w:val="1"/>
      <w:marLeft w:val="0"/>
      <w:marRight w:val="0"/>
      <w:marTop w:val="0"/>
      <w:marBottom w:val="0"/>
      <w:divBdr>
        <w:top w:val="none" w:sz="0" w:space="0" w:color="auto"/>
        <w:left w:val="none" w:sz="0" w:space="0" w:color="auto"/>
        <w:bottom w:val="none" w:sz="0" w:space="0" w:color="auto"/>
        <w:right w:val="none" w:sz="0" w:space="0" w:color="auto"/>
      </w:divBdr>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13124527">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90057527">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76706891">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63200798">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94362839">
      <w:bodyDiv w:val="1"/>
      <w:marLeft w:val="0"/>
      <w:marRight w:val="0"/>
      <w:marTop w:val="0"/>
      <w:marBottom w:val="0"/>
      <w:divBdr>
        <w:top w:val="none" w:sz="0" w:space="0" w:color="auto"/>
        <w:left w:val="none" w:sz="0" w:space="0" w:color="auto"/>
        <w:bottom w:val="none" w:sz="0" w:space="0" w:color="auto"/>
        <w:right w:val="none" w:sz="0" w:space="0" w:color="auto"/>
      </w:divBdr>
    </w:div>
    <w:div w:id="1302882076">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783662">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88334551">
      <w:bodyDiv w:val="1"/>
      <w:marLeft w:val="0"/>
      <w:marRight w:val="0"/>
      <w:marTop w:val="0"/>
      <w:marBottom w:val="0"/>
      <w:divBdr>
        <w:top w:val="none" w:sz="0" w:space="0" w:color="auto"/>
        <w:left w:val="none" w:sz="0" w:space="0" w:color="auto"/>
        <w:bottom w:val="none" w:sz="0" w:space="0" w:color="auto"/>
        <w:right w:val="none" w:sz="0" w:space="0" w:color="auto"/>
      </w:divBdr>
      <w:divsChild>
        <w:div w:id="1436708305">
          <w:marLeft w:val="0"/>
          <w:marRight w:val="0"/>
          <w:marTop w:val="0"/>
          <w:marBottom w:val="0"/>
          <w:divBdr>
            <w:top w:val="none" w:sz="0" w:space="0" w:color="auto"/>
            <w:left w:val="none" w:sz="0" w:space="0" w:color="auto"/>
            <w:bottom w:val="none" w:sz="0" w:space="0" w:color="auto"/>
            <w:right w:val="none" w:sz="0" w:space="0" w:color="auto"/>
          </w:divBdr>
        </w:div>
      </w:divsChild>
    </w:div>
    <w:div w:id="1393238818">
      <w:bodyDiv w:val="1"/>
      <w:marLeft w:val="0"/>
      <w:marRight w:val="0"/>
      <w:marTop w:val="0"/>
      <w:marBottom w:val="0"/>
      <w:divBdr>
        <w:top w:val="none" w:sz="0" w:space="0" w:color="auto"/>
        <w:left w:val="none" w:sz="0" w:space="0" w:color="auto"/>
        <w:bottom w:val="none" w:sz="0" w:space="0" w:color="auto"/>
        <w:right w:val="none" w:sz="0" w:space="0" w:color="auto"/>
      </w:divBdr>
      <w:divsChild>
        <w:div w:id="1883900960">
          <w:marLeft w:val="0"/>
          <w:marRight w:val="0"/>
          <w:marTop w:val="0"/>
          <w:marBottom w:val="0"/>
          <w:divBdr>
            <w:top w:val="none" w:sz="0" w:space="0" w:color="auto"/>
            <w:left w:val="none" w:sz="0" w:space="0" w:color="auto"/>
            <w:bottom w:val="none" w:sz="0" w:space="0" w:color="auto"/>
            <w:right w:val="none" w:sz="0" w:space="0" w:color="auto"/>
          </w:divBdr>
        </w:div>
      </w:divsChild>
    </w:div>
    <w:div w:id="1396900263">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8113785">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44097302">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67759077">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621378282">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1759714">
      <w:bodyDiv w:val="1"/>
      <w:marLeft w:val="0"/>
      <w:marRight w:val="0"/>
      <w:marTop w:val="0"/>
      <w:marBottom w:val="0"/>
      <w:divBdr>
        <w:top w:val="none" w:sz="0" w:space="0" w:color="auto"/>
        <w:left w:val="none" w:sz="0" w:space="0" w:color="auto"/>
        <w:bottom w:val="none" w:sz="0" w:space="0" w:color="auto"/>
        <w:right w:val="none" w:sz="0" w:space="0" w:color="auto"/>
      </w:divBdr>
      <w:divsChild>
        <w:div w:id="1471439712">
          <w:marLeft w:val="0"/>
          <w:marRight w:val="0"/>
          <w:marTop w:val="0"/>
          <w:marBottom w:val="0"/>
          <w:divBdr>
            <w:top w:val="none" w:sz="0" w:space="0" w:color="auto"/>
            <w:left w:val="none" w:sz="0" w:space="0" w:color="auto"/>
            <w:bottom w:val="none" w:sz="0" w:space="0" w:color="auto"/>
            <w:right w:val="none" w:sz="0" w:space="0" w:color="auto"/>
          </w:divBdr>
          <w:divsChild>
            <w:div w:id="1669601244">
              <w:marLeft w:val="0"/>
              <w:marRight w:val="0"/>
              <w:marTop w:val="0"/>
              <w:marBottom w:val="0"/>
              <w:divBdr>
                <w:top w:val="none" w:sz="0" w:space="0" w:color="auto"/>
                <w:left w:val="none" w:sz="0" w:space="0" w:color="auto"/>
                <w:bottom w:val="none" w:sz="0" w:space="0" w:color="auto"/>
                <w:right w:val="none" w:sz="0" w:space="0" w:color="auto"/>
              </w:divBdr>
            </w:div>
          </w:divsChild>
        </w:div>
        <w:div w:id="1749687438">
          <w:marLeft w:val="0"/>
          <w:marRight w:val="0"/>
          <w:marTop w:val="0"/>
          <w:marBottom w:val="0"/>
          <w:divBdr>
            <w:top w:val="none" w:sz="0" w:space="0" w:color="auto"/>
            <w:left w:val="none" w:sz="0" w:space="0" w:color="auto"/>
            <w:bottom w:val="none" w:sz="0" w:space="0" w:color="auto"/>
            <w:right w:val="none" w:sz="0" w:space="0" w:color="auto"/>
          </w:divBdr>
          <w:divsChild>
            <w:div w:id="2074623276">
              <w:marLeft w:val="0"/>
              <w:marRight w:val="0"/>
              <w:marTop w:val="0"/>
              <w:marBottom w:val="0"/>
              <w:divBdr>
                <w:top w:val="none" w:sz="0" w:space="0" w:color="auto"/>
                <w:left w:val="none" w:sz="0" w:space="0" w:color="auto"/>
                <w:bottom w:val="none" w:sz="0" w:space="0" w:color="auto"/>
                <w:right w:val="none" w:sz="0" w:space="0" w:color="auto"/>
              </w:divBdr>
            </w:div>
          </w:divsChild>
        </w:div>
        <w:div w:id="548877628">
          <w:marLeft w:val="0"/>
          <w:marRight w:val="0"/>
          <w:marTop w:val="0"/>
          <w:marBottom w:val="0"/>
          <w:divBdr>
            <w:top w:val="none" w:sz="0" w:space="0" w:color="auto"/>
            <w:left w:val="none" w:sz="0" w:space="0" w:color="auto"/>
            <w:bottom w:val="none" w:sz="0" w:space="0" w:color="auto"/>
            <w:right w:val="none" w:sz="0" w:space="0" w:color="auto"/>
          </w:divBdr>
          <w:divsChild>
            <w:div w:id="314997109">
              <w:marLeft w:val="0"/>
              <w:marRight w:val="0"/>
              <w:marTop w:val="0"/>
              <w:marBottom w:val="0"/>
              <w:divBdr>
                <w:top w:val="none" w:sz="0" w:space="0" w:color="auto"/>
                <w:left w:val="none" w:sz="0" w:space="0" w:color="auto"/>
                <w:bottom w:val="none" w:sz="0" w:space="0" w:color="auto"/>
                <w:right w:val="none" w:sz="0" w:space="0" w:color="auto"/>
              </w:divBdr>
            </w:div>
          </w:divsChild>
        </w:div>
        <w:div w:id="1831406391">
          <w:marLeft w:val="0"/>
          <w:marRight w:val="0"/>
          <w:marTop w:val="0"/>
          <w:marBottom w:val="0"/>
          <w:divBdr>
            <w:top w:val="none" w:sz="0" w:space="0" w:color="auto"/>
            <w:left w:val="none" w:sz="0" w:space="0" w:color="auto"/>
            <w:bottom w:val="none" w:sz="0" w:space="0" w:color="auto"/>
            <w:right w:val="none" w:sz="0" w:space="0" w:color="auto"/>
          </w:divBdr>
          <w:divsChild>
            <w:div w:id="1759867728">
              <w:marLeft w:val="0"/>
              <w:marRight w:val="0"/>
              <w:marTop w:val="0"/>
              <w:marBottom w:val="0"/>
              <w:divBdr>
                <w:top w:val="none" w:sz="0" w:space="0" w:color="auto"/>
                <w:left w:val="none" w:sz="0" w:space="0" w:color="auto"/>
                <w:bottom w:val="none" w:sz="0" w:space="0" w:color="auto"/>
                <w:right w:val="none" w:sz="0" w:space="0" w:color="auto"/>
              </w:divBdr>
            </w:div>
          </w:divsChild>
        </w:div>
        <w:div w:id="580721962">
          <w:marLeft w:val="0"/>
          <w:marRight w:val="0"/>
          <w:marTop w:val="0"/>
          <w:marBottom w:val="0"/>
          <w:divBdr>
            <w:top w:val="none" w:sz="0" w:space="0" w:color="auto"/>
            <w:left w:val="none" w:sz="0" w:space="0" w:color="auto"/>
            <w:bottom w:val="none" w:sz="0" w:space="0" w:color="auto"/>
            <w:right w:val="none" w:sz="0" w:space="0" w:color="auto"/>
          </w:divBdr>
          <w:divsChild>
            <w:div w:id="1185434523">
              <w:marLeft w:val="0"/>
              <w:marRight w:val="0"/>
              <w:marTop w:val="0"/>
              <w:marBottom w:val="0"/>
              <w:divBdr>
                <w:top w:val="none" w:sz="0" w:space="0" w:color="auto"/>
                <w:left w:val="none" w:sz="0" w:space="0" w:color="auto"/>
                <w:bottom w:val="none" w:sz="0" w:space="0" w:color="auto"/>
                <w:right w:val="none" w:sz="0" w:space="0" w:color="auto"/>
              </w:divBdr>
            </w:div>
          </w:divsChild>
        </w:div>
        <w:div w:id="1542552466">
          <w:marLeft w:val="0"/>
          <w:marRight w:val="0"/>
          <w:marTop w:val="0"/>
          <w:marBottom w:val="0"/>
          <w:divBdr>
            <w:top w:val="none" w:sz="0" w:space="0" w:color="auto"/>
            <w:left w:val="none" w:sz="0" w:space="0" w:color="auto"/>
            <w:bottom w:val="none" w:sz="0" w:space="0" w:color="auto"/>
            <w:right w:val="none" w:sz="0" w:space="0" w:color="auto"/>
          </w:divBdr>
          <w:divsChild>
            <w:div w:id="2007513131">
              <w:marLeft w:val="0"/>
              <w:marRight w:val="0"/>
              <w:marTop w:val="0"/>
              <w:marBottom w:val="0"/>
              <w:divBdr>
                <w:top w:val="none" w:sz="0" w:space="0" w:color="auto"/>
                <w:left w:val="none" w:sz="0" w:space="0" w:color="auto"/>
                <w:bottom w:val="none" w:sz="0" w:space="0" w:color="auto"/>
                <w:right w:val="none" w:sz="0" w:space="0" w:color="auto"/>
              </w:divBdr>
            </w:div>
          </w:divsChild>
        </w:div>
        <w:div w:id="1304460565">
          <w:marLeft w:val="0"/>
          <w:marRight w:val="0"/>
          <w:marTop w:val="0"/>
          <w:marBottom w:val="0"/>
          <w:divBdr>
            <w:top w:val="none" w:sz="0" w:space="0" w:color="auto"/>
            <w:left w:val="none" w:sz="0" w:space="0" w:color="auto"/>
            <w:bottom w:val="none" w:sz="0" w:space="0" w:color="auto"/>
            <w:right w:val="none" w:sz="0" w:space="0" w:color="auto"/>
          </w:divBdr>
          <w:divsChild>
            <w:div w:id="963802813">
              <w:marLeft w:val="0"/>
              <w:marRight w:val="0"/>
              <w:marTop w:val="0"/>
              <w:marBottom w:val="0"/>
              <w:divBdr>
                <w:top w:val="none" w:sz="0" w:space="0" w:color="auto"/>
                <w:left w:val="none" w:sz="0" w:space="0" w:color="auto"/>
                <w:bottom w:val="none" w:sz="0" w:space="0" w:color="auto"/>
                <w:right w:val="none" w:sz="0" w:space="0" w:color="auto"/>
              </w:divBdr>
            </w:div>
          </w:divsChild>
        </w:div>
        <w:div w:id="2078819146">
          <w:marLeft w:val="0"/>
          <w:marRight w:val="0"/>
          <w:marTop w:val="0"/>
          <w:marBottom w:val="0"/>
          <w:divBdr>
            <w:top w:val="none" w:sz="0" w:space="0" w:color="auto"/>
            <w:left w:val="none" w:sz="0" w:space="0" w:color="auto"/>
            <w:bottom w:val="none" w:sz="0" w:space="0" w:color="auto"/>
            <w:right w:val="none" w:sz="0" w:space="0" w:color="auto"/>
          </w:divBdr>
          <w:divsChild>
            <w:div w:id="976571277">
              <w:marLeft w:val="0"/>
              <w:marRight w:val="0"/>
              <w:marTop w:val="0"/>
              <w:marBottom w:val="0"/>
              <w:divBdr>
                <w:top w:val="none" w:sz="0" w:space="0" w:color="auto"/>
                <w:left w:val="none" w:sz="0" w:space="0" w:color="auto"/>
                <w:bottom w:val="none" w:sz="0" w:space="0" w:color="auto"/>
                <w:right w:val="none" w:sz="0" w:space="0" w:color="auto"/>
              </w:divBdr>
            </w:div>
          </w:divsChild>
        </w:div>
        <w:div w:id="916282071">
          <w:marLeft w:val="0"/>
          <w:marRight w:val="0"/>
          <w:marTop w:val="0"/>
          <w:marBottom w:val="0"/>
          <w:divBdr>
            <w:top w:val="none" w:sz="0" w:space="0" w:color="auto"/>
            <w:left w:val="none" w:sz="0" w:space="0" w:color="auto"/>
            <w:bottom w:val="none" w:sz="0" w:space="0" w:color="auto"/>
            <w:right w:val="none" w:sz="0" w:space="0" w:color="auto"/>
          </w:divBdr>
          <w:divsChild>
            <w:div w:id="306936375">
              <w:marLeft w:val="0"/>
              <w:marRight w:val="0"/>
              <w:marTop w:val="0"/>
              <w:marBottom w:val="0"/>
              <w:divBdr>
                <w:top w:val="none" w:sz="0" w:space="0" w:color="auto"/>
                <w:left w:val="none" w:sz="0" w:space="0" w:color="auto"/>
                <w:bottom w:val="none" w:sz="0" w:space="0" w:color="auto"/>
                <w:right w:val="none" w:sz="0" w:space="0" w:color="auto"/>
              </w:divBdr>
            </w:div>
          </w:divsChild>
        </w:div>
        <w:div w:id="724791858">
          <w:marLeft w:val="0"/>
          <w:marRight w:val="0"/>
          <w:marTop w:val="0"/>
          <w:marBottom w:val="0"/>
          <w:divBdr>
            <w:top w:val="none" w:sz="0" w:space="0" w:color="auto"/>
            <w:left w:val="none" w:sz="0" w:space="0" w:color="auto"/>
            <w:bottom w:val="none" w:sz="0" w:space="0" w:color="auto"/>
            <w:right w:val="none" w:sz="0" w:space="0" w:color="auto"/>
          </w:divBdr>
          <w:divsChild>
            <w:div w:id="2126725759">
              <w:marLeft w:val="0"/>
              <w:marRight w:val="0"/>
              <w:marTop w:val="0"/>
              <w:marBottom w:val="0"/>
              <w:divBdr>
                <w:top w:val="none" w:sz="0" w:space="0" w:color="auto"/>
                <w:left w:val="none" w:sz="0" w:space="0" w:color="auto"/>
                <w:bottom w:val="none" w:sz="0" w:space="0" w:color="auto"/>
                <w:right w:val="none" w:sz="0" w:space="0" w:color="auto"/>
              </w:divBdr>
            </w:div>
          </w:divsChild>
        </w:div>
        <w:div w:id="846675523">
          <w:marLeft w:val="0"/>
          <w:marRight w:val="0"/>
          <w:marTop w:val="0"/>
          <w:marBottom w:val="0"/>
          <w:divBdr>
            <w:top w:val="none" w:sz="0" w:space="0" w:color="auto"/>
            <w:left w:val="none" w:sz="0" w:space="0" w:color="auto"/>
            <w:bottom w:val="none" w:sz="0" w:space="0" w:color="auto"/>
            <w:right w:val="none" w:sz="0" w:space="0" w:color="auto"/>
          </w:divBdr>
          <w:divsChild>
            <w:div w:id="269551851">
              <w:marLeft w:val="0"/>
              <w:marRight w:val="0"/>
              <w:marTop w:val="0"/>
              <w:marBottom w:val="0"/>
              <w:divBdr>
                <w:top w:val="none" w:sz="0" w:space="0" w:color="auto"/>
                <w:left w:val="none" w:sz="0" w:space="0" w:color="auto"/>
                <w:bottom w:val="none" w:sz="0" w:space="0" w:color="auto"/>
                <w:right w:val="none" w:sz="0" w:space="0" w:color="auto"/>
              </w:divBdr>
            </w:div>
          </w:divsChild>
        </w:div>
        <w:div w:id="508445991">
          <w:marLeft w:val="0"/>
          <w:marRight w:val="0"/>
          <w:marTop w:val="0"/>
          <w:marBottom w:val="0"/>
          <w:divBdr>
            <w:top w:val="none" w:sz="0" w:space="0" w:color="auto"/>
            <w:left w:val="none" w:sz="0" w:space="0" w:color="auto"/>
            <w:bottom w:val="none" w:sz="0" w:space="0" w:color="auto"/>
            <w:right w:val="none" w:sz="0" w:space="0" w:color="auto"/>
          </w:divBdr>
          <w:divsChild>
            <w:div w:id="1031347189">
              <w:marLeft w:val="0"/>
              <w:marRight w:val="0"/>
              <w:marTop w:val="0"/>
              <w:marBottom w:val="0"/>
              <w:divBdr>
                <w:top w:val="none" w:sz="0" w:space="0" w:color="auto"/>
                <w:left w:val="none" w:sz="0" w:space="0" w:color="auto"/>
                <w:bottom w:val="none" w:sz="0" w:space="0" w:color="auto"/>
                <w:right w:val="none" w:sz="0" w:space="0" w:color="auto"/>
              </w:divBdr>
            </w:div>
          </w:divsChild>
        </w:div>
        <w:div w:id="823206128">
          <w:marLeft w:val="0"/>
          <w:marRight w:val="0"/>
          <w:marTop w:val="0"/>
          <w:marBottom w:val="0"/>
          <w:divBdr>
            <w:top w:val="none" w:sz="0" w:space="0" w:color="auto"/>
            <w:left w:val="none" w:sz="0" w:space="0" w:color="auto"/>
            <w:bottom w:val="none" w:sz="0" w:space="0" w:color="auto"/>
            <w:right w:val="none" w:sz="0" w:space="0" w:color="auto"/>
          </w:divBdr>
          <w:divsChild>
            <w:div w:id="381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86856515">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81102450">
      <w:bodyDiv w:val="1"/>
      <w:marLeft w:val="0"/>
      <w:marRight w:val="0"/>
      <w:marTop w:val="0"/>
      <w:marBottom w:val="0"/>
      <w:divBdr>
        <w:top w:val="none" w:sz="0" w:space="0" w:color="auto"/>
        <w:left w:val="none" w:sz="0" w:space="0" w:color="auto"/>
        <w:bottom w:val="none" w:sz="0" w:space="0" w:color="auto"/>
        <w:right w:val="none" w:sz="0" w:space="0" w:color="auto"/>
      </w:divBdr>
      <w:divsChild>
        <w:div w:id="1596354570">
          <w:marLeft w:val="0"/>
          <w:marRight w:val="0"/>
          <w:marTop w:val="0"/>
          <w:marBottom w:val="0"/>
          <w:divBdr>
            <w:top w:val="none" w:sz="0" w:space="0" w:color="auto"/>
            <w:left w:val="none" w:sz="0" w:space="0" w:color="auto"/>
            <w:bottom w:val="none" w:sz="0" w:space="0" w:color="auto"/>
            <w:right w:val="none" w:sz="0" w:space="0" w:color="auto"/>
          </w:divBdr>
        </w:div>
      </w:divsChild>
    </w:div>
    <w:div w:id="1800682765">
      <w:bodyDiv w:val="1"/>
      <w:marLeft w:val="0"/>
      <w:marRight w:val="0"/>
      <w:marTop w:val="0"/>
      <w:marBottom w:val="0"/>
      <w:divBdr>
        <w:top w:val="none" w:sz="0" w:space="0" w:color="auto"/>
        <w:left w:val="none" w:sz="0" w:space="0" w:color="auto"/>
        <w:bottom w:val="none" w:sz="0" w:space="0" w:color="auto"/>
        <w:right w:val="none" w:sz="0" w:space="0" w:color="auto"/>
      </w:divBdr>
      <w:divsChild>
        <w:div w:id="516500527">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42164576">
      <w:bodyDiv w:val="1"/>
      <w:marLeft w:val="0"/>
      <w:marRight w:val="0"/>
      <w:marTop w:val="0"/>
      <w:marBottom w:val="0"/>
      <w:divBdr>
        <w:top w:val="none" w:sz="0" w:space="0" w:color="auto"/>
        <w:left w:val="none" w:sz="0" w:space="0" w:color="auto"/>
        <w:bottom w:val="none" w:sz="0" w:space="0" w:color="auto"/>
        <w:right w:val="none" w:sz="0" w:space="0" w:color="auto"/>
      </w:divBdr>
      <w:divsChild>
        <w:div w:id="2038039229">
          <w:marLeft w:val="0"/>
          <w:marRight w:val="0"/>
          <w:marTop w:val="0"/>
          <w:marBottom w:val="0"/>
          <w:divBdr>
            <w:top w:val="none" w:sz="0" w:space="0" w:color="auto"/>
            <w:left w:val="none" w:sz="0" w:space="0" w:color="auto"/>
            <w:bottom w:val="none" w:sz="0" w:space="0" w:color="auto"/>
            <w:right w:val="none" w:sz="0" w:space="0" w:color="auto"/>
          </w:divBdr>
        </w:div>
      </w:divsChild>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894777744">
      <w:bodyDiv w:val="1"/>
      <w:marLeft w:val="0"/>
      <w:marRight w:val="0"/>
      <w:marTop w:val="0"/>
      <w:marBottom w:val="0"/>
      <w:divBdr>
        <w:top w:val="none" w:sz="0" w:space="0" w:color="auto"/>
        <w:left w:val="none" w:sz="0" w:space="0" w:color="auto"/>
        <w:bottom w:val="none" w:sz="0" w:space="0" w:color="auto"/>
        <w:right w:val="none" w:sz="0" w:space="0" w:color="auto"/>
      </w:divBdr>
    </w:div>
    <w:div w:id="1899439603">
      <w:bodyDiv w:val="1"/>
      <w:marLeft w:val="0"/>
      <w:marRight w:val="0"/>
      <w:marTop w:val="0"/>
      <w:marBottom w:val="0"/>
      <w:divBdr>
        <w:top w:val="none" w:sz="0" w:space="0" w:color="auto"/>
        <w:left w:val="none" w:sz="0" w:space="0" w:color="auto"/>
        <w:bottom w:val="none" w:sz="0" w:space="0" w:color="auto"/>
        <w:right w:val="none" w:sz="0" w:space="0" w:color="auto"/>
      </w:divBdr>
      <w:divsChild>
        <w:div w:id="1786074540">
          <w:marLeft w:val="0"/>
          <w:marRight w:val="0"/>
          <w:marTop w:val="0"/>
          <w:marBottom w:val="0"/>
          <w:divBdr>
            <w:top w:val="none" w:sz="0" w:space="0" w:color="auto"/>
            <w:left w:val="none" w:sz="0" w:space="0" w:color="auto"/>
            <w:bottom w:val="none" w:sz="0" w:space="0" w:color="auto"/>
            <w:right w:val="none" w:sz="0" w:space="0" w:color="auto"/>
          </w:divBdr>
        </w:div>
      </w:divsChild>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2728257">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84093">
      <w:bodyDiv w:val="1"/>
      <w:marLeft w:val="0"/>
      <w:marRight w:val="0"/>
      <w:marTop w:val="0"/>
      <w:marBottom w:val="0"/>
      <w:divBdr>
        <w:top w:val="none" w:sz="0" w:space="0" w:color="auto"/>
        <w:left w:val="none" w:sz="0" w:space="0" w:color="auto"/>
        <w:bottom w:val="none" w:sz="0" w:space="0" w:color="auto"/>
        <w:right w:val="none" w:sz="0" w:space="0" w:color="auto"/>
      </w:divBdr>
      <w:divsChild>
        <w:div w:id="284121212">
          <w:marLeft w:val="0"/>
          <w:marRight w:val="0"/>
          <w:marTop w:val="0"/>
          <w:marBottom w:val="0"/>
          <w:divBdr>
            <w:top w:val="none" w:sz="0" w:space="0" w:color="auto"/>
            <w:left w:val="none" w:sz="0" w:space="0" w:color="auto"/>
            <w:bottom w:val="none" w:sz="0" w:space="0" w:color="auto"/>
            <w:right w:val="none" w:sz="0" w:space="0" w:color="auto"/>
          </w:divBdr>
        </w:div>
      </w:divsChild>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6ACC7-C07D-4746-9357-496B89286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5</Pages>
  <Words>2000</Words>
  <Characters>11006</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PSOLIS</cp:lastModifiedBy>
  <cp:revision>91</cp:revision>
  <dcterms:created xsi:type="dcterms:W3CDTF">2026-09-01T01:29:00Z</dcterms:created>
  <dcterms:modified xsi:type="dcterms:W3CDTF">2026-10-06T20:36:00Z</dcterms:modified>
</cp:coreProperties>
</file>