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AEB3B" w14:textId="0EBF2D33" w:rsidR="00CB30A2" w:rsidRPr="00516726" w:rsidRDefault="00F10FA7" w:rsidP="00CB30A2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FF0000"/>
          <w:sz w:val="32"/>
          <w:lang w:val="es-MX" w:eastAsia="es-MX"/>
        </w:rPr>
      </w:pPr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Bangkok – Chiang Rai – Chiang Mai – </w:t>
      </w:r>
      <w:proofErr w:type="spellStart"/>
      <w:r w:rsidR="00CB30A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Phuket</w:t>
      </w:r>
      <w:proofErr w:type="spellEnd"/>
      <w:r w:rsidR="00CB30A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– Singapur – </w:t>
      </w:r>
      <w:proofErr w:type="spellStart"/>
      <w:r w:rsidR="00CB30A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Ubud</w:t>
      </w:r>
      <w:proofErr w:type="spellEnd"/>
      <w:r w:rsidR="00CB30A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– Nusa </w:t>
      </w:r>
      <w:proofErr w:type="spellStart"/>
      <w:r w:rsidR="00CB30A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Dua</w:t>
      </w:r>
      <w:proofErr w:type="spellEnd"/>
      <w:r w:rsidR="00CB30A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 / </w:t>
      </w:r>
      <w:proofErr w:type="spellStart"/>
      <w:r w:rsidR="00CB30A2">
        <w:rPr>
          <w:rFonts w:asciiTheme="minorHAnsi" w:hAnsiTheme="minorHAnsi" w:cstheme="minorHAnsi"/>
          <w:b/>
          <w:color w:val="FF0000"/>
          <w:sz w:val="32"/>
          <w:lang w:val="es-MX" w:eastAsia="es-MX"/>
        </w:rPr>
        <w:t>Seminyak</w:t>
      </w:r>
      <w:proofErr w:type="spellEnd"/>
    </w:p>
    <w:p w14:paraId="6A46FB12" w14:textId="3C87AE07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664755" w:rsidRPr="00C90CC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14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7E30210A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E960D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Diarias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, </w:t>
      </w:r>
      <w:r w:rsidR="00E960D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del 01 de </w:t>
      </w:r>
      <w:r w:rsidR="00C023F6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julio</w:t>
      </w:r>
      <w:r w:rsidR="00E960D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2026 a </w:t>
      </w:r>
      <w:r w:rsidR="00C023F6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3</w:t>
      </w:r>
      <w:r w:rsidR="0001637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0 junio</w:t>
      </w:r>
      <w:r w:rsidR="00E960D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2027</w:t>
      </w:r>
    </w:p>
    <w:p w14:paraId="2BDC76A5" w14:textId="77777777" w:rsidR="00E960D4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E960D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privados</w:t>
      </w:r>
    </w:p>
    <w:p w14:paraId="23BA2DCC" w14:textId="40FEE9EC" w:rsidR="00BD7920" w:rsidRPr="00E960D4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E960D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 pasajero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7910CAF4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260689">
        <w:rPr>
          <w:rFonts w:asciiTheme="minorHAnsi" w:eastAsia="Arial" w:hAnsiTheme="minorHAnsi" w:cstheme="minorHAnsi"/>
          <w:b/>
          <w:color w:val="FF0000"/>
          <w:sz w:val="24"/>
          <w:szCs w:val="24"/>
        </w:rPr>
        <w:t>Bangkok</w:t>
      </w:r>
    </w:p>
    <w:p w14:paraId="68C4DC6C" w14:textId="74B67823" w:rsidR="00260689" w:rsidRPr="004C0C68" w:rsidRDefault="00260689" w:rsidP="0026068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Llegada al aeropuerto de Bangkok, traslado al hotel y tarde libre para descansar o conocer por cuenta propia la ciudad. </w:t>
      </w:r>
      <w:r w:rsidRPr="004C0C68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76F1995" w14:textId="764D24F6" w:rsidR="00652D3A" w:rsidRDefault="00280E80" w:rsidP="00652D3A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6F3C96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Nota: El horario para registrar en el hotel es después </w:t>
      </w:r>
      <w:r w:rsidR="00CB30A2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15:00 </w:t>
      </w:r>
      <w:proofErr w:type="spellStart"/>
      <w:r w:rsidR="00CB30A2">
        <w:rPr>
          <w:rFonts w:asciiTheme="minorHAnsi" w:hAnsiTheme="minorHAnsi" w:cstheme="minorHAnsi"/>
          <w:b/>
          <w:bCs/>
          <w:color w:val="002060"/>
          <w:sz w:val="20"/>
          <w:szCs w:val="20"/>
        </w:rPr>
        <w:t>hrs</w:t>
      </w:r>
      <w:proofErr w:type="spellEnd"/>
    </w:p>
    <w:p w14:paraId="05A9CF7D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1ABAC864" w14:textId="77777777" w:rsidR="00652D3A" w:rsidRDefault="00652D3A" w:rsidP="00652D3A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>Bangkok</w:t>
      </w:r>
    </w:p>
    <w:p w14:paraId="040C669E" w14:textId="39A39E95" w:rsidR="00CB30A2" w:rsidRPr="00CB30A2" w:rsidRDefault="00CB30A2" w:rsidP="00CB30A2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CB30A2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Después del desayuno</w:t>
      </w:r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realizará un recorrido por los principales templos de Bangkok. Visitará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Traimit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en Chinatown, donde se encuentra el Buda de oro macizo más grande del mundo. Continuará hacia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Pho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famoso por su enorme Buda reclinado de 46 metros y sus tradicionales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chedis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Finalmente, conocerá el Gran Palacio, antigua residencia real durante más de 150 años, y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Phra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Kaew</w:t>
      </w:r>
      <w:proofErr w:type="spellEnd"/>
      <w:r w:rsidRPr="00CB30A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hogar del Buda Esmeralda y uno de los templos más importantes de Tailandia.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CB30A2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Alojamiento</w:t>
      </w:r>
      <w:r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.</w:t>
      </w:r>
    </w:p>
    <w:p w14:paraId="1BAC1460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54EC8340" w14:textId="77777777" w:rsidR="00652D3A" w:rsidRDefault="00251504" w:rsidP="00652D3A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652D3A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260689">
        <w:rPr>
          <w:rFonts w:asciiTheme="minorHAnsi" w:eastAsia="Arial" w:hAnsiTheme="minorHAnsi" w:cstheme="minorHAnsi"/>
          <w:b/>
          <w:color w:val="FF0000"/>
        </w:rPr>
        <w:t xml:space="preserve">Bangkok – Chiang Rai </w:t>
      </w:r>
      <w:r w:rsidR="00260689" w:rsidRPr="00260689">
        <w:rPr>
          <w:rFonts w:asciiTheme="minorHAnsi" w:eastAsia="Arial" w:hAnsiTheme="minorHAnsi" w:cstheme="minorHAnsi"/>
          <w:color w:val="002060"/>
        </w:rPr>
        <w:t xml:space="preserve">(vuelo interno) </w:t>
      </w:r>
    </w:p>
    <w:p w14:paraId="3A259816" w14:textId="6B7E44AD" w:rsidR="003E7AAA" w:rsidRPr="003E7AAA" w:rsidRDefault="003E7AAA" w:rsidP="003E7AAA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3E7AAA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Desayuno en el hotel</w:t>
      </w:r>
      <w:r w:rsidRPr="003E7AA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y salida hacia el aeropuerto para tomar el vuelo a Chiang Rai</w:t>
      </w:r>
      <w:r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(vuelo incluido).</w:t>
      </w:r>
      <w:r w:rsidRPr="003E7AA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A su llegada, comenzará la visita en Chui </w:t>
      </w:r>
      <w:proofErr w:type="spellStart"/>
      <w:r w:rsidRPr="003E7AAA">
        <w:rPr>
          <w:rFonts w:asciiTheme="minorHAnsi" w:eastAsia="Calibri" w:hAnsiTheme="minorHAnsi" w:cstheme="minorHAnsi"/>
          <w:color w:val="002060"/>
          <w:sz w:val="20"/>
          <w:szCs w:val="20"/>
        </w:rPr>
        <w:t>Fong</w:t>
      </w:r>
      <w:proofErr w:type="spellEnd"/>
      <w:r w:rsidRPr="003E7AA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, una plantación de té situada en un entorno de colinas. Después del almuerzo, conocerá el Museo del Opio y continuará hacia Mae Chan, donde recorrerá pequeñas comunidades de las etnias </w:t>
      </w:r>
      <w:proofErr w:type="spellStart"/>
      <w:r w:rsidRPr="003E7AAA">
        <w:rPr>
          <w:rFonts w:asciiTheme="minorHAnsi" w:eastAsia="Calibri" w:hAnsiTheme="minorHAnsi" w:cstheme="minorHAnsi"/>
          <w:color w:val="002060"/>
          <w:sz w:val="20"/>
          <w:szCs w:val="20"/>
        </w:rPr>
        <w:t>Akha</w:t>
      </w:r>
      <w:proofErr w:type="spellEnd"/>
      <w:r w:rsidRPr="003E7AAA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y Yao.</w:t>
      </w:r>
      <w:r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3E7A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La experiencia concluirá en una comunidad Karen, donde podrá conocer de cerca su forma de vida y las tradiciones de los </w:t>
      </w:r>
      <w:proofErr w:type="spellStart"/>
      <w:r w:rsidRPr="003E7A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Kayan</w:t>
      </w:r>
      <w:proofErr w:type="spellEnd"/>
      <w:r w:rsidRPr="003E7A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reconocidos por la costumbre de las llamadas “mujeres de cuello largo”.</w:t>
      </w:r>
      <w:r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3E7AAA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Cena y alojamiento.</w:t>
      </w:r>
    </w:p>
    <w:p w14:paraId="4A1D787D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23111674" w14:textId="77777777" w:rsidR="00652D3A" w:rsidRDefault="00251504" w:rsidP="00652D3A">
      <w:pPr>
        <w:tabs>
          <w:tab w:val="left" w:pos="1418"/>
        </w:tabs>
        <w:ind w:right="-142"/>
        <w:jc w:val="both"/>
        <w:rPr>
          <w:rStyle w:val="DanmeroCar"/>
          <w:b w:val="0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 xml:space="preserve">DÍA </w:t>
      </w:r>
      <w:r w:rsidR="00652D3A">
        <w:rPr>
          <w:rStyle w:val="DanmeroCar"/>
          <w:bCs/>
          <w:sz w:val="24"/>
          <w:szCs w:val="24"/>
        </w:rPr>
        <w:t>4</w:t>
      </w:r>
      <w:r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A40AE6">
        <w:rPr>
          <w:rFonts w:asciiTheme="minorHAnsi" w:eastAsia="Arial" w:hAnsiTheme="minorHAnsi" w:cstheme="minorHAnsi"/>
          <w:b/>
          <w:color w:val="FF0000"/>
        </w:rPr>
        <w:t>Chiang Rai – Chiang Mai</w:t>
      </w:r>
      <w:r w:rsidR="00343E11" w:rsidRPr="000E286B">
        <w:rPr>
          <w:rStyle w:val="DanmeroCar"/>
          <w:b w:val="0"/>
          <w:bCs/>
          <w:sz w:val="24"/>
          <w:szCs w:val="24"/>
        </w:rPr>
        <w:t xml:space="preserve"> </w:t>
      </w:r>
    </w:p>
    <w:p w14:paraId="09E2108A" w14:textId="42E8F22C" w:rsidR="00652D3A" w:rsidRPr="004C0C68" w:rsidRDefault="00A40AE6" w:rsidP="00652D3A">
      <w:pPr>
        <w:tabs>
          <w:tab w:val="left" w:pos="1418"/>
        </w:tabs>
        <w:ind w:right="-142"/>
        <w:jc w:val="both"/>
        <w:rPr>
          <w:b/>
          <w:lang w:val="es-MX" w:eastAsia="es-MX"/>
        </w:rPr>
      </w:pPr>
      <w:r w:rsidRPr="00A40AE6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Desayuno en el hotel. 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mañana, paseo en bote tradicional por el río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Kok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visitando comunidades Karen que viven en casas de bambú en la selva.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Continuaremos hacia e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 Templo Azul (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Rong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Suea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Tean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), famoso por su intenso color azul y diseño moderno, y posteriormente al icónico Templo Blanco (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Wat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Rong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Khun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), una de las obras más emblemáticas de Tailandia.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Después de las visitas, traslado por carretera hacia Chiang Mai (aprox. 3 horas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 camino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). Llegada y almuerzo en restaurante local.</w:t>
      </w:r>
      <w:r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tarde, visita al templo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Doi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Suthep</w:t>
      </w:r>
      <w:proofErr w:type="spellEnd"/>
      <w:r w:rsidRPr="00A40AE6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ubicado en la cima de una colina con vistas panorámicas de la ciudad, uno de los templos más importantes del norte de Tailandia.</w:t>
      </w:r>
      <w:r w:rsidR="00652D3A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A40AE6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Cena y alojamiento</w:t>
      </w:r>
      <w:r w:rsidRPr="00A40AE6">
        <w:rPr>
          <w:b/>
          <w:lang w:val="es-MX" w:eastAsia="es-MX"/>
        </w:rPr>
        <w:t>.</w:t>
      </w:r>
    </w:p>
    <w:p w14:paraId="03327CC3" w14:textId="77777777" w:rsidR="00652D3A" w:rsidRDefault="00652D3A" w:rsidP="00652D3A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7B291212" w14:textId="77777777" w:rsidR="00652D3A" w:rsidRDefault="00C416FF" w:rsidP="00652D3A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 w:rsidR="00251504">
        <w:rPr>
          <w:rStyle w:val="DanmeroCar"/>
          <w:bCs/>
          <w:sz w:val="24"/>
          <w:szCs w:val="24"/>
        </w:rPr>
        <w:t xml:space="preserve">ÍA </w:t>
      </w:r>
      <w:r w:rsidR="00652D3A">
        <w:rPr>
          <w:rStyle w:val="DanmeroCar"/>
          <w:bCs/>
          <w:sz w:val="24"/>
          <w:szCs w:val="24"/>
        </w:rPr>
        <w:t>5</w:t>
      </w:r>
      <w:r w:rsidR="00251504"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A40AE6">
        <w:rPr>
          <w:rFonts w:asciiTheme="minorHAnsi" w:eastAsia="Arial" w:hAnsiTheme="minorHAnsi" w:cstheme="minorHAnsi"/>
          <w:b/>
          <w:color w:val="FF0000"/>
        </w:rPr>
        <w:t>Chiang Mai</w:t>
      </w:r>
    </w:p>
    <w:p w14:paraId="7E9FB940" w14:textId="77777777" w:rsidR="00494557" w:rsidRDefault="00652D3A" w:rsidP="0077546E">
      <w:pPr>
        <w:tabs>
          <w:tab w:val="left" w:pos="1418"/>
        </w:tabs>
        <w:ind w:right="-142"/>
        <w:jc w:val="both"/>
        <w:rPr>
          <w:lang w:val="es-MX" w:eastAsia="es-MX"/>
        </w:rPr>
      </w:pPr>
      <w:r w:rsidRPr="00652D3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 Inicio del día con visita a talleres artesanales locales, incluyendo una fábrica de tallado en madera con posibilidad de adquirir piezas y antigüedades birmanas.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Después iremos h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acia el valle de Mae Sa para visitar una granja de orquídeas, rodeada de naturaleza.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Almuerzo en restaurante local. Por la tarde, visita al santuario de elefantes, donde se aprenderá sobre su cuidado y bienestar, además de participar en actividades como alimentarlos y bañarlos.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Por la noche, cena tradicional</w:t>
      </w:r>
      <w:r w:rsid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incluida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="0077546E" w:rsidRPr="004C0C6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652D3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Regreso al hotel y </w:t>
      </w:r>
      <w:r w:rsidRPr="00652D3A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652D3A">
        <w:rPr>
          <w:lang w:val="es-MX" w:eastAsia="es-MX"/>
        </w:rPr>
        <w:t>.</w:t>
      </w:r>
    </w:p>
    <w:p w14:paraId="2C6C5C70" w14:textId="77777777" w:rsidR="00494557" w:rsidRDefault="00494557" w:rsidP="0077546E">
      <w:pPr>
        <w:tabs>
          <w:tab w:val="left" w:pos="1418"/>
        </w:tabs>
        <w:ind w:right="-142"/>
        <w:jc w:val="both"/>
        <w:rPr>
          <w:rStyle w:val="DanmeroCar"/>
          <w:bCs/>
          <w:sz w:val="24"/>
          <w:szCs w:val="24"/>
        </w:rPr>
      </w:pPr>
    </w:p>
    <w:p w14:paraId="5932F3BD" w14:textId="77777777" w:rsidR="00956DDD" w:rsidRDefault="0077546E" w:rsidP="00956DD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6| </w:t>
      </w:r>
      <w:r>
        <w:rPr>
          <w:rFonts w:asciiTheme="minorHAnsi" w:eastAsia="Arial" w:hAnsiTheme="minorHAnsi" w:cstheme="minorHAnsi"/>
          <w:b/>
          <w:color w:val="FF0000"/>
        </w:rPr>
        <w:t xml:space="preserve">Chiang Mai – </w:t>
      </w:r>
      <w:proofErr w:type="spellStart"/>
      <w:r w:rsidR="00956DDD"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 w:rsidR="00494557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494557" w:rsidRPr="00494557">
        <w:rPr>
          <w:rFonts w:asciiTheme="minorHAnsi" w:eastAsia="Arial" w:hAnsiTheme="minorHAnsi" w:cstheme="minorHAnsi"/>
          <w:color w:val="002060"/>
        </w:rPr>
        <w:t>(vuelo interno)</w:t>
      </w:r>
    </w:p>
    <w:p w14:paraId="707B1E73" w14:textId="2B869235" w:rsidR="00956DDD" w:rsidRPr="0089302D" w:rsidRDefault="00956DDD" w:rsidP="00956DD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89302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89302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traslado al aeropuerto para volar a </w:t>
      </w:r>
      <w:proofErr w:type="spellStart"/>
      <w:r w:rsidRPr="0089302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 w:rsidRPr="0089302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(vuelo</w:t>
      </w:r>
      <w:r w:rsidR="00013068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incluido</w:t>
      </w:r>
      <w:r w:rsidR="00013068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)</w:t>
      </w:r>
      <w:r w:rsidRPr="0089302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A la llegada, traslado al hotel y tiempo libre para conocer por cuenta propia la ciudad. </w:t>
      </w:r>
      <w:r w:rsidRPr="0089302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89302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25306E2" w14:textId="77777777" w:rsidR="0077546E" w:rsidRDefault="0077546E" w:rsidP="0077546E">
      <w:pPr>
        <w:tabs>
          <w:tab w:val="left" w:pos="1418"/>
        </w:tabs>
        <w:ind w:right="-142"/>
        <w:jc w:val="both"/>
        <w:rPr>
          <w:rStyle w:val="ParentesisdestinosCar"/>
          <w:bCs/>
          <w:sz w:val="24"/>
          <w:szCs w:val="24"/>
        </w:rPr>
      </w:pPr>
    </w:p>
    <w:p w14:paraId="26CC9E6A" w14:textId="3D37B338" w:rsidR="00956DDD" w:rsidRPr="0089302D" w:rsidRDefault="0077546E" w:rsidP="0089302D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7|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="0089302D" w:rsidRPr="0089302D"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 w:rsidR="0089302D" w:rsidRPr="0089302D">
        <w:rPr>
          <w:rFonts w:asciiTheme="minorHAnsi" w:eastAsia="Arial" w:hAnsiTheme="minorHAnsi" w:cstheme="minorHAnsi"/>
          <w:b/>
          <w:color w:val="FF0000"/>
        </w:rPr>
        <w:t xml:space="preserve"> – Phi </w:t>
      </w:r>
      <w:proofErr w:type="spellStart"/>
      <w:r w:rsidR="0089302D" w:rsidRPr="0089302D">
        <w:rPr>
          <w:rFonts w:asciiTheme="minorHAnsi" w:eastAsia="Arial" w:hAnsiTheme="minorHAnsi" w:cstheme="minorHAnsi"/>
          <w:b/>
          <w:color w:val="FF0000"/>
        </w:rPr>
        <w:t>Phi</w:t>
      </w:r>
      <w:proofErr w:type="spellEnd"/>
      <w:r w:rsidR="0089302D" w:rsidRPr="0089302D">
        <w:rPr>
          <w:rFonts w:asciiTheme="minorHAnsi" w:eastAsia="Arial" w:hAnsiTheme="minorHAnsi" w:cstheme="minorHAnsi"/>
          <w:b/>
          <w:color w:val="FF0000"/>
        </w:rPr>
        <w:t xml:space="preserve"> – </w:t>
      </w:r>
      <w:proofErr w:type="spellStart"/>
      <w:r w:rsidR="0089302D" w:rsidRPr="0089302D"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 w:rsidR="0089302D" w:rsidRPr="0089302D">
        <w:rPr>
          <w:rFonts w:asciiTheme="minorHAnsi" w:eastAsia="Arial" w:hAnsiTheme="minorHAnsi" w:cstheme="minorHAnsi"/>
          <w:b/>
          <w:color w:val="FF0000"/>
        </w:rPr>
        <w:t xml:space="preserve"> </w:t>
      </w:r>
    </w:p>
    <w:p w14:paraId="12E6196F" w14:textId="24317A0E" w:rsidR="00956DDD" w:rsidRPr="00185A77" w:rsidRDefault="00E06E59" w:rsidP="0089302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Salida en lancha rápida compartida desde el puerto deportivo de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Boat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Lagoon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hacia las espectaculares islas Phi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Phi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, famosas por sus paisajes de aguas turquesas, playas de arena blanca y formaciones de piedra caliza, además de ser escenario de la película </w:t>
      </w:r>
      <w:r w:rsidRPr="00185A77">
        <w:rPr>
          <w:rFonts w:asciiTheme="minorHAnsi" w:eastAsia="Calibri" w:hAnsiTheme="minorHAnsi" w:cstheme="minorHAnsi"/>
          <w:i/>
          <w:iCs/>
          <w:color w:val="002060"/>
          <w:sz w:val="20"/>
          <w:szCs w:val="20"/>
        </w:rPr>
        <w:t>La Playa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. </w:t>
      </w:r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Durante el recorrido, disfrute de actividades como natación y snorkel, acompañados por la tripulación. Visita a la laguna de 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Pileh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ideal para nadar, y a la cueva 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Viking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conocida por sus pinturas rupestres y los nidos de golondrinas. También conocerá 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Ao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Ling (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Monkey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Beach) y disfrutará de un almuerzo buffet local en 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Koh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Phi 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Phi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Don.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Por la tarde, visita a 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Bamboo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Island, un entorno paradisíaco perfecto para relajarse en la playa o practicar snorkel. Regreso en lancha a </w:t>
      </w:r>
      <w:proofErr w:type="spellStart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traslado al hotel.</w:t>
      </w:r>
      <w:r w:rsid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="00956DDD" w:rsidRPr="0089302D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="0089302D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ADEAAF7" w14:textId="77777777" w:rsidR="00E06E59" w:rsidRDefault="00E06E59" w:rsidP="0089302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DBEB13A" w14:textId="21F5D07B" w:rsidR="00E06E59" w:rsidRPr="00E06E59" w:rsidRDefault="00E06E59" w:rsidP="00E06E5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Notas: Maya Bay y </w:t>
      </w:r>
      <w:proofErr w:type="spellStart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Loh</w:t>
      </w:r>
      <w:proofErr w:type="spellEnd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Samah</w:t>
      </w:r>
      <w:proofErr w:type="spellEnd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: permanecen cerradas del 1 de agosto al 30 de septiembre. Las fechas pueden variar cada año, está prohibido nadar para proteger el ecosistema. Se permite visitar la playa, caminar por los senderos y tomar fotografías.</w:t>
      </w:r>
    </w:p>
    <w:p w14:paraId="3BBE9F86" w14:textId="77777777" w:rsidR="00E06E59" w:rsidRPr="00E06E59" w:rsidRDefault="00E06E59" w:rsidP="00E06E5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No aplica para hoteles en Layan, Nai </w:t>
      </w:r>
      <w:proofErr w:type="spellStart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Thon</w:t>
      </w:r>
      <w:proofErr w:type="spellEnd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, Mai </w:t>
      </w:r>
      <w:proofErr w:type="spellStart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Khao</w:t>
      </w:r>
      <w:proofErr w:type="spellEnd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, </w:t>
      </w:r>
      <w:proofErr w:type="spellStart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Ao</w:t>
      </w:r>
      <w:proofErr w:type="spellEnd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Por, Cabo </w:t>
      </w:r>
      <w:proofErr w:type="spellStart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Panwa</w:t>
      </w:r>
      <w:proofErr w:type="spellEnd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, </w:t>
      </w:r>
      <w:proofErr w:type="spellStart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Rawai</w:t>
      </w:r>
      <w:proofErr w:type="spellEnd"/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y Kamala.</w:t>
      </w:r>
    </w:p>
    <w:p w14:paraId="1AFAA874" w14:textId="18360A93" w:rsidR="00E06E59" w:rsidRPr="00E06E59" w:rsidRDefault="00E06E59" w:rsidP="00E06E5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Servicio compartido, con guía de habla hispana martes, jueves y sábados. Mínimo 2 y máximo 35 pasajeros.</w:t>
      </w:r>
    </w:p>
    <w:p w14:paraId="1D1D3CA4" w14:textId="77777777" w:rsidR="00E06E59" w:rsidRPr="00E06E59" w:rsidRDefault="00E06E59" w:rsidP="00E06E5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El itinerario puede modificarse debido a condiciones climáticas.</w:t>
      </w:r>
    </w:p>
    <w:p w14:paraId="05AC1289" w14:textId="73B80F95" w:rsidR="00E06E59" w:rsidRPr="00E06E59" w:rsidRDefault="00E06E59" w:rsidP="00E06E5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Se recomienda llevar traje de baño, toalla, gorro, protector solar, repelente, cámara y ropa de cambio, así como objetos de valor en una bolsa impermeable, ya que el proveedor no se responsabiliza por pérdida o daños. </w:t>
      </w:r>
    </w:p>
    <w:p w14:paraId="4D85F3A2" w14:textId="77777777" w:rsidR="00E06E59" w:rsidRPr="00E06E59" w:rsidRDefault="00E06E59" w:rsidP="00E06E5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La excursión no es recomendable para mujeres embarazadas ni personas con problemas de espalda, rodillas, hipertensión o corazón.</w:t>
      </w:r>
    </w:p>
    <w:p w14:paraId="26E05975" w14:textId="77777777" w:rsidR="00E06E59" w:rsidRPr="00E06E59" w:rsidRDefault="00E06E59" w:rsidP="00E06E59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06E5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Al ser un servicio compartido (SIC), pueden presentarse tiempos de espera durante los traslados. Se puede solicitar servicio privado con costo adicional</w:t>
      </w:r>
      <w:r w:rsidRPr="00E06E5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206A7165" w14:textId="77777777" w:rsidR="00956DDD" w:rsidRPr="0089302D" w:rsidRDefault="00956DDD" w:rsidP="0089302D">
      <w:p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2E8D00C4" w14:textId="759C1B34" w:rsidR="00956DDD" w:rsidRPr="004642C2" w:rsidRDefault="004642C2" w:rsidP="00956DDD">
      <w:pPr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8|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Pr="004642C2">
        <w:rPr>
          <w:rFonts w:asciiTheme="minorHAnsi" w:eastAsia="Arial" w:hAnsiTheme="minorHAnsi" w:cstheme="minorHAnsi"/>
          <w:b/>
          <w:color w:val="FF0000"/>
        </w:rPr>
        <w:t>Phuket</w:t>
      </w:r>
      <w:proofErr w:type="spellEnd"/>
      <w:r w:rsidRPr="004642C2">
        <w:rPr>
          <w:rFonts w:asciiTheme="minorHAnsi" w:eastAsia="Arial" w:hAnsiTheme="minorHAnsi" w:cstheme="minorHAnsi"/>
          <w:b/>
          <w:color w:val="FF0000"/>
        </w:rPr>
        <w:t xml:space="preserve"> – Singapur </w:t>
      </w:r>
      <w:r w:rsidR="00956DDD" w:rsidRPr="004642C2">
        <w:rPr>
          <w:rFonts w:asciiTheme="minorHAnsi" w:eastAsia="Arial" w:hAnsiTheme="minorHAnsi" w:cstheme="minorHAnsi"/>
          <w:color w:val="FF0000"/>
        </w:rPr>
        <w:t>(vuelo interno)</w:t>
      </w:r>
    </w:p>
    <w:p w14:paraId="72632735" w14:textId="77777777" w:rsidR="00956DDD" w:rsidRPr="004642C2" w:rsidRDefault="00956DDD" w:rsidP="00956DDD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4642C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traslado al aeropuerto para volar a Singapur (</w:t>
      </w:r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vuelo no incluido, añádelo contratando </w:t>
      </w:r>
      <w:proofErr w:type="spellStart"/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Travel</w:t>
      </w:r>
      <w:proofErr w:type="spellEnd"/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Shop Pack).</w:t>
      </w:r>
      <w:r w:rsidRPr="004642C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A la llegada, traslado al hotel. </w:t>
      </w: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4642C2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0E40B72" w14:textId="77777777" w:rsidR="00956DDD" w:rsidRPr="001A2F1B" w:rsidRDefault="00956DDD" w:rsidP="00956DDD">
      <w:pPr>
        <w:jc w:val="both"/>
        <w:rPr>
          <w:rFonts w:ascii="Arial" w:hAnsi="Arial" w:cs="Arial"/>
          <w:b/>
          <w:bCs/>
          <w:caps/>
          <w:sz w:val="20"/>
          <w:szCs w:val="20"/>
        </w:rPr>
      </w:pPr>
    </w:p>
    <w:p w14:paraId="27980389" w14:textId="4DF81167" w:rsidR="00956DDD" w:rsidRPr="00DD7A79" w:rsidRDefault="00DD7A79" w:rsidP="00956DDD">
      <w:pPr>
        <w:jc w:val="both"/>
        <w:rPr>
          <w:rFonts w:asciiTheme="minorHAnsi" w:eastAsia="Arial" w:hAnsiTheme="minorHAnsi" w:cstheme="minorHAnsi"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9|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956DDD" w:rsidRPr="00DD7A79">
        <w:rPr>
          <w:rFonts w:asciiTheme="minorHAnsi" w:eastAsia="Arial" w:hAnsiTheme="minorHAnsi" w:cstheme="minorHAnsi"/>
          <w:b/>
          <w:color w:val="FF0000"/>
        </w:rPr>
        <w:t xml:space="preserve">Singapur </w:t>
      </w:r>
      <w:r w:rsidRPr="00DD7A79">
        <w:rPr>
          <w:rFonts w:asciiTheme="minorHAnsi" w:eastAsia="Arial" w:hAnsiTheme="minorHAnsi" w:cstheme="minorHAnsi"/>
          <w:color w:val="FF0000"/>
        </w:rPr>
        <w:t>(visita de ciudad)</w:t>
      </w:r>
    </w:p>
    <w:p w14:paraId="7B82231E" w14:textId="5DCF03AE" w:rsidR="00185A77" w:rsidRPr="00185A77" w:rsidRDefault="00185A77" w:rsidP="00185A77">
      <w:pPr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Recorrido de medio día por Singapur para conocer algunos de sus principales atractivos y la diversidad cultural que caracteriza a la ciudad.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Visita a los Jardines Botánicos, declarados Patrimonio Mundial por la UNESCO, incluyendo el Jardín Nacional de las Orquídeas. Continuación hacia Little India, con sus coloridas calles, aromas y mercados.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Recorrido panorámico por el distrito cívico, pasando por Padang, el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Singapore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Cricket Club, la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National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Gallery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el antiguo Parlamento. Parada en Marina Bay para admirar el icónico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Merlion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Finalmente, visita a Chinatown, uno de los barrios históricos de la ciudad, donde se podrá apreciar la convivencia de diferentes culturas y tradiciones. </w:t>
      </w:r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Alojamiento. </w:t>
      </w:r>
    </w:p>
    <w:p w14:paraId="74A113DB" w14:textId="69CD041F" w:rsidR="00956DDD" w:rsidRPr="00DD7A79" w:rsidRDefault="00956DDD" w:rsidP="00956DDD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DD7A7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</w:p>
    <w:p w14:paraId="6283A474" w14:textId="02796228" w:rsidR="00956DDD" w:rsidRPr="00DD7A79" w:rsidRDefault="00DD7A79" w:rsidP="00956DDD">
      <w:pPr>
        <w:jc w:val="both"/>
        <w:rPr>
          <w:rFonts w:asciiTheme="minorHAnsi" w:eastAsia="Arial" w:hAnsiTheme="minorHAnsi" w:cstheme="minorHAnsi"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10|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956DDD" w:rsidRPr="00DD7A79">
        <w:rPr>
          <w:rFonts w:asciiTheme="minorHAnsi" w:eastAsia="Arial" w:hAnsiTheme="minorHAnsi" w:cstheme="minorHAnsi"/>
          <w:b/>
          <w:color w:val="FF0000"/>
        </w:rPr>
        <w:t xml:space="preserve">Singapur –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U</w:t>
      </w:r>
      <w:r w:rsidR="00956DDD" w:rsidRPr="00DD7A79">
        <w:rPr>
          <w:rFonts w:asciiTheme="minorHAnsi" w:eastAsia="Arial" w:hAnsiTheme="minorHAnsi" w:cstheme="minorHAnsi"/>
          <w:b/>
          <w:color w:val="FF0000"/>
        </w:rPr>
        <w:t>bud</w:t>
      </w:r>
      <w:proofErr w:type="spellEnd"/>
      <w:r w:rsidR="00956DDD" w:rsidRPr="00DD7A79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956DDD" w:rsidRPr="00DD7A79">
        <w:rPr>
          <w:rFonts w:asciiTheme="minorHAnsi" w:eastAsia="Arial" w:hAnsiTheme="minorHAnsi" w:cstheme="minorHAnsi"/>
          <w:color w:val="FF0000"/>
        </w:rPr>
        <w:t>(vuelo interno)</w:t>
      </w:r>
    </w:p>
    <w:p w14:paraId="6F48E58E" w14:textId="77777777" w:rsidR="00956DDD" w:rsidRPr="00DD7A79" w:rsidRDefault="00956DDD" w:rsidP="00956DDD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</w:t>
      </w:r>
      <w:r w:rsidRPr="00DD7A7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traslado al aeropuerto para volar 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Ubud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Bali (vuelo no incluido, añádelo contratando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Travel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Shop Pack). A la llegada, traslado al hotel</w:t>
      </w:r>
      <w:r w:rsidRPr="00DD7A7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DD7A7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A9B7C9C" w14:textId="77777777" w:rsidR="00956DDD" w:rsidRPr="001A2F1B" w:rsidRDefault="00956DDD" w:rsidP="00956DDD">
      <w:pPr>
        <w:jc w:val="both"/>
        <w:rPr>
          <w:rFonts w:ascii="Arial" w:hAnsi="Arial" w:cs="Arial"/>
          <w:sz w:val="20"/>
          <w:szCs w:val="20"/>
        </w:rPr>
      </w:pPr>
    </w:p>
    <w:p w14:paraId="1A08489D" w14:textId="38982F56" w:rsidR="00956DDD" w:rsidRPr="001A2F1B" w:rsidRDefault="00DD7A79" w:rsidP="00956DDD">
      <w:pPr>
        <w:jc w:val="both"/>
        <w:rPr>
          <w:rFonts w:ascii="Arial" w:hAnsi="Arial" w:cs="Arial"/>
          <w:b/>
          <w:caps/>
          <w:sz w:val="20"/>
          <w:szCs w:val="2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11|</w:t>
      </w:r>
      <w:r w:rsidR="00956DDD" w:rsidRPr="001A2F1B">
        <w:rPr>
          <w:rFonts w:ascii="Arial" w:hAnsi="Arial" w:cs="Arial"/>
          <w:b/>
          <w:caps/>
          <w:sz w:val="20"/>
          <w:szCs w:val="20"/>
        </w:rPr>
        <w:t xml:space="preserve">. </w:t>
      </w:r>
      <w:proofErr w:type="spellStart"/>
      <w:r>
        <w:rPr>
          <w:rFonts w:asciiTheme="minorHAnsi" w:eastAsia="Arial" w:hAnsiTheme="minorHAnsi" w:cstheme="minorHAnsi"/>
          <w:b/>
          <w:color w:val="FF0000"/>
        </w:rPr>
        <w:t>U</w:t>
      </w:r>
      <w:r w:rsidR="00956DDD" w:rsidRPr="00DD7A79">
        <w:rPr>
          <w:rFonts w:asciiTheme="minorHAnsi" w:eastAsia="Arial" w:hAnsiTheme="minorHAnsi" w:cstheme="minorHAnsi"/>
          <w:b/>
          <w:color w:val="FF0000"/>
        </w:rPr>
        <w:t>bud</w:t>
      </w:r>
      <w:proofErr w:type="spellEnd"/>
      <w:r w:rsidR="00956DDD" w:rsidRPr="001A2F1B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769A520F" w14:textId="2E132408" w:rsidR="00185A77" w:rsidRPr="00185A77" w:rsidRDefault="00185A77" w:rsidP="00185A77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Salida hacia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Tampak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Siring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para visitar el templo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Gunung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Kawi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, complejo del siglo XI con impresionantes santuarios tallados en la roca.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Continu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amos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hacia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Tirta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Empul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templo de aguas sagradas conocido por sus fuentes utilizadas en rituales de purificación. Después, visita 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Tegalalang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para admirar sus famosas terrazas de arroz y realizar una caminata entre los cultivos.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Regreso 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Ubud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visita al Bosque de los Monos, hogar de numerosos macacos de cola larga. Finalizaremos en el mercado local de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Ubud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, ideal para conocer el ambiente y productos de la zona.</w:t>
      </w:r>
    </w:p>
    <w:p w14:paraId="194AFE0A" w14:textId="1EACA88E" w:rsidR="00185A77" w:rsidRPr="00185A77" w:rsidRDefault="00185A77" w:rsidP="00185A77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Alojamiento.</w:t>
      </w:r>
    </w:p>
    <w:p w14:paraId="4AD65DA4" w14:textId="6D009162" w:rsidR="00956DDD" w:rsidRPr="004D5A23" w:rsidRDefault="00956DDD" w:rsidP="00956DDD">
      <w:pPr>
        <w:jc w:val="both"/>
        <w:rPr>
          <w:rFonts w:ascii="Arial" w:hAnsi="Arial" w:cs="Arial"/>
          <w:sz w:val="20"/>
          <w:szCs w:val="20"/>
        </w:rPr>
      </w:pPr>
    </w:p>
    <w:p w14:paraId="1CD335AC" w14:textId="77777777" w:rsidR="00956DDD" w:rsidRPr="001A2F1B" w:rsidRDefault="00956DDD" w:rsidP="00956DDD">
      <w:pPr>
        <w:jc w:val="both"/>
        <w:rPr>
          <w:rFonts w:ascii="Arial" w:hAnsi="Arial" w:cs="Arial"/>
          <w:b/>
          <w:caps/>
          <w:sz w:val="20"/>
          <w:szCs w:val="20"/>
        </w:rPr>
      </w:pPr>
    </w:p>
    <w:p w14:paraId="6DBEB9D5" w14:textId="54331652" w:rsidR="00956DDD" w:rsidRPr="00DD7A79" w:rsidRDefault="00DD7A79" w:rsidP="00956DDD">
      <w:pPr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lastRenderedPageBreak/>
        <w:t>D</w:t>
      </w:r>
      <w:r>
        <w:rPr>
          <w:rStyle w:val="DanmeroCar"/>
          <w:bCs/>
          <w:sz w:val="24"/>
          <w:szCs w:val="24"/>
        </w:rPr>
        <w:t>ÍA 12|</w:t>
      </w:r>
      <w:r w:rsidR="00956DDD" w:rsidRPr="001A2F1B">
        <w:rPr>
          <w:rFonts w:ascii="Arial" w:hAnsi="Arial" w:cs="Arial"/>
          <w:b/>
          <w:caps/>
          <w:sz w:val="20"/>
          <w:szCs w:val="20"/>
        </w:rPr>
        <w:t xml:space="preserve"> </w:t>
      </w:r>
      <w:proofErr w:type="spellStart"/>
      <w:r w:rsidRPr="00DD7A79">
        <w:rPr>
          <w:rFonts w:asciiTheme="minorHAnsi" w:eastAsia="Arial" w:hAnsiTheme="minorHAnsi" w:cstheme="minorHAnsi"/>
          <w:b/>
          <w:color w:val="FF0000"/>
        </w:rPr>
        <w:t>Ubud</w:t>
      </w:r>
      <w:proofErr w:type="spellEnd"/>
      <w:r w:rsidRPr="00DD7A79">
        <w:rPr>
          <w:rFonts w:asciiTheme="minorHAnsi" w:eastAsia="Arial" w:hAnsiTheme="minorHAnsi" w:cstheme="minorHAnsi"/>
          <w:b/>
          <w:color w:val="FF0000"/>
        </w:rPr>
        <w:t xml:space="preserve"> – </w:t>
      </w:r>
      <w:proofErr w:type="spellStart"/>
      <w:r w:rsidR="00185A77">
        <w:rPr>
          <w:rFonts w:asciiTheme="minorHAnsi" w:eastAsia="Arial" w:hAnsiTheme="minorHAnsi" w:cstheme="minorHAnsi"/>
          <w:b/>
          <w:color w:val="FF0000"/>
        </w:rPr>
        <w:t>Seminyak</w:t>
      </w:r>
      <w:proofErr w:type="spellEnd"/>
      <w:r w:rsidR="00185A77">
        <w:rPr>
          <w:rFonts w:asciiTheme="minorHAnsi" w:eastAsia="Arial" w:hAnsiTheme="minorHAnsi" w:cstheme="minorHAnsi"/>
          <w:b/>
          <w:color w:val="FF0000"/>
        </w:rPr>
        <w:t xml:space="preserve"> / Nusa </w:t>
      </w:r>
      <w:proofErr w:type="spellStart"/>
      <w:r w:rsidR="00185A77">
        <w:rPr>
          <w:rFonts w:asciiTheme="minorHAnsi" w:eastAsia="Arial" w:hAnsiTheme="minorHAnsi" w:cstheme="minorHAnsi"/>
          <w:b/>
          <w:color w:val="FF0000"/>
        </w:rPr>
        <w:t>Dua</w:t>
      </w:r>
      <w:proofErr w:type="spellEnd"/>
    </w:p>
    <w:p w14:paraId="2CD05762" w14:textId="522374EA" w:rsidR="00185A77" w:rsidRPr="00185A77" w:rsidRDefault="00185A77" w:rsidP="00185A77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</w:rPr>
      </w:pPr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  <w:t>Desayuno en el hotel.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Por la tarde, salida de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Ubud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hacia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Mengwi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 para visitar Pura Taman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>Ayun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</w:rPr>
        <w:t xml:space="preserve">, antiguo templo real y Patrimonio Mundial de la UNESCO. </w:t>
      </w: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Continuación hacia Pura </w:t>
      </w:r>
      <w:proofErr w:type="spellStart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Tanah</w:t>
      </w:r>
      <w:proofErr w:type="spellEnd"/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Lot, uno de los templos más emblemáticos de Bali, ubicado sobre una formación rocosa frente al mar. Disfrute de una espectacular puesta de sol mientras conoce este importante lugar de culto.</w:t>
      </w:r>
    </w:p>
    <w:p w14:paraId="73D94DFF" w14:textId="523BD217" w:rsidR="00185A77" w:rsidRPr="00185A77" w:rsidRDefault="00185A77" w:rsidP="00185A77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Traslado al hotel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  <w:r w:rsidRPr="00185A77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Cena y alojamiento</w:t>
      </w:r>
      <w:r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.</w:t>
      </w:r>
    </w:p>
    <w:p w14:paraId="2606C1BD" w14:textId="77777777" w:rsidR="00956DDD" w:rsidRPr="001A2F1B" w:rsidRDefault="00956DDD" w:rsidP="00956DDD">
      <w:pPr>
        <w:jc w:val="both"/>
        <w:rPr>
          <w:rFonts w:ascii="Arial" w:hAnsi="Arial" w:cs="Arial"/>
          <w:b/>
          <w:caps/>
          <w:sz w:val="20"/>
          <w:szCs w:val="20"/>
        </w:rPr>
      </w:pPr>
    </w:p>
    <w:p w14:paraId="6C433F3B" w14:textId="7289CC72" w:rsidR="00956DDD" w:rsidRPr="00DD7A79" w:rsidRDefault="00DD7A79" w:rsidP="00956DDD">
      <w:pPr>
        <w:jc w:val="both"/>
        <w:rPr>
          <w:rFonts w:asciiTheme="minorHAnsi" w:eastAsia="Arial" w:hAnsiTheme="minorHAnsi" w:cstheme="minorHAnsi"/>
          <w:b/>
          <w:color w:val="FF000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13|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Pr="00DD7A79">
        <w:rPr>
          <w:rFonts w:asciiTheme="minorHAnsi" w:eastAsia="Arial" w:hAnsiTheme="minorHAnsi" w:cstheme="minorHAnsi"/>
          <w:b/>
          <w:color w:val="FF0000"/>
        </w:rPr>
        <w:t>S</w:t>
      </w:r>
      <w:r w:rsidR="00185A77">
        <w:rPr>
          <w:rFonts w:asciiTheme="minorHAnsi" w:eastAsia="Arial" w:hAnsiTheme="minorHAnsi" w:cstheme="minorHAnsi"/>
          <w:b/>
          <w:color w:val="FF0000"/>
        </w:rPr>
        <w:t>eminyak</w:t>
      </w:r>
      <w:proofErr w:type="spellEnd"/>
      <w:r w:rsidR="00185A77">
        <w:rPr>
          <w:rFonts w:asciiTheme="minorHAnsi" w:eastAsia="Arial" w:hAnsiTheme="minorHAnsi" w:cstheme="minorHAnsi"/>
          <w:b/>
          <w:color w:val="FF0000"/>
        </w:rPr>
        <w:t xml:space="preserve"> / Nusa </w:t>
      </w:r>
      <w:proofErr w:type="spellStart"/>
      <w:r w:rsidR="00185A77">
        <w:rPr>
          <w:rFonts w:asciiTheme="minorHAnsi" w:eastAsia="Arial" w:hAnsiTheme="minorHAnsi" w:cstheme="minorHAnsi"/>
          <w:b/>
          <w:color w:val="FF0000"/>
        </w:rPr>
        <w:t>Dua</w:t>
      </w:r>
      <w:proofErr w:type="spellEnd"/>
    </w:p>
    <w:p w14:paraId="6ADDB6E3" w14:textId="74CCFA29" w:rsidR="00956DDD" w:rsidRDefault="00956DDD" w:rsidP="00956DDD">
      <w:p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DD7A7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Día libre para disfrutar de las playas y actividades en Bali. </w:t>
      </w: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Alojamiento</w:t>
      </w:r>
      <w:r w:rsidRPr="00DD7A7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. </w:t>
      </w:r>
    </w:p>
    <w:p w14:paraId="76A5E57C" w14:textId="77777777" w:rsidR="00DD7A79" w:rsidRPr="00DD7A79" w:rsidRDefault="00DD7A79" w:rsidP="00956DDD">
      <w:p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6BE176D" w14:textId="39939345" w:rsidR="00956DDD" w:rsidRPr="00313413" w:rsidRDefault="00DD7A79" w:rsidP="00956DDD">
      <w:pPr>
        <w:jc w:val="both"/>
        <w:rPr>
          <w:rFonts w:ascii="Arial" w:hAnsi="Arial" w:cs="Arial"/>
          <w:b/>
          <w:caps/>
          <w:sz w:val="20"/>
          <w:szCs w:val="20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>ÍA 14|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="00185A77">
        <w:rPr>
          <w:rFonts w:asciiTheme="minorHAnsi" w:eastAsia="Arial" w:hAnsiTheme="minorHAnsi" w:cstheme="minorHAnsi"/>
          <w:b/>
          <w:color w:val="FF0000"/>
        </w:rPr>
        <w:t>Seminyak</w:t>
      </w:r>
      <w:proofErr w:type="spellEnd"/>
      <w:r w:rsidR="00185A77">
        <w:rPr>
          <w:rFonts w:asciiTheme="minorHAnsi" w:eastAsia="Arial" w:hAnsiTheme="minorHAnsi" w:cstheme="minorHAnsi"/>
          <w:b/>
          <w:color w:val="FF0000"/>
        </w:rPr>
        <w:t xml:space="preserve"> / Nusa </w:t>
      </w:r>
      <w:proofErr w:type="spellStart"/>
      <w:r w:rsidR="00185A77">
        <w:rPr>
          <w:rFonts w:asciiTheme="minorHAnsi" w:eastAsia="Arial" w:hAnsiTheme="minorHAnsi" w:cstheme="minorHAnsi"/>
          <w:b/>
          <w:color w:val="FF0000"/>
        </w:rPr>
        <w:t>Dua</w:t>
      </w:r>
      <w:proofErr w:type="spellEnd"/>
    </w:p>
    <w:p w14:paraId="55959F44" w14:textId="77777777" w:rsidR="00956DDD" w:rsidRPr="00DD7A79" w:rsidRDefault="00956DDD" w:rsidP="00DD7A79">
      <w:p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Desayuno en el hotel.</w:t>
      </w:r>
      <w:r w:rsidRPr="00DD7A7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Traslado al aeropuerto. </w:t>
      </w:r>
      <w:r w:rsidRPr="00DD7A79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Fin de los servicios.</w:t>
      </w:r>
    </w:p>
    <w:p w14:paraId="3943A22A" w14:textId="72B102FE" w:rsidR="00956DDD" w:rsidRDefault="00956DDD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4D015C61" w14:textId="77777777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258F598F" w14:textId="28D3C01F" w:rsidR="0077546E" w:rsidRPr="00F41483" w:rsidRDefault="009938A2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13 noches de a</w:t>
      </w:r>
      <w:r w:rsidR="0077546E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lojamiento en hoteles según categoría selecci</w:t>
      </w:r>
      <w:r w:rsid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onada</w:t>
      </w:r>
    </w:p>
    <w:p w14:paraId="6AE4E195" w14:textId="1B60D613" w:rsidR="00EB22E8" w:rsidRPr="00F41483" w:rsidRDefault="009938A2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13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desayunos, </w:t>
      </w:r>
      <w:r w:rsid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4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almuerzos y </w:t>
      </w:r>
      <w:r w:rsidR="00185A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3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="00EB22E8"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cenas (sin bebidas) </w:t>
      </w:r>
    </w:p>
    <w:p w14:paraId="06F273F8" w14:textId="338A3B5C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Traslados, visitas y excursiones en servicio </w:t>
      </w:r>
      <w:r w:rsid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privado</w:t>
      </w: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con guía </w:t>
      </w:r>
      <w:r w:rsid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 español</w:t>
      </w: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</w:p>
    <w:p w14:paraId="1E57A5B2" w14:textId="3D3A4E6B" w:rsidR="0077546E" w:rsidRPr="00F41483" w:rsidRDefault="0077546E" w:rsidP="0077546E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Entradas a los sitios turísticos mencionados en el itinerario </w:t>
      </w:r>
    </w:p>
    <w:p w14:paraId="6DEC6919" w14:textId="200AF280" w:rsidR="003F0C5D" w:rsidRPr="00E12A2F" w:rsidRDefault="0077546E" w:rsidP="00E12A2F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F4148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Transporte durante todo el recorrido en vehículo con aire acondicionado </w:t>
      </w:r>
    </w:p>
    <w:p w14:paraId="2188E148" w14:textId="40565E87" w:rsidR="003F0C5D" w:rsidRDefault="003F0C5D" w:rsidP="00E03D77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03D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Vuelo interno </w:t>
      </w:r>
      <w:r w:rsidR="00E03D77" w:rsidRPr="00E03D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en clase turista </w:t>
      </w:r>
      <w:r w:rsidRPr="00E03D7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Bangkok – Chiang Rai (día 3) </w:t>
      </w:r>
    </w:p>
    <w:p w14:paraId="7B0AB8B5" w14:textId="76109A8F" w:rsidR="00013068" w:rsidRDefault="00013068" w:rsidP="00E03D77">
      <w:pPr>
        <w:pStyle w:val="Prrafodelista"/>
        <w:numPr>
          <w:ilvl w:val="0"/>
          <w:numId w:val="31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Vuelo interno en clase turista Chiang Mai – </w:t>
      </w:r>
      <w:proofErr w:type="spellStart"/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Phuket</w:t>
      </w:r>
      <w:proofErr w:type="spellEnd"/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(día 6)</w:t>
      </w:r>
    </w:p>
    <w:p w14:paraId="0B27A350" w14:textId="77777777" w:rsidR="00016377" w:rsidRPr="00E03D77" w:rsidRDefault="00016377" w:rsidP="00016377">
      <w:pPr>
        <w:pStyle w:val="Prrafodelista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728DCF8C" w:rsidR="00152D96" w:rsidRPr="00B658C3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77546E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 en el programa</w:t>
      </w:r>
    </w:p>
    <w:p w14:paraId="0C2F7C66" w14:textId="657D1660" w:rsidR="00152D96" w:rsidRPr="00B658C3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8A5447E" w14:textId="0AD0564B" w:rsidR="002224D8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Propinas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chofer y guía 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(aprox. 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1</w:t>
      </w:r>
      <w:r w:rsid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0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USD promedio por persona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por día</w:t>
      </w:r>
      <w:r w:rsidR="002224D8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) </w:t>
      </w:r>
    </w:p>
    <w:p w14:paraId="14C40EE7" w14:textId="456024C5" w:rsidR="00152D96" w:rsidRDefault="00FC060A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146F7D99" w14:textId="3BC203EE" w:rsidR="0077546E" w:rsidRPr="00B658C3" w:rsidRDefault="0077546E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Suplementos de temporada alta, festivos o eventos especiales </w:t>
      </w:r>
    </w:p>
    <w:p w14:paraId="407C7016" w14:textId="70A5A3DD" w:rsidR="00152D96" w:rsidRDefault="00152D96" w:rsidP="00152D9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Entradas</w:t>
      </w:r>
      <w:r w:rsidR="00FC060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visitas</w:t>
      </w: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especificadas en el programa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693F48BD" w:rsidR="007D254B" w:rsidRDefault="007D254B" w:rsidP="004F6BDB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F6BDB">
        <w:rPr>
          <w:rFonts w:asciiTheme="minorHAnsi" w:hAnsiTheme="minorHAnsi" w:cstheme="minorHAnsi"/>
          <w:color w:val="002060"/>
          <w:sz w:val="20"/>
        </w:rPr>
        <w:t xml:space="preserve">El </w:t>
      </w:r>
      <w:r w:rsidRPr="004F6BDB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1E5A46EC" w14:textId="1770835B" w:rsidR="00E12A2F" w:rsidRDefault="00262CBE" w:rsidP="00E12A2F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proofErr w:type="spellStart"/>
      <w:r w:rsidRPr="00262CBE">
        <w:rPr>
          <w:rFonts w:asciiTheme="minorHAnsi" w:hAnsiTheme="minorHAnsi" w:cstheme="minorHAnsi"/>
          <w:b/>
          <w:color w:val="002060"/>
          <w:sz w:val="20"/>
          <w:szCs w:val="20"/>
        </w:rPr>
        <w:t>Blackout</w:t>
      </w:r>
      <w:proofErr w:type="spellEnd"/>
      <w:r w:rsidRPr="00262CBE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durante las siguiente fechas y exhibiciones; </w:t>
      </w:r>
      <w:r w:rsidR="00E12A2F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08 al 23 oct 2026 (formula 1 en Singapur), 24 al 27 nov 2026 en Chiang Mai (Festival de linternas), 20 dic 2026 al 05 ene 2027, 07 al 09 feb 2027, 01 jul l 09 </w:t>
      </w:r>
      <w:proofErr w:type="spellStart"/>
      <w:r w:rsidR="00E12A2F">
        <w:rPr>
          <w:rFonts w:asciiTheme="minorHAnsi" w:hAnsiTheme="minorHAnsi" w:cstheme="minorHAnsi"/>
          <w:b/>
          <w:color w:val="002060"/>
          <w:sz w:val="20"/>
          <w:szCs w:val="20"/>
        </w:rPr>
        <w:t>ago</w:t>
      </w:r>
      <w:proofErr w:type="spellEnd"/>
      <w:r w:rsidR="00E12A2F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2027, 11 al 16 nov 2027 (festival de linternas), 20 dic 2027 al 05 ene 2028. Evita días de silencio en Bali entre el 07 al 08 marzo 2027.</w:t>
      </w:r>
      <w:r w:rsidR="00016377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</w:t>
      </w:r>
    </w:p>
    <w:p w14:paraId="0F1E4C51" w14:textId="1BF61225" w:rsidR="00E12A2F" w:rsidRDefault="00E12A2F" w:rsidP="00E12A2F">
      <w:pPr>
        <w:pStyle w:val="Prrafodelista"/>
        <w:numPr>
          <w:ilvl w:val="0"/>
          <w:numId w:val="21"/>
        </w:num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E12A2F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En el día 7 del itinerario, considerar lo siguiente: </w:t>
      </w:r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Maya Bay y </w:t>
      </w:r>
      <w:proofErr w:type="spellStart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Loh</w:t>
      </w:r>
      <w:proofErr w:type="spellEnd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Samah</w:t>
      </w:r>
      <w:proofErr w:type="spellEnd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: permanecen cerradas del 1 de agosto al 30 de septiembre. Las fechas pueden variar cada año, está prohibido nadar para proteger el ecosistema. Se permite visitar la playa, caminar por los senderos y tomar fotografías. No aplica para hoteles en Layan, Nai </w:t>
      </w:r>
      <w:proofErr w:type="spellStart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Thon</w:t>
      </w:r>
      <w:proofErr w:type="spellEnd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Mai </w:t>
      </w:r>
      <w:proofErr w:type="spellStart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Khao</w:t>
      </w:r>
      <w:proofErr w:type="spellEnd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</w:t>
      </w:r>
      <w:proofErr w:type="spellStart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Ao</w:t>
      </w:r>
      <w:proofErr w:type="spellEnd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Por, Cabo </w:t>
      </w:r>
      <w:proofErr w:type="spellStart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Panwa</w:t>
      </w:r>
      <w:proofErr w:type="spellEnd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</w:t>
      </w:r>
      <w:proofErr w:type="spellStart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Rawai</w:t>
      </w:r>
      <w:proofErr w:type="spellEnd"/>
      <w:r w:rsidRPr="00E12A2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Kamala. Servicio compartido, con guía de habla hispana martes, jueves y sábados. Mínimo 2 y máximo 35 pasajeros. El itinerario puede modificarse debido a condiciones climáticas. Se recomienda llevar traje de baño, toalla, gorro, protector solar, repelente, cámara y ropa de cambio, así como objetos de valor en una bolsa impermeable, ya que el proveedor no se responsabiliza por pérdida o daños.  La excursión no es recomendable para mujeres embarazadas ni personas con problemas de espalda, rodillas, hipertensión o corazón. Al ser un servicio compartido (SIC), pueden presentarse tiempos de espera durante los traslados. Se puede solicitar servicio privado con costo adicional.</w:t>
      </w:r>
    </w:p>
    <w:p w14:paraId="680B7684" w14:textId="0FB41E0A" w:rsidR="00E12A2F" w:rsidRDefault="00E12A2F" w:rsidP="00E12A2F">
      <w:pPr>
        <w:pStyle w:val="Prrafodelista"/>
        <w:numPr>
          <w:ilvl w:val="0"/>
          <w:numId w:val="21"/>
        </w:num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Para vuelos internos, el equipaje permitido es de 20 kg y 7 kg de equipaje de mano. </w:t>
      </w:r>
    </w:p>
    <w:p w14:paraId="397A2E92" w14:textId="338D611B" w:rsidR="00E12A2F" w:rsidRDefault="00B3742B" w:rsidP="00E12A2F">
      <w:pPr>
        <w:pStyle w:val="Prrafodelista"/>
        <w:numPr>
          <w:ilvl w:val="0"/>
          <w:numId w:val="21"/>
        </w:num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lastRenderedPageBreak/>
        <w:t>Para menores de 11 años y más se paga con precio de adulto.</w:t>
      </w:r>
    </w:p>
    <w:p w14:paraId="661AD071" w14:textId="0F7A3599" w:rsidR="00B3742B" w:rsidRDefault="00B3742B" w:rsidP="00E12A2F">
      <w:pPr>
        <w:pStyle w:val="Prrafodelista"/>
        <w:numPr>
          <w:ilvl w:val="0"/>
          <w:numId w:val="21"/>
        </w:num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Consulta con tu asesor el descuento para menores de 11 años. En caso de que el menor viaje con únicamente un adulto paga la misma tarifa de adulto.  </w:t>
      </w:r>
    </w:p>
    <w:p w14:paraId="5784559D" w14:textId="10FE2573" w:rsidR="00B3742B" w:rsidRDefault="00B3742B" w:rsidP="00E12A2F">
      <w:pPr>
        <w:pStyle w:val="Prrafodelista"/>
        <w:numPr>
          <w:ilvl w:val="0"/>
          <w:numId w:val="21"/>
        </w:num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Es importante considerar que los pasaportes tengan una validez mínima de 6 meses a partir de la fecha de ingreso. </w:t>
      </w:r>
    </w:p>
    <w:bookmarkEnd w:id="0"/>
    <w:p w14:paraId="4B78B7D6" w14:textId="77777777" w:rsidR="00262CBE" w:rsidRPr="00B3742B" w:rsidRDefault="00595542" w:rsidP="00B3742B">
      <w:pPr>
        <w:pStyle w:val="Prrafodelista"/>
        <w:numPr>
          <w:ilvl w:val="0"/>
          <w:numId w:val="21"/>
        </w:numPr>
        <w:tabs>
          <w:tab w:val="left" w:pos="1418"/>
        </w:tabs>
        <w:ind w:right="-142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3742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B3742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B3742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B3742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B3742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B3742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B3742B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B3742B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 xml:space="preserve">permita realizar llamadas locales en </w:t>
      </w:r>
      <w:r w:rsidR="00D607A6" w:rsidRPr="00B3742B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Tailandia</w:t>
      </w:r>
      <w:r w:rsidR="00C30D1E" w:rsidRPr="00B3742B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, Indonesia y Singapur</w:t>
      </w:r>
      <w:r w:rsidR="00FC060A" w:rsidRPr="00B3742B">
        <w:rPr>
          <w:rFonts w:asciiTheme="minorHAnsi" w:eastAsia="Calibri" w:hAnsiTheme="minorHAnsi" w:cstheme="minorHAnsi"/>
          <w:color w:val="002060"/>
          <w:sz w:val="20"/>
          <w:szCs w:val="20"/>
          <w:u w:val="single"/>
        </w:rPr>
        <w:t>.</w:t>
      </w:r>
    </w:p>
    <w:p w14:paraId="34EF29E9" w14:textId="2AD86A74" w:rsidR="008239AA" w:rsidRPr="00262CBE" w:rsidRDefault="00262CBE" w:rsidP="002867A3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eastAsia="Calibri" w:hAnsiTheme="minorHAnsi" w:cstheme="minorHAnsi"/>
          <w:bCs/>
          <w:color w:val="002060"/>
          <w:sz w:val="20"/>
          <w:szCs w:val="20"/>
        </w:rPr>
      </w:pPr>
      <w:r w:rsidRPr="00262CBE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>Para pasajeros de nacionalidad mexicana, es indispensable tramitar con anticipación el TDAC (</w:t>
      </w:r>
      <w:proofErr w:type="spellStart"/>
      <w:r w:rsidRPr="00262CBE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>Thailand</w:t>
      </w:r>
      <w:proofErr w:type="spellEnd"/>
      <w:r w:rsidRPr="00262CBE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 xml:space="preserve"> Digital </w:t>
      </w:r>
      <w:proofErr w:type="spellStart"/>
      <w:r w:rsidRPr="00262CBE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>Arrival</w:t>
      </w:r>
      <w:proofErr w:type="spellEnd"/>
      <w:r w:rsidRPr="00262CBE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262CBE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>Card</w:t>
      </w:r>
      <w:proofErr w:type="spellEnd"/>
      <w:r w:rsidRPr="00262CBE">
        <w:rPr>
          <w:rFonts w:asciiTheme="minorHAnsi" w:eastAsia="Calibri" w:hAnsiTheme="minorHAnsi" w:cstheme="minorHAnsi"/>
          <w:bCs/>
          <w:color w:val="002060"/>
          <w:sz w:val="20"/>
          <w:szCs w:val="20"/>
        </w:rPr>
        <w:t>) para el ingreso a Tailandia, así como la visa correspondiente para Indonesia y Singapur</w:t>
      </w:r>
    </w:p>
    <w:p w14:paraId="452680ED" w14:textId="77777777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88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1917"/>
        <w:gridCol w:w="5570"/>
        <w:gridCol w:w="533"/>
      </w:tblGrid>
      <w:tr w:rsidR="006E281C" w:rsidRPr="006E281C" w14:paraId="39935DCB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71954" w14:textId="1354FBCD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HOTELES O SIMILARES</w:t>
            </w:r>
          </w:p>
        </w:tc>
      </w:tr>
      <w:tr w:rsidR="006E281C" w:rsidRPr="006E281C" w14:paraId="6CCD3FA6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20A03" w14:textId="154670F6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C70A0D" w14:textId="4A684903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CIUDADES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98352" w14:textId="1DC5C20C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F982A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6E281C" w:rsidRPr="006E281C" w14:paraId="66271B1E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FAC95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C8B8D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BANGKOK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62554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MANDARIN HOTEL BY CENTRE POINT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6E28FB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6E281C" w:rsidRPr="006E281C" w14:paraId="7C9E7779" w14:textId="77777777" w:rsidTr="006E281C">
        <w:trPr>
          <w:trHeight w:val="21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84A5C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95395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E862C2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HOLIDAY INN SILOM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167F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E281C" w:rsidRPr="006E281C" w14:paraId="687BF799" w14:textId="77777777" w:rsidTr="006E281C">
        <w:trPr>
          <w:trHeight w:val="21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A49C0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C4110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E8D56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MONTIEN SURAWONG/PULLMAN HOTEL 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4EF0E2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PS</w:t>
            </w:r>
          </w:p>
        </w:tc>
      </w:tr>
      <w:tr w:rsidR="006E281C" w:rsidRPr="006E281C" w14:paraId="653E1E58" w14:textId="77777777" w:rsidTr="006E281C">
        <w:trPr>
          <w:trHeight w:val="218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D69F3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A6093F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CHIANG RAI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D85D6" w14:textId="46B2048D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LALUNA HOTEL / WIANG INN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43550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6E281C" w:rsidRPr="006E281C" w14:paraId="69C233E3" w14:textId="77777777" w:rsidTr="006E281C">
        <w:trPr>
          <w:trHeight w:val="21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EFF7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B6ED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181C8C" w14:textId="366565EC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LEGEND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0C1D0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E281C" w:rsidRPr="006E281C" w14:paraId="19998718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D7AF5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2EDA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33784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MERIDIEN / LE RIVERIE BY KATATHANI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45B0B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PS</w:t>
            </w:r>
          </w:p>
        </w:tc>
      </w:tr>
      <w:tr w:rsidR="006E281C" w:rsidRPr="006E281C" w14:paraId="37120B95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E06E20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D8344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CHIANG MAI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D17FAC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IBIS CHIANG NIMMAN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BDDA0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6E281C" w:rsidRPr="006E281C" w14:paraId="709B8760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31F6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8AF2C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95156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NOVOTEL NIMMAN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6227BF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E281C" w:rsidRPr="006E281C" w14:paraId="64FB47EC" w14:textId="77777777" w:rsidTr="006E281C">
        <w:trPr>
          <w:trHeight w:val="21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56889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81094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91028A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MELIA 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B3CE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PS</w:t>
            </w:r>
          </w:p>
        </w:tc>
      </w:tr>
      <w:tr w:rsidR="006E281C" w:rsidRPr="006E281C" w14:paraId="65F39EED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030DD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5BFAC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PHUKET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724E5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ORCHID / CHANALAI HILLSIDE / KATA PALM RESORT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1F1EF7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6E281C" w:rsidRPr="006E281C" w14:paraId="77904DCA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4E8F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99FF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AEA4E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CARLTON / NOVOTEL KAMALA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B538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E281C" w:rsidRPr="006E281C" w14:paraId="539BD935" w14:textId="77777777" w:rsidTr="006E281C">
        <w:trPr>
          <w:trHeight w:val="267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52B5D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D837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8A594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ANGSANA LAGUNA PHUKET / MY BEACH RESORT PHUKET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4C739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PS</w:t>
            </w:r>
          </w:p>
        </w:tc>
      </w:tr>
      <w:tr w:rsidR="006E281C" w:rsidRPr="006E281C" w14:paraId="380BFFCA" w14:textId="77777777" w:rsidTr="006E281C">
        <w:trPr>
          <w:trHeight w:val="218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E8A33E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B44F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15720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HOTEL MI ROCHOR &amp; YWCA FORTCANNING HOTEL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8449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6E281C" w:rsidRPr="006E281C" w14:paraId="17E00C1B" w14:textId="77777777" w:rsidTr="006E281C">
        <w:trPr>
          <w:trHeight w:val="254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0C54B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7DB11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SINGAPUR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F1625" w14:textId="6B03DA43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CONCORD HOTEL / OASIA HOTEL DOWNTOWN &amp;PARADOX SINGAPORE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1672D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E281C" w:rsidRPr="006E281C" w14:paraId="0980F10D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D2AE0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2764C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A0E77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PARKROYAL COLLECTION MARINA BAY / FULLERTON 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DBF63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PS</w:t>
            </w:r>
          </w:p>
        </w:tc>
      </w:tr>
      <w:tr w:rsidR="006E281C" w:rsidRPr="006E281C" w14:paraId="7FA12234" w14:textId="77777777" w:rsidTr="006E281C">
        <w:trPr>
          <w:trHeight w:val="231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AC302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BF228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UBUD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9B716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THE ARTINI DIJIWA UBUD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5A3B48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6E281C" w:rsidRPr="006E281C" w14:paraId="7164DC06" w14:textId="77777777" w:rsidTr="006E281C">
        <w:trPr>
          <w:trHeight w:val="21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A1834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F71B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6A1F65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ALAYA RESORT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33C1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6E281C" w:rsidRPr="006E281C" w14:paraId="243C85B4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9CFAF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15002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7119F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KAPPA SENSES / COMO UMA UBUD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C0A1B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PS</w:t>
            </w:r>
          </w:p>
        </w:tc>
      </w:tr>
      <w:tr w:rsidR="006E281C" w:rsidRPr="006E281C" w14:paraId="5B74A61E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E20057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3DB0E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NUSA DUA / SEMINYAK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676C93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GRAND MERCURE SEMINYAK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BCF7A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6E281C" w:rsidRPr="006E281C" w14:paraId="679275C3" w14:textId="77777777" w:rsidTr="006E281C">
        <w:trPr>
          <w:trHeight w:val="243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5A37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BF806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6CD15" w14:textId="0DD919C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INTERCONTINENTAL BALI RESORT / SOFITEL NUSA DUA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865C5F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 /PS</w:t>
            </w:r>
          </w:p>
        </w:tc>
      </w:tr>
    </w:tbl>
    <w:p w14:paraId="406299F5" w14:textId="77777777" w:rsidR="006E281C" w:rsidRDefault="006E281C" w:rsidP="00827866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778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858"/>
        <w:gridCol w:w="858"/>
        <w:gridCol w:w="858"/>
        <w:gridCol w:w="1832"/>
        <w:gridCol w:w="6"/>
      </w:tblGrid>
      <w:tr w:rsidR="006E281C" w:rsidRPr="006E281C" w14:paraId="5D77B66E" w14:textId="77777777" w:rsidTr="00C023F6">
        <w:trPr>
          <w:gridAfter w:val="1"/>
          <w:trHeight w:val="266"/>
          <w:tblCellSpacing w:w="0" w:type="dxa"/>
          <w:jc w:val="center"/>
        </w:trPr>
        <w:tc>
          <w:tcPr>
            <w:tcW w:w="0" w:type="auto"/>
            <w:gridSpan w:val="5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401BCF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TARIFA EN USD POR PERSONA</w:t>
            </w:r>
          </w:p>
        </w:tc>
      </w:tr>
      <w:tr w:rsidR="006E281C" w:rsidRPr="006E281C" w14:paraId="5E8DE87A" w14:textId="77777777" w:rsidTr="00C023F6">
        <w:trPr>
          <w:gridAfter w:val="1"/>
          <w:trHeight w:val="266"/>
          <w:tblCellSpacing w:w="0" w:type="dxa"/>
          <w:jc w:val="center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E78D2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SERVICIOS TERRESTRES (MINIMO 2 PASAJEROS)</w:t>
            </w:r>
          </w:p>
        </w:tc>
      </w:tr>
      <w:tr w:rsidR="00C023F6" w:rsidRPr="006E281C" w14:paraId="11463213" w14:textId="77777777" w:rsidTr="00C023F6">
        <w:trPr>
          <w:gridAfter w:val="1"/>
          <w:trHeight w:val="266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C8882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DE JULIO 2026 AL 30 JUNIO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ADA431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80B1C9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13885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52319D" w14:textId="77777777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VIAJERO SOLO</w:t>
            </w:r>
          </w:p>
        </w:tc>
      </w:tr>
      <w:tr w:rsidR="006E281C" w:rsidRPr="006E281C" w14:paraId="6A4466B5" w14:textId="77777777" w:rsidTr="00C023F6">
        <w:trPr>
          <w:gridAfter w:val="1"/>
          <w:trHeight w:val="23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47E47A" w14:textId="77777777" w:rsidR="006E281C" w:rsidRPr="006E281C" w:rsidRDefault="006E281C" w:rsidP="006E281C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4E2FA" w14:textId="0A38C2D2" w:rsidR="008B7E4C" w:rsidRPr="006E281C" w:rsidRDefault="006E281C" w:rsidP="008B7E4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475AC" w14:textId="3630ED0E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</w:t>
            </w:r>
            <w:r w:rsidR="0001306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7</w:t>
            </w: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3340F" w14:textId="68176F65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6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71</w:t>
            </w: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60DE7E" w14:textId="7451E2F9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8</w:t>
            </w:r>
            <w:r w:rsidR="0001306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7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8</w:t>
            </w:r>
            <w:r w:rsidR="0001306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0</w:t>
            </w:r>
          </w:p>
        </w:tc>
      </w:tr>
      <w:tr w:rsidR="006E281C" w:rsidRPr="006E281C" w14:paraId="6C96591D" w14:textId="77777777" w:rsidTr="00C023F6">
        <w:trPr>
          <w:gridAfter w:val="1"/>
          <w:trHeight w:val="23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51B4C" w14:textId="77777777" w:rsidR="006E281C" w:rsidRPr="006E281C" w:rsidRDefault="006E281C" w:rsidP="006E281C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9521E0" w14:textId="477F258E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5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91</w:t>
            </w: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418476" w14:textId="25A7B916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53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7</w:t>
            </w: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386E5" w14:textId="403DB584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8</w:t>
            </w:r>
            <w:r w:rsidR="0001306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6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5</w:t>
            </w:r>
            <w:r w:rsidR="0001306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AEBD6" w14:textId="5A10BF9F" w:rsidR="006E281C" w:rsidRPr="006E281C" w:rsidRDefault="006E281C" w:rsidP="006E281C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10</w:t>
            </w:r>
            <w:r w:rsidR="00013068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7</w:t>
            </w:r>
            <w:r w:rsidR="008B7E4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9</w:t>
            </w:r>
            <w:r w:rsidRPr="006E281C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0</w:t>
            </w:r>
          </w:p>
        </w:tc>
      </w:tr>
      <w:tr w:rsidR="006E281C" w:rsidRPr="006E281C" w14:paraId="2C6C5BA7" w14:textId="77777777" w:rsidTr="00C023F6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E5AEB6" w14:textId="77777777" w:rsidR="006E281C" w:rsidRPr="006E281C" w:rsidRDefault="006E281C" w:rsidP="006E281C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E281C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 xml:space="preserve">PRECIOS SUJETOS A DISPONIBILIDAD Y A CAMBIOS SIN PREVIO AVISO. TARIFAS NO APLICAN PARA NAVIDAD, FIN DE AÑO, SEMANA SANTA, CONGRESOS O EVENTOS ESPECIALES. CONSULTAR SUPLEMENTO. </w:t>
            </w:r>
            <w:r w:rsidRPr="006E281C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>VIGENCIA HASTA MARZO 2027</w:t>
            </w:r>
          </w:p>
        </w:tc>
      </w:tr>
      <w:tr w:rsidR="006E281C" w:rsidRPr="006E281C" w14:paraId="270920CC" w14:textId="77777777" w:rsidTr="00C023F6">
        <w:trPr>
          <w:trHeight w:val="266"/>
          <w:tblCellSpacing w:w="0" w:type="dxa"/>
          <w:jc w:val="center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4DFD9" w14:textId="77777777" w:rsidR="006E281C" w:rsidRPr="006E281C" w:rsidRDefault="006E281C" w:rsidP="006E281C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0C5AED" w14:textId="77777777" w:rsidR="006E281C" w:rsidRPr="006E281C" w:rsidRDefault="006E281C" w:rsidP="006E281C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E281C" w:rsidRPr="006E281C" w14:paraId="76B088E8" w14:textId="77777777" w:rsidTr="00C023F6">
        <w:trPr>
          <w:trHeight w:val="266"/>
          <w:tblCellSpacing w:w="0" w:type="dxa"/>
          <w:jc w:val="center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BFEC3" w14:textId="77777777" w:rsidR="006E281C" w:rsidRPr="006E281C" w:rsidRDefault="006E281C" w:rsidP="006E281C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951B6" w14:textId="77777777" w:rsidR="006E281C" w:rsidRPr="006E281C" w:rsidRDefault="006E281C" w:rsidP="006E281C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7F51F5FB" w14:textId="77777777" w:rsidR="006E281C" w:rsidRDefault="006E281C" w:rsidP="00AF6E03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590E034A" w14:textId="77777777" w:rsidR="00827866" w:rsidRDefault="00827866" w:rsidP="00AF6E03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02A66AE4" w14:textId="77777777" w:rsidR="00827866" w:rsidRDefault="00827866" w:rsidP="00AF6E03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762C8B73" w14:textId="77777777" w:rsidR="00827866" w:rsidRDefault="00827866" w:rsidP="00AF6E03">
      <w:pPr>
        <w:pStyle w:val="NormalWeb"/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A636D2A" w14:textId="448B43B8" w:rsidR="00262CBE" w:rsidRDefault="00C85CBE" w:rsidP="0018238F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noProof/>
          <w:color w:val="002060"/>
          <w:sz w:val="20"/>
          <w:szCs w:val="20"/>
        </w:rPr>
        <w:lastRenderedPageBreak/>
        <w:drawing>
          <wp:inline distT="0" distB="0" distL="0" distR="0" wp14:anchorId="0231D6EB" wp14:editId="496B4EF2">
            <wp:extent cx="1638300" cy="56148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6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E65F" w14:textId="77777777" w:rsidR="00C023F6" w:rsidRDefault="00C023F6" w:rsidP="0018238F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541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6"/>
        <w:gridCol w:w="410"/>
      </w:tblGrid>
      <w:tr w:rsidR="00C023F6" w:rsidRPr="00C023F6" w14:paraId="5063CA55" w14:textId="77777777" w:rsidTr="00013068">
        <w:trPr>
          <w:trHeight w:val="300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56656" w14:textId="77777777" w:rsidR="00C023F6" w:rsidRPr="00C023F6" w:rsidRDefault="00C023F6" w:rsidP="00C023F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023F6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EN USD (MINIMO 2 PASAJEROS)</w:t>
            </w:r>
          </w:p>
        </w:tc>
      </w:tr>
      <w:tr w:rsidR="00C023F6" w:rsidRPr="00C023F6" w14:paraId="5C4EA81A" w14:textId="77777777" w:rsidTr="000130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E5266" w14:textId="77777777" w:rsidR="00C023F6" w:rsidRPr="00C023F6" w:rsidRDefault="00C023F6" w:rsidP="00C023F6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C023F6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Vuelo interno Chiang Mai - </w:t>
            </w:r>
            <w:proofErr w:type="spellStart"/>
            <w:r w:rsidRPr="00C023F6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Phuket</w:t>
            </w:r>
            <w:proofErr w:type="spellEnd"/>
            <w:r w:rsidRPr="00C023F6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en categoría turista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0C0CAB" w14:textId="77777777" w:rsidR="00C023F6" w:rsidRPr="00C023F6" w:rsidRDefault="00C023F6" w:rsidP="00C023F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023F6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360</w:t>
            </w:r>
          </w:p>
        </w:tc>
      </w:tr>
      <w:tr w:rsidR="00C023F6" w:rsidRPr="00C023F6" w14:paraId="3A31DD50" w14:textId="77777777" w:rsidTr="00013068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93DF30" w14:textId="77777777" w:rsidR="00C023F6" w:rsidRPr="00C023F6" w:rsidRDefault="00C023F6" w:rsidP="00C023F6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C023F6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Vuelo interno Singapur - Bali / Denpasar en categoría turista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603EF" w14:textId="45F96D8C" w:rsidR="00C023F6" w:rsidRPr="00C023F6" w:rsidRDefault="00C023F6" w:rsidP="00C023F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023F6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37</w:t>
            </w:r>
            <w:r w:rsidR="00013068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0</w:t>
            </w:r>
          </w:p>
        </w:tc>
      </w:tr>
    </w:tbl>
    <w:p w14:paraId="2DB1D105" w14:textId="77777777" w:rsidR="00C85CBE" w:rsidRPr="002867A3" w:rsidRDefault="00C85CBE" w:rsidP="00C85CBE">
      <w:pPr>
        <w:pStyle w:val="NormalWeb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sectPr w:rsidR="00C85CBE" w:rsidRPr="002867A3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29BE5" w14:textId="77777777" w:rsidR="003538D7" w:rsidRDefault="003538D7" w:rsidP="000D4B74">
      <w:r>
        <w:separator/>
      </w:r>
    </w:p>
  </w:endnote>
  <w:endnote w:type="continuationSeparator" w:id="0">
    <w:p w14:paraId="75B4F75A" w14:textId="77777777" w:rsidR="003538D7" w:rsidRDefault="003538D7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932A7B" w:rsidRDefault="00B27F32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7DCC8" w14:textId="77777777" w:rsidR="003538D7" w:rsidRDefault="003538D7" w:rsidP="000D4B74">
      <w:r>
        <w:separator/>
      </w:r>
    </w:p>
  </w:footnote>
  <w:footnote w:type="continuationSeparator" w:id="0">
    <w:p w14:paraId="327215B9" w14:textId="77777777" w:rsidR="003538D7" w:rsidRDefault="003538D7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55525" w14:textId="67D2F82E" w:rsidR="009C6818" w:rsidRDefault="009C6818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30A2C9D7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5F23D9B7" w:rsidR="009A7BDC" w:rsidRDefault="00F93DD1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TAILANDIA</w:t>
                          </w:r>
                          <w:r w:rsidR="00664755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, SINGAPUR Y BALI</w:t>
                          </w:r>
                          <w:r w:rsidR="00C023F6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II</w:t>
                          </w:r>
                        </w:p>
                        <w:p w14:paraId="041A546C" w14:textId="1C252212" w:rsidR="00983E4D" w:rsidRPr="00983E4D" w:rsidRDefault="009716EF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3604</w:t>
                          </w:r>
                          <w:r w:rsidR="009C68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E960D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46772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7A2E4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5F23D9B7" w:rsidR="009A7BDC" w:rsidRDefault="00F93DD1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TAILANDIA</w:t>
                    </w:r>
                    <w:r w:rsidR="00664755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, SINGAPUR Y BALI</w:t>
                    </w:r>
                    <w:r w:rsidR="00C023F6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II</w:t>
                    </w:r>
                  </w:p>
                  <w:p w14:paraId="041A546C" w14:textId="1C252212" w:rsidR="00983E4D" w:rsidRPr="00983E4D" w:rsidRDefault="009716EF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3604</w:t>
                    </w:r>
                    <w:r w:rsidR="009C68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E960D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46772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7A2E4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6/2027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772F">
      <w:rPr>
        <w:rFonts w:ascii="Arial" w:eastAsia="Arial" w:hAnsi="Arial" w:cs="Arial"/>
        <w:color w:val="000000"/>
        <w:sz w:val="48"/>
        <w:szCs w:val="48"/>
      </w:rPr>
      <w:t>/</w:t>
    </w:r>
  </w:p>
  <w:p w14:paraId="56F02C0E" w14:textId="2387ED2E" w:rsidR="009C6818" w:rsidRDefault="00C023F6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1040" behindDoc="0" locked="0" layoutInCell="1" allowOverlap="1" wp14:anchorId="3B9D590E" wp14:editId="3D76D837">
          <wp:simplePos x="0" y="0"/>
          <wp:positionH relativeFrom="margin">
            <wp:posOffset>3714750</wp:posOffset>
          </wp:positionH>
          <wp:positionV relativeFrom="paragraph">
            <wp:posOffset>5715</wp:posOffset>
          </wp:positionV>
          <wp:extent cx="1101725" cy="734695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otipo v1 - experiencias - 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725" cy="734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D6F717" w14:textId="77777777" w:rsidR="009C6818" w:rsidRDefault="009C6818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386E61" w:rsidRPr="00A45D38" w:rsidRDefault="00386E61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5pt;height:11.5pt" o:bullet="t">
        <v:imagedata r:id="rId1" o:title="mso88"/>
      </v:shape>
    </w:pict>
  </w:numPicBullet>
  <w:numPicBullet w:numPicBulletId="1">
    <w:pict>
      <v:shape id="_x0000_i1053" type="#_x0000_t75" style="width:928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6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E51EA2"/>
    <w:multiLevelType w:val="hybridMultilevel"/>
    <w:tmpl w:val="D34ED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B2236"/>
    <w:multiLevelType w:val="hybridMultilevel"/>
    <w:tmpl w:val="4850985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67A2"/>
    <w:multiLevelType w:val="multilevel"/>
    <w:tmpl w:val="059C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21CC2"/>
    <w:multiLevelType w:val="hybridMultilevel"/>
    <w:tmpl w:val="01AC6B5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034718">
    <w:abstractNumId w:val="8"/>
  </w:num>
  <w:num w:numId="2" w16cid:durableId="1787583911">
    <w:abstractNumId w:val="1"/>
  </w:num>
  <w:num w:numId="3" w16cid:durableId="499545293">
    <w:abstractNumId w:val="16"/>
  </w:num>
  <w:num w:numId="4" w16cid:durableId="896741368">
    <w:abstractNumId w:val="10"/>
  </w:num>
  <w:num w:numId="5" w16cid:durableId="364454086">
    <w:abstractNumId w:val="5"/>
  </w:num>
  <w:num w:numId="6" w16cid:durableId="1307205855">
    <w:abstractNumId w:val="25"/>
  </w:num>
  <w:num w:numId="7" w16cid:durableId="1818496652">
    <w:abstractNumId w:val="0"/>
  </w:num>
  <w:num w:numId="8" w16cid:durableId="1925145018">
    <w:abstractNumId w:val="18"/>
  </w:num>
  <w:num w:numId="9" w16cid:durableId="1465931044">
    <w:abstractNumId w:val="19"/>
  </w:num>
  <w:num w:numId="10" w16cid:durableId="1005330211">
    <w:abstractNumId w:val="3"/>
  </w:num>
  <w:num w:numId="11" w16cid:durableId="942959358">
    <w:abstractNumId w:val="2"/>
  </w:num>
  <w:num w:numId="12" w16cid:durableId="1967856504">
    <w:abstractNumId w:val="27"/>
  </w:num>
  <w:num w:numId="13" w16cid:durableId="1037897296">
    <w:abstractNumId w:val="17"/>
  </w:num>
  <w:num w:numId="14" w16cid:durableId="211426822">
    <w:abstractNumId w:val="17"/>
  </w:num>
  <w:num w:numId="15" w16cid:durableId="329187623">
    <w:abstractNumId w:val="29"/>
  </w:num>
  <w:num w:numId="16" w16cid:durableId="695231030">
    <w:abstractNumId w:val="13"/>
  </w:num>
  <w:num w:numId="17" w16cid:durableId="1789935416">
    <w:abstractNumId w:val="4"/>
  </w:num>
  <w:num w:numId="18" w16cid:durableId="363212246">
    <w:abstractNumId w:val="28"/>
  </w:num>
  <w:num w:numId="19" w16cid:durableId="470635118">
    <w:abstractNumId w:val="26"/>
  </w:num>
  <w:num w:numId="20" w16cid:durableId="497891040">
    <w:abstractNumId w:val="24"/>
  </w:num>
  <w:num w:numId="21" w16cid:durableId="29385800">
    <w:abstractNumId w:val="20"/>
  </w:num>
  <w:num w:numId="22" w16cid:durableId="853298293">
    <w:abstractNumId w:val="6"/>
  </w:num>
  <w:num w:numId="23" w16cid:durableId="248664295">
    <w:abstractNumId w:val="30"/>
  </w:num>
  <w:num w:numId="24" w16cid:durableId="2060859706">
    <w:abstractNumId w:val="15"/>
  </w:num>
  <w:num w:numId="25" w16cid:durableId="1305311511">
    <w:abstractNumId w:val="23"/>
  </w:num>
  <w:num w:numId="26" w16cid:durableId="621691142">
    <w:abstractNumId w:val="32"/>
  </w:num>
  <w:num w:numId="27" w16cid:durableId="2115981216">
    <w:abstractNumId w:val="7"/>
  </w:num>
  <w:num w:numId="28" w16cid:durableId="288439578">
    <w:abstractNumId w:val="9"/>
  </w:num>
  <w:num w:numId="29" w16cid:durableId="154807745">
    <w:abstractNumId w:val="21"/>
  </w:num>
  <w:num w:numId="30" w16cid:durableId="803160889">
    <w:abstractNumId w:val="11"/>
  </w:num>
  <w:num w:numId="31" w16cid:durableId="1235045888">
    <w:abstractNumId w:val="12"/>
  </w:num>
  <w:num w:numId="32" w16cid:durableId="840193301">
    <w:abstractNumId w:val="31"/>
  </w:num>
  <w:num w:numId="33" w16cid:durableId="1573926635">
    <w:abstractNumId w:val="14"/>
  </w:num>
  <w:num w:numId="34" w16cid:durableId="17356663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3068"/>
    <w:rsid w:val="00016377"/>
    <w:rsid w:val="000323E8"/>
    <w:rsid w:val="00043BBC"/>
    <w:rsid w:val="00051535"/>
    <w:rsid w:val="00051BFE"/>
    <w:rsid w:val="00053F74"/>
    <w:rsid w:val="00055CF3"/>
    <w:rsid w:val="00064238"/>
    <w:rsid w:val="00070A7E"/>
    <w:rsid w:val="00075F41"/>
    <w:rsid w:val="00077592"/>
    <w:rsid w:val="000833B8"/>
    <w:rsid w:val="0009784E"/>
    <w:rsid w:val="000A123F"/>
    <w:rsid w:val="000A6E1A"/>
    <w:rsid w:val="000A713A"/>
    <w:rsid w:val="000B0FC1"/>
    <w:rsid w:val="000B78A5"/>
    <w:rsid w:val="000C2413"/>
    <w:rsid w:val="000D4B74"/>
    <w:rsid w:val="000E0E14"/>
    <w:rsid w:val="000E286B"/>
    <w:rsid w:val="00102409"/>
    <w:rsid w:val="001109A0"/>
    <w:rsid w:val="00115EC4"/>
    <w:rsid w:val="001202C0"/>
    <w:rsid w:val="00125577"/>
    <w:rsid w:val="00126AD4"/>
    <w:rsid w:val="00146861"/>
    <w:rsid w:val="00146B2E"/>
    <w:rsid w:val="001475E5"/>
    <w:rsid w:val="00151503"/>
    <w:rsid w:val="00152D96"/>
    <w:rsid w:val="00161F83"/>
    <w:rsid w:val="0017236E"/>
    <w:rsid w:val="001729CE"/>
    <w:rsid w:val="0018238F"/>
    <w:rsid w:val="00182C6E"/>
    <w:rsid w:val="00185A77"/>
    <w:rsid w:val="00187BA7"/>
    <w:rsid w:val="001911B0"/>
    <w:rsid w:val="001A5909"/>
    <w:rsid w:val="001B0DE1"/>
    <w:rsid w:val="001B4B19"/>
    <w:rsid w:val="001B650B"/>
    <w:rsid w:val="001C021B"/>
    <w:rsid w:val="001C6705"/>
    <w:rsid w:val="001D128E"/>
    <w:rsid w:val="001E3869"/>
    <w:rsid w:val="001E3894"/>
    <w:rsid w:val="001F0E65"/>
    <w:rsid w:val="001F3BCA"/>
    <w:rsid w:val="001F52BA"/>
    <w:rsid w:val="001F5EA2"/>
    <w:rsid w:val="001F5F53"/>
    <w:rsid w:val="0020722E"/>
    <w:rsid w:val="00207520"/>
    <w:rsid w:val="00210321"/>
    <w:rsid w:val="00210D05"/>
    <w:rsid w:val="002224D8"/>
    <w:rsid w:val="0022746B"/>
    <w:rsid w:val="00230BC9"/>
    <w:rsid w:val="00243515"/>
    <w:rsid w:val="002450D3"/>
    <w:rsid w:val="00251504"/>
    <w:rsid w:val="00260689"/>
    <w:rsid w:val="00262CBE"/>
    <w:rsid w:val="00266C66"/>
    <w:rsid w:val="00266F49"/>
    <w:rsid w:val="00267C89"/>
    <w:rsid w:val="00275AEF"/>
    <w:rsid w:val="00280B0C"/>
    <w:rsid w:val="00280E80"/>
    <w:rsid w:val="00281CC3"/>
    <w:rsid w:val="00284D1E"/>
    <w:rsid w:val="002867A3"/>
    <w:rsid w:val="002909E5"/>
    <w:rsid w:val="002920D4"/>
    <w:rsid w:val="002D3B8E"/>
    <w:rsid w:val="002D4A46"/>
    <w:rsid w:val="002D4F83"/>
    <w:rsid w:val="002E096E"/>
    <w:rsid w:val="002E1DFB"/>
    <w:rsid w:val="002E20A5"/>
    <w:rsid w:val="002E4C5F"/>
    <w:rsid w:val="002F131B"/>
    <w:rsid w:val="002F132F"/>
    <w:rsid w:val="00300244"/>
    <w:rsid w:val="00300E37"/>
    <w:rsid w:val="00304F88"/>
    <w:rsid w:val="0030660D"/>
    <w:rsid w:val="003072AE"/>
    <w:rsid w:val="00307408"/>
    <w:rsid w:val="00322AC6"/>
    <w:rsid w:val="00324962"/>
    <w:rsid w:val="00325103"/>
    <w:rsid w:val="0032537C"/>
    <w:rsid w:val="00327786"/>
    <w:rsid w:val="00333589"/>
    <w:rsid w:val="00343E11"/>
    <w:rsid w:val="003457CE"/>
    <w:rsid w:val="0035278D"/>
    <w:rsid w:val="003538D7"/>
    <w:rsid w:val="003548CD"/>
    <w:rsid w:val="003565EE"/>
    <w:rsid w:val="00362545"/>
    <w:rsid w:val="00365535"/>
    <w:rsid w:val="0036747B"/>
    <w:rsid w:val="003856CB"/>
    <w:rsid w:val="00386E61"/>
    <w:rsid w:val="00391009"/>
    <w:rsid w:val="00394807"/>
    <w:rsid w:val="003A267D"/>
    <w:rsid w:val="003A6C05"/>
    <w:rsid w:val="003B0250"/>
    <w:rsid w:val="003B6154"/>
    <w:rsid w:val="003C0896"/>
    <w:rsid w:val="003C1CC1"/>
    <w:rsid w:val="003D132A"/>
    <w:rsid w:val="003D5A05"/>
    <w:rsid w:val="003E1BF0"/>
    <w:rsid w:val="003E6F0A"/>
    <w:rsid w:val="003E7AAA"/>
    <w:rsid w:val="003F0C5D"/>
    <w:rsid w:val="0040099E"/>
    <w:rsid w:val="004032AF"/>
    <w:rsid w:val="004044B8"/>
    <w:rsid w:val="00425F2C"/>
    <w:rsid w:val="00431235"/>
    <w:rsid w:val="00433015"/>
    <w:rsid w:val="00435FEF"/>
    <w:rsid w:val="00461CA4"/>
    <w:rsid w:val="004642C2"/>
    <w:rsid w:val="00465581"/>
    <w:rsid w:val="0046772F"/>
    <w:rsid w:val="00472179"/>
    <w:rsid w:val="004740DE"/>
    <w:rsid w:val="00481E45"/>
    <w:rsid w:val="0048684C"/>
    <w:rsid w:val="0048776E"/>
    <w:rsid w:val="00490CE1"/>
    <w:rsid w:val="004921AE"/>
    <w:rsid w:val="00492E78"/>
    <w:rsid w:val="00494557"/>
    <w:rsid w:val="004A3416"/>
    <w:rsid w:val="004A548F"/>
    <w:rsid w:val="004B0F54"/>
    <w:rsid w:val="004B1D3E"/>
    <w:rsid w:val="004B5918"/>
    <w:rsid w:val="004B6705"/>
    <w:rsid w:val="004C0C68"/>
    <w:rsid w:val="004D0C08"/>
    <w:rsid w:val="004E111A"/>
    <w:rsid w:val="004E551B"/>
    <w:rsid w:val="004F6BDB"/>
    <w:rsid w:val="0050449A"/>
    <w:rsid w:val="00505815"/>
    <w:rsid w:val="005076D1"/>
    <w:rsid w:val="005079AD"/>
    <w:rsid w:val="00513305"/>
    <w:rsid w:val="00516726"/>
    <w:rsid w:val="00521688"/>
    <w:rsid w:val="00524BB2"/>
    <w:rsid w:val="0053769E"/>
    <w:rsid w:val="00544AA3"/>
    <w:rsid w:val="00545CA5"/>
    <w:rsid w:val="00551A63"/>
    <w:rsid w:val="00552FE2"/>
    <w:rsid w:val="0056062E"/>
    <w:rsid w:val="00567CCE"/>
    <w:rsid w:val="00576949"/>
    <w:rsid w:val="00582DB0"/>
    <w:rsid w:val="00584E25"/>
    <w:rsid w:val="00593044"/>
    <w:rsid w:val="00595542"/>
    <w:rsid w:val="00595BFB"/>
    <w:rsid w:val="00596980"/>
    <w:rsid w:val="005A4824"/>
    <w:rsid w:val="005A4A84"/>
    <w:rsid w:val="005B6832"/>
    <w:rsid w:val="005C454E"/>
    <w:rsid w:val="005C6821"/>
    <w:rsid w:val="005D03DE"/>
    <w:rsid w:val="005D2621"/>
    <w:rsid w:val="005F0309"/>
    <w:rsid w:val="005F0DD1"/>
    <w:rsid w:val="0060307E"/>
    <w:rsid w:val="0060391A"/>
    <w:rsid w:val="00642EF2"/>
    <w:rsid w:val="0065253E"/>
    <w:rsid w:val="00652D3A"/>
    <w:rsid w:val="00653DC0"/>
    <w:rsid w:val="0065606E"/>
    <w:rsid w:val="00664755"/>
    <w:rsid w:val="00671FF6"/>
    <w:rsid w:val="006724BA"/>
    <w:rsid w:val="006753CB"/>
    <w:rsid w:val="00680800"/>
    <w:rsid w:val="00680EC9"/>
    <w:rsid w:val="006910AD"/>
    <w:rsid w:val="00691FD3"/>
    <w:rsid w:val="006A0A99"/>
    <w:rsid w:val="006A4F6E"/>
    <w:rsid w:val="006B7E55"/>
    <w:rsid w:val="006C645F"/>
    <w:rsid w:val="006D1265"/>
    <w:rsid w:val="006D3261"/>
    <w:rsid w:val="006E281C"/>
    <w:rsid w:val="006E3D15"/>
    <w:rsid w:val="006F3C96"/>
    <w:rsid w:val="006F7303"/>
    <w:rsid w:val="00701D68"/>
    <w:rsid w:val="007061FB"/>
    <w:rsid w:val="007147EF"/>
    <w:rsid w:val="007213F1"/>
    <w:rsid w:val="007216D9"/>
    <w:rsid w:val="0074476C"/>
    <w:rsid w:val="007448E8"/>
    <w:rsid w:val="00761926"/>
    <w:rsid w:val="007661B4"/>
    <w:rsid w:val="00766A72"/>
    <w:rsid w:val="00772E37"/>
    <w:rsid w:val="0077546E"/>
    <w:rsid w:val="007772DE"/>
    <w:rsid w:val="00780DA0"/>
    <w:rsid w:val="00787154"/>
    <w:rsid w:val="007A2E4F"/>
    <w:rsid w:val="007A62F4"/>
    <w:rsid w:val="007D254B"/>
    <w:rsid w:val="007D43AF"/>
    <w:rsid w:val="007F05A3"/>
    <w:rsid w:val="007F267C"/>
    <w:rsid w:val="007F3047"/>
    <w:rsid w:val="007F57C0"/>
    <w:rsid w:val="00801181"/>
    <w:rsid w:val="0080725A"/>
    <w:rsid w:val="0081537B"/>
    <w:rsid w:val="008239AA"/>
    <w:rsid w:val="00827866"/>
    <w:rsid w:val="00833023"/>
    <w:rsid w:val="0083663A"/>
    <w:rsid w:val="008459CB"/>
    <w:rsid w:val="00851DB8"/>
    <w:rsid w:val="00851FF4"/>
    <w:rsid w:val="00855733"/>
    <w:rsid w:val="00883ADC"/>
    <w:rsid w:val="0089302D"/>
    <w:rsid w:val="00894A9C"/>
    <w:rsid w:val="008A1227"/>
    <w:rsid w:val="008B1270"/>
    <w:rsid w:val="008B18A1"/>
    <w:rsid w:val="008B3845"/>
    <w:rsid w:val="008B7B05"/>
    <w:rsid w:val="008B7E4C"/>
    <w:rsid w:val="008C2A9C"/>
    <w:rsid w:val="008C68A9"/>
    <w:rsid w:val="008D0DD9"/>
    <w:rsid w:val="008D1A4F"/>
    <w:rsid w:val="009024B9"/>
    <w:rsid w:val="00913D9F"/>
    <w:rsid w:val="00914E7F"/>
    <w:rsid w:val="0092085C"/>
    <w:rsid w:val="00930E00"/>
    <w:rsid w:val="00932A7B"/>
    <w:rsid w:val="00936F12"/>
    <w:rsid w:val="009508D8"/>
    <w:rsid w:val="00956DDD"/>
    <w:rsid w:val="00957FA0"/>
    <w:rsid w:val="00961C24"/>
    <w:rsid w:val="009640C9"/>
    <w:rsid w:val="00964BFE"/>
    <w:rsid w:val="009650A9"/>
    <w:rsid w:val="009716EF"/>
    <w:rsid w:val="00972428"/>
    <w:rsid w:val="00983E4D"/>
    <w:rsid w:val="009918FD"/>
    <w:rsid w:val="009938A2"/>
    <w:rsid w:val="0099759B"/>
    <w:rsid w:val="009A38C0"/>
    <w:rsid w:val="009A7BDC"/>
    <w:rsid w:val="009C6818"/>
    <w:rsid w:val="009C6C07"/>
    <w:rsid w:val="009D07AE"/>
    <w:rsid w:val="009D3B0F"/>
    <w:rsid w:val="009E3B59"/>
    <w:rsid w:val="009F0994"/>
    <w:rsid w:val="009F1EF1"/>
    <w:rsid w:val="009F5717"/>
    <w:rsid w:val="009F5E3C"/>
    <w:rsid w:val="00A007A7"/>
    <w:rsid w:val="00A06CEA"/>
    <w:rsid w:val="00A07E79"/>
    <w:rsid w:val="00A30801"/>
    <w:rsid w:val="00A337AA"/>
    <w:rsid w:val="00A40804"/>
    <w:rsid w:val="00A40AE6"/>
    <w:rsid w:val="00A4361C"/>
    <w:rsid w:val="00A45D38"/>
    <w:rsid w:val="00A5530C"/>
    <w:rsid w:val="00A57A10"/>
    <w:rsid w:val="00A57DA9"/>
    <w:rsid w:val="00A67656"/>
    <w:rsid w:val="00A67F94"/>
    <w:rsid w:val="00A8037B"/>
    <w:rsid w:val="00A80B5F"/>
    <w:rsid w:val="00A82A5D"/>
    <w:rsid w:val="00A91A94"/>
    <w:rsid w:val="00AA28FE"/>
    <w:rsid w:val="00AB34A7"/>
    <w:rsid w:val="00AB707F"/>
    <w:rsid w:val="00AC477D"/>
    <w:rsid w:val="00AC59A0"/>
    <w:rsid w:val="00AD6736"/>
    <w:rsid w:val="00AD753D"/>
    <w:rsid w:val="00AE3888"/>
    <w:rsid w:val="00AE582B"/>
    <w:rsid w:val="00AF0A86"/>
    <w:rsid w:val="00AF6E03"/>
    <w:rsid w:val="00B040DA"/>
    <w:rsid w:val="00B16DFE"/>
    <w:rsid w:val="00B1776F"/>
    <w:rsid w:val="00B27F32"/>
    <w:rsid w:val="00B3014C"/>
    <w:rsid w:val="00B3742B"/>
    <w:rsid w:val="00B466CF"/>
    <w:rsid w:val="00B555E3"/>
    <w:rsid w:val="00B56319"/>
    <w:rsid w:val="00B57683"/>
    <w:rsid w:val="00B607B2"/>
    <w:rsid w:val="00B63F69"/>
    <w:rsid w:val="00B654D4"/>
    <w:rsid w:val="00B7194C"/>
    <w:rsid w:val="00B7750C"/>
    <w:rsid w:val="00B87AFF"/>
    <w:rsid w:val="00B93F40"/>
    <w:rsid w:val="00BA1434"/>
    <w:rsid w:val="00BB3F82"/>
    <w:rsid w:val="00BC1D67"/>
    <w:rsid w:val="00BC7DBE"/>
    <w:rsid w:val="00BD16B0"/>
    <w:rsid w:val="00BD7920"/>
    <w:rsid w:val="00BE2C65"/>
    <w:rsid w:val="00BE486C"/>
    <w:rsid w:val="00BF2617"/>
    <w:rsid w:val="00C023F6"/>
    <w:rsid w:val="00C16BC8"/>
    <w:rsid w:val="00C17BCB"/>
    <w:rsid w:val="00C20C5A"/>
    <w:rsid w:val="00C25DDB"/>
    <w:rsid w:val="00C30D1E"/>
    <w:rsid w:val="00C319E9"/>
    <w:rsid w:val="00C366D0"/>
    <w:rsid w:val="00C374D1"/>
    <w:rsid w:val="00C3788A"/>
    <w:rsid w:val="00C416FF"/>
    <w:rsid w:val="00C54270"/>
    <w:rsid w:val="00C54E68"/>
    <w:rsid w:val="00C56BE5"/>
    <w:rsid w:val="00C65462"/>
    <w:rsid w:val="00C65ECC"/>
    <w:rsid w:val="00C72470"/>
    <w:rsid w:val="00C738B0"/>
    <w:rsid w:val="00C75C8D"/>
    <w:rsid w:val="00C76924"/>
    <w:rsid w:val="00C772D4"/>
    <w:rsid w:val="00C840DC"/>
    <w:rsid w:val="00C85CBE"/>
    <w:rsid w:val="00C85D84"/>
    <w:rsid w:val="00C90CC9"/>
    <w:rsid w:val="00CA4700"/>
    <w:rsid w:val="00CA636D"/>
    <w:rsid w:val="00CB073F"/>
    <w:rsid w:val="00CB30A2"/>
    <w:rsid w:val="00CB7952"/>
    <w:rsid w:val="00CC1301"/>
    <w:rsid w:val="00CC3390"/>
    <w:rsid w:val="00CD1546"/>
    <w:rsid w:val="00CD4EBF"/>
    <w:rsid w:val="00CD7F28"/>
    <w:rsid w:val="00CE2991"/>
    <w:rsid w:val="00CE7DD4"/>
    <w:rsid w:val="00CF3FA7"/>
    <w:rsid w:val="00D03FF4"/>
    <w:rsid w:val="00D04A79"/>
    <w:rsid w:val="00D07B49"/>
    <w:rsid w:val="00D15736"/>
    <w:rsid w:val="00D21D57"/>
    <w:rsid w:val="00D2489F"/>
    <w:rsid w:val="00D26E72"/>
    <w:rsid w:val="00D30FF5"/>
    <w:rsid w:val="00D33D4F"/>
    <w:rsid w:val="00D37D28"/>
    <w:rsid w:val="00D433F2"/>
    <w:rsid w:val="00D43EFC"/>
    <w:rsid w:val="00D461F2"/>
    <w:rsid w:val="00D52FD6"/>
    <w:rsid w:val="00D55FB0"/>
    <w:rsid w:val="00D607A6"/>
    <w:rsid w:val="00D76DEC"/>
    <w:rsid w:val="00DA3E38"/>
    <w:rsid w:val="00DA4AD1"/>
    <w:rsid w:val="00DA5651"/>
    <w:rsid w:val="00DA6165"/>
    <w:rsid w:val="00DB48E6"/>
    <w:rsid w:val="00DB51A1"/>
    <w:rsid w:val="00DB70C6"/>
    <w:rsid w:val="00DC74B6"/>
    <w:rsid w:val="00DD0D13"/>
    <w:rsid w:val="00DD28DD"/>
    <w:rsid w:val="00DD2FA9"/>
    <w:rsid w:val="00DD4B05"/>
    <w:rsid w:val="00DD7A79"/>
    <w:rsid w:val="00DE04BE"/>
    <w:rsid w:val="00DE3267"/>
    <w:rsid w:val="00DE546D"/>
    <w:rsid w:val="00DF3D2A"/>
    <w:rsid w:val="00E03699"/>
    <w:rsid w:val="00E03D77"/>
    <w:rsid w:val="00E06E59"/>
    <w:rsid w:val="00E12A2F"/>
    <w:rsid w:val="00E22EFB"/>
    <w:rsid w:val="00E25836"/>
    <w:rsid w:val="00E2722D"/>
    <w:rsid w:val="00E47DFF"/>
    <w:rsid w:val="00E51E8C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60D4"/>
    <w:rsid w:val="00EA368D"/>
    <w:rsid w:val="00EB17C1"/>
    <w:rsid w:val="00EB22E8"/>
    <w:rsid w:val="00EB3664"/>
    <w:rsid w:val="00EC2B52"/>
    <w:rsid w:val="00EC3F09"/>
    <w:rsid w:val="00EC63E4"/>
    <w:rsid w:val="00EC7741"/>
    <w:rsid w:val="00ED1AC6"/>
    <w:rsid w:val="00ED6C3C"/>
    <w:rsid w:val="00ED6D21"/>
    <w:rsid w:val="00ED7C08"/>
    <w:rsid w:val="00EE4633"/>
    <w:rsid w:val="00EF174B"/>
    <w:rsid w:val="00F00D43"/>
    <w:rsid w:val="00F01C4F"/>
    <w:rsid w:val="00F10FA7"/>
    <w:rsid w:val="00F1356C"/>
    <w:rsid w:val="00F17754"/>
    <w:rsid w:val="00F22330"/>
    <w:rsid w:val="00F270CE"/>
    <w:rsid w:val="00F31A0F"/>
    <w:rsid w:val="00F32670"/>
    <w:rsid w:val="00F33BD5"/>
    <w:rsid w:val="00F41483"/>
    <w:rsid w:val="00F45242"/>
    <w:rsid w:val="00F56E03"/>
    <w:rsid w:val="00F610FC"/>
    <w:rsid w:val="00F74BEB"/>
    <w:rsid w:val="00F86B72"/>
    <w:rsid w:val="00F87482"/>
    <w:rsid w:val="00F876C3"/>
    <w:rsid w:val="00F93DD1"/>
    <w:rsid w:val="00FA115A"/>
    <w:rsid w:val="00FA274A"/>
    <w:rsid w:val="00FB529F"/>
    <w:rsid w:val="00FC060A"/>
    <w:rsid w:val="00FC1733"/>
    <w:rsid w:val="00FC37D2"/>
    <w:rsid w:val="00FC5911"/>
    <w:rsid w:val="00FD2E31"/>
    <w:rsid w:val="00FD3695"/>
    <w:rsid w:val="00FD36E0"/>
    <w:rsid w:val="00FD721F"/>
    <w:rsid w:val="00FE2F1C"/>
    <w:rsid w:val="00FF2C13"/>
    <w:rsid w:val="00FF41BD"/>
    <w:rsid w:val="00FF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F502F-8E27-4DC4-AEA6-C174728D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1832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9</cp:revision>
  <dcterms:created xsi:type="dcterms:W3CDTF">2026-08-08T01:10:00Z</dcterms:created>
  <dcterms:modified xsi:type="dcterms:W3CDTF">2026-08-20T23:35:00Z</dcterms:modified>
</cp:coreProperties>
</file>