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33395" w14:textId="6924EE02" w:rsidR="00F1203C" w:rsidRDefault="006E6A11" w:rsidP="00CA3199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  <w:szCs w:val="24"/>
          <w:lang w:val="es-ES" w:eastAsia="fr-FR" w:bidi="ar-SA"/>
        </w:rPr>
      </w:pPr>
      <w:r w:rsidRPr="006E6A11">
        <w:rPr>
          <w:rFonts w:asciiTheme="minorHAnsi" w:hAnsiTheme="minorHAnsi" w:cstheme="minorHAnsi"/>
          <w:b/>
          <w:color w:val="FF0000"/>
          <w:sz w:val="32"/>
          <w:szCs w:val="24"/>
          <w:lang w:val="es-ES" w:eastAsia="fr-FR" w:bidi="ar-SA"/>
        </w:rPr>
        <w:t xml:space="preserve">TOKIO - KAWAGUCHIKO (MT. FUJI) - MATSUMOTO - KAMIKOCHI/OKUHIDA (ALPES JAPONESES) - TAKAYAMA - SHIRAKAWAGO - KANAZAWA </w:t>
      </w:r>
      <w:r w:rsidR="00012581">
        <w:rPr>
          <w:rFonts w:asciiTheme="minorHAnsi" w:hAnsiTheme="minorHAnsi" w:cstheme="minorHAnsi"/>
          <w:b/>
          <w:color w:val="FF0000"/>
          <w:sz w:val="32"/>
          <w:szCs w:val="24"/>
          <w:lang w:val="es-ES" w:eastAsia="fr-FR" w:bidi="ar-SA"/>
        </w:rPr>
        <w:t>– KIOTO – ISE – IGA – NARA – OSAKA -TOKIO</w:t>
      </w:r>
    </w:p>
    <w:p w14:paraId="4C509072" w14:textId="77777777" w:rsidR="006E6A11" w:rsidRPr="001B71F8" w:rsidRDefault="006E6A11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</w:p>
    <w:p w14:paraId="6A46FB12" w14:textId="7E0EC8C3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AA796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78718E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5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0EECF885" w:rsidR="000A6E1A" w:rsidRPr="00DA3767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78718E">
        <w:rPr>
          <w:rFonts w:asciiTheme="minorHAnsi" w:hAnsiTheme="minorHAnsi" w:cstheme="minorHAnsi"/>
          <w:b/>
          <w:color w:val="002060"/>
          <w:szCs w:val="20"/>
          <w:lang w:eastAsia="fr-FR"/>
        </w:rPr>
        <w:t>domingos, fechas específicas</w:t>
      </w:r>
      <w:r w:rsidR="00AA796B" w:rsidRPr="008B0E19">
        <w:rPr>
          <w:rFonts w:asciiTheme="minorHAnsi" w:hAnsiTheme="minorHAnsi" w:cstheme="minorHAnsi"/>
          <w:b/>
          <w:color w:val="002060"/>
          <w:szCs w:val="20"/>
          <w:lang w:eastAsia="fr-FR"/>
        </w:rPr>
        <w:t xml:space="preserve">, de </w:t>
      </w:r>
      <w:r w:rsidR="0078718E">
        <w:rPr>
          <w:rFonts w:asciiTheme="minorHAnsi" w:hAnsiTheme="minorHAnsi" w:cstheme="minorHAnsi"/>
          <w:b/>
          <w:color w:val="002060"/>
          <w:szCs w:val="20"/>
          <w:lang w:eastAsia="fr-FR"/>
        </w:rPr>
        <w:t>abril 202</w:t>
      </w:r>
      <w:r w:rsidR="00012581">
        <w:rPr>
          <w:rFonts w:asciiTheme="minorHAnsi" w:hAnsiTheme="minorHAnsi" w:cstheme="minorHAnsi"/>
          <w:b/>
          <w:color w:val="002060"/>
          <w:szCs w:val="20"/>
          <w:lang w:eastAsia="fr-FR"/>
        </w:rPr>
        <w:t>7</w:t>
      </w:r>
      <w:r w:rsidR="00AA796B" w:rsidRPr="008B0E19">
        <w:rPr>
          <w:rFonts w:asciiTheme="minorHAnsi" w:hAnsiTheme="minorHAnsi" w:cstheme="minorHAnsi"/>
          <w:b/>
          <w:color w:val="002060"/>
          <w:szCs w:val="20"/>
          <w:lang w:eastAsia="fr-FR"/>
        </w:rPr>
        <w:t xml:space="preserve"> a noviembre 202</w:t>
      </w:r>
      <w:r w:rsidR="00012581">
        <w:rPr>
          <w:rFonts w:asciiTheme="minorHAnsi" w:hAnsiTheme="minorHAnsi" w:cstheme="minorHAnsi"/>
          <w:b/>
          <w:color w:val="002060"/>
          <w:szCs w:val="20"/>
          <w:lang w:eastAsia="fr-FR"/>
        </w:rPr>
        <w:t>7</w:t>
      </w:r>
      <w:r w:rsidR="000A6E1A" w:rsidRPr="008B0E19">
        <w:rPr>
          <w:rFonts w:asciiTheme="minorHAnsi" w:eastAsia="Arial" w:hAnsiTheme="minorHAnsi" w:cstheme="minorHAnsi"/>
          <w:b/>
          <w:bCs/>
          <w:color w:val="002060"/>
          <w:sz w:val="32"/>
          <w:lang w:val="es-MX" w:eastAsia="es-MX" w:bidi="en-US"/>
        </w:rPr>
        <w:t xml:space="preserve">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04D5D6B6" w14:textId="77777777" w:rsidR="00C81C41" w:rsidRDefault="00A06CEA" w:rsidP="00C81C41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6B46E679" w14:textId="27224837" w:rsidR="0040159F" w:rsidRDefault="00D26E72" w:rsidP="0040159F">
      <w:pPr>
        <w:pStyle w:val="Sinespaciado"/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40159F" w:rsidRPr="00E06DD3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Tokio </w:t>
      </w:r>
    </w:p>
    <w:p w14:paraId="30ED280B" w14:textId="10D5C835" w:rsidR="001D3E18" w:rsidRPr="00012581" w:rsidRDefault="00012581" w:rsidP="009A716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012581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Llegada a Tokio.</w:t>
      </w:r>
      <w:r w:rsidRPr="00012581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A su llegada al Aeropuerto Internacional de </w:t>
      </w:r>
      <w:proofErr w:type="spellStart"/>
      <w:r w:rsidRPr="00012581">
        <w:rPr>
          <w:rFonts w:asciiTheme="minorHAnsi" w:hAnsiTheme="minorHAnsi" w:cstheme="minorHAnsi"/>
          <w:color w:val="002060"/>
          <w:sz w:val="20"/>
          <w:szCs w:val="20"/>
          <w:lang w:val="es-MX"/>
        </w:rPr>
        <w:t>Narita</w:t>
      </w:r>
      <w:proofErr w:type="spellEnd"/>
      <w:r w:rsidRPr="00012581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o Haneda, realizará los trámites de inmigración y aduana. Posteriormente, será recibido por un asistente de habla española, quien le acompañará durante el traslado al hotel en servicio regular.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012581">
        <w:rPr>
          <w:rFonts w:asciiTheme="minorHAnsi" w:hAnsiTheme="minorHAnsi" w:cstheme="minorHAnsi"/>
          <w:color w:val="002060"/>
          <w:sz w:val="20"/>
          <w:szCs w:val="20"/>
          <w:lang w:val="es-MX"/>
        </w:rPr>
        <w:t>Llegada al hotel y tiempo libre para descansar o comenzar a descubrir la ciudad por cuenta propia.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="00F03A5B" w:rsidRPr="00574CB4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F03A5B" w:rsidRPr="00574CB4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6265C1CE" w14:textId="00603A71" w:rsidR="0040159F" w:rsidRPr="00574CB4" w:rsidRDefault="00E05B44" w:rsidP="009A716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</w:t>
      </w:r>
      <w:proofErr w:type="gramStart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El </w:t>
      </w:r>
      <w:proofErr w:type="spellStart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>check</w:t>
      </w:r>
      <w:proofErr w:type="spellEnd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>-in</w:t>
      </w:r>
      <w:proofErr w:type="gramEnd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está disponible a partir de las 1</w:t>
      </w:r>
      <w:r w:rsidR="00012581">
        <w:rPr>
          <w:rFonts w:asciiTheme="minorHAnsi" w:hAnsiTheme="minorHAnsi" w:cstheme="minorHAnsi"/>
          <w:b/>
          <w:color w:val="002060"/>
          <w:sz w:val="20"/>
          <w:szCs w:val="20"/>
        </w:rPr>
        <w:t>4</w:t>
      </w:r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:00 </w:t>
      </w:r>
      <w:proofErr w:type="spellStart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>hrs</w:t>
      </w:r>
      <w:proofErr w:type="spellEnd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. El </w:t>
      </w:r>
      <w:proofErr w:type="spellStart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>early</w:t>
      </w:r>
      <w:proofErr w:type="spellEnd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</w:t>
      </w:r>
      <w:proofErr w:type="spellStart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>check</w:t>
      </w:r>
      <w:proofErr w:type="spellEnd"/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-in está sujeto a disponibilidad </w:t>
      </w:r>
      <w:r w:rsidR="00C27877">
        <w:rPr>
          <w:rFonts w:asciiTheme="minorHAnsi" w:hAnsiTheme="minorHAnsi" w:cstheme="minorHAnsi"/>
          <w:b/>
          <w:color w:val="002060"/>
          <w:sz w:val="20"/>
          <w:szCs w:val="20"/>
        </w:rPr>
        <w:t>genera</w:t>
      </w:r>
      <w:r w:rsidRPr="00574CB4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un cargo adicional.</w:t>
      </w:r>
    </w:p>
    <w:p w14:paraId="29A46F8B" w14:textId="77777777" w:rsidR="00E05B44" w:rsidRPr="007B4B12" w:rsidRDefault="00E05B44" w:rsidP="009A716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42C34AEB" w14:textId="77777777" w:rsidR="00874986" w:rsidRDefault="00A40FE5" w:rsidP="00874986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E06DD3">
        <w:rPr>
          <w:rFonts w:asciiTheme="minorHAnsi" w:eastAsia="Arial" w:hAnsiTheme="minorHAnsi" w:cstheme="minorHAnsi"/>
          <w:b/>
          <w:color w:val="FF0000"/>
          <w:sz w:val="24"/>
          <w:szCs w:val="24"/>
        </w:rPr>
        <w:t>T</w:t>
      </w:r>
      <w:r w:rsidR="001D3E18">
        <w:rPr>
          <w:rFonts w:asciiTheme="minorHAnsi" w:eastAsia="Arial" w:hAnsiTheme="minorHAnsi" w:cstheme="minorHAnsi"/>
          <w:b/>
          <w:color w:val="FF0000"/>
          <w:sz w:val="24"/>
          <w:szCs w:val="24"/>
        </w:rPr>
        <w:t>okio</w:t>
      </w:r>
    </w:p>
    <w:p w14:paraId="02F3FCE3" w14:textId="586DA506" w:rsidR="00874986" w:rsidRPr="00874986" w:rsidRDefault="00874986" w:rsidP="00874986">
      <w:pPr>
        <w:pStyle w:val="Sinespaciado"/>
        <w:jc w:val="both"/>
        <w:rPr>
          <w:rFonts w:ascii="Arial" w:hAnsi="Arial" w:cs="Arial"/>
          <w:iCs/>
          <w:sz w:val="20"/>
          <w:szCs w:val="20"/>
          <w:lang w:val="es-CR"/>
        </w:rPr>
      </w:pPr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 w:eastAsia="es-ES"/>
        </w:rPr>
        <w:t>Desayuno en el hotel.</w:t>
      </w:r>
      <w:r w:rsidRPr="00874986">
        <w:rPr>
          <w:rFonts w:asciiTheme="minorHAnsi" w:hAnsiTheme="minorHAnsi" w:cstheme="minorHAnsi"/>
          <w:color w:val="002060"/>
          <w:sz w:val="20"/>
          <w:szCs w:val="20"/>
          <w:lang w:val="es-MX" w:eastAsia="es-ES"/>
        </w:rPr>
        <w:t xml:space="preserve"> Reunión en el lobby para comenzar el recorrido por Tokio acompañados de un guía en español. Durante la visita conoceremos la emblemática Torre de Tokio, el Santuario Meiji y la Plaza del Palacio Imperial, que podremos contemplar desde el autobús. Continuaremos hacia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 w:eastAsia="es-ES"/>
        </w:rPr>
        <w:t>Asakusa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 w:eastAsia="es-ES"/>
        </w:rPr>
        <w:t xml:space="preserve">, donde visitaremos el Templo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 w:eastAsia="es-ES"/>
        </w:rPr>
        <w:t>Asakusa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 w:eastAsia="es-ES"/>
        </w:rPr>
        <w:t xml:space="preserve">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 w:eastAsia="es-ES"/>
        </w:rPr>
        <w:t>Kannon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 w:eastAsia="es-ES"/>
        </w:rPr>
        <w:t xml:space="preserve"> y recorreremos la tradicional calle comercial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 w:eastAsia="es-ES"/>
        </w:rPr>
        <w:t>Nakamise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 w:eastAsia="es-ES"/>
        </w:rPr>
        <w:t>, llena de tiendas y ambiente local.</w:t>
      </w:r>
    </w:p>
    <w:p w14:paraId="39AA58CA" w14:textId="1627E32E" w:rsidR="00874986" w:rsidRPr="00874986" w:rsidRDefault="00874986" w:rsidP="00874986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Almuerzo en un restaurante. Al finalizar el recorrido, regreso al hotel y tiempo para descansar.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Alojamiento</w:t>
      </w:r>
    </w:p>
    <w:p w14:paraId="72714EF9" w14:textId="77777777" w:rsidR="001D3E18" w:rsidRPr="007B4B12" w:rsidRDefault="001D3E18" w:rsidP="00C81C41">
      <w:pPr>
        <w:rPr>
          <w:rFonts w:asciiTheme="minorHAnsi" w:hAnsiTheme="minorHAnsi" w:cstheme="minorHAnsi"/>
          <w:b/>
          <w:szCs w:val="20"/>
          <w:lang w:eastAsia="fr-FR"/>
        </w:rPr>
      </w:pPr>
    </w:p>
    <w:p w14:paraId="1BCF9D17" w14:textId="6A1B1E8C" w:rsidR="00C81C41" w:rsidRPr="00E65777" w:rsidRDefault="00A40FE5" w:rsidP="00A40FE5">
      <w:pPr>
        <w:pStyle w:val="Sinespaciado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1D3E18">
        <w:rPr>
          <w:rFonts w:asciiTheme="minorHAnsi" w:eastAsia="Arial" w:hAnsiTheme="minorHAnsi" w:cstheme="minorHAnsi"/>
          <w:b/>
          <w:color w:val="FF0000"/>
          <w:sz w:val="24"/>
          <w:szCs w:val="24"/>
        </w:rPr>
        <w:t>Tokio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E65777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Pr="00E65777">
        <w:rPr>
          <w:rFonts w:asciiTheme="minorHAnsi" w:eastAsia="Arial" w:hAnsiTheme="minorHAnsi" w:cstheme="minorHAnsi"/>
          <w:color w:val="002060"/>
          <w:sz w:val="24"/>
          <w:szCs w:val="24"/>
        </w:rPr>
        <w:t>actividad</w:t>
      </w:r>
      <w:proofErr w:type="spellEnd"/>
      <w:r w:rsidRPr="00E65777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Pr="00E65777">
        <w:rPr>
          <w:rFonts w:asciiTheme="minorHAnsi" w:eastAsia="Arial" w:hAnsiTheme="minorHAnsi" w:cstheme="minorHAnsi"/>
          <w:color w:val="002060"/>
          <w:sz w:val="24"/>
          <w:szCs w:val="24"/>
        </w:rPr>
        <w:t>opcional</w:t>
      </w:r>
      <w:proofErr w:type="spellEnd"/>
      <w:r w:rsidRPr="00E65777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="00C27877">
        <w:rPr>
          <w:rFonts w:asciiTheme="minorHAnsi" w:eastAsia="Arial" w:hAnsiTheme="minorHAnsi" w:cstheme="minorHAnsi"/>
          <w:color w:val="002060"/>
          <w:sz w:val="24"/>
          <w:szCs w:val="24"/>
        </w:rPr>
        <w:t>en</w:t>
      </w:r>
      <w:proofErr w:type="spellEnd"/>
      <w:r w:rsidR="001D3E18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Nikko</w:t>
      </w:r>
      <w:r w:rsidRPr="00E65777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) </w:t>
      </w:r>
    </w:p>
    <w:p w14:paraId="57BE8E0A" w14:textId="52AE7A84" w:rsidR="00874986" w:rsidRDefault="001D3E18" w:rsidP="00874986">
      <w:pPr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</w:pPr>
      <w:r w:rsidRPr="00C27877">
        <w:rPr>
          <w:rFonts w:asciiTheme="minorHAnsi" w:hAnsiTheme="minorHAnsi" w:cstheme="minorHAnsi"/>
          <w:b/>
          <w:color w:val="002060"/>
          <w:sz w:val="20"/>
          <w:szCs w:val="20"/>
        </w:rPr>
        <w:t>Desayuno en el hotel</w:t>
      </w:r>
      <w:r w:rsidRPr="00C27877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="00874986"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Día libre para disfrutar de Tokio a su propio ritmo y realizar actividades personales</w:t>
      </w:r>
      <w:r w:rsid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o disfruta de una excursión opcional a </w:t>
      </w:r>
      <w:proofErr w:type="spellStart"/>
      <w:r w:rsid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Nikko</w:t>
      </w:r>
      <w:proofErr w:type="spellEnd"/>
      <w:r w:rsid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="00874986"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consultando </w:t>
      </w:r>
      <w:proofErr w:type="spellStart"/>
      <w:r w:rsidR="00874986"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travel</w:t>
      </w:r>
      <w:proofErr w:type="spellEnd"/>
      <w:r w:rsidR="00874986"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shop pack</w:t>
      </w:r>
    </w:p>
    <w:p w14:paraId="0FD03ADA" w14:textId="77777777" w:rsidR="00874986" w:rsidRDefault="00874986" w:rsidP="00874986">
      <w:pPr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</w:pPr>
    </w:p>
    <w:p w14:paraId="15A2391F" w14:textId="77777777" w:rsidR="00874986" w:rsidRDefault="00874986" w:rsidP="00874986">
      <w:pPr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Excursión 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</w:t>
      </w:r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</w:t>
      </w:r>
      <w:proofErr w:type="spellStart"/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Nikko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</w:t>
      </w:r>
    </w:p>
    <w:p w14:paraId="00B2A65B" w14:textId="77777777" w:rsidR="00874986" w:rsidRDefault="00874986" w:rsidP="00874986">
      <w:pPr>
        <w:spacing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Reunión en el lobby para salir hacia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Nikko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, acompañados por un guía de habla española. Una vez a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hí</w:t>
      </w:r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visitaremos el impresionante Santuario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Toshogu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reconocido por su riqueza arquitectónica y valor histórico. Continuaremos hacia la Cascada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Kegon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, uno de los paisajes naturales más destacados de la zona, a través de la pintoresca carretera de curvas “I-Ro-Ha”.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Almuerzo. Al concluir, traslado al hotel en Tokio. </w:t>
      </w:r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Alojamiento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</w:t>
      </w:r>
    </w:p>
    <w:p w14:paraId="301719C1" w14:textId="60A4A9C7" w:rsidR="009D68F4" w:rsidRPr="00874986" w:rsidRDefault="001D3E18" w:rsidP="00874986">
      <w:pPr>
        <w:spacing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C27877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el transporte dependerá del número de participantes (autocar, minibús privado, tren, autobús local o taxi). En temporada alta, algunas visitas pueden ser sustituidas y en la “Semana Dorada” se utilizará tren + taxi o autobús privado. Los boletos de tren a </w:t>
      </w:r>
      <w:proofErr w:type="spellStart"/>
      <w:r w:rsidRPr="00C27877">
        <w:rPr>
          <w:rFonts w:asciiTheme="minorHAnsi" w:hAnsiTheme="minorHAnsi" w:cstheme="minorHAnsi"/>
          <w:b/>
          <w:color w:val="002060"/>
          <w:sz w:val="20"/>
          <w:szCs w:val="20"/>
        </w:rPr>
        <w:t>Nikko</w:t>
      </w:r>
      <w:proofErr w:type="spellEnd"/>
      <w:r w:rsidRPr="00C27877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pueden agotarse si no se reservan con antelación.</w:t>
      </w:r>
    </w:p>
    <w:p w14:paraId="5B2250B7" w14:textId="4AE78F64" w:rsidR="00C81C41" w:rsidRPr="000A32A6" w:rsidRDefault="000A32A6" w:rsidP="00C81C41">
      <w:pPr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</w:rPr>
        <w:t xml:space="preserve"> </w:t>
      </w:r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Tokio – Monte Fuji – Matsumoto</w:t>
      </w:r>
    </w:p>
    <w:p w14:paraId="601724FD" w14:textId="6904F5EC" w:rsidR="009D68F4" w:rsidRPr="00874986" w:rsidRDefault="00874986" w:rsidP="00C81C41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Desayuno en el hotel.</w:t>
      </w:r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Salida con guía de habla española hacia el Monte Fuji. Ascenso por la Fuji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Subaru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Line hasta la Quinta Estación, a 2,305 metros de altitud, para disfrutar de sus paisajes.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Visita a una bodega de sake con degustación especial de la región y almuerzo en restaurante.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Por la tarde, salida hacia Matsumoto. </w:t>
      </w:r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Llegada y alojamiento.</w:t>
      </w:r>
    </w:p>
    <w:p w14:paraId="08A20E2A" w14:textId="519F9A5E" w:rsidR="009D68F4" w:rsidRDefault="001D3E18" w:rsidP="00C81C41">
      <w:pPr>
        <w:jc w:val="both"/>
        <w:rPr>
          <w:rFonts w:ascii="Arial" w:hAnsi="Arial" w:cs="Arial"/>
          <w:sz w:val="20"/>
          <w:szCs w:val="20"/>
          <w:lang w:eastAsia="fr-FR"/>
        </w:rPr>
      </w:pPr>
      <w:r w:rsidRPr="00C27877">
        <w:rPr>
          <w:rFonts w:asciiTheme="minorHAnsi" w:hAnsiTheme="minorHAnsi" w:cstheme="minorHAnsi"/>
          <w:b/>
          <w:iCs/>
          <w:color w:val="002060"/>
          <w:sz w:val="20"/>
          <w:szCs w:val="20"/>
        </w:rPr>
        <w:t>Nota: la cima del Monte Fuji rara vez es visible, especialmente en verano. El acceso a la quinta estación puede variar según el clima.</w:t>
      </w:r>
    </w:p>
    <w:p w14:paraId="1E3CBA28" w14:textId="77777777" w:rsidR="009D68F4" w:rsidRPr="007B4B12" w:rsidRDefault="009D68F4" w:rsidP="00C81C41">
      <w:pPr>
        <w:jc w:val="both"/>
        <w:rPr>
          <w:rFonts w:asciiTheme="minorHAnsi" w:hAnsiTheme="minorHAnsi" w:cstheme="minorHAnsi"/>
          <w:szCs w:val="20"/>
          <w:lang w:eastAsia="fr-FR"/>
        </w:rPr>
      </w:pPr>
    </w:p>
    <w:p w14:paraId="0B34601F" w14:textId="471F0C2D" w:rsidR="001D3E18" w:rsidRPr="00E7285D" w:rsidRDefault="00665748" w:rsidP="00C81C41">
      <w:pPr>
        <w:jc w:val="both"/>
        <w:rPr>
          <w:color w:val="00206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="008C63E8">
        <w:rPr>
          <w:rStyle w:val="DanmeroCar"/>
          <w:bCs/>
          <w:sz w:val="24"/>
          <w:szCs w:val="24"/>
        </w:rPr>
        <w:t xml:space="preserve"> </w:t>
      </w:r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Matsumoto – </w:t>
      </w:r>
      <w:proofErr w:type="spellStart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Kamikochi</w:t>
      </w:r>
      <w:proofErr w:type="spellEnd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– </w:t>
      </w:r>
      <w:proofErr w:type="spellStart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Okuhida</w:t>
      </w:r>
      <w:proofErr w:type="spellEnd"/>
      <w:r w:rsidR="00E7285D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</w:t>
      </w:r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>(</w:t>
      </w:r>
      <w:proofErr w:type="spellStart"/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>experiencia</w:t>
      </w:r>
      <w:proofErr w:type="spellEnd"/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 xml:space="preserve"> </w:t>
      </w:r>
      <w:proofErr w:type="spellStart"/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>en</w:t>
      </w:r>
      <w:proofErr w:type="spellEnd"/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 xml:space="preserve"> onse</w:t>
      </w:r>
      <w:r w:rsidR="005B7771">
        <w:rPr>
          <w:rFonts w:asciiTheme="minorHAnsi" w:eastAsia="Arial" w:hAnsiTheme="minorHAnsi" w:cstheme="minorHAnsi"/>
          <w:color w:val="002060"/>
          <w:lang w:val="en-US" w:eastAsia="en-US" w:bidi="en-US"/>
        </w:rPr>
        <w:t>n</w:t>
      </w:r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 xml:space="preserve">, </w:t>
      </w:r>
      <w:proofErr w:type="spellStart"/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>aguas</w:t>
      </w:r>
      <w:proofErr w:type="spellEnd"/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 xml:space="preserve"> </w:t>
      </w:r>
      <w:proofErr w:type="spellStart"/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>termales</w:t>
      </w:r>
      <w:proofErr w:type="spellEnd"/>
      <w:r w:rsidR="00E7285D" w:rsidRPr="00E7285D">
        <w:rPr>
          <w:rFonts w:asciiTheme="minorHAnsi" w:eastAsia="Arial" w:hAnsiTheme="minorHAnsi" w:cstheme="minorHAnsi"/>
          <w:color w:val="002060"/>
          <w:lang w:val="en-US" w:eastAsia="en-US" w:bidi="en-US"/>
        </w:rPr>
        <w:t>)</w:t>
      </w:r>
    </w:p>
    <w:p w14:paraId="3A24B181" w14:textId="2A40C65B" w:rsidR="00874986" w:rsidRPr="00874986" w:rsidRDefault="00874986" w:rsidP="00874986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Desayuno en el hotel</w:t>
      </w:r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. Visita al Castillo de Matsumoto, reconocido como Tesoro Nacional de Japón.</w:t>
      </w:r>
      <w:r w:rsidR="007670D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Continuamos el recorrido</w:t>
      </w:r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hacia </w:t>
      </w:r>
      <w:proofErr w:type="spellStart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Kamikochi</w:t>
      </w:r>
      <w:proofErr w:type="spellEnd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en los Alpes Japoneses, donde realizaremos un paseo de aproximadamente 45 minutos para disfrutar de sus paisajes y cruzar el famoso puente </w:t>
      </w:r>
      <w:proofErr w:type="spellStart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Kappabashi</w:t>
      </w:r>
      <w:proofErr w:type="spellEnd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.</w:t>
      </w:r>
      <w:r w:rsid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874986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Almuerzo no incluido.</w:t>
      </w:r>
      <w:r w:rsid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Salida hacia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Okuhida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famosa por sus aguas termales. Tiempo libre para disfrutar de un relajante </w:t>
      </w:r>
      <w:proofErr w:type="spellStart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onsen</w:t>
      </w:r>
      <w:proofErr w:type="spellEnd"/>
      <w:r w:rsidRPr="00874986">
        <w:rPr>
          <w:rFonts w:asciiTheme="minorHAnsi" w:hAnsiTheme="minorHAnsi" w:cstheme="minorHAnsi"/>
          <w:color w:val="002060"/>
          <w:sz w:val="20"/>
          <w:szCs w:val="20"/>
          <w:lang w:val="es-MX"/>
        </w:rPr>
        <w:t>, al aire libre o en interior.</w:t>
      </w:r>
      <w:r w:rsid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Cena y </w:t>
      </w:r>
      <w:r w:rsidR="00B9315A" w:rsidRP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alojamiento.</w:t>
      </w:r>
    </w:p>
    <w:p w14:paraId="1E2A18B3" w14:textId="2529CBB9" w:rsidR="001D3E18" w:rsidRDefault="001D3E18" w:rsidP="00C81C41">
      <w:pPr>
        <w:jc w:val="both"/>
        <w:rPr>
          <w:rFonts w:ascii="Arial" w:hAnsi="Arial" w:cs="Arial"/>
          <w:sz w:val="20"/>
          <w:szCs w:val="20"/>
          <w:lang w:eastAsia="fr-FR"/>
        </w:rPr>
      </w:pPr>
    </w:p>
    <w:p w14:paraId="0B992A42" w14:textId="77777777" w:rsidR="001D3E18" w:rsidRDefault="008C63E8" w:rsidP="00C81C41">
      <w:pPr>
        <w:jc w:val="both"/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Okuhida</w:t>
      </w:r>
      <w:proofErr w:type="spellEnd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– Takayama – </w:t>
      </w:r>
      <w:proofErr w:type="spellStart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Shirakawago</w:t>
      </w:r>
      <w:proofErr w:type="spellEnd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– Kanazawa</w:t>
      </w:r>
    </w:p>
    <w:p w14:paraId="336595C4" w14:textId="296A2CA2" w:rsidR="00B9315A" w:rsidRPr="00B9315A" w:rsidRDefault="00B9315A" w:rsidP="00B9315A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Desayuno en el hotel.</w:t>
      </w:r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Comenzaremos el día ascendiendo en teleférico hasta un mirador con impresionantes vistas de los Alpes Japoneses. Continuaremos hacia Takayama para descubrir la encantadora calle tradicional </w:t>
      </w:r>
      <w:proofErr w:type="spellStart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Kami</w:t>
      </w:r>
      <w:proofErr w:type="spellEnd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Sannomachi</w:t>
      </w:r>
      <w:proofErr w:type="spellEnd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. Almuerzo.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Por la tarde, visitaremos </w:t>
      </w:r>
      <w:proofErr w:type="spellStart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Shirakawago</w:t>
      </w:r>
      <w:proofErr w:type="spellEnd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famoso por sus pintorescas casas de techo de paja </w:t>
      </w:r>
      <w:proofErr w:type="spellStart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Gassho</w:t>
      </w:r>
      <w:proofErr w:type="spellEnd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Zukuri</w:t>
      </w:r>
      <w:proofErr w:type="spellEnd"/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, declaradas Patrimonio de la Humanidad por la UNESCO, incluyendo la entrada a una de ellas.</w:t>
      </w:r>
    </w:p>
    <w:p w14:paraId="5D0EB897" w14:textId="087E4962" w:rsidR="00FB7B31" w:rsidRPr="00B9315A" w:rsidRDefault="00B9315A" w:rsidP="00FB7B31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Finalmente, salida hacia Kanazawa. 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Llegada</w:t>
      </w:r>
      <w:r w:rsidRP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</w:t>
      </w:r>
      <w:r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y traslado al hotel</w:t>
      </w:r>
      <w:r w:rsidRP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</w:t>
      </w:r>
      <w:proofErr w:type="spellStart"/>
      <w:r w:rsidR="001D3E18" w:rsidRPr="00B9315A">
        <w:rPr>
          <w:rFonts w:asciiTheme="minorHAnsi" w:hAnsiTheme="minorHAnsi" w:cstheme="minorHAnsi"/>
          <w:b/>
          <w:bCs/>
          <w:color w:val="002060"/>
          <w:sz w:val="20"/>
          <w:szCs w:val="20"/>
        </w:rPr>
        <w:t>loj</w:t>
      </w:r>
      <w:r w:rsidR="001D3E18" w:rsidRPr="005B7771">
        <w:rPr>
          <w:rFonts w:asciiTheme="minorHAnsi" w:hAnsiTheme="minorHAnsi" w:cstheme="minorHAnsi"/>
          <w:b/>
          <w:color w:val="002060"/>
          <w:sz w:val="20"/>
          <w:szCs w:val="20"/>
        </w:rPr>
        <w:t>amient</w:t>
      </w:r>
      <w:r w:rsidR="008D009E" w:rsidRPr="005B7771">
        <w:rPr>
          <w:rFonts w:asciiTheme="minorHAnsi" w:hAnsiTheme="minorHAnsi" w:cstheme="minorHAnsi"/>
          <w:b/>
          <w:color w:val="002060"/>
          <w:sz w:val="20"/>
          <w:szCs w:val="20"/>
        </w:rPr>
        <w:t>o</w:t>
      </w:r>
      <w:proofErr w:type="spellEnd"/>
    </w:p>
    <w:p w14:paraId="57600B2B" w14:textId="67094EFF" w:rsidR="00FB7B31" w:rsidRPr="00FB7B31" w:rsidRDefault="00FB7B31" w:rsidP="00FB7B31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FB7B31">
        <w:rPr>
          <w:rFonts w:asciiTheme="minorHAnsi" w:hAnsiTheme="minorHAnsi" w:cstheme="minorHAnsi"/>
          <w:b/>
          <w:color w:val="002060"/>
          <w:sz w:val="20"/>
          <w:szCs w:val="20"/>
        </w:rPr>
        <w:t>Nota:</w:t>
      </w:r>
      <w:r w:rsidR="00B9315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En algunos casos, la visita al teleférico se realiza un día antes. Las vistas dependen del clima</w:t>
      </w:r>
    </w:p>
    <w:p w14:paraId="3E95F97F" w14:textId="1B04E467" w:rsidR="001D3E18" w:rsidRPr="007B4B12" w:rsidRDefault="001D3E18" w:rsidP="00C81C41">
      <w:pPr>
        <w:jc w:val="both"/>
        <w:rPr>
          <w:rFonts w:asciiTheme="minorHAnsi" w:hAnsiTheme="minorHAnsi" w:cstheme="minorHAnsi"/>
          <w:szCs w:val="20"/>
          <w:lang w:eastAsia="fr-FR"/>
        </w:rPr>
      </w:pPr>
    </w:p>
    <w:p w14:paraId="0616D5DB" w14:textId="77777777" w:rsidR="001D3E18" w:rsidRDefault="008C63E8" w:rsidP="001D3E18">
      <w:pPr>
        <w:pStyle w:val="Ttulo3"/>
        <w:rPr>
          <w:sz w:val="27"/>
          <w:szCs w:val="27"/>
          <w:lang w:val="es-MX" w:eastAsia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1D3E18" w:rsidRPr="007A238A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Kanazawa</w:t>
      </w:r>
    </w:p>
    <w:p w14:paraId="7C1BB9B5" w14:textId="21590009" w:rsidR="00C81C41" w:rsidRPr="00B9315A" w:rsidRDefault="001D3E18" w:rsidP="00C81C41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5B7771">
        <w:rPr>
          <w:rFonts w:asciiTheme="minorHAnsi" w:hAnsiTheme="minorHAnsi" w:cstheme="minorHAnsi"/>
          <w:b/>
          <w:color w:val="002060"/>
          <w:sz w:val="20"/>
          <w:szCs w:val="20"/>
        </w:rPr>
        <w:t>Desayuno en el hotel.</w:t>
      </w:r>
      <w:r w:rsidR="00B9315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Recorrido por Kanazawa para descubrir el histórico Barrio </w:t>
      </w:r>
      <w:proofErr w:type="spellStart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Nagamachi</w:t>
      </w:r>
      <w:proofErr w:type="spellEnd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donde visitaremos la antigua residencia de la familia samurái </w:t>
      </w:r>
      <w:proofErr w:type="spellStart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Nomura</w:t>
      </w:r>
      <w:proofErr w:type="spellEnd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y el espectacular Jardín </w:t>
      </w:r>
      <w:proofErr w:type="spellStart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Kenroku</w:t>
      </w:r>
      <w:proofErr w:type="spellEnd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-en, considerado uno de los tres jardines más bellos del país.</w:t>
      </w:r>
      <w:r w:rsid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Continuaremos con una visita al Mercado </w:t>
      </w:r>
      <w:proofErr w:type="spellStart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Oumicho</w:t>
      </w:r>
      <w:proofErr w:type="spellEnd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y, por la tarde, exploraremos el encantador Barrio </w:t>
      </w:r>
      <w:proofErr w:type="spellStart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Higashi</w:t>
      </w:r>
      <w:proofErr w:type="spellEnd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Chayagai</w:t>
      </w:r>
      <w:proofErr w:type="spellEnd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, conocido por sus tradicionales casas de té.</w:t>
      </w:r>
      <w:r w:rsid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="00B9315A" w:rsidRP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Almuerzo</w:t>
      </w:r>
      <w:r w:rsid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.</w:t>
      </w:r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Regreso al hotel y </w:t>
      </w:r>
      <w:r w:rsidR="00B9315A" w:rsidRP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alojamiento</w:t>
      </w:r>
      <w:r w:rsid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.</w:t>
      </w:r>
    </w:p>
    <w:p w14:paraId="6A8E3964" w14:textId="77777777" w:rsidR="001D3E18" w:rsidRPr="007B4B12" w:rsidRDefault="001D3E18" w:rsidP="00C81C41">
      <w:pPr>
        <w:jc w:val="both"/>
        <w:rPr>
          <w:rFonts w:asciiTheme="minorHAnsi" w:hAnsiTheme="minorHAnsi" w:cstheme="minorHAnsi"/>
          <w:szCs w:val="20"/>
          <w:lang w:eastAsia="fr-FR"/>
        </w:rPr>
      </w:pPr>
    </w:p>
    <w:p w14:paraId="0C91688D" w14:textId="77777777" w:rsidR="007A238A" w:rsidRDefault="008C63E8" w:rsidP="00C81C41">
      <w:pPr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Kanazawa – Templo </w:t>
      </w:r>
      <w:proofErr w:type="spellStart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Eiheiji</w:t>
      </w:r>
      <w:proofErr w:type="spellEnd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– </w:t>
      </w:r>
      <w:proofErr w:type="spellStart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Kioto</w:t>
      </w:r>
      <w:proofErr w:type="spellEnd"/>
    </w:p>
    <w:p w14:paraId="794A7688" w14:textId="6F8F031C" w:rsidR="00C81C41" w:rsidRPr="00B9315A" w:rsidRDefault="001D3E18" w:rsidP="00C81C41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C347EA">
        <w:rPr>
          <w:rFonts w:asciiTheme="minorHAnsi" w:hAnsiTheme="minorHAnsi" w:cstheme="minorHAnsi"/>
          <w:b/>
          <w:color w:val="002060"/>
          <w:sz w:val="20"/>
          <w:szCs w:val="20"/>
        </w:rPr>
        <w:t>Desayuno en el hotel</w:t>
      </w:r>
      <w:r w:rsidRPr="00C347EA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B9315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Reunión en el lobby con el guía y salida en autocar hacia </w:t>
      </w:r>
      <w:proofErr w:type="spellStart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Eiheiji</w:t>
      </w:r>
      <w:proofErr w:type="spellEnd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donde visitaremos su famoso Templo </w:t>
      </w:r>
      <w:proofErr w:type="spellStart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Eiheiji</w:t>
      </w:r>
      <w:proofErr w:type="spellEnd"/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>, uno de los principales centros de enseñanza del budismo Zen. Almuerzo.</w:t>
      </w:r>
      <w:r w:rsid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="00B9315A" w:rsidRPr="00B9315A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Por la tarde, salida por carretera hacia Kioto. </w:t>
      </w:r>
      <w:r w:rsidR="00B9315A" w:rsidRPr="00B9315A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Llegada y traslado al hotel.</w:t>
      </w:r>
    </w:p>
    <w:p w14:paraId="22BB76FD" w14:textId="42092208" w:rsidR="001D3E18" w:rsidRPr="00C347EA" w:rsidRDefault="007A238A" w:rsidP="00C81C41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347EA">
        <w:rPr>
          <w:rFonts w:asciiTheme="minorHAnsi" w:hAnsiTheme="minorHAnsi" w:cstheme="minorHAnsi"/>
          <w:b/>
          <w:color w:val="002060"/>
          <w:sz w:val="20"/>
          <w:szCs w:val="20"/>
        </w:rPr>
        <w:t>Nota: Este día el equipaje será trasladado directamente a Kioto. Se sugiere llevar un equipaje de mano con lo necesario para una noche, ya que las maletas llegarán al día siguiente.</w:t>
      </w:r>
    </w:p>
    <w:p w14:paraId="736B6FCF" w14:textId="77777777" w:rsidR="007A238A" w:rsidRPr="007B4B12" w:rsidRDefault="007A238A" w:rsidP="00C81C41">
      <w:pPr>
        <w:jc w:val="both"/>
        <w:rPr>
          <w:rFonts w:asciiTheme="minorHAnsi" w:hAnsiTheme="minorHAnsi" w:cstheme="minorHAnsi"/>
          <w:szCs w:val="20"/>
          <w:lang w:eastAsia="fr-FR"/>
        </w:rPr>
      </w:pPr>
    </w:p>
    <w:p w14:paraId="38B2418F" w14:textId="29C8F771" w:rsidR="00C81C41" w:rsidRDefault="008C63E8" w:rsidP="00C81C41">
      <w:pPr>
        <w:jc w:val="both"/>
        <w:rPr>
          <w:rFonts w:ascii="Arial" w:hAnsi="Arial" w:cs="Arial"/>
          <w:b/>
          <w:sz w:val="20"/>
          <w:szCs w:val="20"/>
          <w:lang w:eastAsia="fr-FR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1D3E18">
        <w:rPr>
          <w:rFonts w:asciiTheme="minorHAnsi" w:eastAsia="Arial" w:hAnsiTheme="minorHAnsi" w:cstheme="minorHAnsi"/>
          <w:b/>
          <w:color w:val="FF0000"/>
        </w:rPr>
        <w:t>Kioto</w:t>
      </w:r>
    </w:p>
    <w:p w14:paraId="34F4E8D0" w14:textId="2E6AF810" w:rsidR="00C81C41" w:rsidRPr="00C94F93" w:rsidRDefault="001D3E18" w:rsidP="00C81C41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C347EA">
        <w:rPr>
          <w:rFonts w:asciiTheme="minorHAnsi" w:hAnsiTheme="minorHAnsi" w:cstheme="minorHAnsi"/>
          <w:b/>
          <w:color w:val="002060"/>
          <w:sz w:val="20"/>
          <w:szCs w:val="20"/>
        </w:rPr>
        <w:t>Desayuno en el hotel.</w:t>
      </w:r>
      <w:r w:rsidR="007A238A"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Reunión en el lobby para comenzar el recorrido por Kioto, antigua capital, visitando el Templo </w:t>
      </w:r>
      <w:proofErr w:type="spellStart"/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Kiyomizu</w:t>
      </w:r>
      <w:proofErr w:type="spellEnd"/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y el espectacular </w:t>
      </w:r>
      <w:proofErr w:type="spellStart"/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Kinkakuji</w:t>
      </w:r>
      <w:proofErr w:type="spellEnd"/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(Pabellón Dorado). Continuaremos hacia el Templo </w:t>
      </w:r>
      <w:proofErr w:type="spellStart"/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Sanjusangendo</w:t>
      </w:r>
      <w:proofErr w:type="spellEnd"/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famoso por albergar 1,001 estatuas de la diosa </w:t>
      </w:r>
      <w:proofErr w:type="spellStart"/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Kannon</w:t>
      </w:r>
      <w:proofErr w:type="spellEnd"/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. Almuerzo.</w:t>
      </w:r>
      <w:r w:rsid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="00C94F93"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Al finalizar el recorrido, traslado al hotel y </w:t>
      </w:r>
      <w:r w:rsidRPr="00C347EA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 w:rsidR="007A238A" w:rsidRPr="00C347EA">
        <w:rPr>
          <w:rFonts w:asciiTheme="minorHAnsi" w:hAnsiTheme="minorHAnsi" w:cstheme="minorHAnsi"/>
          <w:b/>
          <w:color w:val="002060"/>
          <w:sz w:val="20"/>
          <w:szCs w:val="20"/>
        </w:rPr>
        <w:t>.</w:t>
      </w:r>
    </w:p>
    <w:p w14:paraId="5981D662" w14:textId="77777777" w:rsidR="001D3E18" w:rsidRPr="007B4B12" w:rsidRDefault="001D3E18" w:rsidP="00C81C41">
      <w:pPr>
        <w:jc w:val="both"/>
        <w:rPr>
          <w:rFonts w:asciiTheme="minorHAnsi" w:hAnsiTheme="minorHAnsi" w:cstheme="minorHAnsi"/>
          <w:b/>
          <w:szCs w:val="20"/>
          <w:lang w:eastAsia="fr-FR"/>
        </w:rPr>
      </w:pPr>
    </w:p>
    <w:p w14:paraId="29D8E289" w14:textId="3F42995D" w:rsidR="00A63504" w:rsidRPr="003559BF" w:rsidRDefault="008C63E8" w:rsidP="00A63504">
      <w:pPr>
        <w:jc w:val="both"/>
        <w:rPr>
          <w:rFonts w:asciiTheme="minorHAnsi" w:eastAsia="Arial" w:hAnsiTheme="minorHAnsi" w:cstheme="minorHAnsi"/>
          <w:color w:val="00206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10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="00C81C41"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1D3E18">
        <w:rPr>
          <w:rFonts w:asciiTheme="minorHAnsi" w:eastAsia="Arial" w:hAnsiTheme="minorHAnsi" w:cstheme="minorHAnsi"/>
          <w:b/>
          <w:color w:val="FF0000"/>
        </w:rPr>
        <w:t>Kioto</w:t>
      </w:r>
      <w:r w:rsidR="003559BF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3559BF" w:rsidRPr="003559BF">
        <w:rPr>
          <w:rFonts w:asciiTheme="minorHAnsi" w:eastAsia="Arial" w:hAnsiTheme="minorHAnsi" w:cstheme="minorHAnsi"/>
          <w:color w:val="002060"/>
        </w:rPr>
        <w:t xml:space="preserve">(actividad opcional a Hiroshima y </w:t>
      </w:r>
      <w:proofErr w:type="spellStart"/>
      <w:r w:rsidR="003559BF" w:rsidRPr="003559BF">
        <w:rPr>
          <w:rFonts w:asciiTheme="minorHAnsi" w:eastAsia="Arial" w:hAnsiTheme="minorHAnsi" w:cstheme="minorHAnsi"/>
          <w:color w:val="002060"/>
        </w:rPr>
        <w:t>Miyajima</w:t>
      </w:r>
      <w:proofErr w:type="spellEnd"/>
      <w:r w:rsidR="003559BF" w:rsidRPr="003559BF">
        <w:rPr>
          <w:rFonts w:asciiTheme="minorHAnsi" w:eastAsia="Arial" w:hAnsiTheme="minorHAnsi" w:cstheme="minorHAnsi"/>
          <w:color w:val="002060"/>
        </w:rPr>
        <w:t>)</w:t>
      </w:r>
    </w:p>
    <w:p w14:paraId="5FF0B2A8" w14:textId="7DCB98E8" w:rsidR="001D3E18" w:rsidRDefault="001D3E18" w:rsidP="00A63504">
      <w:pPr>
        <w:jc w:val="both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347EA">
        <w:rPr>
          <w:rFonts w:asciiTheme="minorHAnsi" w:hAnsiTheme="minorHAnsi" w:cstheme="minorHAnsi"/>
          <w:b/>
          <w:color w:val="002060"/>
          <w:sz w:val="20"/>
          <w:szCs w:val="20"/>
        </w:rPr>
        <w:t>Desayuno en el hotel.</w:t>
      </w:r>
      <w:r w:rsidR="00A63504"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Día libre </w:t>
      </w:r>
      <w:r w:rsidR="006237DD" w:rsidRPr="00C347EA">
        <w:rPr>
          <w:rFonts w:asciiTheme="minorHAnsi" w:hAnsiTheme="minorHAnsi" w:cstheme="minorHAnsi"/>
          <w:color w:val="002060"/>
          <w:sz w:val="20"/>
          <w:szCs w:val="20"/>
        </w:rPr>
        <w:t>para realizar actividades personales</w:t>
      </w:r>
      <w:r w:rsidRPr="00C347EA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="006237DD"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6237DD" w:rsidRPr="00C347EA">
        <w:rPr>
          <w:rFonts w:asciiTheme="minorHAnsi" w:hAnsiTheme="minorHAnsi" w:cstheme="minorHAnsi"/>
          <w:b/>
          <w:color w:val="002060"/>
          <w:sz w:val="20"/>
          <w:szCs w:val="20"/>
        </w:rPr>
        <w:t>Alojamiento.</w:t>
      </w:r>
    </w:p>
    <w:p w14:paraId="6F3EB5DB" w14:textId="77777777" w:rsidR="007B4B12" w:rsidRDefault="007B4B12" w:rsidP="00C347EA">
      <w:pPr>
        <w:rPr>
          <w:rFonts w:asciiTheme="minorHAnsi" w:hAnsiTheme="minorHAnsi" w:cstheme="minorHAnsi"/>
          <w:b/>
          <w:color w:val="002060"/>
          <w:sz w:val="20"/>
          <w:szCs w:val="20"/>
        </w:rPr>
      </w:pPr>
    </w:p>
    <w:p w14:paraId="1D3574FF" w14:textId="30956B36" w:rsidR="00C347EA" w:rsidRDefault="001D3E18" w:rsidP="00C347EA">
      <w:pPr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C347E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Excursión opcional a Hiroshima y </w:t>
      </w:r>
      <w:proofErr w:type="spellStart"/>
      <w:r w:rsidRPr="00C347EA">
        <w:rPr>
          <w:rFonts w:asciiTheme="minorHAnsi" w:hAnsiTheme="minorHAnsi" w:cstheme="minorHAnsi"/>
          <w:b/>
          <w:color w:val="002060"/>
          <w:sz w:val="20"/>
          <w:szCs w:val="20"/>
        </w:rPr>
        <w:t>Miyajima</w:t>
      </w:r>
      <w:proofErr w:type="spellEnd"/>
      <w:r w:rsidR="00A63504" w:rsidRPr="00C347E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(</w:t>
      </w:r>
      <w:proofErr w:type="spellStart"/>
      <w:r w:rsidR="00A63504" w:rsidRPr="00C347EA">
        <w:rPr>
          <w:rFonts w:asciiTheme="minorHAnsi" w:hAnsiTheme="minorHAnsi" w:cstheme="minorHAnsi"/>
          <w:b/>
          <w:color w:val="002060"/>
          <w:sz w:val="20"/>
          <w:szCs w:val="20"/>
        </w:rPr>
        <w:t>Travel</w:t>
      </w:r>
      <w:proofErr w:type="spellEnd"/>
      <w:r w:rsidR="00A63504" w:rsidRPr="00C347E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Shop Pack)</w:t>
      </w:r>
    </w:p>
    <w:p w14:paraId="7317235F" w14:textId="1362F13D" w:rsidR="001D3E18" w:rsidRDefault="00A63504" w:rsidP="00C347EA">
      <w:pPr>
        <w:jc w:val="both"/>
        <w:rPr>
          <w:lang w:val="es-MX" w:eastAsia="es-MX"/>
        </w:rPr>
      </w:pPr>
      <w:r w:rsidRPr="00C347EA">
        <w:rPr>
          <w:rFonts w:asciiTheme="minorHAnsi" w:hAnsiTheme="minorHAnsi" w:cstheme="minorHAnsi"/>
          <w:color w:val="002060"/>
          <w:sz w:val="20"/>
          <w:szCs w:val="20"/>
        </w:rPr>
        <w:t>Después del desayuno se tomará el</w:t>
      </w:r>
      <w:r w:rsidR="001D3E18"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 tren bala. </w:t>
      </w:r>
      <w:r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Donde se </w:t>
      </w:r>
      <w:r w:rsidR="00C347EA" w:rsidRPr="00C347EA">
        <w:rPr>
          <w:rFonts w:asciiTheme="minorHAnsi" w:hAnsiTheme="minorHAnsi" w:cstheme="minorHAnsi"/>
          <w:color w:val="002060"/>
          <w:sz w:val="20"/>
          <w:szCs w:val="20"/>
        </w:rPr>
        <w:t>visitará</w:t>
      </w:r>
      <w:r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1D3E18"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el Parque Conmemorativo de la Paz, la Cúpula de la Bomba Atómica y el Santuario </w:t>
      </w:r>
      <w:proofErr w:type="spellStart"/>
      <w:r w:rsidR="001D3E18" w:rsidRPr="00C347EA">
        <w:rPr>
          <w:rFonts w:asciiTheme="minorHAnsi" w:hAnsiTheme="minorHAnsi" w:cstheme="minorHAnsi"/>
          <w:color w:val="002060"/>
          <w:sz w:val="20"/>
          <w:szCs w:val="20"/>
        </w:rPr>
        <w:t>Itsukushima</w:t>
      </w:r>
      <w:proofErr w:type="spellEnd"/>
      <w:r w:rsidR="001D3E18"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 en </w:t>
      </w:r>
      <w:proofErr w:type="spellStart"/>
      <w:r w:rsidR="001D3E18" w:rsidRPr="00C347EA">
        <w:rPr>
          <w:rFonts w:asciiTheme="minorHAnsi" w:hAnsiTheme="minorHAnsi" w:cstheme="minorHAnsi"/>
          <w:color w:val="002060"/>
          <w:sz w:val="20"/>
          <w:szCs w:val="20"/>
        </w:rPr>
        <w:t>Miyajima</w:t>
      </w:r>
      <w:proofErr w:type="spellEnd"/>
      <w:r w:rsidR="001D3E18"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. Almuerzo. </w:t>
      </w:r>
      <w:r w:rsidRPr="00C347EA">
        <w:rPr>
          <w:rFonts w:asciiTheme="minorHAnsi" w:hAnsiTheme="minorHAnsi" w:cstheme="minorHAnsi"/>
          <w:color w:val="002060"/>
          <w:sz w:val="20"/>
          <w:szCs w:val="20"/>
        </w:rPr>
        <w:t>Se regresa</w:t>
      </w:r>
      <w:r w:rsidR="001D3E18"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 en tren bala a Kioto. El tour finaliza en la estación y el traslado al hotel es por cuenta </w:t>
      </w:r>
      <w:r w:rsidRPr="00C347EA">
        <w:rPr>
          <w:rFonts w:asciiTheme="minorHAnsi" w:hAnsiTheme="minorHAnsi" w:cstheme="minorHAnsi"/>
          <w:color w:val="002060"/>
          <w:sz w:val="20"/>
          <w:szCs w:val="20"/>
        </w:rPr>
        <w:t xml:space="preserve">propia. </w:t>
      </w:r>
      <w:r w:rsidR="001D3E18" w:rsidRPr="00C347EA">
        <w:rPr>
          <w:rFonts w:asciiTheme="minorHAnsi" w:hAnsiTheme="minorHAnsi" w:cstheme="minorHAnsi"/>
          <w:b/>
          <w:color w:val="002060"/>
          <w:sz w:val="20"/>
          <w:szCs w:val="20"/>
        </w:rPr>
        <w:t>Alojamiento</w:t>
      </w:r>
      <w:r>
        <w:rPr>
          <w:lang w:val="es-MX" w:eastAsia="es-MX"/>
        </w:rPr>
        <w:t>.</w:t>
      </w:r>
    </w:p>
    <w:p w14:paraId="55CD7558" w14:textId="77777777" w:rsidR="00C347EA" w:rsidRPr="007B4B12" w:rsidRDefault="00C347EA" w:rsidP="00C347EA">
      <w:pPr>
        <w:jc w:val="both"/>
        <w:rPr>
          <w:rFonts w:asciiTheme="minorHAnsi" w:hAnsiTheme="minorHAnsi" w:cstheme="minorHAnsi"/>
          <w:b/>
          <w:color w:val="002060"/>
          <w:szCs w:val="20"/>
        </w:rPr>
      </w:pPr>
    </w:p>
    <w:p w14:paraId="66DCD95B" w14:textId="74C1F457" w:rsidR="00C81C41" w:rsidRDefault="008C63E8" w:rsidP="00C81C41">
      <w:pPr>
        <w:jc w:val="both"/>
        <w:rPr>
          <w:rFonts w:ascii="Arial" w:hAnsi="Arial" w:cs="Arial"/>
          <w:b/>
          <w:sz w:val="20"/>
          <w:szCs w:val="20"/>
          <w:lang w:eastAsia="fr-FR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11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  <w:proofErr w:type="spellStart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Kioto</w:t>
      </w:r>
      <w:proofErr w:type="spellEnd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– Uji – I</w:t>
      </w:r>
      <w:r w:rsidR="00C94F9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se</w:t>
      </w:r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– Toba</w:t>
      </w:r>
      <w:r w:rsidR="00C94F9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o Shima</w:t>
      </w:r>
    </w:p>
    <w:p w14:paraId="23BC2F9E" w14:textId="036BB4DF" w:rsidR="00712798" w:rsidRDefault="00C94F93" w:rsidP="00C81C41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C94F9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Desayuno en el hotel</w:t>
      </w:r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Visita al Templo </w:t>
      </w:r>
      <w:proofErr w:type="spellStart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Byodoin</w:t>
      </w:r>
      <w:proofErr w:type="spellEnd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Hoodo</w:t>
      </w:r>
      <w:proofErr w:type="spellEnd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Patrimonio de la Humanidad por la UNESCO, con una especial experiencia de té </w:t>
      </w:r>
      <w:proofErr w:type="spellStart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matcha</w:t>
      </w:r>
      <w:proofErr w:type="spellEnd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Salida hacia </w:t>
      </w:r>
      <w:proofErr w:type="spellStart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Ise</w:t>
      </w:r>
      <w:proofErr w:type="spellEnd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y tiempo libre en </w:t>
      </w:r>
      <w:proofErr w:type="spellStart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Okage-yokocho</w:t>
      </w:r>
      <w:proofErr w:type="spellEnd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para recorrer sus calles y almorzar por cuenta propia.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Por la tarde, visita al Santuario de </w:t>
      </w:r>
      <w:proofErr w:type="spellStart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Ise</w:t>
      </w:r>
      <w:proofErr w:type="spellEnd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uno de los más importantes del país, con posibilidad de presenciar la tradicional ceremonia </w:t>
      </w:r>
      <w:proofErr w:type="spellStart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Kagura</w:t>
      </w:r>
      <w:proofErr w:type="spellEnd"/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>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C94F93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Traslado a Toba o Shima. Cena y </w:t>
      </w:r>
      <w:r w:rsidRPr="00C94F93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alojamiento</w:t>
      </w:r>
      <w:r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.</w:t>
      </w:r>
    </w:p>
    <w:p w14:paraId="50BABEBF" w14:textId="77777777" w:rsidR="00C94F93" w:rsidRPr="00C94F93" w:rsidRDefault="00C94F93" w:rsidP="00C81C41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</w:p>
    <w:p w14:paraId="4028F427" w14:textId="665EDFAA" w:rsidR="00C81C41" w:rsidRPr="008C63E8" w:rsidRDefault="008C63E8" w:rsidP="00C81C41">
      <w:pPr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lastRenderedPageBreak/>
        <w:t xml:space="preserve">DÍA </w:t>
      </w:r>
      <w:r>
        <w:rPr>
          <w:rStyle w:val="DanmeroCar"/>
          <w:bCs/>
          <w:sz w:val="24"/>
          <w:szCs w:val="24"/>
        </w:rPr>
        <w:t>12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Toba</w:t>
      </w:r>
      <w:r w:rsidR="00C94F9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o Shima</w:t>
      </w:r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– </w:t>
      </w:r>
      <w:proofErr w:type="spellStart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I</w:t>
      </w:r>
      <w:r w:rsidR="00C94F9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>ga</w:t>
      </w:r>
      <w:proofErr w:type="spellEnd"/>
      <w:r w:rsidR="001D3E18" w:rsidRPr="00E06DD3">
        <w:rPr>
          <w:rFonts w:asciiTheme="minorHAnsi" w:eastAsia="Arial" w:hAnsiTheme="minorHAnsi" w:cstheme="minorHAnsi"/>
          <w:b/>
          <w:color w:val="FF0000"/>
          <w:lang w:val="en-US" w:eastAsia="en-US" w:bidi="en-US"/>
        </w:rPr>
        <w:t xml:space="preserve"> – Nara – Osaka</w:t>
      </w:r>
    </w:p>
    <w:p w14:paraId="25BD0CD7" w14:textId="0621B8E9" w:rsidR="00D168CC" w:rsidRPr="00D168CC" w:rsidRDefault="00D168CC" w:rsidP="00D168CC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Al finalizar el</w:t>
      </w:r>
      <w:r w:rsidRPr="00D168C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desayuno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, s</w:t>
      </w:r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alida con el guía hacia </w:t>
      </w:r>
      <w:proofErr w:type="spellStart"/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>Iga</w:t>
      </w:r>
      <w:proofErr w:type="spellEnd"/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para visitar el Museo de Ninja </w:t>
      </w:r>
      <w:proofErr w:type="spellStart"/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>Iga</w:t>
      </w:r>
      <w:proofErr w:type="spellEnd"/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>Ryu</w:t>
      </w:r>
      <w:proofErr w:type="spellEnd"/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>, donde disfrutaremos de una emocionante actuación de ninjas.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>Posteriormente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saldremos hacia </w:t>
      </w:r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>a Nara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, en donde tomaremos el</w:t>
      </w:r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almuerzo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, y p</w:t>
      </w:r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>or la tarde, visita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remos el</w:t>
      </w:r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Templo </w:t>
      </w:r>
      <w:proofErr w:type="spellStart"/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>Todaiji</w:t>
      </w:r>
      <w:proofErr w:type="spellEnd"/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famoso por su enorme estatua de Buda, y 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el</w:t>
      </w:r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Parque de los Ciervos Sagrados. 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>Finalmente, s</w:t>
      </w:r>
      <w:r w:rsidRPr="00D168CC">
        <w:rPr>
          <w:rFonts w:asciiTheme="minorHAnsi" w:hAnsiTheme="minorHAnsi" w:cstheme="minorHAnsi"/>
          <w:color w:val="002060"/>
          <w:sz w:val="20"/>
          <w:szCs w:val="20"/>
          <w:lang w:val="es-MX"/>
        </w:rPr>
        <w:t>alida hacia Osaka. Llegada y traslado al hotel.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D168CC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Alojamiento.</w:t>
      </w:r>
    </w:p>
    <w:p w14:paraId="600AF6D6" w14:textId="5BC744F8" w:rsidR="00C81C41" w:rsidRPr="00D168CC" w:rsidRDefault="00C81C41" w:rsidP="00C81C41">
      <w:pPr>
        <w:jc w:val="both"/>
        <w:rPr>
          <w:rFonts w:ascii="Arial" w:hAnsi="Arial" w:cs="Arial"/>
          <w:b/>
          <w:bCs/>
          <w:sz w:val="20"/>
          <w:szCs w:val="20"/>
          <w:lang w:eastAsia="fr-FR"/>
        </w:rPr>
      </w:pPr>
      <w:r w:rsidRPr="00D168CC">
        <w:rPr>
          <w:rFonts w:ascii="Arial" w:hAnsi="Arial" w:cs="Arial"/>
          <w:b/>
          <w:bCs/>
          <w:sz w:val="20"/>
          <w:szCs w:val="20"/>
          <w:lang w:eastAsia="fr-FR"/>
        </w:rPr>
        <w:t xml:space="preserve"> </w:t>
      </w:r>
    </w:p>
    <w:p w14:paraId="2C1BB974" w14:textId="6482EC76" w:rsidR="006237DD" w:rsidRDefault="008C63E8" w:rsidP="006237DD">
      <w:pPr>
        <w:jc w:val="both"/>
        <w:rPr>
          <w:rFonts w:asciiTheme="minorHAnsi" w:eastAsia="Arial" w:hAnsiTheme="minorHAnsi" w:cstheme="minorHAnsi"/>
          <w:b/>
          <w:color w:val="FF000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1D3E18">
        <w:rPr>
          <w:rFonts w:asciiTheme="minorHAnsi" w:eastAsia="Arial" w:hAnsiTheme="minorHAnsi" w:cstheme="minorHAnsi"/>
          <w:b/>
          <w:color w:val="FF0000"/>
        </w:rPr>
        <w:t>Osaka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</w:p>
    <w:p w14:paraId="0A04FA3C" w14:textId="4C67CC19" w:rsidR="001D3E18" w:rsidRPr="00991B05" w:rsidRDefault="001D3E18" w:rsidP="006237DD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3559BF">
        <w:rPr>
          <w:rFonts w:asciiTheme="minorHAnsi" w:hAnsiTheme="minorHAnsi" w:cstheme="minorHAnsi"/>
          <w:b/>
          <w:color w:val="002060"/>
          <w:sz w:val="20"/>
          <w:szCs w:val="20"/>
        </w:rPr>
        <w:t>Desayuno en el hotel.</w:t>
      </w:r>
      <w:r w:rsidR="006237DD" w:rsidRPr="003559BF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Reunión en el lobby para recorrer Osaka junto al guía. Subiremos al </w:t>
      </w:r>
      <w:proofErr w:type="spellStart"/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>Umeda</w:t>
      </w:r>
      <w:proofErr w:type="spellEnd"/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>Sky</w:t>
      </w:r>
      <w:proofErr w:type="spellEnd"/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>Building</w:t>
      </w:r>
      <w:proofErr w:type="spellEnd"/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para disfrutar de las vistas desde su “Jardín Flotante” y continuaremos hacia los jardines del Castillo de Osaka.</w:t>
      </w:r>
      <w:r w:rsidR="00DE440D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Finalizaremos en </w:t>
      </w:r>
      <w:proofErr w:type="spellStart"/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>Dotombori</w:t>
      </w:r>
      <w:proofErr w:type="spellEnd"/>
      <w:r w:rsidR="00991B05" w:rsidRP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>, uno de los barrios más animados de la ciudad, antes de regresar al hotel.</w:t>
      </w:r>
      <w:r w:rsidR="00991B05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="00991B05">
        <w:rPr>
          <w:rFonts w:asciiTheme="minorHAnsi" w:hAnsiTheme="minorHAnsi" w:cstheme="minorHAnsi"/>
          <w:b/>
          <w:color w:val="002060"/>
          <w:sz w:val="20"/>
          <w:szCs w:val="20"/>
        </w:rPr>
        <w:t>Al</w:t>
      </w:r>
      <w:r w:rsidRPr="00C70516">
        <w:rPr>
          <w:rFonts w:asciiTheme="minorHAnsi" w:hAnsiTheme="minorHAnsi" w:cstheme="minorHAnsi"/>
          <w:b/>
          <w:color w:val="002060"/>
          <w:sz w:val="20"/>
          <w:szCs w:val="20"/>
        </w:rPr>
        <w:t>ojamiento</w:t>
      </w:r>
      <w:r w:rsidR="0066325D" w:rsidRPr="003559BF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72B2C2A0" w14:textId="1077CF98" w:rsidR="007B4B12" w:rsidRPr="00C94F93" w:rsidRDefault="0089230F" w:rsidP="006237DD">
      <w:pPr>
        <w:jc w:val="both"/>
        <w:rPr>
          <w:b/>
        </w:rPr>
      </w:pPr>
      <w:r w:rsidRPr="00C70516">
        <w:rPr>
          <w:rFonts w:asciiTheme="minorHAnsi" w:hAnsiTheme="minorHAnsi" w:cstheme="minorHAnsi"/>
          <w:b/>
          <w:color w:val="002060"/>
          <w:sz w:val="20"/>
          <w:szCs w:val="20"/>
        </w:rPr>
        <w:t>Nota: Este día el equipaje será trasladado directamente a Tokio. Se sugiere llevar un equipaje de mano con lo necesario para una noche, ya que las maletas llegarán al día siguiente</w:t>
      </w:r>
      <w:r w:rsidRPr="00C70516">
        <w:rPr>
          <w:b/>
        </w:rPr>
        <w:t>.</w:t>
      </w:r>
    </w:p>
    <w:p w14:paraId="36D75344" w14:textId="77777777" w:rsidR="007B4B12" w:rsidRPr="001D3E18" w:rsidRDefault="007B4B12" w:rsidP="006237DD">
      <w:pPr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2FBCD710" w14:textId="58599125" w:rsidR="00C81C41" w:rsidRPr="00B82CFB" w:rsidRDefault="008C63E8" w:rsidP="00C81C41">
      <w:pPr>
        <w:jc w:val="both"/>
        <w:rPr>
          <w:rFonts w:ascii="Arial" w:hAnsi="Arial" w:cs="Arial"/>
          <w:b/>
          <w:sz w:val="20"/>
          <w:szCs w:val="20"/>
          <w:lang w:eastAsia="fr-FR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</w:t>
      </w:r>
      <w:r w:rsidR="001D3E18">
        <w:rPr>
          <w:rFonts w:asciiTheme="minorHAnsi" w:eastAsia="Arial" w:hAnsiTheme="minorHAnsi" w:cstheme="minorHAnsi"/>
          <w:b/>
          <w:color w:val="FF0000"/>
        </w:rPr>
        <w:t xml:space="preserve">Osaka - </w:t>
      </w:r>
      <w:r w:rsidRPr="008C63E8">
        <w:rPr>
          <w:rFonts w:asciiTheme="minorHAnsi" w:eastAsia="Arial" w:hAnsiTheme="minorHAnsi" w:cstheme="minorHAnsi"/>
          <w:b/>
          <w:color w:val="FF0000"/>
        </w:rPr>
        <w:t>Tokio</w:t>
      </w:r>
      <w:r w:rsidR="00C81C41">
        <w:rPr>
          <w:rFonts w:ascii="Arial" w:hAnsi="Arial" w:cs="Arial"/>
          <w:b/>
          <w:sz w:val="20"/>
          <w:szCs w:val="20"/>
          <w:lang w:eastAsia="fr-FR"/>
        </w:rPr>
        <w:t xml:space="preserve"> </w:t>
      </w:r>
      <w:r w:rsidR="00C81C41" w:rsidRPr="00B82CFB">
        <w:rPr>
          <w:rFonts w:ascii="Arial" w:hAnsi="Arial" w:cs="Arial"/>
          <w:b/>
          <w:sz w:val="20"/>
          <w:szCs w:val="20"/>
          <w:lang w:eastAsia="fr-FR"/>
        </w:rPr>
        <w:t xml:space="preserve"> </w:t>
      </w:r>
    </w:p>
    <w:p w14:paraId="1FFC6B21" w14:textId="0DF3713C" w:rsidR="0066325D" w:rsidRPr="00991B05" w:rsidRDefault="00991B05" w:rsidP="00F2306B">
      <w:pPr>
        <w:pStyle w:val="Sangranormal"/>
        <w:tabs>
          <w:tab w:val="left" w:pos="5940"/>
        </w:tabs>
        <w:ind w:firstLine="0"/>
        <w:rPr>
          <w:rFonts w:asciiTheme="minorHAnsi" w:hAnsiTheme="minorHAnsi" w:cstheme="minorHAnsi"/>
          <w:color w:val="002060"/>
          <w:sz w:val="20"/>
          <w:lang w:val="es-MX" w:eastAsia="es-ES"/>
        </w:rPr>
      </w:pPr>
      <w:r w:rsidRPr="00991B05">
        <w:rPr>
          <w:rFonts w:asciiTheme="minorHAnsi" w:hAnsiTheme="minorHAnsi" w:cstheme="minorHAnsi"/>
          <w:b/>
          <w:bCs/>
          <w:color w:val="002060"/>
          <w:sz w:val="20"/>
          <w:lang w:val="es-MX" w:eastAsia="es-ES"/>
        </w:rPr>
        <w:t>Desayuno en el hotel.</w:t>
      </w:r>
      <w:r w:rsidRPr="00991B05">
        <w:rPr>
          <w:rFonts w:asciiTheme="minorHAnsi" w:hAnsiTheme="minorHAnsi" w:cstheme="minorHAnsi"/>
          <w:color w:val="002060"/>
          <w:sz w:val="20"/>
          <w:lang w:val="es-MX" w:eastAsia="es-ES"/>
        </w:rPr>
        <w:t xml:space="preserve"> Traslado a la estación de </w:t>
      </w:r>
      <w:proofErr w:type="spellStart"/>
      <w:r w:rsidRPr="00991B05">
        <w:rPr>
          <w:rFonts w:asciiTheme="minorHAnsi" w:hAnsiTheme="minorHAnsi" w:cstheme="minorHAnsi"/>
          <w:color w:val="002060"/>
          <w:sz w:val="20"/>
          <w:lang w:val="es-MX" w:eastAsia="es-ES"/>
        </w:rPr>
        <w:t>Shin</w:t>
      </w:r>
      <w:proofErr w:type="spellEnd"/>
      <w:r w:rsidRPr="00991B05">
        <w:rPr>
          <w:rFonts w:asciiTheme="minorHAnsi" w:hAnsiTheme="minorHAnsi" w:cstheme="minorHAnsi"/>
          <w:color w:val="002060"/>
          <w:sz w:val="20"/>
          <w:lang w:val="es-MX" w:eastAsia="es-ES"/>
        </w:rPr>
        <w:t xml:space="preserve">-Osaka para abordar el tren bala </w:t>
      </w:r>
      <w:proofErr w:type="spellStart"/>
      <w:r w:rsidRPr="00991B05">
        <w:rPr>
          <w:rFonts w:asciiTheme="minorHAnsi" w:hAnsiTheme="minorHAnsi" w:cstheme="minorHAnsi"/>
          <w:color w:val="002060"/>
          <w:sz w:val="20"/>
          <w:lang w:val="es-MX" w:eastAsia="es-ES"/>
        </w:rPr>
        <w:t>Shinkansen</w:t>
      </w:r>
      <w:proofErr w:type="spellEnd"/>
      <w:r w:rsidRPr="00991B05">
        <w:rPr>
          <w:rFonts w:asciiTheme="minorHAnsi" w:hAnsiTheme="minorHAnsi" w:cstheme="minorHAnsi"/>
          <w:color w:val="002060"/>
          <w:sz w:val="20"/>
          <w:lang w:val="es-MX" w:eastAsia="es-ES"/>
        </w:rPr>
        <w:t xml:space="preserve"> </w:t>
      </w:r>
      <w:proofErr w:type="spellStart"/>
      <w:r w:rsidRPr="00991B05">
        <w:rPr>
          <w:rFonts w:asciiTheme="minorHAnsi" w:hAnsiTheme="minorHAnsi" w:cstheme="minorHAnsi"/>
          <w:color w:val="002060"/>
          <w:sz w:val="20"/>
          <w:lang w:val="es-MX" w:eastAsia="es-ES"/>
        </w:rPr>
        <w:t>Nozomi</w:t>
      </w:r>
      <w:proofErr w:type="spellEnd"/>
      <w:r w:rsidRPr="00991B05">
        <w:rPr>
          <w:rFonts w:asciiTheme="minorHAnsi" w:hAnsiTheme="minorHAnsi" w:cstheme="minorHAnsi"/>
          <w:color w:val="002060"/>
          <w:sz w:val="20"/>
          <w:lang w:val="es-MX" w:eastAsia="es-ES"/>
        </w:rPr>
        <w:t xml:space="preserve"> con destino a Tokio.</w:t>
      </w:r>
      <w:r>
        <w:rPr>
          <w:rFonts w:asciiTheme="minorHAnsi" w:hAnsiTheme="minorHAnsi" w:cstheme="minorHAnsi"/>
          <w:color w:val="002060"/>
          <w:sz w:val="20"/>
          <w:lang w:val="es-MX" w:eastAsia="es-ES"/>
        </w:rPr>
        <w:t xml:space="preserve"> </w:t>
      </w:r>
      <w:r w:rsidRPr="00991B05">
        <w:rPr>
          <w:rFonts w:asciiTheme="minorHAnsi" w:hAnsiTheme="minorHAnsi" w:cstheme="minorHAnsi"/>
          <w:color w:val="002060"/>
          <w:sz w:val="20"/>
          <w:lang w:val="es-MX"/>
        </w:rPr>
        <w:t xml:space="preserve">A la llegada, traslado al hotel. </w:t>
      </w:r>
      <w:r>
        <w:rPr>
          <w:rFonts w:asciiTheme="minorHAnsi" w:hAnsiTheme="minorHAnsi" w:cstheme="minorHAnsi"/>
          <w:color w:val="002060"/>
          <w:sz w:val="20"/>
          <w:lang w:val="es-MX" w:eastAsia="es-ES"/>
        </w:rPr>
        <w:t xml:space="preserve"> </w:t>
      </w:r>
      <w:r w:rsidRPr="00991B05">
        <w:rPr>
          <w:rFonts w:asciiTheme="minorHAnsi" w:hAnsiTheme="minorHAnsi" w:cstheme="minorHAnsi"/>
          <w:color w:val="002060"/>
          <w:sz w:val="20"/>
          <w:lang w:val="es-MX"/>
        </w:rPr>
        <w:t>Tarde libre para disfrutar de Tokio por cuenta propia.</w:t>
      </w:r>
      <w:r>
        <w:rPr>
          <w:rFonts w:asciiTheme="minorHAnsi" w:hAnsiTheme="minorHAnsi" w:cstheme="minorHAnsi"/>
          <w:color w:val="002060"/>
          <w:sz w:val="20"/>
          <w:lang w:val="es-MX" w:eastAsia="es-ES"/>
        </w:rPr>
        <w:t xml:space="preserve"> </w:t>
      </w:r>
      <w:r w:rsidR="0066325D" w:rsidRPr="00294494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  <w:t>Alojamiento</w:t>
      </w:r>
      <w:r w:rsidR="0066325D" w:rsidRPr="0029449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.</w:t>
      </w:r>
    </w:p>
    <w:p w14:paraId="3A72147F" w14:textId="2433481E" w:rsidR="00F2306B" w:rsidRPr="00294494" w:rsidRDefault="0066325D" w:rsidP="00F2306B">
      <w:pPr>
        <w:pStyle w:val="Sangranormal"/>
        <w:tabs>
          <w:tab w:val="left" w:pos="5940"/>
        </w:tabs>
        <w:ind w:firstLine="0"/>
        <w:rPr>
          <w:b/>
          <w:i/>
          <w:color w:val="002060"/>
        </w:rPr>
      </w:pPr>
      <w:r w:rsidRPr="00294494">
        <w:rPr>
          <w:rFonts w:asciiTheme="minorHAnsi" w:eastAsia="Times New Roman" w:hAnsiTheme="minorHAnsi" w:cstheme="minorHAnsi"/>
          <w:b/>
          <w:iCs/>
          <w:color w:val="002060"/>
          <w:kern w:val="0"/>
          <w:sz w:val="20"/>
          <w:lang w:val="es-ES" w:eastAsia="es-ES"/>
        </w:rPr>
        <w:t xml:space="preserve">Nota: </w:t>
      </w:r>
      <w:proofErr w:type="spellStart"/>
      <w:r w:rsidR="001D3E18" w:rsidRPr="00294494">
        <w:rPr>
          <w:rFonts w:asciiTheme="minorHAnsi" w:eastAsia="Times New Roman" w:hAnsiTheme="minorHAnsi" w:cstheme="minorHAnsi"/>
          <w:b/>
          <w:iCs/>
          <w:color w:val="002060"/>
          <w:kern w:val="0"/>
          <w:sz w:val="20"/>
          <w:lang w:val="es-ES" w:eastAsia="es-ES"/>
        </w:rPr>
        <w:t>Check</w:t>
      </w:r>
      <w:proofErr w:type="spellEnd"/>
      <w:r w:rsidR="001D3E18" w:rsidRPr="00294494">
        <w:rPr>
          <w:rFonts w:asciiTheme="minorHAnsi" w:eastAsia="Times New Roman" w:hAnsiTheme="minorHAnsi" w:cstheme="minorHAnsi"/>
          <w:b/>
          <w:iCs/>
          <w:color w:val="002060"/>
          <w:kern w:val="0"/>
          <w:sz w:val="20"/>
          <w:lang w:val="es-ES" w:eastAsia="es-ES"/>
        </w:rPr>
        <w:t>-in a partir de las 15:00 horas</w:t>
      </w:r>
      <w:r w:rsidR="001D3E18" w:rsidRPr="00294494">
        <w:rPr>
          <w:rStyle w:val="nfasis"/>
          <w:b/>
          <w:i w:val="0"/>
          <w:color w:val="002060"/>
        </w:rPr>
        <w:t>.</w:t>
      </w:r>
      <w:r w:rsidRPr="00294494">
        <w:rPr>
          <w:rStyle w:val="nfasis"/>
          <w:b/>
          <w:i w:val="0"/>
          <w:color w:val="002060"/>
        </w:rPr>
        <w:t xml:space="preserve"> </w:t>
      </w:r>
    </w:p>
    <w:p w14:paraId="4012CEBE" w14:textId="2C923527" w:rsidR="001D3E18" w:rsidRPr="007B4B12" w:rsidRDefault="001D3E18" w:rsidP="00F2306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sz w:val="24"/>
          <w:lang w:eastAsia="es-ES"/>
        </w:rPr>
      </w:pPr>
    </w:p>
    <w:p w14:paraId="3D3D759A" w14:textId="0D2A63F6" w:rsidR="001D3E18" w:rsidRPr="00B82CFB" w:rsidRDefault="001D3E18" w:rsidP="001D3E18">
      <w:pPr>
        <w:jc w:val="both"/>
        <w:rPr>
          <w:rFonts w:ascii="Arial" w:hAnsi="Arial" w:cs="Arial"/>
          <w:b/>
          <w:sz w:val="20"/>
          <w:szCs w:val="20"/>
          <w:lang w:eastAsia="fr-FR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15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8C63E8">
        <w:rPr>
          <w:rFonts w:asciiTheme="minorHAnsi" w:eastAsia="Arial" w:hAnsiTheme="minorHAnsi" w:cstheme="minorHAnsi"/>
          <w:b/>
          <w:color w:val="FF0000"/>
        </w:rPr>
        <w:t xml:space="preserve"> Tokio</w:t>
      </w:r>
      <w:r>
        <w:rPr>
          <w:rFonts w:ascii="Arial" w:hAnsi="Arial" w:cs="Arial"/>
          <w:b/>
          <w:sz w:val="20"/>
          <w:szCs w:val="20"/>
          <w:lang w:eastAsia="fr-FR"/>
        </w:rPr>
        <w:t xml:space="preserve"> </w:t>
      </w:r>
      <w:r w:rsidRPr="00B82CFB">
        <w:rPr>
          <w:rFonts w:ascii="Arial" w:hAnsi="Arial" w:cs="Arial"/>
          <w:b/>
          <w:sz w:val="20"/>
          <w:szCs w:val="20"/>
          <w:lang w:eastAsia="fr-FR"/>
        </w:rPr>
        <w:t xml:space="preserve"> </w:t>
      </w:r>
    </w:p>
    <w:p w14:paraId="194F0FB1" w14:textId="0A95F9E7" w:rsidR="000C2671" w:rsidRPr="00294494" w:rsidRDefault="001D3E18" w:rsidP="00F2306B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294494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  <w:t>Desayuno en el hotel</w:t>
      </w:r>
      <w:r w:rsidRPr="0029449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.</w:t>
      </w:r>
      <w:r w:rsidR="000C2671" w:rsidRPr="0029449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</w:t>
      </w:r>
      <w:r w:rsidRPr="0029449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Traslado al aeropuerto en servicio </w:t>
      </w:r>
      <w:r w:rsidR="000C2671" w:rsidRPr="0029449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compartido</w:t>
      </w:r>
      <w:r w:rsidRPr="0029449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con asistente de habla </w:t>
      </w:r>
      <w:r w:rsidR="000C2671" w:rsidRPr="0029449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hispana. </w:t>
      </w:r>
      <w:r w:rsidR="00294494" w:rsidRPr="00294494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  <w:t>Fin de los servicios</w:t>
      </w:r>
      <w:r w:rsidR="0029449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.</w:t>
      </w:r>
    </w:p>
    <w:p w14:paraId="5E5586D3" w14:textId="3119F46D" w:rsidR="001D3E18" w:rsidRPr="00294494" w:rsidRDefault="000C2671" w:rsidP="00F2306B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</w:pPr>
      <w:r w:rsidRPr="00294494">
        <w:rPr>
          <w:rFonts w:asciiTheme="minorHAnsi" w:eastAsia="Times New Roman" w:hAnsiTheme="minorHAnsi" w:cstheme="minorHAnsi"/>
          <w:b/>
          <w:iCs/>
          <w:color w:val="002060"/>
          <w:kern w:val="0"/>
          <w:sz w:val="20"/>
          <w:lang w:val="es-ES" w:eastAsia="es-ES"/>
        </w:rPr>
        <w:t>Nota: Se deberá desocupar la h</w:t>
      </w:r>
      <w:r w:rsidR="001D3E18" w:rsidRPr="00294494">
        <w:rPr>
          <w:rFonts w:asciiTheme="minorHAnsi" w:eastAsia="Times New Roman" w:hAnsiTheme="minorHAnsi" w:cstheme="minorHAnsi"/>
          <w:b/>
          <w:iCs/>
          <w:color w:val="002060"/>
          <w:kern w:val="0"/>
          <w:sz w:val="20"/>
          <w:lang w:val="es-ES" w:eastAsia="es-ES"/>
        </w:rPr>
        <w:t xml:space="preserve">abitación </w:t>
      </w:r>
      <w:r w:rsidRPr="00294494">
        <w:rPr>
          <w:rFonts w:asciiTheme="minorHAnsi" w:eastAsia="Times New Roman" w:hAnsiTheme="minorHAnsi" w:cstheme="minorHAnsi"/>
          <w:b/>
          <w:iCs/>
          <w:color w:val="002060"/>
          <w:kern w:val="0"/>
          <w:sz w:val="20"/>
          <w:lang w:val="es-ES" w:eastAsia="es-ES"/>
        </w:rPr>
        <w:t>antes de las</w:t>
      </w:r>
      <w:r w:rsidR="001D3E18" w:rsidRPr="00294494">
        <w:rPr>
          <w:rFonts w:asciiTheme="minorHAnsi" w:eastAsia="Times New Roman" w:hAnsiTheme="minorHAnsi" w:cstheme="minorHAnsi"/>
          <w:b/>
          <w:iCs/>
          <w:color w:val="002060"/>
          <w:kern w:val="0"/>
          <w:sz w:val="20"/>
          <w:lang w:val="es-ES" w:eastAsia="es-ES"/>
        </w:rPr>
        <w:t xml:space="preserve"> 11:00 horas.</w:t>
      </w:r>
    </w:p>
    <w:p w14:paraId="7B4A9BE8" w14:textId="77777777" w:rsidR="00F2306B" w:rsidRPr="009F5AAB" w:rsidRDefault="00F2306B" w:rsidP="009F5AA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lang w:eastAsia="es-ES"/>
        </w:rPr>
      </w:pPr>
    </w:p>
    <w:p w14:paraId="4D015C61" w14:textId="0CAFD595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6E5E6258" w14:textId="34DCDA38" w:rsidR="00664597" w:rsidRDefault="002B0BDD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</w:t>
      </w:r>
      <w:r w:rsidR="00067C53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4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ocupación en los hoteles indicados o 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5EFBEA2" w14:textId="7F96C6CE" w:rsidR="00664597" w:rsidRDefault="000F2731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14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</w:t>
      </w:r>
      <w:r w:rsidR="002B0BD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6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almuerzos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2 cen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</w:t>
      </w:r>
      <w:r w:rsidR="002B0BD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bebidas).</w:t>
      </w:r>
    </w:p>
    <w:p w14:paraId="35A79ECC" w14:textId="77777777" w:rsidR="00C24D06" w:rsidRDefault="00C24D06" w:rsidP="00C24D06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Traslado aeropuerto–hotel–aeropuerto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servicio compartido</w:t>
      </w:r>
    </w:p>
    <w:p w14:paraId="634600D8" w14:textId="23F42F11" w:rsidR="00C24D06" w:rsidRPr="00C24D06" w:rsidRDefault="0057168F" w:rsidP="00C24D06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77C5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Gu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ía </w:t>
      </w:r>
      <w:r w:rsidR="00C24D06" w:rsidRPr="00177C5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/asistente local en español durante todo el recorrido.</w:t>
      </w:r>
    </w:p>
    <w:p w14:paraId="48D238E4" w14:textId="77777777" w:rsidR="00C24D06" w:rsidRPr="00C24D06" w:rsidRDefault="00C24D06" w:rsidP="00C24D06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77C5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Transporte en tren bala </w:t>
      </w:r>
      <w:proofErr w:type="spellStart"/>
      <w:r w:rsidRPr="00177C5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Shinkansen</w:t>
      </w:r>
      <w:proofErr w:type="spellEnd"/>
      <w:r w:rsidRPr="00177C5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trenes expresos según itinerario, en clase turista con asiento reservado.</w:t>
      </w:r>
    </w:p>
    <w:p w14:paraId="2046E670" w14:textId="77777777" w:rsidR="00C24D06" w:rsidRPr="00C24D06" w:rsidRDefault="00C24D06" w:rsidP="00C24D06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77C5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Entradas a los monumentos y sitios turísticos especificados en el itinerario.</w:t>
      </w:r>
    </w:p>
    <w:p w14:paraId="73F8850A" w14:textId="3FC91567" w:rsidR="00C24D06" w:rsidRPr="00C24D06" w:rsidRDefault="00C24D06" w:rsidP="00C24D06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77C5D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 maleta de hasta 23 kg por persona incluida en los traslados de equipaje</w:t>
      </w:r>
    </w:p>
    <w:p w14:paraId="0F6612FE" w14:textId="59F35FBB" w:rsidR="008625CC" w:rsidRPr="00177C5D" w:rsidRDefault="008625CC" w:rsidP="008625CC">
      <w:pPr>
        <w:pStyle w:val="Sinespaciado"/>
        <w:ind w:right="-142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 w:bidi="ar-SA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4C40EE7" w14:textId="464AF7B4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1ADEE22A" w14:textId="0BDA5353" w:rsidR="00162819" w:rsidRPr="00FC2F8F" w:rsidRDefault="00D8686B" w:rsidP="000D7D15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FC2F8F">
        <w:rPr>
          <w:rFonts w:asciiTheme="minorHAnsi" w:hAnsiTheme="minorHAnsi" w:cstheme="minorHAnsi"/>
          <w:color w:val="002060"/>
          <w:sz w:val="20"/>
          <w:szCs w:val="20"/>
          <w:lang w:val="es-MX"/>
        </w:rPr>
        <w:t>Suplemento para traslados nocturnos</w:t>
      </w:r>
      <w:r w:rsidR="00FC2F8F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Consultar en sección de </w:t>
      </w:r>
      <w:proofErr w:type="spellStart"/>
      <w:r w:rsidR="00FC2F8F" w:rsidRPr="00FC2F8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travel</w:t>
      </w:r>
      <w:proofErr w:type="spellEnd"/>
      <w:r w:rsidR="00FC2F8F" w:rsidRPr="00FC2F8F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 xml:space="preserve"> shop pack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5740F384" w:rsidR="007D254B" w:rsidRPr="004769B8" w:rsidRDefault="007D254B" w:rsidP="004769B8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bookmarkEnd w:id="0"/>
    <w:p w14:paraId="79FF0D9D" w14:textId="2A4B04F1" w:rsidR="003D132A" w:rsidRPr="004769B8" w:rsidRDefault="00595542" w:rsidP="004769B8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AD533E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6C61E4" w:rsidRPr="00AD533E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Japón.</w:t>
      </w:r>
    </w:p>
    <w:p w14:paraId="1C1D9A86" w14:textId="77777777" w:rsidR="00F2306B" w:rsidRPr="004769B8" w:rsidRDefault="00F2306B" w:rsidP="004769B8">
      <w:pPr>
        <w:pStyle w:val="Sinespaciado"/>
        <w:ind w:left="36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</w:pPr>
    </w:p>
    <w:p w14:paraId="4C296DD8" w14:textId="28F27FDF" w:rsidR="00F2306B" w:rsidRPr="004769B8" w:rsidRDefault="00F2306B" w:rsidP="004769B8">
      <w:pPr>
        <w:pStyle w:val="Sinespaciado"/>
        <w:ind w:left="36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>General</w:t>
      </w:r>
    </w:p>
    <w:p w14:paraId="6598E41B" w14:textId="77777777" w:rsidR="00FC2F8F" w:rsidRDefault="00FC2F8F" w:rsidP="00FC2F8F">
      <w:pPr>
        <w:pStyle w:val="NormalWeb"/>
        <w:numPr>
          <w:ilvl w:val="0"/>
          <w:numId w:val="43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46607">
        <w:rPr>
          <w:rFonts w:asciiTheme="minorHAnsi" w:hAnsiTheme="minorHAnsi" w:cstheme="minorHAnsi"/>
          <w:color w:val="002060"/>
          <w:sz w:val="20"/>
          <w:szCs w:val="20"/>
        </w:rPr>
        <w:t xml:space="preserve">Para vuelos con salida antes de las 11:30hrs desde Tokio (NRT/HND), no habrá tiempo para desayuno. No se pueden ofrecer box </w:t>
      </w:r>
      <w:proofErr w:type="spellStart"/>
      <w:r w:rsidRPr="00046607">
        <w:rPr>
          <w:rFonts w:asciiTheme="minorHAnsi" w:hAnsiTheme="minorHAnsi" w:cstheme="minorHAnsi"/>
          <w:color w:val="002060"/>
          <w:sz w:val="20"/>
          <w:szCs w:val="20"/>
        </w:rPr>
        <w:t>breakfast</w:t>
      </w:r>
      <w:proofErr w:type="spellEnd"/>
      <w:r w:rsidRPr="00046607">
        <w:rPr>
          <w:rFonts w:asciiTheme="minorHAnsi" w:hAnsiTheme="minorHAnsi" w:cstheme="minorHAnsi"/>
          <w:color w:val="002060"/>
          <w:sz w:val="20"/>
          <w:szCs w:val="20"/>
        </w:rPr>
        <w:t xml:space="preserve"> ni reembolsos en estos casos.</w:t>
      </w:r>
    </w:p>
    <w:p w14:paraId="3573DAEB" w14:textId="77777777" w:rsidR="00FC2F8F" w:rsidRPr="00046607" w:rsidRDefault="00FC2F8F" w:rsidP="00FC2F8F">
      <w:pPr>
        <w:pStyle w:val="NormalWeb"/>
        <w:numPr>
          <w:ilvl w:val="0"/>
          <w:numId w:val="43"/>
        </w:numPr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proofErr w:type="gramStart"/>
      <w:r>
        <w:rPr>
          <w:rFonts w:asciiTheme="minorHAnsi" w:hAnsiTheme="minorHAnsi" w:cstheme="minorHAnsi"/>
          <w:color w:val="002060"/>
          <w:sz w:val="20"/>
          <w:szCs w:val="20"/>
        </w:rPr>
        <w:lastRenderedPageBreak/>
        <w:t>Considerar</w:t>
      </w:r>
      <w:proofErr w:type="gramEnd"/>
      <w:r>
        <w:rPr>
          <w:rFonts w:asciiTheme="minorHAnsi" w:hAnsiTheme="minorHAnsi" w:cstheme="minorHAnsi"/>
          <w:color w:val="002060"/>
          <w:sz w:val="20"/>
          <w:szCs w:val="20"/>
        </w:rPr>
        <w:t xml:space="preserve"> que las siguientes fechas son festivas en Japón y no se garantiza disponibilidad: </w:t>
      </w:r>
      <w:r w:rsidRPr="00046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Semana de Oro Japonesa - 29 abril al 05 de mayo; festividad </w:t>
      </w:r>
      <w:proofErr w:type="spellStart"/>
      <w:r w:rsidRPr="00046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>Obon</w:t>
      </w:r>
      <w:proofErr w:type="spellEnd"/>
      <w:r w:rsidRPr="00046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- 11 al 16 agosto; festival de </w:t>
      </w:r>
      <w:proofErr w:type="spellStart"/>
      <w:r w:rsidRPr="00046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>Gion</w:t>
      </w:r>
      <w:proofErr w:type="spellEnd"/>
      <w:r w:rsidRPr="00046607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en Kioto: 14 al 23 de julio</w:t>
      </w:r>
    </w:p>
    <w:p w14:paraId="38A22D8E" w14:textId="77777777" w:rsidR="00FC2F8F" w:rsidRDefault="00FC2F8F" w:rsidP="00FC2F8F">
      <w:pPr>
        <w:pStyle w:val="NormalWeb"/>
        <w:numPr>
          <w:ilvl w:val="0"/>
          <w:numId w:val="43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46607">
        <w:rPr>
          <w:rFonts w:asciiTheme="minorHAnsi" w:hAnsiTheme="minorHAnsi" w:cstheme="minorHAnsi"/>
          <w:color w:val="002060"/>
          <w:sz w:val="20"/>
          <w:szCs w:val="20"/>
        </w:rPr>
        <w:t>Muchos lugares de Japón, hoteles y transportes no están adaptados para silla de ruedas</w:t>
      </w:r>
      <w:r>
        <w:rPr>
          <w:rFonts w:asciiTheme="minorHAnsi" w:hAnsiTheme="minorHAnsi" w:cstheme="minorHAnsi"/>
          <w:color w:val="002060"/>
          <w:sz w:val="20"/>
          <w:szCs w:val="20"/>
        </w:rPr>
        <w:t>. Consultar</w:t>
      </w:r>
      <w:r w:rsidRPr="00046607">
        <w:rPr>
          <w:rFonts w:asciiTheme="minorHAnsi" w:hAnsiTheme="minorHAnsi" w:cstheme="minorHAnsi"/>
          <w:color w:val="002060"/>
          <w:sz w:val="20"/>
          <w:szCs w:val="20"/>
        </w:rPr>
        <w:t xml:space="preserve"> y notificar antes de realizar la reserva.</w:t>
      </w:r>
    </w:p>
    <w:p w14:paraId="40BA85AA" w14:textId="77777777" w:rsidR="00FC2F8F" w:rsidRPr="00046607" w:rsidRDefault="00FC2F8F" w:rsidP="00FC2F8F">
      <w:pPr>
        <w:pStyle w:val="NormalWeb"/>
        <w:numPr>
          <w:ilvl w:val="0"/>
          <w:numId w:val="43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46607">
        <w:rPr>
          <w:rFonts w:asciiTheme="minorHAnsi" w:hAnsiTheme="minorHAnsi" w:cstheme="minorHAnsi"/>
          <w:color w:val="002060"/>
          <w:sz w:val="20"/>
          <w:szCs w:val="20"/>
        </w:rPr>
        <w:t>No es posible alojarse en hoteles diferentes ni cambiar a otra categoría de habitaciones a los asignados para cada salida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. </w:t>
      </w:r>
      <w:r w:rsidRPr="00046607">
        <w:rPr>
          <w:rFonts w:asciiTheme="minorHAnsi" w:hAnsiTheme="minorHAnsi" w:cstheme="minorHAnsi"/>
          <w:color w:val="002060"/>
          <w:sz w:val="20"/>
          <w:szCs w:val="20"/>
        </w:rPr>
        <w:t>No hay disponibilidad de habitación triple en categoría de lujo.</w:t>
      </w:r>
    </w:p>
    <w:p w14:paraId="4EA6A5DF" w14:textId="77777777" w:rsidR="00FC2F8F" w:rsidRPr="00046607" w:rsidRDefault="00FC2F8F" w:rsidP="00FC2F8F">
      <w:pPr>
        <w:pStyle w:val="NormalWeb"/>
        <w:numPr>
          <w:ilvl w:val="0"/>
          <w:numId w:val="43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46607">
        <w:rPr>
          <w:rFonts w:asciiTheme="minorHAnsi" w:hAnsiTheme="minorHAnsi" w:cstheme="minorHAnsi"/>
          <w:color w:val="002060"/>
          <w:sz w:val="20"/>
          <w:szCs w:val="20"/>
        </w:rPr>
        <w:t xml:space="preserve">En la categoría turista, no se dispone de habitación con cama matrimonial, por lo que no se recomienda para luna de miel. </w:t>
      </w:r>
      <w:proofErr w:type="gramStart"/>
      <w:r w:rsidRPr="00046607">
        <w:rPr>
          <w:rFonts w:asciiTheme="minorHAnsi" w:hAnsiTheme="minorHAnsi" w:cstheme="minorHAnsi"/>
          <w:color w:val="002060"/>
          <w:sz w:val="20"/>
          <w:szCs w:val="20"/>
        </w:rPr>
        <w:t>Considerar</w:t>
      </w:r>
      <w:proofErr w:type="gramEnd"/>
      <w:r w:rsidRPr="00046607">
        <w:rPr>
          <w:rFonts w:asciiTheme="minorHAnsi" w:hAnsiTheme="minorHAnsi" w:cstheme="minorHAnsi"/>
          <w:color w:val="002060"/>
          <w:sz w:val="20"/>
          <w:szCs w:val="20"/>
        </w:rPr>
        <w:t xml:space="preserve"> que la habitación individual suele ser más pequeña que la doble.</w:t>
      </w:r>
    </w:p>
    <w:p w14:paraId="6A36310E" w14:textId="77777777" w:rsidR="00FC2F8F" w:rsidRPr="00046607" w:rsidRDefault="00FC2F8F" w:rsidP="00FC2F8F">
      <w:pPr>
        <w:pStyle w:val="NormalWeb"/>
        <w:numPr>
          <w:ilvl w:val="0"/>
          <w:numId w:val="43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46607">
        <w:rPr>
          <w:rFonts w:asciiTheme="minorHAnsi" w:hAnsiTheme="minorHAnsi" w:cstheme="minorHAnsi"/>
          <w:color w:val="002060"/>
          <w:sz w:val="20"/>
          <w:szCs w:val="20"/>
        </w:rPr>
        <w:t xml:space="preserve">La habitación triple incluye una cama extra más pequeña que las dos principales o un sofá cama. Este tipo de habitación no se garantiza, se debe consultar. </w:t>
      </w:r>
    </w:p>
    <w:p w14:paraId="3C04C625" w14:textId="77777777" w:rsidR="00FC2F8F" w:rsidRDefault="00FC2F8F" w:rsidP="00FC2F8F">
      <w:pPr>
        <w:pStyle w:val="NormalWeb"/>
        <w:numPr>
          <w:ilvl w:val="0"/>
          <w:numId w:val="43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046607">
        <w:rPr>
          <w:rFonts w:asciiTheme="minorHAnsi" w:hAnsiTheme="minorHAnsi" w:cstheme="minorHAnsi"/>
          <w:color w:val="002060"/>
          <w:sz w:val="20"/>
          <w:szCs w:val="20"/>
          <w:lang w:val="es-ES"/>
        </w:rPr>
        <w:t>Las habitaciones reservadas son para no fumador, en caso de desear habitación de fumador, se debe solicitar con anticipación.</w:t>
      </w:r>
    </w:p>
    <w:p w14:paraId="226C70EA" w14:textId="77777777" w:rsidR="00FC2F8F" w:rsidRPr="00115FAF" w:rsidRDefault="00FC2F8F" w:rsidP="00FC2F8F">
      <w:pPr>
        <w:pStyle w:val="NormalWeb"/>
        <w:numPr>
          <w:ilvl w:val="0"/>
          <w:numId w:val="43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 xml:space="preserve">Si </w:t>
      </w:r>
      <w:r w:rsidRPr="00115FAF">
        <w:rPr>
          <w:rFonts w:asciiTheme="minorHAnsi" w:hAnsiTheme="minorHAnsi" w:cstheme="minorHAnsi"/>
          <w:color w:val="002060"/>
          <w:sz w:val="20"/>
          <w:szCs w:val="20"/>
        </w:rPr>
        <w:t xml:space="preserve">hay un menor de 0 a 5 años y </w:t>
      </w:r>
      <w:r w:rsidRPr="00115FAF">
        <w:rPr>
          <w:rFonts w:asciiTheme="minorHAnsi" w:hAnsiTheme="minorHAnsi" w:cstheme="minorHAnsi"/>
          <w:bCs/>
          <w:color w:val="002060"/>
          <w:sz w:val="20"/>
          <w:szCs w:val="20"/>
        </w:rPr>
        <w:t>no requiere servicios adicionales</w:t>
      </w:r>
      <w:r w:rsidRPr="00115FAF">
        <w:rPr>
          <w:rFonts w:asciiTheme="minorHAnsi" w:hAnsiTheme="minorHAnsi" w:cstheme="minorHAnsi"/>
          <w:color w:val="002060"/>
          <w:sz w:val="20"/>
          <w:szCs w:val="20"/>
        </w:rPr>
        <w:t xml:space="preserve"> (cuna o cama, comidas, asientos asignados en tren o autobús), únicamente se aplica un suplemento.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Pr="00115FAF">
        <w:rPr>
          <w:rFonts w:asciiTheme="minorHAnsi" w:hAnsiTheme="minorHAnsi" w:cstheme="minorHAnsi"/>
          <w:color w:val="002060"/>
          <w:sz w:val="20"/>
          <w:szCs w:val="20"/>
        </w:rPr>
        <w:t xml:space="preserve">En caso contrario, si </w:t>
      </w:r>
      <w:r w:rsidRPr="00115FAF">
        <w:rPr>
          <w:rFonts w:asciiTheme="minorHAnsi" w:hAnsiTheme="minorHAnsi" w:cstheme="minorHAnsi"/>
          <w:bCs/>
          <w:color w:val="002060"/>
          <w:sz w:val="20"/>
          <w:szCs w:val="20"/>
        </w:rPr>
        <w:t>sí se solicitan estos servicios</w:t>
      </w:r>
      <w:r w:rsidRPr="00115FAF">
        <w:rPr>
          <w:rFonts w:asciiTheme="minorHAnsi" w:hAnsiTheme="minorHAnsi" w:cstheme="minorHAnsi"/>
          <w:color w:val="002060"/>
          <w:sz w:val="20"/>
          <w:szCs w:val="20"/>
        </w:rPr>
        <w:t>, se aplicará el mismo</w:t>
      </w:r>
      <w:r>
        <w:rPr>
          <w:rFonts w:asciiTheme="minorHAnsi" w:hAnsiTheme="minorHAnsi" w:cstheme="minorHAnsi"/>
          <w:color w:val="002060"/>
          <w:sz w:val="20"/>
          <w:szCs w:val="20"/>
        </w:rPr>
        <w:t xml:space="preserve"> precio</w:t>
      </w:r>
      <w:r w:rsidRPr="00115FAF">
        <w:rPr>
          <w:rFonts w:asciiTheme="minorHAnsi" w:hAnsiTheme="minorHAnsi" w:cstheme="minorHAnsi"/>
          <w:color w:val="002060"/>
          <w:sz w:val="20"/>
          <w:szCs w:val="20"/>
        </w:rPr>
        <w:t xml:space="preserve"> que corresponde a un menor de 6 a 11 años.</w:t>
      </w:r>
    </w:p>
    <w:p w14:paraId="353482B9" w14:textId="77777777" w:rsidR="00FC2F8F" w:rsidRPr="00B7132B" w:rsidRDefault="00FC2F8F" w:rsidP="00FC2F8F">
      <w:pPr>
        <w:pStyle w:val="Prrafodelista"/>
        <w:numPr>
          <w:ilvl w:val="0"/>
          <w:numId w:val="4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Los </w:t>
      </w:r>
      <w:proofErr w:type="spellStart"/>
      <w:r w:rsidRPr="004769B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onsen</w:t>
      </w:r>
      <w:proofErr w:type="spellEnd"/>
      <w:r w:rsidRPr="004769B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(aguas termales) están disponible en todas las categorías.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B7132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Algunos alojamientos pueden restringir el acceso a personas con tatuajes.</w:t>
      </w:r>
    </w:p>
    <w:p w14:paraId="3A87B226" w14:textId="77777777" w:rsidR="00FC2F8F" w:rsidRPr="004769B8" w:rsidRDefault="00FC2F8F" w:rsidP="00FC2F8F">
      <w:pPr>
        <w:pStyle w:val="NormalWeb"/>
        <w:numPr>
          <w:ilvl w:val="0"/>
          <w:numId w:val="43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Los alimentos y dietas especiales deben informarse antes de la llegada a Japón (alergias, celiaquía, vegetarianismo, etc.).</w:t>
      </w:r>
      <w:r w:rsidRPr="00F2306B">
        <w:rPr>
          <w:rFonts w:asciiTheme="minorHAnsi" w:hAnsiTheme="minorHAnsi" w:cstheme="minorHAnsi"/>
          <w:color w:val="002060"/>
          <w:sz w:val="20"/>
          <w:szCs w:val="20"/>
        </w:rPr>
        <w:t xml:space="preserve"> No se garantiza ningún menú especial.  </w:t>
      </w:r>
    </w:p>
    <w:p w14:paraId="02CA2577" w14:textId="4215BC4A" w:rsidR="00FC2F8F" w:rsidRPr="00B7132B" w:rsidRDefault="00FC2F8F" w:rsidP="00FC2F8F">
      <w:pPr>
        <w:pStyle w:val="Prrafodelista"/>
        <w:numPr>
          <w:ilvl w:val="0"/>
          <w:numId w:val="4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Con 10 pasajeros o más las visitas son en taxi, coche privado, minibús o autocar con guía en español (incluye entradas indicadas en itinerario).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B7132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Menos de 10 pasajeros las visitas se realizan en transporte público.</w:t>
      </w:r>
    </w:p>
    <w:p w14:paraId="200BE88D" w14:textId="77777777" w:rsidR="00FC2F8F" w:rsidRPr="004769B8" w:rsidRDefault="00FC2F8F" w:rsidP="00FC2F8F">
      <w:pPr>
        <w:pStyle w:val="Prrafodelista"/>
        <w:numPr>
          <w:ilvl w:val="0"/>
          <w:numId w:val="4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El guía/asistente 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de habla hispana estará durante todo el programa excepto en d</w:t>
      </w:r>
      <w:r w:rsidRPr="004769B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ías libres.</w:t>
      </w:r>
    </w:p>
    <w:p w14:paraId="03E5240C" w14:textId="77777777" w:rsidR="00FC2F8F" w:rsidRPr="00B7132B" w:rsidRDefault="00FC2F8F" w:rsidP="00FC2F8F">
      <w:pPr>
        <w:pStyle w:val="Prrafodelista"/>
        <w:numPr>
          <w:ilvl w:val="0"/>
          <w:numId w:val="4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 maleta permitida por persona (máx. 23 kg).</w:t>
      </w: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r w:rsidRPr="00B7132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Aplica suplemento por segunda maleta o envío, pago directo en destino.</w:t>
      </w:r>
    </w:p>
    <w:p w14:paraId="08A49B08" w14:textId="77777777" w:rsidR="00FC2F8F" w:rsidRPr="004769B8" w:rsidRDefault="00FC2F8F" w:rsidP="00FC2F8F">
      <w:pPr>
        <w:pStyle w:val="Prrafodelista"/>
        <w:numPr>
          <w:ilvl w:val="0"/>
          <w:numId w:val="43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Propinas a guías y chofer son voluntarias.</w:t>
      </w:r>
    </w:p>
    <w:p w14:paraId="554E6E62" w14:textId="572DAE86" w:rsidR="00CA3199" w:rsidRPr="00FC2F8F" w:rsidRDefault="00FC2F8F" w:rsidP="00BC00B2">
      <w:pPr>
        <w:pStyle w:val="Prrafodelista"/>
        <w:numPr>
          <w:ilvl w:val="0"/>
          <w:numId w:val="43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7F51BD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Cualquier modificación o corrección a una reserva confirmada, solicitada por la agencia o el pasajero dentro de los 2</w:t>
      </w:r>
      <w:r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5</w:t>
      </w:r>
      <w:r w:rsidRPr="007F51BD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 xml:space="preserve"> días previos a la salida, generará un cargo adicional de </w:t>
      </w:r>
      <w:r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200 USD</w:t>
      </w:r>
      <w:r w:rsidRPr="007F51BD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 xml:space="preserve"> por reserva, sujeto a disponibilidad.</w:t>
      </w:r>
    </w:p>
    <w:tbl>
      <w:tblPr>
        <w:tblW w:w="721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1376"/>
        <w:gridCol w:w="4593"/>
        <w:gridCol w:w="432"/>
      </w:tblGrid>
      <w:tr w:rsidR="00CA3199" w:rsidRPr="00CA3199" w14:paraId="236AD76C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05611A" w14:textId="5CF22AEE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CA3199" w:rsidRPr="00CA3199" w14:paraId="0B46B8DF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D70DD2" w14:textId="1AD1481D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A1BFC" w14:textId="69C83728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508590" w14:textId="40F8E355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20B830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CA3199" w:rsidRPr="00CA3199" w14:paraId="4C0E94B0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2EF5AA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34C82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EAD138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TOKYO DOME HOTEL (33 </w:t>
            </w:r>
            <w:r w:rsidRPr="00CA3199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6941CF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A3199" w:rsidRPr="00CA3199" w14:paraId="4E141E7B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B12C1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BB68C1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MATSUMOTO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AE8A82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HOTEL KAGETSU (22 a 24 </w:t>
            </w:r>
            <w:r w:rsidRPr="00CA3199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46144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A3199" w:rsidRPr="00CA3199" w14:paraId="698575D9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E23809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CABEE" w14:textId="2735F9A4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OKUHIDA ONSEN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AC8A47" w14:textId="3540243E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HODAKASO YAMANO HOTEL (</w:t>
            </w:r>
            <w:proofErr w:type="spellStart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</w:t>
            </w:r>
            <w:proofErr w:type="spellEnd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japonesa con futón) / MIYAMA OUAN (</w:t>
            </w:r>
            <w:proofErr w:type="spellStart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</w:t>
            </w:r>
            <w:proofErr w:type="spellEnd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japonesa con camas)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417DD8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A3199" w:rsidRPr="00CA3199" w14:paraId="5B8AB97B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6F061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409E51" w14:textId="69F74FA5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KANAZAWA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066489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ANA CROWNE PLAZA KANAZAWA </w:t>
            </w:r>
            <w:proofErr w:type="spellStart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</w:t>
            </w:r>
            <w:proofErr w:type="spellEnd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superior (29 </w:t>
            </w:r>
            <w:r w:rsidRPr="00CA3199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4BD72D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A3199" w:rsidRPr="00CA3199" w14:paraId="22D25659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FA7F3E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F06C60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KIOTO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A8CA6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VISCHIO KYOTO </w:t>
            </w:r>
            <w:proofErr w:type="spellStart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</w:t>
            </w:r>
            <w:proofErr w:type="spellEnd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superior (28 </w:t>
            </w:r>
            <w:r w:rsidRPr="00CA3199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273D3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A3199" w:rsidRPr="00CA3199" w14:paraId="4C821C77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475A76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6661AC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TOBA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DC040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TODAYA </w:t>
            </w:r>
            <w:proofErr w:type="spellStart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</w:t>
            </w:r>
            <w:proofErr w:type="spellEnd"/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japonesas con camas / GRAND MERCURE ISE - SHIMA (33 </w:t>
            </w:r>
            <w:r w:rsidRPr="00CA3199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53D02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A3199" w:rsidRPr="00CA3199" w14:paraId="5E120A4C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8AD78D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7C104C" w14:textId="4FB749DA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OSAKA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89DF71" w14:textId="4599130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ANCHORED BY RIHGA OSAKA NAMBA (27 </w:t>
            </w:r>
            <w:r w:rsidRPr="00CA3199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4DD5DA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A3199" w:rsidRPr="00CA3199" w14:paraId="007EB135" w14:textId="77777777" w:rsidTr="00FC2F8F">
        <w:trPr>
          <w:trHeight w:val="20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21FA6B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90E1E5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TOKIO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36CDF4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GRAND NIKKO TOKYO DAIBA (30 - 33 </w:t>
            </w:r>
            <w:r w:rsidRPr="00CA3199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) / GRAND PRINCE NEW - TAKANAWA (29.9 </w:t>
            </w:r>
            <w:r w:rsidRPr="00CA3199">
              <w:rPr>
                <w:rFonts w:ascii="Segoe UI Symbol" w:eastAsia="Segoe UI Symbol" w:hAnsi="Segoe UI Symbol" w:cs="Segoe UI Symbol" w:hint="eastAsia"/>
                <w:color w:val="002060"/>
                <w:sz w:val="20"/>
                <w:szCs w:val="20"/>
              </w:rPr>
              <w:t>㎡</w:t>
            </w: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7F995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</w:tbl>
    <w:p w14:paraId="7F081AAB" w14:textId="77777777" w:rsidR="00CA3199" w:rsidRDefault="00CA3199" w:rsidP="00BC00B2">
      <w:pPr>
        <w:pStyle w:val="NormalWeb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46493A34" w14:textId="77777777" w:rsidR="00FC2F8F" w:rsidRDefault="00FC2F8F" w:rsidP="00BC00B2">
      <w:pPr>
        <w:pStyle w:val="NormalWeb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933DFE2" w14:textId="77777777" w:rsidR="00FC2F8F" w:rsidRDefault="00FC2F8F" w:rsidP="00BC00B2">
      <w:pPr>
        <w:pStyle w:val="NormalWeb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317CD14D" w14:textId="77777777" w:rsidR="00FC2F8F" w:rsidRDefault="00FC2F8F" w:rsidP="00BC00B2">
      <w:pPr>
        <w:pStyle w:val="NormalWeb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79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4"/>
        <w:gridCol w:w="827"/>
        <w:gridCol w:w="827"/>
        <w:gridCol w:w="827"/>
        <w:gridCol w:w="1889"/>
        <w:gridCol w:w="6"/>
      </w:tblGrid>
      <w:tr w:rsidR="00CA3199" w:rsidRPr="00CA3199" w14:paraId="4F5D5978" w14:textId="77777777" w:rsidTr="00FC2F8F">
        <w:trPr>
          <w:gridAfter w:val="1"/>
          <w:trHeight w:val="233"/>
          <w:tblCellSpacing w:w="0" w:type="dxa"/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6B57C" w14:textId="750E0DB0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TARIFA EN USD POR PERSONA</w:t>
            </w:r>
          </w:p>
        </w:tc>
      </w:tr>
      <w:tr w:rsidR="00CA3199" w:rsidRPr="00CA3199" w14:paraId="2E640E2A" w14:textId="77777777" w:rsidTr="00FC2F8F">
        <w:trPr>
          <w:gridAfter w:val="1"/>
          <w:trHeight w:val="233"/>
          <w:tblCellSpacing w:w="0" w:type="dxa"/>
          <w:jc w:val="center"/>
        </w:trPr>
        <w:tc>
          <w:tcPr>
            <w:tcW w:w="0" w:type="auto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3E4183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SERVICIOS TERRESTRES EXCLUSIVAMENTE (MINIMO 02 PASAJEROS)</w:t>
            </w:r>
          </w:p>
        </w:tc>
      </w:tr>
      <w:tr w:rsidR="00CA3199" w:rsidRPr="00CA3199" w14:paraId="0283B593" w14:textId="77777777" w:rsidTr="00FC2F8F">
        <w:trPr>
          <w:gridAfter w:val="1"/>
          <w:trHeight w:val="23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80375A" w14:textId="088F97F9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PRIMERA CON 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84639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0AB9F7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8D40F3" w14:textId="77777777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18CD0" w14:textId="07C5DD23" w:rsidR="00CA3199" w:rsidRPr="00CA3199" w:rsidRDefault="00CA3199" w:rsidP="00CA319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MNR (6-11 AÑOS)</w:t>
            </w:r>
          </w:p>
        </w:tc>
      </w:tr>
      <w:tr w:rsidR="00CA3199" w:rsidRPr="00CA3199" w14:paraId="7276AF10" w14:textId="77777777" w:rsidTr="00FC2F8F">
        <w:trPr>
          <w:gridAfter w:val="1"/>
          <w:trHeight w:val="23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D969C0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BA97B5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6040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AEAFE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5920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F61639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7825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BF5D9A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5930</w:t>
            </w:r>
          </w:p>
        </w:tc>
      </w:tr>
      <w:tr w:rsidR="00CA3199" w:rsidRPr="00CA3199" w14:paraId="71A2B955" w14:textId="77777777" w:rsidTr="00FC2F8F">
        <w:trPr>
          <w:gridAfter w:val="1"/>
          <w:trHeight w:val="23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6FC03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EDB07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6500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57084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6390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FA2AAE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8680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442DED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6400</w:t>
            </w:r>
          </w:p>
        </w:tc>
      </w:tr>
      <w:tr w:rsidR="00CA3199" w:rsidRPr="00CA3199" w14:paraId="33E3995D" w14:textId="77777777" w:rsidTr="00FC2F8F">
        <w:trPr>
          <w:gridAfter w:val="1"/>
          <w:trHeight w:val="23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CE2B9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29BF7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6890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61485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6780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6DF839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9220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D88E9A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6785</w:t>
            </w:r>
          </w:p>
        </w:tc>
      </w:tr>
      <w:tr w:rsidR="00CA3199" w:rsidRPr="00CA3199" w14:paraId="5AF08B33" w14:textId="77777777" w:rsidTr="00FC2F8F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5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7F6272" w14:textId="02968D8D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A319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 xml:space="preserve">PRECIOS SUJETOS A DISPONIBILIDAD Y A CAMBIOS SIN PREVIO AVISO. TARIFAS NO APLICAN PARA NAVIDAD, FIN DE AÑO, SEMANA SANTA, CONGRESOS O EVENTOS ESPECIALES. CONSULTAR SUPLEMENTO. </w:t>
            </w:r>
            <w:r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CA3199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VIGENCIA HASTA NOVIEMBRE 2027</w:t>
            </w:r>
          </w:p>
        </w:tc>
      </w:tr>
      <w:tr w:rsidR="00CA3199" w:rsidRPr="00CA3199" w14:paraId="0A6DD725" w14:textId="77777777" w:rsidTr="00FC2F8F">
        <w:trPr>
          <w:trHeight w:val="233"/>
          <w:tblCellSpacing w:w="0" w:type="dxa"/>
          <w:jc w:val="center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910EC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AB0F11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CA3199" w:rsidRPr="00CA3199" w14:paraId="17B5C39D" w14:textId="77777777" w:rsidTr="00FC2F8F">
        <w:trPr>
          <w:trHeight w:val="233"/>
          <w:tblCellSpacing w:w="0" w:type="dxa"/>
          <w:jc w:val="center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3635C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678DBF" w14:textId="77777777" w:rsidR="00CA3199" w:rsidRPr="00CA3199" w:rsidRDefault="00CA3199" w:rsidP="00CA319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423"/>
        <w:tblW w:w="476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2"/>
        <w:gridCol w:w="2660"/>
      </w:tblGrid>
      <w:tr w:rsidR="00E547B8" w:rsidRPr="00E547B8" w14:paraId="497B9BAD" w14:textId="77777777" w:rsidTr="00777809">
        <w:trPr>
          <w:trHeight w:val="229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7DD5AF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FECHAS DE SALIDA LOS DOMINGOS 2027</w:t>
            </w:r>
          </w:p>
        </w:tc>
      </w:tr>
      <w:tr w:rsidR="00E547B8" w:rsidRPr="00E547B8" w14:paraId="5261E5CF" w14:textId="77777777" w:rsidTr="00777809">
        <w:trPr>
          <w:trHeight w:val="229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0147D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EED4AE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MAYO 2027: 31</w:t>
            </w:r>
          </w:p>
        </w:tc>
      </w:tr>
      <w:tr w:rsidR="00E547B8" w:rsidRPr="00E547B8" w14:paraId="51691A70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A24CC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225D7B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JUNIO 2027: 21</w:t>
            </w:r>
          </w:p>
        </w:tc>
      </w:tr>
      <w:tr w:rsidR="00E547B8" w:rsidRPr="00E547B8" w14:paraId="44D68B59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2823F6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F87613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AGOSTO 2027: 23 y 30</w:t>
            </w:r>
          </w:p>
        </w:tc>
      </w:tr>
      <w:tr w:rsidR="00E547B8" w:rsidRPr="00E547B8" w14:paraId="1695F0CA" w14:textId="77777777" w:rsidTr="00777809">
        <w:trPr>
          <w:trHeight w:val="229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ACA401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CAFEC" w14:textId="577EEF44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MAYO 2027: 10 y 17</w:t>
            </w:r>
          </w:p>
        </w:tc>
      </w:tr>
      <w:tr w:rsidR="00E547B8" w:rsidRPr="00E547B8" w14:paraId="28D439C6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433932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F5F566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JULIO 2027: 5, 12, 19 y 26</w:t>
            </w:r>
          </w:p>
        </w:tc>
      </w:tr>
      <w:tr w:rsidR="00E547B8" w:rsidRPr="00E547B8" w14:paraId="7327525A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93419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1094C0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AGOSTO 2027: 16</w:t>
            </w:r>
          </w:p>
        </w:tc>
      </w:tr>
      <w:tr w:rsidR="00E547B8" w:rsidRPr="00E547B8" w14:paraId="0EA516EB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F4746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AE1696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SEPTIEMBRE 2027: 13</w:t>
            </w:r>
          </w:p>
        </w:tc>
      </w:tr>
      <w:tr w:rsidR="00E547B8" w:rsidRPr="00E547B8" w14:paraId="6BD746D6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6CDF1B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B80651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OCTUBRE 2027: 04, 11 y 18</w:t>
            </w:r>
          </w:p>
        </w:tc>
      </w:tr>
      <w:tr w:rsidR="00E547B8" w:rsidRPr="00E547B8" w14:paraId="21F33E4A" w14:textId="77777777" w:rsidTr="00777809">
        <w:trPr>
          <w:trHeight w:val="229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C571C9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AAF12D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ABRIL 2027: 19</w:t>
            </w:r>
          </w:p>
        </w:tc>
      </w:tr>
      <w:tr w:rsidR="00E547B8" w:rsidRPr="00E547B8" w14:paraId="08F43D40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968F0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B80AC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AGOSTO 2027: 09</w:t>
            </w:r>
          </w:p>
        </w:tc>
      </w:tr>
      <w:tr w:rsidR="00E547B8" w:rsidRPr="00E547B8" w14:paraId="2BF30D62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E6FFB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7ABEB6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SEPTIEMBRE 2027: 13</w:t>
            </w:r>
          </w:p>
        </w:tc>
      </w:tr>
      <w:tr w:rsidR="00E547B8" w:rsidRPr="00E547B8" w14:paraId="32BC9EE1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52419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568F1A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OCTUBRE 2027: 25</w:t>
            </w:r>
          </w:p>
        </w:tc>
      </w:tr>
      <w:tr w:rsidR="00E547B8" w:rsidRPr="00E547B8" w14:paraId="471B9A82" w14:textId="77777777" w:rsidTr="00777809">
        <w:trPr>
          <w:trHeight w:val="229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7EDB1" w14:textId="77777777" w:rsidR="00E547B8" w:rsidRPr="00E547B8" w:rsidRDefault="00E547B8" w:rsidP="00E547B8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D64B82" w14:textId="77777777" w:rsidR="00E547B8" w:rsidRPr="00E547B8" w:rsidRDefault="00E547B8" w:rsidP="00E547B8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E547B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NOVIEMBRE 2027: 01 y 08</w:t>
            </w:r>
          </w:p>
        </w:tc>
      </w:tr>
    </w:tbl>
    <w:p w14:paraId="4F61EF13" w14:textId="77777777" w:rsidR="00CA3199" w:rsidRDefault="00CA3199" w:rsidP="00BC00B2">
      <w:pPr>
        <w:pStyle w:val="NormalWeb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30D527D6" w14:textId="77777777" w:rsidR="00177C5D" w:rsidRDefault="00177C5D" w:rsidP="00BC00B2">
      <w:pPr>
        <w:pStyle w:val="NormalWeb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4758217" w14:textId="51290E69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1F2FE692" w14:textId="19EACBAB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BE115D4" w14:textId="596B6B0E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4CBA0860" w14:textId="37208A1B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7675E4E" w14:textId="77777777" w:rsidR="00E547B8" w:rsidRDefault="00E547B8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88D1116" w14:textId="77777777" w:rsidR="00E547B8" w:rsidRDefault="00E547B8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78E79CA" w14:textId="77777777" w:rsidR="00E547B8" w:rsidRDefault="00E547B8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152704E9" w14:textId="77777777" w:rsidR="00E547B8" w:rsidRDefault="00E547B8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0F5319D" w14:textId="77777777" w:rsidR="00E547B8" w:rsidRDefault="00E547B8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2732640D" w14:textId="77777777" w:rsidR="00E547B8" w:rsidRDefault="00E547B8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3529C8C6" w14:textId="77777777" w:rsidR="00E547B8" w:rsidRDefault="00E547B8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5126F558" w14:textId="77777777" w:rsidR="00E547B8" w:rsidRDefault="00E547B8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1568E4A5" w14:textId="4862B926" w:rsidR="00E547B8" w:rsidRDefault="00E547B8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01211796" w14:textId="733AA61D" w:rsidR="00FC2F8F" w:rsidRDefault="00FC2F8F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46A294D" wp14:editId="1E65F2E9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504950" cy="515620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60EE3" w14:textId="64CEDA83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76BC093" w14:textId="6BEF847A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733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2"/>
        <w:gridCol w:w="693"/>
        <w:gridCol w:w="6"/>
      </w:tblGrid>
      <w:tr w:rsidR="00FC2F8F" w:rsidRPr="00157388" w14:paraId="79DB5BFC" w14:textId="77777777" w:rsidTr="00FC2F8F">
        <w:trPr>
          <w:gridAfter w:val="1"/>
          <w:trHeight w:val="244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A37C10" w14:textId="7E4A44ED" w:rsidR="00157388" w:rsidRPr="00157388" w:rsidRDefault="00157388" w:rsidP="00FC2F8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57388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EN USD, MINIMO 2 PAX</w:t>
            </w:r>
          </w:p>
        </w:tc>
      </w:tr>
      <w:tr w:rsidR="00157388" w:rsidRPr="00157388" w14:paraId="767AC3E6" w14:textId="77777777" w:rsidTr="00157388">
        <w:trPr>
          <w:gridAfter w:val="1"/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64BB38" w14:textId="77777777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Excursión a </w:t>
            </w:r>
            <w:proofErr w:type="spellStart"/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Nikko</w:t>
            </w:r>
            <w:proofErr w:type="spellEnd"/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con almuerzo desde Tokio (día 3)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F4A1C" w14:textId="77777777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15738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420</w:t>
            </w:r>
          </w:p>
        </w:tc>
      </w:tr>
      <w:tr w:rsidR="00157388" w:rsidRPr="00157388" w14:paraId="2ABA2DAE" w14:textId="77777777" w:rsidTr="00157388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BA4371" w14:textId="34C30E85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Incluye guía en español. En las temporadas de la semana de Oro y festividad de </w:t>
            </w:r>
            <w:proofErr w:type="spellStart"/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Obon</w:t>
            </w:r>
            <w:proofErr w:type="spellEnd"/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, el traslado será en tren y taxi o </w:t>
            </w:r>
            <w:r w:rsidR="00FC2F8F"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autobús</w:t>
            </w:r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privado. Es necesario contratar la opcional 30 días antes. No se garantiza disponibilidad</w:t>
            </w:r>
          </w:p>
        </w:tc>
      </w:tr>
      <w:tr w:rsidR="00157388" w:rsidRPr="00157388" w14:paraId="6C7FA05C" w14:textId="77777777" w:rsidTr="00157388">
        <w:trPr>
          <w:trHeight w:val="244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727B4" w14:textId="77777777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3B06C5" w14:textId="77777777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157388" w:rsidRPr="00157388" w14:paraId="2299BAB9" w14:textId="77777777" w:rsidTr="00157388">
        <w:trPr>
          <w:trHeight w:val="24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37DFBB" w14:textId="77777777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Excursión a Hiroshima y </w:t>
            </w:r>
            <w:proofErr w:type="spellStart"/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Miyajima</w:t>
            </w:r>
            <w:proofErr w:type="spellEnd"/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con almuerzo incluido desde Kioto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8F01F2" w14:textId="77777777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157388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670</w:t>
            </w:r>
          </w:p>
        </w:tc>
        <w:tc>
          <w:tcPr>
            <w:tcW w:w="0" w:type="auto"/>
            <w:vAlign w:val="center"/>
            <w:hideMark/>
          </w:tcPr>
          <w:p w14:paraId="4A4A61E0" w14:textId="77777777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157388" w:rsidRPr="00157388" w14:paraId="768EDEC1" w14:textId="77777777" w:rsidTr="00157388">
        <w:trPr>
          <w:trHeight w:val="244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9D17B5" w14:textId="77777777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Incluye </w:t>
            </w:r>
            <w:proofErr w:type="gramStart"/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157388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tren bala de Kioto a Hiroshima en clase turista y guía en español</w:t>
            </w:r>
          </w:p>
        </w:tc>
        <w:tc>
          <w:tcPr>
            <w:tcW w:w="0" w:type="auto"/>
            <w:vAlign w:val="center"/>
            <w:hideMark/>
          </w:tcPr>
          <w:p w14:paraId="6BA3660D" w14:textId="77777777" w:rsidR="00157388" w:rsidRPr="00157388" w:rsidRDefault="00157388" w:rsidP="00157388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62C9F3FE" w14:textId="78A243C4" w:rsidR="00031133" w:rsidRDefault="00031133" w:rsidP="00FC2F8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740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3"/>
        <w:gridCol w:w="1658"/>
        <w:gridCol w:w="6"/>
      </w:tblGrid>
      <w:tr w:rsidR="00FC2F8F" w:rsidRPr="00FC2F8F" w14:paraId="5B67B386" w14:textId="77777777" w:rsidTr="00777809">
        <w:trPr>
          <w:gridAfter w:val="1"/>
          <w:trHeight w:val="189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72CE77" w14:textId="77777777" w:rsidR="00FC2F8F" w:rsidRPr="00FC2F8F" w:rsidRDefault="00FC2F8F" w:rsidP="00FC2F8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C2F8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 PREVIA EN TOKIO con desayuno</w:t>
            </w:r>
          </w:p>
        </w:tc>
      </w:tr>
      <w:tr w:rsidR="00FC2F8F" w:rsidRPr="00FC2F8F" w14:paraId="3C53A617" w14:textId="77777777" w:rsidTr="00777809">
        <w:trPr>
          <w:gridAfter w:val="1"/>
          <w:trHeight w:val="189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F051B" w14:textId="48036509" w:rsidR="00FC2F8F" w:rsidRPr="00FC2F8F" w:rsidRDefault="00FC2F8F" w:rsidP="00FC2F8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C2F8F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POR NOCHE EN USD, MÍNIMO 2 PERSONAS</w:t>
            </w:r>
          </w:p>
        </w:tc>
      </w:tr>
      <w:tr w:rsidR="00777809" w:rsidRPr="00FC2F8F" w14:paraId="64724007" w14:textId="77777777" w:rsidTr="00777809">
        <w:trPr>
          <w:gridAfter w:val="1"/>
          <w:trHeight w:val="18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78C8E" w14:textId="638748DE" w:rsidR="00FC2F8F" w:rsidRPr="00FC2F8F" w:rsidRDefault="00FC2F8F" w:rsidP="00FC2F8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2F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Habitación </w:t>
            </w:r>
            <w:r w:rsidR="00271B6C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78195F" w14:textId="77777777" w:rsidR="00FC2F8F" w:rsidRPr="00FC2F8F" w:rsidRDefault="00FC2F8F" w:rsidP="00FC2F8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C2F8F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195</w:t>
            </w:r>
          </w:p>
        </w:tc>
      </w:tr>
      <w:tr w:rsidR="00777809" w:rsidRPr="00FC2F8F" w14:paraId="7FBADC51" w14:textId="77777777" w:rsidTr="00777809">
        <w:trPr>
          <w:gridAfter w:val="1"/>
          <w:trHeight w:val="2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0F49AD" w14:textId="77777777" w:rsidR="00FC2F8F" w:rsidRPr="00FC2F8F" w:rsidRDefault="00FC2F8F" w:rsidP="00FC2F8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2F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Habitación 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8A325C" w14:textId="77777777" w:rsidR="00FC2F8F" w:rsidRPr="00FC2F8F" w:rsidRDefault="00FC2F8F" w:rsidP="00FC2F8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C2F8F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185</w:t>
            </w:r>
          </w:p>
        </w:tc>
      </w:tr>
      <w:tr w:rsidR="00777809" w:rsidRPr="00FC2F8F" w14:paraId="2E566E89" w14:textId="77777777" w:rsidTr="00777809">
        <w:trPr>
          <w:gridAfter w:val="1"/>
          <w:trHeight w:val="20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A31B05" w14:textId="77777777" w:rsidR="00FC2F8F" w:rsidRPr="00FC2F8F" w:rsidRDefault="00FC2F8F" w:rsidP="00FC2F8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2F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Habitación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505195" w14:textId="77777777" w:rsidR="00FC2F8F" w:rsidRPr="00FC2F8F" w:rsidRDefault="00FC2F8F" w:rsidP="00FC2F8F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C2F8F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360</w:t>
            </w:r>
          </w:p>
        </w:tc>
      </w:tr>
      <w:tr w:rsidR="00FC2F8F" w:rsidRPr="00FC2F8F" w14:paraId="2E2A086E" w14:textId="77777777" w:rsidTr="00777809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DB5A75" w14:textId="7626E294" w:rsidR="00777809" w:rsidRPr="00FC2F8F" w:rsidRDefault="00FC2F8F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FC2F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Disponibilidad no garantizada</w:t>
            </w:r>
            <w:r w:rsidRPr="00FC2F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br/>
              <w:t xml:space="preserve">En caso de que soliciten noches extras para las fechas de Golden </w:t>
            </w:r>
            <w:proofErr w:type="spellStart"/>
            <w:r w:rsidRPr="00FC2F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Week</w:t>
            </w:r>
            <w:proofErr w:type="spellEnd"/>
            <w:r w:rsidRPr="00FC2F8F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o fin de año, son bajo petición. Es posible que apliquen suplemento. En caso de querer noches extras fuera del programa, consultar</w:t>
            </w:r>
          </w:p>
        </w:tc>
      </w:tr>
      <w:tr w:rsidR="00777809" w:rsidRPr="00FC2F8F" w14:paraId="75069113" w14:textId="77777777" w:rsidTr="00777809">
        <w:trPr>
          <w:trHeight w:val="201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23A35" w14:textId="77777777" w:rsidR="00FC2F8F" w:rsidRPr="00FC2F8F" w:rsidRDefault="00FC2F8F" w:rsidP="00FC2F8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CFB95B" w14:textId="77777777" w:rsidR="00FC2F8F" w:rsidRPr="00FC2F8F" w:rsidRDefault="00FC2F8F" w:rsidP="00FC2F8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  <w:tr w:rsidR="00777809" w:rsidRPr="00FC2F8F" w14:paraId="1E4B2C48" w14:textId="77777777" w:rsidTr="00777809">
        <w:trPr>
          <w:trHeight w:val="189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88EE0" w14:textId="77777777" w:rsidR="00FC2F8F" w:rsidRPr="00FC2F8F" w:rsidRDefault="00FC2F8F" w:rsidP="00FC2F8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8DDC5A" w14:textId="77777777" w:rsidR="00FC2F8F" w:rsidRPr="00FC2F8F" w:rsidRDefault="00FC2F8F" w:rsidP="00FC2F8F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040EB702" w14:textId="438F847E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73DABB86" w14:textId="77777777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p w14:paraId="3B77EB53" w14:textId="028B9D75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807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9"/>
        <w:gridCol w:w="1855"/>
        <w:gridCol w:w="6"/>
      </w:tblGrid>
      <w:tr w:rsidR="00777809" w:rsidRPr="00777809" w14:paraId="34F9DA27" w14:textId="77777777" w:rsidTr="00777809">
        <w:trPr>
          <w:gridAfter w:val="1"/>
          <w:trHeight w:val="286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3B3F58" w14:textId="77777777" w:rsidR="00777809" w:rsidRPr="00777809" w:rsidRDefault="00777809" w:rsidP="0077780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NOCHE POST EN TOKIO con desayuno</w:t>
            </w:r>
          </w:p>
        </w:tc>
      </w:tr>
      <w:tr w:rsidR="00777809" w:rsidRPr="00777809" w14:paraId="68D84FA0" w14:textId="77777777" w:rsidTr="00777809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32D312" w14:textId="64C30257" w:rsidR="00777809" w:rsidRPr="00777809" w:rsidRDefault="00777809" w:rsidP="0077780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POR NOCHE EN USD, MÍNIMO 2 PERSONAS</w:t>
            </w:r>
          </w:p>
        </w:tc>
      </w:tr>
      <w:tr w:rsidR="00777809" w:rsidRPr="00777809" w14:paraId="0ADF20F1" w14:textId="77777777" w:rsidTr="00777809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739127" w14:textId="77777777" w:rsidR="00777809" w:rsidRPr="00777809" w:rsidRDefault="00777809" w:rsidP="0077780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Habitación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twin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9471D0" w14:textId="77777777" w:rsidR="00777809" w:rsidRPr="00777809" w:rsidRDefault="00777809" w:rsidP="0077780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260</w:t>
            </w:r>
          </w:p>
        </w:tc>
      </w:tr>
      <w:tr w:rsidR="00777809" w:rsidRPr="00777809" w14:paraId="51A2D6F3" w14:textId="77777777" w:rsidTr="00777809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FF7201" w14:textId="77777777" w:rsidR="00777809" w:rsidRPr="00777809" w:rsidRDefault="00777809" w:rsidP="0077780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Habitación 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C54988" w14:textId="77777777" w:rsidR="00777809" w:rsidRPr="00777809" w:rsidRDefault="00777809" w:rsidP="0077780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777809" w:rsidRPr="00777809" w14:paraId="63CC2244" w14:textId="77777777" w:rsidTr="00777809">
        <w:trPr>
          <w:gridAfter w:val="1"/>
          <w:trHeight w:val="23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1CFB5F" w14:textId="77777777" w:rsidR="00777809" w:rsidRPr="00777809" w:rsidRDefault="00777809" w:rsidP="0077780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Habitación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E45636" w14:textId="77777777" w:rsidR="00777809" w:rsidRPr="00777809" w:rsidRDefault="00777809" w:rsidP="0077780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470</w:t>
            </w:r>
          </w:p>
        </w:tc>
      </w:tr>
      <w:tr w:rsidR="00777809" w:rsidRPr="00777809" w14:paraId="511163FB" w14:textId="77777777" w:rsidTr="00777809">
        <w:trPr>
          <w:gridAfter w:val="1"/>
          <w:trHeight w:val="292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4B83F0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Disponibilidad no garantizada</w:t>
            </w: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br/>
              <w:t xml:space="preserve">En caso de que soliciten noches extras para las fechas de Golden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Week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o fin de año, son bajo petición. Es posible que apliquen suplemento.</w:t>
            </w:r>
          </w:p>
        </w:tc>
      </w:tr>
      <w:tr w:rsidR="00777809" w:rsidRPr="00777809" w14:paraId="6475D0C9" w14:textId="77777777" w:rsidTr="00777809">
        <w:trPr>
          <w:trHeight w:val="238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56D33" w14:textId="77777777" w:rsidR="00777809" w:rsidRPr="00777809" w:rsidRDefault="00777809" w:rsidP="0077780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AB0F46" w14:textId="77777777" w:rsidR="00777809" w:rsidRPr="00777809" w:rsidRDefault="00777809" w:rsidP="00777809">
            <w:pPr>
              <w:pStyle w:val="NormalWeb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14:paraId="41243DDD" w14:textId="26660F25" w:rsidR="00031133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tbl>
      <w:tblPr>
        <w:tblW w:w="812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1"/>
        <w:gridCol w:w="410"/>
      </w:tblGrid>
      <w:tr w:rsidR="00777809" w:rsidRPr="00777809" w14:paraId="4F7B4A0C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986C31" w14:textId="11C1DEB9" w:rsidR="00777809" w:rsidRPr="00777809" w:rsidRDefault="00777809" w:rsidP="00777809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PRECIO EN USD, MÍNIMO 2 PAX</w:t>
            </w:r>
          </w:p>
        </w:tc>
      </w:tr>
      <w:tr w:rsidR="00777809" w:rsidRPr="00777809" w14:paraId="74CA2B59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5B7A97" w14:textId="19F299AE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. de traslado para vuelos nocturnos, con llegada a Tokio (HND/NRT) entre las 22:00HRS y las 06:00HRS, precio por reserva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AB04B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777809" w:rsidRPr="00777809" w14:paraId="0F17F0EA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EDEA13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. de traslado de salida desde Osaka entre las 01:00hrs y las 10:30 desde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Narita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(NRT) y entre las 01:00 Y 9:30 desde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Itami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(ITM), precio por reserva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398E60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777809" w:rsidRPr="00777809" w14:paraId="303A92E4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81F409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. de traslado de salida en Tokio a las 01:00hrs y las 10:30 desde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Narita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(NRT) y entre las 01:00 Y 9:30 desde Haneda (HND), precio por reserva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7BCB7F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777809" w:rsidRPr="00777809" w14:paraId="0F18CA5E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2200CE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Disney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5BFB7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777809" w:rsidRPr="00777809" w14:paraId="7AFCC39E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18276E" w14:textId="0AFE6714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Tokio Disney + Traslados ida y vuelta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D720A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777809" w:rsidRPr="00777809" w14:paraId="0527355F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E98A5F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6E2FA9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777809" w:rsidRPr="00777809" w14:paraId="7D5AEF5E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374238" w14:textId="5CC52CF3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(sin traslados) + Pase Express 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F44DD5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325</w:t>
            </w:r>
          </w:p>
        </w:tc>
      </w:tr>
      <w:tr w:rsidR="00777809" w:rsidRPr="00777809" w14:paraId="778D8178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9DE741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Sólo </w:t>
            </w:r>
            <w:proofErr w:type="gram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(sin traslados)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D7710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295</w:t>
            </w:r>
          </w:p>
        </w:tc>
      </w:tr>
      <w:tr w:rsidR="00777809" w:rsidRPr="00777809" w14:paraId="4B8B7B2F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ACBE93" w14:textId="135A5972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17C91F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777809" w:rsidRPr="00777809" w14:paraId="600FD7FA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019A82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+ Pase Express 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913E4C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420</w:t>
            </w:r>
          </w:p>
        </w:tc>
      </w:tr>
      <w:tr w:rsidR="00777809" w:rsidRPr="00777809" w14:paraId="78EB264B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D8116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Universal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AE1F13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395</w:t>
            </w:r>
          </w:p>
        </w:tc>
      </w:tr>
      <w:tr w:rsidR="00777809" w:rsidRPr="00777809" w14:paraId="7DCEC589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28F7F7" w14:textId="0C2624DD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proofErr w:type="gram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Ticket</w:t>
            </w:r>
            <w:proofErr w:type="gram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de entrada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Hello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Kitty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land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+ Traslados ida y vuelta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BDAE25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777809" w:rsidRPr="00777809" w14:paraId="43488021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7D21F8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Osaka (solo boleto de acceso)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CCAAF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75</w:t>
            </w:r>
          </w:p>
        </w:tc>
      </w:tr>
      <w:tr w:rsidR="00777809" w:rsidRPr="00777809" w14:paraId="40666CF0" w14:textId="77777777" w:rsidTr="00777809">
        <w:trPr>
          <w:trHeight w:val="22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684E26" w14:textId="77777777" w:rsidR="00777809" w:rsidRPr="00777809" w:rsidRDefault="00777809" w:rsidP="00777809">
            <w:pPr>
              <w:pStyle w:val="NormalWeb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777809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 xml:space="preserve"> en Osaka con traslados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8AF1AD" w14:textId="77777777" w:rsidR="00777809" w:rsidRPr="00777809" w:rsidRDefault="00777809" w:rsidP="00684BC4">
            <w:pPr>
              <w:pStyle w:val="NormalWeb"/>
              <w:jc w:val="center"/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77809">
              <w:rPr>
                <w:rFonts w:asciiTheme="minorHAnsi" w:hAnsiTheme="minorHAnsi" w:cstheme="minorHAnsi"/>
                <w:b/>
                <w:bCs/>
                <w:color w:val="002060"/>
                <w:sz w:val="20"/>
                <w:szCs w:val="20"/>
              </w:rPr>
              <w:t>135</w:t>
            </w:r>
          </w:p>
        </w:tc>
      </w:tr>
    </w:tbl>
    <w:p w14:paraId="345FD057" w14:textId="77777777" w:rsidR="00031133" w:rsidRPr="00ED3370" w:rsidRDefault="00031133" w:rsidP="0003113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</w:p>
    <w:sectPr w:rsidR="00031133" w:rsidRPr="00ED3370" w:rsidSect="00DE3267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88234" w14:textId="77777777" w:rsidR="007F4F7F" w:rsidRDefault="007F4F7F" w:rsidP="000D4B74">
      <w:r>
        <w:separator/>
      </w:r>
    </w:p>
  </w:endnote>
  <w:endnote w:type="continuationSeparator" w:id="0">
    <w:p w14:paraId="49A10243" w14:textId="77777777" w:rsidR="007F4F7F" w:rsidRDefault="007F4F7F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6237DD" w:rsidRDefault="006237DD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1F192" w14:textId="77777777" w:rsidR="007F4F7F" w:rsidRDefault="007F4F7F" w:rsidP="000D4B74">
      <w:r>
        <w:separator/>
      </w:r>
    </w:p>
  </w:footnote>
  <w:footnote w:type="continuationSeparator" w:id="0">
    <w:p w14:paraId="62E726A9" w14:textId="77777777" w:rsidR="007F4F7F" w:rsidRDefault="007F4F7F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02C0E" w14:textId="0D1404E5" w:rsidR="006237DD" w:rsidRDefault="006237DD" w:rsidP="00865B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0016" behindDoc="0" locked="0" layoutInCell="1" allowOverlap="1" wp14:anchorId="2DDBD8D6" wp14:editId="065DD3C3">
          <wp:simplePos x="0" y="0"/>
          <wp:positionH relativeFrom="column">
            <wp:posOffset>3778250</wp:posOffset>
          </wp:positionH>
          <wp:positionV relativeFrom="paragraph">
            <wp:posOffset>153670</wp:posOffset>
          </wp:positionV>
          <wp:extent cx="1086916" cy="72517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otipo v1 - experiencias - 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916" cy="725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5909FF3B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5707F0A" w14:textId="7B091208" w:rsidR="006237DD" w:rsidRDefault="006237DD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RUTA </w:t>
                          </w:r>
                          <w:r w:rsidR="007E2C12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DE LOS 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SAMURÁI</w:t>
                          </w:r>
                          <w:r w:rsidR="00DB5D48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S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Y TEMPLOS</w:t>
                          </w:r>
                          <w:r w:rsidR="001E27F0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JAPONESES</w:t>
                          </w:r>
                          <w:r w:rsidR="00EA4FF7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2027</w:t>
                          </w:r>
                        </w:p>
                        <w:p w14:paraId="041A546C" w14:textId="4C2ABE3B" w:rsidR="006237DD" w:rsidRDefault="006237DD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3257-E202</w:t>
                          </w:r>
                          <w:r w:rsidR="00012581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7</w:t>
                          </w:r>
                        </w:p>
                        <w:p w14:paraId="4B2A4689" w14:textId="77777777" w:rsidR="00012581" w:rsidRPr="00CE4289" w:rsidRDefault="00012581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.05pt;margin-top:-9.1pt;width:422.5pt;height:5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65707F0A" w14:textId="7B091208" w:rsidR="006237DD" w:rsidRDefault="006237DD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RUTA </w:t>
                    </w:r>
                    <w:r w:rsidR="007E2C12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DE LOS 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SAMURÁI</w:t>
                    </w:r>
                    <w:r w:rsidR="00DB5D48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S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Y TEMPLOS</w:t>
                    </w:r>
                    <w:r w:rsidR="001E27F0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JAPONESES</w:t>
                    </w:r>
                    <w:r w:rsidR="00EA4FF7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2027</w:t>
                    </w:r>
                  </w:p>
                  <w:p w14:paraId="041A546C" w14:textId="4C2ABE3B" w:rsidR="006237DD" w:rsidRDefault="006237DD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3257-E202</w:t>
                    </w:r>
                    <w:r w:rsidR="00012581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7</w:t>
                    </w:r>
                  </w:p>
                  <w:p w14:paraId="4B2A4689" w14:textId="77777777" w:rsidR="00012581" w:rsidRPr="00CE4289" w:rsidRDefault="00012581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05" name="Imagen 81759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D6F717" w14:textId="169FFA3E" w:rsidR="006237DD" w:rsidRDefault="006237DD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6531F37D" w14:textId="10E783B3" w:rsidR="006237DD" w:rsidRPr="00A45D38" w:rsidRDefault="006237DD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88"/>
      </v:shape>
    </w:pict>
  </w:numPicBullet>
  <w:numPicBullet w:numPicBulletId="1">
    <w:pict>
      <v:shape id="_x0000_i1033" type="#_x0000_t75" style="width:927.75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6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D0F26"/>
    <w:multiLevelType w:val="hybridMultilevel"/>
    <w:tmpl w:val="94F86ABA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5A5B2D"/>
    <w:multiLevelType w:val="hybridMultilevel"/>
    <w:tmpl w:val="32BA779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436872">
    <w:abstractNumId w:val="11"/>
  </w:num>
  <w:num w:numId="2" w16cid:durableId="829712959">
    <w:abstractNumId w:val="1"/>
  </w:num>
  <w:num w:numId="3" w16cid:durableId="1125461074">
    <w:abstractNumId w:val="22"/>
  </w:num>
  <w:num w:numId="4" w16cid:durableId="1280189341">
    <w:abstractNumId w:val="15"/>
  </w:num>
  <w:num w:numId="5" w16cid:durableId="818884790">
    <w:abstractNumId w:val="5"/>
  </w:num>
  <w:num w:numId="6" w16cid:durableId="773013523">
    <w:abstractNumId w:val="33"/>
  </w:num>
  <w:num w:numId="7" w16cid:durableId="2095348193">
    <w:abstractNumId w:val="0"/>
  </w:num>
  <w:num w:numId="8" w16cid:durableId="1161459535">
    <w:abstractNumId w:val="24"/>
  </w:num>
  <w:num w:numId="9" w16cid:durableId="1828328545">
    <w:abstractNumId w:val="25"/>
  </w:num>
  <w:num w:numId="10" w16cid:durableId="1222866484">
    <w:abstractNumId w:val="3"/>
  </w:num>
  <w:num w:numId="11" w16cid:durableId="1911193470">
    <w:abstractNumId w:val="2"/>
  </w:num>
  <w:num w:numId="12" w16cid:durableId="202838622">
    <w:abstractNumId w:val="36"/>
  </w:num>
  <w:num w:numId="13" w16cid:durableId="1251088394">
    <w:abstractNumId w:val="23"/>
  </w:num>
  <w:num w:numId="14" w16cid:durableId="1026254518">
    <w:abstractNumId w:val="23"/>
  </w:num>
  <w:num w:numId="15" w16cid:durableId="1506438264">
    <w:abstractNumId w:val="38"/>
  </w:num>
  <w:num w:numId="16" w16cid:durableId="1758359342">
    <w:abstractNumId w:val="17"/>
  </w:num>
  <w:num w:numId="17" w16cid:durableId="1848784886">
    <w:abstractNumId w:val="4"/>
  </w:num>
  <w:num w:numId="18" w16cid:durableId="1704359841">
    <w:abstractNumId w:val="37"/>
  </w:num>
  <w:num w:numId="19" w16cid:durableId="784618643">
    <w:abstractNumId w:val="34"/>
  </w:num>
  <w:num w:numId="20" w16cid:durableId="1366518619">
    <w:abstractNumId w:val="31"/>
  </w:num>
  <w:num w:numId="21" w16cid:durableId="1182166178">
    <w:abstractNumId w:val="26"/>
  </w:num>
  <w:num w:numId="22" w16cid:durableId="1785492928">
    <w:abstractNumId w:val="7"/>
  </w:num>
  <w:num w:numId="23" w16cid:durableId="119538377">
    <w:abstractNumId w:val="39"/>
  </w:num>
  <w:num w:numId="24" w16cid:durableId="2146466730">
    <w:abstractNumId w:val="21"/>
  </w:num>
  <w:num w:numId="25" w16cid:durableId="61561195">
    <w:abstractNumId w:val="29"/>
  </w:num>
  <w:num w:numId="26" w16cid:durableId="637076180">
    <w:abstractNumId w:val="41"/>
  </w:num>
  <w:num w:numId="27" w16cid:durableId="488639055">
    <w:abstractNumId w:val="9"/>
  </w:num>
  <w:num w:numId="28" w16cid:durableId="1971087277">
    <w:abstractNumId w:val="13"/>
  </w:num>
  <w:num w:numId="29" w16cid:durableId="56906706">
    <w:abstractNumId w:val="27"/>
  </w:num>
  <w:num w:numId="30" w16cid:durableId="1282035356">
    <w:abstractNumId w:val="16"/>
  </w:num>
  <w:num w:numId="31" w16cid:durableId="1785538613">
    <w:abstractNumId w:val="10"/>
  </w:num>
  <w:num w:numId="32" w16cid:durableId="1830049528">
    <w:abstractNumId w:val="18"/>
  </w:num>
  <w:num w:numId="33" w16cid:durableId="1116559834">
    <w:abstractNumId w:val="32"/>
  </w:num>
  <w:num w:numId="34" w16cid:durableId="554436897">
    <w:abstractNumId w:val="40"/>
  </w:num>
  <w:num w:numId="35" w16cid:durableId="300505566">
    <w:abstractNumId w:val="6"/>
  </w:num>
  <w:num w:numId="36" w16cid:durableId="741027775">
    <w:abstractNumId w:val="14"/>
  </w:num>
  <w:num w:numId="37" w16cid:durableId="1014843312">
    <w:abstractNumId w:val="30"/>
  </w:num>
  <w:num w:numId="38" w16cid:durableId="1394545982">
    <w:abstractNumId w:val="35"/>
  </w:num>
  <w:num w:numId="39" w16cid:durableId="1989169484">
    <w:abstractNumId w:val="19"/>
  </w:num>
  <w:num w:numId="40" w16cid:durableId="2026588416">
    <w:abstractNumId w:val="20"/>
  </w:num>
  <w:num w:numId="41" w16cid:durableId="1192959732">
    <w:abstractNumId w:val="8"/>
  </w:num>
  <w:num w:numId="42" w16cid:durableId="18625647">
    <w:abstractNumId w:val="12"/>
  </w:num>
  <w:num w:numId="43" w16cid:durableId="153422200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2581"/>
    <w:rsid w:val="00030AB2"/>
    <w:rsid w:val="00031133"/>
    <w:rsid w:val="0003165A"/>
    <w:rsid w:val="000323E8"/>
    <w:rsid w:val="00040C21"/>
    <w:rsid w:val="00043BBC"/>
    <w:rsid w:val="00051535"/>
    <w:rsid w:val="00051BFE"/>
    <w:rsid w:val="00053F74"/>
    <w:rsid w:val="00055CF3"/>
    <w:rsid w:val="00064238"/>
    <w:rsid w:val="00067C53"/>
    <w:rsid w:val="00070A7E"/>
    <w:rsid w:val="00071F69"/>
    <w:rsid w:val="00075F41"/>
    <w:rsid w:val="00077592"/>
    <w:rsid w:val="000833B8"/>
    <w:rsid w:val="00093CFC"/>
    <w:rsid w:val="0009784E"/>
    <w:rsid w:val="000A123F"/>
    <w:rsid w:val="000A32A6"/>
    <w:rsid w:val="000A5EC4"/>
    <w:rsid w:val="000A6E1A"/>
    <w:rsid w:val="000A713A"/>
    <w:rsid w:val="000A73E1"/>
    <w:rsid w:val="000B0FC1"/>
    <w:rsid w:val="000B78A5"/>
    <w:rsid w:val="000C2671"/>
    <w:rsid w:val="000D4B74"/>
    <w:rsid w:val="000E0E14"/>
    <w:rsid w:val="000E286B"/>
    <w:rsid w:val="000F2731"/>
    <w:rsid w:val="00102409"/>
    <w:rsid w:val="00107E02"/>
    <w:rsid w:val="001109A0"/>
    <w:rsid w:val="00115EC4"/>
    <w:rsid w:val="00115FAF"/>
    <w:rsid w:val="001202C0"/>
    <w:rsid w:val="00122BC8"/>
    <w:rsid w:val="00125577"/>
    <w:rsid w:val="00126AD4"/>
    <w:rsid w:val="00146861"/>
    <w:rsid w:val="00146B2E"/>
    <w:rsid w:val="001475E5"/>
    <w:rsid w:val="00151503"/>
    <w:rsid w:val="00152D96"/>
    <w:rsid w:val="00157388"/>
    <w:rsid w:val="00161788"/>
    <w:rsid w:val="00161F83"/>
    <w:rsid w:val="00162819"/>
    <w:rsid w:val="0017236E"/>
    <w:rsid w:val="00172943"/>
    <w:rsid w:val="001729CE"/>
    <w:rsid w:val="00177C5D"/>
    <w:rsid w:val="00182955"/>
    <w:rsid w:val="00182C6E"/>
    <w:rsid w:val="00187BA7"/>
    <w:rsid w:val="001911B0"/>
    <w:rsid w:val="00194275"/>
    <w:rsid w:val="0019633F"/>
    <w:rsid w:val="001A5909"/>
    <w:rsid w:val="001B0DE1"/>
    <w:rsid w:val="001B2B55"/>
    <w:rsid w:val="001B4B19"/>
    <w:rsid w:val="001B6214"/>
    <w:rsid w:val="001B650B"/>
    <w:rsid w:val="001B71F8"/>
    <w:rsid w:val="001C6705"/>
    <w:rsid w:val="001D128E"/>
    <w:rsid w:val="001D3E18"/>
    <w:rsid w:val="001E27F0"/>
    <w:rsid w:val="001E3869"/>
    <w:rsid w:val="001E3894"/>
    <w:rsid w:val="001E5706"/>
    <w:rsid w:val="001E6DC8"/>
    <w:rsid w:val="001F0E65"/>
    <w:rsid w:val="001F1056"/>
    <w:rsid w:val="001F1BD0"/>
    <w:rsid w:val="001F3BCA"/>
    <w:rsid w:val="001F52BA"/>
    <w:rsid w:val="001F5EA2"/>
    <w:rsid w:val="001F7836"/>
    <w:rsid w:val="0020722E"/>
    <w:rsid w:val="00207520"/>
    <w:rsid w:val="00210321"/>
    <w:rsid w:val="002109E5"/>
    <w:rsid w:val="00210D05"/>
    <w:rsid w:val="002224D8"/>
    <w:rsid w:val="0022746B"/>
    <w:rsid w:val="00230BC9"/>
    <w:rsid w:val="00243515"/>
    <w:rsid w:val="002450D3"/>
    <w:rsid w:val="00251504"/>
    <w:rsid w:val="002520EB"/>
    <w:rsid w:val="00266C66"/>
    <w:rsid w:val="00267C89"/>
    <w:rsid w:val="00271B6C"/>
    <w:rsid w:val="00275AEF"/>
    <w:rsid w:val="00277FCA"/>
    <w:rsid w:val="00280B0C"/>
    <w:rsid w:val="00280E80"/>
    <w:rsid w:val="00281CC3"/>
    <w:rsid w:val="00284D1E"/>
    <w:rsid w:val="002867A3"/>
    <w:rsid w:val="002909E5"/>
    <w:rsid w:val="00294494"/>
    <w:rsid w:val="002B0BDD"/>
    <w:rsid w:val="002B1275"/>
    <w:rsid w:val="002C400E"/>
    <w:rsid w:val="002D3B8E"/>
    <w:rsid w:val="002D4621"/>
    <w:rsid w:val="002D4A46"/>
    <w:rsid w:val="002D4F83"/>
    <w:rsid w:val="002E096E"/>
    <w:rsid w:val="002E1DFB"/>
    <w:rsid w:val="002E20A5"/>
    <w:rsid w:val="002E4AA1"/>
    <w:rsid w:val="002E4C5F"/>
    <w:rsid w:val="002F1221"/>
    <w:rsid w:val="002F12ED"/>
    <w:rsid w:val="002F131B"/>
    <w:rsid w:val="002F132F"/>
    <w:rsid w:val="002F29E9"/>
    <w:rsid w:val="002F548C"/>
    <w:rsid w:val="00300244"/>
    <w:rsid w:val="00300E37"/>
    <w:rsid w:val="003024B1"/>
    <w:rsid w:val="00303C0B"/>
    <w:rsid w:val="00304F88"/>
    <w:rsid w:val="0030660D"/>
    <w:rsid w:val="00306E4C"/>
    <w:rsid w:val="00307123"/>
    <w:rsid w:val="00307408"/>
    <w:rsid w:val="00311005"/>
    <w:rsid w:val="003202AA"/>
    <w:rsid w:val="00322AC6"/>
    <w:rsid w:val="00324962"/>
    <w:rsid w:val="00325103"/>
    <w:rsid w:val="0032537C"/>
    <w:rsid w:val="00327786"/>
    <w:rsid w:val="00333589"/>
    <w:rsid w:val="00343E11"/>
    <w:rsid w:val="003449DF"/>
    <w:rsid w:val="003457CE"/>
    <w:rsid w:val="00352E0C"/>
    <w:rsid w:val="003548CD"/>
    <w:rsid w:val="003559BF"/>
    <w:rsid w:val="003565EE"/>
    <w:rsid w:val="003603B5"/>
    <w:rsid w:val="00362545"/>
    <w:rsid w:val="00365535"/>
    <w:rsid w:val="00365D21"/>
    <w:rsid w:val="0036747B"/>
    <w:rsid w:val="003856CB"/>
    <w:rsid w:val="00386E61"/>
    <w:rsid w:val="0038774D"/>
    <w:rsid w:val="00391009"/>
    <w:rsid w:val="00394807"/>
    <w:rsid w:val="00396D1F"/>
    <w:rsid w:val="003A267D"/>
    <w:rsid w:val="003A33E2"/>
    <w:rsid w:val="003A5281"/>
    <w:rsid w:val="003A6C05"/>
    <w:rsid w:val="003A7909"/>
    <w:rsid w:val="003B0250"/>
    <w:rsid w:val="003B1D31"/>
    <w:rsid w:val="003B6154"/>
    <w:rsid w:val="003B73A4"/>
    <w:rsid w:val="003C0896"/>
    <w:rsid w:val="003D132A"/>
    <w:rsid w:val="003D5A05"/>
    <w:rsid w:val="003E1938"/>
    <w:rsid w:val="003E1BF0"/>
    <w:rsid w:val="003E6F0A"/>
    <w:rsid w:val="0040099E"/>
    <w:rsid w:val="0040159F"/>
    <w:rsid w:val="004032AF"/>
    <w:rsid w:val="00411AA4"/>
    <w:rsid w:val="00425F2C"/>
    <w:rsid w:val="0042617E"/>
    <w:rsid w:val="004262D6"/>
    <w:rsid w:val="00431235"/>
    <w:rsid w:val="00433015"/>
    <w:rsid w:val="004335C6"/>
    <w:rsid w:val="00437450"/>
    <w:rsid w:val="00444B83"/>
    <w:rsid w:val="00450343"/>
    <w:rsid w:val="00455008"/>
    <w:rsid w:val="00461529"/>
    <w:rsid w:val="0046179F"/>
    <w:rsid w:val="00461CA4"/>
    <w:rsid w:val="00465581"/>
    <w:rsid w:val="004664B2"/>
    <w:rsid w:val="0046772F"/>
    <w:rsid w:val="00472179"/>
    <w:rsid w:val="004740DE"/>
    <w:rsid w:val="004769B8"/>
    <w:rsid w:val="0048160A"/>
    <w:rsid w:val="00481E45"/>
    <w:rsid w:val="0048684C"/>
    <w:rsid w:val="0048776E"/>
    <w:rsid w:val="00490CE1"/>
    <w:rsid w:val="004921AE"/>
    <w:rsid w:val="00492E78"/>
    <w:rsid w:val="004A28C1"/>
    <w:rsid w:val="004A548F"/>
    <w:rsid w:val="004A71C4"/>
    <w:rsid w:val="004B0A37"/>
    <w:rsid w:val="004B0F54"/>
    <w:rsid w:val="004B1D3E"/>
    <w:rsid w:val="004B5918"/>
    <w:rsid w:val="004B6705"/>
    <w:rsid w:val="004D0C08"/>
    <w:rsid w:val="004E111A"/>
    <w:rsid w:val="004E551B"/>
    <w:rsid w:val="004E60EE"/>
    <w:rsid w:val="004F6BDB"/>
    <w:rsid w:val="00502763"/>
    <w:rsid w:val="00504E12"/>
    <w:rsid w:val="00505815"/>
    <w:rsid w:val="005076D1"/>
    <w:rsid w:val="005079AD"/>
    <w:rsid w:val="00513305"/>
    <w:rsid w:val="005156E4"/>
    <w:rsid w:val="00516726"/>
    <w:rsid w:val="00521688"/>
    <w:rsid w:val="00524BB2"/>
    <w:rsid w:val="0053769E"/>
    <w:rsid w:val="00541CE2"/>
    <w:rsid w:val="00544AA3"/>
    <w:rsid w:val="00545CA5"/>
    <w:rsid w:val="00545D5D"/>
    <w:rsid w:val="00551A63"/>
    <w:rsid w:val="00552FE2"/>
    <w:rsid w:val="00556757"/>
    <w:rsid w:val="0056062E"/>
    <w:rsid w:val="0056407E"/>
    <w:rsid w:val="00567CCE"/>
    <w:rsid w:val="0057168F"/>
    <w:rsid w:val="00574CB4"/>
    <w:rsid w:val="00576949"/>
    <w:rsid w:val="00582DB0"/>
    <w:rsid w:val="00584E25"/>
    <w:rsid w:val="00587EE0"/>
    <w:rsid w:val="00590306"/>
    <w:rsid w:val="00593044"/>
    <w:rsid w:val="00594B82"/>
    <w:rsid w:val="00595542"/>
    <w:rsid w:val="00595BFB"/>
    <w:rsid w:val="00596980"/>
    <w:rsid w:val="005A4824"/>
    <w:rsid w:val="005A65DE"/>
    <w:rsid w:val="005B7771"/>
    <w:rsid w:val="005C1067"/>
    <w:rsid w:val="005C198E"/>
    <w:rsid w:val="005C454E"/>
    <w:rsid w:val="005C6821"/>
    <w:rsid w:val="005D03DE"/>
    <w:rsid w:val="005E289B"/>
    <w:rsid w:val="005F0309"/>
    <w:rsid w:val="005F0DD1"/>
    <w:rsid w:val="005F7F77"/>
    <w:rsid w:val="006025C8"/>
    <w:rsid w:val="0060307E"/>
    <w:rsid w:val="0060391A"/>
    <w:rsid w:val="00622B6B"/>
    <w:rsid w:val="006237DD"/>
    <w:rsid w:val="00632F34"/>
    <w:rsid w:val="00642EF2"/>
    <w:rsid w:val="006502E7"/>
    <w:rsid w:val="0065049B"/>
    <w:rsid w:val="0065253E"/>
    <w:rsid w:val="00653DC0"/>
    <w:rsid w:val="0066325D"/>
    <w:rsid w:val="00664597"/>
    <w:rsid w:val="00665748"/>
    <w:rsid w:val="00671FF6"/>
    <w:rsid w:val="006724BA"/>
    <w:rsid w:val="006753CB"/>
    <w:rsid w:val="00680800"/>
    <w:rsid w:val="00680EC9"/>
    <w:rsid w:val="00684BC4"/>
    <w:rsid w:val="00690578"/>
    <w:rsid w:val="006910AD"/>
    <w:rsid w:val="00691FD3"/>
    <w:rsid w:val="006A0A99"/>
    <w:rsid w:val="006A1A23"/>
    <w:rsid w:val="006A4F6E"/>
    <w:rsid w:val="006A68F6"/>
    <w:rsid w:val="006A77B8"/>
    <w:rsid w:val="006B7E55"/>
    <w:rsid w:val="006C3A66"/>
    <w:rsid w:val="006C56C3"/>
    <w:rsid w:val="006C61E4"/>
    <w:rsid w:val="006C645F"/>
    <w:rsid w:val="006D1265"/>
    <w:rsid w:val="006D3261"/>
    <w:rsid w:val="006E1791"/>
    <w:rsid w:val="006E283A"/>
    <w:rsid w:val="006E3D15"/>
    <w:rsid w:val="006E45A2"/>
    <w:rsid w:val="006E6A11"/>
    <w:rsid w:val="006F3C96"/>
    <w:rsid w:val="006F7303"/>
    <w:rsid w:val="00701D68"/>
    <w:rsid w:val="007061FB"/>
    <w:rsid w:val="00712798"/>
    <w:rsid w:val="007147EF"/>
    <w:rsid w:val="007213F1"/>
    <w:rsid w:val="007216D9"/>
    <w:rsid w:val="00722BEE"/>
    <w:rsid w:val="007240CC"/>
    <w:rsid w:val="0074476C"/>
    <w:rsid w:val="007448E8"/>
    <w:rsid w:val="00761926"/>
    <w:rsid w:val="007661B4"/>
    <w:rsid w:val="00766A72"/>
    <w:rsid w:val="007670DA"/>
    <w:rsid w:val="00772E37"/>
    <w:rsid w:val="00774DFC"/>
    <w:rsid w:val="007772DE"/>
    <w:rsid w:val="00777809"/>
    <w:rsid w:val="00780DA0"/>
    <w:rsid w:val="00781C8C"/>
    <w:rsid w:val="00785251"/>
    <w:rsid w:val="00787154"/>
    <w:rsid w:val="0078718E"/>
    <w:rsid w:val="007A238A"/>
    <w:rsid w:val="007A62F4"/>
    <w:rsid w:val="007B4329"/>
    <w:rsid w:val="007B4384"/>
    <w:rsid w:val="007B4B12"/>
    <w:rsid w:val="007C3F22"/>
    <w:rsid w:val="007C4C7D"/>
    <w:rsid w:val="007D254B"/>
    <w:rsid w:val="007D43AF"/>
    <w:rsid w:val="007E2C12"/>
    <w:rsid w:val="007F05A3"/>
    <w:rsid w:val="007F267C"/>
    <w:rsid w:val="007F3047"/>
    <w:rsid w:val="007F4F7F"/>
    <w:rsid w:val="007F57C0"/>
    <w:rsid w:val="00801181"/>
    <w:rsid w:val="0080725A"/>
    <w:rsid w:val="0081537B"/>
    <w:rsid w:val="008239AA"/>
    <w:rsid w:val="00833023"/>
    <w:rsid w:val="00833D94"/>
    <w:rsid w:val="0083663A"/>
    <w:rsid w:val="008459CB"/>
    <w:rsid w:val="008518D7"/>
    <w:rsid w:val="00851DB8"/>
    <w:rsid w:val="00851FF4"/>
    <w:rsid w:val="00855733"/>
    <w:rsid w:val="00856E0F"/>
    <w:rsid w:val="008625CC"/>
    <w:rsid w:val="00865B18"/>
    <w:rsid w:val="00873ACF"/>
    <w:rsid w:val="00874986"/>
    <w:rsid w:val="00883ADC"/>
    <w:rsid w:val="0089230F"/>
    <w:rsid w:val="00894A9C"/>
    <w:rsid w:val="008A5BE1"/>
    <w:rsid w:val="008A607F"/>
    <w:rsid w:val="008B0E19"/>
    <w:rsid w:val="008B1270"/>
    <w:rsid w:val="008B18A1"/>
    <w:rsid w:val="008B3845"/>
    <w:rsid w:val="008B7B05"/>
    <w:rsid w:val="008C2A9C"/>
    <w:rsid w:val="008C63E8"/>
    <w:rsid w:val="008C68A9"/>
    <w:rsid w:val="008D009E"/>
    <w:rsid w:val="008D0CDB"/>
    <w:rsid w:val="008D0DD9"/>
    <w:rsid w:val="008D1A4F"/>
    <w:rsid w:val="008E0045"/>
    <w:rsid w:val="008E10CE"/>
    <w:rsid w:val="008E3258"/>
    <w:rsid w:val="008F39EA"/>
    <w:rsid w:val="008F3AB2"/>
    <w:rsid w:val="00901A8A"/>
    <w:rsid w:val="009024B9"/>
    <w:rsid w:val="00913D9F"/>
    <w:rsid w:val="00914E7F"/>
    <w:rsid w:val="0092085C"/>
    <w:rsid w:val="009238C6"/>
    <w:rsid w:val="00932A7B"/>
    <w:rsid w:val="00933353"/>
    <w:rsid w:val="009508D8"/>
    <w:rsid w:val="00957FA0"/>
    <w:rsid w:val="00961C24"/>
    <w:rsid w:val="009640C9"/>
    <w:rsid w:val="00964BFE"/>
    <w:rsid w:val="009650A9"/>
    <w:rsid w:val="0097213B"/>
    <w:rsid w:val="00972428"/>
    <w:rsid w:val="0098275D"/>
    <w:rsid w:val="00983E4D"/>
    <w:rsid w:val="00984CD5"/>
    <w:rsid w:val="00985317"/>
    <w:rsid w:val="009918FD"/>
    <w:rsid w:val="00991B05"/>
    <w:rsid w:val="0099759B"/>
    <w:rsid w:val="009A2BE0"/>
    <w:rsid w:val="009A38C0"/>
    <w:rsid w:val="009A7161"/>
    <w:rsid w:val="009A7BDC"/>
    <w:rsid w:val="009B3F8C"/>
    <w:rsid w:val="009B4BB9"/>
    <w:rsid w:val="009C6818"/>
    <w:rsid w:val="009C6C07"/>
    <w:rsid w:val="009C72F8"/>
    <w:rsid w:val="009D07AE"/>
    <w:rsid w:val="009D3B0F"/>
    <w:rsid w:val="009D68F4"/>
    <w:rsid w:val="009E3B59"/>
    <w:rsid w:val="009F0994"/>
    <w:rsid w:val="009F1EF1"/>
    <w:rsid w:val="009F1F4B"/>
    <w:rsid w:val="009F5717"/>
    <w:rsid w:val="009F5AAB"/>
    <w:rsid w:val="009F5E3C"/>
    <w:rsid w:val="00A007A7"/>
    <w:rsid w:val="00A06033"/>
    <w:rsid w:val="00A0645B"/>
    <w:rsid w:val="00A06CEA"/>
    <w:rsid w:val="00A07BD2"/>
    <w:rsid w:val="00A07E79"/>
    <w:rsid w:val="00A1298C"/>
    <w:rsid w:val="00A138FE"/>
    <w:rsid w:val="00A23E47"/>
    <w:rsid w:val="00A30801"/>
    <w:rsid w:val="00A337AA"/>
    <w:rsid w:val="00A40804"/>
    <w:rsid w:val="00A40FE5"/>
    <w:rsid w:val="00A4361C"/>
    <w:rsid w:val="00A456AF"/>
    <w:rsid w:val="00A45D38"/>
    <w:rsid w:val="00A5530C"/>
    <w:rsid w:val="00A57DA9"/>
    <w:rsid w:val="00A63504"/>
    <w:rsid w:val="00A67F94"/>
    <w:rsid w:val="00A8037B"/>
    <w:rsid w:val="00A80B5F"/>
    <w:rsid w:val="00A82A5D"/>
    <w:rsid w:val="00A84051"/>
    <w:rsid w:val="00A86E94"/>
    <w:rsid w:val="00A91A94"/>
    <w:rsid w:val="00AA28FE"/>
    <w:rsid w:val="00AA73E1"/>
    <w:rsid w:val="00AA796B"/>
    <w:rsid w:val="00AB34A7"/>
    <w:rsid w:val="00AB707F"/>
    <w:rsid w:val="00AC477D"/>
    <w:rsid w:val="00AC59A0"/>
    <w:rsid w:val="00AD533E"/>
    <w:rsid w:val="00AD6736"/>
    <w:rsid w:val="00AD753D"/>
    <w:rsid w:val="00AE3888"/>
    <w:rsid w:val="00AE582B"/>
    <w:rsid w:val="00AF0A86"/>
    <w:rsid w:val="00AF5E6F"/>
    <w:rsid w:val="00B040DA"/>
    <w:rsid w:val="00B1119B"/>
    <w:rsid w:val="00B16DFE"/>
    <w:rsid w:val="00B1776F"/>
    <w:rsid w:val="00B23E7F"/>
    <w:rsid w:val="00B27F32"/>
    <w:rsid w:val="00B3014C"/>
    <w:rsid w:val="00B466CF"/>
    <w:rsid w:val="00B55E06"/>
    <w:rsid w:val="00B56319"/>
    <w:rsid w:val="00B57683"/>
    <w:rsid w:val="00B607B2"/>
    <w:rsid w:val="00B63F69"/>
    <w:rsid w:val="00B654D4"/>
    <w:rsid w:val="00B7194C"/>
    <w:rsid w:val="00B7343F"/>
    <w:rsid w:val="00B7750C"/>
    <w:rsid w:val="00B87AFF"/>
    <w:rsid w:val="00B9315A"/>
    <w:rsid w:val="00B93F40"/>
    <w:rsid w:val="00BB3F82"/>
    <w:rsid w:val="00BC00B2"/>
    <w:rsid w:val="00BC1D67"/>
    <w:rsid w:val="00BC7DBE"/>
    <w:rsid w:val="00BD16B0"/>
    <w:rsid w:val="00BD7920"/>
    <w:rsid w:val="00BE2C65"/>
    <w:rsid w:val="00BE486C"/>
    <w:rsid w:val="00BF2617"/>
    <w:rsid w:val="00BF268C"/>
    <w:rsid w:val="00BF2A2D"/>
    <w:rsid w:val="00C16BC8"/>
    <w:rsid w:val="00C17BCB"/>
    <w:rsid w:val="00C20C5A"/>
    <w:rsid w:val="00C24D06"/>
    <w:rsid w:val="00C25DDB"/>
    <w:rsid w:val="00C27877"/>
    <w:rsid w:val="00C319E9"/>
    <w:rsid w:val="00C347EA"/>
    <w:rsid w:val="00C34991"/>
    <w:rsid w:val="00C366D0"/>
    <w:rsid w:val="00C374D1"/>
    <w:rsid w:val="00C3788A"/>
    <w:rsid w:val="00C416FF"/>
    <w:rsid w:val="00C42746"/>
    <w:rsid w:val="00C54270"/>
    <w:rsid w:val="00C56BE5"/>
    <w:rsid w:val="00C56D87"/>
    <w:rsid w:val="00C65ECC"/>
    <w:rsid w:val="00C70516"/>
    <w:rsid w:val="00C72470"/>
    <w:rsid w:val="00C738B0"/>
    <w:rsid w:val="00C75C8D"/>
    <w:rsid w:val="00C76924"/>
    <w:rsid w:val="00C81C41"/>
    <w:rsid w:val="00C840DC"/>
    <w:rsid w:val="00C85D84"/>
    <w:rsid w:val="00C9471D"/>
    <w:rsid w:val="00C94F93"/>
    <w:rsid w:val="00C97D42"/>
    <w:rsid w:val="00CA3199"/>
    <w:rsid w:val="00CA636D"/>
    <w:rsid w:val="00CA6796"/>
    <w:rsid w:val="00CB073F"/>
    <w:rsid w:val="00CB5BC4"/>
    <w:rsid w:val="00CB7952"/>
    <w:rsid w:val="00CC1301"/>
    <w:rsid w:val="00CC3390"/>
    <w:rsid w:val="00CD1546"/>
    <w:rsid w:val="00CD7F28"/>
    <w:rsid w:val="00CE1367"/>
    <w:rsid w:val="00CE2991"/>
    <w:rsid w:val="00CE4289"/>
    <w:rsid w:val="00CE4E36"/>
    <w:rsid w:val="00CE7DD4"/>
    <w:rsid w:val="00CF3FA7"/>
    <w:rsid w:val="00D03FF4"/>
    <w:rsid w:val="00D04A79"/>
    <w:rsid w:val="00D0734F"/>
    <w:rsid w:val="00D07B49"/>
    <w:rsid w:val="00D168CC"/>
    <w:rsid w:val="00D21D57"/>
    <w:rsid w:val="00D2489F"/>
    <w:rsid w:val="00D26E72"/>
    <w:rsid w:val="00D30FF5"/>
    <w:rsid w:val="00D33D4F"/>
    <w:rsid w:val="00D37D28"/>
    <w:rsid w:val="00D433F2"/>
    <w:rsid w:val="00D461F2"/>
    <w:rsid w:val="00D52FD6"/>
    <w:rsid w:val="00D55FB0"/>
    <w:rsid w:val="00D6260F"/>
    <w:rsid w:val="00D67D61"/>
    <w:rsid w:val="00D71762"/>
    <w:rsid w:val="00D76DEC"/>
    <w:rsid w:val="00D8686B"/>
    <w:rsid w:val="00D909A0"/>
    <w:rsid w:val="00D96C52"/>
    <w:rsid w:val="00DA1DC3"/>
    <w:rsid w:val="00DA3767"/>
    <w:rsid w:val="00DA3E38"/>
    <w:rsid w:val="00DA4AD1"/>
    <w:rsid w:val="00DA5651"/>
    <w:rsid w:val="00DA6165"/>
    <w:rsid w:val="00DB48E6"/>
    <w:rsid w:val="00DB51A1"/>
    <w:rsid w:val="00DB5BBF"/>
    <w:rsid w:val="00DB5D48"/>
    <w:rsid w:val="00DB70C6"/>
    <w:rsid w:val="00DC6188"/>
    <w:rsid w:val="00DC74B6"/>
    <w:rsid w:val="00DD0D13"/>
    <w:rsid w:val="00DD28DD"/>
    <w:rsid w:val="00DD2FA9"/>
    <w:rsid w:val="00DD4B05"/>
    <w:rsid w:val="00DD6A22"/>
    <w:rsid w:val="00DE04BE"/>
    <w:rsid w:val="00DE2262"/>
    <w:rsid w:val="00DE3267"/>
    <w:rsid w:val="00DE420B"/>
    <w:rsid w:val="00DE440D"/>
    <w:rsid w:val="00DE546D"/>
    <w:rsid w:val="00DE7820"/>
    <w:rsid w:val="00DF3D2A"/>
    <w:rsid w:val="00E03699"/>
    <w:rsid w:val="00E05B44"/>
    <w:rsid w:val="00E05E1E"/>
    <w:rsid w:val="00E06DD3"/>
    <w:rsid w:val="00E12BE7"/>
    <w:rsid w:val="00E20243"/>
    <w:rsid w:val="00E25836"/>
    <w:rsid w:val="00E2722D"/>
    <w:rsid w:val="00E328E0"/>
    <w:rsid w:val="00E33B5C"/>
    <w:rsid w:val="00E47DFF"/>
    <w:rsid w:val="00E503D6"/>
    <w:rsid w:val="00E51E8C"/>
    <w:rsid w:val="00E547B8"/>
    <w:rsid w:val="00E55ADB"/>
    <w:rsid w:val="00E6111F"/>
    <w:rsid w:val="00E634F1"/>
    <w:rsid w:val="00E63A7A"/>
    <w:rsid w:val="00E65468"/>
    <w:rsid w:val="00E65777"/>
    <w:rsid w:val="00E71450"/>
    <w:rsid w:val="00E719EE"/>
    <w:rsid w:val="00E71A9F"/>
    <w:rsid w:val="00E72771"/>
    <w:rsid w:val="00E7285D"/>
    <w:rsid w:val="00E76A60"/>
    <w:rsid w:val="00E80251"/>
    <w:rsid w:val="00E8131F"/>
    <w:rsid w:val="00E82E1B"/>
    <w:rsid w:val="00E90426"/>
    <w:rsid w:val="00E90844"/>
    <w:rsid w:val="00EA24FD"/>
    <w:rsid w:val="00EA4140"/>
    <w:rsid w:val="00EA4FF7"/>
    <w:rsid w:val="00EB07D3"/>
    <w:rsid w:val="00EB17C1"/>
    <w:rsid w:val="00EB20F1"/>
    <w:rsid w:val="00EB3664"/>
    <w:rsid w:val="00EC2B52"/>
    <w:rsid w:val="00EC3F09"/>
    <w:rsid w:val="00EC63E4"/>
    <w:rsid w:val="00EC7741"/>
    <w:rsid w:val="00ED1AC6"/>
    <w:rsid w:val="00ED3370"/>
    <w:rsid w:val="00ED6C3C"/>
    <w:rsid w:val="00ED6D21"/>
    <w:rsid w:val="00ED7C08"/>
    <w:rsid w:val="00EE03E8"/>
    <w:rsid w:val="00EE3772"/>
    <w:rsid w:val="00EE434F"/>
    <w:rsid w:val="00EE4633"/>
    <w:rsid w:val="00EF174B"/>
    <w:rsid w:val="00EF3A73"/>
    <w:rsid w:val="00EF5A97"/>
    <w:rsid w:val="00F01C4F"/>
    <w:rsid w:val="00F03A5B"/>
    <w:rsid w:val="00F1203C"/>
    <w:rsid w:val="00F1356C"/>
    <w:rsid w:val="00F17754"/>
    <w:rsid w:val="00F22330"/>
    <w:rsid w:val="00F2306B"/>
    <w:rsid w:val="00F2636F"/>
    <w:rsid w:val="00F270CE"/>
    <w:rsid w:val="00F31A0F"/>
    <w:rsid w:val="00F32568"/>
    <w:rsid w:val="00F32670"/>
    <w:rsid w:val="00F33BD5"/>
    <w:rsid w:val="00F45242"/>
    <w:rsid w:val="00F4691C"/>
    <w:rsid w:val="00F600D3"/>
    <w:rsid w:val="00F610FC"/>
    <w:rsid w:val="00F74BEB"/>
    <w:rsid w:val="00F75672"/>
    <w:rsid w:val="00F80819"/>
    <w:rsid w:val="00F86B72"/>
    <w:rsid w:val="00F87482"/>
    <w:rsid w:val="00F876C3"/>
    <w:rsid w:val="00F91C2D"/>
    <w:rsid w:val="00FA115A"/>
    <w:rsid w:val="00FA274A"/>
    <w:rsid w:val="00FB529F"/>
    <w:rsid w:val="00FB7790"/>
    <w:rsid w:val="00FB7B31"/>
    <w:rsid w:val="00FC060A"/>
    <w:rsid w:val="00FC1733"/>
    <w:rsid w:val="00FC2F8F"/>
    <w:rsid w:val="00FC37D2"/>
    <w:rsid w:val="00FC4BDC"/>
    <w:rsid w:val="00FC5911"/>
    <w:rsid w:val="00FD2E31"/>
    <w:rsid w:val="00FD3695"/>
    <w:rsid w:val="00FD36E0"/>
    <w:rsid w:val="00FD3ECF"/>
    <w:rsid w:val="00FD721F"/>
    <w:rsid w:val="00FE2F1C"/>
    <w:rsid w:val="00FE792C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3E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34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3E1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7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6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7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3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6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3EE60-8884-471F-AB68-FECB0E03A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2354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10</cp:revision>
  <dcterms:created xsi:type="dcterms:W3CDTF">2026-08-18T21:22:00Z</dcterms:created>
  <dcterms:modified xsi:type="dcterms:W3CDTF">2026-08-19T17:38:00Z</dcterms:modified>
</cp:coreProperties>
</file>