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833D2" w14:textId="51945839" w:rsidR="00DE7D94" w:rsidRPr="00DE7D94" w:rsidRDefault="00C13D98"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Banff</w:t>
      </w:r>
    </w:p>
    <w:p w14:paraId="4EF8DD53"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3C4F916B" w14:textId="532E13D6" w:rsidR="00DE7D94" w:rsidRPr="0029570F" w:rsidRDefault="00DE7D94" w:rsidP="00DE7D94">
      <w:pPr>
        <w:spacing w:after="0" w:line="240" w:lineRule="auto"/>
        <w:jc w:val="both"/>
        <w:rPr>
          <w:rFonts w:asciiTheme="minorHAnsi" w:eastAsia="Arial" w:hAnsiTheme="minorHAnsi" w:cstheme="minorHAnsi"/>
          <w:b/>
          <w:bCs/>
          <w:color w:val="002060"/>
          <w:sz w:val="24"/>
          <w:szCs w:val="24"/>
        </w:rPr>
      </w:pPr>
      <w:r w:rsidRPr="0029570F">
        <w:rPr>
          <w:rFonts w:asciiTheme="minorHAnsi" w:eastAsia="Arial" w:hAnsiTheme="minorHAnsi" w:cstheme="minorHAnsi"/>
          <w:b/>
          <w:bCs/>
          <w:color w:val="002060"/>
          <w:sz w:val="24"/>
          <w:szCs w:val="24"/>
        </w:rPr>
        <w:t xml:space="preserve">Duración: </w:t>
      </w:r>
      <w:r w:rsidR="0029570F" w:rsidRPr="0029570F">
        <w:rPr>
          <w:rFonts w:asciiTheme="minorHAnsi" w:eastAsia="Arial" w:hAnsiTheme="minorHAnsi" w:cstheme="minorHAnsi"/>
          <w:color w:val="002060"/>
          <w:sz w:val="24"/>
          <w:szCs w:val="24"/>
        </w:rPr>
        <w:t>4</w:t>
      </w:r>
      <w:r w:rsidRPr="0029570F">
        <w:rPr>
          <w:rFonts w:asciiTheme="minorHAnsi" w:eastAsia="Arial" w:hAnsiTheme="minorHAnsi" w:cstheme="minorHAnsi"/>
          <w:color w:val="002060"/>
          <w:sz w:val="24"/>
          <w:szCs w:val="24"/>
        </w:rPr>
        <w:t xml:space="preserve"> días</w:t>
      </w:r>
      <w:r w:rsidRPr="0029570F">
        <w:rPr>
          <w:rFonts w:asciiTheme="minorHAnsi" w:eastAsia="Arial" w:hAnsiTheme="minorHAnsi" w:cstheme="minorHAnsi"/>
          <w:b/>
          <w:bCs/>
          <w:color w:val="002060"/>
          <w:sz w:val="24"/>
          <w:szCs w:val="24"/>
        </w:rPr>
        <w:t xml:space="preserve"> </w:t>
      </w:r>
    </w:p>
    <w:p w14:paraId="67B3A1B8" w14:textId="36A28EB3" w:rsidR="0029570F" w:rsidRPr="0029570F" w:rsidRDefault="00DE7D94" w:rsidP="00DE7D94">
      <w:pPr>
        <w:spacing w:after="0" w:line="240" w:lineRule="auto"/>
        <w:jc w:val="both"/>
        <w:rPr>
          <w:rFonts w:asciiTheme="minorHAnsi" w:eastAsia="Arial" w:hAnsiTheme="minorHAnsi" w:cstheme="minorHAnsi"/>
          <w:b/>
          <w:bCs/>
          <w:color w:val="002060"/>
          <w:sz w:val="24"/>
          <w:szCs w:val="24"/>
        </w:rPr>
      </w:pPr>
      <w:r w:rsidRPr="0029570F">
        <w:rPr>
          <w:rFonts w:asciiTheme="minorHAnsi" w:eastAsia="Arial" w:hAnsiTheme="minorHAnsi" w:cstheme="minorHAnsi"/>
          <w:b/>
          <w:bCs/>
          <w:color w:val="002060"/>
          <w:sz w:val="24"/>
          <w:szCs w:val="24"/>
        </w:rPr>
        <w:t xml:space="preserve">Llegadas: </w:t>
      </w:r>
      <w:r w:rsidR="00C13D98">
        <w:rPr>
          <w:rFonts w:asciiTheme="minorHAnsi" w:eastAsia="Arial" w:hAnsiTheme="minorHAnsi" w:cstheme="minorHAnsi"/>
          <w:color w:val="002060"/>
          <w:sz w:val="24"/>
          <w:szCs w:val="24"/>
        </w:rPr>
        <w:t>Diarias, 01 noviembre 2026 al 28 abril 2027, consultar suplemento en temporada alta.</w:t>
      </w:r>
      <w:r w:rsidR="0029570F" w:rsidRPr="0029570F">
        <w:rPr>
          <w:rFonts w:asciiTheme="minorHAnsi" w:eastAsia="Arial" w:hAnsiTheme="minorHAnsi" w:cstheme="minorHAnsi"/>
          <w:b/>
          <w:bCs/>
          <w:color w:val="002060"/>
          <w:sz w:val="24"/>
          <w:szCs w:val="24"/>
        </w:rPr>
        <w:t xml:space="preserve"> </w:t>
      </w:r>
    </w:p>
    <w:p w14:paraId="058FCC9A" w14:textId="3A0AD34E" w:rsidR="00DE7D94" w:rsidRPr="00DE7D94" w:rsidRDefault="0029570F" w:rsidP="00DE7D94">
      <w:pPr>
        <w:spacing w:after="0" w:line="240" w:lineRule="auto"/>
        <w:jc w:val="both"/>
        <w:rPr>
          <w:rFonts w:asciiTheme="minorHAnsi" w:eastAsia="Arial" w:hAnsiTheme="minorHAnsi" w:cstheme="minorHAnsi"/>
          <w:b/>
          <w:bCs/>
          <w:color w:val="002060"/>
          <w:sz w:val="24"/>
          <w:szCs w:val="24"/>
        </w:rPr>
      </w:pPr>
      <w:r w:rsidRPr="0029570F">
        <w:rPr>
          <w:rFonts w:asciiTheme="minorHAnsi" w:eastAsia="Arial" w:hAnsiTheme="minorHAnsi" w:cstheme="minorHAnsi"/>
          <w:b/>
          <w:bCs/>
          <w:color w:val="002060"/>
          <w:sz w:val="24"/>
          <w:szCs w:val="24"/>
        </w:rPr>
        <w:t xml:space="preserve">Mínimo: </w:t>
      </w:r>
      <w:r w:rsidRPr="0029570F">
        <w:rPr>
          <w:rFonts w:asciiTheme="minorHAnsi" w:eastAsia="Arial" w:hAnsiTheme="minorHAnsi" w:cstheme="minorHAnsi"/>
          <w:color w:val="002060"/>
          <w:sz w:val="24"/>
          <w:szCs w:val="24"/>
        </w:rPr>
        <w:t>2 pasajeros</w:t>
      </w:r>
      <w:r w:rsidR="00DE7D94" w:rsidRPr="0029570F">
        <w:rPr>
          <w:rFonts w:asciiTheme="minorHAnsi" w:eastAsia="Arial" w:hAnsiTheme="minorHAnsi" w:cstheme="minorHAnsi"/>
          <w:color w:val="002060"/>
          <w:sz w:val="24"/>
          <w:szCs w:val="24"/>
        </w:rPr>
        <w:t>.</w:t>
      </w:r>
    </w:p>
    <w:p w14:paraId="78A8F64D"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03ADB5E8" w14:textId="00B5A8AE" w:rsidR="0029570F" w:rsidRDefault="00A109A1" w:rsidP="0029570F">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9570F">
        <w:rPr>
          <w:rFonts w:eastAsia="Arial"/>
          <w:sz w:val="24"/>
          <w:szCs w:val="24"/>
        </w:rPr>
        <w:t xml:space="preserve">México – </w:t>
      </w:r>
      <w:r w:rsidR="001D48E8">
        <w:rPr>
          <w:rFonts w:eastAsia="Arial"/>
          <w:sz w:val="24"/>
          <w:szCs w:val="24"/>
        </w:rPr>
        <w:t>Calgary - Banff</w:t>
      </w:r>
    </w:p>
    <w:p w14:paraId="6BE69BD6" w14:textId="78D28F20" w:rsidR="001D48E8" w:rsidRPr="001D48E8" w:rsidRDefault="001D48E8" w:rsidP="001D48E8">
      <w:pPr>
        <w:pStyle w:val="Ttulo2"/>
        <w:spacing w:before="0" w:after="0"/>
        <w:jc w:val="both"/>
        <w:rPr>
          <w:rFonts w:eastAsia="Arial" w:cstheme="minorHAnsi"/>
          <w:b w:val="0"/>
          <w:color w:val="002060"/>
          <w:sz w:val="20"/>
        </w:rPr>
      </w:pPr>
      <w:r w:rsidRPr="001D48E8">
        <w:rPr>
          <w:rFonts w:eastAsia="Arial" w:cstheme="minorHAnsi"/>
          <w:b w:val="0"/>
          <w:color w:val="002060"/>
          <w:sz w:val="20"/>
        </w:rPr>
        <w:t xml:space="preserve">Hoy partiremos hacia Banff, una de las joyas naturales de Canadá, ubicada en el corazón de las impresionantes </w:t>
      </w:r>
      <w:r w:rsidRPr="001D48E8">
        <w:rPr>
          <w:rFonts w:eastAsia="Arial" w:cstheme="minorHAnsi"/>
          <w:bCs/>
          <w:color w:val="002060"/>
          <w:sz w:val="20"/>
        </w:rPr>
        <w:t>Montañas Rocosas</w:t>
      </w:r>
      <w:r w:rsidRPr="001D48E8">
        <w:rPr>
          <w:rFonts w:eastAsia="Arial" w:cstheme="minorHAnsi"/>
          <w:b w:val="0"/>
          <w:color w:val="002060"/>
          <w:sz w:val="20"/>
        </w:rPr>
        <w:t>. Rodeado por espectaculares picos nevados, bosques de coníferas y paisajes de ensueño, Banff se presenta como un auténtico refugio alpino donde la naturaleza y la aventura se encuentran en perfecta armonía.</w:t>
      </w:r>
      <w:r>
        <w:rPr>
          <w:rFonts w:eastAsia="Arial" w:cstheme="minorHAnsi"/>
          <w:b w:val="0"/>
          <w:color w:val="002060"/>
          <w:sz w:val="20"/>
        </w:rPr>
        <w:t xml:space="preserve"> </w:t>
      </w:r>
      <w:r w:rsidRPr="001D48E8">
        <w:rPr>
          <w:rFonts w:eastAsia="Arial" w:cstheme="minorHAnsi"/>
          <w:b w:val="0"/>
          <w:color w:val="002060"/>
          <w:sz w:val="20"/>
        </w:rPr>
        <w:t>El traslado se realizará en servicio compartido (</w:t>
      </w:r>
      <w:r w:rsidRPr="001D48E8">
        <w:rPr>
          <w:rFonts w:eastAsia="Arial" w:cstheme="minorHAnsi"/>
          <w:b w:val="0"/>
          <w:i/>
          <w:iCs/>
          <w:color w:val="002060"/>
          <w:sz w:val="20"/>
        </w:rPr>
        <w:t>shuttle</w:t>
      </w:r>
      <w:r w:rsidRPr="001D48E8">
        <w:rPr>
          <w:rFonts w:eastAsia="Arial" w:cstheme="minorHAnsi"/>
          <w:b w:val="0"/>
          <w:color w:val="002060"/>
          <w:sz w:val="20"/>
        </w:rPr>
        <w:t xml:space="preserve">) con asistencia en idioma inglés. Durante el recorrido podrá comenzar a admirar los extraordinarios paisajes que caracterizan esta región, considerada una de las más bellas de Norteamérica. Llegada a </w:t>
      </w:r>
      <w:r w:rsidRPr="001D48E8">
        <w:rPr>
          <w:rFonts w:eastAsia="Arial" w:cstheme="minorHAnsi"/>
          <w:bCs/>
          <w:color w:val="002060"/>
          <w:sz w:val="20"/>
        </w:rPr>
        <w:t>Banff</w:t>
      </w:r>
      <w:r w:rsidRPr="001D48E8">
        <w:rPr>
          <w:rFonts w:eastAsia="Arial" w:cstheme="minorHAnsi"/>
          <w:b w:val="0"/>
          <w:color w:val="002060"/>
          <w:sz w:val="20"/>
        </w:rPr>
        <w:t xml:space="preserve"> y tiempo para comenzar a disfrutar del encantador ambiente de esta emblemática localidad de montaña.</w:t>
      </w:r>
      <w:r>
        <w:rPr>
          <w:rFonts w:eastAsia="Arial" w:cstheme="minorHAnsi"/>
          <w:bCs/>
          <w:color w:val="002060"/>
          <w:sz w:val="20"/>
        </w:rPr>
        <w:t xml:space="preserve"> </w:t>
      </w:r>
      <w:r w:rsidRPr="001D48E8">
        <w:rPr>
          <w:rFonts w:eastAsia="Arial" w:cstheme="minorHAnsi"/>
          <w:bCs/>
          <w:color w:val="002060"/>
          <w:sz w:val="20"/>
        </w:rPr>
        <w:t>Alojamiento</w:t>
      </w:r>
      <w:r>
        <w:rPr>
          <w:rFonts w:eastAsia="Arial" w:cstheme="minorHAnsi"/>
          <w:bCs/>
          <w:color w:val="002060"/>
          <w:sz w:val="20"/>
        </w:rPr>
        <w:t xml:space="preserve">. </w:t>
      </w:r>
    </w:p>
    <w:p w14:paraId="62ED6F2E" w14:textId="605304A8" w:rsidR="001D48E8" w:rsidRPr="001D48E8" w:rsidRDefault="001D48E8" w:rsidP="001D48E8">
      <w:pPr>
        <w:pStyle w:val="Ttulo2"/>
        <w:spacing w:before="0" w:after="0"/>
        <w:rPr>
          <w:rFonts w:eastAsia="Arial" w:cstheme="minorHAnsi"/>
          <w:bCs/>
          <w:color w:val="002060"/>
          <w:sz w:val="20"/>
        </w:rPr>
      </w:pPr>
      <w:r w:rsidRPr="001D48E8">
        <w:rPr>
          <w:rFonts w:eastAsia="Arial" w:cstheme="minorHAnsi"/>
          <w:bCs/>
          <w:i/>
          <w:iCs/>
          <w:color w:val="002060"/>
          <w:sz w:val="20"/>
        </w:rPr>
        <w:t>Nota: El último servicio de traslado opera a las 22:00 horas. Horario sujeto a modificaciones; recomendamos consultar antes de su viaje.</w:t>
      </w:r>
    </w:p>
    <w:p w14:paraId="2378FDD3" w14:textId="77777777" w:rsidR="00397365" w:rsidRDefault="00397365" w:rsidP="00DE7D94">
      <w:pPr>
        <w:pStyle w:val="Ttulo2"/>
        <w:spacing w:before="0" w:after="0" w:line="240" w:lineRule="auto"/>
        <w:rPr>
          <w:rStyle w:val="DanmeroCar"/>
          <w:b/>
          <w:bCs/>
          <w:sz w:val="24"/>
          <w:szCs w:val="24"/>
        </w:rPr>
      </w:pPr>
    </w:p>
    <w:p w14:paraId="3C1742A3" w14:textId="7AE95A9A"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D48E8">
        <w:rPr>
          <w:rFonts w:eastAsia="Arial"/>
          <w:sz w:val="24"/>
          <w:szCs w:val="24"/>
        </w:rPr>
        <w:t>Banff</w:t>
      </w:r>
    </w:p>
    <w:p w14:paraId="28B2018E" w14:textId="0DF75A9F" w:rsidR="00397365" w:rsidRPr="0039027E" w:rsidRDefault="001D48E8" w:rsidP="0039027E">
      <w:pPr>
        <w:jc w:val="both"/>
        <w:rPr>
          <w:rFonts w:asciiTheme="minorHAnsi" w:eastAsia="Arial" w:hAnsiTheme="minorHAnsi" w:cstheme="minorHAnsi"/>
          <w:color w:val="002060"/>
          <w:sz w:val="20"/>
        </w:rPr>
      </w:pPr>
      <w:r w:rsidRPr="001D48E8">
        <w:rPr>
          <w:rFonts w:asciiTheme="minorHAnsi" w:eastAsia="Arial" w:hAnsiTheme="minorHAnsi" w:cstheme="minorHAnsi"/>
          <w:color w:val="002060"/>
          <w:sz w:val="20"/>
        </w:rPr>
        <w:t xml:space="preserve">Día libre para disfrutar de Banff a su propio ritmo, rodeado por algunos de los paisajes más espectaculares de las Montañas Rocosas Canadienses. Para quienes deseen vivir una experiencia inolvidable, recomendamos participar en el </w:t>
      </w:r>
      <w:r w:rsidRPr="00A33802">
        <w:rPr>
          <w:rFonts w:asciiTheme="minorHAnsi" w:eastAsia="Arial" w:hAnsiTheme="minorHAnsi" w:cstheme="minorHAnsi"/>
          <w:b/>
          <w:bCs/>
          <w:color w:val="002060"/>
          <w:sz w:val="20"/>
        </w:rPr>
        <w:t>Tour Invernal de Banff</w:t>
      </w:r>
      <w:r w:rsidRPr="001D48E8">
        <w:rPr>
          <w:rFonts w:asciiTheme="minorHAnsi" w:eastAsia="Arial" w:hAnsiTheme="minorHAnsi" w:cstheme="minorHAnsi"/>
          <w:color w:val="002060"/>
          <w:sz w:val="20"/>
        </w:rPr>
        <w:t xml:space="preserve"> (opcional, en inglés, disponible de diciembre a marzo). Esta excursión le permitirá descubrir algunos de los rincones más emblemáticos del </w:t>
      </w:r>
      <w:r w:rsidRPr="0039027E">
        <w:rPr>
          <w:rFonts w:asciiTheme="minorHAnsi" w:eastAsia="Arial" w:hAnsiTheme="minorHAnsi" w:cstheme="minorHAnsi"/>
          <w:b/>
          <w:bCs/>
          <w:color w:val="002060"/>
          <w:sz w:val="20"/>
        </w:rPr>
        <w:t>Parque Nacional de Banff</w:t>
      </w:r>
      <w:r w:rsidRPr="001D48E8">
        <w:rPr>
          <w:rFonts w:asciiTheme="minorHAnsi" w:eastAsia="Arial" w:hAnsiTheme="minorHAnsi" w:cstheme="minorHAnsi"/>
          <w:color w:val="002060"/>
          <w:sz w:val="20"/>
        </w:rPr>
        <w:t xml:space="preserve"> mientras disfruta de actividades típicas de la temporada. La aventura incluye una experiencia con raquetas de nieve en los impresionantes alrededores del </w:t>
      </w:r>
      <w:r w:rsidRPr="0039027E">
        <w:rPr>
          <w:rFonts w:asciiTheme="minorHAnsi" w:eastAsia="Arial" w:hAnsiTheme="minorHAnsi" w:cstheme="minorHAnsi"/>
          <w:b/>
          <w:bCs/>
          <w:color w:val="002060"/>
          <w:sz w:val="20"/>
        </w:rPr>
        <w:t>Lago Minnewanka</w:t>
      </w:r>
      <w:r w:rsidRPr="001D48E8">
        <w:rPr>
          <w:rFonts w:asciiTheme="minorHAnsi" w:eastAsia="Arial" w:hAnsiTheme="minorHAnsi" w:cstheme="minorHAnsi"/>
          <w:color w:val="002060"/>
          <w:sz w:val="20"/>
        </w:rPr>
        <w:t xml:space="preserve">, una visita a las relajantes </w:t>
      </w:r>
      <w:r w:rsidRPr="0039027E">
        <w:rPr>
          <w:rFonts w:asciiTheme="minorHAnsi" w:eastAsia="Arial" w:hAnsiTheme="minorHAnsi" w:cstheme="minorHAnsi"/>
          <w:b/>
          <w:bCs/>
          <w:color w:val="002060"/>
          <w:sz w:val="20"/>
        </w:rPr>
        <w:t>Banff Upper Hot Springs</w:t>
      </w:r>
      <w:r w:rsidRPr="001D48E8">
        <w:rPr>
          <w:rFonts w:asciiTheme="minorHAnsi" w:eastAsia="Arial" w:hAnsiTheme="minorHAnsi" w:cstheme="minorHAnsi"/>
          <w:color w:val="002060"/>
          <w:sz w:val="20"/>
        </w:rPr>
        <w:t xml:space="preserve">, así como recorridos por los mejores miradores de la región, ideales para capturar fotografías de ensueño de las montañas nevadas y los paisajes invernales. Como broche de oro, ascenderá en el </w:t>
      </w:r>
      <w:r w:rsidRPr="00A33802">
        <w:rPr>
          <w:rFonts w:asciiTheme="minorHAnsi" w:eastAsia="Arial" w:hAnsiTheme="minorHAnsi" w:cstheme="minorHAnsi"/>
          <w:b/>
          <w:bCs/>
          <w:color w:val="002060"/>
          <w:sz w:val="20"/>
        </w:rPr>
        <w:t>Teleférico de Banff,</w:t>
      </w:r>
      <w:r w:rsidRPr="001D48E8">
        <w:rPr>
          <w:rFonts w:asciiTheme="minorHAnsi" w:eastAsia="Arial" w:hAnsiTheme="minorHAnsi" w:cstheme="minorHAnsi"/>
          <w:color w:val="002060"/>
          <w:sz w:val="20"/>
        </w:rPr>
        <w:t xml:space="preserve"> desde donde podrá contemplar una espectacular puesta de sol sobre las Rocosas, creando un momento verdaderamente inolvidable.</w:t>
      </w:r>
      <w:r w:rsidR="0039027E">
        <w:rPr>
          <w:rFonts w:asciiTheme="minorHAnsi" w:eastAsia="Arial" w:hAnsiTheme="minorHAnsi" w:cstheme="minorHAnsi"/>
          <w:color w:val="002060"/>
          <w:sz w:val="20"/>
        </w:rPr>
        <w:t xml:space="preserve"> </w:t>
      </w:r>
      <w:r w:rsidRPr="0039027E">
        <w:rPr>
          <w:rFonts w:asciiTheme="minorHAnsi" w:eastAsia="Arial" w:hAnsiTheme="minorHAnsi" w:cstheme="minorHAnsi"/>
          <w:b/>
          <w:bCs/>
          <w:color w:val="002060"/>
          <w:sz w:val="20"/>
        </w:rPr>
        <w:t>Alojamiento</w:t>
      </w:r>
      <w:r w:rsidR="0039027E" w:rsidRPr="0039027E">
        <w:rPr>
          <w:rFonts w:eastAsia="Arial" w:cstheme="minorHAnsi"/>
          <w:b/>
          <w:bCs/>
          <w:sz w:val="20"/>
        </w:rPr>
        <w:t>.</w:t>
      </w:r>
      <w:r w:rsidR="0039027E">
        <w:rPr>
          <w:rFonts w:eastAsia="Arial" w:cstheme="minorHAnsi"/>
          <w:b/>
          <w:sz w:val="20"/>
        </w:rPr>
        <w:t xml:space="preserve"> </w:t>
      </w:r>
    </w:p>
    <w:p w14:paraId="5433E7B3" w14:textId="73AE577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56E0">
        <w:rPr>
          <w:rStyle w:val="DestinosCar"/>
          <w:rFonts w:cs="Times New Roman"/>
          <w:b/>
          <w:smallCaps w:val="0"/>
          <w:sz w:val="24"/>
          <w:szCs w:val="24"/>
        </w:rPr>
        <w:t xml:space="preserve">Vancouver </w:t>
      </w:r>
    </w:p>
    <w:p w14:paraId="4DF30873" w14:textId="6F6D5B83" w:rsidR="0087321F" w:rsidRPr="0087321F" w:rsidRDefault="0087321F" w:rsidP="0087321F">
      <w:pPr>
        <w:pStyle w:val="Ttulo3"/>
        <w:spacing w:before="0" w:after="0"/>
        <w:jc w:val="both"/>
        <w:rPr>
          <w:rFonts w:eastAsia="Arial" w:cstheme="minorHAnsi"/>
          <w:bCs/>
          <w:sz w:val="20"/>
          <w:szCs w:val="22"/>
        </w:rPr>
      </w:pPr>
      <w:r w:rsidRPr="0087321F">
        <w:rPr>
          <w:rFonts w:eastAsia="Arial" w:cstheme="minorHAnsi"/>
          <w:b w:val="0"/>
          <w:sz w:val="20"/>
          <w:szCs w:val="22"/>
        </w:rPr>
        <w:t xml:space="preserve">Día libre para seguir disfrutando de los impresionantes paisajes de </w:t>
      </w:r>
      <w:r w:rsidRPr="0087321F">
        <w:rPr>
          <w:rFonts w:eastAsia="Arial" w:cstheme="minorHAnsi"/>
          <w:bCs/>
          <w:sz w:val="20"/>
          <w:szCs w:val="22"/>
        </w:rPr>
        <w:t>Banff</w:t>
      </w:r>
      <w:r w:rsidRPr="0087321F">
        <w:rPr>
          <w:rFonts w:eastAsia="Arial" w:cstheme="minorHAnsi"/>
          <w:b w:val="0"/>
          <w:sz w:val="20"/>
          <w:szCs w:val="22"/>
        </w:rPr>
        <w:t xml:space="preserve"> y sus alrededores.</w:t>
      </w:r>
      <w:r>
        <w:rPr>
          <w:rFonts w:eastAsia="Arial" w:cstheme="minorHAnsi"/>
          <w:b w:val="0"/>
          <w:sz w:val="20"/>
          <w:szCs w:val="22"/>
        </w:rPr>
        <w:t xml:space="preserve"> </w:t>
      </w:r>
      <w:r w:rsidRPr="0087321F">
        <w:rPr>
          <w:rFonts w:eastAsia="Arial" w:cstheme="minorHAnsi"/>
          <w:b w:val="0"/>
          <w:sz w:val="20"/>
          <w:szCs w:val="22"/>
        </w:rPr>
        <w:t xml:space="preserve">Le recomendamos participar en la excursión opcional a </w:t>
      </w:r>
      <w:r w:rsidRPr="0087321F">
        <w:rPr>
          <w:rFonts w:eastAsia="Arial" w:cstheme="minorHAnsi"/>
          <w:bCs/>
          <w:sz w:val="20"/>
          <w:szCs w:val="22"/>
        </w:rPr>
        <w:t>Lake Louise y el Parque Nacional Yoho</w:t>
      </w:r>
      <w:r w:rsidRPr="0087321F">
        <w:rPr>
          <w:rFonts w:eastAsia="Arial" w:cstheme="minorHAnsi"/>
          <w:b w:val="0"/>
          <w:sz w:val="20"/>
          <w:szCs w:val="22"/>
        </w:rPr>
        <w:t xml:space="preserve"> (en inglés), una experiencia que le llevará a descubrir algunos de los escenarios naturales más espectaculares del oeste canadiense.</w:t>
      </w:r>
      <w:r>
        <w:rPr>
          <w:rFonts w:eastAsia="Arial" w:cstheme="minorHAnsi"/>
          <w:b w:val="0"/>
          <w:sz w:val="20"/>
          <w:szCs w:val="22"/>
        </w:rPr>
        <w:t xml:space="preserve"> </w:t>
      </w:r>
      <w:r w:rsidRPr="0087321F">
        <w:rPr>
          <w:rFonts w:eastAsia="Arial" w:cstheme="minorHAnsi"/>
          <w:b w:val="0"/>
          <w:sz w:val="20"/>
          <w:szCs w:val="22"/>
        </w:rPr>
        <w:t xml:space="preserve">La primera parada será el legendario Lake Louise, considerado uno de los lagos más bellos del mundo. Sus aguas turquesas, alimentadas por glaciares, crean un paisaje de postal enmarcado por el imponente Glaciar Victoria y el elegante </w:t>
      </w:r>
      <w:r w:rsidRPr="0087321F">
        <w:rPr>
          <w:rFonts w:eastAsia="Arial" w:cstheme="minorHAnsi"/>
          <w:bCs/>
          <w:sz w:val="20"/>
          <w:szCs w:val="22"/>
        </w:rPr>
        <w:t>Fairmont Chateau Lake Louise,</w:t>
      </w:r>
      <w:r w:rsidRPr="0087321F">
        <w:rPr>
          <w:rFonts w:eastAsia="Arial" w:cstheme="minorHAnsi"/>
          <w:b w:val="0"/>
          <w:sz w:val="20"/>
          <w:szCs w:val="22"/>
        </w:rPr>
        <w:t xml:space="preserve"> ubicado en el corazón de las Montañas Rocosas.</w:t>
      </w:r>
      <w:r>
        <w:rPr>
          <w:rFonts w:eastAsia="Arial" w:cstheme="minorHAnsi"/>
          <w:b w:val="0"/>
          <w:sz w:val="20"/>
          <w:szCs w:val="22"/>
        </w:rPr>
        <w:t xml:space="preserve"> </w:t>
      </w:r>
      <w:r w:rsidRPr="0087321F">
        <w:rPr>
          <w:rFonts w:eastAsia="Arial" w:cstheme="minorHAnsi"/>
          <w:b w:val="0"/>
          <w:sz w:val="20"/>
          <w:szCs w:val="22"/>
        </w:rPr>
        <w:t xml:space="preserve">Continuaremos hacia el magnífico </w:t>
      </w:r>
      <w:r w:rsidRPr="0087321F">
        <w:rPr>
          <w:rFonts w:eastAsia="Arial" w:cstheme="minorHAnsi"/>
          <w:bCs/>
          <w:sz w:val="20"/>
          <w:szCs w:val="22"/>
        </w:rPr>
        <w:t>Parque Nacional Yoho,</w:t>
      </w:r>
      <w:r w:rsidRPr="0087321F">
        <w:rPr>
          <w:rFonts w:eastAsia="Arial" w:cstheme="minorHAnsi"/>
          <w:b w:val="0"/>
          <w:sz w:val="20"/>
          <w:szCs w:val="22"/>
        </w:rPr>
        <w:t xml:space="preserve"> reconocido por sus paisajes vírgenes y su extraordinaria belleza natural. Entre sus principales atractivos destacan el famoso Puente Natural, esculpido por la fuerza del agua a lo largo de miles de años, y el encantador Lago Esmeralda, cuyas tonalidades verdes cautivan a cada visitante.</w:t>
      </w:r>
      <w:r>
        <w:rPr>
          <w:rFonts w:eastAsia="Arial" w:cstheme="minorHAnsi"/>
          <w:b w:val="0"/>
          <w:sz w:val="20"/>
          <w:szCs w:val="22"/>
        </w:rPr>
        <w:t xml:space="preserve"> </w:t>
      </w:r>
      <w:r w:rsidRPr="0087321F">
        <w:rPr>
          <w:rFonts w:eastAsia="Arial" w:cstheme="minorHAnsi"/>
          <w:b w:val="0"/>
          <w:sz w:val="20"/>
          <w:szCs w:val="22"/>
        </w:rPr>
        <w:t xml:space="preserve">La experiencia incluye un delicioso almuerzo gourmet en el exclusivo Emerald Lake Lodge, donde podrá degustar sabores locales en un entorno incomparable. Para completar la jornada, disfrutará de un dulce momento alrededor de una acogedora fogata al aire libre, acompañado de un tradicional </w:t>
      </w:r>
      <w:r w:rsidRPr="0087321F">
        <w:rPr>
          <w:rFonts w:eastAsia="Arial" w:cstheme="minorHAnsi"/>
          <w:bCs/>
          <w:sz w:val="20"/>
          <w:szCs w:val="22"/>
        </w:rPr>
        <w:t>kit de s'mores</w:t>
      </w:r>
      <w:r w:rsidRPr="0087321F">
        <w:rPr>
          <w:rFonts w:eastAsia="Arial" w:cstheme="minorHAnsi"/>
          <w:b w:val="0"/>
          <w:sz w:val="20"/>
          <w:szCs w:val="22"/>
        </w:rPr>
        <w:t>, una de las delicias más emblemáticas de Canadá.</w:t>
      </w:r>
      <w:r>
        <w:rPr>
          <w:rFonts w:eastAsia="Arial" w:cstheme="minorHAnsi"/>
          <w:b w:val="0"/>
          <w:sz w:val="20"/>
          <w:szCs w:val="22"/>
        </w:rPr>
        <w:t xml:space="preserve"> </w:t>
      </w:r>
      <w:r w:rsidRPr="0087321F">
        <w:rPr>
          <w:rFonts w:eastAsia="Arial" w:cstheme="minorHAnsi"/>
          <w:bCs/>
          <w:sz w:val="20"/>
          <w:szCs w:val="22"/>
        </w:rPr>
        <w:t xml:space="preserve">Alojamiento. </w:t>
      </w:r>
    </w:p>
    <w:p w14:paraId="399D3676" w14:textId="77777777" w:rsidR="007F7A1E" w:rsidRDefault="007F7A1E" w:rsidP="00397365">
      <w:pPr>
        <w:pStyle w:val="Ttulo3"/>
        <w:spacing w:before="0" w:after="0" w:line="240" w:lineRule="auto"/>
        <w:rPr>
          <w:rStyle w:val="DanmeroCar"/>
          <w:rFonts w:cs="Times New Roman"/>
          <w:b/>
          <w:sz w:val="24"/>
          <w:szCs w:val="24"/>
        </w:rPr>
      </w:pPr>
    </w:p>
    <w:p w14:paraId="45789ADD" w14:textId="57F19E7F" w:rsidR="006210F5" w:rsidRDefault="00A109A1" w:rsidP="00397365">
      <w:pPr>
        <w:pStyle w:val="Ttulo3"/>
        <w:spacing w:before="0" w:after="0" w:line="240" w:lineRule="auto"/>
        <w:rPr>
          <w:b w:val="0"/>
          <w:bCs/>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A33802">
        <w:rPr>
          <w:rStyle w:val="DestinosCar"/>
          <w:rFonts w:cs="Times New Roman"/>
          <w:b/>
          <w:smallCaps w:val="0"/>
          <w:sz w:val="24"/>
          <w:szCs w:val="24"/>
        </w:rPr>
        <w:t>Banff – Calgary - México</w:t>
      </w:r>
    </w:p>
    <w:p w14:paraId="6E98CF26" w14:textId="778630B0" w:rsidR="002D3018" w:rsidRDefault="00266C94" w:rsidP="002D301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 la hora establecida traslado </w:t>
      </w:r>
      <w:r w:rsidR="004756E0" w:rsidRPr="004756E0">
        <w:rPr>
          <w:rFonts w:asciiTheme="minorHAnsi" w:eastAsia="Arial" w:hAnsiTheme="minorHAnsi" w:cstheme="minorHAnsi"/>
          <w:color w:val="002060"/>
          <w:sz w:val="20"/>
          <w:szCs w:val="20"/>
        </w:rPr>
        <w:t>al aeropuerto de</w:t>
      </w:r>
      <w:r w:rsidR="00D96032">
        <w:rPr>
          <w:rFonts w:asciiTheme="minorHAnsi" w:eastAsia="Arial" w:hAnsiTheme="minorHAnsi" w:cstheme="minorHAnsi"/>
          <w:color w:val="002060"/>
          <w:sz w:val="20"/>
          <w:szCs w:val="20"/>
        </w:rPr>
        <w:t xml:space="preserve"> </w:t>
      </w:r>
      <w:r w:rsidR="00A33802">
        <w:rPr>
          <w:rFonts w:asciiTheme="minorHAnsi" w:eastAsia="Arial" w:hAnsiTheme="minorHAnsi" w:cstheme="minorHAnsi"/>
          <w:color w:val="002060"/>
          <w:sz w:val="20"/>
          <w:szCs w:val="20"/>
        </w:rPr>
        <w:t>Calgary</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3D95018D" w14:textId="77777777" w:rsidR="00397365" w:rsidRDefault="00397365" w:rsidP="002D3018">
      <w:pPr>
        <w:spacing w:after="0" w:line="240" w:lineRule="auto"/>
        <w:jc w:val="both"/>
        <w:rPr>
          <w:rFonts w:asciiTheme="minorHAnsi" w:eastAsia="Arial" w:hAnsiTheme="minorHAnsi" w:cstheme="minorHAnsi"/>
          <w:b/>
          <w:color w:val="0070C0"/>
          <w:sz w:val="20"/>
          <w:szCs w:val="20"/>
        </w:rPr>
      </w:pPr>
    </w:p>
    <w:p w14:paraId="4D598356" w14:textId="4B9210A2"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lastRenderedPageBreak/>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DEAEA36" w14:textId="77777777" w:rsidR="007F7A1E" w:rsidRDefault="007F7A1E" w:rsidP="00A455A6">
      <w:pPr>
        <w:spacing w:after="0" w:line="240" w:lineRule="auto"/>
        <w:jc w:val="both"/>
        <w:rPr>
          <w:rFonts w:asciiTheme="minorHAnsi" w:eastAsia="Arial" w:hAnsiTheme="minorHAnsi" w:cstheme="minorHAnsi"/>
          <w:b/>
          <w:color w:val="002060"/>
          <w:sz w:val="28"/>
          <w:szCs w:val="28"/>
        </w:rPr>
      </w:pPr>
    </w:p>
    <w:p w14:paraId="52400944" w14:textId="6BD4631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65D2C52" w14:textId="4CEDB270" w:rsidR="0087321F" w:rsidRPr="0087321F" w:rsidRDefault="0087321F" w:rsidP="0087321F">
      <w:pPr>
        <w:pStyle w:val="Prrafodelista"/>
        <w:numPr>
          <w:ilvl w:val="0"/>
          <w:numId w:val="28"/>
        </w:numPr>
        <w:spacing w:after="0" w:line="240" w:lineRule="auto"/>
        <w:jc w:val="both"/>
        <w:rPr>
          <w:rFonts w:asciiTheme="minorHAnsi" w:eastAsia="Arial" w:hAnsiTheme="minorHAnsi" w:cstheme="minorHAnsi"/>
          <w:color w:val="002060"/>
          <w:sz w:val="20"/>
          <w:szCs w:val="20"/>
        </w:rPr>
      </w:pPr>
      <w:r w:rsidRPr="0087321F">
        <w:rPr>
          <w:rFonts w:asciiTheme="minorHAnsi" w:eastAsia="Arial" w:hAnsiTheme="minorHAnsi" w:cstheme="minorHAnsi"/>
          <w:color w:val="002060"/>
          <w:sz w:val="20"/>
          <w:szCs w:val="20"/>
        </w:rPr>
        <w:t>3 noches de alojamiento en Banff</w:t>
      </w:r>
    </w:p>
    <w:p w14:paraId="6F7A3A60" w14:textId="47E5F802" w:rsidR="0087321F" w:rsidRPr="0087321F" w:rsidRDefault="0087321F" w:rsidP="0087321F">
      <w:pPr>
        <w:pStyle w:val="Prrafodelista"/>
        <w:numPr>
          <w:ilvl w:val="0"/>
          <w:numId w:val="28"/>
        </w:numPr>
        <w:spacing w:after="0" w:line="240" w:lineRule="auto"/>
        <w:jc w:val="both"/>
        <w:rPr>
          <w:rFonts w:asciiTheme="minorHAnsi" w:eastAsia="Arial" w:hAnsiTheme="minorHAnsi" w:cstheme="minorHAnsi"/>
          <w:color w:val="002060"/>
          <w:sz w:val="20"/>
          <w:szCs w:val="20"/>
        </w:rPr>
      </w:pPr>
      <w:r w:rsidRPr="0087321F">
        <w:rPr>
          <w:rFonts w:asciiTheme="minorHAnsi" w:eastAsia="Arial" w:hAnsiTheme="minorHAnsi" w:cstheme="minorHAnsi"/>
          <w:color w:val="002060"/>
          <w:sz w:val="20"/>
          <w:szCs w:val="20"/>
        </w:rPr>
        <w:t>Todos los servicios en idioma inglés</w:t>
      </w:r>
    </w:p>
    <w:p w14:paraId="1F6C8FFA" w14:textId="22A529CF" w:rsidR="007F7A1E" w:rsidRPr="0087321F" w:rsidRDefault="0087321F" w:rsidP="0087321F">
      <w:pPr>
        <w:pStyle w:val="Prrafodelista"/>
        <w:numPr>
          <w:ilvl w:val="0"/>
          <w:numId w:val="28"/>
        </w:numPr>
        <w:spacing w:after="0" w:line="240" w:lineRule="auto"/>
        <w:jc w:val="both"/>
        <w:rPr>
          <w:rFonts w:asciiTheme="minorHAnsi" w:eastAsia="Arial" w:hAnsiTheme="minorHAnsi" w:cstheme="minorHAnsi"/>
          <w:b/>
          <w:color w:val="002060"/>
        </w:rPr>
      </w:pPr>
      <w:r w:rsidRPr="0087321F">
        <w:rPr>
          <w:rFonts w:asciiTheme="minorHAnsi" w:eastAsia="Arial" w:hAnsiTheme="minorHAnsi" w:cstheme="minorHAnsi"/>
          <w:color w:val="002060"/>
          <w:sz w:val="20"/>
          <w:szCs w:val="20"/>
        </w:rPr>
        <w:t>Traslados en servicio shuttle Calgary - Banff - Calgary</w:t>
      </w:r>
    </w:p>
    <w:p w14:paraId="0314EAB8"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47D4E9D" w14:textId="5491155D" w:rsidR="002D3018" w:rsidRPr="002D3018" w:rsidRDefault="0087321F"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Boleto de avión internacional</w:t>
      </w:r>
    </w:p>
    <w:p w14:paraId="68DFB51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69327E8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512CFF12"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642434F"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E3BCAC5" w14:textId="77777777" w:rsidR="007F7A1E" w:rsidRPr="007F7A1E" w:rsidRDefault="002D3018" w:rsidP="007F7A1E">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r w:rsidR="007F7A1E" w:rsidRPr="007F7A1E">
        <w:rPr>
          <w:rFonts w:asciiTheme="minorHAnsi" w:eastAsia="Arial" w:hAnsiTheme="minorHAnsi" w:cstheme="minorHAnsi"/>
          <w:color w:val="002060"/>
          <w:sz w:val="20"/>
          <w:szCs w:val="20"/>
        </w:rPr>
        <w:t xml:space="preserve"> </w:t>
      </w:r>
    </w:p>
    <w:p w14:paraId="68CC51D2" w14:textId="0E86A073" w:rsidR="007F7A1E" w:rsidRPr="002D3018" w:rsidRDefault="007F7A1E" w:rsidP="007F7A1E">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Asistencia de viaje básica</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(opcional asistencia de cobertura amplia, consultar con su asesor Travel Shop)</w:t>
      </w:r>
    </w:p>
    <w:p w14:paraId="304F63F4"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0BA4681"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352FABEA" w14:textId="77777777" w:rsidR="002D3018" w:rsidRPr="0087321F"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87321F">
        <w:rPr>
          <w:rFonts w:asciiTheme="minorHAnsi" w:eastAsia="Arial" w:hAnsiTheme="minorHAnsi" w:cstheme="minorHAnsi"/>
          <w:b/>
          <w:bCs/>
          <w:color w:val="002060"/>
          <w:sz w:val="20"/>
          <w:szCs w:val="20"/>
        </w:rPr>
        <w:t>Máximo 2 menores por habitación, compartiendo con 2 adultos</w:t>
      </w:r>
    </w:p>
    <w:p w14:paraId="00E2FCF7" w14:textId="77777777"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87321F">
        <w:rPr>
          <w:rFonts w:asciiTheme="minorHAnsi" w:eastAsia="Arial" w:hAnsiTheme="minorHAnsi" w:cstheme="minorHAnsi"/>
          <w:b/>
          <w:bCs/>
          <w:color w:val="002060"/>
          <w:sz w:val="20"/>
          <w:szCs w:val="20"/>
        </w:rPr>
        <w:t>Edad de los menores 0 a 11 años</w:t>
      </w:r>
    </w:p>
    <w:p w14:paraId="244C5002" w14:textId="6FF2FABE" w:rsidR="00A33802" w:rsidRDefault="00A33802" w:rsidP="00A33802">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A33802">
        <w:rPr>
          <w:rFonts w:asciiTheme="minorHAnsi" w:eastAsia="Arial" w:hAnsiTheme="minorHAnsi" w:cstheme="minorHAnsi"/>
          <w:b/>
          <w:bCs/>
          <w:color w:val="002060"/>
          <w:sz w:val="20"/>
          <w:szCs w:val="20"/>
        </w:rPr>
        <w:t>El Shuttle de salida desde el Hotel de Banff al Aeropuerto de Calgary tiene una duración</w:t>
      </w:r>
      <w:r>
        <w:rPr>
          <w:rFonts w:asciiTheme="minorHAnsi" w:eastAsia="Arial" w:hAnsiTheme="minorHAnsi" w:cstheme="minorHAnsi"/>
          <w:b/>
          <w:bCs/>
          <w:color w:val="002060"/>
          <w:sz w:val="20"/>
          <w:szCs w:val="20"/>
        </w:rPr>
        <w:t xml:space="preserve"> </w:t>
      </w:r>
      <w:r w:rsidRPr="00A33802">
        <w:rPr>
          <w:rFonts w:asciiTheme="minorHAnsi" w:eastAsia="Arial" w:hAnsiTheme="minorHAnsi" w:cstheme="minorHAnsi"/>
          <w:b/>
          <w:bCs/>
          <w:color w:val="002060"/>
          <w:sz w:val="20"/>
          <w:szCs w:val="20"/>
        </w:rPr>
        <w:t>de 3.5 horas. Primer</w:t>
      </w:r>
      <w:r>
        <w:rPr>
          <w:rFonts w:asciiTheme="minorHAnsi" w:eastAsia="Arial" w:hAnsiTheme="minorHAnsi" w:cstheme="minorHAnsi"/>
          <w:b/>
          <w:bCs/>
          <w:color w:val="002060"/>
          <w:sz w:val="20"/>
          <w:szCs w:val="20"/>
        </w:rPr>
        <w:t xml:space="preserve"> </w:t>
      </w:r>
      <w:r w:rsidRPr="00A33802">
        <w:rPr>
          <w:rFonts w:asciiTheme="minorHAnsi" w:eastAsia="Arial" w:hAnsiTheme="minorHAnsi" w:cstheme="minorHAnsi"/>
          <w:b/>
          <w:bCs/>
          <w:color w:val="002060"/>
          <w:sz w:val="20"/>
          <w:szCs w:val="20"/>
        </w:rPr>
        <w:t>shuttle de ida a las 9:30 am y último a las 22:00, y vuelta primero a</w:t>
      </w:r>
      <w:r>
        <w:rPr>
          <w:rFonts w:asciiTheme="minorHAnsi" w:eastAsia="Arial" w:hAnsiTheme="minorHAnsi" w:cstheme="minorHAnsi"/>
          <w:b/>
          <w:bCs/>
          <w:color w:val="002060"/>
          <w:sz w:val="20"/>
          <w:szCs w:val="20"/>
        </w:rPr>
        <w:t xml:space="preserve"> </w:t>
      </w:r>
      <w:r w:rsidRPr="00A33802">
        <w:rPr>
          <w:rFonts w:asciiTheme="minorHAnsi" w:eastAsia="Arial" w:hAnsiTheme="minorHAnsi" w:cstheme="minorHAnsi"/>
          <w:b/>
          <w:bCs/>
          <w:color w:val="002060"/>
          <w:sz w:val="20"/>
          <w:szCs w:val="20"/>
        </w:rPr>
        <w:t>las 08:00am y último a las 18:30.</w:t>
      </w:r>
    </w:p>
    <w:p w14:paraId="6F102644" w14:textId="3CF5FBC6" w:rsidR="00A33802" w:rsidRPr="00EA19D3" w:rsidRDefault="00A33802" w:rsidP="00EA19D3">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A33802">
        <w:rPr>
          <w:rFonts w:asciiTheme="minorHAnsi" w:eastAsia="Arial" w:hAnsiTheme="minorHAnsi" w:cstheme="minorHAnsi"/>
          <w:b/>
          <w:bCs/>
          <w:color w:val="002060"/>
          <w:sz w:val="20"/>
          <w:szCs w:val="20"/>
        </w:rPr>
        <w:t>Las actividades de invierno operan a partir de diciembre uno y el esquí a finales de</w:t>
      </w:r>
      <w:r w:rsidR="00EA19D3">
        <w:rPr>
          <w:rFonts w:asciiTheme="minorHAnsi" w:eastAsia="Arial" w:hAnsiTheme="minorHAnsi" w:cstheme="minorHAnsi"/>
          <w:b/>
          <w:bCs/>
          <w:color w:val="002060"/>
          <w:sz w:val="20"/>
          <w:szCs w:val="20"/>
        </w:rPr>
        <w:t xml:space="preserve"> </w:t>
      </w:r>
      <w:r w:rsidRPr="00EA19D3">
        <w:rPr>
          <w:rFonts w:asciiTheme="minorHAnsi" w:eastAsia="Arial" w:hAnsiTheme="minorHAnsi" w:cstheme="minorHAnsi"/>
          <w:b/>
          <w:bCs/>
          <w:color w:val="002060"/>
          <w:sz w:val="20"/>
          <w:szCs w:val="20"/>
        </w:rPr>
        <w:t>noviembre.</w:t>
      </w:r>
    </w:p>
    <w:p w14:paraId="1F0F31C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24F4581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CE31D77"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3FEE308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2FC8F93F"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4C0EBAEE" w14:textId="5B63C902"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9F2ACE" w:rsidRPr="002D3018">
        <w:rPr>
          <w:rFonts w:asciiTheme="minorHAnsi" w:eastAsia="Arial" w:hAnsiTheme="minorHAnsi" w:cstheme="minorHAnsi"/>
          <w:color w:val="002060"/>
          <w:sz w:val="20"/>
          <w:szCs w:val="20"/>
        </w:rPr>
        <w:t>de este</w:t>
      </w:r>
    </w:p>
    <w:p w14:paraId="6C261C8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D20EEE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437A3D5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438FB3C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7AF1BC13" w14:textId="77777777" w:rsidR="004756E0" w:rsidRPr="004756E0" w:rsidRDefault="004756E0" w:rsidP="004756E0">
      <w:pPr>
        <w:pStyle w:val="Prrafodelista"/>
        <w:numPr>
          <w:ilvl w:val="0"/>
          <w:numId w:val="20"/>
        </w:numPr>
        <w:pBdr>
          <w:top w:val="nil"/>
          <w:left w:val="nil"/>
          <w:bottom w:val="nil"/>
          <w:right w:val="nil"/>
          <w:between w:val="nil"/>
        </w:pBdr>
        <w:autoSpaceDE w:val="0"/>
        <w:autoSpaceDN w:val="0"/>
        <w:adjustRightInd w:val="0"/>
        <w:spacing w:after="0" w:line="240" w:lineRule="auto"/>
        <w:jc w:val="both"/>
        <w:rPr>
          <w:rFonts w:asciiTheme="minorHAnsi" w:eastAsia="Arial" w:hAnsiTheme="minorHAnsi" w:cstheme="minorHAnsi"/>
          <w:color w:val="002060"/>
          <w:sz w:val="20"/>
          <w:szCs w:val="20"/>
        </w:rPr>
      </w:pPr>
      <w:r w:rsidRPr="004756E0">
        <w:rPr>
          <w:rFonts w:asciiTheme="minorHAnsi" w:eastAsia="Cambria" w:hAnsiTheme="minorHAnsi" w:cstheme="minorHAnsi"/>
          <w:color w:val="002060"/>
          <w:sz w:val="20"/>
          <w:szCs w:val="20"/>
          <w:lang w:bidi="ar-SA"/>
        </w:rPr>
        <w:t>Traslado de salida será tipo shuttle en idioma inglés. El trayecto dura 3 horas y el primer servicio empieza a las 6 am, favor coordinar esta información a la hora de reservar su vuel</w:t>
      </w:r>
      <w:r>
        <w:rPr>
          <w:rFonts w:asciiTheme="minorHAnsi" w:eastAsia="Cambria" w:hAnsiTheme="minorHAnsi" w:cstheme="minorHAnsi"/>
          <w:color w:val="002060"/>
          <w:sz w:val="20"/>
          <w:szCs w:val="20"/>
          <w:lang w:bidi="ar-SA"/>
        </w:rPr>
        <w:t>o</w:t>
      </w:r>
    </w:p>
    <w:p w14:paraId="1347631B" w14:textId="77777777" w:rsidR="00751E43" w:rsidRDefault="00751E4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4DC58DC" w14:textId="77777777" w:rsidR="00BC5C2F" w:rsidRDefault="00BC5C2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DDC6EDE" w14:textId="77777777" w:rsidR="00BC5C2F" w:rsidRDefault="00BC5C2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175156D" w14:textId="77777777" w:rsidR="00BC5C2F" w:rsidRDefault="00BC5C2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56320F0" w14:textId="77777777" w:rsidR="00BC5C2F" w:rsidRDefault="00BC5C2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05B9839" w14:textId="77777777" w:rsidR="00BC5C2F" w:rsidRDefault="00BC5C2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A43E22E" w14:textId="77777777" w:rsidR="00BC5C2F" w:rsidRDefault="00BC5C2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444" w:type="dxa"/>
        <w:jc w:val="center"/>
        <w:tblCellSpacing w:w="0" w:type="dxa"/>
        <w:tblCellMar>
          <w:left w:w="0" w:type="dxa"/>
          <w:right w:w="0" w:type="dxa"/>
        </w:tblCellMar>
        <w:tblLook w:val="04A0" w:firstRow="1" w:lastRow="0" w:firstColumn="1" w:lastColumn="0" w:noHBand="0" w:noVBand="1"/>
      </w:tblPr>
      <w:tblGrid>
        <w:gridCol w:w="1018"/>
        <w:gridCol w:w="4854"/>
        <w:gridCol w:w="572"/>
      </w:tblGrid>
      <w:tr w:rsidR="0087321F" w:rsidRPr="0087321F" w14:paraId="698DD68B" w14:textId="77777777" w:rsidTr="0087321F">
        <w:trPr>
          <w:trHeight w:val="311"/>
          <w:tblCellSpacing w:w="0" w:type="dxa"/>
          <w:jc w:val="center"/>
        </w:trPr>
        <w:tc>
          <w:tcPr>
            <w:tcW w:w="0" w:type="auto"/>
            <w:gridSpan w:val="3"/>
            <w:tcBorders>
              <w:top w:val="single" w:sz="6" w:space="0" w:color="4285F4"/>
              <w:left w:val="single" w:sz="6" w:space="0" w:color="4285F4"/>
              <w:bottom w:val="single" w:sz="6" w:space="0" w:color="4285F4"/>
              <w:right w:val="single" w:sz="6" w:space="0" w:color="4285F4"/>
            </w:tcBorders>
            <w:shd w:val="clear" w:color="auto" w:fill="002060"/>
            <w:tcMar>
              <w:top w:w="30" w:type="dxa"/>
              <w:left w:w="45" w:type="dxa"/>
              <w:bottom w:w="30" w:type="dxa"/>
              <w:right w:w="45" w:type="dxa"/>
            </w:tcMar>
            <w:vAlign w:val="bottom"/>
            <w:hideMark/>
          </w:tcPr>
          <w:p w14:paraId="33B2B31B" w14:textId="77777777"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87321F">
              <w:rPr>
                <w:rFonts w:asciiTheme="minorHAnsi" w:eastAsia="Arial" w:hAnsiTheme="minorHAnsi" w:cstheme="minorHAnsi"/>
                <w:b/>
                <w:bCs/>
                <w:color w:val="FFFFFF" w:themeColor="background1"/>
                <w:sz w:val="20"/>
                <w:szCs w:val="20"/>
              </w:rPr>
              <w:t>HOTELES PREVISTOS O SIMILARES</w:t>
            </w:r>
          </w:p>
        </w:tc>
      </w:tr>
      <w:tr w:rsidR="0087321F" w:rsidRPr="0087321F" w14:paraId="3BD129D5" w14:textId="77777777" w:rsidTr="0087321F">
        <w:trPr>
          <w:trHeight w:val="194"/>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016C7422" w14:textId="77777777"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87321F">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38AFE377" w14:textId="77777777"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87321F">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4EB61F07" w14:textId="77777777"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87321F">
              <w:rPr>
                <w:rFonts w:asciiTheme="minorHAnsi" w:eastAsia="Arial" w:hAnsiTheme="minorHAnsi" w:cstheme="minorHAnsi"/>
                <w:b/>
                <w:bCs/>
                <w:color w:val="FFFFFF" w:themeColor="background1"/>
                <w:sz w:val="20"/>
                <w:szCs w:val="20"/>
              </w:rPr>
              <w:t>CAT</w:t>
            </w:r>
          </w:p>
        </w:tc>
      </w:tr>
      <w:tr w:rsidR="0087321F" w:rsidRPr="0087321F" w14:paraId="52C291EB" w14:textId="77777777" w:rsidTr="0087321F">
        <w:trPr>
          <w:trHeight w:val="385"/>
          <w:tblCellSpacing w:w="0" w:type="dxa"/>
          <w:jc w:val="center"/>
        </w:trPr>
        <w:tc>
          <w:tcPr>
            <w:tcW w:w="0" w:type="auto"/>
            <w:vMerge w:val="restart"/>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623EA57F" w14:textId="77777777"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87321F">
              <w:rPr>
                <w:rFonts w:asciiTheme="minorHAnsi" w:eastAsia="Arial" w:hAnsiTheme="minorHAnsi" w:cstheme="minorHAnsi"/>
                <w:b/>
                <w:bCs/>
                <w:color w:val="002060"/>
                <w:sz w:val="20"/>
                <w:szCs w:val="20"/>
              </w:rPr>
              <w:t>BANFF</w:t>
            </w:r>
          </w:p>
        </w:tc>
        <w:tc>
          <w:tcPr>
            <w:tcW w:w="0" w:type="auto"/>
            <w:shd w:val="clear" w:color="auto" w:fill="FFFFFF"/>
            <w:tcMar>
              <w:top w:w="30" w:type="dxa"/>
              <w:left w:w="45" w:type="dxa"/>
              <w:bottom w:w="30" w:type="dxa"/>
              <w:right w:w="45" w:type="dxa"/>
            </w:tcMar>
            <w:vAlign w:val="bottom"/>
            <w:hideMark/>
          </w:tcPr>
          <w:p w14:paraId="185FE02A" w14:textId="6EF96D30"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7321F">
              <w:rPr>
                <w:rFonts w:asciiTheme="minorHAnsi" w:eastAsia="Arial" w:hAnsiTheme="minorHAnsi" w:cstheme="minorHAnsi"/>
                <w:color w:val="002060"/>
                <w:sz w:val="20"/>
                <w:szCs w:val="20"/>
              </w:rPr>
              <w:t>BANFF ASPEN LODGE - INLCUDE BREAKFAST</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31277BBB" w14:textId="77777777"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87321F">
              <w:rPr>
                <w:rFonts w:asciiTheme="minorHAnsi" w:eastAsia="Arial" w:hAnsiTheme="minorHAnsi" w:cstheme="minorHAnsi"/>
                <w:b/>
                <w:bCs/>
                <w:color w:val="002060"/>
                <w:sz w:val="20"/>
                <w:szCs w:val="20"/>
              </w:rPr>
              <w:t>T</w:t>
            </w:r>
          </w:p>
        </w:tc>
      </w:tr>
      <w:tr w:rsidR="0087321F" w:rsidRPr="0087321F" w14:paraId="5ABFDDFE" w14:textId="77777777" w:rsidTr="0087321F">
        <w:trPr>
          <w:trHeight w:val="311"/>
          <w:tblCellSpacing w:w="0" w:type="dxa"/>
          <w:jc w:val="center"/>
        </w:trPr>
        <w:tc>
          <w:tcPr>
            <w:tcW w:w="0" w:type="auto"/>
            <w:vMerge/>
            <w:tcBorders>
              <w:left w:val="single" w:sz="6" w:space="0" w:color="4285F4"/>
              <w:bottom w:val="single" w:sz="6" w:space="0" w:color="4285F4"/>
            </w:tcBorders>
            <w:vAlign w:val="center"/>
            <w:hideMark/>
          </w:tcPr>
          <w:p w14:paraId="0D64CE2C" w14:textId="77777777" w:rsidR="0087321F" w:rsidRPr="0087321F" w:rsidRDefault="0087321F" w:rsidP="0087321F">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c>
        <w:tc>
          <w:tcPr>
            <w:tcW w:w="0" w:type="auto"/>
            <w:tcBorders>
              <w:bottom w:val="single" w:sz="6" w:space="0" w:color="4285F4"/>
            </w:tcBorders>
            <w:tcMar>
              <w:top w:w="30" w:type="dxa"/>
              <w:left w:w="45" w:type="dxa"/>
              <w:bottom w:w="30" w:type="dxa"/>
              <w:right w:w="45" w:type="dxa"/>
            </w:tcMar>
            <w:vAlign w:val="bottom"/>
            <w:hideMark/>
          </w:tcPr>
          <w:p w14:paraId="6F4633BD" w14:textId="77777777"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87321F">
              <w:rPr>
                <w:rFonts w:asciiTheme="minorHAnsi" w:eastAsia="Arial" w:hAnsiTheme="minorHAnsi" w:cstheme="minorHAnsi"/>
                <w:color w:val="002060"/>
                <w:sz w:val="20"/>
                <w:szCs w:val="20"/>
              </w:rPr>
              <w:t>MOOSE HOTEL &amp; SUITES</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733BDDFB" w14:textId="77777777" w:rsidR="0087321F" w:rsidRPr="0087321F" w:rsidRDefault="0087321F" w:rsidP="0087321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87321F">
              <w:rPr>
                <w:rFonts w:asciiTheme="minorHAnsi" w:eastAsia="Arial" w:hAnsiTheme="minorHAnsi" w:cstheme="minorHAnsi"/>
                <w:b/>
                <w:bCs/>
                <w:color w:val="002060"/>
                <w:sz w:val="20"/>
                <w:szCs w:val="20"/>
              </w:rPr>
              <w:t>P</w:t>
            </w:r>
          </w:p>
        </w:tc>
      </w:tr>
    </w:tbl>
    <w:p w14:paraId="7941027F" w14:textId="77777777" w:rsidR="009F2ACE" w:rsidRDefault="009F2AC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442" w:type="dxa"/>
        <w:jc w:val="center"/>
        <w:tblCellSpacing w:w="0" w:type="dxa"/>
        <w:tblCellMar>
          <w:left w:w="0" w:type="dxa"/>
          <w:right w:w="0" w:type="dxa"/>
        </w:tblCellMar>
        <w:tblLook w:val="04A0" w:firstRow="1" w:lastRow="0" w:firstColumn="1" w:lastColumn="0" w:noHBand="0" w:noVBand="1"/>
      </w:tblPr>
      <w:tblGrid>
        <w:gridCol w:w="3647"/>
        <w:gridCol w:w="751"/>
        <w:gridCol w:w="750"/>
        <w:gridCol w:w="750"/>
        <w:gridCol w:w="750"/>
        <w:gridCol w:w="794"/>
      </w:tblGrid>
      <w:tr w:rsidR="00734B63" w:rsidRPr="00734B63" w14:paraId="6EAACBD8" w14:textId="77777777" w:rsidTr="009C013B">
        <w:trPr>
          <w:trHeight w:val="341"/>
          <w:tblCellSpacing w:w="0" w:type="dxa"/>
          <w:jc w:val="center"/>
        </w:trPr>
        <w:tc>
          <w:tcPr>
            <w:tcW w:w="0" w:type="auto"/>
            <w:gridSpan w:val="6"/>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6424B118"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TARIFA POR PERSONA EN USD</w:t>
            </w:r>
          </w:p>
        </w:tc>
      </w:tr>
      <w:tr w:rsidR="00734B63" w:rsidRPr="00734B63" w14:paraId="74665256" w14:textId="77777777" w:rsidTr="009C013B">
        <w:trPr>
          <w:trHeight w:val="163"/>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295B0D6A" w14:textId="6BB588BF"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TURISTA</w:t>
            </w:r>
          </w:p>
        </w:tc>
        <w:tc>
          <w:tcPr>
            <w:tcW w:w="0" w:type="auto"/>
            <w:shd w:val="clear" w:color="auto" w:fill="0070C0"/>
            <w:tcMar>
              <w:top w:w="30" w:type="dxa"/>
              <w:left w:w="45" w:type="dxa"/>
              <w:bottom w:w="30" w:type="dxa"/>
              <w:right w:w="45" w:type="dxa"/>
            </w:tcMar>
            <w:vAlign w:val="bottom"/>
            <w:hideMark/>
          </w:tcPr>
          <w:p w14:paraId="251E5D5F"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18F0D264"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69C407BD"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2069CD75"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15FBB548" w14:textId="2E4C074B"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MNR</w:t>
            </w:r>
          </w:p>
        </w:tc>
      </w:tr>
      <w:tr w:rsidR="00734B63" w:rsidRPr="00734B63" w14:paraId="1C283861" w14:textId="77777777" w:rsidTr="009C013B">
        <w:trPr>
          <w:trHeight w:val="280"/>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14719C84" w14:textId="77777777" w:rsidR="00734B63" w:rsidRPr="00734B63" w:rsidRDefault="00734B63" w:rsidP="00734B63">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658E1D63"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780</w:t>
            </w:r>
          </w:p>
        </w:tc>
        <w:tc>
          <w:tcPr>
            <w:tcW w:w="0" w:type="auto"/>
            <w:shd w:val="clear" w:color="auto" w:fill="FFFFFF"/>
            <w:tcMar>
              <w:top w:w="30" w:type="dxa"/>
              <w:left w:w="45" w:type="dxa"/>
              <w:bottom w:w="30" w:type="dxa"/>
              <w:right w:w="45" w:type="dxa"/>
            </w:tcMar>
            <w:vAlign w:val="bottom"/>
            <w:hideMark/>
          </w:tcPr>
          <w:p w14:paraId="180A49F7"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655</w:t>
            </w:r>
          </w:p>
        </w:tc>
        <w:tc>
          <w:tcPr>
            <w:tcW w:w="0" w:type="auto"/>
            <w:shd w:val="clear" w:color="auto" w:fill="FFFFFF"/>
            <w:tcMar>
              <w:top w:w="30" w:type="dxa"/>
              <w:left w:w="45" w:type="dxa"/>
              <w:bottom w:w="30" w:type="dxa"/>
              <w:right w:w="45" w:type="dxa"/>
            </w:tcMar>
            <w:vAlign w:val="bottom"/>
            <w:hideMark/>
          </w:tcPr>
          <w:p w14:paraId="5DC44AE4"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585</w:t>
            </w:r>
          </w:p>
        </w:tc>
        <w:tc>
          <w:tcPr>
            <w:tcW w:w="0" w:type="auto"/>
            <w:shd w:val="clear" w:color="auto" w:fill="FFFFFF"/>
            <w:tcMar>
              <w:top w:w="30" w:type="dxa"/>
              <w:left w:w="45" w:type="dxa"/>
              <w:bottom w:w="30" w:type="dxa"/>
              <w:right w:w="45" w:type="dxa"/>
            </w:tcMar>
            <w:vAlign w:val="bottom"/>
            <w:hideMark/>
          </w:tcPr>
          <w:p w14:paraId="4E79F594"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1275</w:t>
            </w:r>
          </w:p>
        </w:tc>
        <w:tc>
          <w:tcPr>
            <w:tcW w:w="0" w:type="auto"/>
            <w:tcBorders>
              <w:right w:val="single" w:sz="6" w:space="0" w:color="4285F4"/>
            </w:tcBorders>
            <w:shd w:val="clear" w:color="auto" w:fill="FFFFFF"/>
            <w:tcMar>
              <w:top w:w="30" w:type="dxa"/>
              <w:left w:w="45" w:type="dxa"/>
              <w:bottom w:w="30" w:type="dxa"/>
              <w:right w:w="45" w:type="dxa"/>
            </w:tcMar>
            <w:vAlign w:val="bottom"/>
            <w:hideMark/>
          </w:tcPr>
          <w:p w14:paraId="37CF060F"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285</w:t>
            </w:r>
          </w:p>
        </w:tc>
      </w:tr>
      <w:tr w:rsidR="00734B63" w:rsidRPr="00734B63" w14:paraId="3D0E70EE" w14:textId="77777777" w:rsidTr="009C013B">
        <w:trPr>
          <w:trHeight w:val="252"/>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4E07AD4A" w14:textId="77777777" w:rsidR="00734B63" w:rsidRPr="00734B63" w:rsidRDefault="00734B63" w:rsidP="00734B63">
            <w:pPr>
              <w:pBdr>
                <w:top w:val="nil"/>
                <w:left w:val="nil"/>
                <w:bottom w:val="nil"/>
                <w:right w:val="nil"/>
                <w:between w:val="nil"/>
              </w:pBdr>
              <w:spacing w:after="0" w:line="240" w:lineRule="auto"/>
              <w:jc w:val="right"/>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TERRESTRE Y AÉREO</w:t>
            </w:r>
          </w:p>
        </w:tc>
        <w:tc>
          <w:tcPr>
            <w:tcW w:w="0" w:type="auto"/>
            <w:shd w:val="clear" w:color="auto" w:fill="FFFFFF"/>
            <w:tcMar>
              <w:top w:w="30" w:type="dxa"/>
              <w:left w:w="45" w:type="dxa"/>
              <w:bottom w:w="30" w:type="dxa"/>
              <w:right w:w="45" w:type="dxa"/>
            </w:tcMar>
            <w:vAlign w:val="bottom"/>
            <w:hideMark/>
          </w:tcPr>
          <w:p w14:paraId="178FD7BC"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1370</w:t>
            </w:r>
          </w:p>
        </w:tc>
        <w:tc>
          <w:tcPr>
            <w:tcW w:w="0" w:type="auto"/>
            <w:shd w:val="clear" w:color="auto" w:fill="FFFFFF"/>
            <w:tcMar>
              <w:top w:w="30" w:type="dxa"/>
              <w:left w:w="45" w:type="dxa"/>
              <w:bottom w:w="30" w:type="dxa"/>
              <w:right w:w="45" w:type="dxa"/>
            </w:tcMar>
            <w:vAlign w:val="bottom"/>
            <w:hideMark/>
          </w:tcPr>
          <w:p w14:paraId="045417B3"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1245</w:t>
            </w:r>
          </w:p>
        </w:tc>
        <w:tc>
          <w:tcPr>
            <w:tcW w:w="0" w:type="auto"/>
            <w:shd w:val="clear" w:color="auto" w:fill="FFFFFF"/>
            <w:tcMar>
              <w:top w:w="30" w:type="dxa"/>
              <w:left w:w="45" w:type="dxa"/>
              <w:bottom w:w="30" w:type="dxa"/>
              <w:right w:w="45" w:type="dxa"/>
            </w:tcMar>
            <w:vAlign w:val="bottom"/>
            <w:hideMark/>
          </w:tcPr>
          <w:p w14:paraId="291DDDAF"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1175</w:t>
            </w:r>
          </w:p>
        </w:tc>
        <w:tc>
          <w:tcPr>
            <w:tcW w:w="0" w:type="auto"/>
            <w:shd w:val="clear" w:color="auto" w:fill="FFFFFF"/>
            <w:tcMar>
              <w:top w:w="30" w:type="dxa"/>
              <w:left w:w="45" w:type="dxa"/>
              <w:bottom w:w="30" w:type="dxa"/>
              <w:right w:w="45" w:type="dxa"/>
            </w:tcMar>
            <w:vAlign w:val="bottom"/>
            <w:hideMark/>
          </w:tcPr>
          <w:p w14:paraId="79CE4A21"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1865</w:t>
            </w:r>
          </w:p>
        </w:tc>
        <w:tc>
          <w:tcPr>
            <w:tcW w:w="0" w:type="auto"/>
            <w:tcBorders>
              <w:right w:val="single" w:sz="6" w:space="0" w:color="4285F4"/>
            </w:tcBorders>
            <w:shd w:val="clear" w:color="auto" w:fill="FFFFFF"/>
            <w:tcMar>
              <w:top w:w="30" w:type="dxa"/>
              <w:left w:w="45" w:type="dxa"/>
              <w:bottom w:w="30" w:type="dxa"/>
              <w:right w:w="45" w:type="dxa"/>
            </w:tcMar>
            <w:vAlign w:val="bottom"/>
            <w:hideMark/>
          </w:tcPr>
          <w:p w14:paraId="79FEBFBB"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875</w:t>
            </w:r>
          </w:p>
        </w:tc>
      </w:tr>
      <w:tr w:rsidR="009C013B" w:rsidRPr="00734B63" w14:paraId="01C8290C" w14:textId="77777777" w:rsidTr="009C013B">
        <w:trPr>
          <w:trHeight w:val="227"/>
          <w:tblCellSpacing w:w="0" w:type="dxa"/>
          <w:jc w:val="center"/>
        </w:trPr>
        <w:tc>
          <w:tcPr>
            <w:tcW w:w="0" w:type="auto"/>
            <w:tcBorders>
              <w:left w:val="single" w:sz="6" w:space="0" w:color="4285F4"/>
            </w:tcBorders>
            <w:tcMar>
              <w:top w:w="30" w:type="dxa"/>
              <w:left w:w="45" w:type="dxa"/>
              <w:bottom w:w="30" w:type="dxa"/>
              <w:right w:w="45" w:type="dxa"/>
            </w:tcMar>
            <w:vAlign w:val="bottom"/>
            <w:hideMark/>
          </w:tcPr>
          <w:p w14:paraId="6E0F2802" w14:textId="77777777" w:rsidR="009C013B" w:rsidRPr="00734B63" w:rsidRDefault="009C013B" w:rsidP="009C013B">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 xml:space="preserve">SUPL . 16 DIC - 31 DIC 2026 </w:t>
            </w:r>
          </w:p>
        </w:tc>
        <w:tc>
          <w:tcPr>
            <w:tcW w:w="0" w:type="auto"/>
            <w:tcMar>
              <w:top w:w="30" w:type="dxa"/>
              <w:left w:w="45" w:type="dxa"/>
              <w:bottom w:w="30" w:type="dxa"/>
              <w:right w:w="45" w:type="dxa"/>
            </w:tcMar>
            <w:vAlign w:val="bottom"/>
            <w:hideMark/>
          </w:tcPr>
          <w:p w14:paraId="567ED4DA" w14:textId="06307037"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390</w:t>
            </w:r>
          </w:p>
        </w:tc>
        <w:tc>
          <w:tcPr>
            <w:tcW w:w="0" w:type="auto"/>
            <w:tcMar>
              <w:top w:w="30" w:type="dxa"/>
              <w:left w:w="45" w:type="dxa"/>
              <w:bottom w:w="30" w:type="dxa"/>
              <w:right w:w="45" w:type="dxa"/>
            </w:tcMar>
            <w:vAlign w:val="bottom"/>
            <w:hideMark/>
          </w:tcPr>
          <w:p w14:paraId="5AB8A069" w14:textId="3BE19B0E"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260</w:t>
            </w:r>
          </w:p>
        </w:tc>
        <w:tc>
          <w:tcPr>
            <w:tcW w:w="0" w:type="auto"/>
            <w:tcMar>
              <w:top w:w="30" w:type="dxa"/>
              <w:left w:w="45" w:type="dxa"/>
              <w:bottom w:w="30" w:type="dxa"/>
              <w:right w:w="45" w:type="dxa"/>
            </w:tcMar>
            <w:vAlign w:val="bottom"/>
            <w:hideMark/>
          </w:tcPr>
          <w:p w14:paraId="77EEC797" w14:textId="615264CD"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200</w:t>
            </w:r>
          </w:p>
        </w:tc>
        <w:tc>
          <w:tcPr>
            <w:tcW w:w="0" w:type="auto"/>
            <w:tcMar>
              <w:top w:w="30" w:type="dxa"/>
              <w:left w:w="45" w:type="dxa"/>
              <w:bottom w:w="30" w:type="dxa"/>
              <w:right w:w="45" w:type="dxa"/>
            </w:tcMar>
            <w:vAlign w:val="bottom"/>
            <w:hideMark/>
          </w:tcPr>
          <w:p w14:paraId="1E6BD7D4" w14:textId="4D568321"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920</w:t>
            </w:r>
          </w:p>
        </w:tc>
        <w:tc>
          <w:tcPr>
            <w:tcW w:w="0" w:type="auto"/>
            <w:tcBorders>
              <w:right w:val="single" w:sz="6" w:space="0" w:color="4285F4"/>
            </w:tcBorders>
            <w:tcMar>
              <w:top w:w="30" w:type="dxa"/>
              <w:left w:w="45" w:type="dxa"/>
              <w:bottom w:w="30" w:type="dxa"/>
              <w:right w:w="45" w:type="dxa"/>
            </w:tcMar>
            <w:vAlign w:val="bottom"/>
            <w:hideMark/>
          </w:tcPr>
          <w:p w14:paraId="2A43B01E" w14:textId="67CB434F"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NA</w:t>
            </w:r>
          </w:p>
        </w:tc>
      </w:tr>
      <w:tr w:rsidR="009C013B" w:rsidRPr="00734B63" w14:paraId="63ECDB16" w14:textId="77777777" w:rsidTr="009C013B">
        <w:trPr>
          <w:trHeight w:val="341"/>
          <w:tblCellSpacing w:w="0" w:type="dxa"/>
          <w:jc w:val="center"/>
        </w:trPr>
        <w:tc>
          <w:tcPr>
            <w:tcW w:w="0" w:type="auto"/>
            <w:tcBorders>
              <w:left w:val="single" w:sz="6" w:space="0" w:color="4285F4"/>
              <w:bottom w:val="single" w:sz="6" w:space="0" w:color="4285F4"/>
            </w:tcBorders>
            <w:tcMar>
              <w:top w:w="30" w:type="dxa"/>
              <w:left w:w="45" w:type="dxa"/>
              <w:bottom w:w="30" w:type="dxa"/>
              <w:right w:w="45" w:type="dxa"/>
            </w:tcMar>
            <w:vAlign w:val="bottom"/>
            <w:hideMark/>
          </w:tcPr>
          <w:p w14:paraId="76DB6309" w14:textId="77777777" w:rsidR="009C013B" w:rsidRPr="00734B63" w:rsidRDefault="009C013B" w:rsidP="009C013B">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 xml:space="preserve">SUPL . 01 ENE - 28 ABR 2027 </w:t>
            </w:r>
          </w:p>
        </w:tc>
        <w:tc>
          <w:tcPr>
            <w:tcW w:w="0" w:type="auto"/>
            <w:tcBorders>
              <w:bottom w:val="single" w:sz="6" w:space="0" w:color="4285F4"/>
            </w:tcBorders>
            <w:tcMar>
              <w:top w:w="30" w:type="dxa"/>
              <w:left w:w="45" w:type="dxa"/>
              <w:bottom w:w="30" w:type="dxa"/>
              <w:right w:w="45" w:type="dxa"/>
            </w:tcMar>
            <w:vAlign w:val="bottom"/>
            <w:hideMark/>
          </w:tcPr>
          <w:p w14:paraId="59733A85" w14:textId="521DCC67"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80</w:t>
            </w:r>
          </w:p>
        </w:tc>
        <w:tc>
          <w:tcPr>
            <w:tcW w:w="0" w:type="auto"/>
            <w:tcBorders>
              <w:bottom w:val="single" w:sz="6" w:space="0" w:color="4285F4"/>
            </w:tcBorders>
            <w:tcMar>
              <w:top w:w="30" w:type="dxa"/>
              <w:left w:w="45" w:type="dxa"/>
              <w:bottom w:w="30" w:type="dxa"/>
              <w:right w:w="45" w:type="dxa"/>
            </w:tcMar>
            <w:vAlign w:val="bottom"/>
            <w:hideMark/>
          </w:tcPr>
          <w:p w14:paraId="3498E09A" w14:textId="57D7BCBF"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50</w:t>
            </w:r>
          </w:p>
        </w:tc>
        <w:tc>
          <w:tcPr>
            <w:tcW w:w="0" w:type="auto"/>
            <w:tcBorders>
              <w:bottom w:val="single" w:sz="6" w:space="0" w:color="4285F4"/>
            </w:tcBorders>
            <w:tcMar>
              <w:top w:w="30" w:type="dxa"/>
              <w:left w:w="45" w:type="dxa"/>
              <w:bottom w:w="30" w:type="dxa"/>
              <w:right w:w="45" w:type="dxa"/>
            </w:tcMar>
            <w:vAlign w:val="bottom"/>
            <w:hideMark/>
          </w:tcPr>
          <w:p w14:paraId="67ED3714" w14:textId="24594796"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40</w:t>
            </w:r>
          </w:p>
        </w:tc>
        <w:tc>
          <w:tcPr>
            <w:tcW w:w="0" w:type="auto"/>
            <w:tcBorders>
              <w:bottom w:val="single" w:sz="6" w:space="0" w:color="4285F4"/>
            </w:tcBorders>
            <w:tcMar>
              <w:top w:w="30" w:type="dxa"/>
              <w:left w:w="45" w:type="dxa"/>
              <w:bottom w:w="30" w:type="dxa"/>
              <w:right w:w="45" w:type="dxa"/>
            </w:tcMar>
            <w:vAlign w:val="bottom"/>
            <w:hideMark/>
          </w:tcPr>
          <w:p w14:paraId="1266F0E1" w14:textId="2149D8CC"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170</w:t>
            </w:r>
          </w:p>
        </w:tc>
        <w:tc>
          <w:tcPr>
            <w:tcW w:w="0" w:type="auto"/>
            <w:tcBorders>
              <w:bottom w:val="single" w:sz="6" w:space="0" w:color="4285F4"/>
              <w:right w:val="single" w:sz="6" w:space="0" w:color="4285F4"/>
            </w:tcBorders>
            <w:tcMar>
              <w:top w:w="30" w:type="dxa"/>
              <w:left w:w="45" w:type="dxa"/>
              <w:bottom w:w="30" w:type="dxa"/>
              <w:right w:w="45" w:type="dxa"/>
            </w:tcMar>
            <w:vAlign w:val="bottom"/>
            <w:hideMark/>
          </w:tcPr>
          <w:p w14:paraId="1233AFD3" w14:textId="3591B4E8"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NA</w:t>
            </w:r>
          </w:p>
        </w:tc>
      </w:tr>
    </w:tbl>
    <w:p w14:paraId="2253767F" w14:textId="77777777" w:rsidR="0087321F" w:rsidRDefault="0087321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526" w:type="dxa"/>
        <w:jc w:val="center"/>
        <w:tblCellSpacing w:w="0" w:type="dxa"/>
        <w:tblCellMar>
          <w:left w:w="0" w:type="dxa"/>
          <w:right w:w="0" w:type="dxa"/>
        </w:tblCellMar>
        <w:tblLook w:val="04A0" w:firstRow="1" w:lastRow="0" w:firstColumn="1" w:lastColumn="0" w:noHBand="0" w:noVBand="1"/>
      </w:tblPr>
      <w:tblGrid>
        <w:gridCol w:w="3914"/>
        <w:gridCol w:w="714"/>
        <w:gridCol w:w="714"/>
        <w:gridCol w:w="714"/>
        <w:gridCol w:w="714"/>
        <w:gridCol w:w="756"/>
      </w:tblGrid>
      <w:tr w:rsidR="00734B63" w:rsidRPr="00734B63" w14:paraId="74E111A7" w14:textId="77777777" w:rsidTr="009C013B">
        <w:trPr>
          <w:trHeight w:val="358"/>
          <w:tblCellSpacing w:w="0" w:type="dxa"/>
          <w:jc w:val="center"/>
        </w:trPr>
        <w:tc>
          <w:tcPr>
            <w:tcW w:w="0" w:type="auto"/>
            <w:gridSpan w:val="6"/>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3A5BF55F"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TARIFA POR PERSONA EN USD</w:t>
            </w:r>
          </w:p>
        </w:tc>
      </w:tr>
      <w:tr w:rsidR="00734B63" w:rsidRPr="00734B63" w14:paraId="28EEB899" w14:textId="77777777" w:rsidTr="009C013B">
        <w:trPr>
          <w:trHeight w:val="358"/>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796F3331"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PRIMERA</w:t>
            </w:r>
          </w:p>
        </w:tc>
        <w:tc>
          <w:tcPr>
            <w:tcW w:w="0" w:type="auto"/>
            <w:shd w:val="clear" w:color="auto" w:fill="0070C0"/>
            <w:tcMar>
              <w:top w:w="30" w:type="dxa"/>
              <w:left w:w="45" w:type="dxa"/>
              <w:bottom w:w="30" w:type="dxa"/>
              <w:right w:w="45" w:type="dxa"/>
            </w:tcMar>
            <w:vAlign w:val="bottom"/>
            <w:hideMark/>
          </w:tcPr>
          <w:p w14:paraId="3A0BE4FF"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755CF0C3"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098D58C9"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0E93D8E3"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58F422FA" w14:textId="77777777" w:rsidR="00734B63" w:rsidRPr="00734B63" w:rsidRDefault="00734B63" w:rsidP="00734B63">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734B63">
              <w:rPr>
                <w:rFonts w:asciiTheme="minorHAnsi" w:eastAsia="Arial" w:hAnsiTheme="minorHAnsi" w:cstheme="minorHAnsi"/>
                <w:b/>
                <w:bCs/>
                <w:color w:val="FFFFFF" w:themeColor="background1"/>
                <w:sz w:val="20"/>
                <w:szCs w:val="20"/>
              </w:rPr>
              <w:t xml:space="preserve">MNR </w:t>
            </w:r>
          </w:p>
        </w:tc>
      </w:tr>
      <w:tr w:rsidR="00734B63" w:rsidRPr="00734B63" w14:paraId="51AA985F" w14:textId="77777777" w:rsidTr="009C013B">
        <w:trPr>
          <w:trHeight w:val="358"/>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692C8F02" w14:textId="77777777" w:rsidR="00734B63" w:rsidRPr="00734B63" w:rsidRDefault="00734B63" w:rsidP="00734B63">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6D77403A"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1060</w:t>
            </w:r>
          </w:p>
        </w:tc>
        <w:tc>
          <w:tcPr>
            <w:tcW w:w="0" w:type="auto"/>
            <w:shd w:val="clear" w:color="auto" w:fill="FFFFFF"/>
            <w:tcMar>
              <w:top w:w="30" w:type="dxa"/>
              <w:left w:w="45" w:type="dxa"/>
              <w:bottom w:w="30" w:type="dxa"/>
              <w:right w:w="45" w:type="dxa"/>
            </w:tcMar>
            <w:vAlign w:val="bottom"/>
            <w:hideMark/>
          </w:tcPr>
          <w:p w14:paraId="12E7DE9E"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845</w:t>
            </w:r>
          </w:p>
        </w:tc>
        <w:tc>
          <w:tcPr>
            <w:tcW w:w="0" w:type="auto"/>
            <w:shd w:val="clear" w:color="auto" w:fill="FFFFFF"/>
            <w:tcMar>
              <w:top w:w="30" w:type="dxa"/>
              <w:left w:w="45" w:type="dxa"/>
              <w:bottom w:w="30" w:type="dxa"/>
              <w:right w:w="45" w:type="dxa"/>
            </w:tcMar>
            <w:vAlign w:val="bottom"/>
            <w:hideMark/>
          </w:tcPr>
          <w:p w14:paraId="64541C74"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735</w:t>
            </w:r>
          </w:p>
        </w:tc>
        <w:tc>
          <w:tcPr>
            <w:tcW w:w="0" w:type="auto"/>
            <w:shd w:val="clear" w:color="auto" w:fill="FFFFFF"/>
            <w:tcMar>
              <w:top w:w="30" w:type="dxa"/>
              <w:left w:w="45" w:type="dxa"/>
              <w:bottom w:w="30" w:type="dxa"/>
              <w:right w:w="45" w:type="dxa"/>
            </w:tcMar>
            <w:vAlign w:val="bottom"/>
            <w:hideMark/>
          </w:tcPr>
          <w:p w14:paraId="09D46BCE"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1830</w:t>
            </w:r>
          </w:p>
        </w:tc>
        <w:tc>
          <w:tcPr>
            <w:tcW w:w="0" w:type="auto"/>
            <w:tcBorders>
              <w:right w:val="single" w:sz="6" w:space="0" w:color="4285F4"/>
            </w:tcBorders>
            <w:shd w:val="clear" w:color="auto" w:fill="FFFFFF"/>
            <w:tcMar>
              <w:top w:w="30" w:type="dxa"/>
              <w:left w:w="45" w:type="dxa"/>
              <w:bottom w:w="30" w:type="dxa"/>
              <w:right w:w="45" w:type="dxa"/>
            </w:tcMar>
            <w:vAlign w:val="bottom"/>
            <w:hideMark/>
          </w:tcPr>
          <w:p w14:paraId="35387343"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285</w:t>
            </w:r>
          </w:p>
        </w:tc>
      </w:tr>
      <w:tr w:rsidR="00734B63" w:rsidRPr="00734B63" w14:paraId="17B12EB0" w14:textId="77777777" w:rsidTr="009C013B">
        <w:trPr>
          <w:trHeight w:val="358"/>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18A455D9" w14:textId="77777777" w:rsidR="00734B63" w:rsidRPr="00734B63" w:rsidRDefault="00734B63" w:rsidP="00734B63">
            <w:pPr>
              <w:pBdr>
                <w:top w:val="nil"/>
                <w:left w:val="nil"/>
                <w:bottom w:val="nil"/>
                <w:right w:val="nil"/>
                <w:between w:val="nil"/>
              </w:pBdr>
              <w:spacing w:after="0" w:line="240" w:lineRule="auto"/>
              <w:jc w:val="right"/>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TERRESTRE Y AÉREO</w:t>
            </w:r>
          </w:p>
        </w:tc>
        <w:tc>
          <w:tcPr>
            <w:tcW w:w="0" w:type="auto"/>
            <w:shd w:val="clear" w:color="auto" w:fill="FFFFFF"/>
            <w:tcMar>
              <w:top w:w="30" w:type="dxa"/>
              <w:left w:w="45" w:type="dxa"/>
              <w:bottom w:w="30" w:type="dxa"/>
              <w:right w:w="45" w:type="dxa"/>
            </w:tcMar>
            <w:vAlign w:val="bottom"/>
            <w:hideMark/>
          </w:tcPr>
          <w:p w14:paraId="737E176F"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1650</w:t>
            </w:r>
          </w:p>
        </w:tc>
        <w:tc>
          <w:tcPr>
            <w:tcW w:w="0" w:type="auto"/>
            <w:shd w:val="clear" w:color="auto" w:fill="FFFFFF"/>
            <w:tcMar>
              <w:top w:w="30" w:type="dxa"/>
              <w:left w:w="45" w:type="dxa"/>
              <w:bottom w:w="30" w:type="dxa"/>
              <w:right w:w="45" w:type="dxa"/>
            </w:tcMar>
            <w:vAlign w:val="bottom"/>
            <w:hideMark/>
          </w:tcPr>
          <w:p w14:paraId="4755E09B"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1435</w:t>
            </w:r>
          </w:p>
        </w:tc>
        <w:tc>
          <w:tcPr>
            <w:tcW w:w="0" w:type="auto"/>
            <w:shd w:val="clear" w:color="auto" w:fill="FFFFFF"/>
            <w:tcMar>
              <w:top w:w="30" w:type="dxa"/>
              <w:left w:w="45" w:type="dxa"/>
              <w:bottom w:w="30" w:type="dxa"/>
              <w:right w:w="45" w:type="dxa"/>
            </w:tcMar>
            <w:vAlign w:val="bottom"/>
            <w:hideMark/>
          </w:tcPr>
          <w:p w14:paraId="449667B6"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1325</w:t>
            </w:r>
          </w:p>
        </w:tc>
        <w:tc>
          <w:tcPr>
            <w:tcW w:w="0" w:type="auto"/>
            <w:shd w:val="clear" w:color="auto" w:fill="FFFFFF"/>
            <w:tcMar>
              <w:top w:w="30" w:type="dxa"/>
              <w:left w:w="45" w:type="dxa"/>
              <w:bottom w:w="30" w:type="dxa"/>
              <w:right w:w="45" w:type="dxa"/>
            </w:tcMar>
            <w:vAlign w:val="bottom"/>
            <w:hideMark/>
          </w:tcPr>
          <w:p w14:paraId="59157CF2"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2420</w:t>
            </w:r>
          </w:p>
        </w:tc>
        <w:tc>
          <w:tcPr>
            <w:tcW w:w="0" w:type="auto"/>
            <w:tcBorders>
              <w:right w:val="single" w:sz="6" w:space="0" w:color="4285F4"/>
            </w:tcBorders>
            <w:shd w:val="clear" w:color="auto" w:fill="FFFFFF"/>
            <w:tcMar>
              <w:top w:w="30" w:type="dxa"/>
              <w:left w:w="45" w:type="dxa"/>
              <w:bottom w:w="30" w:type="dxa"/>
              <w:right w:w="45" w:type="dxa"/>
            </w:tcMar>
            <w:vAlign w:val="bottom"/>
            <w:hideMark/>
          </w:tcPr>
          <w:p w14:paraId="286722DD" w14:textId="77777777" w:rsidR="00734B63" w:rsidRPr="00734B63" w:rsidRDefault="00734B63" w:rsidP="00734B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734B63">
              <w:rPr>
                <w:rFonts w:asciiTheme="minorHAnsi" w:eastAsia="Arial" w:hAnsiTheme="minorHAnsi" w:cstheme="minorHAnsi"/>
                <w:b/>
                <w:bCs/>
                <w:color w:val="002060"/>
                <w:sz w:val="20"/>
                <w:szCs w:val="20"/>
              </w:rPr>
              <w:t>875</w:t>
            </w:r>
          </w:p>
        </w:tc>
      </w:tr>
      <w:tr w:rsidR="009C013B" w:rsidRPr="00734B63" w14:paraId="7570037E" w14:textId="77777777" w:rsidTr="009C013B">
        <w:trPr>
          <w:trHeight w:val="358"/>
          <w:tblCellSpacing w:w="0" w:type="dxa"/>
          <w:jc w:val="center"/>
        </w:trPr>
        <w:tc>
          <w:tcPr>
            <w:tcW w:w="0" w:type="auto"/>
            <w:tcBorders>
              <w:left w:val="single" w:sz="6" w:space="0" w:color="4285F4"/>
            </w:tcBorders>
            <w:tcMar>
              <w:top w:w="30" w:type="dxa"/>
              <w:left w:w="45" w:type="dxa"/>
              <w:bottom w:w="30" w:type="dxa"/>
              <w:right w:w="45" w:type="dxa"/>
            </w:tcMar>
            <w:vAlign w:val="bottom"/>
            <w:hideMark/>
          </w:tcPr>
          <w:p w14:paraId="0358C479" w14:textId="57157247" w:rsidR="009C013B" w:rsidRPr="00734B63" w:rsidRDefault="009C013B" w:rsidP="009C013B">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SUPL. 16 DIC 2026- 02 ENE 2027</w:t>
            </w:r>
          </w:p>
        </w:tc>
        <w:tc>
          <w:tcPr>
            <w:tcW w:w="0" w:type="auto"/>
            <w:tcMar>
              <w:top w:w="30" w:type="dxa"/>
              <w:left w:w="45" w:type="dxa"/>
              <w:bottom w:w="30" w:type="dxa"/>
              <w:right w:w="45" w:type="dxa"/>
            </w:tcMar>
            <w:vAlign w:val="bottom"/>
            <w:hideMark/>
          </w:tcPr>
          <w:p w14:paraId="7F7601B6" w14:textId="1E70D3F2"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790</w:t>
            </w:r>
          </w:p>
        </w:tc>
        <w:tc>
          <w:tcPr>
            <w:tcW w:w="0" w:type="auto"/>
            <w:tcMar>
              <w:top w:w="30" w:type="dxa"/>
              <w:left w:w="45" w:type="dxa"/>
              <w:bottom w:w="30" w:type="dxa"/>
              <w:right w:w="45" w:type="dxa"/>
            </w:tcMar>
            <w:vAlign w:val="bottom"/>
            <w:hideMark/>
          </w:tcPr>
          <w:p w14:paraId="6D2CA650" w14:textId="605F2ED3"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530</w:t>
            </w:r>
          </w:p>
        </w:tc>
        <w:tc>
          <w:tcPr>
            <w:tcW w:w="0" w:type="auto"/>
            <w:tcMar>
              <w:top w:w="30" w:type="dxa"/>
              <w:left w:w="45" w:type="dxa"/>
              <w:bottom w:w="30" w:type="dxa"/>
              <w:right w:w="45" w:type="dxa"/>
            </w:tcMar>
            <w:vAlign w:val="bottom"/>
            <w:hideMark/>
          </w:tcPr>
          <w:p w14:paraId="64F54D5C" w14:textId="59C1FBAA"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400</w:t>
            </w:r>
          </w:p>
        </w:tc>
        <w:tc>
          <w:tcPr>
            <w:tcW w:w="0" w:type="auto"/>
            <w:tcMar>
              <w:top w:w="30" w:type="dxa"/>
              <w:left w:w="45" w:type="dxa"/>
              <w:bottom w:w="30" w:type="dxa"/>
              <w:right w:w="45" w:type="dxa"/>
            </w:tcMar>
            <w:vAlign w:val="bottom"/>
            <w:hideMark/>
          </w:tcPr>
          <w:p w14:paraId="31A5BDD4" w14:textId="1CC57BD8"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1580</w:t>
            </w:r>
          </w:p>
        </w:tc>
        <w:tc>
          <w:tcPr>
            <w:tcW w:w="0" w:type="auto"/>
            <w:tcBorders>
              <w:right w:val="single" w:sz="6" w:space="0" w:color="4285F4"/>
            </w:tcBorders>
            <w:tcMar>
              <w:top w:w="30" w:type="dxa"/>
              <w:left w:w="45" w:type="dxa"/>
              <w:bottom w:w="30" w:type="dxa"/>
              <w:right w:w="45" w:type="dxa"/>
            </w:tcMar>
            <w:vAlign w:val="bottom"/>
            <w:hideMark/>
          </w:tcPr>
          <w:p w14:paraId="3E704E13" w14:textId="53BC2389"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NA</w:t>
            </w:r>
          </w:p>
        </w:tc>
      </w:tr>
      <w:tr w:rsidR="009C013B" w:rsidRPr="00734B63" w14:paraId="558A3E60" w14:textId="77777777" w:rsidTr="009C013B">
        <w:trPr>
          <w:trHeight w:val="358"/>
          <w:tblCellSpacing w:w="0" w:type="dxa"/>
          <w:jc w:val="center"/>
        </w:trPr>
        <w:tc>
          <w:tcPr>
            <w:tcW w:w="0" w:type="auto"/>
            <w:tcBorders>
              <w:left w:val="single" w:sz="6" w:space="0" w:color="4285F4"/>
              <w:bottom w:val="single" w:sz="6" w:space="0" w:color="4285F4"/>
            </w:tcBorders>
            <w:tcMar>
              <w:top w:w="30" w:type="dxa"/>
              <w:left w:w="45" w:type="dxa"/>
              <w:bottom w:w="30" w:type="dxa"/>
              <w:right w:w="45" w:type="dxa"/>
            </w:tcMar>
            <w:vAlign w:val="bottom"/>
            <w:hideMark/>
          </w:tcPr>
          <w:p w14:paraId="6542FBBF" w14:textId="099FEB60" w:rsidR="009C013B" w:rsidRPr="00734B63" w:rsidRDefault="009C013B" w:rsidP="009C013B">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734B63">
              <w:rPr>
                <w:rFonts w:asciiTheme="minorHAnsi" w:eastAsia="Arial" w:hAnsiTheme="minorHAnsi" w:cstheme="minorHAnsi"/>
                <w:color w:val="002060"/>
                <w:sz w:val="20"/>
                <w:szCs w:val="20"/>
              </w:rPr>
              <w:t>SUPL. 12 FEB - 28 ABR 2027</w:t>
            </w:r>
          </w:p>
        </w:tc>
        <w:tc>
          <w:tcPr>
            <w:tcW w:w="0" w:type="auto"/>
            <w:tcBorders>
              <w:bottom w:val="single" w:sz="6" w:space="0" w:color="4285F4"/>
            </w:tcBorders>
            <w:tcMar>
              <w:top w:w="30" w:type="dxa"/>
              <w:left w:w="45" w:type="dxa"/>
              <w:bottom w:w="30" w:type="dxa"/>
              <w:right w:w="45" w:type="dxa"/>
            </w:tcMar>
            <w:vAlign w:val="bottom"/>
            <w:hideMark/>
          </w:tcPr>
          <w:p w14:paraId="55C0BBB5" w14:textId="5D26CF9E"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150</w:t>
            </w:r>
          </w:p>
        </w:tc>
        <w:tc>
          <w:tcPr>
            <w:tcW w:w="0" w:type="auto"/>
            <w:tcBorders>
              <w:bottom w:val="single" w:sz="6" w:space="0" w:color="4285F4"/>
            </w:tcBorders>
            <w:tcMar>
              <w:top w:w="30" w:type="dxa"/>
              <w:left w:w="45" w:type="dxa"/>
              <w:bottom w:w="30" w:type="dxa"/>
              <w:right w:w="45" w:type="dxa"/>
            </w:tcMar>
            <w:vAlign w:val="bottom"/>
            <w:hideMark/>
          </w:tcPr>
          <w:p w14:paraId="5DEDE91E" w14:textId="22EF16F3"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100</w:t>
            </w:r>
          </w:p>
        </w:tc>
        <w:tc>
          <w:tcPr>
            <w:tcW w:w="0" w:type="auto"/>
            <w:tcBorders>
              <w:bottom w:val="single" w:sz="6" w:space="0" w:color="4285F4"/>
            </w:tcBorders>
            <w:tcMar>
              <w:top w:w="30" w:type="dxa"/>
              <w:left w:w="45" w:type="dxa"/>
              <w:bottom w:w="30" w:type="dxa"/>
              <w:right w:w="45" w:type="dxa"/>
            </w:tcMar>
            <w:vAlign w:val="bottom"/>
            <w:hideMark/>
          </w:tcPr>
          <w:p w14:paraId="0B14FFFD" w14:textId="6A48F003" w:rsidR="009C013B" w:rsidRPr="00734B63" w:rsidRDefault="004D4D3C"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80</w:t>
            </w:r>
          </w:p>
        </w:tc>
        <w:tc>
          <w:tcPr>
            <w:tcW w:w="0" w:type="auto"/>
            <w:tcBorders>
              <w:bottom w:val="single" w:sz="6" w:space="0" w:color="4285F4"/>
            </w:tcBorders>
            <w:tcMar>
              <w:top w:w="30" w:type="dxa"/>
              <w:left w:w="45" w:type="dxa"/>
              <w:bottom w:w="30" w:type="dxa"/>
              <w:right w:w="45" w:type="dxa"/>
            </w:tcMar>
            <w:vAlign w:val="bottom"/>
            <w:hideMark/>
          </w:tcPr>
          <w:p w14:paraId="3FAD4974" w14:textId="4CECF61D"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400</w:t>
            </w:r>
          </w:p>
        </w:tc>
        <w:tc>
          <w:tcPr>
            <w:tcW w:w="0" w:type="auto"/>
            <w:tcBorders>
              <w:bottom w:val="single" w:sz="6" w:space="0" w:color="4285F4"/>
              <w:right w:val="single" w:sz="6" w:space="0" w:color="4285F4"/>
            </w:tcBorders>
            <w:tcMar>
              <w:top w:w="30" w:type="dxa"/>
              <w:left w:w="45" w:type="dxa"/>
              <w:bottom w:w="30" w:type="dxa"/>
              <w:right w:w="45" w:type="dxa"/>
            </w:tcMar>
            <w:vAlign w:val="bottom"/>
            <w:hideMark/>
          </w:tcPr>
          <w:p w14:paraId="75E7B7FC" w14:textId="5D609C57" w:rsidR="009C013B" w:rsidRPr="00734B63" w:rsidRDefault="009C013B" w:rsidP="009C013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C013B">
              <w:rPr>
                <w:rFonts w:asciiTheme="minorHAnsi" w:eastAsia="Arial" w:hAnsiTheme="minorHAnsi" w:cstheme="minorHAnsi"/>
                <w:color w:val="002060"/>
                <w:sz w:val="20"/>
                <w:szCs w:val="20"/>
              </w:rPr>
              <w:t>NA</w:t>
            </w:r>
          </w:p>
        </w:tc>
      </w:tr>
    </w:tbl>
    <w:p w14:paraId="48AAEEB0" w14:textId="77777777" w:rsidR="0087321F" w:rsidRDefault="0087321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FB0D59A" w14:textId="77777777" w:rsidR="0087321F" w:rsidRDefault="0087321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536" w:type="dxa"/>
        <w:jc w:val="center"/>
        <w:tblCellSpacing w:w="0" w:type="dxa"/>
        <w:tblCellMar>
          <w:left w:w="0" w:type="dxa"/>
          <w:right w:w="0" w:type="dxa"/>
        </w:tblCellMar>
        <w:tblLook w:val="04A0" w:firstRow="1" w:lastRow="0" w:firstColumn="1" w:lastColumn="0" w:noHBand="0" w:noVBand="1"/>
      </w:tblPr>
      <w:tblGrid>
        <w:gridCol w:w="7536"/>
      </w:tblGrid>
      <w:tr w:rsidR="0087321F" w:rsidRPr="0087321F" w14:paraId="7933F876" w14:textId="77777777" w:rsidTr="0087321F">
        <w:trPr>
          <w:trHeight w:val="368"/>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4AB0BC48" w14:textId="77777777" w:rsidR="0087321F" w:rsidRPr="0087321F" w:rsidRDefault="0087321F" w:rsidP="0087321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7321F">
              <w:rPr>
                <w:rFonts w:asciiTheme="minorHAnsi" w:eastAsia="Arial" w:hAnsiTheme="minorHAnsi" w:cstheme="minorHAnsi"/>
                <w:color w:val="002060"/>
                <w:sz w:val="20"/>
                <w:szCs w:val="20"/>
              </w:rPr>
              <w:t>RUTA AÉREA PROPUESTA: MEX/YVR/YYC/YVR/MEX</w:t>
            </w:r>
          </w:p>
        </w:tc>
      </w:tr>
      <w:tr w:rsidR="0087321F" w:rsidRPr="0087321F" w14:paraId="0F20FCD0" w14:textId="77777777" w:rsidTr="0087321F">
        <w:trPr>
          <w:trHeight w:val="368"/>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59CFACB2" w14:textId="75EC4F36" w:rsidR="0087321F" w:rsidRPr="0087321F" w:rsidRDefault="0087321F" w:rsidP="0087321F">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87321F">
              <w:rPr>
                <w:rFonts w:asciiTheme="minorHAnsi" w:eastAsia="Arial" w:hAnsiTheme="minorHAnsi" w:cstheme="minorHAnsi"/>
                <w:b/>
                <w:bCs/>
                <w:color w:val="FFFFFF" w:themeColor="background1"/>
                <w:sz w:val="20"/>
                <w:szCs w:val="20"/>
              </w:rPr>
              <w:t>IMPUESTOS AÉREOS (SUJETOS A CONFIRMACIÓN): 6</w:t>
            </w:r>
            <w:r w:rsidR="00BF4A2E">
              <w:rPr>
                <w:rFonts w:asciiTheme="minorHAnsi" w:eastAsia="Arial" w:hAnsiTheme="minorHAnsi" w:cstheme="minorHAnsi"/>
                <w:b/>
                <w:bCs/>
                <w:color w:val="FFFFFF" w:themeColor="background1"/>
                <w:sz w:val="20"/>
                <w:szCs w:val="20"/>
              </w:rPr>
              <w:t>9</w:t>
            </w:r>
            <w:r w:rsidRPr="0087321F">
              <w:rPr>
                <w:rFonts w:asciiTheme="minorHAnsi" w:eastAsia="Arial" w:hAnsiTheme="minorHAnsi" w:cstheme="minorHAnsi"/>
                <w:b/>
                <w:bCs/>
                <w:color w:val="FFFFFF" w:themeColor="background1"/>
                <w:sz w:val="20"/>
                <w:szCs w:val="20"/>
              </w:rPr>
              <w:t>5 USD POR PASAJERO</w:t>
            </w:r>
          </w:p>
        </w:tc>
      </w:tr>
      <w:tr w:rsidR="0087321F" w:rsidRPr="0087321F" w14:paraId="3BF05178" w14:textId="77777777" w:rsidTr="0087321F">
        <w:trPr>
          <w:trHeight w:val="368"/>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7F8F6A5C" w14:textId="77777777" w:rsidR="0087321F" w:rsidRPr="0087321F" w:rsidRDefault="0087321F" w:rsidP="0087321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7321F">
              <w:rPr>
                <w:rFonts w:asciiTheme="minorHAnsi" w:eastAsia="Arial" w:hAnsiTheme="minorHAnsi" w:cstheme="minorHAnsi"/>
                <w:color w:val="002060"/>
                <w:sz w:val="20"/>
                <w:szCs w:val="20"/>
              </w:rPr>
              <w:t>SUPLEMENTO PARA VUELOS DESDE EL INTERIOR DEL PAÍS - CONSULTAR CON SU ASESOR</w:t>
            </w:r>
          </w:p>
        </w:tc>
      </w:tr>
      <w:tr w:rsidR="0087321F" w:rsidRPr="0087321F" w14:paraId="732C30D7" w14:textId="77777777" w:rsidTr="0087321F">
        <w:trPr>
          <w:trHeight w:val="368"/>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0D7240CA" w14:textId="77777777" w:rsidR="0087321F" w:rsidRPr="0087321F" w:rsidRDefault="0087321F" w:rsidP="0087321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7321F">
              <w:rPr>
                <w:rFonts w:asciiTheme="minorHAnsi" w:eastAsia="Arial" w:hAnsiTheme="minorHAnsi" w:cstheme="minorHAnsi"/>
                <w:color w:val="002060"/>
                <w:sz w:val="20"/>
                <w:szCs w:val="20"/>
              </w:rPr>
              <w:t xml:space="preserve">TARIFAS SUJETAS A DISPONIBILIDAD Y CAMBIO SIN PREVIO AVISO </w:t>
            </w:r>
          </w:p>
        </w:tc>
      </w:tr>
      <w:tr w:rsidR="0087321F" w:rsidRPr="0087321F" w14:paraId="0A3D5B63" w14:textId="77777777" w:rsidTr="0087321F">
        <w:trPr>
          <w:trHeight w:val="368"/>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015A8F70" w14:textId="77777777" w:rsidR="0087321F" w:rsidRPr="0087321F" w:rsidRDefault="0087321F" w:rsidP="0087321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7321F">
              <w:rPr>
                <w:rFonts w:asciiTheme="minorHAnsi" w:eastAsia="Arial" w:hAnsiTheme="minorHAnsi" w:cstheme="minorHAnsi"/>
                <w:color w:val="002060"/>
                <w:sz w:val="20"/>
                <w:szCs w:val="20"/>
              </w:rPr>
              <w:t>EL PRECIO TERRESTRE CON AÉREO ES ORIENTATIVO, PUEDE SURGIR CAMBIOS DEPENDIENDO LA TEMPORADA</w:t>
            </w:r>
          </w:p>
        </w:tc>
      </w:tr>
      <w:tr w:rsidR="0087321F" w:rsidRPr="0087321F" w14:paraId="44DBAF38" w14:textId="77777777" w:rsidTr="0087321F">
        <w:trPr>
          <w:trHeight w:val="368"/>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6EE79212" w14:textId="77777777" w:rsidR="0087321F" w:rsidRPr="0087321F" w:rsidRDefault="0087321F" w:rsidP="0087321F">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87321F">
              <w:rPr>
                <w:rFonts w:asciiTheme="minorHAnsi" w:eastAsia="Arial" w:hAnsiTheme="minorHAnsi" w:cstheme="minorHAnsi"/>
                <w:b/>
                <w:bCs/>
                <w:color w:val="002060"/>
                <w:sz w:val="20"/>
                <w:szCs w:val="20"/>
              </w:rPr>
              <w:t xml:space="preserve">PRECIO SUJETO A CONSULTA PARA FAMILIAS VIAJANDO CON NIÑOS MENORES DE 11 AÑOS </w:t>
            </w:r>
          </w:p>
        </w:tc>
      </w:tr>
      <w:tr w:rsidR="0087321F" w:rsidRPr="0087321F" w14:paraId="67D4AA98" w14:textId="77777777" w:rsidTr="0087321F">
        <w:trPr>
          <w:trHeight w:val="368"/>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3ADDBE27" w14:textId="77777777" w:rsidR="0087321F" w:rsidRPr="0087321F" w:rsidRDefault="0087321F" w:rsidP="0087321F">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87321F">
              <w:rPr>
                <w:rFonts w:asciiTheme="minorHAnsi" w:eastAsia="Arial" w:hAnsiTheme="minorHAnsi" w:cstheme="minorHAnsi"/>
                <w:b/>
                <w:bCs/>
                <w:color w:val="002060"/>
                <w:sz w:val="20"/>
                <w:szCs w:val="20"/>
              </w:rPr>
              <w:t>VIGENCIA: DIARIAS, 01 NOVIEMBRE 2026 AL 28 ABRIL 2027 (CONSULTAR SUPLEMENTOS PARA TEMPORADA ALTA)</w:t>
            </w:r>
          </w:p>
        </w:tc>
      </w:tr>
    </w:tbl>
    <w:p w14:paraId="472B668D" w14:textId="77777777" w:rsidR="0087321F" w:rsidRDefault="0087321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7321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D68F9" w14:textId="77777777" w:rsidR="00B107E0" w:rsidRDefault="00B107E0">
      <w:pPr>
        <w:spacing w:after="0" w:line="240" w:lineRule="auto"/>
      </w:pPr>
      <w:r>
        <w:separator/>
      </w:r>
    </w:p>
  </w:endnote>
  <w:endnote w:type="continuationSeparator" w:id="0">
    <w:p w14:paraId="39AC4ACB" w14:textId="77777777" w:rsidR="00B107E0" w:rsidRDefault="00B1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FD5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2E7CA"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C318250" wp14:editId="6260EDF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F4DB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0CC9F" w14:textId="77777777" w:rsidR="00B107E0" w:rsidRDefault="00B107E0">
      <w:pPr>
        <w:spacing w:after="0" w:line="240" w:lineRule="auto"/>
      </w:pPr>
      <w:bookmarkStart w:id="0" w:name="_Hlk199846639"/>
      <w:bookmarkEnd w:id="0"/>
      <w:r>
        <w:separator/>
      </w:r>
    </w:p>
  </w:footnote>
  <w:footnote w:type="continuationSeparator" w:id="0">
    <w:p w14:paraId="3DCB8C4D" w14:textId="77777777" w:rsidR="00B107E0" w:rsidRDefault="00B10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436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EDD7" w14:textId="02C768C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6E00CFF" wp14:editId="1EFC652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404B601" w14:textId="77777777" w:rsidR="00354000" w:rsidRPr="00354000" w:rsidRDefault="00354000" w:rsidP="00354000">
                          <w:pPr>
                            <w:spacing w:after="0" w:line="240" w:lineRule="auto"/>
                            <w:rPr>
                              <w:rFonts w:ascii="Calibri" w:hAnsi="Calibri" w:cs="Calibri"/>
                              <w:b/>
                              <w:bCs/>
                              <w:color w:val="FFFFFF"/>
                              <w:sz w:val="44"/>
                              <w:szCs w:val="44"/>
                              <w:lang w:bidi="ar-SA"/>
                            </w:rPr>
                          </w:pPr>
                          <w:r w:rsidRPr="00354000">
                            <w:rPr>
                              <w:rFonts w:ascii="Calibri" w:hAnsi="Calibri" w:cs="Calibri"/>
                              <w:b/>
                              <w:bCs/>
                              <w:color w:val="FFFFFF"/>
                              <w:sz w:val="44"/>
                              <w:szCs w:val="44"/>
                              <w:lang w:bidi="ar-SA"/>
                            </w:rPr>
                            <w:t>INVIERNO EN BANFF EXPRESS</w:t>
                          </w:r>
                        </w:p>
                        <w:p w14:paraId="58C2099F" w14:textId="4457C54B" w:rsidR="00A0012D" w:rsidRPr="0002598A" w:rsidRDefault="00354000" w:rsidP="0035400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35400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1234-C202</w:t>
                          </w:r>
                          <w:r w:rsidR="00BD6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6</w:t>
                          </w:r>
                          <w:r w:rsidRPr="0035400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w:t>
                          </w:r>
                          <w:r w:rsidR="00BD6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E00CF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404B601" w14:textId="77777777" w:rsidR="00354000" w:rsidRPr="00354000" w:rsidRDefault="00354000" w:rsidP="00354000">
                    <w:pPr>
                      <w:spacing w:after="0" w:line="240" w:lineRule="auto"/>
                      <w:rPr>
                        <w:rFonts w:ascii="Calibri" w:hAnsi="Calibri" w:cs="Calibri"/>
                        <w:b/>
                        <w:bCs/>
                        <w:color w:val="FFFFFF"/>
                        <w:sz w:val="44"/>
                        <w:szCs w:val="44"/>
                        <w:lang w:bidi="ar-SA"/>
                      </w:rPr>
                    </w:pPr>
                    <w:r w:rsidRPr="00354000">
                      <w:rPr>
                        <w:rFonts w:ascii="Calibri" w:hAnsi="Calibri" w:cs="Calibri"/>
                        <w:b/>
                        <w:bCs/>
                        <w:color w:val="FFFFFF"/>
                        <w:sz w:val="44"/>
                        <w:szCs w:val="44"/>
                        <w:lang w:bidi="ar-SA"/>
                      </w:rPr>
                      <w:t>INVIERNO EN BANFF EXPRESS</w:t>
                    </w:r>
                  </w:p>
                  <w:p w14:paraId="58C2099F" w14:textId="4457C54B" w:rsidR="00A0012D" w:rsidRPr="0002598A" w:rsidRDefault="00354000" w:rsidP="0035400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35400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1234-C202</w:t>
                    </w:r>
                    <w:r w:rsidR="00BD6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6</w:t>
                    </w:r>
                    <w:r w:rsidRPr="0035400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w:t>
                    </w:r>
                    <w:r w:rsidR="00BD6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C934968" wp14:editId="4973FF2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2119734" wp14:editId="77E2534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EE92BC4" w14:textId="118E7EDE" w:rsidR="00A0012D" w:rsidRDefault="00912A8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4DFF5BB4" wp14:editId="1B67E4C1">
          <wp:simplePos x="0" y="0"/>
          <wp:positionH relativeFrom="column">
            <wp:posOffset>3485477</wp:posOffset>
          </wp:positionH>
          <wp:positionV relativeFrom="paragraph">
            <wp:posOffset>209998</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3240F62A" w14:textId="7E5EAFE2"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01307BAF"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C56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CB22FA"/>
    <w:multiLevelType w:val="hybridMultilevel"/>
    <w:tmpl w:val="3692E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590680"/>
    <w:multiLevelType w:val="hybridMultilevel"/>
    <w:tmpl w:val="0FF80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71CD3"/>
    <w:multiLevelType w:val="hybridMultilevel"/>
    <w:tmpl w:val="F170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A304B7"/>
    <w:multiLevelType w:val="hybridMultilevel"/>
    <w:tmpl w:val="DD4AD87A"/>
    <w:lvl w:ilvl="0" w:tplc="ECAC266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377549"/>
    <w:multiLevelType w:val="hybridMultilevel"/>
    <w:tmpl w:val="4B6CCA6E"/>
    <w:lvl w:ilvl="0" w:tplc="AA807CFA">
      <w:start w:val="8"/>
      <w:numFmt w:val="bullet"/>
      <w:lvlText w:val=""/>
      <w:lvlJc w:val="left"/>
      <w:pPr>
        <w:ind w:left="720" w:hanging="360"/>
      </w:pPr>
      <w:rPr>
        <w:rFonts w:ascii="Symbol" w:eastAsia="Times New Roman" w:hAnsi="Symbol" w:cs="Arial" w:hint="default"/>
      </w:rPr>
    </w:lvl>
    <w:lvl w:ilvl="1" w:tplc="701E922C">
      <w:start w:val="5"/>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FF272E"/>
    <w:multiLevelType w:val="hybridMultilevel"/>
    <w:tmpl w:val="D4161008"/>
    <w:lvl w:ilvl="0" w:tplc="CD8C23CE">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6"/>
  </w:num>
  <w:num w:numId="3" w16cid:durableId="1041170892">
    <w:abstractNumId w:val="14"/>
  </w:num>
  <w:num w:numId="4" w16cid:durableId="1033921887">
    <w:abstractNumId w:val="22"/>
  </w:num>
  <w:num w:numId="5" w16cid:durableId="353725778">
    <w:abstractNumId w:val="15"/>
  </w:num>
  <w:num w:numId="6" w16cid:durableId="1716585056">
    <w:abstractNumId w:val="27"/>
  </w:num>
  <w:num w:numId="7" w16cid:durableId="844133380">
    <w:abstractNumId w:val="10"/>
  </w:num>
  <w:num w:numId="8" w16cid:durableId="1397362128">
    <w:abstractNumId w:val="6"/>
  </w:num>
  <w:num w:numId="9" w16cid:durableId="655494188">
    <w:abstractNumId w:val="9"/>
  </w:num>
  <w:num w:numId="10" w16cid:durableId="1272128669">
    <w:abstractNumId w:val="12"/>
  </w:num>
  <w:num w:numId="11" w16cid:durableId="1973628246">
    <w:abstractNumId w:val="11"/>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1353797745">
    <w:abstractNumId w:val="13"/>
  </w:num>
  <w:num w:numId="22" w16cid:durableId="865213341">
    <w:abstractNumId w:val="4"/>
  </w:num>
  <w:num w:numId="23" w16cid:durableId="1334140177">
    <w:abstractNumId w:val="3"/>
  </w:num>
  <w:num w:numId="24" w16cid:durableId="1246839447">
    <w:abstractNumId w:val="24"/>
  </w:num>
  <w:num w:numId="25" w16cid:durableId="1491754627">
    <w:abstractNumId w:val="5"/>
  </w:num>
  <w:num w:numId="26" w16cid:durableId="720060132">
    <w:abstractNumId w:val="8"/>
  </w:num>
  <w:num w:numId="27" w16cid:durableId="1713773683">
    <w:abstractNumId w:val="2"/>
  </w:num>
  <w:num w:numId="28" w16cid:durableId="16652050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C446B"/>
    <w:rsid w:val="000C52FB"/>
    <w:rsid w:val="00121872"/>
    <w:rsid w:val="00121D3F"/>
    <w:rsid w:val="001308DE"/>
    <w:rsid w:val="00170056"/>
    <w:rsid w:val="00172D2A"/>
    <w:rsid w:val="001760D9"/>
    <w:rsid w:val="001934F5"/>
    <w:rsid w:val="00197448"/>
    <w:rsid w:val="001D48E8"/>
    <w:rsid w:val="001D4EF7"/>
    <w:rsid w:val="00206A52"/>
    <w:rsid w:val="00220B04"/>
    <w:rsid w:val="00253EC6"/>
    <w:rsid w:val="00260703"/>
    <w:rsid w:val="00266C94"/>
    <w:rsid w:val="0029570F"/>
    <w:rsid w:val="002A2C9C"/>
    <w:rsid w:val="002A3E36"/>
    <w:rsid w:val="002B20BB"/>
    <w:rsid w:val="002C584E"/>
    <w:rsid w:val="002D3018"/>
    <w:rsid w:val="002D52B4"/>
    <w:rsid w:val="002E2148"/>
    <w:rsid w:val="00344D3D"/>
    <w:rsid w:val="003472AF"/>
    <w:rsid w:val="00354000"/>
    <w:rsid w:val="003549A2"/>
    <w:rsid w:val="003767CC"/>
    <w:rsid w:val="0039027E"/>
    <w:rsid w:val="00397365"/>
    <w:rsid w:val="003A2477"/>
    <w:rsid w:val="003A49CB"/>
    <w:rsid w:val="003B4F01"/>
    <w:rsid w:val="004002E5"/>
    <w:rsid w:val="00406B6E"/>
    <w:rsid w:val="00430753"/>
    <w:rsid w:val="00430DCE"/>
    <w:rsid w:val="004354F5"/>
    <w:rsid w:val="00440DAB"/>
    <w:rsid w:val="00445E5F"/>
    <w:rsid w:val="00456EC6"/>
    <w:rsid w:val="004756E0"/>
    <w:rsid w:val="00493763"/>
    <w:rsid w:val="004A4DC7"/>
    <w:rsid w:val="004A5406"/>
    <w:rsid w:val="004B58B8"/>
    <w:rsid w:val="004D4D3C"/>
    <w:rsid w:val="004F3ADB"/>
    <w:rsid w:val="005507FE"/>
    <w:rsid w:val="00552CFD"/>
    <w:rsid w:val="005679E5"/>
    <w:rsid w:val="005E62F4"/>
    <w:rsid w:val="00600CC3"/>
    <w:rsid w:val="006210F5"/>
    <w:rsid w:val="00623EF5"/>
    <w:rsid w:val="00655CC5"/>
    <w:rsid w:val="006835E6"/>
    <w:rsid w:val="0068514F"/>
    <w:rsid w:val="00687ED9"/>
    <w:rsid w:val="00692BA8"/>
    <w:rsid w:val="006955B4"/>
    <w:rsid w:val="006B2BE6"/>
    <w:rsid w:val="006C1CB0"/>
    <w:rsid w:val="006C2396"/>
    <w:rsid w:val="006C3486"/>
    <w:rsid w:val="006D29F5"/>
    <w:rsid w:val="006D72E8"/>
    <w:rsid w:val="006F46F4"/>
    <w:rsid w:val="00724E17"/>
    <w:rsid w:val="00734B63"/>
    <w:rsid w:val="007519D2"/>
    <w:rsid w:val="00751E43"/>
    <w:rsid w:val="00790FBB"/>
    <w:rsid w:val="00792693"/>
    <w:rsid w:val="00794B66"/>
    <w:rsid w:val="007A0325"/>
    <w:rsid w:val="007A3CDE"/>
    <w:rsid w:val="007E1F2D"/>
    <w:rsid w:val="007F7A1E"/>
    <w:rsid w:val="007F7B70"/>
    <w:rsid w:val="00825C6E"/>
    <w:rsid w:val="00841D24"/>
    <w:rsid w:val="0087142D"/>
    <w:rsid w:val="0087321F"/>
    <w:rsid w:val="0088560B"/>
    <w:rsid w:val="008B2E37"/>
    <w:rsid w:val="008C56AB"/>
    <w:rsid w:val="008E5CC0"/>
    <w:rsid w:val="008F157E"/>
    <w:rsid w:val="008F4840"/>
    <w:rsid w:val="008F5C7F"/>
    <w:rsid w:val="0090199B"/>
    <w:rsid w:val="009119BC"/>
    <w:rsid w:val="00912A80"/>
    <w:rsid w:val="00945F42"/>
    <w:rsid w:val="00964A58"/>
    <w:rsid w:val="009767C9"/>
    <w:rsid w:val="00985F89"/>
    <w:rsid w:val="00986E85"/>
    <w:rsid w:val="009C013B"/>
    <w:rsid w:val="009F2ACE"/>
    <w:rsid w:val="00A0012D"/>
    <w:rsid w:val="00A109A1"/>
    <w:rsid w:val="00A1676A"/>
    <w:rsid w:val="00A30078"/>
    <w:rsid w:val="00A322C8"/>
    <w:rsid w:val="00A32A11"/>
    <w:rsid w:val="00A33802"/>
    <w:rsid w:val="00A455A6"/>
    <w:rsid w:val="00A56601"/>
    <w:rsid w:val="00A67A00"/>
    <w:rsid w:val="00A71F05"/>
    <w:rsid w:val="00A935E7"/>
    <w:rsid w:val="00A979AE"/>
    <w:rsid w:val="00AA302B"/>
    <w:rsid w:val="00AB0E37"/>
    <w:rsid w:val="00AC4C1F"/>
    <w:rsid w:val="00AD3EA1"/>
    <w:rsid w:val="00AE5A93"/>
    <w:rsid w:val="00AF0796"/>
    <w:rsid w:val="00AF3190"/>
    <w:rsid w:val="00B107E0"/>
    <w:rsid w:val="00B11AFA"/>
    <w:rsid w:val="00B158B9"/>
    <w:rsid w:val="00B41B77"/>
    <w:rsid w:val="00B61DFF"/>
    <w:rsid w:val="00B77ECC"/>
    <w:rsid w:val="00B840FB"/>
    <w:rsid w:val="00B8522A"/>
    <w:rsid w:val="00BA37C5"/>
    <w:rsid w:val="00BA5CA6"/>
    <w:rsid w:val="00BB3D24"/>
    <w:rsid w:val="00BB5CA6"/>
    <w:rsid w:val="00BB793D"/>
    <w:rsid w:val="00BC30AB"/>
    <w:rsid w:val="00BC5C2F"/>
    <w:rsid w:val="00BD0EA5"/>
    <w:rsid w:val="00BD3128"/>
    <w:rsid w:val="00BD659B"/>
    <w:rsid w:val="00BF498E"/>
    <w:rsid w:val="00BF4A2E"/>
    <w:rsid w:val="00C0084C"/>
    <w:rsid w:val="00C13D98"/>
    <w:rsid w:val="00C1510A"/>
    <w:rsid w:val="00C647B5"/>
    <w:rsid w:val="00C90CC1"/>
    <w:rsid w:val="00C97FB6"/>
    <w:rsid w:val="00CC0D4B"/>
    <w:rsid w:val="00CE0C8F"/>
    <w:rsid w:val="00D2140A"/>
    <w:rsid w:val="00D348AB"/>
    <w:rsid w:val="00D64682"/>
    <w:rsid w:val="00D71BE3"/>
    <w:rsid w:val="00D92661"/>
    <w:rsid w:val="00D96032"/>
    <w:rsid w:val="00DA4822"/>
    <w:rsid w:val="00DA7500"/>
    <w:rsid w:val="00DD2475"/>
    <w:rsid w:val="00DD5F30"/>
    <w:rsid w:val="00DE3DFE"/>
    <w:rsid w:val="00DE7D94"/>
    <w:rsid w:val="00DF27F2"/>
    <w:rsid w:val="00E17FDA"/>
    <w:rsid w:val="00E34D88"/>
    <w:rsid w:val="00E5624C"/>
    <w:rsid w:val="00E701F2"/>
    <w:rsid w:val="00E856F2"/>
    <w:rsid w:val="00EA19D3"/>
    <w:rsid w:val="00EC65EB"/>
    <w:rsid w:val="00ED4610"/>
    <w:rsid w:val="00EE2794"/>
    <w:rsid w:val="00EE5A2D"/>
    <w:rsid w:val="00F01C44"/>
    <w:rsid w:val="00F14FD9"/>
    <w:rsid w:val="00F257E1"/>
    <w:rsid w:val="00F341D4"/>
    <w:rsid w:val="00F439EE"/>
    <w:rsid w:val="00F83FA4"/>
    <w:rsid w:val="00F847E4"/>
    <w:rsid w:val="00FA6C98"/>
    <w:rsid w:val="00FC51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513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isselectedend">
    <w:name w:val="isselectedend"/>
    <w:basedOn w:val="Normal"/>
    <w:rsid w:val="001D48E8"/>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65543">
      <w:bodyDiv w:val="1"/>
      <w:marLeft w:val="0"/>
      <w:marRight w:val="0"/>
      <w:marTop w:val="0"/>
      <w:marBottom w:val="0"/>
      <w:divBdr>
        <w:top w:val="none" w:sz="0" w:space="0" w:color="auto"/>
        <w:left w:val="none" w:sz="0" w:space="0" w:color="auto"/>
        <w:bottom w:val="none" w:sz="0" w:space="0" w:color="auto"/>
        <w:right w:val="none" w:sz="0" w:space="0" w:color="auto"/>
      </w:divBdr>
    </w:div>
    <w:div w:id="118039936">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37646418">
      <w:bodyDiv w:val="1"/>
      <w:marLeft w:val="0"/>
      <w:marRight w:val="0"/>
      <w:marTop w:val="0"/>
      <w:marBottom w:val="0"/>
      <w:divBdr>
        <w:top w:val="none" w:sz="0" w:space="0" w:color="auto"/>
        <w:left w:val="none" w:sz="0" w:space="0" w:color="auto"/>
        <w:bottom w:val="none" w:sz="0" w:space="0" w:color="auto"/>
        <w:right w:val="none" w:sz="0" w:space="0" w:color="auto"/>
      </w:divBdr>
    </w:div>
    <w:div w:id="191384477">
      <w:bodyDiv w:val="1"/>
      <w:marLeft w:val="0"/>
      <w:marRight w:val="0"/>
      <w:marTop w:val="0"/>
      <w:marBottom w:val="0"/>
      <w:divBdr>
        <w:top w:val="none" w:sz="0" w:space="0" w:color="auto"/>
        <w:left w:val="none" w:sz="0" w:space="0" w:color="auto"/>
        <w:bottom w:val="none" w:sz="0" w:space="0" w:color="auto"/>
        <w:right w:val="none" w:sz="0" w:space="0" w:color="auto"/>
      </w:divBdr>
    </w:div>
    <w:div w:id="24001964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6231385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1943699">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6335807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62549941">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8125782">
      <w:bodyDiv w:val="1"/>
      <w:marLeft w:val="0"/>
      <w:marRight w:val="0"/>
      <w:marTop w:val="0"/>
      <w:marBottom w:val="0"/>
      <w:divBdr>
        <w:top w:val="none" w:sz="0" w:space="0" w:color="auto"/>
        <w:left w:val="none" w:sz="0" w:space="0" w:color="auto"/>
        <w:bottom w:val="none" w:sz="0" w:space="0" w:color="auto"/>
        <w:right w:val="none" w:sz="0" w:space="0" w:color="auto"/>
      </w:divBdr>
    </w:div>
    <w:div w:id="9004870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11876587">
      <w:bodyDiv w:val="1"/>
      <w:marLeft w:val="0"/>
      <w:marRight w:val="0"/>
      <w:marTop w:val="0"/>
      <w:marBottom w:val="0"/>
      <w:divBdr>
        <w:top w:val="none" w:sz="0" w:space="0" w:color="auto"/>
        <w:left w:val="none" w:sz="0" w:space="0" w:color="auto"/>
        <w:bottom w:val="none" w:sz="0" w:space="0" w:color="auto"/>
        <w:right w:val="none" w:sz="0" w:space="0" w:color="auto"/>
      </w:divBdr>
      <w:divsChild>
        <w:div w:id="184296580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28682783">
      <w:bodyDiv w:val="1"/>
      <w:marLeft w:val="0"/>
      <w:marRight w:val="0"/>
      <w:marTop w:val="0"/>
      <w:marBottom w:val="0"/>
      <w:divBdr>
        <w:top w:val="none" w:sz="0" w:space="0" w:color="auto"/>
        <w:left w:val="none" w:sz="0" w:space="0" w:color="auto"/>
        <w:bottom w:val="none" w:sz="0" w:space="0" w:color="auto"/>
        <w:right w:val="none" w:sz="0" w:space="0" w:color="auto"/>
      </w:divBdr>
    </w:div>
    <w:div w:id="1061441161">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81609628">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09008506">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97888172">
      <w:bodyDiv w:val="1"/>
      <w:marLeft w:val="0"/>
      <w:marRight w:val="0"/>
      <w:marTop w:val="0"/>
      <w:marBottom w:val="0"/>
      <w:divBdr>
        <w:top w:val="none" w:sz="0" w:space="0" w:color="auto"/>
        <w:left w:val="none" w:sz="0" w:space="0" w:color="auto"/>
        <w:bottom w:val="none" w:sz="0" w:space="0" w:color="auto"/>
        <w:right w:val="none" w:sz="0" w:space="0" w:color="auto"/>
      </w:divBdr>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21930842">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64525059">
      <w:bodyDiv w:val="1"/>
      <w:marLeft w:val="0"/>
      <w:marRight w:val="0"/>
      <w:marTop w:val="0"/>
      <w:marBottom w:val="0"/>
      <w:divBdr>
        <w:top w:val="none" w:sz="0" w:space="0" w:color="auto"/>
        <w:left w:val="none" w:sz="0" w:space="0" w:color="auto"/>
        <w:bottom w:val="none" w:sz="0" w:space="0" w:color="auto"/>
        <w:right w:val="none" w:sz="0" w:space="0" w:color="auto"/>
      </w:divBdr>
      <w:divsChild>
        <w:div w:id="133841423">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381780598">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435859795">
      <w:bodyDiv w:val="1"/>
      <w:marLeft w:val="0"/>
      <w:marRight w:val="0"/>
      <w:marTop w:val="0"/>
      <w:marBottom w:val="0"/>
      <w:divBdr>
        <w:top w:val="none" w:sz="0" w:space="0" w:color="auto"/>
        <w:left w:val="none" w:sz="0" w:space="0" w:color="auto"/>
        <w:bottom w:val="none" w:sz="0" w:space="0" w:color="auto"/>
        <w:right w:val="none" w:sz="0" w:space="0" w:color="auto"/>
      </w:divBdr>
    </w:div>
    <w:div w:id="148500946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34821281">
      <w:bodyDiv w:val="1"/>
      <w:marLeft w:val="0"/>
      <w:marRight w:val="0"/>
      <w:marTop w:val="0"/>
      <w:marBottom w:val="0"/>
      <w:divBdr>
        <w:top w:val="none" w:sz="0" w:space="0" w:color="auto"/>
        <w:left w:val="none" w:sz="0" w:space="0" w:color="auto"/>
        <w:bottom w:val="none" w:sz="0" w:space="0" w:color="auto"/>
        <w:right w:val="none" w:sz="0" w:space="0" w:color="auto"/>
      </w:divBdr>
    </w:div>
    <w:div w:id="1649357827">
      <w:bodyDiv w:val="1"/>
      <w:marLeft w:val="0"/>
      <w:marRight w:val="0"/>
      <w:marTop w:val="0"/>
      <w:marBottom w:val="0"/>
      <w:divBdr>
        <w:top w:val="none" w:sz="0" w:space="0" w:color="auto"/>
        <w:left w:val="none" w:sz="0" w:space="0" w:color="auto"/>
        <w:bottom w:val="none" w:sz="0" w:space="0" w:color="auto"/>
        <w:right w:val="none" w:sz="0" w:space="0" w:color="auto"/>
      </w:divBdr>
    </w:div>
    <w:div w:id="1650010478">
      <w:bodyDiv w:val="1"/>
      <w:marLeft w:val="0"/>
      <w:marRight w:val="0"/>
      <w:marTop w:val="0"/>
      <w:marBottom w:val="0"/>
      <w:divBdr>
        <w:top w:val="none" w:sz="0" w:space="0" w:color="auto"/>
        <w:left w:val="none" w:sz="0" w:space="0" w:color="auto"/>
        <w:bottom w:val="none" w:sz="0" w:space="0" w:color="auto"/>
        <w:right w:val="none" w:sz="0" w:space="0" w:color="auto"/>
      </w:divBdr>
    </w:div>
    <w:div w:id="1689453008">
      <w:bodyDiv w:val="1"/>
      <w:marLeft w:val="0"/>
      <w:marRight w:val="0"/>
      <w:marTop w:val="0"/>
      <w:marBottom w:val="0"/>
      <w:divBdr>
        <w:top w:val="none" w:sz="0" w:space="0" w:color="auto"/>
        <w:left w:val="none" w:sz="0" w:space="0" w:color="auto"/>
        <w:bottom w:val="none" w:sz="0" w:space="0" w:color="auto"/>
        <w:right w:val="none" w:sz="0" w:space="0" w:color="auto"/>
      </w:divBdr>
    </w:div>
    <w:div w:id="1704020154">
      <w:bodyDiv w:val="1"/>
      <w:marLeft w:val="0"/>
      <w:marRight w:val="0"/>
      <w:marTop w:val="0"/>
      <w:marBottom w:val="0"/>
      <w:divBdr>
        <w:top w:val="none" w:sz="0" w:space="0" w:color="auto"/>
        <w:left w:val="none" w:sz="0" w:space="0" w:color="auto"/>
        <w:bottom w:val="none" w:sz="0" w:space="0" w:color="auto"/>
        <w:right w:val="none" w:sz="0" w:space="0" w:color="auto"/>
      </w:divBdr>
    </w:div>
    <w:div w:id="1715151571">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74015694">
      <w:bodyDiv w:val="1"/>
      <w:marLeft w:val="0"/>
      <w:marRight w:val="0"/>
      <w:marTop w:val="0"/>
      <w:marBottom w:val="0"/>
      <w:divBdr>
        <w:top w:val="none" w:sz="0" w:space="0" w:color="auto"/>
        <w:left w:val="none" w:sz="0" w:space="0" w:color="auto"/>
        <w:bottom w:val="none" w:sz="0" w:space="0" w:color="auto"/>
        <w:right w:val="none" w:sz="0" w:space="0" w:color="auto"/>
      </w:divBdr>
    </w:div>
    <w:div w:id="1889412412">
      <w:bodyDiv w:val="1"/>
      <w:marLeft w:val="0"/>
      <w:marRight w:val="0"/>
      <w:marTop w:val="0"/>
      <w:marBottom w:val="0"/>
      <w:divBdr>
        <w:top w:val="none" w:sz="0" w:space="0" w:color="auto"/>
        <w:left w:val="none" w:sz="0" w:space="0" w:color="auto"/>
        <w:bottom w:val="none" w:sz="0" w:space="0" w:color="auto"/>
        <w:right w:val="none" w:sz="0" w:space="0" w:color="auto"/>
      </w:divBdr>
      <w:divsChild>
        <w:div w:id="151338082">
          <w:marLeft w:val="0"/>
          <w:marRight w:val="0"/>
          <w:marTop w:val="0"/>
          <w:marBottom w:val="0"/>
          <w:divBdr>
            <w:top w:val="none" w:sz="0" w:space="0" w:color="auto"/>
            <w:left w:val="none" w:sz="0" w:space="0" w:color="auto"/>
            <w:bottom w:val="none" w:sz="0" w:space="0" w:color="auto"/>
            <w:right w:val="none" w:sz="0" w:space="0" w:color="auto"/>
          </w:divBdr>
        </w:div>
      </w:divsChild>
    </w:div>
    <w:div w:id="1966347527">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16226544">
      <w:bodyDiv w:val="1"/>
      <w:marLeft w:val="0"/>
      <w:marRight w:val="0"/>
      <w:marTop w:val="0"/>
      <w:marBottom w:val="0"/>
      <w:divBdr>
        <w:top w:val="none" w:sz="0" w:space="0" w:color="auto"/>
        <w:left w:val="none" w:sz="0" w:space="0" w:color="auto"/>
        <w:bottom w:val="none" w:sz="0" w:space="0" w:color="auto"/>
        <w:right w:val="none" w:sz="0" w:space="0" w:color="auto"/>
      </w:divBdr>
      <w:divsChild>
        <w:div w:id="650325782">
          <w:marLeft w:val="0"/>
          <w:marRight w:val="0"/>
          <w:marTop w:val="0"/>
          <w:marBottom w:val="0"/>
          <w:divBdr>
            <w:top w:val="none" w:sz="0" w:space="0" w:color="auto"/>
            <w:left w:val="none" w:sz="0" w:space="0" w:color="auto"/>
            <w:bottom w:val="none" w:sz="0" w:space="0" w:color="auto"/>
            <w:right w:val="none" w:sz="0" w:space="0" w:color="auto"/>
          </w:divBdr>
        </w:div>
      </w:divsChild>
    </w:div>
    <w:div w:id="202632333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3640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1147</Words>
  <Characters>6311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17</cp:revision>
  <dcterms:created xsi:type="dcterms:W3CDTF">2026-06-25T19:22:00Z</dcterms:created>
  <dcterms:modified xsi:type="dcterms:W3CDTF">2026-07-14T00:27:00Z</dcterms:modified>
</cp:coreProperties>
</file>