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A2CE2" w14:textId="30EC7044" w:rsidR="00FD122A" w:rsidRDefault="00000000">
      <w:pPr>
        <w:pBdr>
          <w:top w:val="nil"/>
          <w:left w:val="nil"/>
          <w:bottom w:val="nil"/>
          <w:right w:val="nil"/>
          <w:between w:val="nil"/>
        </w:pBdr>
        <w:spacing w:after="0" w:line="240" w:lineRule="auto"/>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BUENOS AIRES, USHUAIA, EL CALAFATE </w:t>
      </w:r>
      <w:r w:rsidR="00651BE3">
        <w:rPr>
          <w:rFonts w:ascii="Calibri" w:eastAsia="Calibri" w:hAnsi="Calibri" w:cs="Calibri"/>
          <w:b/>
          <w:bCs/>
          <w:color w:val="FF0000"/>
          <w:sz w:val="32"/>
          <w:szCs w:val="32"/>
        </w:rPr>
        <w:t xml:space="preserve">Y PUERTO </w:t>
      </w:r>
      <w:r>
        <w:rPr>
          <w:rFonts w:ascii="Calibri" w:eastAsia="Calibri" w:hAnsi="Calibri" w:cs="Calibri"/>
          <w:b/>
          <w:bCs/>
          <w:color w:val="FF0000"/>
          <w:sz w:val="32"/>
          <w:szCs w:val="32"/>
        </w:rPr>
        <w:t>IGUAZÚ</w:t>
      </w:r>
    </w:p>
    <w:p w14:paraId="0B4597D4" w14:textId="77777777" w:rsidR="005B6870" w:rsidRDefault="005B6870">
      <w:pPr>
        <w:pBdr>
          <w:top w:val="nil"/>
          <w:left w:val="nil"/>
          <w:bottom w:val="nil"/>
          <w:right w:val="nil"/>
          <w:between w:val="nil"/>
        </w:pBdr>
        <w:spacing w:after="0" w:line="240" w:lineRule="auto"/>
        <w:rPr>
          <w:rFonts w:ascii="Calibri" w:eastAsia="Calibri" w:hAnsi="Calibri" w:cs="Calibri"/>
          <w:color w:val="002060"/>
          <w:sz w:val="24"/>
          <w:szCs w:val="24"/>
        </w:rPr>
      </w:pPr>
    </w:p>
    <w:p w14:paraId="21AC5E02" w14:textId="798211D2" w:rsidR="00FD122A"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sidR="001F7302">
        <w:rPr>
          <w:rFonts w:ascii="Calibri" w:eastAsia="Calibri" w:hAnsi="Calibri" w:cs="Calibri"/>
          <w:color w:val="002060"/>
          <w:sz w:val="24"/>
          <w:szCs w:val="24"/>
        </w:rPr>
        <w:t>11</w:t>
      </w:r>
      <w:r>
        <w:rPr>
          <w:rFonts w:ascii="Calibri" w:eastAsia="Calibri" w:hAnsi="Calibri" w:cs="Calibri"/>
          <w:b/>
          <w:bCs/>
          <w:color w:val="002060"/>
          <w:sz w:val="24"/>
          <w:szCs w:val="24"/>
        </w:rPr>
        <w:t xml:space="preserve"> </w:t>
      </w:r>
      <w:r w:rsidRPr="005B6870">
        <w:rPr>
          <w:rFonts w:ascii="Calibri" w:eastAsia="Calibri" w:hAnsi="Calibri" w:cs="Calibri"/>
          <w:color w:val="002060"/>
          <w:sz w:val="24"/>
          <w:szCs w:val="24"/>
        </w:rPr>
        <w:t>días</w:t>
      </w:r>
    </w:p>
    <w:p w14:paraId="6C9F364F"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w:t>
      </w:r>
      <w:r w:rsidRPr="005B6870">
        <w:rPr>
          <w:rFonts w:ascii="Calibri" w:eastAsia="Calibri" w:hAnsi="Calibri" w:cs="Calibri"/>
          <w:color w:val="002060"/>
          <w:sz w:val="24"/>
          <w:szCs w:val="24"/>
        </w:rPr>
        <w:t>diarias, hasta diciembre 2026</w:t>
      </w:r>
    </w:p>
    <w:p w14:paraId="32F36EC2"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1 pasajero</w:t>
      </w:r>
    </w:p>
    <w:p w14:paraId="3FECDE45"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7D17D614" w14:textId="77777777" w:rsidR="00FD122A" w:rsidRDefault="00FD122A">
      <w:pPr>
        <w:spacing w:after="0" w:line="240" w:lineRule="auto"/>
        <w:jc w:val="both"/>
        <w:rPr>
          <w:rFonts w:ascii="Calibri" w:eastAsia="Calibri" w:hAnsi="Calibri" w:cs="Calibri"/>
          <w:color w:val="002060"/>
          <w:sz w:val="20"/>
          <w:szCs w:val="20"/>
        </w:rPr>
      </w:pPr>
    </w:p>
    <w:p w14:paraId="167CB561" w14:textId="45899365" w:rsidR="00FD122A" w:rsidRDefault="00000000" w:rsidP="00651BE3">
      <w:pPr>
        <w:pStyle w:val="Ttulo2"/>
        <w:tabs>
          <w:tab w:val="left" w:pos="6900"/>
        </w:tabs>
        <w:spacing w:before="0" w:after="0" w:line="240" w:lineRule="auto"/>
        <w:jc w:val="both"/>
        <w:rPr>
          <w:smallCaps/>
          <w:sz w:val="24"/>
          <w:szCs w:val="24"/>
        </w:rPr>
      </w:pPr>
      <w:r>
        <w:rPr>
          <w:color w:val="002060"/>
          <w:sz w:val="24"/>
          <w:szCs w:val="24"/>
        </w:rPr>
        <w:t>DÍA 1 |</w:t>
      </w:r>
      <w:r>
        <w:rPr>
          <w:sz w:val="24"/>
          <w:szCs w:val="24"/>
        </w:rPr>
        <w:t xml:space="preserve"> </w:t>
      </w:r>
      <w:r w:rsidR="00D639B0" w:rsidRPr="00D639B0">
        <w:rPr>
          <w:sz w:val="24"/>
          <w:szCs w:val="24"/>
        </w:rPr>
        <w:t>Monterrey</w:t>
      </w:r>
      <w:r w:rsidR="00D639B0">
        <w:rPr>
          <w:sz w:val="24"/>
          <w:szCs w:val="24"/>
        </w:rPr>
        <w:t xml:space="preserve"> </w:t>
      </w:r>
      <w:r w:rsidR="00B36AB6">
        <w:rPr>
          <w:sz w:val="24"/>
          <w:szCs w:val="24"/>
        </w:rPr>
        <w:t>–</w:t>
      </w:r>
      <w:r w:rsidR="00C12874">
        <w:rPr>
          <w:sz w:val="24"/>
          <w:szCs w:val="24"/>
        </w:rPr>
        <w:t xml:space="preserve"> </w:t>
      </w:r>
      <w:r>
        <w:rPr>
          <w:sz w:val="24"/>
          <w:szCs w:val="24"/>
        </w:rPr>
        <w:t xml:space="preserve">Buenos Aires </w:t>
      </w:r>
      <w:r w:rsidR="00651BE3">
        <w:rPr>
          <w:sz w:val="24"/>
          <w:szCs w:val="24"/>
        </w:rPr>
        <w:tab/>
      </w:r>
    </w:p>
    <w:p w14:paraId="4947044F" w14:textId="77777777" w:rsidR="00FD122A" w:rsidRDefault="00000000">
      <w:pPr>
        <w:pBdr>
          <w:top w:val="nil"/>
          <w:left w:val="nil"/>
          <w:bottom w:val="nil"/>
          <w:right w:val="nil"/>
          <w:between w:val="nil"/>
        </w:pBd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bCs/>
          <w:color w:val="002060"/>
          <w:sz w:val="20"/>
          <w:szCs w:val="20"/>
        </w:rPr>
        <w:t>Alojamiento.</w:t>
      </w:r>
    </w:p>
    <w:p w14:paraId="35F80C59" w14:textId="77777777" w:rsidR="005B6870" w:rsidRDefault="005B6870">
      <w:pPr>
        <w:pStyle w:val="Ttulo2"/>
        <w:spacing w:before="0" w:after="0" w:line="240" w:lineRule="auto"/>
        <w:jc w:val="both"/>
        <w:rPr>
          <w:color w:val="002060"/>
          <w:sz w:val="24"/>
          <w:szCs w:val="24"/>
        </w:rPr>
      </w:pPr>
    </w:p>
    <w:p w14:paraId="0E9F42F0" w14:textId="6E5E628F" w:rsidR="00FD122A" w:rsidRDefault="00000000">
      <w:pPr>
        <w:pStyle w:val="Ttulo2"/>
        <w:spacing w:before="0" w:after="0" w:line="240" w:lineRule="auto"/>
        <w:jc w:val="both"/>
        <w:rPr>
          <w:b w:val="0"/>
          <w:bCs w:val="0"/>
          <w:color w:val="002060"/>
          <w:sz w:val="24"/>
          <w:szCs w:val="24"/>
        </w:rPr>
      </w:pPr>
      <w:r>
        <w:rPr>
          <w:color w:val="002060"/>
          <w:sz w:val="24"/>
          <w:szCs w:val="24"/>
        </w:rPr>
        <w:t xml:space="preserve">DÍA 2 | </w:t>
      </w:r>
      <w:r>
        <w:rPr>
          <w:sz w:val="24"/>
          <w:szCs w:val="24"/>
        </w:rPr>
        <w:t xml:space="preserve">Buenos Aires </w:t>
      </w:r>
      <w:r w:rsidR="007D5D18" w:rsidRPr="007D5D18">
        <w:rPr>
          <w:sz w:val="24"/>
          <w:szCs w:val="24"/>
        </w:rPr>
        <w:t xml:space="preserve">- </w:t>
      </w:r>
      <w:r w:rsidRPr="007D5D18">
        <w:rPr>
          <w:sz w:val="24"/>
          <w:szCs w:val="24"/>
        </w:rPr>
        <w:t>Visita de ciudad</w:t>
      </w:r>
    </w:p>
    <w:p w14:paraId="60CF4CE8"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bCs/>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bCs/>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bCs/>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bCs/>
          <w:color w:val="002060"/>
          <w:sz w:val="20"/>
          <w:szCs w:val="20"/>
        </w:rPr>
        <w:t>Puerto Madero</w:t>
      </w:r>
      <w:r>
        <w:rPr>
          <w:rFonts w:ascii="Calibri" w:eastAsia="Calibri" w:hAnsi="Calibri" w:cs="Calibri"/>
          <w:color w:val="002060"/>
          <w:sz w:val="20"/>
          <w:szCs w:val="20"/>
        </w:rPr>
        <w:t>.</w:t>
      </w:r>
    </w:p>
    <w:p w14:paraId="0BC6393A"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bCs/>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bCs/>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bCs/>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Reserva Ecológica</w:t>
      </w:r>
      <w:r>
        <w:rPr>
          <w:rFonts w:ascii="Calibri" w:eastAsia="Calibri" w:hAnsi="Calibri" w:cs="Calibri"/>
          <w:color w:val="002060"/>
          <w:sz w:val="20"/>
          <w:szCs w:val="20"/>
        </w:rPr>
        <w:t xml:space="preserve"> en Puerto Madero.</w:t>
      </w:r>
    </w:p>
    <w:p w14:paraId="4E8E0A7C"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3A351B87"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Tarde libre.</w:t>
      </w:r>
      <w:r>
        <w:rPr>
          <w:rFonts w:ascii="Calibri" w:eastAsia="Calibri" w:hAnsi="Calibri" w:cs="Calibri"/>
          <w:color w:val="002060"/>
          <w:sz w:val="20"/>
          <w:szCs w:val="20"/>
        </w:rPr>
        <w:t xml:space="preserve"> Por la noche te sugerimos disfrutar </w:t>
      </w:r>
      <w:r w:rsidRPr="00D028C1">
        <w:rPr>
          <w:rFonts w:ascii="Calibri" w:eastAsia="Calibri" w:hAnsi="Calibri" w:cs="Calibri"/>
          <w:b/>
          <w:bCs/>
          <w:i/>
          <w:iCs/>
          <w:color w:val="FF0000"/>
          <w:sz w:val="20"/>
          <w:szCs w:val="20"/>
        </w:rPr>
        <w:t>opcionalmente</w:t>
      </w:r>
      <w:r>
        <w:rPr>
          <w:rFonts w:ascii="Calibri" w:eastAsia="Calibri" w:hAnsi="Calibri" w:cs="Calibri"/>
          <w:b/>
          <w:bCs/>
          <w:i/>
          <w:iCs/>
          <w:color w:val="0070C0"/>
          <w:sz w:val="20"/>
          <w:szCs w:val="20"/>
        </w:rPr>
        <w:t xml:space="preserve"> </w:t>
      </w:r>
      <w:r>
        <w:rPr>
          <w:rFonts w:ascii="Calibri" w:eastAsia="Calibri" w:hAnsi="Calibri" w:cs="Calibri"/>
          <w:color w:val="002060"/>
          <w:sz w:val="20"/>
          <w:szCs w:val="20"/>
        </w:rPr>
        <w:t xml:space="preserve">de una </w:t>
      </w:r>
      <w:r w:rsidRPr="00D028C1">
        <w:rPr>
          <w:rFonts w:ascii="Calibri" w:eastAsia="Calibri" w:hAnsi="Calibri" w:cs="Calibri"/>
          <w:b/>
          <w:bCs/>
          <w:color w:val="FF0000"/>
          <w:sz w:val="20"/>
          <w:szCs w:val="20"/>
        </w:rPr>
        <w:t xml:space="preserve">Cena con </w:t>
      </w:r>
      <w:proofErr w:type="gramStart"/>
      <w:r w:rsidRPr="00D028C1">
        <w:rPr>
          <w:rFonts w:ascii="Calibri" w:eastAsia="Calibri" w:hAnsi="Calibri" w:cs="Calibri"/>
          <w:b/>
          <w:bCs/>
          <w:color w:val="FF0000"/>
          <w:sz w:val="20"/>
          <w:szCs w:val="20"/>
        </w:rPr>
        <w:t>show</w:t>
      </w:r>
      <w:proofErr w:type="gramEnd"/>
      <w:r w:rsidRPr="00D028C1">
        <w:rPr>
          <w:rFonts w:ascii="Calibri" w:eastAsia="Calibri" w:hAnsi="Calibri" w:cs="Calibri"/>
          <w:b/>
          <w:bCs/>
          <w:color w:val="FF0000"/>
          <w:sz w:val="20"/>
          <w:szCs w:val="20"/>
        </w:rPr>
        <w:t xml:space="preserve"> de tango (</w:t>
      </w:r>
      <w:r w:rsidRPr="00D028C1">
        <w:rPr>
          <w:rFonts w:ascii="Calibri" w:eastAsia="Calibri" w:hAnsi="Calibri" w:cs="Calibri"/>
          <w:b/>
          <w:bCs/>
          <w:i/>
          <w:iCs/>
          <w:color w:val="FF0000"/>
          <w:sz w:val="20"/>
          <w:szCs w:val="20"/>
        </w:rPr>
        <w:t xml:space="preserve">NO INCLUIDO, </w:t>
      </w:r>
      <w:r w:rsidRPr="00D028C1">
        <w:rPr>
          <w:rFonts w:ascii="Calibri" w:eastAsia="Calibri" w:hAnsi="Calibri" w:cs="Calibri"/>
          <w:b/>
          <w:bCs/>
          <w:color w:val="FF0000"/>
          <w:sz w:val="20"/>
          <w:szCs w:val="20"/>
        </w:rPr>
        <w:t xml:space="preserve">Añádelo con </w:t>
      </w:r>
      <w:proofErr w:type="spellStart"/>
      <w:r w:rsidRPr="00D028C1">
        <w:rPr>
          <w:rFonts w:ascii="Calibri" w:eastAsia="Calibri" w:hAnsi="Calibri" w:cs="Calibri"/>
          <w:b/>
          <w:bCs/>
          <w:color w:val="FF0000"/>
          <w:sz w:val="20"/>
          <w:szCs w:val="20"/>
        </w:rPr>
        <w:t>Travel</w:t>
      </w:r>
      <w:proofErr w:type="spellEnd"/>
      <w:r w:rsidRPr="00D028C1">
        <w:rPr>
          <w:rFonts w:ascii="Calibri" w:eastAsia="Calibri" w:hAnsi="Calibri" w:cs="Calibri"/>
          <w:b/>
          <w:bCs/>
          <w:color w:val="FF0000"/>
          <w:sz w:val="20"/>
          <w:szCs w:val="20"/>
        </w:rPr>
        <w:t xml:space="preserve"> Shop Pack)</w:t>
      </w:r>
      <w:r>
        <w:rPr>
          <w:rFonts w:ascii="Calibri" w:eastAsia="Calibri" w:hAnsi="Calibri" w:cs="Calibri"/>
          <w:color w:val="0070C0"/>
          <w:sz w:val="20"/>
          <w:szCs w:val="20"/>
        </w:rPr>
        <w:t xml:space="preserve">, </w:t>
      </w:r>
      <w:r>
        <w:rPr>
          <w:rFonts w:ascii="Calibri" w:eastAsia="Calibri" w:hAnsi="Calibri" w:cs="Calibri"/>
          <w:color w:val="002060"/>
          <w:sz w:val="20"/>
          <w:szCs w:val="20"/>
        </w:rPr>
        <w:t xml:space="preserve">para saborear la gastronomía local y el mejor espectáculo de la ciudad. </w:t>
      </w:r>
      <w:r>
        <w:rPr>
          <w:rFonts w:ascii="Calibri" w:eastAsia="Calibri" w:hAnsi="Calibri" w:cs="Calibri"/>
          <w:b/>
          <w:bCs/>
          <w:color w:val="002060"/>
          <w:sz w:val="20"/>
          <w:szCs w:val="20"/>
        </w:rPr>
        <w:t>Alojamiento.</w:t>
      </w:r>
    </w:p>
    <w:p w14:paraId="3CF1E7A7" w14:textId="77777777" w:rsidR="00FD122A" w:rsidRDefault="00FD122A">
      <w:pPr>
        <w:pStyle w:val="Ttulo3"/>
        <w:spacing w:before="0" w:after="0" w:line="240" w:lineRule="auto"/>
        <w:jc w:val="both"/>
        <w:rPr>
          <w:sz w:val="24"/>
          <w:szCs w:val="24"/>
        </w:rPr>
      </w:pPr>
    </w:p>
    <w:p w14:paraId="2750BABA" w14:textId="77777777" w:rsidR="00FD122A" w:rsidRDefault="00000000">
      <w:pPr>
        <w:pStyle w:val="Ttulo3"/>
        <w:spacing w:before="0" w:after="0" w:line="240" w:lineRule="auto"/>
        <w:jc w:val="both"/>
        <w:rPr>
          <w:sz w:val="20"/>
          <w:szCs w:val="20"/>
        </w:rPr>
      </w:pPr>
      <w:r>
        <w:rPr>
          <w:sz w:val="24"/>
          <w:szCs w:val="24"/>
        </w:rPr>
        <w:t xml:space="preserve">DÍA 3 | </w:t>
      </w:r>
      <w:r>
        <w:rPr>
          <w:color w:val="FF0000"/>
          <w:sz w:val="24"/>
          <w:szCs w:val="24"/>
        </w:rPr>
        <w:t>Buenos Aires – Ushuaia</w:t>
      </w:r>
    </w:p>
    <w:p w14:paraId="5F1828DE" w14:textId="2D6D4649" w:rsidR="00FD122A" w:rsidRDefault="00000000" w:rsidP="005B6870">
      <w:pPr>
        <w:pBdr>
          <w:top w:val="nil"/>
          <w:left w:val="nil"/>
          <w:bottom w:val="nil"/>
          <w:right w:val="nil"/>
          <w:between w:val="nil"/>
        </w:pBdr>
        <w:spacing w:after="0" w:line="259" w:lineRule="auto"/>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Salida al aeropuerto local para tomar el vuelo</w:t>
      </w:r>
      <w:r>
        <w:rPr>
          <w:rFonts w:ascii="Calibri" w:eastAsia="Calibri" w:hAnsi="Calibri" w:cs="Calibri"/>
          <w:b/>
          <w:bCs/>
          <w:color w:val="002060"/>
          <w:sz w:val="20"/>
          <w:szCs w:val="20"/>
        </w:rPr>
        <w:t xml:space="preserve">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bCs/>
          <w:color w:val="002060"/>
          <w:sz w:val="20"/>
          <w:szCs w:val="20"/>
        </w:rPr>
        <w:t xml:space="preserve"> Alojamiento.</w:t>
      </w:r>
    </w:p>
    <w:p w14:paraId="3CE4A870" w14:textId="77777777" w:rsidR="00FD122A" w:rsidRDefault="00FD122A">
      <w:pPr>
        <w:spacing w:after="0"/>
        <w:jc w:val="both"/>
      </w:pPr>
    </w:p>
    <w:p w14:paraId="2B1E97B9" w14:textId="44F876AE" w:rsidR="00FD122A" w:rsidRDefault="00000000">
      <w:pPr>
        <w:pStyle w:val="Ttulo3"/>
        <w:spacing w:before="0" w:after="0" w:line="240" w:lineRule="auto"/>
        <w:jc w:val="both"/>
        <w:rPr>
          <w:sz w:val="24"/>
          <w:szCs w:val="24"/>
        </w:rPr>
      </w:pPr>
      <w:r>
        <w:rPr>
          <w:sz w:val="24"/>
          <w:szCs w:val="24"/>
        </w:rPr>
        <w:t xml:space="preserve">DÍA 4| </w:t>
      </w:r>
      <w:r>
        <w:rPr>
          <w:color w:val="FF0000"/>
          <w:sz w:val="24"/>
          <w:szCs w:val="24"/>
        </w:rPr>
        <w:t xml:space="preserve">Ushuaia </w:t>
      </w:r>
      <w:r w:rsidR="007D5D18" w:rsidRPr="005B6870">
        <w:rPr>
          <w:color w:val="FF0000"/>
          <w:sz w:val="24"/>
          <w:szCs w:val="24"/>
        </w:rPr>
        <w:t xml:space="preserve">– Excursión al </w:t>
      </w:r>
      <w:r w:rsidRPr="005B6870">
        <w:rPr>
          <w:color w:val="FF0000"/>
          <w:sz w:val="24"/>
          <w:szCs w:val="24"/>
        </w:rPr>
        <w:t>Parque Nacional Tierra de Fuego con Tren del Fin del Mundo</w:t>
      </w:r>
    </w:p>
    <w:p w14:paraId="4FAF4F2D" w14:textId="776CC04C"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r w:rsidR="00D9734D">
        <w:rPr>
          <w:rFonts w:ascii="Calibri" w:eastAsia="Calibri" w:hAnsi="Calibri" w:cs="Calibri"/>
          <w:color w:val="002060"/>
          <w:sz w:val="20"/>
          <w:szCs w:val="20"/>
        </w:rPr>
        <w:t>panorámicamente</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bCs/>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bCs/>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 xml:space="preserve">Bridges, </w:t>
      </w:r>
      <w:proofErr w:type="spellStart"/>
      <w:r>
        <w:rPr>
          <w:rFonts w:ascii="Calibri" w:eastAsia="Calibri" w:hAnsi="Calibri" w:cs="Calibri"/>
          <w:b/>
          <w:bCs/>
          <w:color w:val="002060"/>
          <w:sz w:val="20"/>
          <w:szCs w:val="20"/>
        </w:rPr>
        <w:t>Willie</w:t>
      </w:r>
      <w:proofErr w:type="spellEnd"/>
      <w:r>
        <w:rPr>
          <w:rFonts w:ascii="Calibri" w:eastAsia="Calibri" w:hAnsi="Calibri" w:cs="Calibri"/>
          <w:b/>
          <w:bCs/>
          <w:color w:val="002060"/>
          <w:sz w:val="20"/>
          <w:szCs w:val="20"/>
        </w:rPr>
        <w:t xml:space="preserve"> y Les </w:t>
      </w:r>
      <w:proofErr w:type="spellStart"/>
      <w:r>
        <w:rPr>
          <w:rFonts w:ascii="Calibri" w:eastAsia="Calibri" w:hAnsi="Calibri" w:cs="Calibri"/>
          <w:b/>
          <w:bCs/>
          <w:color w:val="002060"/>
          <w:sz w:val="20"/>
          <w:szCs w:val="20"/>
        </w:rPr>
        <w:t>Eclaireurs</w:t>
      </w:r>
      <w:proofErr w:type="spellEnd"/>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bCs/>
          <w:color w:val="002060"/>
          <w:sz w:val="20"/>
          <w:szCs w:val="20"/>
        </w:rPr>
        <w:t>Tren del Fin del Mundo</w:t>
      </w:r>
      <w:r>
        <w:rPr>
          <w:rFonts w:ascii="Calibri" w:eastAsia="Calibri" w:hAnsi="Calibri" w:cs="Calibri"/>
          <w:b/>
          <w:bCs/>
          <w:i/>
          <w:iCs/>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bCs/>
          <w:color w:val="002060"/>
          <w:sz w:val="20"/>
          <w:szCs w:val="20"/>
        </w:rPr>
        <w:t>rio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bCs/>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137D4951"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48726558" w14:textId="77777777"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bCs/>
          <w:color w:val="002060"/>
          <w:sz w:val="20"/>
          <w:szCs w:val="20"/>
        </w:rPr>
        <w:t>Lago Roca</w:t>
      </w:r>
      <w:r>
        <w:rPr>
          <w:rFonts w:ascii="Calibri" w:eastAsia="Calibri" w:hAnsi="Calibri" w:cs="Calibri"/>
          <w:color w:val="002060"/>
          <w:sz w:val="20"/>
          <w:szCs w:val="20"/>
        </w:rPr>
        <w:t xml:space="preserve">, lago de origen </w:t>
      </w:r>
      <w:proofErr w:type="spellStart"/>
      <w:r>
        <w:rPr>
          <w:rFonts w:ascii="Calibri" w:eastAsia="Calibri" w:hAnsi="Calibri" w:cs="Calibri"/>
          <w:color w:val="002060"/>
          <w:sz w:val="20"/>
          <w:szCs w:val="20"/>
        </w:rPr>
        <w:t>glaciario</w:t>
      </w:r>
      <w:proofErr w:type="spellEnd"/>
      <w:r>
        <w:rPr>
          <w:rFonts w:ascii="Calibri" w:eastAsia="Calibri" w:hAnsi="Calibri" w:cs="Calibri"/>
          <w:color w:val="002060"/>
          <w:sz w:val="20"/>
          <w:szCs w:val="20"/>
        </w:rPr>
        <w:t xml:space="preserve"> que limita con Chile y donde nos será posible avistar ejemplares de aves autóctonas. Posteriormente haremos una parada en el </w:t>
      </w:r>
      <w:r>
        <w:rPr>
          <w:rFonts w:ascii="Calibri" w:eastAsia="Calibri" w:hAnsi="Calibri" w:cs="Calibri"/>
          <w:b/>
          <w:bCs/>
          <w:color w:val="002060"/>
          <w:sz w:val="20"/>
          <w:szCs w:val="20"/>
        </w:rPr>
        <w:t xml:space="preserve">Centro de Visitantes </w:t>
      </w:r>
      <w:proofErr w:type="spellStart"/>
      <w:r>
        <w:rPr>
          <w:rFonts w:ascii="Calibri" w:eastAsia="Calibri" w:hAnsi="Calibri" w:cs="Calibri"/>
          <w:b/>
          <w:bCs/>
          <w:color w:val="002060"/>
          <w:sz w:val="20"/>
          <w:szCs w:val="20"/>
        </w:rPr>
        <w:t>Alakush</w:t>
      </w:r>
      <w:proofErr w:type="spellEnd"/>
      <w:r>
        <w:rPr>
          <w:rFonts w:ascii="Calibri" w:eastAsia="Calibri" w:hAnsi="Calibri" w:cs="Calibri"/>
          <w:color w:val="002060"/>
          <w:sz w:val="20"/>
          <w:szCs w:val="20"/>
        </w:rPr>
        <w:t xml:space="preserve"> en donde tendremos un breve tiempo libre para visitar su pequeño museo o comprar recuerdos. </w:t>
      </w:r>
    </w:p>
    <w:p w14:paraId="67A6AE4B"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0795E79" w14:textId="77777777"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bCs/>
          <w:color w:val="002060"/>
          <w:sz w:val="20"/>
          <w:szCs w:val="20"/>
        </w:rPr>
        <w:t xml:space="preserve">Bahía </w:t>
      </w:r>
      <w:proofErr w:type="spellStart"/>
      <w:r>
        <w:rPr>
          <w:rFonts w:ascii="Calibri" w:eastAsia="Calibri" w:hAnsi="Calibri" w:cs="Calibri"/>
          <w:b/>
          <w:bCs/>
          <w:color w:val="002060"/>
          <w:sz w:val="20"/>
          <w:szCs w:val="20"/>
        </w:rPr>
        <w:t>Lapataia</w:t>
      </w:r>
      <w:proofErr w:type="spellEnd"/>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6B519B3B" w14:textId="77777777" w:rsidR="005B6870" w:rsidRDefault="005B6870">
      <w:pPr>
        <w:pStyle w:val="Ttulo3"/>
        <w:spacing w:before="0" w:after="0" w:line="240" w:lineRule="auto"/>
        <w:jc w:val="both"/>
        <w:rPr>
          <w:sz w:val="24"/>
          <w:szCs w:val="24"/>
        </w:rPr>
      </w:pPr>
    </w:p>
    <w:p w14:paraId="4B29F8A9" w14:textId="34BD224B" w:rsidR="00FD122A" w:rsidRDefault="00000000">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243547C9" w14:textId="3A07F393" w:rsidR="00FD122A"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Salida al aeropuerto para tomar el vuelo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bCs/>
          <w:color w:val="002060"/>
          <w:sz w:val="20"/>
          <w:szCs w:val="20"/>
        </w:rPr>
        <w:t xml:space="preserve"> Alojamiento.</w:t>
      </w:r>
    </w:p>
    <w:p w14:paraId="2B0FA78A"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129B117B" w14:textId="6C50B6E4" w:rsidR="00FD122A" w:rsidRDefault="00000000">
      <w:pPr>
        <w:pStyle w:val="Ttulo3"/>
        <w:spacing w:before="0" w:after="0" w:line="240" w:lineRule="auto"/>
        <w:jc w:val="both"/>
        <w:rPr>
          <w:sz w:val="24"/>
          <w:szCs w:val="24"/>
        </w:rPr>
      </w:pPr>
      <w:r>
        <w:rPr>
          <w:sz w:val="24"/>
          <w:szCs w:val="24"/>
        </w:rPr>
        <w:t xml:space="preserve">DÍA 6| </w:t>
      </w:r>
      <w:r>
        <w:rPr>
          <w:color w:val="FF0000"/>
          <w:sz w:val="24"/>
          <w:szCs w:val="24"/>
        </w:rPr>
        <w:t>El Calafate</w:t>
      </w:r>
      <w:r w:rsidR="00BD08CC">
        <w:rPr>
          <w:color w:val="FF0000"/>
          <w:sz w:val="24"/>
          <w:szCs w:val="24"/>
        </w:rPr>
        <w:t xml:space="preserve"> - </w:t>
      </w:r>
      <w:r w:rsidRPr="00BD08CC">
        <w:rPr>
          <w:color w:val="FF0000"/>
          <w:sz w:val="24"/>
          <w:szCs w:val="24"/>
        </w:rPr>
        <w:t>Glaciar Perito Moreno</w:t>
      </w:r>
    </w:p>
    <w:p w14:paraId="61FA65F0" w14:textId="7443C763"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bCs/>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p>
    <w:p w14:paraId="480FD406" w14:textId="77777777" w:rsidR="006A6BCE" w:rsidRDefault="006A6BCE">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E896B91"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Te recomendamos tomar de manera </w:t>
      </w:r>
      <w:r w:rsidRPr="00C11A8A">
        <w:rPr>
          <w:rFonts w:ascii="Calibri" w:eastAsia="Calibri" w:hAnsi="Calibri" w:cs="Calibri"/>
          <w:b/>
          <w:bCs/>
          <w:i/>
          <w:iCs/>
          <w:color w:val="FF0000"/>
          <w:sz w:val="20"/>
          <w:szCs w:val="20"/>
        </w:rPr>
        <w:t>opcional</w:t>
      </w:r>
      <w:r w:rsidRPr="00C11A8A">
        <w:rPr>
          <w:rFonts w:ascii="Calibri" w:eastAsia="Calibri" w:hAnsi="Calibri" w:cs="Calibri"/>
          <w:b/>
          <w:bCs/>
          <w:color w:val="FF0000"/>
          <w:sz w:val="20"/>
          <w:szCs w:val="20"/>
        </w:rPr>
        <w:t xml:space="preserve"> </w:t>
      </w:r>
      <w:r w:rsidRPr="00C11A8A">
        <w:rPr>
          <w:rFonts w:ascii="Calibri" w:eastAsia="Calibri" w:hAnsi="Calibri" w:cs="Calibri"/>
          <w:b/>
          <w:bCs/>
          <w:i/>
          <w:iCs/>
          <w:color w:val="FF0000"/>
          <w:sz w:val="20"/>
          <w:szCs w:val="20"/>
        </w:rPr>
        <w:t xml:space="preserve">el Safari Náutico (NO INCLUIDO, </w:t>
      </w:r>
      <w:r w:rsidRPr="00C11A8A">
        <w:rPr>
          <w:rFonts w:ascii="Calibri" w:eastAsia="Calibri" w:hAnsi="Calibri" w:cs="Calibri"/>
          <w:b/>
          <w:bCs/>
          <w:color w:val="FF0000"/>
          <w:sz w:val="20"/>
          <w:szCs w:val="20"/>
        </w:rPr>
        <w:t xml:space="preserve">Añádelo con </w:t>
      </w:r>
      <w:proofErr w:type="spellStart"/>
      <w:r w:rsidRPr="00C11A8A">
        <w:rPr>
          <w:rFonts w:ascii="Calibri" w:eastAsia="Calibri" w:hAnsi="Calibri" w:cs="Calibri"/>
          <w:b/>
          <w:bCs/>
          <w:color w:val="FF0000"/>
          <w:sz w:val="20"/>
          <w:szCs w:val="20"/>
        </w:rPr>
        <w:t>Travel</w:t>
      </w:r>
      <w:proofErr w:type="spellEnd"/>
      <w:r w:rsidRPr="00C11A8A">
        <w:rPr>
          <w:rFonts w:ascii="Calibri" w:eastAsia="Calibri" w:hAnsi="Calibri" w:cs="Calibri"/>
          <w:b/>
          <w:bCs/>
          <w:color w:val="FF0000"/>
          <w:sz w:val="20"/>
          <w:szCs w:val="20"/>
        </w:rPr>
        <w:t xml:space="preserve"> Shop Pack</w:t>
      </w:r>
      <w:r w:rsidRPr="00C11A8A">
        <w:rPr>
          <w:rFonts w:ascii="Calibri" w:eastAsia="Calibri" w:hAnsi="Calibri" w:cs="Calibri"/>
          <w:b/>
          <w:bCs/>
          <w:i/>
          <w:iCs/>
          <w:color w:val="FF0000"/>
          <w:sz w:val="20"/>
          <w:szCs w:val="20"/>
        </w:rPr>
        <w:t>)</w:t>
      </w:r>
      <w:r w:rsidRPr="00C11A8A">
        <w:rPr>
          <w:rFonts w:ascii="Calibri" w:eastAsia="Calibri" w:hAnsi="Calibri" w:cs="Calibri"/>
          <w:color w:val="FF0000"/>
          <w:sz w:val="20"/>
          <w:szCs w:val="20"/>
        </w:rPr>
        <w:t>,</w:t>
      </w:r>
      <w:r>
        <w:rPr>
          <w:rFonts w:ascii="Calibri" w:eastAsia="Calibri" w:hAnsi="Calibri" w:cs="Calibri"/>
          <w:color w:val="002060"/>
          <w:sz w:val="20"/>
          <w:szCs w:val="20"/>
        </w:rPr>
        <w:t xml:space="preserve"> navegación que brinda la posibilidad de observar con una perspectiva totalmente diferente las impresionantes paredes del Glaciar Perito Moreno y sus continuos derrumbes sobre las aguas del Lago Rico. Regreso al hotel. </w:t>
      </w:r>
      <w:r>
        <w:rPr>
          <w:rFonts w:ascii="Calibri" w:eastAsia="Calibri" w:hAnsi="Calibri" w:cs="Calibri"/>
          <w:b/>
          <w:bCs/>
          <w:color w:val="002060"/>
          <w:sz w:val="20"/>
          <w:szCs w:val="20"/>
        </w:rPr>
        <w:t>Alojamiento.</w:t>
      </w:r>
    </w:p>
    <w:p w14:paraId="6A6A30A6" w14:textId="77777777" w:rsidR="006A6BCE" w:rsidRDefault="006A6BCE">
      <w:pPr>
        <w:pBdr>
          <w:top w:val="nil"/>
          <w:left w:val="nil"/>
          <w:bottom w:val="nil"/>
          <w:right w:val="nil"/>
          <w:between w:val="nil"/>
        </w:pBdr>
        <w:spacing w:after="0" w:line="240" w:lineRule="auto"/>
        <w:jc w:val="both"/>
        <w:rPr>
          <w:rFonts w:ascii="Calibri" w:eastAsia="Calibri" w:hAnsi="Calibri" w:cs="Calibri"/>
          <w:b/>
          <w:bCs/>
          <w:i/>
          <w:iCs/>
          <w:color w:val="0070C0"/>
          <w:sz w:val="20"/>
          <w:szCs w:val="20"/>
        </w:rPr>
      </w:pPr>
    </w:p>
    <w:p w14:paraId="63530D0A" w14:textId="7355392C" w:rsidR="00FD122A" w:rsidRDefault="00000000">
      <w:pPr>
        <w:pStyle w:val="Ttulo3"/>
        <w:spacing w:before="0" w:after="0" w:line="240" w:lineRule="auto"/>
        <w:jc w:val="both"/>
        <w:rPr>
          <w:sz w:val="24"/>
          <w:szCs w:val="24"/>
        </w:rPr>
      </w:pPr>
      <w:r>
        <w:rPr>
          <w:sz w:val="24"/>
          <w:szCs w:val="24"/>
        </w:rPr>
        <w:t xml:space="preserve">DÍA 7| </w:t>
      </w:r>
      <w:r>
        <w:rPr>
          <w:color w:val="FF0000"/>
          <w:sz w:val="24"/>
          <w:szCs w:val="24"/>
        </w:rPr>
        <w:t>El Calafate</w:t>
      </w:r>
      <w:r w:rsidR="00BD08CC">
        <w:rPr>
          <w:color w:val="FF0000"/>
          <w:sz w:val="24"/>
          <w:szCs w:val="24"/>
        </w:rPr>
        <w:t xml:space="preserve"> - D</w:t>
      </w:r>
      <w:r w:rsidRPr="00BD08CC">
        <w:rPr>
          <w:color w:val="FF0000"/>
          <w:sz w:val="24"/>
          <w:szCs w:val="24"/>
        </w:rPr>
        <w:t>ía libre</w:t>
      </w:r>
    </w:p>
    <w:p w14:paraId="04282E59" w14:textId="77777777" w:rsidR="00FD122A"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bCs/>
          <w:color w:val="002060"/>
          <w:sz w:val="20"/>
          <w:szCs w:val="20"/>
        </w:rPr>
        <w:t>Alojamiento.</w:t>
      </w:r>
    </w:p>
    <w:p w14:paraId="27DE0B18" w14:textId="77777777" w:rsidR="00D9734D" w:rsidRDefault="00D9734D">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81FDDBB" w14:textId="77777777" w:rsidR="00C12874" w:rsidRPr="001123D3" w:rsidRDefault="00C12874" w:rsidP="00C12874">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Te sugerimos aumentar tu experiencia con alguno de nuestros </w:t>
      </w:r>
      <w:proofErr w:type="spellStart"/>
      <w:r w:rsidRPr="00C11A8A">
        <w:rPr>
          <w:rFonts w:ascii="Calibri" w:eastAsia="Calibri" w:hAnsi="Calibri" w:cs="Calibri"/>
          <w:b/>
          <w:bCs/>
          <w:color w:val="FF0000"/>
          <w:sz w:val="20"/>
          <w:szCs w:val="20"/>
        </w:rPr>
        <w:t>Travel</w:t>
      </w:r>
      <w:proofErr w:type="spellEnd"/>
      <w:r w:rsidRPr="00C11A8A">
        <w:rPr>
          <w:rFonts w:ascii="Calibri" w:eastAsia="Calibri" w:hAnsi="Calibri" w:cs="Calibri"/>
          <w:b/>
          <w:bCs/>
          <w:color w:val="FF0000"/>
          <w:sz w:val="20"/>
          <w:szCs w:val="20"/>
        </w:rPr>
        <w:t xml:space="preserve"> Shop Pack (No Incluidos)</w:t>
      </w:r>
      <w:r w:rsidRPr="001123D3">
        <w:rPr>
          <w:rFonts w:ascii="Calibri" w:eastAsia="Calibri" w:hAnsi="Calibri" w:cs="Calibri"/>
          <w:b/>
          <w:bCs/>
          <w:color w:val="002060"/>
          <w:sz w:val="20"/>
          <w:szCs w:val="20"/>
        </w:rPr>
        <w:t>:</w:t>
      </w:r>
    </w:p>
    <w:p w14:paraId="4989FA8B"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4D5D7565"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E</w:t>
      </w:r>
      <w:r>
        <w:rPr>
          <w:rFonts w:ascii="Calibri" w:eastAsia="Calibri" w:hAnsi="Calibri" w:cs="Calibri"/>
          <w:color w:val="002060"/>
          <w:sz w:val="20"/>
          <w:szCs w:val="20"/>
        </w:rPr>
        <w:t xml:space="preserve">xcursión </w:t>
      </w:r>
      <w:r w:rsidRPr="00C11A8A">
        <w:rPr>
          <w:rFonts w:ascii="Calibri" w:eastAsia="Calibri" w:hAnsi="Calibri" w:cs="Calibri"/>
          <w:b/>
          <w:bCs/>
          <w:i/>
          <w:iCs/>
          <w:color w:val="FF0000"/>
          <w:sz w:val="20"/>
          <w:szCs w:val="20"/>
        </w:rPr>
        <w:t xml:space="preserve">Nativo </w:t>
      </w:r>
      <w:proofErr w:type="spellStart"/>
      <w:r w:rsidRPr="00C11A8A">
        <w:rPr>
          <w:rFonts w:ascii="Calibri" w:eastAsia="Calibri" w:hAnsi="Calibri" w:cs="Calibri"/>
          <w:b/>
          <w:bCs/>
          <w:i/>
          <w:iCs/>
          <w:color w:val="FF0000"/>
          <w:sz w:val="20"/>
          <w:szCs w:val="20"/>
        </w:rPr>
        <w:t>Experience</w:t>
      </w:r>
      <w:proofErr w:type="spellEnd"/>
      <w:r w:rsidRPr="00C11A8A">
        <w:rPr>
          <w:rFonts w:ascii="Calibri" w:eastAsia="Calibri" w:hAnsi="Calibri" w:cs="Calibri"/>
          <w:color w:val="FF0000"/>
          <w:sz w:val="20"/>
          <w:szCs w:val="20"/>
        </w:rPr>
        <w:t xml:space="preserve"> </w:t>
      </w:r>
      <w:r w:rsidRPr="00C11A8A">
        <w:rPr>
          <w:rFonts w:ascii="Calibri" w:eastAsia="Calibri" w:hAnsi="Calibri" w:cs="Calibri"/>
          <w:b/>
          <w:bCs/>
          <w:color w:val="FF0000"/>
          <w:sz w:val="20"/>
          <w:szCs w:val="20"/>
        </w:rPr>
        <w:t>(</w:t>
      </w:r>
      <w:r w:rsidRPr="00C11A8A">
        <w:rPr>
          <w:rFonts w:ascii="Calibri" w:eastAsia="Calibri" w:hAnsi="Calibri" w:cs="Calibri"/>
          <w:b/>
          <w:bCs/>
          <w:i/>
          <w:iCs/>
          <w:color w:val="FF0000"/>
          <w:sz w:val="20"/>
          <w:szCs w:val="20"/>
        </w:rPr>
        <w:t xml:space="preserve">NO INCLUIDO, </w:t>
      </w:r>
      <w:r w:rsidRPr="00C11A8A">
        <w:rPr>
          <w:rFonts w:ascii="Calibri" w:eastAsia="Calibri" w:hAnsi="Calibri" w:cs="Calibri"/>
          <w:b/>
          <w:bCs/>
          <w:color w:val="FF0000"/>
          <w:sz w:val="20"/>
          <w:szCs w:val="20"/>
        </w:rPr>
        <w:t xml:space="preserve">Añádelo con </w:t>
      </w:r>
      <w:proofErr w:type="spellStart"/>
      <w:r w:rsidRPr="00C11A8A">
        <w:rPr>
          <w:rFonts w:ascii="Calibri" w:eastAsia="Calibri" w:hAnsi="Calibri" w:cs="Calibri"/>
          <w:b/>
          <w:bCs/>
          <w:color w:val="FF0000"/>
          <w:sz w:val="20"/>
          <w:szCs w:val="20"/>
        </w:rPr>
        <w:t>Travel</w:t>
      </w:r>
      <w:proofErr w:type="spellEnd"/>
      <w:r w:rsidRPr="00C11A8A">
        <w:rPr>
          <w:rFonts w:ascii="Calibri" w:eastAsia="Calibri" w:hAnsi="Calibri" w:cs="Calibri"/>
          <w:b/>
          <w:bCs/>
          <w:color w:val="FF0000"/>
          <w:sz w:val="20"/>
          <w:szCs w:val="20"/>
        </w:rPr>
        <w:t xml:space="preserve"> Shop Pack)</w:t>
      </w:r>
      <w:r w:rsidRPr="00C11A8A">
        <w:rPr>
          <w:rFonts w:ascii="Calibri" w:eastAsia="Calibri" w:hAnsi="Calibri" w:cs="Calibri"/>
          <w:color w:val="FF0000"/>
          <w:sz w:val="20"/>
          <w:szCs w:val="20"/>
        </w:rPr>
        <w:t xml:space="preserve">, </w:t>
      </w:r>
      <w:r>
        <w:rPr>
          <w:rFonts w:ascii="Calibri" w:eastAsia="Calibri" w:hAnsi="Calibri" w:cs="Calibri"/>
          <w:color w:val="002060"/>
          <w:sz w:val="20"/>
          <w:szCs w:val="20"/>
        </w:rPr>
        <w:t xml:space="preserve">donde podrás realizar una expedición a bordo de una 4x4 a las orillas del Lago Argentino, ver las increíbles vistas panorámicas del Lago y la Cordillera de los Andes desde el Acantilado Punta Bonita y conocer la zona arqueológica en donde veremos arte rupestre de hace más de miles de años. </w:t>
      </w:r>
    </w:p>
    <w:p w14:paraId="156D87CC"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25FF6A5D" w14:textId="77777777" w:rsidR="00C12874" w:rsidRDefault="00C12874" w:rsidP="00C12874">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O excursión </w:t>
      </w:r>
      <w:r w:rsidRPr="00C11A8A">
        <w:rPr>
          <w:rFonts w:ascii="Calibri" w:eastAsia="Calibri" w:hAnsi="Calibri" w:cs="Calibri"/>
          <w:b/>
          <w:bCs/>
          <w:i/>
          <w:iCs/>
          <w:color w:val="FF0000"/>
          <w:sz w:val="20"/>
          <w:szCs w:val="20"/>
        </w:rPr>
        <w:t xml:space="preserve">Todo Glaciares </w:t>
      </w:r>
      <w:r w:rsidRPr="00C11A8A">
        <w:rPr>
          <w:rFonts w:ascii="Calibri" w:eastAsia="Calibri" w:hAnsi="Calibri" w:cs="Calibri"/>
          <w:b/>
          <w:bCs/>
          <w:color w:val="FF0000"/>
          <w:sz w:val="20"/>
          <w:szCs w:val="20"/>
        </w:rPr>
        <w:t>(</w:t>
      </w:r>
      <w:r w:rsidRPr="00C11A8A">
        <w:rPr>
          <w:rFonts w:ascii="Calibri" w:eastAsia="Calibri" w:hAnsi="Calibri" w:cs="Calibri"/>
          <w:b/>
          <w:bCs/>
          <w:i/>
          <w:iCs/>
          <w:color w:val="FF0000"/>
          <w:sz w:val="20"/>
          <w:szCs w:val="20"/>
        </w:rPr>
        <w:t xml:space="preserve">NO INCLUIDO, </w:t>
      </w:r>
      <w:r w:rsidRPr="00C11A8A">
        <w:rPr>
          <w:rFonts w:ascii="Calibri" w:eastAsia="Calibri" w:hAnsi="Calibri" w:cs="Calibri"/>
          <w:b/>
          <w:bCs/>
          <w:color w:val="FF0000"/>
          <w:sz w:val="20"/>
          <w:szCs w:val="20"/>
        </w:rPr>
        <w:t xml:space="preserve">Añádelo con </w:t>
      </w:r>
      <w:proofErr w:type="spellStart"/>
      <w:r w:rsidRPr="00C11A8A">
        <w:rPr>
          <w:rFonts w:ascii="Calibri" w:eastAsia="Calibri" w:hAnsi="Calibri" w:cs="Calibri"/>
          <w:b/>
          <w:bCs/>
          <w:color w:val="FF0000"/>
          <w:sz w:val="20"/>
          <w:szCs w:val="20"/>
        </w:rPr>
        <w:t>Travel</w:t>
      </w:r>
      <w:proofErr w:type="spellEnd"/>
      <w:r w:rsidRPr="00C11A8A">
        <w:rPr>
          <w:rFonts w:ascii="Calibri" w:eastAsia="Calibri" w:hAnsi="Calibri" w:cs="Calibri"/>
          <w:b/>
          <w:bCs/>
          <w:color w:val="FF0000"/>
          <w:sz w:val="20"/>
          <w:szCs w:val="20"/>
        </w:rPr>
        <w:t xml:space="preserve"> Shop Pack)</w:t>
      </w:r>
      <w:r>
        <w:rPr>
          <w:rFonts w:ascii="Calibri" w:eastAsia="Calibri" w:hAnsi="Calibri" w:cs="Calibri"/>
          <w:color w:val="002060"/>
          <w:sz w:val="20"/>
          <w:szCs w:val="20"/>
        </w:rPr>
        <w:t>, un</w:t>
      </w:r>
      <w:r w:rsidRPr="00C94810">
        <w:rPr>
          <w:rFonts w:ascii="Calibri" w:eastAsia="Calibri" w:hAnsi="Calibri" w:cs="Calibri"/>
          <w:color w:val="002060"/>
          <w:sz w:val="20"/>
          <w:szCs w:val="20"/>
        </w:rPr>
        <w:t xml:space="preserve"> tour en barco donde recorre</w:t>
      </w:r>
      <w:r>
        <w:rPr>
          <w:rFonts w:ascii="Calibri" w:eastAsia="Calibri" w:hAnsi="Calibri" w:cs="Calibri"/>
          <w:color w:val="002060"/>
          <w:sz w:val="20"/>
          <w:szCs w:val="20"/>
        </w:rPr>
        <w:t>rá</w:t>
      </w:r>
      <w:r w:rsidRPr="00C94810">
        <w:rPr>
          <w:rFonts w:ascii="Calibri" w:eastAsia="Calibri" w:hAnsi="Calibri" w:cs="Calibri"/>
          <w:color w:val="002060"/>
          <w:sz w:val="20"/>
          <w:szCs w:val="20"/>
        </w:rPr>
        <w:t xml:space="preserve">s el parque y </w:t>
      </w:r>
      <w:r>
        <w:rPr>
          <w:rFonts w:ascii="Calibri" w:eastAsia="Calibri" w:hAnsi="Calibri" w:cs="Calibri"/>
          <w:color w:val="002060"/>
          <w:sz w:val="20"/>
          <w:szCs w:val="20"/>
        </w:rPr>
        <w:t>tendrás la oportunidad de acercarte</w:t>
      </w:r>
      <w:r w:rsidRPr="00C94810">
        <w:rPr>
          <w:rFonts w:ascii="Calibri" w:eastAsia="Calibri" w:hAnsi="Calibri" w:cs="Calibri"/>
          <w:color w:val="002060"/>
          <w:sz w:val="20"/>
          <w:szCs w:val="20"/>
        </w:rPr>
        <w:t xml:space="preserve"> </w:t>
      </w:r>
      <w:r w:rsidRPr="006A6BCE">
        <w:rPr>
          <w:rFonts w:ascii="Calibri" w:eastAsia="Calibri" w:hAnsi="Calibri" w:cs="Calibri"/>
          <w:color w:val="002060"/>
          <w:sz w:val="20"/>
          <w:szCs w:val="20"/>
        </w:rPr>
        <w:t xml:space="preserve">a </w:t>
      </w:r>
      <w:r w:rsidRPr="007D5D18">
        <w:rPr>
          <w:rFonts w:ascii="Calibri" w:eastAsia="Calibri" w:hAnsi="Calibri" w:cs="Calibri"/>
          <w:b/>
          <w:bCs/>
          <w:color w:val="002060"/>
          <w:sz w:val="20"/>
          <w:szCs w:val="20"/>
        </w:rPr>
        <w:t xml:space="preserve">glaciares enormes como Upsala y </w:t>
      </w:r>
      <w:proofErr w:type="spellStart"/>
      <w:r w:rsidRPr="007D5D18">
        <w:rPr>
          <w:rFonts w:ascii="Calibri" w:eastAsia="Calibri" w:hAnsi="Calibri" w:cs="Calibri"/>
          <w:b/>
          <w:bCs/>
          <w:color w:val="002060"/>
          <w:sz w:val="20"/>
          <w:szCs w:val="20"/>
        </w:rPr>
        <w:t>Spegazzini</w:t>
      </w:r>
      <w:proofErr w:type="spellEnd"/>
      <w:r w:rsidRPr="007D5D18">
        <w:rPr>
          <w:rFonts w:ascii="Calibri" w:eastAsia="Calibri" w:hAnsi="Calibri" w:cs="Calibri"/>
          <w:b/>
          <w:bCs/>
          <w:color w:val="002060"/>
          <w:sz w:val="20"/>
          <w:szCs w:val="20"/>
        </w:rPr>
        <w:t>.</w:t>
      </w:r>
    </w:p>
    <w:p w14:paraId="5D58D147" w14:textId="77777777" w:rsidR="00D9734D" w:rsidRDefault="00D9734D">
      <w:pPr>
        <w:pStyle w:val="Ttulo3"/>
        <w:spacing w:before="0" w:after="0" w:line="240" w:lineRule="auto"/>
        <w:jc w:val="both"/>
        <w:rPr>
          <w:sz w:val="24"/>
          <w:szCs w:val="24"/>
        </w:rPr>
      </w:pPr>
    </w:p>
    <w:p w14:paraId="6A03AB64" w14:textId="46E4704D" w:rsidR="00FD122A"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w:t>
      </w:r>
      <w:r w:rsidR="00234E48">
        <w:rPr>
          <w:color w:val="FF0000"/>
          <w:sz w:val="24"/>
          <w:szCs w:val="24"/>
        </w:rPr>
        <w:t xml:space="preserve">Puerto </w:t>
      </w:r>
      <w:r>
        <w:rPr>
          <w:color w:val="FF0000"/>
          <w:sz w:val="24"/>
          <w:szCs w:val="24"/>
        </w:rPr>
        <w:t>Iguazú</w:t>
      </w:r>
    </w:p>
    <w:p w14:paraId="29D307C0" w14:textId="7F551A59" w:rsidR="00FD122A" w:rsidRDefault="00000000">
      <w:pPr>
        <w:tabs>
          <w:tab w:val="left" w:pos="1418"/>
        </w:tabs>
        <w:spacing w:after="0" w:line="240" w:lineRule="auto"/>
        <w:ind w:right="-142"/>
        <w:jc w:val="both"/>
        <w:rPr>
          <w:rFonts w:ascii="Calibri" w:eastAsia="Calibri" w:hAnsi="Calibri" w:cs="Calibri"/>
          <w:b/>
          <w:bCs/>
          <w:color w:val="0070C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Salida al Aeropuerto para tomar el vuelo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 xml:space="preserve">a </w:t>
      </w:r>
      <w:r w:rsidR="00731224">
        <w:rPr>
          <w:rFonts w:ascii="Calibri" w:eastAsia="Calibri" w:hAnsi="Calibri" w:cs="Calibri"/>
          <w:color w:val="002060"/>
          <w:sz w:val="20"/>
          <w:szCs w:val="20"/>
        </w:rPr>
        <w:t xml:space="preserve">Puerto </w:t>
      </w:r>
      <w:r>
        <w:rPr>
          <w:rFonts w:ascii="Calibri" w:eastAsia="Calibri" w:hAnsi="Calibri" w:cs="Calibri"/>
          <w:color w:val="002060"/>
          <w:sz w:val="20"/>
          <w:szCs w:val="20"/>
        </w:rPr>
        <w:t>Iguazú. Recepción en el aeropuerto y traslado al hotel seleccionado.</w:t>
      </w:r>
      <w:r>
        <w:rPr>
          <w:rFonts w:ascii="Calibri" w:eastAsia="Calibri" w:hAnsi="Calibri" w:cs="Calibri"/>
          <w:b/>
          <w:bCs/>
          <w:color w:val="002060"/>
          <w:sz w:val="20"/>
          <w:szCs w:val="20"/>
        </w:rPr>
        <w:t xml:space="preserve"> Alojamiento.</w:t>
      </w:r>
    </w:p>
    <w:p w14:paraId="1395DDBC" w14:textId="77777777" w:rsidR="005B6870" w:rsidRDefault="005B6870">
      <w:pPr>
        <w:pStyle w:val="Ttulo3"/>
        <w:spacing w:before="0" w:after="0" w:line="240" w:lineRule="auto"/>
        <w:jc w:val="both"/>
        <w:rPr>
          <w:sz w:val="24"/>
          <w:szCs w:val="24"/>
        </w:rPr>
      </w:pPr>
    </w:p>
    <w:p w14:paraId="01C35F86" w14:textId="00EE82B2" w:rsidR="00FD122A" w:rsidRDefault="00000000">
      <w:pPr>
        <w:pStyle w:val="Ttulo3"/>
        <w:spacing w:before="0" w:after="0" w:line="240" w:lineRule="auto"/>
        <w:jc w:val="both"/>
        <w:rPr>
          <w:sz w:val="24"/>
          <w:szCs w:val="24"/>
        </w:rPr>
      </w:pPr>
      <w:r>
        <w:rPr>
          <w:sz w:val="24"/>
          <w:szCs w:val="24"/>
        </w:rPr>
        <w:t>DÍA 9|</w:t>
      </w:r>
      <w:r w:rsidR="00234E48">
        <w:rPr>
          <w:sz w:val="24"/>
          <w:szCs w:val="24"/>
        </w:rPr>
        <w:t xml:space="preserve"> </w:t>
      </w:r>
      <w:r w:rsidR="00234E48" w:rsidRPr="00234E48">
        <w:rPr>
          <w:color w:val="FF0000"/>
          <w:sz w:val="24"/>
          <w:szCs w:val="24"/>
        </w:rPr>
        <w:t>Puerto</w:t>
      </w:r>
      <w:r>
        <w:rPr>
          <w:sz w:val="24"/>
          <w:szCs w:val="24"/>
        </w:rPr>
        <w:t xml:space="preserve"> </w:t>
      </w:r>
      <w:r>
        <w:rPr>
          <w:color w:val="FF0000"/>
          <w:sz w:val="24"/>
          <w:szCs w:val="24"/>
        </w:rPr>
        <w:t>Iguazú</w:t>
      </w:r>
      <w:r w:rsidR="007D5D18">
        <w:rPr>
          <w:color w:val="FF0000"/>
          <w:sz w:val="24"/>
          <w:szCs w:val="24"/>
        </w:rPr>
        <w:t xml:space="preserve"> – Excursión Cataratas argentinas</w:t>
      </w:r>
    </w:p>
    <w:p w14:paraId="3F344FBA"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convenida, saldremos para tomar la excursión a Cataratas Argentinas. Parte de la excursión por el </w:t>
      </w:r>
      <w:r>
        <w:rPr>
          <w:rFonts w:ascii="Calibri" w:eastAsia="Calibri" w:hAnsi="Calibri" w:cs="Calibri"/>
          <w:b/>
          <w:bCs/>
          <w:color w:val="002060"/>
          <w:sz w:val="20"/>
          <w:szCs w:val="20"/>
        </w:rPr>
        <w:t>Parque Nacional de Iguazú</w:t>
      </w:r>
      <w:r>
        <w:rPr>
          <w:rFonts w:ascii="Calibri" w:eastAsia="Calibri" w:hAnsi="Calibri" w:cs="Calibri"/>
          <w:color w:val="002060"/>
          <w:sz w:val="20"/>
          <w:szCs w:val="20"/>
        </w:rPr>
        <w:t xml:space="preserve"> se realiza con el tren Ecológico de la Selva. Con éste, se viaja entre los distintos circuitos tradicionales que se recorren a pie: Paseo Superior, Paseo Inferior y La Garganta del Diablo. </w:t>
      </w:r>
      <w:r>
        <w:rPr>
          <w:rFonts w:ascii="Calibri" w:eastAsia="Calibri" w:hAnsi="Calibri" w:cs="Calibri"/>
          <w:b/>
          <w:bCs/>
          <w:color w:val="002060"/>
          <w:sz w:val="20"/>
          <w:szCs w:val="20"/>
        </w:rPr>
        <w:t>Paseo Inferior:</w:t>
      </w:r>
      <w:r>
        <w:rPr>
          <w:rFonts w:ascii="Calibri" w:eastAsia="Calibri" w:hAnsi="Calibri" w:cs="Calibri"/>
          <w:color w:val="002060"/>
          <w:sz w:val="20"/>
          <w:szCs w:val="20"/>
        </w:rPr>
        <w:t xml:space="preserve"> está compuesto por un conjunto de pasarelas estratégicamente diseñadas que permiten las más diversas vistas de las Cataratas y un encuentro íntimo con las cascadas y encantadores rincones de la selva. </w:t>
      </w:r>
      <w:r>
        <w:rPr>
          <w:rFonts w:ascii="Calibri" w:eastAsia="Calibri" w:hAnsi="Calibri" w:cs="Calibri"/>
          <w:b/>
          <w:bCs/>
          <w:color w:val="002060"/>
          <w:sz w:val="20"/>
          <w:szCs w:val="20"/>
        </w:rPr>
        <w:t>Paseo Superior:</w:t>
      </w:r>
      <w:r>
        <w:rPr>
          <w:rFonts w:ascii="Calibri" w:eastAsia="Calibri" w:hAnsi="Calibri" w:cs="Calibri"/>
          <w:color w:val="002060"/>
          <w:sz w:val="20"/>
          <w:szCs w:val="20"/>
        </w:rPr>
        <w:t xml:space="preserve"> este circuito permite el acceso a las vistas panorámicas de las Cataratas desde el Río Iguazú Superior. </w:t>
      </w:r>
    </w:p>
    <w:p w14:paraId="54E36751"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32FF699D"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Para complementar esta excursión, sugerimos tomar </w:t>
      </w:r>
      <w:r w:rsidRPr="005D0794">
        <w:rPr>
          <w:rFonts w:ascii="Calibri" w:eastAsia="Calibri" w:hAnsi="Calibri" w:cs="Calibri"/>
          <w:b/>
          <w:bCs/>
          <w:i/>
          <w:iCs/>
          <w:color w:val="FF0000"/>
          <w:sz w:val="20"/>
          <w:szCs w:val="20"/>
        </w:rPr>
        <w:t xml:space="preserve">opcionalmente la Gran Aventura (NO INCLUIDO, </w:t>
      </w:r>
      <w:r w:rsidRPr="005D0794">
        <w:rPr>
          <w:rFonts w:ascii="Calibri" w:eastAsia="Calibri" w:hAnsi="Calibri" w:cs="Calibri"/>
          <w:b/>
          <w:bCs/>
          <w:color w:val="FF0000"/>
          <w:sz w:val="20"/>
          <w:szCs w:val="20"/>
        </w:rPr>
        <w:t>Añádelo con Travel Shop Pack</w:t>
      </w:r>
      <w:r w:rsidRPr="005D0794">
        <w:rPr>
          <w:rFonts w:ascii="Calibri" w:eastAsia="Calibri" w:hAnsi="Calibri" w:cs="Calibri"/>
          <w:b/>
          <w:bCs/>
          <w:i/>
          <w:iCs/>
          <w:color w:val="FF0000"/>
          <w:sz w:val="20"/>
          <w:szCs w:val="20"/>
        </w:rPr>
        <w:t>)</w:t>
      </w:r>
      <w:r w:rsidRPr="005D0794">
        <w:rPr>
          <w:rFonts w:ascii="Calibri" w:eastAsia="Calibri" w:hAnsi="Calibri" w:cs="Calibri"/>
          <w:color w:val="FF0000"/>
          <w:sz w:val="20"/>
          <w:szCs w:val="20"/>
        </w:rPr>
        <w:t xml:space="preserve">, </w:t>
      </w:r>
      <w:r w:rsidRPr="005D0794">
        <w:rPr>
          <w:rFonts w:ascii="Calibri" w:eastAsia="Calibri" w:hAnsi="Calibri" w:cs="Calibri"/>
          <w:color w:val="002060"/>
          <w:sz w:val="20"/>
          <w:szCs w:val="20"/>
        </w:rPr>
        <w:t xml:space="preserve">excursión </w:t>
      </w:r>
      <w:r>
        <w:rPr>
          <w:rFonts w:ascii="Calibri" w:eastAsia="Calibri" w:hAnsi="Calibri" w:cs="Calibri"/>
          <w:color w:val="002060"/>
          <w:sz w:val="20"/>
          <w:szCs w:val="20"/>
        </w:rPr>
        <w:t xml:space="preserve">que permite la aproximación a las Cataratas. </w:t>
      </w:r>
      <w:r>
        <w:rPr>
          <w:rFonts w:ascii="Calibri" w:eastAsia="Calibri" w:hAnsi="Calibri" w:cs="Calibri"/>
          <w:b/>
          <w:bCs/>
          <w:color w:val="002060"/>
          <w:sz w:val="20"/>
          <w:szCs w:val="20"/>
        </w:rPr>
        <w:t>Garganta del Diablo:</w:t>
      </w:r>
      <w:r>
        <w:rPr>
          <w:rFonts w:ascii="Calibri" w:eastAsia="Calibri" w:hAnsi="Calibri" w:cs="Calibri"/>
          <w:color w:val="002060"/>
          <w:sz w:val="20"/>
          <w:szCs w:val="20"/>
        </w:rPr>
        <w:t xml:space="preserve"> en este circuito se puede ver el fascinante paisaje que muestran las islas y costas del </w:t>
      </w:r>
      <w:r>
        <w:rPr>
          <w:rFonts w:ascii="Calibri" w:eastAsia="Calibri" w:hAnsi="Calibri" w:cs="Calibri"/>
          <w:b/>
          <w:bCs/>
          <w:color w:val="002060"/>
          <w:sz w:val="20"/>
          <w:szCs w:val="20"/>
        </w:rPr>
        <w:t>Río Iguazú</w:t>
      </w:r>
      <w:r>
        <w:rPr>
          <w:rFonts w:ascii="Calibri" w:eastAsia="Calibri" w:hAnsi="Calibri" w:cs="Calibri"/>
          <w:color w:val="002060"/>
          <w:sz w:val="20"/>
          <w:szCs w:val="20"/>
        </w:rPr>
        <w:t xml:space="preserve"> antes de llegar a la Garganta del Diablo, la más imponente y hermosa caída de las </w:t>
      </w:r>
      <w:r>
        <w:rPr>
          <w:rFonts w:ascii="Calibri" w:eastAsia="Calibri" w:hAnsi="Calibri" w:cs="Calibri"/>
          <w:b/>
          <w:bCs/>
          <w:color w:val="002060"/>
          <w:sz w:val="20"/>
          <w:szCs w:val="20"/>
        </w:rPr>
        <w:t>Cataratas del Iguazú</w:t>
      </w:r>
      <w:r>
        <w:rPr>
          <w:rFonts w:ascii="Calibri" w:eastAsia="Calibri" w:hAnsi="Calibri" w:cs="Calibri"/>
          <w:color w:val="002060"/>
          <w:sz w:val="20"/>
          <w:szCs w:val="20"/>
        </w:rPr>
        <w:t xml:space="preserve">. </w:t>
      </w:r>
      <w:r w:rsidRPr="00731224">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B83880D"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5007104C" w14:textId="6CDD94D7" w:rsidR="00FD122A" w:rsidRPr="00EE62BA" w:rsidRDefault="00000000">
      <w:pPr>
        <w:pStyle w:val="Ttulo3"/>
        <w:spacing w:before="0" w:after="0" w:line="240" w:lineRule="auto"/>
        <w:jc w:val="both"/>
        <w:rPr>
          <w:color w:val="FF0000"/>
          <w:sz w:val="24"/>
          <w:szCs w:val="24"/>
        </w:rPr>
      </w:pPr>
      <w:r>
        <w:rPr>
          <w:sz w:val="24"/>
          <w:szCs w:val="24"/>
        </w:rPr>
        <w:lastRenderedPageBreak/>
        <w:t xml:space="preserve">DÍA 10| </w:t>
      </w:r>
      <w:r w:rsidR="00731224" w:rsidRPr="00731224">
        <w:rPr>
          <w:color w:val="FF0000"/>
          <w:sz w:val="24"/>
          <w:szCs w:val="24"/>
        </w:rPr>
        <w:t>Puerto</w:t>
      </w:r>
      <w:r w:rsidR="00731224">
        <w:rPr>
          <w:sz w:val="24"/>
          <w:szCs w:val="24"/>
        </w:rPr>
        <w:t xml:space="preserve"> </w:t>
      </w:r>
      <w:r>
        <w:rPr>
          <w:color w:val="FF0000"/>
          <w:sz w:val="24"/>
          <w:szCs w:val="24"/>
        </w:rPr>
        <w:t xml:space="preserve">Iguazú </w:t>
      </w:r>
      <w:r w:rsidR="00EE62BA">
        <w:rPr>
          <w:color w:val="FF0000"/>
          <w:sz w:val="24"/>
          <w:szCs w:val="24"/>
        </w:rPr>
        <w:t>- E</w:t>
      </w:r>
      <w:r w:rsidR="00D9734D" w:rsidRPr="00EE62BA">
        <w:rPr>
          <w:color w:val="FF0000"/>
          <w:sz w:val="24"/>
          <w:szCs w:val="24"/>
        </w:rPr>
        <w:t>xcursión a Cataratas Brasileñas</w:t>
      </w:r>
      <w:r w:rsidR="00D9734D" w:rsidRPr="00D9734D">
        <w:rPr>
          <w:b w:val="0"/>
          <w:bCs w:val="0"/>
          <w:sz w:val="24"/>
          <w:szCs w:val="24"/>
        </w:rPr>
        <w:t xml:space="preserve"> </w:t>
      </w:r>
      <w:r w:rsidRPr="00D9734D">
        <w:rPr>
          <w:color w:val="FF0000"/>
          <w:sz w:val="24"/>
          <w:szCs w:val="24"/>
        </w:rPr>
        <w:t xml:space="preserve">– </w:t>
      </w:r>
      <w:r>
        <w:rPr>
          <w:color w:val="FF0000"/>
          <w:sz w:val="24"/>
          <w:szCs w:val="24"/>
        </w:rPr>
        <w:t xml:space="preserve">Buenos Aires </w:t>
      </w:r>
    </w:p>
    <w:p w14:paraId="3A090894"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A la hora convenida salida en la mañana para tomar la excursión de </w:t>
      </w:r>
      <w:r>
        <w:rPr>
          <w:rFonts w:ascii="Calibri" w:eastAsia="Calibri" w:hAnsi="Calibri" w:cs="Calibri"/>
          <w:b/>
          <w:bCs/>
          <w:color w:val="002060"/>
          <w:sz w:val="20"/>
          <w:szCs w:val="20"/>
        </w:rPr>
        <w:t>Cataratas Brasileñas</w:t>
      </w:r>
      <w:r>
        <w:rPr>
          <w:rFonts w:ascii="Calibri" w:eastAsia="Calibri" w:hAnsi="Calibri" w:cs="Calibri"/>
          <w:color w:val="002060"/>
          <w:sz w:val="20"/>
          <w:szCs w:val="20"/>
        </w:rPr>
        <w:t xml:space="preserve">. Al comienzo visitaremos la tradicional pasarela con las maravillosas vistas. La extensión de las pasarelas es de 1200 </w:t>
      </w:r>
      <w:proofErr w:type="spellStart"/>
      <w:r>
        <w:rPr>
          <w:rFonts w:ascii="Calibri" w:eastAsia="Calibri" w:hAnsi="Calibri" w:cs="Calibri"/>
          <w:color w:val="002060"/>
          <w:sz w:val="20"/>
          <w:szCs w:val="20"/>
        </w:rPr>
        <w:t>mts</w:t>
      </w:r>
      <w:proofErr w:type="spellEnd"/>
      <w:r>
        <w:rPr>
          <w:rFonts w:ascii="Calibri" w:eastAsia="Calibri" w:hAnsi="Calibri" w:cs="Calibri"/>
          <w:color w:val="002060"/>
          <w:sz w:val="20"/>
          <w:szCs w:val="20"/>
        </w:rPr>
        <w:t xml:space="preserve"> desde donde se obtiene una espectacular panorámica de los 275 saltos que componen las </w:t>
      </w:r>
      <w:r>
        <w:rPr>
          <w:rFonts w:ascii="Calibri" w:eastAsia="Calibri" w:hAnsi="Calibri" w:cs="Calibri"/>
          <w:b/>
          <w:bCs/>
          <w:color w:val="002060"/>
          <w:sz w:val="20"/>
          <w:szCs w:val="20"/>
        </w:rPr>
        <w:t>Cataratas del Iguazú</w:t>
      </w:r>
      <w:r>
        <w:rPr>
          <w:rFonts w:ascii="Calibri" w:eastAsia="Calibri" w:hAnsi="Calibri" w:cs="Calibri"/>
          <w:color w:val="002060"/>
          <w:sz w:val="20"/>
          <w:szCs w:val="20"/>
        </w:rPr>
        <w:t xml:space="preserve"> de los cuales del lado brasileño son cuatro: </w:t>
      </w:r>
      <w:r>
        <w:rPr>
          <w:rFonts w:ascii="Calibri" w:eastAsia="Calibri" w:hAnsi="Calibri" w:cs="Calibri"/>
          <w:b/>
          <w:bCs/>
          <w:color w:val="002060"/>
          <w:sz w:val="20"/>
          <w:szCs w:val="20"/>
        </w:rPr>
        <w:t>Floriano, Deodoro, Benjamín Constant y Salto Unión o Garganta del Diablo</w:t>
      </w:r>
      <w:r>
        <w:rPr>
          <w:rFonts w:ascii="Calibri" w:eastAsia="Calibri" w:hAnsi="Calibri" w:cs="Calibri"/>
          <w:color w:val="002060"/>
          <w:sz w:val="20"/>
          <w:szCs w:val="20"/>
        </w:rPr>
        <w:t xml:space="preserve">. </w:t>
      </w:r>
    </w:p>
    <w:p w14:paraId="079AEEDC" w14:textId="1DC234E3" w:rsidR="00FD122A"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Finalizando el recorrido se tiene acceso al elevador panorámico que permite llegar al bus que los dejará de nuevo en el portal de acceso. Salida al aeropuerto para tomar el vuelo</w:t>
      </w:r>
      <w:r>
        <w:rPr>
          <w:rFonts w:ascii="Calibri" w:eastAsia="Calibri" w:hAnsi="Calibri" w:cs="Calibri"/>
          <w:b/>
          <w:bCs/>
          <w:color w:val="002060"/>
          <w:sz w:val="20"/>
          <w:szCs w:val="20"/>
        </w:rPr>
        <w:t xml:space="preserve"> </w:t>
      </w:r>
      <w:r w:rsidR="00CB3DF4"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Buenos Aires. Recepción en el aeropuerto y traslado al hotel seleccionado</w:t>
      </w:r>
      <w:r>
        <w:rPr>
          <w:rFonts w:ascii="Calibri" w:eastAsia="Calibri" w:hAnsi="Calibri" w:cs="Calibri"/>
          <w:b/>
          <w:bCs/>
          <w:color w:val="002060"/>
          <w:sz w:val="20"/>
          <w:szCs w:val="20"/>
        </w:rPr>
        <w:t xml:space="preserve">. Alojamiento. </w:t>
      </w:r>
    </w:p>
    <w:p w14:paraId="10CD7731" w14:textId="77777777" w:rsidR="00EC3E2A" w:rsidRDefault="00EC3E2A">
      <w:pPr>
        <w:pBdr>
          <w:top w:val="nil"/>
          <w:left w:val="nil"/>
          <w:bottom w:val="nil"/>
          <w:right w:val="nil"/>
          <w:between w:val="nil"/>
        </w:pBdr>
        <w:spacing w:after="0" w:line="240" w:lineRule="auto"/>
        <w:jc w:val="both"/>
        <w:rPr>
          <w:rFonts w:ascii="Calibri" w:eastAsia="Calibri" w:hAnsi="Calibri" w:cs="Calibri"/>
          <w:b/>
          <w:bCs/>
          <w:i/>
          <w:iCs/>
          <w:color w:val="EE0000"/>
          <w:sz w:val="20"/>
          <w:szCs w:val="20"/>
          <w:u w:val="single"/>
        </w:rPr>
      </w:pPr>
    </w:p>
    <w:p w14:paraId="5DCA2046" w14:textId="19484B46" w:rsidR="00FD122A" w:rsidRPr="00EC3E2A" w:rsidRDefault="00000000">
      <w:pPr>
        <w:pBdr>
          <w:top w:val="nil"/>
          <w:left w:val="nil"/>
          <w:bottom w:val="nil"/>
          <w:right w:val="nil"/>
          <w:between w:val="nil"/>
        </w:pBdr>
        <w:spacing w:after="0" w:line="240" w:lineRule="auto"/>
        <w:jc w:val="both"/>
        <w:rPr>
          <w:rFonts w:ascii="Calibri" w:eastAsia="Calibri" w:hAnsi="Calibri" w:cs="Calibri"/>
          <w:i/>
          <w:iCs/>
          <w:color w:val="EE0000"/>
          <w:sz w:val="20"/>
          <w:szCs w:val="20"/>
          <w:u w:val="single"/>
        </w:rPr>
      </w:pPr>
      <w:r w:rsidRPr="00EC3E2A">
        <w:rPr>
          <w:rFonts w:ascii="Calibri" w:eastAsia="Calibri" w:hAnsi="Calibri" w:cs="Calibri"/>
          <w:b/>
          <w:bCs/>
          <w:i/>
          <w:iCs/>
          <w:color w:val="EE0000"/>
          <w:sz w:val="20"/>
          <w:szCs w:val="20"/>
          <w:u w:val="single"/>
        </w:rPr>
        <w:t xml:space="preserve">*Nota: para realizar la visita a las Cataratas lado </w:t>
      </w:r>
      <w:r w:rsidR="00EC3E2A" w:rsidRPr="00EC3E2A">
        <w:rPr>
          <w:rFonts w:ascii="Calibri" w:eastAsia="Calibri" w:hAnsi="Calibri" w:cs="Calibri"/>
          <w:b/>
          <w:bCs/>
          <w:i/>
          <w:iCs/>
          <w:color w:val="EE0000"/>
          <w:sz w:val="20"/>
          <w:szCs w:val="20"/>
          <w:u w:val="single"/>
        </w:rPr>
        <w:t>brasileño</w:t>
      </w:r>
      <w:r w:rsidRPr="00EC3E2A">
        <w:rPr>
          <w:rFonts w:ascii="Calibri" w:eastAsia="Calibri" w:hAnsi="Calibri" w:cs="Calibri"/>
          <w:b/>
          <w:bCs/>
          <w:i/>
          <w:iCs/>
          <w:color w:val="EE0000"/>
          <w:sz w:val="20"/>
          <w:szCs w:val="20"/>
          <w:u w:val="single"/>
        </w:rPr>
        <w:t xml:space="preserve"> el vuelo tiene que salir después de las 18:00 </w:t>
      </w:r>
      <w:proofErr w:type="spellStart"/>
      <w:r w:rsidRPr="00EC3E2A">
        <w:rPr>
          <w:rFonts w:ascii="Calibri" w:eastAsia="Calibri" w:hAnsi="Calibri" w:cs="Calibri"/>
          <w:b/>
          <w:bCs/>
          <w:i/>
          <w:iCs/>
          <w:color w:val="EE0000"/>
          <w:sz w:val="20"/>
          <w:szCs w:val="20"/>
          <w:u w:val="single"/>
        </w:rPr>
        <w:t>hrs</w:t>
      </w:r>
      <w:proofErr w:type="spellEnd"/>
      <w:r w:rsidRPr="00EC3E2A">
        <w:rPr>
          <w:rFonts w:ascii="Calibri" w:eastAsia="Calibri" w:hAnsi="Calibri" w:cs="Calibri"/>
          <w:b/>
          <w:bCs/>
          <w:i/>
          <w:iCs/>
          <w:color w:val="EE0000"/>
          <w:sz w:val="20"/>
          <w:szCs w:val="20"/>
          <w:u w:val="single"/>
        </w:rPr>
        <w:t xml:space="preserve">. </w:t>
      </w:r>
    </w:p>
    <w:p w14:paraId="2E44F9AB"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272ADF9A" w14:textId="458D1ED7" w:rsidR="00FD122A" w:rsidRDefault="00000000">
      <w:pPr>
        <w:pStyle w:val="Ttulo3"/>
        <w:spacing w:before="0" w:after="0" w:line="240" w:lineRule="auto"/>
        <w:jc w:val="both"/>
        <w:rPr>
          <w:sz w:val="24"/>
          <w:szCs w:val="24"/>
        </w:rPr>
      </w:pPr>
      <w:r>
        <w:rPr>
          <w:sz w:val="24"/>
          <w:szCs w:val="24"/>
        </w:rPr>
        <w:t xml:space="preserve">DÍA 11| </w:t>
      </w:r>
      <w:r>
        <w:rPr>
          <w:color w:val="FF0000"/>
          <w:sz w:val="24"/>
          <w:szCs w:val="24"/>
        </w:rPr>
        <w:t xml:space="preserve">Buenos Aires </w:t>
      </w:r>
      <w:r w:rsidR="00EE62BA">
        <w:rPr>
          <w:color w:val="FF0000"/>
          <w:sz w:val="24"/>
          <w:szCs w:val="24"/>
        </w:rPr>
        <w:t>–</w:t>
      </w:r>
      <w:r w:rsidR="00B36AB6">
        <w:rPr>
          <w:color w:val="FF0000"/>
          <w:sz w:val="24"/>
          <w:szCs w:val="24"/>
        </w:rPr>
        <w:t xml:space="preserve"> </w:t>
      </w:r>
      <w:r w:rsidR="00D639B0" w:rsidRPr="00D639B0">
        <w:rPr>
          <w:color w:val="FF0000"/>
          <w:sz w:val="24"/>
          <w:szCs w:val="24"/>
        </w:rPr>
        <w:t>Monterrey</w:t>
      </w:r>
    </w:p>
    <w:p w14:paraId="4060F563" w14:textId="3189ACA4" w:rsidR="005D0794" w:rsidRDefault="005D0794" w:rsidP="005D0794">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de regreso a </w:t>
      </w:r>
      <w:r w:rsidR="00D639B0" w:rsidRPr="00D639B0">
        <w:rPr>
          <w:rFonts w:ascii="Calibri" w:eastAsia="Calibri" w:hAnsi="Calibri" w:cs="Calibri"/>
          <w:color w:val="002060"/>
          <w:sz w:val="20"/>
          <w:szCs w:val="20"/>
        </w:rPr>
        <w:t>Monterrey</w:t>
      </w:r>
      <w:r>
        <w:rPr>
          <w:rFonts w:ascii="Calibri" w:eastAsia="Calibri" w:hAnsi="Calibri" w:cs="Calibri"/>
          <w:color w:val="002060"/>
          <w:sz w:val="20"/>
          <w:szCs w:val="20"/>
        </w:rPr>
        <w:t xml:space="preserve">.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121CFE70" w14:textId="77777777" w:rsidR="00FD122A" w:rsidRDefault="00FD122A">
      <w:pPr>
        <w:spacing w:after="0" w:line="240" w:lineRule="auto"/>
        <w:jc w:val="both"/>
        <w:rPr>
          <w:rFonts w:ascii="Calibri" w:eastAsia="Calibri" w:hAnsi="Calibri" w:cs="Calibri"/>
          <w:b/>
          <w:bCs/>
          <w:color w:val="002060"/>
          <w:sz w:val="28"/>
          <w:szCs w:val="28"/>
        </w:rPr>
      </w:pPr>
    </w:p>
    <w:p w14:paraId="7D59DCD6" w14:textId="77777777" w:rsidR="00FD12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7B79E8E3"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3 en Calafate y 2 en Iguazú con desayuno.</w:t>
      </w:r>
    </w:p>
    <w:p w14:paraId="0EE84314"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7F621E6B" w14:textId="3AB7B530"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de ciudad en Buenos Aires</w:t>
      </w:r>
      <w:r w:rsidR="0072685F">
        <w:rPr>
          <w:rFonts w:ascii="Calibri" w:eastAsia="Calibri" w:hAnsi="Calibri" w:cs="Calibri"/>
          <w:color w:val="002060"/>
          <w:sz w:val="20"/>
          <w:szCs w:val="20"/>
        </w:rPr>
        <w:t>.</w:t>
      </w:r>
    </w:p>
    <w:p w14:paraId="7235EC00" w14:textId="6B72CCAA"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w:t>
      </w:r>
      <w:r w:rsidR="00E43069">
        <w:rPr>
          <w:rFonts w:ascii="Calibri" w:eastAsia="Calibri" w:hAnsi="Calibri" w:cs="Calibri"/>
          <w:color w:val="002060"/>
          <w:sz w:val="20"/>
          <w:szCs w:val="20"/>
        </w:rPr>
        <w:t>l</w:t>
      </w:r>
      <w:r>
        <w:rPr>
          <w:rFonts w:ascii="Calibri" w:eastAsia="Calibri" w:hAnsi="Calibri" w:cs="Calibri"/>
          <w:color w:val="002060"/>
          <w:sz w:val="20"/>
          <w:szCs w:val="20"/>
        </w:rPr>
        <w:t xml:space="preserve"> Parque Nacional Tierra de Fuego con Tren del fin del mundo</w:t>
      </w:r>
      <w:r w:rsidR="0072685F">
        <w:rPr>
          <w:rFonts w:ascii="Calibri" w:eastAsia="Calibri" w:hAnsi="Calibri" w:cs="Calibri"/>
          <w:color w:val="002060"/>
          <w:sz w:val="20"/>
          <w:szCs w:val="20"/>
        </w:rPr>
        <w:t>.</w:t>
      </w:r>
      <w:r>
        <w:rPr>
          <w:rFonts w:ascii="Calibri" w:eastAsia="Calibri" w:hAnsi="Calibri" w:cs="Calibri"/>
          <w:color w:val="002060"/>
          <w:sz w:val="20"/>
          <w:szCs w:val="20"/>
        </w:rPr>
        <w:t xml:space="preserve"> </w:t>
      </w:r>
    </w:p>
    <w:p w14:paraId="19ABA307" w14:textId="316F4B00"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 Glaciar Perito Moreno</w:t>
      </w:r>
      <w:r w:rsidR="0072685F">
        <w:rPr>
          <w:rFonts w:ascii="Calibri" w:eastAsia="Calibri" w:hAnsi="Calibri" w:cs="Calibri"/>
          <w:color w:val="002060"/>
          <w:sz w:val="20"/>
          <w:szCs w:val="20"/>
        </w:rPr>
        <w:t>.</w:t>
      </w:r>
      <w:r>
        <w:rPr>
          <w:rFonts w:ascii="Calibri" w:eastAsia="Calibri" w:hAnsi="Calibri" w:cs="Calibri"/>
          <w:color w:val="002060"/>
          <w:sz w:val="20"/>
          <w:szCs w:val="20"/>
        </w:rPr>
        <w:t xml:space="preserve"> </w:t>
      </w:r>
    </w:p>
    <w:p w14:paraId="689A1417" w14:textId="159D0A28"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 Cataratas Argentinas</w:t>
      </w:r>
      <w:r w:rsidR="0072685F">
        <w:rPr>
          <w:rFonts w:ascii="Calibri" w:eastAsia="Calibri" w:hAnsi="Calibri" w:cs="Calibri"/>
          <w:color w:val="002060"/>
          <w:sz w:val="20"/>
          <w:szCs w:val="20"/>
        </w:rPr>
        <w:t>.</w:t>
      </w:r>
      <w:r>
        <w:rPr>
          <w:rFonts w:ascii="Calibri" w:eastAsia="Calibri" w:hAnsi="Calibri" w:cs="Calibri"/>
          <w:color w:val="002060"/>
          <w:sz w:val="20"/>
          <w:szCs w:val="20"/>
        </w:rPr>
        <w:t xml:space="preserve"> </w:t>
      </w:r>
    </w:p>
    <w:p w14:paraId="7A019A4E" w14:textId="449B5B20"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 Cataratas Brasileñas</w:t>
      </w:r>
      <w:r w:rsidR="0072685F">
        <w:rPr>
          <w:rFonts w:ascii="Calibri" w:eastAsia="Calibri" w:hAnsi="Calibri" w:cs="Calibri"/>
          <w:color w:val="002060"/>
          <w:sz w:val="20"/>
          <w:szCs w:val="20"/>
        </w:rPr>
        <w:t>.</w:t>
      </w:r>
    </w:p>
    <w:p w14:paraId="2A89AE61" w14:textId="1703B61E"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Ingreso a Parque Nacional Los Glaciares, Tierra del Fuego e Iguazú</w:t>
      </w:r>
      <w:r w:rsidR="0072685F">
        <w:rPr>
          <w:rFonts w:ascii="Calibri" w:eastAsia="Calibri" w:hAnsi="Calibri" w:cs="Calibri"/>
          <w:color w:val="002060"/>
          <w:sz w:val="20"/>
          <w:szCs w:val="20"/>
        </w:rPr>
        <w:t>.</w:t>
      </w:r>
      <w:r>
        <w:rPr>
          <w:rFonts w:ascii="Calibri" w:eastAsia="Calibri" w:hAnsi="Calibri" w:cs="Calibri"/>
          <w:color w:val="002060"/>
          <w:sz w:val="20"/>
          <w:szCs w:val="20"/>
        </w:rPr>
        <w:t xml:space="preserve"> </w:t>
      </w:r>
    </w:p>
    <w:p w14:paraId="7EF38571"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F5347D2" w14:textId="77777777" w:rsidR="00FD122A" w:rsidRDefault="00FD122A">
      <w:pPr>
        <w:spacing w:after="0" w:line="240" w:lineRule="auto"/>
        <w:jc w:val="both"/>
        <w:rPr>
          <w:rFonts w:ascii="Calibri" w:eastAsia="Calibri" w:hAnsi="Calibri" w:cs="Calibri"/>
          <w:b/>
          <w:bCs/>
          <w:color w:val="002060"/>
          <w:sz w:val="28"/>
          <w:szCs w:val="28"/>
        </w:rPr>
      </w:pPr>
    </w:p>
    <w:p w14:paraId="18F7223A" w14:textId="77777777" w:rsidR="00FD12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5BE8C3DD"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0BAEE95A"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503AE308"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7E2492BA"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31EE999D" w14:textId="77777777" w:rsidR="00EE62BA" w:rsidRDefault="00EE62BA">
      <w:pPr>
        <w:pBdr>
          <w:top w:val="nil"/>
          <w:left w:val="nil"/>
          <w:bottom w:val="nil"/>
          <w:right w:val="nil"/>
          <w:between w:val="nil"/>
        </w:pBdr>
        <w:spacing w:after="0"/>
        <w:jc w:val="both"/>
        <w:rPr>
          <w:rFonts w:ascii="Calibri" w:eastAsia="Calibri" w:hAnsi="Calibri" w:cs="Calibri"/>
          <w:color w:val="002060"/>
          <w:sz w:val="20"/>
          <w:szCs w:val="20"/>
        </w:rPr>
      </w:pPr>
    </w:p>
    <w:p w14:paraId="60C7FA59" w14:textId="77777777" w:rsidR="00EE62BA" w:rsidRDefault="00EE62BA">
      <w:pPr>
        <w:pBdr>
          <w:top w:val="nil"/>
          <w:left w:val="nil"/>
          <w:bottom w:val="nil"/>
          <w:right w:val="nil"/>
          <w:between w:val="nil"/>
        </w:pBdr>
        <w:spacing w:after="0"/>
        <w:jc w:val="both"/>
        <w:rPr>
          <w:rFonts w:ascii="Calibri" w:eastAsia="Calibri" w:hAnsi="Calibri" w:cs="Calibri"/>
          <w:color w:val="002060"/>
          <w:sz w:val="20"/>
          <w:szCs w:val="20"/>
        </w:rPr>
      </w:pPr>
    </w:p>
    <w:tbl>
      <w:tblPr>
        <w:tblW w:w="7915" w:type="dxa"/>
        <w:jc w:val="center"/>
        <w:tblCellSpacing w:w="0" w:type="dxa"/>
        <w:tblCellMar>
          <w:left w:w="0" w:type="dxa"/>
          <w:right w:w="0" w:type="dxa"/>
        </w:tblCellMar>
        <w:tblLook w:val="04A0" w:firstRow="1" w:lastRow="0" w:firstColumn="1" w:lastColumn="0" w:noHBand="0" w:noVBand="1"/>
      </w:tblPr>
      <w:tblGrid>
        <w:gridCol w:w="2821"/>
        <w:gridCol w:w="3557"/>
        <w:gridCol w:w="1537"/>
      </w:tblGrid>
      <w:tr w:rsidR="00EE62BA" w:rsidRPr="00EE62BA" w14:paraId="2C3FCED1" w14:textId="77777777" w:rsidTr="00E43069">
        <w:trPr>
          <w:trHeight w:val="258"/>
          <w:tblCellSpacing w:w="0" w:type="dxa"/>
          <w:jc w:val="center"/>
        </w:trPr>
        <w:tc>
          <w:tcPr>
            <w:tcW w:w="0" w:type="auto"/>
            <w:gridSpan w:val="3"/>
            <w:tcBorders>
              <w:top w:val="single" w:sz="6" w:space="0" w:color="0563C1"/>
              <w:left w:val="single" w:sz="6" w:space="0" w:color="0563C1"/>
              <w:bottom w:val="single" w:sz="6" w:space="0" w:color="0563C1"/>
            </w:tcBorders>
            <w:shd w:val="clear" w:color="auto" w:fill="002060"/>
            <w:tcMar>
              <w:top w:w="0" w:type="dxa"/>
              <w:left w:w="45" w:type="dxa"/>
              <w:bottom w:w="0" w:type="dxa"/>
              <w:right w:w="45" w:type="dxa"/>
            </w:tcMar>
            <w:vAlign w:val="bottom"/>
            <w:hideMark/>
          </w:tcPr>
          <w:p w14:paraId="0C016301" w14:textId="77777777" w:rsidR="00EE62BA" w:rsidRPr="00E43069" w:rsidRDefault="00EE62BA" w:rsidP="00EE62BA">
            <w:pPr>
              <w:pBdr>
                <w:top w:val="nil"/>
                <w:left w:val="nil"/>
                <w:bottom w:val="nil"/>
                <w:right w:val="nil"/>
                <w:between w:val="nil"/>
              </w:pBdr>
              <w:spacing w:after="0" w:line="240" w:lineRule="auto"/>
              <w:ind w:left="720"/>
              <w:jc w:val="center"/>
              <w:rPr>
                <w:rFonts w:ascii="Calibri" w:eastAsia="Calibri" w:hAnsi="Calibri" w:cs="Calibri"/>
                <w:b/>
                <w:bCs/>
                <w:color w:val="002060"/>
              </w:rPr>
            </w:pPr>
            <w:r w:rsidRPr="00E43069">
              <w:rPr>
                <w:rFonts w:ascii="Calibri" w:eastAsia="Calibri" w:hAnsi="Calibri" w:cs="Calibri"/>
                <w:b/>
                <w:bCs/>
                <w:color w:val="FFFFFF" w:themeColor="background1"/>
              </w:rPr>
              <w:t>LISTA DE HOTELES (Previstos o similares)</w:t>
            </w:r>
          </w:p>
        </w:tc>
      </w:tr>
      <w:tr w:rsidR="00EE62BA" w:rsidRPr="00EE62BA" w14:paraId="68DD9843" w14:textId="77777777" w:rsidTr="00E43069">
        <w:trPr>
          <w:trHeight w:val="258"/>
          <w:tblCellSpacing w:w="0" w:type="dxa"/>
          <w:jc w:val="center"/>
        </w:trPr>
        <w:tc>
          <w:tcPr>
            <w:tcW w:w="0" w:type="auto"/>
            <w:tcBorders>
              <w:left w:val="single" w:sz="6" w:space="0" w:color="0563C1"/>
              <w:bottom w:val="single" w:sz="6" w:space="0" w:color="0563C1"/>
            </w:tcBorders>
            <w:shd w:val="clear" w:color="auto" w:fill="0563C1"/>
            <w:tcMar>
              <w:top w:w="0" w:type="dxa"/>
              <w:left w:w="45" w:type="dxa"/>
              <w:bottom w:w="0" w:type="dxa"/>
              <w:right w:w="45" w:type="dxa"/>
            </w:tcMar>
            <w:vAlign w:val="bottom"/>
            <w:hideMark/>
          </w:tcPr>
          <w:p w14:paraId="26EDFD45"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rPr>
            </w:pPr>
            <w:r w:rsidRPr="00E43069">
              <w:rPr>
                <w:rFonts w:ascii="Calibri" w:eastAsia="Calibri" w:hAnsi="Calibri" w:cs="Calibri"/>
                <w:b/>
                <w:bCs/>
                <w:color w:val="FFFFFF" w:themeColor="background1"/>
              </w:rPr>
              <w:t>CIUDAD</w:t>
            </w:r>
          </w:p>
        </w:tc>
        <w:tc>
          <w:tcPr>
            <w:tcW w:w="0" w:type="auto"/>
            <w:tcBorders>
              <w:bottom w:val="single" w:sz="6" w:space="0" w:color="0563C1"/>
            </w:tcBorders>
            <w:shd w:val="clear" w:color="auto" w:fill="0563C1"/>
            <w:tcMar>
              <w:top w:w="0" w:type="dxa"/>
              <w:left w:w="45" w:type="dxa"/>
              <w:bottom w:w="0" w:type="dxa"/>
              <w:right w:w="45" w:type="dxa"/>
            </w:tcMar>
            <w:vAlign w:val="bottom"/>
            <w:hideMark/>
          </w:tcPr>
          <w:p w14:paraId="131A15A3"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rPr>
            </w:pPr>
            <w:r w:rsidRPr="00E43069">
              <w:rPr>
                <w:rFonts w:ascii="Calibri" w:eastAsia="Calibri" w:hAnsi="Calibri" w:cs="Calibri"/>
                <w:b/>
                <w:bCs/>
                <w:color w:val="FFFFFF" w:themeColor="background1"/>
              </w:rPr>
              <w:t>HOTEL</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6ABCD253"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rPr>
            </w:pPr>
            <w:r w:rsidRPr="00E43069">
              <w:rPr>
                <w:rFonts w:ascii="Calibri" w:eastAsia="Calibri" w:hAnsi="Calibri" w:cs="Calibri"/>
                <w:b/>
                <w:bCs/>
                <w:color w:val="FFFFFF" w:themeColor="background1"/>
              </w:rPr>
              <w:t>CAT</w:t>
            </w:r>
          </w:p>
        </w:tc>
      </w:tr>
      <w:tr w:rsidR="00EE62BA" w:rsidRPr="00EE62BA" w14:paraId="2C554719" w14:textId="77777777" w:rsidTr="00E43069">
        <w:trPr>
          <w:trHeight w:val="25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8272194"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rPr>
            </w:pPr>
            <w:r w:rsidRPr="00E43069">
              <w:rPr>
                <w:rFonts w:ascii="Calibri" w:eastAsia="Calibri" w:hAnsi="Calibri" w:cs="Calibri"/>
                <w:b/>
                <w:bCs/>
                <w:color w:val="002060"/>
              </w:rPr>
              <w:t>BUENOS AIRES</w:t>
            </w:r>
          </w:p>
        </w:tc>
        <w:tc>
          <w:tcPr>
            <w:tcW w:w="0" w:type="auto"/>
            <w:shd w:val="clear" w:color="auto" w:fill="FFFFFF"/>
            <w:tcMar>
              <w:top w:w="0" w:type="dxa"/>
              <w:left w:w="45" w:type="dxa"/>
              <w:bottom w:w="0" w:type="dxa"/>
              <w:right w:w="45" w:type="dxa"/>
            </w:tcMar>
            <w:vAlign w:val="bottom"/>
            <w:hideMark/>
          </w:tcPr>
          <w:p w14:paraId="303FD913"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DAZZLER MAIPU</w:t>
            </w:r>
          </w:p>
        </w:tc>
        <w:tc>
          <w:tcPr>
            <w:tcW w:w="0" w:type="auto"/>
            <w:tcBorders>
              <w:right w:val="single" w:sz="6" w:space="0" w:color="0563C1"/>
            </w:tcBorders>
            <w:tcMar>
              <w:top w:w="0" w:type="dxa"/>
              <w:left w:w="45" w:type="dxa"/>
              <w:bottom w:w="0" w:type="dxa"/>
              <w:right w:w="45" w:type="dxa"/>
            </w:tcMar>
            <w:vAlign w:val="bottom"/>
            <w:hideMark/>
          </w:tcPr>
          <w:p w14:paraId="1C776B1F"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P</w:t>
            </w:r>
          </w:p>
        </w:tc>
      </w:tr>
      <w:tr w:rsidR="00EE62BA" w:rsidRPr="00EE62BA" w14:paraId="784051A4" w14:textId="77777777" w:rsidTr="00E43069">
        <w:trPr>
          <w:trHeight w:val="258"/>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E9564D2"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2449A4DB"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LOI SUITES RECOLETA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384633DC"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S</w:t>
            </w:r>
          </w:p>
        </w:tc>
      </w:tr>
      <w:tr w:rsidR="00EE62BA" w:rsidRPr="00EE62BA" w14:paraId="6B09B8BB" w14:textId="77777777" w:rsidTr="00E43069">
        <w:trPr>
          <w:trHeight w:val="25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688EECC"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rPr>
            </w:pPr>
            <w:r w:rsidRPr="00E43069">
              <w:rPr>
                <w:rFonts w:ascii="Calibri" w:eastAsia="Calibri" w:hAnsi="Calibri" w:cs="Calibri"/>
                <w:b/>
                <w:bCs/>
                <w:color w:val="002060"/>
              </w:rPr>
              <w:t>USHUAIA</w:t>
            </w:r>
          </w:p>
        </w:tc>
        <w:tc>
          <w:tcPr>
            <w:tcW w:w="0" w:type="auto"/>
            <w:shd w:val="clear" w:color="auto" w:fill="FFFFFF"/>
            <w:tcMar>
              <w:top w:w="0" w:type="dxa"/>
              <w:left w:w="45" w:type="dxa"/>
              <w:bottom w:w="0" w:type="dxa"/>
              <w:right w:w="45" w:type="dxa"/>
            </w:tcMar>
            <w:vAlign w:val="bottom"/>
            <w:hideMark/>
          </w:tcPr>
          <w:p w14:paraId="5E3DE971"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LOS ACEBOS</w:t>
            </w:r>
          </w:p>
        </w:tc>
        <w:tc>
          <w:tcPr>
            <w:tcW w:w="0" w:type="auto"/>
            <w:tcBorders>
              <w:right w:val="single" w:sz="6" w:space="0" w:color="0563C1"/>
            </w:tcBorders>
            <w:tcMar>
              <w:top w:w="0" w:type="dxa"/>
              <w:left w:w="45" w:type="dxa"/>
              <w:bottom w:w="0" w:type="dxa"/>
              <w:right w:w="45" w:type="dxa"/>
            </w:tcMar>
            <w:vAlign w:val="bottom"/>
            <w:hideMark/>
          </w:tcPr>
          <w:p w14:paraId="08316C05"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P</w:t>
            </w:r>
          </w:p>
        </w:tc>
      </w:tr>
      <w:tr w:rsidR="00EE62BA" w:rsidRPr="00EE62BA" w14:paraId="42D0784B" w14:textId="77777777" w:rsidTr="00E43069">
        <w:trPr>
          <w:trHeight w:val="258"/>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6F00D19F"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D76ABFD"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LAS HAYAS</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1CB0B9B1"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S</w:t>
            </w:r>
          </w:p>
        </w:tc>
      </w:tr>
      <w:tr w:rsidR="00EE62BA" w:rsidRPr="00EE62BA" w14:paraId="373BA81A" w14:textId="77777777" w:rsidTr="00E43069">
        <w:trPr>
          <w:trHeight w:val="258"/>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52A3A98A"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rPr>
            </w:pPr>
            <w:r w:rsidRPr="00E43069">
              <w:rPr>
                <w:rFonts w:ascii="Calibri" w:eastAsia="Calibri" w:hAnsi="Calibri" w:cs="Calibri"/>
                <w:b/>
                <w:bCs/>
                <w:color w:val="002060"/>
              </w:rPr>
              <w:t xml:space="preserve">CALAFATE </w:t>
            </w:r>
          </w:p>
        </w:tc>
        <w:tc>
          <w:tcPr>
            <w:tcW w:w="0" w:type="auto"/>
            <w:tcMar>
              <w:top w:w="0" w:type="dxa"/>
              <w:left w:w="45" w:type="dxa"/>
              <w:bottom w:w="0" w:type="dxa"/>
              <w:right w:w="45" w:type="dxa"/>
            </w:tcMar>
            <w:vAlign w:val="bottom"/>
            <w:hideMark/>
          </w:tcPr>
          <w:p w14:paraId="6BABFA3B"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 xml:space="preserve">MIRADOR DEL LAGO </w:t>
            </w:r>
          </w:p>
        </w:tc>
        <w:tc>
          <w:tcPr>
            <w:tcW w:w="0" w:type="auto"/>
            <w:tcBorders>
              <w:right w:val="single" w:sz="6" w:space="0" w:color="0563C1"/>
            </w:tcBorders>
            <w:tcMar>
              <w:top w:w="0" w:type="dxa"/>
              <w:left w:w="45" w:type="dxa"/>
              <w:bottom w:w="0" w:type="dxa"/>
              <w:right w:w="45" w:type="dxa"/>
            </w:tcMar>
            <w:vAlign w:val="bottom"/>
            <w:hideMark/>
          </w:tcPr>
          <w:p w14:paraId="3FABA73D"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P</w:t>
            </w:r>
          </w:p>
        </w:tc>
      </w:tr>
      <w:tr w:rsidR="00EE62BA" w:rsidRPr="00EE62BA" w14:paraId="097E2F46" w14:textId="77777777" w:rsidTr="00E43069">
        <w:trPr>
          <w:trHeight w:val="258"/>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06ACB83A"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p>
        </w:tc>
        <w:tc>
          <w:tcPr>
            <w:tcW w:w="0" w:type="auto"/>
            <w:tcBorders>
              <w:bottom w:val="single" w:sz="6" w:space="0" w:color="0563C1"/>
            </w:tcBorders>
            <w:tcMar>
              <w:top w:w="0" w:type="dxa"/>
              <w:left w:w="45" w:type="dxa"/>
              <w:bottom w:w="0" w:type="dxa"/>
              <w:right w:w="45" w:type="dxa"/>
            </w:tcMar>
            <w:vAlign w:val="bottom"/>
            <w:hideMark/>
          </w:tcPr>
          <w:p w14:paraId="2B244730"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XELENA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9CBC62B"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S</w:t>
            </w:r>
          </w:p>
        </w:tc>
      </w:tr>
      <w:tr w:rsidR="00EE62BA" w:rsidRPr="00EE62BA" w14:paraId="1DCD47DA" w14:textId="77777777" w:rsidTr="00E43069">
        <w:trPr>
          <w:trHeight w:val="258"/>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48E84721"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rPr>
            </w:pPr>
            <w:r w:rsidRPr="00E43069">
              <w:rPr>
                <w:rFonts w:ascii="Calibri" w:eastAsia="Calibri" w:hAnsi="Calibri" w:cs="Calibri"/>
                <w:b/>
                <w:bCs/>
                <w:color w:val="002060"/>
              </w:rPr>
              <w:t>IGUAZU</w:t>
            </w:r>
          </w:p>
        </w:tc>
        <w:tc>
          <w:tcPr>
            <w:tcW w:w="0" w:type="auto"/>
            <w:tcMar>
              <w:top w:w="0" w:type="dxa"/>
              <w:left w:w="45" w:type="dxa"/>
              <w:bottom w:w="0" w:type="dxa"/>
              <w:right w:w="45" w:type="dxa"/>
            </w:tcMar>
            <w:vAlign w:val="bottom"/>
            <w:hideMark/>
          </w:tcPr>
          <w:p w14:paraId="11FD8765"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 xml:space="preserve">02 IGUAZU </w:t>
            </w:r>
          </w:p>
        </w:tc>
        <w:tc>
          <w:tcPr>
            <w:tcW w:w="0" w:type="auto"/>
            <w:tcBorders>
              <w:right w:val="single" w:sz="6" w:space="0" w:color="0563C1"/>
            </w:tcBorders>
            <w:tcMar>
              <w:top w:w="0" w:type="dxa"/>
              <w:left w:w="45" w:type="dxa"/>
              <w:bottom w:w="0" w:type="dxa"/>
              <w:right w:w="45" w:type="dxa"/>
            </w:tcMar>
            <w:vAlign w:val="bottom"/>
            <w:hideMark/>
          </w:tcPr>
          <w:p w14:paraId="463FEF54"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P</w:t>
            </w:r>
          </w:p>
        </w:tc>
      </w:tr>
      <w:tr w:rsidR="00EE62BA" w:rsidRPr="00EE62BA" w14:paraId="39946322" w14:textId="77777777" w:rsidTr="00E43069">
        <w:trPr>
          <w:trHeight w:val="258"/>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674A43F8"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p>
        </w:tc>
        <w:tc>
          <w:tcPr>
            <w:tcW w:w="0" w:type="auto"/>
            <w:tcBorders>
              <w:bottom w:val="single" w:sz="6" w:space="0" w:color="0563C1"/>
            </w:tcBorders>
            <w:tcMar>
              <w:top w:w="0" w:type="dxa"/>
              <w:left w:w="45" w:type="dxa"/>
              <w:bottom w:w="0" w:type="dxa"/>
              <w:right w:w="45" w:type="dxa"/>
            </w:tcMar>
            <w:vAlign w:val="bottom"/>
            <w:hideMark/>
          </w:tcPr>
          <w:p w14:paraId="271E6FC4"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LOI SUITES IGUAZU</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55B2708B" w14:textId="77777777" w:rsidR="00EE62BA" w:rsidRPr="00E43069"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rPr>
            </w:pPr>
            <w:r w:rsidRPr="00E43069">
              <w:rPr>
                <w:rFonts w:ascii="Calibri" w:eastAsia="Calibri" w:hAnsi="Calibri" w:cs="Calibri"/>
                <w:color w:val="002060"/>
              </w:rPr>
              <w:t>S</w:t>
            </w:r>
          </w:p>
        </w:tc>
      </w:tr>
    </w:tbl>
    <w:p w14:paraId="46881C8B" w14:textId="77777777" w:rsidR="00FD122A" w:rsidRDefault="00FD122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1482DE6A" w14:textId="77777777" w:rsidR="00E43069" w:rsidRDefault="00E43069">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0EAF14D5" w14:textId="77777777" w:rsidR="00E43069" w:rsidRDefault="00E43069">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0426F85" w14:textId="77777777" w:rsidR="00E43069" w:rsidRDefault="00E43069">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383CF75F" w14:textId="77777777" w:rsidR="00E43069" w:rsidRDefault="00E43069">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EBBE559" w14:textId="77777777" w:rsidR="00FD122A" w:rsidRDefault="00FD122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8399" w:type="dxa"/>
        <w:jc w:val="center"/>
        <w:tblCellSpacing w:w="0" w:type="dxa"/>
        <w:tblCellMar>
          <w:left w:w="0" w:type="dxa"/>
          <w:right w:w="0" w:type="dxa"/>
        </w:tblCellMar>
        <w:tblLook w:val="04A0" w:firstRow="1" w:lastRow="0" w:firstColumn="1" w:lastColumn="0" w:noHBand="0" w:noVBand="1"/>
      </w:tblPr>
      <w:tblGrid>
        <w:gridCol w:w="4414"/>
        <w:gridCol w:w="1323"/>
        <w:gridCol w:w="1323"/>
        <w:gridCol w:w="1339"/>
      </w:tblGrid>
      <w:tr w:rsidR="00F244D9" w:rsidRPr="00E43069" w14:paraId="0F204DBA" w14:textId="77777777" w:rsidTr="00154B77">
        <w:trPr>
          <w:trHeight w:val="342"/>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3276B591" w14:textId="77777777" w:rsidR="00F244D9" w:rsidRPr="00E43069" w:rsidRDefault="00F244D9" w:rsidP="00F244D9">
            <w:pPr>
              <w:pBdr>
                <w:top w:val="nil"/>
                <w:left w:val="nil"/>
                <w:bottom w:val="nil"/>
                <w:right w:val="nil"/>
                <w:between w:val="nil"/>
              </w:pBdr>
              <w:spacing w:after="0" w:line="240" w:lineRule="auto"/>
              <w:ind w:left="720"/>
              <w:jc w:val="center"/>
              <w:rPr>
                <w:rFonts w:asciiTheme="majorHAnsi" w:eastAsia="Calibri" w:hAnsiTheme="majorHAnsi" w:cstheme="majorHAnsi"/>
                <w:b/>
                <w:bCs/>
                <w:color w:val="002060"/>
              </w:rPr>
            </w:pPr>
            <w:r w:rsidRPr="00E43069">
              <w:rPr>
                <w:rFonts w:asciiTheme="majorHAnsi" w:eastAsia="Calibri" w:hAnsiTheme="majorHAnsi" w:cstheme="majorHAnsi"/>
                <w:b/>
                <w:bCs/>
                <w:color w:val="FFFFFF" w:themeColor="background1"/>
              </w:rPr>
              <w:t>PRECIO POR PERSONA EN USD</w:t>
            </w:r>
          </w:p>
        </w:tc>
      </w:tr>
      <w:tr w:rsidR="00F244D9" w:rsidRPr="00E43069" w14:paraId="5744E1F0" w14:textId="77777777" w:rsidTr="00154B77">
        <w:trPr>
          <w:trHeight w:val="342"/>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65528813"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rPr>
            </w:pPr>
            <w:r w:rsidRPr="00E43069">
              <w:rPr>
                <w:rFonts w:asciiTheme="majorHAnsi" w:eastAsia="Calibri" w:hAnsiTheme="majorHAnsi" w:cstheme="majorHAnsi"/>
                <w:b/>
                <w:bCs/>
                <w:color w:val="FFFFFF" w:themeColor="background1"/>
              </w:rPr>
              <w:t>PRIMERA</w:t>
            </w:r>
          </w:p>
        </w:tc>
        <w:tc>
          <w:tcPr>
            <w:tcW w:w="0" w:type="auto"/>
            <w:shd w:val="clear" w:color="auto" w:fill="0563C1"/>
            <w:tcMar>
              <w:top w:w="0" w:type="dxa"/>
              <w:left w:w="45" w:type="dxa"/>
              <w:bottom w:w="0" w:type="dxa"/>
              <w:right w:w="45" w:type="dxa"/>
            </w:tcMar>
            <w:vAlign w:val="bottom"/>
            <w:hideMark/>
          </w:tcPr>
          <w:p w14:paraId="2A3B20E3"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rPr>
            </w:pPr>
            <w:r w:rsidRPr="00E43069">
              <w:rPr>
                <w:rFonts w:asciiTheme="majorHAnsi" w:eastAsia="Calibri" w:hAnsiTheme="majorHAnsi" w:cstheme="majorHAnsi"/>
                <w:b/>
                <w:bCs/>
                <w:color w:val="FFFFFF" w:themeColor="background1"/>
              </w:rPr>
              <w:t>DBL</w:t>
            </w:r>
          </w:p>
        </w:tc>
        <w:tc>
          <w:tcPr>
            <w:tcW w:w="0" w:type="auto"/>
            <w:shd w:val="clear" w:color="auto" w:fill="0563C1"/>
            <w:tcMar>
              <w:top w:w="0" w:type="dxa"/>
              <w:left w:w="45" w:type="dxa"/>
              <w:bottom w:w="0" w:type="dxa"/>
              <w:right w:w="45" w:type="dxa"/>
            </w:tcMar>
            <w:vAlign w:val="bottom"/>
            <w:hideMark/>
          </w:tcPr>
          <w:p w14:paraId="39697217"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rPr>
            </w:pPr>
            <w:r w:rsidRPr="00E43069">
              <w:rPr>
                <w:rFonts w:asciiTheme="majorHAnsi" w:eastAsia="Calibri" w:hAnsiTheme="majorHAnsi" w:cstheme="majorHAnsi"/>
                <w:b/>
                <w:bCs/>
                <w:color w:val="FFFFFF" w:themeColor="background1"/>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1D4ABD17"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rPr>
            </w:pPr>
            <w:r w:rsidRPr="00E43069">
              <w:rPr>
                <w:rFonts w:asciiTheme="majorHAnsi" w:eastAsia="Calibri" w:hAnsiTheme="majorHAnsi" w:cstheme="majorHAnsi"/>
                <w:b/>
                <w:bCs/>
                <w:color w:val="FFFFFF" w:themeColor="background1"/>
              </w:rPr>
              <w:t xml:space="preserve">SGL </w:t>
            </w:r>
          </w:p>
        </w:tc>
      </w:tr>
      <w:tr w:rsidR="00E43069" w:rsidRPr="00E43069" w14:paraId="77996135" w14:textId="77777777" w:rsidTr="00154B77">
        <w:trPr>
          <w:trHeight w:val="342"/>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089C9214" w14:textId="5B9E5765"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TERRESTRE</w:t>
            </w:r>
          </w:p>
        </w:tc>
        <w:tc>
          <w:tcPr>
            <w:tcW w:w="0" w:type="auto"/>
            <w:shd w:val="clear" w:color="auto" w:fill="FFFFFF"/>
            <w:tcMar>
              <w:top w:w="0" w:type="dxa"/>
              <w:left w:w="45" w:type="dxa"/>
              <w:bottom w:w="0" w:type="dxa"/>
              <w:right w:w="45" w:type="dxa"/>
            </w:tcMar>
            <w:vAlign w:val="bottom"/>
            <w:hideMark/>
          </w:tcPr>
          <w:p w14:paraId="799CAD3A" w14:textId="5A9FE9CF"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1680</w:t>
            </w:r>
          </w:p>
        </w:tc>
        <w:tc>
          <w:tcPr>
            <w:tcW w:w="0" w:type="auto"/>
            <w:shd w:val="clear" w:color="auto" w:fill="FFFFFF"/>
            <w:tcMar>
              <w:top w:w="0" w:type="dxa"/>
              <w:left w:w="45" w:type="dxa"/>
              <w:bottom w:w="0" w:type="dxa"/>
              <w:right w:w="45" w:type="dxa"/>
            </w:tcMar>
            <w:vAlign w:val="bottom"/>
            <w:hideMark/>
          </w:tcPr>
          <w:p w14:paraId="0AAE9178" w14:textId="0D37C7F3"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1580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660F64C2" w14:textId="517DBDD3"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2690</w:t>
            </w:r>
          </w:p>
        </w:tc>
      </w:tr>
      <w:tr w:rsidR="00D639B0" w:rsidRPr="00E43069" w14:paraId="142F0820" w14:textId="77777777" w:rsidTr="00154B77">
        <w:trPr>
          <w:trHeight w:val="342"/>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2331C53" w14:textId="662BDE06" w:rsidR="00D639B0" w:rsidRPr="00033A14" w:rsidRDefault="00D639B0" w:rsidP="00D639B0">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rPr>
            </w:pPr>
            <w:r w:rsidRPr="00033A14">
              <w:rPr>
                <w:rFonts w:ascii="Calibri" w:hAnsi="Calibri" w:cs="Calibri"/>
                <w:b/>
                <w:bCs/>
                <w:color w:val="002060"/>
              </w:rPr>
              <w:t>TERRESTRE Y AÉREO</w:t>
            </w:r>
          </w:p>
        </w:tc>
        <w:tc>
          <w:tcPr>
            <w:tcW w:w="0" w:type="auto"/>
            <w:shd w:val="clear" w:color="auto" w:fill="FFFFFF"/>
            <w:tcMar>
              <w:top w:w="0" w:type="dxa"/>
              <w:left w:w="45" w:type="dxa"/>
              <w:bottom w:w="0" w:type="dxa"/>
              <w:right w:w="45" w:type="dxa"/>
            </w:tcMar>
            <w:vAlign w:val="bottom"/>
            <w:hideMark/>
          </w:tcPr>
          <w:p w14:paraId="0DD26F8D" w14:textId="5C27B3F1" w:rsidR="00D639B0" w:rsidRPr="00D639B0" w:rsidRDefault="00D639B0" w:rsidP="00D639B0">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rPr>
            </w:pPr>
            <w:r w:rsidRPr="00D639B0">
              <w:rPr>
                <w:rFonts w:ascii="Calibri" w:hAnsi="Calibri" w:cs="Calibri"/>
                <w:b/>
                <w:bCs/>
                <w:color w:val="002060"/>
              </w:rPr>
              <w:t>2770</w:t>
            </w:r>
          </w:p>
        </w:tc>
        <w:tc>
          <w:tcPr>
            <w:tcW w:w="0" w:type="auto"/>
            <w:shd w:val="clear" w:color="auto" w:fill="FFFFFF"/>
            <w:tcMar>
              <w:top w:w="0" w:type="dxa"/>
              <w:left w:w="45" w:type="dxa"/>
              <w:bottom w:w="0" w:type="dxa"/>
              <w:right w:w="45" w:type="dxa"/>
            </w:tcMar>
            <w:vAlign w:val="bottom"/>
            <w:hideMark/>
          </w:tcPr>
          <w:p w14:paraId="5D0E2E11" w14:textId="7A1E1A43" w:rsidR="00D639B0" w:rsidRPr="00D639B0" w:rsidRDefault="00D639B0" w:rsidP="00D639B0">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rPr>
            </w:pPr>
            <w:r w:rsidRPr="00D639B0">
              <w:rPr>
                <w:rFonts w:ascii="Calibri" w:hAnsi="Calibri" w:cs="Calibri"/>
                <w:b/>
                <w:bCs/>
                <w:color w:val="002060"/>
              </w:rPr>
              <w:t>2670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040A24B6" w14:textId="5C978BD9" w:rsidR="00D639B0" w:rsidRPr="00D639B0" w:rsidRDefault="00D639B0" w:rsidP="00D639B0">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rPr>
            </w:pPr>
            <w:r w:rsidRPr="00D639B0">
              <w:rPr>
                <w:rFonts w:ascii="Calibri" w:hAnsi="Calibri" w:cs="Calibri"/>
                <w:b/>
                <w:bCs/>
                <w:color w:val="002060"/>
              </w:rPr>
              <w:t>3780</w:t>
            </w:r>
          </w:p>
        </w:tc>
      </w:tr>
      <w:tr w:rsidR="00E43069" w:rsidRPr="00E43069" w14:paraId="4B0E168E" w14:textId="77777777" w:rsidTr="00154B77">
        <w:trPr>
          <w:trHeight w:val="342"/>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B577B54" w14:textId="3E1F813A"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SUPL. 01 JUL - 30 SEP 2026</w:t>
            </w:r>
          </w:p>
        </w:tc>
        <w:tc>
          <w:tcPr>
            <w:tcW w:w="0" w:type="auto"/>
            <w:shd w:val="clear" w:color="auto" w:fill="FFFFFF"/>
            <w:tcMar>
              <w:top w:w="0" w:type="dxa"/>
              <w:left w:w="45" w:type="dxa"/>
              <w:bottom w:w="0" w:type="dxa"/>
              <w:right w:w="45" w:type="dxa"/>
            </w:tcMar>
            <w:vAlign w:val="bottom"/>
            <w:hideMark/>
          </w:tcPr>
          <w:p w14:paraId="16233F34" w14:textId="6CBA4457"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55</w:t>
            </w:r>
          </w:p>
        </w:tc>
        <w:tc>
          <w:tcPr>
            <w:tcW w:w="0" w:type="auto"/>
            <w:shd w:val="clear" w:color="auto" w:fill="FFFFFF"/>
            <w:tcMar>
              <w:top w:w="0" w:type="dxa"/>
              <w:left w:w="45" w:type="dxa"/>
              <w:bottom w:w="0" w:type="dxa"/>
              <w:right w:w="45" w:type="dxa"/>
            </w:tcMar>
            <w:vAlign w:val="bottom"/>
            <w:hideMark/>
          </w:tcPr>
          <w:p w14:paraId="613C60C4" w14:textId="6CA47FD0"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45</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645925DA" w14:textId="05C246B7"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135</w:t>
            </w:r>
          </w:p>
        </w:tc>
      </w:tr>
      <w:tr w:rsidR="00E43069" w:rsidRPr="00E43069" w14:paraId="48B92EA0" w14:textId="77777777" w:rsidTr="00154B77">
        <w:trPr>
          <w:trHeight w:val="342"/>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768410D0" w14:textId="18B2D768"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SUPL. 01 OCT. 2026 - 31 MARZO 2027</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4385E37D" w14:textId="7D8CC751"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130</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27509DB" w14:textId="2A3C649E"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120</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5F07C90F" w14:textId="39D25C50"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275</w:t>
            </w:r>
          </w:p>
        </w:tc>
      </w:tr>
      <w:tr w:rsidR="00F244D9" w:rsidRPr="00E43069" w14:paraId="20B10FB3" w14:textId="77777777" w:rsidTr="00154B77">
        <w:trPr>
          <w:trHeight w:val="342"/>
          <w:tblCellSpacing w:w="0" w:type="dxa"/>
          <w:jc w:val="center"/>
        </w:trPr>
        <w:tc>
          <w:tcPr>
            <w:tcW w:w="0" w:type="auto"/>
            <w:tcBorders>
              <w:bottom w:val="single" w:sz="6" w:space="0" w:color="0563C1"/>
            </w:tcBorders>
            <w:shd w:val="clear" w:color="auto" w:fill="FFFFFF"/>
            <w:tcMar>
              <w:top w:w="0" w:type="dxa"/>
              <w:left w:w="45" w:type="dxa"/>
              <w:bottom w:w="0" w:type="dxa"/>
              <w:right w:w="45" w:type="dxa"/>
            </w:tcMar>
            <w:vAlign w:val="bottom"/>
            <w:hideMark/>
          </w:tcPr>
          <w:p w14:paraId="033E895E"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11289B71"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DDFEBAF"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72617ACD"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p>
        </w:tc>
      </w:tr>
      <w:tr w:rsidR="00F244D9" w:rsidRPr="00E43069" w14:paraId="53B514A2" w14:textId="77777777" w:rsidTr="00154B77">
        <w:trPr>
          <w:trHeight w:val="342"/>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43B3F801"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rPr>
            </w:pPr>
            <w:r w:rsidRPr="00E43069">
              <w:rPr>
                <w:rFonts w:asciiTheme="majorHAnsi" w:eastAsia="Calibri" w:hAnsiTheme="majorHAnsi" w:cstheme="majorHAnsi"/>
                <w:b/>
                <w:bCs/>
                <w:color w:val="FFFFFF" w:themeColor="background1"/>
              </w:rPr>
              <w:t>SUPERIOR</w:t>
            </w:r>
          </w:p>
        </w:tc>
        <w:tc>
          <w:tcPr>
            <w:tcW w:w="0" w:type="auto"/>
            <w:shd w:val="clear" w:color="auto" w:fill="0563C1"/>
            <w:tcMar>
              <w:top w:w="0" w:type="dxa"/>
              <w:left w:w="45" w:type="dxa"/>
              <w:bottom w:w="0" w:type="dxa"/>
              <w:right w:w="45" w:type="dxa"/>
            </w:tcMar>
            <w:vAlign w:val="bottom"/>
            <w:hideMark/>
          </w:tcPr>
          <w:p w14:paraId="6A3E1E1F"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rPr>
            </w:pPr>
            <w:r w:rsidRPr="00E43069">
              <w:rPr>
                <w:rFonts w:asciiTheme="majorHAnsi" w:eastAsia="Calibri" w:hAnsiTheme="majorHAnsi" w:cstheme="majorHAnsi"/>
                <w:b/>
                <w:bCs/>
                <w:color w:val="FFFFFF" w:themeColor="background1"/>
              </w:rPr>
              <w:t>DBL</w:t>
            </w:r>
          </w:p>
        </w:tc>
        <w:tc>
          <w:tcPr>
            <w:tcW w:w="0" w:type="auto"/>
            <w:shd w:val="clear" w:color="auto" w:fill="0563C1"/>
            <w:tcMar>
              <w:top w:w="0" w:type="dxa"/>
              <w:left w:w="45" w:type="dxa"/>
              <w:bottom w:w="0" w:type="dxa"/>
              <w:right w:w="45" w:type="dxa"/>
            </w:tcMar>
            <w:vAlign w:val="bottom"/>
            <w:hideMark/>
          </w:tcPr>
          <w:p w14:paraId="6C166A58"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rPr>
            </w:pPr>
            <w:r w:rsidRPr="00E43069">
              <w:rPr>
                <w:rFonts w:asciiTheme="majorHAnsi" w:eastAsia="Calibri" w:hAnsiTheme="majorHAnsi" w:cstheme="majorHAnsi"/>
                <w:b/>
                <w:bCs/>
                <w:color w:val="FFFFFF" w:themeColor="background1"/>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32FA9F11" w14:textId="77777777" w:rsidR="00F244D9" w:rsidRPr="00E4306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rPr>
            </w:pPr>
            <w:r w:rsidRPr="00E43069">
              <w:rPr>
                <w:rFonts w:asciiTheme="majorHAnsi" w:eastAsia="Calibri" w:hAnsiTheme="majorHAnsi" w:cstheme="majorHAnsi"/>
                <w:b/>
                <w:bCs/>
                <w:color w:val="FFFFFF" w:themeColor="background1"/>
              </w:rPr>
              <w:t xml:space="preserve">SGL </w:t>
            </w:r>
          </w:p>
        </w:tc>
      </w:tr>
      <w:tr w:rsidR="00E43069" w:rsidRPr="00E43069" w14:paraId="5E42C73B" w14:textId="77777777" w:rsidTr="00154B77">
        <w:trPr>
          <w:trHeight w:val="342"/>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4E5734D" w14:textId="25F88C21"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TERRESTRE</w:t>
            </w:r>
          </w:p>
        </w:tc>
        <w:tc>
          <w:tcPr>
            <w:tcW w:w="0" w:type="auto"/>
            <w:shd w:val="clear" w:color="auto" w:fill="FFFFFF"/>
            <w:tcMar>
              <w:top w:w="0" w:type="dxa"/>
              <w:left w:w="45" w:type="dxa"/>
              <w:bottom w:w="0" w:type="dxa"/>
              <w:right w:w="45" w:type="dxa"/>
            </w:tcMar>
            <w:vAlign w:val="bottom"/>
            <w:hideMark/>
          </w:tcPr>
          <w:p w14:paraId="518532C1" w14:textId="57C5E782"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2240</w:t>
            </w:r>
          </w:p>
        </w:tc>
        <w:tc>
          <w:tcPr>
            <w:tcW w:w="0" w:type="auto"/>
            <w:shd w:val="clear" w:color="auto" w:fill="FFFFFF"/>
            <w:tcMar>
              <w:top w:w="0" w:type="dxa"/>
              <w:left w:w="45" w:type="dxa"/>
              <w:bottom w:w="0" w:type="dxa"/>
              <w:right w:w="45" w:type="dxa"/>
            </w:tcMar>
            <w:vAlign w:val="bottom"/>
            <w:hideMark/>
          </w:tcPr>
          <w:p w14:paraId="7DF8F186" w14:textId="2054099E"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2010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2569299" w14:textId="05A9417C"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3830</w:t>
            </w:r>
          </w:p>
        </w:tc>
      </w:tr>
      <w:tr w:rsidR="00D639B0" w:rsidRPr="00E43069" w14:paraId="00179AB8" w14:textId="77777777" w:rsidTr="00154B77">
        <w:trPr>
          <w:trHeight w:val="342"/>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42E1FF7F" w14:textId="7FFAF841" w:rsidR="00D639B0" w:rsidRPr="00033A14" w:rsidRDefault="00D639B0" w:rsidP="00D639B0">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rPr>
            </w:pPr>
            <w:r w:rsidRPr="00033A14">
              <w:rPr>
                <w:rFonts w:ascii="Calibri" w:hAnsi="Calibri" w:cs="Calibri"/>
                <w:b/>
                <w:bCs/>
                <w:color w:val="002060"/>
              </w:rPr>
              <w:t>TERRESTRE Y AÉREO</w:t>
            </w:r>
          </w:p>
        </w:tc>
        <w:tc>
          <w:tcPr>
            <w:tcW w:w="0" w:type="auto"/>
            <w:shd w:val="clear" w:color="auto" w:fill="FFFFFF"/>
            <w:tcMar>
              <w:top w:w="0" w:type="dxa"/>
              <w:left w:w="45" w:type="dxa"/>
              <w:bottom w:w="0" w:type="dxa"/>
              <w:right w:w="45" w:type="dxa"/>
            </w:tcMar>
            <w:vAlign w:val="bottom"/>
            <w:hideMark/>
          </w:tcPr>
          <w:p w14:paraId="7313758A" w14:textId="6BF12425" w:rsidR="00D639B0" w:rsidRPr="00D639B0" w:rsidRDefault="00D639B0" w:rsidP="00D639B0">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rPr>
            </w:pPr>
            <w:r w:rsidRPr="00D639B0">
              <w:rPr>
                <w:rFonts w:ascii="Calibri" w:hAnsi="Calibri" w:cs="Calibri"/>
                <w:b/>
                <w:bCs/>
                <w:color w:val="002060"/>
              </w:rPr>
              <w:t>3330</w:t>
            </w:r>
          </w:p>
        </w:tc>
        <w:tc>
          <w:tcPr>
            <w:tcW w:w="0" w:type="auto"/>
            <w:shd w:val="clear" w:color="auto" w:fill="FFFFFF"/>
            <w:tcMar>
              <w:top w:w="0" w:type="dxa"/>
              <w:left w:w="45" w:type="dxa"/>
              <w:bottom w:w="0" w:type="dxa"/>
              <w:right w:w="45" w:type="dxa"/>
            </w:tcMar>
            <w:vAlign w:val="bottom"/>
            <w:hideMark/>
          </w:tcPr>
          <w:p w14:paraId="4C911722" w14:textId="53DDC097" w:rsidR="00D639B0" w:rsidRPr="00D639B0" w:rsidRDefault="00D639B0" w:rsidP="00D639B0">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rPr>
            </w:pPr>
            <w:r w:rsidRPr="00D639B0">
              <w:rPr>
                <w:rFonts w:ascii="Calibri" w:hAnsi="Calibri" w:cs="Calibri"/>
                <w:b/>
                <w:bCs/>
                <w:color w:val="002060"/>
              </w:rPr>
              <w:t>3100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753151AF" w14:textId="0A8CB5A4" w:rsidR="00D639B0" w:rsidRPr="00D639B0" w:rsidRDefault="00D639B0" w:rsidP="00D639B0">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rPr>
            </w:pPr>
            <w:r w:rsidRPr="00D639B0">
              <w:rPr>
                <w:rFonts w:ascii="Calibri" w:hAnsi="Calibri" w:cs="Calibri"/>
                <w:b/>
                <w:bCs/>
                <w:color w:val="002060"/>
              </w:rPr>
              <w:t>4920</w:t>
            </w:r>
          </w:p>
        </w:tc>
      </w:tr>
      <w:tr w:rsidR="00E43069" w:rsidRPr="00E43069" w14:paraId="1EFE6224" w14:textId="77777777" w:rsidTr="00154B77">
        <w:trPr>
          <w:trHeight w:val="342"/>
          <w:tblCellSpacing w:w="0" w:type="dxa"/>
          <w:jc w:val="center"/>
        </w:trPr>
        <w:tc>
          <w:tcPr>
            <w:tcW w:w="0" w:type="auto"/>
            <w:tcBorders>
              <w:left w:val="single" w:sz="6" w:space="0" w:color="0563C1"/>
              <w:bottom w:val="single" w:sz="4" w:space="0" w:color="4F81BD" w:themeColor="accent1"/>
            </w:tcBorders>
            <w:tcMar>
              <w:top w:w="0" w:type="dxa"/>
              <w:left w:w="45" w:type="dxa"/>
              <w:bottom w:w="0" w:type="dxa"/>
              <w:right w:w="45" w:type="dxa"/>
            </w:tcMar>
            <w:vAlign w:val="bottom"/>
            <w:hideMark/>
          </w:tcPr>
          <w:p w14:paraId="249726F0" w14:textId="65FBE03C"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SUPL. 01 OCT 2026 - 31 MARZO 2027</w:t>
            </w:r>
          </w:p>
        </w:tc>
        <w:tc>
          <w:tcPr>
            <w:tcW w:w="0" w:type="auto"/>
            <w:tcBorders>
              <w:bottom w:val="single" w:sz="4" w:space="0" w:color="4F81BD" w:themeColor="accent1"/>
            </w:tcBorders>
            <w:tcMar>
              <w:top w:w="0" w:type="dxa"/>
              <w:left w:w="45" w:type="dxa"/>
              <w:bottom w:w="0" w:type="dxa"/>
              <w:right w:w="45" w:type="dxa"/>
            </w:tcMar>
            <w:vAlign w:val="bottom"/>
            <w:hideMark/>
          </w:tcPr>
          <w:p w14:paraId="55BD9177" w14:textId="5A1537DF"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330</w:t>
            </w:r>
          </w:p>
        </w:tc>
        <w:tc>
          <w:tcPr>
            <w:tcW w:w="0" w:type="auto"/>
            <w:tcBorders>
              <w:bottom w:val="single" w:sz="4" w:space="0" w:color="4F81BD" w:themeColor="accent1"/>
            </w:tcBorders>
            <w:tcMar>
              <w:top w:w="0" w:type="dxa"/>
              <w:left w:w="45" w:type="dxa"/>
              <w:bottom w:w="0" w:type="dxa"/>
              <w:right w:w="45" w:type="dxa"/>
            </w:tcMar>
            <w:vAlign w:val="bottom"/>
            <w:hideMark/>
          </w:tcPr>
          <w:p w14:paraId="64826642" w14:textId="4A930F1C"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240</w:t>
            </w:r>
          </w:p>
        </w:tc>
        <w:tc>
          <w:tcPr>
            <w:tcW w:w="0" w:type="auto"/>
            <w:tcBorders>
              <w:bottom w:val="single" w:sz="4" w:space="0" w:color="4F81BD" w:themeColor="accent1"/>
              <w:right w:val="single" w:sz="6" w:space="0" w:color="0563C1"/>
            </w:tcBorders>
            <w:tcMar>
              <w:top w:w="0" w:type="dxa"/>
              <w:left w:w="45" w:type="dxa"/>
              <w:bottom w:w="0" w:type="dxa"/>
              <w:right w:w="45" w:type="dxa"/>
            </w:tcMar>
            <w:vAlign w:val="bottom"/>
            <w:hideMark/>
          </w:tcPr>
          <w:p w14:paraId="7999DE9F" w14:textId="4B64C72C" w:rsidR="00E43069" w:rsidRPr="00033A14" w:rsidRDefault="00E43069" w:rsidP="00E43069">
            <w:pPr>
              <w:pBdr>
                <w:top w:val="nil"/>
                <w:left w:val="nil"/>
                <w:bottom w:val="nil"/>
                <w:right w:val="nil"/>
                <w:between w:val="nil"/>
              </w:pBdr>
              <w:spacing w:after="0" w:line="240" w:lineRule="auto"/>
              <w:ind w:left="720"/>
              <w:jc w:val="both"/>
              <w:rPr>
                <w:rFonts w:asciiTheme="majorHAnsi" w:eastAsia="Calibri" w:hAnsiTheme="majorHAnsi" w:cstheme="majorHAnsi"/>
                <w:color w:val="002060"/>
              </w:rPr>
            </w:pPr>
            <w:r w:rsidRPr="00033A14">
              <w:rPr>
                <w:rFonts w:ascii="Calibri" w:hAnsi="Calibri" w:cs="Calibri"/>
                <w:color w:val="002060"/>
              </w:rPr>
              <w:t>665</w:t>
            </w:r>
          </w:p>
        </w:tc>
      </w:tr>
    </w:tbl>
    <w:p w14:paraId="395A73E7" w14:textId="77777777" w:rsidR="00FD122A" w:rsidRDefault="00FD122A" w:rsidP="00E43069">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A1D63CB" w14:textId="77777777" w:rsidR="00FD122A" w:rsidRDefault="00FD122A">
      <w:pPr>
        <w:spacing w:after="0" w:line="240" w:lineRule="auto"/>
        <w:jc w:val="both"/>
        <w:rPr>
          <w:rFonts w:ascii="Calibri" w:eastAsia="Calibri" w:hAnsi="Calibri" w:cs="Calibri"/>
          <w:color w:val="002060"/>
          <w:sz w:val="20"/>
          <w:szCs w:val="20"/>
        </w:rPr>
      </w:pPr>
    </w:p>
    <w:p w14:paraId="048A4F8C" w14:textId="3F7B13D1" w:rsidR="00FD122A" w:rsidRDefault="00FD122A">
      <w:pPr>
        <w:spacing w:after="0" w:line="240" w:lineRule="auto"/>
        <w:jc w:val="center"/>
        <w:rPr>
          <w:rFonts w:ascii="Calibri" w:eastAsia="Calibri" w:hAnsi="Calibri" w:cs="Calibri"/>
          <w:color w:val="002060"/>
          <w:sz w:val="20"/>
          <w:szCs w:val="20"/>
        </w:rPr>
      </w:pPr>
    </w:p>
    <w:p w14:paraId="0AB4037B" w14:textId="39C61E8E" w:rsidR="00E43069" w:rsidRDefault="00E43069">
      <w:pPr>
        <w:spacing w:after="0" w:line="240" w:lineRule="auto"/>
        <w:jc w:val="center"/>
        <w:rPr>
          <w:rFonts w:ascii="Calibri" w:eastAsia="Calibri" w:hAnsi="Calibri" w:cs="Calibri"/>
          <w:color w:val="002060"/>
          <w:sz w:val="20"/>
          <w:szCs w:val="20"/>
        </w:rPr>
      </w:pPr>
      <w:r>
        <w:rPr>
          <w:rFonts w:ascii="Calibri" w:eastAsia="Calibri" w:hAnsi="Calibri" w:cs="Calibri"/>
          <w:noProof/>
          <w:color w:val="002060"/>
          <w:sz w:val="20"/>
          <w:szCs w:val="20"/>
        </w:rPr>
        <w:drawing>
          <wp:inline distT="114300" distB="114300" distL="114300" distR="114300" wp14:anchorId="008EFC44" wp14:editId="0870658B">
            <wp:extent cx="1895475" cy="5238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95475" cy="523875"/>
                    </a:xfrm>
                    <a:prstGeom prst="rect">
                      <a:avLst/>
                    </a:prstGeom>
                    <a:ln/>
                  </pic:spPr>
                </pic:pic>
              </a:graphicData>
            </a:graphic>
          </wp:inline>
        </w:drawing>
      </w:r>
    </w:p>
    <w:p w14:paraId="20041FAC" w14:textId="77777777" w:rsidR="00E43069" w:rsidRDefault="00E43069">
      <w:pPr>
        <w:spacing w:after="0" w:line="240" w:lineRule="auto"/>
        <w:jc w:val="center"/>
        <w:rPr>
          <w:rFonts w:ascii="Calibri" w:eastAsia="Calibri" w:hAnsi="Calibri" w:cs="Calibri"/>
          <w:color w:val="002060"/>
          <w:sz w:val="20"/>
          <w:szCs w:val="20"/>
        </w:rPr>
      </w:pPr>
    </w:p>
    <w:p w14:paraId="3B23E2AA" w14:textId="77777777" w:rsidR="00EC3E2A" w:rsidRDefault="00EC3E2A">
      <w:pPr>
        <w:spacing w:after="0" w:line="240" w:lineRule="auto"/>
        <w:jc w:val="center"/>
        <w:rPr>
          <w:rFonts w:ascii="Calibri" w:eastAsia="Calibri" w:hAnsi="Calibri" w:cs="Calibri"/>
          <w:color w:val="002060"/>
          <w:sz w:val="20"/>
          <w:szCs w:val="20"/>
        </w:rPr>
      </w:pPr>
    </w:p>
    <w:tbl>
      <w:tblPr>
        <w:tblW w:w="6684" w:type="dxa"/>
        <w:jc w:val="center"/>
        <w:tblCellSpacing w:w="0" w:type="dxa"/>
        <w:tblCellMar>
          <w:left w:w="0" w:type="dxa"/>
          <w:right w:w="0" w:type="dxa"/>
        </w:tblCellMar>
        <w:tblLook w:val="04A0" w:firstRow="1" w:lastRow="0" w:firstColumn="1" w:lastColumn="0" w:noHBand="0" w:noVBand="1"/>
      </w:tblPr>
      <w:tblGrid>
        <w:gridCol w:w="6065"/>
        <w:gridCol w:w="619"/>
      </w:tblGrid>
      <w:tr w:rsidR="00EC3E2A" w:rsidRPr="001002C5" w14:paraId="3A65E7C8" w14:textId="77777777" w:rsidTr="003B48EF">
        <w:trPr>
          <w:trHeight w:val="291"/>
          <w:tblCellSpacing w:w="0" w:type="dxa"/>
          <w:jc w:val="center"/>
        </w:trPr>
        <w:tc>
          <w:tcPr>
            <w:tcW w:w="0" w:type="auto"/>
            <w:gridSpan w:val="2"/>
            <w:tcBorders>
              <w:top w:val="single" w:sz="6" w:space="0" w:color="0563C1"/>
              <w:left w:val="single" w:sz="6" w:space="0" w:color="0563C1"/>
              <w:bottom w:val="single" w:sz="6" w:space="0" w:color="716BC1"/>
              <w:right w:val="single" w:sz="6" w:space="0" w:color="0563C1"/>
            </w:tcBorders>
            <w:shd w:val="clear" w:color="auto" w:fill="002060"/>
            <w:tcMar>
              <w:top w:w="0" w:type="dxa"/>
              <w:left w:w="45" w:type="dxa"/>
              <w:bottom w:w="0" w:type="dxa"/>
              <w:right w:w="45" w:type="dxa"/>
            </w:tcMar>
            <w:vAlign w:val="bottom"/>
            <w:hideMark/>
          </w:tcPr>
          <w:p w14:paraId="7EEF38E0" w14:textId="68BF3B4D" w:rsidR="00EC3E2A" w:rsidRPr="001002C5" w:rsidRDefault="00EC3E2A" w:rsidP="001002C5">
            <w:pPr>
              <w:spacing w:after="0" w:line="240" w:lineRule="auto"/>
              <w:jc w:val="center"/>
              <w:rPr>
                <w:rFonts w:ascii="Calibri" w:eastAsia="Calibri" w:hAnsi="Calibri" w:cs="Calibri"/>
                <w:b/>
                <w:bCs/>
                <w:color w:val="FFFFFF" w:themeColor="background1"/>
              </w:rPr>
            </w:pPr>
            <w:r w:rsidRPr="001002C5">
              <w:rPr>
                <w:rFonts w:ascii="Calibri" w:eastAsia="Calibri" w:hAnsi="Calibri" w:cs="Calibri"/>
                <w:b/>
                <w:bCs/>
                <w:color w:val="FFFFFF" w:themeColor="background1"/>
              </w:rPr>
              <w:t>TRAVEL SHOP PACK</w:t>
            </w:r>
          </w:p>
        </w:tc>
      </w:tr>
      <w:tr w:rsidR="001002C5" w:rsidRPr="001002C5" w14:paraId="2CC150AB" w14:textId="77777777" w:rsidTr="003B48EF">
        <w:trPr>
          <w:trHeight w:val="29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279A79D" w14:textId="0591CD43" w:rsidR="001002C5" w:rsidRPr="001002C5" w:rsidRDefault="001002C5" w:rsidP="001002C5">
            <w:pPr>
              <w:spacing w:after="0" w:line="240" w:lineRule="auto"/>
              <w:jc w:val="center"/>
              <w:rPr>
                <w:rFonts w:ascii="Calibri" w:eastAsia="Calibri" w:hAnsi="Calibri" w:cs="Calibri"/>
                <w:color w:val="002060"/>
              </w:rPr>
            </w:pPr>
            <w:r w:rsidRPr="001002C5">
              <w:rPr>
                <w:rFonts w:ascii="Calibri" w:hAnsi="Calibri" w:cs="Calibri"/>
              </w:rPr>
              <w:t xml:space="preserve">CENA TANGO </w:t>
            </w:r>
            <w:proofErr w:type="gramStart"/>
            <w:r w:rsidRPr="001002C5">
              <w:rPr>
                <w:rFonts w:ascii="Calibri" w:hAnsi="Calibri" w:cs="Calibri"/>
              </w:rPr>
              <w:t>SHOW</w:t>
            </w:r>
            <w:proofErr w:type="gramEnd"/>
            <w:r w:rsidRPr="001002C5">
              <w:rPr>
                <w:rFonts w:ascii="Calibri" w:hAnsi="Calibri" w:cs="Calibri"/>
              </w:rPr>
              <w:t xml:space="preserve">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40202892" w14:textId="48E56662" w:rsidR="001002C5" w:rsidRPr="001002C5" w:rsidRDefault="001002C5" w:rsidP="001002C5">
            <w:pPr>
              <w:spacing w:after="0" w:line="240" w:lineRule="auto"/>
              <w:jc w:val="center"/>
              <w:rPr>
                <w:rFonts w:ascii="Calibri" w:eastAsia="Calibri" w:hAnsi="Calibri" w:cs="Calibri"/>
                <w:color w:val="002060"/>
              </w:rPr>
            </w:pPr>
            <w:r w:rsidRPr="001002C5">
              <w:rPr>
                <w:rFonts w:ascii="Calibri" w:hAnsi="Calibri" w:cs="Calibri"/>
                <w:b/>
                <w:bCs/>
              </w:rPr>
              <w:t>125</w:t>
            </w:r>
          </w:p>
        </w:tc>
      </w:tr>
      <w:tr w:rsidR="001002C5" w:rsidRPr="001002C5" w14:paraId="3C7FF74E" w14:textId="77777777" w:rsidTr="003B48EF">
        <w:trPr>
          <w:trHeight w:val="291"/>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0F406B9E" w14:textId="3CA8FE2E" w:rsidR="001002C5" w:rsidRPr="001002C5" w:rsidRDefault="001002C5" w:rsidP="001002C5">
            <w:pPr>
              <w:spacing w:after="0" w:line="240" w:lineRule="auto"/>
              <w:jc w:val="center"/>
              <w:rPr>
                <w:rFonts w:ascii="Calibri" w:eastAsia="Calibri" w:hAnsi="Calibri" w:cs="Calibri"/>
                <w:color w:val="FFFFFF" w:themeColor="background1"/>
              </w:rPr>
            </w:pPr>
            <w:r w:rsidRPr="001002C5">
              <w:rPr>
                <w:rFonts w:ascii="Calibri" w:hAnsi="Calibri" w:cs="Calibri"/>
                <w:color w:val="FFFFFF"/>
              </w:rPr>
              <w:t>EXCURSIÓN SAFARI NÁUTICO EN CALAFATE</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356D486B" w14:textId="45E284F4" w:rsidR="001002C5" w:rsidRPr="001002C5" w:rsidRDefault="001002C5" w:rsidP="001002C5">
            <w:pPr>
              <w:spacing w:after="0" w:line="240" w:lineRule="auto"/>
              <w:jc w:val="center"/>
              <w:rPr>
                <w:rFonts w:ascii="Calibri" w:eastAsia="Calibri" w:hAnsi="Calibri" w:cs="Calibri"/>
                <w:b/>
                <w:bCs/>
                <w:color w:val="FFFFFF" w:themeColor="background1"/>
              </w:rPr>
            </w:pPr>
            <w:r w:rsidRPr="001002C5">
              <w:rPr>
                <w:rFonts w:ascii="Calibri" w:hAnsi="Calibri" w:cs="Calibri"/>
                <w:b/>
                <w:bCs/>
                <w:color w:val="FFFFFF"/>
              </w:rPr>
              <w:t>70</w:t>
            </w:r>
          </w:p>
        </w:tc>
      </w:tr>
      <w:tr w:rsidR="001002C5" w:rsidRPr="001002C5" w14:paraId="12D87CA4" w14:textId="77777777" w:rsidTr="003B48EF">
        <w:trPr>
          <w:trHeight w:val="29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143F3B4A" w14:textId="40B71E5D" w:rsidR="001002C5" w:rsidRPr="001002C5" w:rsidRDefault="001002C5" w:rsidP="001002C5">
            <w:pPr>
              <w:spacing w:after="0" w:line="240" w:lineRule="auto"/>
              <w:jc w:val="center"/>
              <w:rPr>
                <w:rFonts w:ascii="Calibri" w:eastAsia="Calibri" w:hAnsi="Calibri" w:cs="Calibri"/>
                <w:color w:val="002060"/>
              </w:rPr>
            </w:pPr>
            <w:r w:rsidRPr="001002C5">
              <w:rPr>
                <w:rFonts w:ascii="Calibri" w:hAnsi="Calibri" w:cs="Calibri"/>
              </w:rPr>
              <w:t>EXCURSIÓN NATIVO EXPERIENCE EN CALAFATE</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8D23217" w14:textId="2E47A323" w:rsidR="001002C5" w:rsidRPr="001002C5" w:rsidRDefault="001002C5" w:rsidP="001002C5">
            <w:pPr>
              <w:spacing w:after="0" w:line="240" w:lineRule="auto"/>
              <w:jc w:val="center"/>
              <w:rPr>
                <w:rFonts w:ascii="Calibri" w:eastAsia="Calibri" w:hAnsi="Calibri" w:cs="Calibri"/>
                <w:color w:val="002060"/>
              </w:rPr>
            </w:pPr>
            <w:r w:rsidRPr="001002C5">
              <w:rPr>
                <w:rFonts w:ascii="Calibri" w:hAnsi="Calibri" w:cs="Calibri"/>
                <w:b/>
                <w:bCs/>
              </w:rPr>
              <w:t>185</w:t>
            </w:r>
          </w:p>
        </w:tc>
      </w:tr>
      <w:tr w:rsidR="001002C5" w:rsidRPr="001002C5" w14:paraId="2F978C04" w14:textId="77777777" w:rsidTr="003B48EF">
        <w:trPr>
          <w:trHeight w:val="291"/>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163262B7" w14:textId="765F31D1" w:rsidR="001002C5" w:rsidRPr="001002C5" w:rsidRDefault="001002C5" w:rsidP="001002C5">
            <w:pPr>
              <w:spacing w:after="0" w:line="240" w:lineRule="auto"/>
              <w:jc w:val="center"/>
              <w:rPr>
                <w:rFonts w:ascii="Calibri" w:eastAsia="Calibri" w:hAnsi="Calibri" w:cs="Calibri"/>
                <w:color w:val="FFFFFF" w:themeColor="background1"/>
              </w:rPr>
            </w:pPr>
            <w:r w:rsidRPr="001002C5">
              <w:rPr>
                <w:rFonts w:ascii="Calibri" w:hAnsi="Calibri" w:cs="Calibri"/>
                <w:color w:val="FFFFFF"/>
              </w:rPr>
              <w:t>EXCURSION TODO GLACIARES</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2601D6BB" w14:textId="530040CE" w:rsidR="001002C5" w:rsidRPr="001002C5" w:rsidRDefault="001002C5" w:rsidP="001002C5">
            <w:pPr>
              <w:spacing w:after="0" w:line="240" w:lineRule="auto"/>
              <w:jc w:val="center"/>
              <w:rPr>
                <w:rFonts w:ascii="Calibri" w:eastAsia="Calibri" w:hAnsi="Calibri" w:cs="Calibri"/>
                <w:color w:val="FFFFFF" w:themeColor="background1"/>
              </w:rPr>
            </w:pPr>
            <w:r w:rsidRPr="001002C5">
              <w:rPr>
                <w:rFonts w:ascii="Calibri" w:hAnsi="Calibri" w:cs="Calibri"/>
                <w:b/>
                <w:bCs/>
                <w:color w:val="FFFFFF"/>
              </w:rPr>
              <w:t>360</w:t>
            </w:r>
          </w:p>
        </w:tc>
      </w:tr>
      <w:tr w:rsidR="00EC3E2A" w:rsidRPr="001002C5" w14:paraId="7BF1C069" w14:textId="77777777" w:rsidTr="003B48EF">
        <w:trPr>
          <w:trHeight w:val="291"/>
          <w:tblCellSpacing w:w="0" w:type="dxa"/>
          <w:jc w:val="center"/>
        </w:trPr>
        <w:tc>
          <w:tcPr>
            <w:tcW w:w="0" w:type="auto"/>
            <w:tcBorders>
              <w:top w:val="single" w:sz="6" w:space="0" w:color="0563C1"/>
              <w:left w:val="single" w:sz="6" w:space="0" w:color="0563C1"/>
              <w:bottom w:val="single" w:sz="4" w:space="0" w:color="4F81BD" w:themeColor="accent1"/>
              <w:right w:val="single" w:sz="6" w:space="0" w:color="0563C1"/>
            </w:tcBorders>
            <w:shd w:val="clear" w:color="auto" w:fill="FFFFFF"/>
            <w:tcMar>
              <w:top w:w="0" w:type="dxa"/>
              <w:left w:w="45" w:type="dxa"/>
              <w:bottom w:w="0" w:type="dxa"/>
              <w:right w:w="45" w:type="dxa"/>
            </w:tcMar>
            <w:vAlign w:val="bottom"/>
            <w:hideMark/>
          </w:tcPr>
          <w:p w14:paraId="63E34540" w14:textId="4C14A4FC" w:rsidR="00EC3E2A" w:rsidRPr="001002C5" w:rsidRDefault="001002C5" w:rsidP="001002C5">
            <w:pPr>
              <w:spacing w:after="0" w:line="240" w:lineRule="auto"/>
              <w:jc w:val="center"/>
              <w:rPr>
                <w:rFonts w:ascii="Calibri" w:eastAsia="Calibri" w:hAnsi="Calibri" w:cs="Calibri"/>
                <w:color w:val="002060"/>
              </w:rPr>
            </w:pPr>
            <w:r>
              <w:rPr>
                <w:rFonts w:ascii="Calibri" w:eastAsia="Calibri" w:hAnsi="Calibri" w:cs="Calibri"/>
                <w:color w:val="002060"/>
              </w:rPr>
              <w:t>LA GRAN AVENTURA</w:t>
            </w:r>
          </w:p>
        </w:tc>
        <w:tc>
          <w:tcPr>
            <w:tcW w:w="0" w:type="auto"/>
            <w:tcBorders>
              <w:top w:val="single" w:sz="6" w:space="0" w:color="0563C1"/>
              <w:bottom w:val="single" w:sz="4" w:space="0" w:color="4F81BD" w:themeColor="accent1"/>
              <w:right w:val="single" w:sz="6" w:space="0" w:color="0563C1"/>
            </w:tcBorders>
            <w:shd w:val="clear" w:color="auto" w:fill="FFFFFF"/>
            <w:tcMar>
              <w:top w:w="0" w:type="dxa"/>
              <w:left w:w="45" w:type="dxa"/>
              <w:bottom w:w="0" w:type="dxa"/>
              <w:right w:w="45" w:type="dxa"/>
            </w:tcMar>
            <w:vAlign w:val="bottom"/>
            <w:hideMark/>
          </w:tcPr>
          <w:p w14:paraId="20E49340" w14:textId="2C793370" w:rsidR="00EC3E2A" w:rsidRPr="001002C5" w:rsidRDefault="001002C5" w:rsidP="001002C5">
            <w:pPr>
              <w:spacing w:after="0" w:line="240" w:lineRule="auto"/>
              <w:jc w:val="center"/>
              <w:rPr>
                <w:rFonts w:ascii="Calibri" w:eastAsia="Calibri" w:hAnsi="Calibri" w:cs="Calibri"/>
                <w:color w:val="002060"/>
              </w:rPr>
            </w:pPr>
            <w:r>
              <w:rPr>
                <w:rFonts w:ascii="Calibri" w:eastAsia="Calibri" w:hAnsi="Calibri" w:cs="Calibri"/>
                <w:color w:val="002060"/>
              </w:rPr>
              <w:t>10</w:t>
            </w:r>
            <w:r w:rsidR="00EC3E2A" w:rsidRPr="001002C5">
              <w:rPr>
                <w:rFonts w:ascii="Calibri" w:eastAsia="Calibri" w:hAnsi="Calibri" w:cs="Calibri"/>
                <w:color w:val="002060"/>
              </w:rPr>
              <w:t>0</w:t>
            </w:r>
          </w:p>
        </w:tc>
      </w:tr>
    </w:tbl>
    <w:p w14:paraId="2B2D56CA" w14:textId="77777777" w:rsidR="00FD122A" w:rsidRDefault="00FD122A">
      <w:pPr>
        <w:spacing w:after="0" w:line="240" w:lineRule="auto"/>
        <w:jc w:val="both"/>
        <w:rPr>
          <w:rFonts w:ascii="Calibri" w:eastAsia="Calibri" w:hAnsi="Calibri" w:cs="Calibri"/>
          <w:color w:val="002060"/>
          <w:sz w:val="20"/>
          <w:szCs w:val="20"/>
        </w:rPr>
      </w:pPr>
    </w:p>
    <w:p w14:paraId="3057D163" w14:textId="77777777" w:rsidR="00EC3E2A" w:rsidRDefault="00EC3E2A">
      <w:pPr>
        <w:spacing w:after="0" w:line="240" w:lineRule="auto"/>
        <w:jc w:val="both"/>
        <w:rPr>
          <w:rFonts w:ascii="Calibri" w:eastAsia="Calibri" w:hAnsi="Calibri" w:cs="Calibri"/>
          <w:color w:val="002060"/>
          <w:sz w:val="20"/>
          <w:szCs w:val="20"/>
        </w:rPr>
      </w:pPr>
    </w:p>
    <w:tbl>
      <w:tblPr>
        <w:tblW w:w="8263" w:type="dxa"/>
        <w:jc w:val="center"/>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8263"/>
      </w:tblGrid>
      <w:tr w:rsidR="00E43069" w14:paraId="0C11C9CB" w14:textId="77777777" w:rsidTr="00B42ABC">
        <w:trPr>
          <w:trHeight w:val="300"/>
          <w:jc w:val="center"/>
        </w:trPr>
        <w:tc>
          <w:tcPr>
            <w:tcW w:w="8263" w:type="dxa"/>
            <w:shd w:val="clear" w:color="auto" w:fill="FFFFFF"/>
            <w:tcMar>
              <w:top w:w="0" w:type="dxa"/>
              <w:left w:w="45" w:type="dxa"/>
              <w:bottom w:w="0" w:type="dxa"/>
              <w:right w:w="45" w:type="dxa"/>
            </w:tcMar>
            <w:vAlign w:val="center"/>
          </w:tcPr>
          <w:p w14:paraId="6C12108C" w14:textId="270C9515" w:rsidR="00E43069" w:rsidRDefault="00E43069" w:rsidP="00B42ABC">
            <w:pPr>
              <w:spacing w:after="0" w:line="240" w:lineRule="auto"/>
              <w:jc w:val="center"/>
              <w:rPr>
                <w:rFonts w:ascii="Calibri" w:eastAsia="Calibri" w:hAnsi="Calibri" w:cs="Calibri"/>
                <w:b/>
                <w:bCs/>
                <w:color w:val="002060"/>
                <w:sz w:val="20"/>
                <w:szCs w:val="20"/>
              </w:rPr>
            </w:pPr>
            <w:r w:rsidRPr="0032402F">
              <w:rPr>
                <w:rFonts w:ascii="Calibri" w:eastAsia="Calibri" w:hAnsi="Calibri" w:cs="Calibri"/>
                <w:b/>
                <w:bCs/>
                <w:color w:val="002060"/>
                <w:sz w:val="20"/>
                <w:szCs w:val="20"/>
              </w:rPr>
              <w:t xml:space="preserve">RUTA AÉREA PROPUESTA </w:t>
            </w:r>
            <w:r w:rsidR="00D639B0" w:rsidRPr="00D639B0">
              <w:rPr>
                <w:rFonts w:ascii="Calibri" w:eastAsia="Calibri" w:hAnsi="Calibri" w:cs="Calibri"/>
                <w:b/>
                <w:bCs/>
                <w:color w:val="002060"/>
                <w:sz w:val="20"/>
                <w:szCs w:val="20"/>
              </w:rPr>
              <w:t>MTY/PTY/BUE/USH/FTE/IGR/BUE/PTY/MTY</w:t>
            </w:r>
          </w:p>
        </w:tc>
      </w:tr>
      <w:tr w:rsidR="00E43069" w14:paraId="2378D9F8" w14:textId="77777777" w:rsidTr="00B42ABC">
        <w:trPr>
          <w:trHeight w:val="285"/>
          <w:jc w:val="center"/>
        </w:trPr>
        <w:tc>
          <w:tcPr>
            <w:tcW w:w="8263" w:type="dxa"/>
            <w:shd w:val="clear" w:color="auto" w:fill="002060"/>
            <w:tcMar>
              <w:top w:w="0" w:type="dxa"/>
              <w:left w:w="45" w:type="dxa"/>
              <w:bottom w:w="0" w:type="dxa"/>
              <w:right w:w="45" w:type="dxa"/>
            </w:tcMar>
            <w:vAlign w:val="center"/>
          </w:tcPr>
          <w:p w14:paraId="217718D6" w14:textId="77777777" w:rsidR="00E43069" w:rsidRDefault="00E43069" w:rsidP="00B42ABC">
            <w:pPr>
              <w:spacing w:after="0" w:line="240" w:lineRule="auto"/>
              <w:rPr>
                <w:rFonts w:ascii="Calibri" w:eastAsia="Calibri" w:hAnsi="Calibri" w:cs="Calibri"/>
                <w:b/>
                <w:bCs/>
                <w:color w:val="FFFFFF"/>
                <w:sz w:val="6"/>
                <w:szCs w:val="6"/>
              </w:rPr>
            </w:pPr>
          </w:p>
          <w:p w14:paraId="71008409" w14:textId="77777777" w:rsidR="00E43069" w:rsidRDefault="00E43069" w:rsidP="00B42ABC">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850 USD</w:t>
            </w:r>
          </w:p>
          <w:p w14:paraId="3BD6333F" w14:textId="77777777" w:rsidR="00E43069" w:rsidRDefault="00E43069" w:rsidP="00B42ABC">
            <w:pPr>
              <w:spacing w:after="0" w:line="240" w:lineRule="auto"/>
              <w:rPr>
                <w:rFonts w:ascii="Calibri" w:eastAsia="Calibri" w:hAnsi="Calibri" w:cs="Calibri"/>
                <w:b/>
                <w:bCs/>
                <w:color w:val="FFFFFF"/>
                <w:sz w:val="10"/>
                <w:szCs w:val="10"/>
              </w:rPr>
            </w:pPr>
          </w:p>
        </w:tc>
      </w:tr>
      <w:tr w:rsidR="00E43069" w14:paraId="608F09E2" w14:textId="77777777" w:rsidTr="00B42ABC">
        <w:trPr>
          <w:trHeight w:val="300"/>
          <w:jc w:val="center"/>
        </w:trPr>
        <w:tc>
          <w:tcPr>
            <w:tcW w:w="8263" w:type="dxa"/>
            <w:shd w:val="clear" w:color="auto" w:fill="FFFFFF"/>
            <w:tcMar>
              <w:top w:w="0" w:type="dxa"/>
              <w:left w:w="45" w:type="dxa"/>
              <w:bottom w:w="0" w:type="dxa"/>
              <w:right w:w="45" w:type="dxa"/>
            </w:tcMar>
            <w:vAlign w:val="bottom"/>
          </w:tcPr>
          <w:p w14:paraId="6E4ED004" w14:textId="77777777" w:rsidR="00E43069" w:rsidRPr="0032402F" w:rsidRDefault="00E43069" w:rsidP="00B42ABC">
            <w:pPr>
              <w:spacing w:after="0" w:line="240" w:lineRule="auto"/>
              <w:jc w:val="both"/>
              <w:rPr>
                <w:rFonts w:ascii="Calibri" w:eastAsia="Calibri" w:hAnsi="Calibri" w:cs="Calibri"/>
                <w:color w:val="002060"/>
                <w:sz w:val="10"/>
                <w:szCs w:val="10"/>
              </w:rPr>
            </w:pPr>
            <w:r w:rsidRPr="0032402F">
              <w:rPr>
                <w:rFonts w:ascii="Calibri" w:eastAsia="Calibri" w:hAnsi="Calibri" w:cs="Calibri"/>
                <w:b/>
                <w:bCs/>
                <w:color w:val="002060"/>
                <w:sz w:val="20"/>
                <w:szCs w:val="20"/>
              </w:rPr>
              <w:t>MENOR DE 0 – 2 AÑOS GRATIS</w:t>
            </w:r>
            <w:r w:rsidRPr="0032402F">
              <w:rPr>
                <w:rFonts w:ascii="Calibri" w:eastAsia="Calibri" w:hAnsi="Calibri" w:cs="Calibri"/>
                <w:color w:val="002060"/>
                <w:sz w:val="20"/>
                <w:szCs w:val="20"/>
              </w:rPr>
              <w:t>, COMPARTIENDO HABITACIÓN DOBLE CON 2 ADULTOS, MÁXIMO 1 NIÑO POR HABITACIÓN. A PARTIR DE LOS 3 AÑOS SE TOMA TARIFA DE ADULTO. ESTA POLÍTICA ESTÁ SUJETA A CAMBIOS</w:t>
            </w:r>
          </w:p>
        </w:tc>
      </w:tr>
      <w:tr w:rsidR="00E43069" w14:paraId="3EDDDFCD" w14:textId="77777777" w:rsidTr="00B42ABC">
        <w:trPr>
          <w:trHeight w:val="300"/>
          <w:jc w:val="center"/>
        </w:trPr>
        <w:tc>
          <w:tcPr>
            <w:tcW w:w="8263" w:type="dxa"/>
            <w:shd w:val="clear" w:color="auto" w:fill="FFFFFF"/>
            <w:tcMar>
              <w:top w:w="0" w:type="dxa"/>
              <w:left w:w="45" w:type="dxa"/>
              <w:bottom w:w="0" w:type="dxa"/>
              <w:right w:w="45" w:type="dxa"/>
            </w:tcMar>
            <w:vAlign w:val="bottom"/>
          </w:tcPr>
          <w:p w14:paraId="6A7B1A9C" w14:textId="77777777" w:rsidR="00E43069" w:rsidRDefault="00E43069" w:rsidP="00B42ABC">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DISPONIBILIDAD Y TEMPORADA</w:t>
            </w:r>
          </w:p>
          <w:p w14:paraId="0FB8C803" w14:textId="77777777" w:rsidR="00E43069" w:rsidRDefault="00E43069" w:rsidP="00B42ABC">
            <w:pPr>
              <w:spacing w:after="0" w:line="240" w:lineRule="auto"/>
              <w:jc w:val="center"/>
              <w:rPr>
                <w:rFonts w:ascii="Calibri" w:eastAsia="Calibri" w:hAnsi="Calibri" w:cs="Calibri"/>
                <w:b/>
                <w:bCs/>
                <w:color w:val="002060"/>
                <w:sz w:val="10"/>
                <w:szCs w:val="10"/>
              </w:rPr>
            </w:pPr>
          </w:p>
        </w:tc>
      </w:tr>
      <w:tr w:rsidR="00E43069" w14:paraId="5DF69B11" w14:textId="77777777" w:rsidTr="00B42ABC">
        <w:trPr>
          <w:trHeight w:val="530"/>
          <w:jc w:val="center"/>
        </w:trPr>
        <w:tc>
          <w:tcPr>
            <w:tcW w:w="8263" w:type="dxa"/>
            <w:shd w:val="clear" w:color="auto" w:fill="FFFFFF"/>
            <w:tcMar>
              <w:top w:w="0" w:type="dxa"/>
              <w:left w:w="45" w:type="dxa"/>
              <w:bottom w:w="0" w:type="dxa"/>
              <w:right w:w="45" w:type="dxa"/>
            </w:tcMar>
            <w:vAlign w:val="center"/>
          </w:tcPr>
          <w:p w14:paraId="60DF849A" w14:textId="77777777" w:rsidR="00E43069" w:rsidRPr="00C5758B" w:rsidRDefault="00E43069" w:rsidP="00B42ABC">
            <w:pPr>
              <w:spacing w:after="0" w:line="240" w:lineRule="auto"/>
              <w:jc w:val="center"/>
              <w:rPr>
                <w:rFonts w:ascii="Calibri" w:eastAsia="Calibri" w:hAnsi="Calibri" w:cs="Calibri"/>
                <w:b/>
                <w:bCs/>
                <w:color w:val="0070C0"/>
                <w:sz w:val="20"/>
                <w:szCs w:val="20"/>
              </w:rPr>
            </w:pPr>
            <w:r>
              <w:rPr>
                <w:rFonts w:ascii="Calibri" w:eastAsia="Calibri" w:hAnsi="Calibri" w:cs="Calibri"/>
                <w:b/>
                <w:bCs/>
                <w:color w:val="0070C0"/>
                <w:sz w:val="20"/>
                <w:szCs w:val="20"/>
              </w:rPr>
              <w:t>PRECIOS SUJETOS A DISPONIBILIDAD Y A CAMBIOS SIN PREVIO AVISO. TARIFAS NO APLICAN VACACIONES DE INVIERNO (18 JULIO AL 02 AGOSTO), SPRING BREAK (19 AL 27 SEPTIEMBRE), NAVIDAD, AÑO NUEVO, SEMANA SANTA Y DIAS FERIADOS. SUPLEMENTO DESDE EL INTERIOR DEL PAÍS, CONSULTAR TARIFA</w:t>
            </w:r>
            <w:r>
              <w:rPr>
                <w:rFonts w:ascii="Calibri" w:eastAsia="Calibri" w:hAnsi="Calibri" w:cs="Calibri"/>
                <w:b/>
                <w:bCs/>
                <w:color w:val="002060"/>
                <w:sz w:val="20"/>
                <w:szCs w:val="20"/>
              </w:rPr>
              <w:t xml:space="preserve"> </w:t>
            </w:r>
          </w:p>
          <w:p w14:paraId="79EEEC92" w14:textId="77777777" w:rsidR="00E43069" w:rsidRDefault="00E43069" w:rsidP="00B42ABC">
            <w:pPr>
              <w:spacing w:after="0" w:line="240" w:lineRule="auto"/>
              <w:jc w:val="center"/>
              <w:rPr>
                <w:rFonts w:ascii="Calibri" w:eastAsia="Calibri" w:hAnsi="Calibri" w:cs="Calibri"/>
                <w:b/>
                <w:bCs/>
                <w:color w:val="002060"/>
                <w:sz w:val="20"/>
                <w:szCs w:val="20"/>
              </w:rPr>
            </w:pPr>
            <w:r w:rsidRPr="0032402F">
              <w:rPr>
                <w:rFonts w:ascii="Calibri" w:eastAsia="Calibri" w:hAnsi="Calibri" w:cs="Calibri"/>
                <w:b/>
                <w:bCs/>
                <w:color w:val="002060"/>
                <w:sz w:val="20"/>
                <w:szCs w:val="20"/>
              </w:rPr>
              <w:t xml:space="preserve">VIGENCIA </w:t>
            </w:r>
            <w:r>
              <w:rPr>
                <w:rFonts w:ascii="Calibri" w:eastAsia="Calibri" w:hAnsi="Calibri" w:cs="Calibri"/>
                <w:b/>
                <w:bCs/>
                <w:color w:val="002060"/>
                <w:sz w:val="20"/>
                <w:szCs w:val="20"/>
              </w:rPr>
              <w:t>AL 30 DE JUNIO 2027.</w:t>
            </w:r>
          </w:p>
        </w:tc>
      </w:tr>
    </w:tbl>
    <w:p w14:paraId="476C13EA" w14:textId="77777777" w:rsidR="00EC3E2A" w:rsidRDefault="00EC3E2A">
      <w:pPr>
        <w:spacing w:after="0" w:line="240" w:lineRule="auto"/>
        <w:jc w:val="both"/>
        <w:rPr>
          <w:rFonts w:ascii="Calibri" w:eastAsia="Calibri" w:hAnsi="Calibri" w:cs="Calibri"/>
          <w:color w:val="002060"/>
          <w:sz w:val="20"/>
          <w:szCs w:val="20"/>
        </w:rPr>
      </w:pPr>
    </w:p>
    <w:sectPr w:rsidR="00EC3E2A">
      <w:headerReference w:type="even" r:id="rId10"/>
      <w:headerReference w:type="default" r:id="rId11"/>
      <w:footerReference w:type="even" r:id="rId12"/>
      <w:footerReference w:type="default" r:id="rId13"/>
      <w:headerReference w:type="first" r:id="rId14"/>
      <w:footerReference w:type="first" r:id="rId15"/>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ADBAC" w14:textId="77777777" w:rsidR="00360242" w:rsidRDefault="00360242">
      <w:pPr>
        <w:spacing w:after="0" w:line="240" w:lineRule="auto"/>
      </w:pPr>
      <w:r>
        <w:separator/>
      </w:r>
    </w:p>
  </w:endnote>
  <w:endnote w:type="continuationSeparator" w:id="0">
    <w:p w14:paraId="15D64446" w14:textId="77777777" w:rsidR="00360242" w:rsidRDefault="00360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855D4F9C-D980-4D17-90BD-6ED545CB7CD8}"/>
  </w:font>
  <w:font w:name="Cambria">
    <w:panose1 w:val="02040503050406030204"/>
    <w:charset w:val="00"/>
    <w:family w:val="roman"/>
    <w:pitch w:val="variable"/>
    <w:sig w:usb0="E00006FF" w:usb1="420024FF" w:usb2="02000000" w:usb3="00000000" w:csb0="0000019F" w:csb1="00000000"/>
    <w:embedRegular r:id="rId2" w:fontKey="{E8262942-45CF-4E6B-BCB7-3DBA2356F722}"/>
    <w:embedBold r:id="rId3" w:fontKey="{86B0E504-50DB-446C-989F-19AF7E6BE121}"/>
  </w:font>
  <w:font w:name="Calibri">
    <w:panose1 w:val="020F0502020204030204"/>
    <w:charset w:val="00"/>
    <w:family w:val="swiss"/>
    <w:pitch w:val="variable"/>
    <w:sig w:usb0="E4002EFF" w:usb1="C200247B" w:usb2="00000009" w:usb3="00000000" w:csb0="000001FF" w:csb1="00000000"/>
    <w:embedRegular r:id="rId4" w:fontKey="{2DCD632F-9B2E-40C1-925D-C0BB2C262EA7}"/>
    <w:embedBold r:id="rId5" w:fontKey="{BDB81204-7DCC-49F9-B3DE-35B96BD4E729}"/>
    <w:embedItalic r:id="rId6" w:fontKey="{81E691CA-3F57-4B59-84DB-E9CF7688D9C5}"/>
    <w:embedBoldItalic r:id="rId7" w:fontKey="{616BED79-1241-4C03-A64C-99A2D19434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75FFA247-2BB8-436B-B566-CB2CF5CB3E0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D4020"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2917D" w14:textId="77777777" w:rsidR="00FD122A"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A6D2590" wp14:editId="2846F03D">
          <wp:simplePos x="0" y="0"/>
          <wp:positionH relativeFrom="column">
            <wp:posOffset>-720087</wp:posOffset>
          </wp:positionH>
          <wp:positionV relativeFrom="paragraph">
            <wp:posOffset>-1120137</wp:posOffset>
          </wp:positionV>
          <wp:extent cx="7852410" cy="210502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C016C"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95D35" w14:textId="77777777" w:rsidR="00360242" w:rsidRDefault="00360242">
      <w:pPr>
        <w:spacing w:after="0" w:line="240" w:lineRule="auto"/>
      </w:pPr>
      <w:r>
        <w:separator/>
      </w:r>
    </w:p>
  </w:footnote>
  <w:footnote w:type="continuationSeparator" w:id="0">
    <w:p w14:paraId="2D64B021" w14:textId="77777777" w:rsidR="00360242" w:rsidRDefault="00360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C6ABF"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D1B5B" w14:textId="1B6C11F7" w:rsidR="00FD122A" w:rsidRDefault="00910F5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59264" behindDoc="0" locked="0" layoutInCell="1" hidden="0" allowOverlap="1" wp14:anchorId="746CC158" wp14:editId="028B1DC4">
              <wp:simplePos x="0" y="0"/>
              <wp:positionH relativeFrom="column">
                <wp:posOffset>-234315</wp:posOffset>
              </wp:positionH>
              <wp:positionV relativeFrom="paragraph">
                <wp:posOffset>-169545</wp:posOffset>
              </wp:positionV>
              <wp:extent cx="5730240" cy="1203960"/>
              <wp:effectExtent l="0" t="0" r="0" b="0"/>
              <wp:wrapNone/>
              <wp:docPr id="1" name="Rectángulo 1"/>
              <wp:cNvGraphicFramePr/>
              <a:graphic xmlns:a="http://schemas.openxmlformats.org/drawingml/2006/main">
                <a:graphicData uri="http://schemas.microsoft.com/office/word/2010/wordprocessingShape">
                  <wps:wsp>
                    <wps:cNvSpPr/>
                    <wps:spPr>
                      <a:xfrm>
                        <a:off x="0" y="0"/>
                        <a:ext cx="5730240" cy="1203960"/>
                      </a:xfrm>
                      <a:prstGeom prst="rect">
                        <a:avLst/>
                      </a:prstGeom>
                      <a:noFill/>
                      <a:ln>
                        <a:noFill/>
                      </a:ln>
                    </wps:spPr>
                    <wps:txbx>
                      <w:txbxContent>
                        <w:p w14:paraId="7A55F41B" w14:textId="77777777" w:rsidR="00910F50" w:rsidRPr="00910F50" w:rsidRDefault="00000000">
                          <w:pPr>
                            <w:spacing w:after="0" w:line="240" w:lineRule="auto"/>
                            <w:textDirection w:val="btLr"/>
                            <w:rPr>
                              <w:rFonts w:ascii="Calibri" w:eastAsia="Calibri" w:hAnsi="Calibri" w:cs="Calibri"/>
                              <w:b/>
                              <w:color w:val="FFFFFF"/>
                              <w:sz w:val="44"/>
                              <w:szCs w:val="44"/>
                            </w:rPr>
                          </w:pPr>
                          <w:r w:rsidRPr="00910F50">
                            <w:rPr>
                              <w:rFonts w:ascii="Calibri" w:eastAsia="Calibri" w:hAnsi="Calibri" w:cs="Calibri"/>
                              <w:b/>
                              <w:color w:val="FFFFFF"/>
                              <w:sz w:val="44"/>
                              <w:szCs w:val="44"/>
                            </w:rPr>
                            <w:t>ARGENTINA ESENCIAL II</w:t>
                          </w:r>
                          <w:r w:rsidR="00B36AB6" w:rsidRPr="00910F50">
                            <w:rPr>
                              <w:rFonts w:ascii="Calibri" w:eastAsia="Calibri" w:hAnsi="Calibri" w:cs="Calibri"/>
                              <w:b/>
                              <w:color w:val="FFFFFF"/>
                              <w:sz w:val="44"/>
                              <w:szCs w:val="44"/>
                            </w:rPr>
                            <w:t xml:space="preserve"> </w:t>
                          </w:r>
                        </w:p>
                        <w:p w14:paraId="447B0F5B" w14:textId="382B8DBC" w:rsidR="00FD122A" w:rsidRPr="00910F50" w:rsidRDefault="00B36AB6">
                          <w:pPr>
                            <w:spacing w:after="0" w:line="240" w:lineRule="auto"/>
                            <w:textDirection w:val="btLr"/>
                            <w:rPr>
                              <w:sz w:val="44"/>
                              <w:szCs w:val="44"/>
                            </w:rPr>
                          </w:pPr>
                          <w:r w:rsidRPr="00910F50">
                            <w:rPr>
                              <w:rFonts w:ascii="Calibri" w:eastAsia="Calibri" w:hAnsi="Calibri" w:cs="Calibri"/>
                              <w:b/>
                              <w:color w:val="FFFFFF"/>
                              <w:sz w:val="44"/>
                              <w:szCs w:val="44"/>
                            </w:rPr>
                            <w:t xml:space="preserve">desde </w:t>
                          </w:r>
                          <w:r w:rsidR="00D639B0">
                            <w:rPr>
                              <w:rFonts w:ascii="Calibri" w:eastAsia="Calibri" w:hAnsi="Calibri" w:cs="Calibri"/>
                              <w:b/>
                              <w:color w:val="FFFFFF"/>
                              <w:sz w:val="44"/>
                              <w:szCs w:val="44"/>
                            </w:rPr>
                            <w:t>MONTERREY</w:t>
                          </w:r>
                        </w:p>
                        <w:p w14:paraId="2F027D98" w14:textId="77777777" w:rsidR="00FD122A" w:rsidRDefault="00000000" w:rsidP="00910F50">
                          <w:pPr>
                            <w:spacing w:before="240" w:after="0" w:line="240" w:lineRule="auto"/>
                            <w:textDirection w:val="btLr"/>
                          </w:pPr>
                          <w:r>
                            <w:rPr>
                              <w:rFonts w:ascii="Calibri" w:eastAsia="Calibri" w:hAnsi="Calibri" w:cs="Calibri"/>
                              <w:b/>
                              <w:color w:val="FFFFFF"/>
                              <w:sz w:val="28"/>
                            </w:rPr>
                            <w:t>3132-C2026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6CC158" id="Rectángulo 1" o:spid="_x0000_s1026" style="position:absolute;left:0;text-align:left;margin-left:-18.45pt;margin-top:-13.35pt;width:451.2pt;height: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" filled="f" stroked="f">
              <v:textbox inset="2.53958mm,1.2694mm,2.53958mm,1.2694mm">
                <w:txbxContent>
                  <w:p w14:paraId="7A55F41B" w14:textId="77777777" w:rsidR="00910F50" w:rsidRPr="00910F50" w:rsidRDefault="00000000">
                    <w:pPr>
                      <w:spacing w:after="0" w:line="240" w:lineRule="auto"/>
                      <w:textDirection w:val="btLr"/>
                      <w:rPr>
                        <w:rFonts w:ascii="Calibri" w:eastAsia="Calibri" w:hAnsi="Calibri" w:cs="Calibri"/>
                        <w:b/>
                        <w:color w:val="FFFFFF"/>
                        <w:sz w:val="44"/>
                        <w:szCs w:val="44"/>
                      </w:rPr>
                    </w:pPr>
                    <w:r w:rsidRPr="00910F50">
                      <w:rPr>
                        <w:rFonts w:ascii="Calibri" w:eastAsia="Calibri" w:hAnsi="Calibri" w:cs="Calibri"/>
                        <w:b/>
                        <w:color w:val="FFFFFF"/>
                        <w:sz w:val="44"/>
                        <w:szCs w:val="44"/>
                      </w:rPr>
                      <w:t>ARGENTINA ESENCIAL II</w:t>
                    </w:r>
                    <w:r w:rsidR="00B36AB6" w:rsidRPr="00910F50">
                      <w:rPr>
                        <w:rFonts w:ascii="Calibri" w:eastAsia="Calibri" w:hAnsi="Calibri" w:cs="Calibri"/>
                        <w:b/>
                        <w:color w:val="FFFFFF"/>
                        <w:sz w:val="44"/>
                        <w:szCs w:val="44"/>
                      </w:rPr>
                      <w:t xml:space="preserve"> </w:t>
                    </w:r>
                  </w:p>
                  <w:p w14:paraId="447B0F5B" w14:textId="382B8DBC" w:rsidR="00FD122A" w:rsidRPr="00910F50" w:rsidRDefault="00B36AB6">
                    <w:pPr>
                      <w:spacing w:after="0" w:line="240" w:lineRule="auto"/>
                      <w:textDirection w:val="btLr"/>
                      <w:rPr>
                        <w:sz w:val="44"/>
                        <w:szCs w:val="44"/>
                      </w:rPr>
                    </w:pPr>
                    <w:r w:rsidRPr="00910F50">
                      <w:rPr>
                        <w:rFonts w:ascii="Calibri" w:eastAsia="Calibri" w:hAnsi="Calibri" w:cs="Calibri"/>
                        <w:b/>
                        <w:color w:val="FFFFFF"/>
                        <w:sz w:val="44"/>
                        <w:szCs w:val="44"/>
                      </w:rPr>
                      <w:t xml:space="preserve">desde </w:t>
                    </w:r>
                    <w:r w:rsidR="00D639B0">
                      <w:rPr>
                        <w:rFonts w:ascii="Calibri" w:eastAsia="Calibri" w:hAnsi="Calibri" w:cs="Calibri"/>
                        <w:b/>
                        <w:color w:val="FFFFFF"/>
                        <w:sz w:val="44"/>
                        <w:szCs w:val="44"/>
                      </w:rPr>
                      <w:t>MONTERREY</w:t>
                    </w:r>
                  </w:p>
                  <w:p w14:paraId="2F027D98" w14:textId="77777777" w:rsidR="00FD122A" w:rsidRDefault="00000000" w:rsidP="00910F50">
                    <w:pPr>
                      <w:spacing w:before="240" w:after="0" w:line="240" w:lineRule="auto"/>
                      <w:textDirection w:val="btLr"/>
                    </w:pPr>
                    <w:r>
                      <w:rPr>
                        <w:rFonts w:ascii="Calibri" w:eastAsia="Calibri" w:hAnsi="Calibri" w:cs="Calibri"/>
                        <w:b/>
                        <w:color w:val="FFFFFF"/>
                        <w:sz w:val="28"/>
                      </w:rPr>
                      <w:t>3132-C2026</w:t>
                    </w:r>
                  </w:p>
                </w:txbxContent>
              </v:textbox>
            </v:rect>
          </w:pict>
        </mc:Fallback>
      </mc:AlternateContent>
    </w:r>
    <w:r>
      <w:rPr>
        <w:noProof/>
      </w:rPr>
      <w:drawing>
        <wp:anchor distT="0" distB="0" distL="114300" distR="114300" simplePos="0" relativeHeight="251661312" behindDoc="0" locked="0" layoutInCell="1" hidden="0" allowOverlap="1" wp14:anchorId="2FDACE63" wp14:editId="5D77B092">
          <wp:simplePos x="0" y="0"/>
          <wp:positionH relativeFrom="column">
            <wp:posOffset>3851910</wp:posOffset>
          </wp:positionH>
          <wp:positionV relativeFrom="paragraph">
            <wp:posOffset>121920</wp:posOffset>
          </wp:positionV>
          <wp:extent cx="1419225" cy="912495"/>
          <wp:effectExtent l="0" t="0" r="9525" b="0"/>
          <wp:wrapSquare wrapText="bothSides" distT="0" distB="0" distL="114300" distR="114300"/>
          <wp:docPr id="5" name="image4.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El contenido generado por IA puede ser incorrecto."/>
                  <pic:cNvPicPr preferRelativeResize="0"/>
                </pic:nvPicPr>
                <pic:blipFill>
                  <a:blip r:embed="rId1"/>
                  <a:srcRect/>
                  <a:stretch>
                    <a:fillRect/>
                  </a:stretch>
                </pic:blipFill>
                <pic:spPr>
                  <a:xfrm>
                    <a:off x="0" y="0"/>
                    <a:ext cx="1419225" cy="91249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088C0ED6" wp14:editId="157BAF81">
          <wp:simplePos x="0" y="0"/>
          <wp:positionH relativeFrom="column">
            <wp:posOffset>5001260</wp:posOffset>
          </wp:positionH>
          <wp:positionV relativeFrom="paragraph">
            <wp:posOffset>-220345</wp:posOffset>
          </wp:positionV>
          <wp:extent cx="1766016" cy="501015"/>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sidR="005B6870">
      <w:rPr>
        <w:noProof/>
      </w:rPr>
      <w:drawing>
        <wp:anchor distT="0" distB="0" distL="0" distR="0" simplePos="0" relativeHeight="251658240" behindDoc="1" locked="0" layoutInCell="1" hidden="0" allowOverlap="1" wp14:anchorId="6E8CAAE4" wp14:editId="096D3FAB">
          <wp:simplePos x="0" y="0"/>
          <wp:positionH relativeFrom="column">
            <wp:posOffset>-751202</wp:posOffset>
          </wp:positionH>
          <wp:positionV relativeFrom="paragraph">
            <wp:posOffset>-460209</wp:posOffset>
          </wp:positionV>
          <wp:extent cx="8714696" cy="153850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714696" cy="1538502"/>
                  </a:xfrm>
                  <a:prstGeom prst="rect">
                    <a:avLst/>
                  </a:prstGeom>
                  <a:ln/>
                </pic:spPr>
              </pic:pic>
            </a:graphicData>
          </a:graphic>
        </wp:anchor>
      </w:drawing>
    </w:r>
  </w:p>
  <w:p w14:paraId="228F5920" w14:textId="77777777" w:rsidR="00FD122A" w:rsidRDefault="00FD122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705AE15C"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69848439"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1BD17E03"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C9B17"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859B6"/>
    <w:multiLevelType w:val="multilevel"/>
    <w:tmpl w:val="EB64F3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B657BD"/>
    <w:multiLevelType w:val="multilevel"/>
    <w:tmpl w:val="4EC8C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2098377">
    <w:abstractNumId w:val="0"/>
  </w:num>
  <w:num w:numId="2" w16cid:durableId="892158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22A"/>
    <w:rsid w:val="00033A14"/>
    <w:rsid w:val="000A4FA4"/>
    <w:rsid w:val="001002C5"/>
    <w:rsid w:val="00154B77"/>
    <w:rsid w:val="001F7302"/>
    <w:rsid w:val="00234E48"/>
    <w:rsid w:val="00360242"/>
    <w:rsid w:val="003B48EF"/>
    <w:rsid w:val="00455100"/>
    <w:rsid w:val="00485DD0"/>
    <w:rsid w:val="005B6870"/>
    <w:rsid w:val="005D0794"/>
    <w:rsid w:val="006445C0"/>
    <w:rsid w:val="00651BE3"/>
    <w:rsid w:val="006670C5"/>
    <w:rsid w:val="0068034A"/>
    <w:rsid w:val="006A6BCE"/>
    <w:rsid w:val="0072685F"/>
    <w:rsid w:val="00731224"/>
    <w:rsid w:val="007D5D18"/>
    <w:rsid w:val="00805C29"/>
    <w:rsid w:val="00901793"/>
    <w:rsid w:val="00910F50"/>
    <w:rsid w:val="00951A17"/>
    <w:rsid w:val="00B02105"/>
    <w:rsid w:val="00B36162"/>
    <w:rsid w:val="00B36AB6"/>
    <w:rsid w:val="00BD08CC"/>
    <w:rsid w:val="00C12874"/>
    <w:rsid w:val="00C23D2D"/>
    <w:rsid w:val="00C72E90"/>
    <w:rsid w:val="00CB3DF4"/>
    <w:rsid w:val="00CD6411"/>
    <w:rsid w:val="00D639B0"/>
    <w:rsid w:val="00D9734D"/>
    <w:rsid w:val="00DC3582"/>
    <w:rsid w:val="00DE5B9C"/>
    <w:rsid w:val="00E43069"/>
    <w:rsid w:val="00EC3E2A"/>
    <w:rsid w:val="00EE62BA"/>
    <w:rsid w:val="00F244D9"/>
    <w:rsid w:val="00FD12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38713"/>
  <w15:docId w15:val="{816AAC15-39B7-42DF-B681-FDA9BC91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101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PoP6wyYzNpX4yMjiXt0gPNm+w==">CgMxLjA4AHIhMVY1WWxHT2hBNmNJREk4SHBnZUt2Z1JKNUtNcmpncENf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AB5682-6EA0-4ECB-A48E-6956620D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1464</Words>
  <Characters>8055</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ESALAZAR</dc:creator>
  <cp:lastModifiedBy>Usuario</cp:lastModifiedBy>
  <cp:revision>5</cp:revision>
  <dcterms:created xsi:type="dcterms:W3CDTF">2026-07-08T21:18:00Z</dcterms:created>
  <dcterms:modified xsi:type="dcterms:W3CDTF">2026-07-08T23:05:00Z</dcterms:modified>
</cp:coreProperties>
</file>