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6DDE98" w14:textId="674835D4" w:rsidR="007F7B70" w:rsidRPr="006210F5" w:rsidRDefault="00807C01" w:rsidP="005679E5">
      <w:pPr>
        <w:pStyle w:val="Ttulo1"/>
        <w:rPr>
          <w:rStyle w:val="Ttulo-visitaras"/>
          <w:rFonts w:cs="Times New Roman"/>
          <w:b/>
          <w:color w:val="FF0000"/>
          <w:sz w:val="32"/>
          <w:szCs w:val="32"/>
          <w:lang w:val="es-MX"/>
        </w:rPr>
      </w:pPr>
      <w:r w:rsidRPr="006210F5">
        <w:rPr>
          <w:rStyle w:val="Ttulo-visitaras"/>
          <w:rFonts w:cs="Times New Roman"/>
          <w:b/>
          <w:color w:val="FF0000"/>
          <w:sz w:val="32"/>
          <w:szCs w:val="32"/>
          <w:lang w:val="es-MX"/>
        </w:rPr>
        <w:t xml:space="preserve"> </w:t>
      </w:r>
      <w:r>
        <w:rPr>
          <w:rStyle w:val="Ttulo-visitaras"/>
          <w:rFonts w:cs="Times New Roman"/>
          <w:b/>
          <w:color w:val="FF0000"/>
          <w:sz w:val="32"/>
          <w:szCs w:val="32"/>
          <w:lang w:val="es-MX"/>
        </w:rPr>
        <w:t xml:space="preserve">PUERTO VALLARTA, SAN SEBASTIÁN DEL OESTE, SAYULITA, SAN PANCHO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75C5CE96"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A109A1" w:rsidRPr="00BA37C5">
        <w:rPr>
          <w:rFonts w:asciiTheme="minorHAnsi" w:eastAsia="Arial" w:hAnsiTheme="minorHAnsi" w:cstheme="minorHAnsi"/>
          <w:b/>
          <w:color w:val="002060"/>
          <w:sz w:val="24"/>
          <w:szCs w:val="24"/>
        </w:rPr>
        <w:t xml:space="preserve"> </w:t>
      </w:r>
      <w:r w:rsidR="004A0440">
        <w:rPr>
          <w:rFonts w:asciiTheme="minorHAnsi" w:eastAsia="Arial" w:hAnsiTheme="minorHAnsi" w:cstheme="minorHAnsi"/>
          <w:b/>
          <w:color w:val="002060"/>
          <w:sz w:val="24"/>
          <w:szCs w:val="24"/>
        </w:rPr>
        <w:t>5</w:t>
      </w:r>
      <w:r w:rsidR="00DE5F2D">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w:t>
      </w:r>
      <w:r w:rsidR="00054C1E">
        <w:rPr>
          <w:rFonts w:asciiTheme="minorHAnsi" w:eastAsia="Arial" w:hAnsiTheme="minorHAnsi" w:cstheme="minorHAnsi"/>
          <w:b/>
          <w:color w:val="002060"/>
          <w:sz w:val="24"/>
          <w:szCs w:val="24"/>
        </w:rPr>
        <w:t>s</w:t>
      </w:r>
    </w:p>
    <w:p w14:paraId="5E11D2B8" w14:textId="4EB833ED"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423A85">
        <w:rPr>
          <w:rFonts w:asciiTheme="minorHAnsi" w:eastAsia="Arial" w:hAnsiTheme="minorHAnsi" w:cstheme="minorHAnsi"/>
          <w:b/>
          <w:color w:val="002060"/>
          <w:sz w:val="24"/>
          <w:szCs w:val="24"/>
        </w:rPr>
        <w:t>Martes</w:t>
      </w:r>
      <w:r w:rsidR="003F0751">
        <w:rPr>
          <w:rFonts w:asciiTheme="minorHAnsi" w:eastAsia="Arial" w:hAnsiTheme="minorHAnsi" w:cstheme="minorHAnsi"/>
          <w:b/>
          <w:color w:val="002060"/>
          <w:sz w:val="24"/>
          <w:szCs w:val="24"/>
        </w:rPr>
        <w:t>,</w:t>
      </w:r>
      <w:r w:rsidR="008D5764">
        <w:rPr>
          <w:rFonts w:asciiTheme="minorHAnsi" w:eastAsia="Arial" w:hAnsiTheme="minorHAnsi" w:cstheme="minorHAnsi"/>
          <w:b/>
          <w:color w:val="002060"/>
          <w:sz w:val="24"/>
          <w:szCs w:val="24"/>
        </w:rPr>
        <w:t xml:space="preserve"> hasta 12 de diciembre 2026</w:t>
      </w:r>
    </w:p>
    <w:p w14:paraId="6CCDBBC7" w14:textId="02F6F65D"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r w:rsidR="008D5764">
        <w:rPr>
          <w:rFonts w:asciiTheme="minorHAnsi" w:eastAsia="Arial" w:hAnsiTheme="minorHAnsi" w:cstheme="minorHAnsi"/>
          <w:b/>
          <w:color w:val="002060"/>
          <w:sz w:val="24"/>
          <w:szCs w:val="24"/>
        </w:rPr>
        <w:t>, mínimo 2 personas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5D0C8F60"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94526">
        <w:rPr>
          <w:rFonts w:eastAsia="Arial"/>
          <w:sz w:val="24"/>
          <w:szCs w:val="24"/>
        </w:rPr>
        <w:t xml:space="preserve">Puerto Vallarta </w:t>
      </w:r>
    </w:p>
    <w:p w14:paraId="10C70606" w14:textId="1641483C" w:rsidR="00AE1624" w:rsidRDefault="00F4618E" w:rsidP="00F4618E">
      <w:pPr>
        <w:pStyle w:val="textos-itinerario"/>
        <w:spacing w:after="0"/>
      </w:pPr>
      <w:r w:rsidRPr="00F4618E">
        <w:t>El viaje comienza con el vuelo desde la Ciudad de México. En el aeropuerto de Puerto Vallarta, el personal recibe al viajero con una cálida bienvenida y lo asiste en el traslado privado hacia el hotel. Tras hacer el registro y ponerse cómodo, el pasajero dedica la tarde a caminar sin prisa por el icónico Malecón. El ambiente es vibrante: camina entre esculturas de bronce, entra a tiendas de artesanías y joyerías, y elige un restaurante frente al mar para cenar mientras contempla un espectacular atardecer vallartense. Finalmente, regresa al hotel para descansar.</w:t>
      </w:r>
      <w:bookmarkStart w:id="1" w:name="_Hlk227661052"/>
      <w:r w:rsidR="00C12589">
        <w:t xml:space="preserve"> </w:t>
      </w:r>
    </w:p>
    <w:bookmarkEnd w:id="1"/>
    <w:p w14:paraId="50ED271D" w14:textId="77777777" w:rsidR="007B34AC" w:rsidRPr="007B34AC" w:rsidRDefault="007B34AC" w:rsidP="007B34AC">
      <w:pPr>
        <w:pStyle w:val="textos-itinerario"/>
        <w:spacing w:after="0"/>
        <w:rPr>
          <w:rStyle w:val="DanmeroCar"/>
          <w:sz w:val="20"/>
          <w:szCs w:val="22"/>
        </w:rPr>
      </w:pPr>
    </w:p>
    <w:p w14:paraId="0E4F8526" w14:textId="7E130D7C"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9163A1">
        <w:rPr>
          <w:rStyle w:val="DanmeroCar"/>
          <w:rFonts w:cs="Times New Roman"/>
          <w:b/>
          <w:sz w:val="24"/>
          <w:szCs w:val="24"/>
        </w:rPr>
        <w:t>2</w:t>
      </w:r>
      <w:r w:rsidR="00986E85" w:rsidRPr="00BD0EA5">
        <w:rPr>
          <w:rStyle w:val="DanmeroCar"/>
          <w:rFonts w:cs="Times New Roman"/>
          <w:b/>
          <w:sz w:val="24"/>
          <w:szCs w:val="24"/>
        </w:rPr>
        <w:t xml:space="preserve"> |</w:t>
      </w:r>
      <w:r w:rsidRPr="00BD0EA5">
        <w:rPr>
          <w:rFonts w:eastAsia="Arial"/>
          <w:sz w:val="24"/>
          <w:szCs w:val="24"/>
        </w:rPr>
        <w:t xml:space="preserve"> </w:t>
      </w:r>
      <w:r w:rsidR="00944EEC">
        <w:rPr>
          <w:rStyle w:val="DestinosCar"/>
          <w:rFonts w:cs="Times New Roman"/>
          <w:b/>
          <w:smallCaps w:val="0"/>
          <w:sz w:val="24"/>
          <w:szCs w:val="24"/>
        </w:rPr>
        <w:t>Puerto Vallarta</w:t>
      </w:r>
      <w:r w:rsidR="00DE5F2D">
        <w:rPr>
          <w:rStyle w:val="DestinosCar"/>
          <w:rFonts w:cs="Times New Roman"/>
          <w:b/>
          <w:smallCaps w:val="0"/>
          <w:sz w:val="24"/>
          <w:szCs w:val="24"/>
        </w:rPr>
        <w:t xml:space="preserve"> – San Sebastián del Oeste – Puerto Vallarta</w:t>
      </w:r>
    </w:p>
    <w:p w14:paraId="1090A29C" w14:textId="2F7980BE" w:rsidR="00F4618E" w:rsidRDefault="00F4618E" w:rsidP="00F4618E">
      <w:pPr>
        <w:pStyle w:val="textos-itinerario"/>
        <w:spacing w:after="0"/>
        <w:rPr>
          <w:rStyle w:val="Destacados-textosCar"/>
        </w:rPr>
      </w:pPr>
      <w:r w:rsidRPr="00404568">
        <w:rPr>
          <w:rStyle w:val="Destacados-textosCar"/>
          <w:b w:val="0"/>
          <w:bCs/>
        </w:rPr>
        <w:t>Después de</w:t>
      </w:r>
      <w:r w:rsidRPr="00404568">
        <w:rPr>
          <w:rStyle w:val="Destacados-textosCar"/>
        </w:rPr>
        <w:t xml:space="preserve"> desayunar</w:t>
      </w:r>
      <w:r w:rsidRPr="00404568">
        <w:rPr>
          <w:rStyle w:val="Destacados-textosCar"/>
          <w:b w:val="0"/>
          <w:bCs/>
        </w:rPr>
        <w:t xml:space="preserve">, el viajero se traslada por su cuenta a la Marina Vallarta </w:t>
      </w:r>
      <w:r w:rsidRPr="00404568">
        <w:rPr>
          <w:rStyle w:val="Destacados-textosCar"/>
          <w:b w:val="0"/>
          <w:bCs/>
          <w:i/>
          <w:iCs/>
        </w:rPr>
        <w:t>(mástil 13, Marina Vallarta, 48335 Puerto Vallarta, Jal.)</w:t>
      </w:r>
      <w:r w:rsidRPr="00404568">
        <w:rPr>
          <w:rStyle w:val="Destacados-textosCar"/>
          <w:b w:val="0"/>
          <w:bCs/>
        </w:rPr>
        <w:t xml:space="preserve"> a las 07:30 am para abordar el transporte que lo llevará a las montañas. Deja atrás la costa y asciende por la Sierra Madre hasta San Sebastián del Oeste, un antiguo pueblo minero que lo recibe envuelto en neblina y magia. Camina por sus calles empedradas y descubre la historia viva del lugar. Visita una plantación de café con más de dos siglos de tradición familiar para probar una taza recién hecha, entra a una histórica iglesia del siglo XVIII y conoce un taller de platería local. A la hora del almuerzo, disfruta de una deliciosa comida mexicana a la parrilla de tres tiempos. Para cerrar con broche de oro, visita una destilería local donde aprende el proceso del tequila y participa en una cata artesanal con vistas espectaculares. Al terminar, regresa a la Marina Vallarta y</w:t>
      </w:r>
      <w:r w:rsidRPr="00404568">
        <w:rPr>
          <w:rStyle w:val="Destacados-textosCar"/>
        </w:rPr>
        <w:t xml:space="preserve"> se traslada por su cuenta al hotel para </w:t>
      </w:r>
      <w:r w:rsidR="004A0440">
        <w:rPr>
          <w:rStyle w:val="Destacados-textosCar"/>
        </w:rPr>
        <w:t>descansar</w:t>
      </w:r>
      <w:r w:rsidRPr="00404568">
        <w:rPr>
          <w:rStyle w:val="Destacados-textosCar"/>
        </w:rPr>
        <w:t>.</w:t>
      </w:r>
    </w:p>
    <w:p w14:paraId="0A9999FA" w14:textId="3BF94F73" w:rsidR="007B34AC" w:rsidRDefault="007B34AC" w:rsidP="007B34AC">
      <w:pPr>
        <w:pStyle w:val="textos-itinerario"/>
        <w:spacing w:after="0"/>
        <w:rPr>
          <w:rStyle w:val="DanmeroCar"/>
          <w:bCs/>
          <w:smallCaps/>
          <w:sz w:val="20"/>
          <w:szCs w:val="22"/>
        </w:rPr>
      </w:pPr>
    </w:p>
    <w:p w14:paraId="2BEA951A" w14:textId="653AB773" w:rsidR="009163A1" w:rsidRPr="00BD0EA5" w:rsidRDefault="009163A1" w:rsidP="009163A1">
      <w:pPr>
        <w:pStyle w:val="Ttulo2"/>
        <w:spacing w:before="0" w:after="0" w:line="240" w:lineRule="auto"/>
        <w:rPr>
          <w:rStyle w:val="fechasCar0"/>
          <w:rFonts w:eastAsia="Arial"/>
          <w:sz w:val="24"/>
          <w:szCs w:val="24"/>
        </w:rPr>
      </w:pPr>
      <w:r w:rsidRPr="00BD0EA5">
        <w:rPr>
          <w:rStyle w:val="DanmeroCar"/>
          <w:b/>
          <w:bCs/>
          <w:sz w:val="24"/>
          <w:szCs w:val="24"/>
        </w:rPr>
        <w:t xml:space="preserve">DÍA </w:t>
      </w:r>
      <w:r>
        <w:rPr>
          <w:rStyle w:val="DanmeroCar"/>
          <w:b/>
          <w:bCs/>
          <w:sz w:val="24"/>
          <w:szCs w:val="24"/>
        </w:rPr>
        <w:t>3</w:t>
      </w:r>
      <w:r w:rsidRPr="00BD0EA5">
        <w:rPr>
          <w:rStyle w:val="DanmeroCar"/>
          <w:b/>
          <w:bCs/>
          <w:sz w:val="24"/>
          <w:szCs w:val="24"/>
        </w:rPr>
        <w:t xml:space="preserve"> |</w:t>
      </w:r>
      <w:r w:rsidRPr="00BD0EA5">
        <w:rPr>
          <w:rFonts w:eastAsia="Arial"/>
          <w:color w:val="002060"/>
          <w:sz w:val="24"/>
          <w:szCs w:val="24"/>
        </w:rPr>
        <w:t xml:space="preserve"> </w:t>
      </w:r>
      <w:r>
        <w:rPr>
          <w:rFonts w:eastAsia="Arial"/>
          <w:sz w:val="24"/>
          <w:szCs w:val="24"/>
        </w:rPr>
        <w:t>Puerto Vallarta – Actividad opcional – Puerto Vallarta</w:t>
      </w:r>
    </w:p>
    <w:p w14:paraId="0E80B697" w14:textId="77777777" w:rsidR="00F4618E" w:rsidRPr="00404568" w:rsidRDefault="00F4618E" w:rsidP="00F4618E">
      <w:pPr>
        <w:pStyle w:val="textos-itinerario"/>
        <w:spacing w:after="0"/>
        <w:rPr>
          <w:bCs/>
        </w:rPr>
      </w:pPr>
      <w:r w:rsidRPr="00404568">
        <w:rPr>
          <w:bCs/>
        </w:rPr>
        <w:t>El día inicia con un delicioso desayuno en el hotel. Hoy la jornada es completamente libre para disfrutar de la playa o elegir una de las tres emocionantes expediciones opcionales (los traslados a la marina corren por cuenta del pasajero):</w:t>
      </w:r>
    </w:p>
    <w:p w14:paraId="7AE9655E" w14:textId="77777777" w:rsidR="00F4618E" w:rsidRPr="00404568" w:rsidRDefault="00F4618E" w:rsidP="00F4618E">
      <w:pPr>
        <w:pStyle w:val="textos-itinerario"/>
        <w:spacing w:after="0"/>
        <w:ind w:left="720"/>
        <w:rPr>
          <w:b/>
        </w:rPr>
      </w:pPr>
    </w:p>
    <w:p w14:paraId="66E2AEEC" w14:textId="77777777" w:rsidR="00F4618E" w:rsidRPr="00404568" w:rsidRDefault="00F4618E" w:rsidP="00F4618E">
      <w:pPr>
        <w:pStyle w:val="textos-itinerario"/>
        <w:spacing w:after="0"/>
        <w:ind w:left="720"/>
        <w:rPr>
          <w:b/>
        </w:rPr>
      </w:pPr>
      <w:r w:rsidRPr="00404568">
        <w:rPr>
          <w:b/>
          <w:color w:val="3157E1"/>
        </w:rPr>
        <w:t>A) Delfines y Snorkel:</w:t>
      </w:r>
      <w:r w:rsidRPr="00404568">
        <w:rPr>
          <w:b/>
          <w:color w:val="31849B" w:themeColor="accent5" w:themeShade="BF"/>
        </w:rPr>
        <w:t xml:space="preserve"> </w:t>
      </w:r>
      <w:r w:rsidRPr="00404568">
        <w:rPr>
          <w:bCs/>
        </w:rPr>
        <w:t>El viajero se reúne a las 08:15 am en la Marina Vallarta (</w:t>
      </w:r>
      <w:r w:rsidRPr="00404568">
        <w:rPr>
          <w:bCs/>
          <w:i/>
          <w:iCs/>
        </w:rPr>
        <w:t xml:space="preserve">Proa S/N Loc. 20 Condominio Marina del Rey, Marina Vallarta. Puerto Vallarta, Jalisco.) </w:t>
      </w:r>
      <w:r w:rsidRPr="00404568">
        <w:rPr>
          <w:bCs/>
        </w:rPr>
        <w:t>La aventura arranca a las 08:30 am con una charla educativa sobre los delfines salvajes y la entrega del equipo. A las 09:00 am zarpa mar adentro en su búsqueda, observándolos saltar en libertad en su hábitat natural. Después, se sumerge a hacer snorkel entre peces de colores antes de regresar al muelle a la 01:00 pm.</w:t>
      </w:r>
    </w:p>
    <w:p w14:paraId="215D839B" w14:textId="77777777" w:rsidR="00F4618E" w:rsidRPr="00404568" w:rsidRDefault="00F4618E" w:rsidP="00F4618E">
      <w:pPr>
        <w:pStyle w:val="textos-itinerario"/>
        <w:spacing w:after="0"/>
        <w:ind w:left="720"/>
        <w:rPr>
          <w:b/>
        </w:rPr>
      </w:pPr>
    </w:p>
    <w:p w14:paraId="1B8E8C0E" w14:textId="77777777" w:rsidR="00F4618E" w:rsidRPr="00404568" w:rsidRDefault="00F4618E" w:rsidP="00F4618E">
      <w:pPr>
        <w:pStyle w:val="textos-itinerario"/>
        <w:spacing w:after="0"/>
        <w:ind w:left="720"/>
        <w:rPr>
          <w:bCs/>
        </w:rPr>
      </w:pPr>
      <w:r w:rsidRPr="00404568">
        <w:rPr>
          <w:b/>
          <w:color w:val="3157E1"/>
        </w:rPr>
        <w:t>B) Caminata y Snorkel:</w:t>
      </w:r>
      <w:r w:rsidRPr="00404568">
        <w:rPr>
          <w:b/>
          <w:color w:val="31849B" w:themeColor="accent5" w:themeShade="BF"/>
        </w:rPr>
        <w:t xml:space="preserve"> </w:t>
      </w:r>
      <w:r w:rsidRPr="00404568">
        <w:rPr>
          <w:bCs/>
        </w:rPr>
        <w:t xml:space="preserve">El pasajero se registra a las 08:30 am en la marina </w:t>
      </w:r>
      <w:r w:rsidRPr="00404568">
        <w:rPr>
          <w:bCs/>
          <w:i/>
          <w:iCs/>
        </w:rPr>
        <w:t>(Proa S/N Loc. 20 Condominio Marina del Rey, Marina Vallarta. Puerto Vallarta, Jalisco.)</w:t>
      </w:r>
      <w:r w:rsidRPr="00404568">
        <w:rPr>
          <w:bCs/>
        </w:rPr>
        <w:t xml:space="preserve"> y viaja hacia el sur hasta el pintoresco pueblo de Boca de Tomatlán. Desde ahí, inicia un trekking de 30 a 45 minutos cruzando un sendero selvático en la montaña que regala postales increíbles del mar, hasta descender en la recóndita Caleta de Colomitos. Nada con snorkel en sus aguas verdes esmeralda, disfruta de un refrigerio y camina de regreso para estar en Vallarta a las 02:30 pm.</w:t>
      </w:r>
    </w:p>
    <w:p w14:paraId="469FB826" w14:textId="77777777" w:rsidR="00F4618E" w:rsidRPr="00404568" w:rsidRDefault="00F4618E" w:rsidP="00F4618E">
      <w:pPr>
        <w:pStyle w:val="textos-itinerario"/>
        <w:spacing w:after="0"/>
        <w:ind w:left="720"/>
        <w:rPr>
          <w:b/>
        </w:rPr>
      </w:pPr>
    </w:p>
    <w:p w14:paraId="78685315" w14:textId="77777777" w:rsidR="00F4618E" w:rsidRPr="00404568" w:rsidRDefault="00F4618E" w:rsidP="00F4618E">
      <w:pPr>
        <w:pStyle w:val="textos-itinerario"/>
        <w:spacing w:after="0"/>
        <w:ind w:left="720"/>
        <w:rPr>
          <w:bCs/>
        </w:rPr>
      </w:pPr>
      <w:r w:rsidRPr="00404568">
        <w:rPr>
          <w:b/>
          <w:color w:val="3157E1"/>
        </w:rPr>
        <w:t xml:space="preserve">C) Islas Marietas y almuerzo en playa: </w:t>
      </w:r>
      <w:r w:rsidRPr="00404568">
        <w:rPr>
          <w:bCs/>
        </w:rPr>
        <w:t xml:space="preserve">Se realiza el registro a las 07:40 am en Puerto Mágico </w:t>
      </w:r>
      <w:r w:rsidRPr="00404568">
        <w:rPr>
          <w:bCs/>
          <w:i/>
          <w:iCs/>
        </w:rPr>
        <w:t>(mástil 13, Marina Vallarta, 48335 Puerto Vallarta, Jal.).</w:t>
      </w:r>
      <w:r w:rsidRPr="00404568">
        <w:rPr>
          <w:bCs/>
        </w:rPr>
        <w:t xml:space="preserve"> A las 08:00 am el pasajero navega hacia el Parque Nacional Islas Marietas para snorkelear bajo imponentes arcos de roca volcánica. Más tarde, desembarca en la exclusiva Playa Majahuitas para relajarse bajo las palmeras, nadar en aguas turquesa y disfrutar de un almuerzo buffet frente al mar. El regreso al puerto es a las 05:00 pm.</w:t>
      </w:r>
    </w:p>
    <w:p w14:paraId="55483F31" w14:textId="77777777" w:rsidR="00F4618E" w:rsidRPr="00404568" w:rsidRDefault="00F4618E" w:rsidP="00F4618E">
      <w:pPr>
        <w:pStyle w:val="textos-itinerario"/>
        <w:spacing w:after="0"/>
        <w:rPr>
          <w:b/>
        </w:rPr>
      </w:pPr>
    </w:p>
    <w:p w14:paraId="0D78886D" w14:textId="0DCFF5BA" w:rsidR="00DE5F2D" w:rsidRPr="00F4618E" w:rsidRDefault="00F4618E" w:rsidP="00F4618E">
      <w:pPr>
        <w:pStyle w:val="textos-itinerario"/>
        <w:spacing w:after="0"/>
        <w:rPr>
          <w:bCs/>
        </w:rPr>
      </w:pPr>
      <w:r w:rsidRPr="00404568">
        <w:rPr>
          <w:bCs/>
        </w:rPr>
        <w:t>Cualquiera que sea la elección, el cliente</w:t>
      </w:r>
      <w:r w:rsidRPr="00404568">
        <w:rPr>
          <w:b/>
        </w:rPr>
        <w:t xml:space="preserve"> cierra el día descansando en su alojamiento </w:t>
      </w:r>
      <w:r w:rsidRPr="00404568">
        <w:rPr>
          <w:bCs/>
        </w:rPr>
        <w:t>en Puerto Vallarta.</w:t>
      </w:r>
    </w:p>
    <w:p w14:paraId="175DE00A" w14:textId="03F15654" w:rsidR="00313FCA" w:rsidRPr="00BD0EA5" w:rsidRDefault="00313FCA" w:rsidP="00313FCA">
      <w:pPr>
        <w:pStyle w:val="Ttulo3"/>
        <w:spacing w:before="0" w:after="0" w:line="240" w:lineRule="auto"/>
        <w:rPr>
          <w:rFonts w:eastAsia="Arial"/>
          <w:sz w:val="24"/>
          <w:szCs w:val="24"/>
        </w:rPr>
      </w:pPr>
      <w:r w:rsidRPr="00BD0EA5">
        <w:rPr>
          <w:rStyle w:val="DanmeroCar"/>
          <w:rFonts w:cs="Times New Roman"/>
          <w:b/>
          <w:sz w:val="24"/>
          <w:szCs w:val="24"/>
        </w:rPr>
        <w:lastRenderedPageBreak/>
        <w:t xml:space="preserve">DÍA </w:t>
      </w:r>
      <w:r w:rsidR="00F4618E">
        <w:rPr>
          <w:rStyle w:val="DanmeroCar"/>
          <w:rFonts w:cs="Times New Roman"/>
          <w:b/>
          <w:sz w:val="24"/>
          <w:szCs w:val="24"/>
        </w:rPr>
        <w:t>4</w:t>
      </w:r>
      <w:r w:rsidRPr="00BD0EA5">
        <w:rPr>
          <w:rStyle w:val="DanmeroCar"/>
          <w:rFonts w:cs="Times New Roman"/>
          <w:b/>
          <w:sz w:val="24"/>
          <w:szCs w:val="24"/>
        </w:rPr>
        <w:t>|</w:t>
      </w:r>
      <w:r w:rsidRPr="00BD0EA5">
        <w:rPr>
          <w:rFonts w:eastAsia="Arial"/>
          <w:sz w:val="24"/>
          <w:szCs w:val="24"/>
        </w:rPr>
        <w:t xml:space="preserve"> </w:t>
      </w:r>
      <w:r w:rsidRPr="00BD0EA5">
        <w:rPr>
          <w:rStyle w:val="DestinosCar"/>
          <w:rFonts w:cs="Times New Roman"/>
          <w:b/>
          <w:smallCaps w:val="0"/>
          <w:sz w:val="24"/>
          <w:szCs w:val="24"/>
        </w:rPr>
        <w:t>P</w:t>
      </w:r>
      <w:r>
        <w:rPr>
          <w:rStyle w:val="DestinosCar"/>
          <w:rFonts w:cs="Times New Roman"/>
          <w:b/>
          <w:smallCaps w:val="0"/>
          <w:sz w:val="24"/>
          <w:szCs w:val="24"/>
        </w:rPr>
        <w:t xml:space="preserve">uerto Vallarta </w:t>
      </w:r>
      <w:r w:rsidR="00F4618E">
        <w:rPr>
          <w:rStyle w:val="DestinosCar"/>
          <w:rFonts w:cs="Times New Roman"/>
          <w:b/>
          <w:smallCaps w:val="0"/>
          <w:sz w:val="24"/>
          <w:szCs w:val="24"/>
        </w:rPr>
        <w:t>–</w:t>
      </w:r>
      <w:r w:rsidR="00834C54">
        <w:rPr>
          <w:rStyle w:val="DestinosCar"/>
          <w:rFonts w:cs="Times New Roman"/>
          <w:b/>
          <w:smallCaps w:val="0"/>
          <w:sz w:val="24"/>
          <w:szCs w:val="24"/>
        </w:rPr>
        <w:t xml:space="preserve"> Sayulita</w:t>
      </w:r>
      <w:r w:rsidR="00F4618E">
        <w:rPr>
          <w:rStyle w:val="DestinosCar"/>
          <w:rFonts w:cs="Times New Roman"/>
          <w:b/>
          <w:smallCaps w:val="0"/>
          <w:sz w:val="24"/>
          <w:szCs w:val="24"/>
        </w:rPr>
        <w:t xml:space="preserve"> – Puerto Vallarta</w:t>
      </w:r>
    </w:p>
    <w:p w14:paraId="61051D19" w14:textId="77777777" w:rsidR="003A3379" w:rsidRDefault="003A3379" w:rsidP="003A3379">
      <w:pPr>
        <w:pStyle w:val="textos-itinerario"/>
        <w:spacing w:after="0"/>
        <w:rPr>
          <w:rStyle w:val="Destacados-textosCar"/>
        </w:rPr>
      </w:pPr>
      <w:r>
        <w:rPr>
          <w:bCs/>
          <w:szCs w:val="20"/>
        </w:rPr>
        <w:t xml:space="preserve">Después </w:t>
      </w:r>
      <w:r w:rsidRPr="003A3379">
        <w:rPr>
          <w:bCs/>
          <w:szCs w:val="20"/>
        </w:rPr>
        <w:t>de</w:t>
      </w:r>
      <w:r>
        <w:rPr>
          <w:b/>
          <w:szCs w:val="20"/>
        </w:rPr>
        <w:t xml:space="preserve"> d</w:t>
      </w:r>
      <w:r w:rsidR="00313FCA" w:rsidRPr="008E5CC0">
        <w:rPr>
          <w:b/>
          <w:szCs w:val="20"/>
        </w:rPr>
        <w:t>esayun</w:t>
      </w:r>
      <w:r>
        <w:rPr>
          <w:b/>
          <w:szCs w:val="20"/>
        </w:rPr>
        <w:t xml:space="preserve">ar, </w:t>
      </w:r>
      <w:r w:rsidRPr="003A3379">
        <w:rPr>
          <w:bCs/>
          <w:szCs w:val="20"/>
        </w:rPr>
        <w:t>el viajero se traslada por su cuenta a la Marina Vallarta (mástil 13, Marina Vallarta, 48335 Puerto Vallarta, Jal.) a las 07:40 am para abordar el transporte que lo llevará hacia San Pancho, un santuario costero que nos recibe con su calma matutina, donde la tradición Huichol se respira en el aire y la comunidad comparte su orgullo con el visitante. Más tarde, la energía se transforma al llegar a Sayulita, un oasis donde la creatividad no tiene límites. Sus calles empedradas nos guían a través de un laberinto de colores, texturas y aromas, permitiéndonos pasar la tarde admirando el arte local, descubriendo boutiques con encanto y saboreando la gastronomía de la bahía. Al caer la tarde, regresamos con la sensación de haber descubierto el secreto mejor guardado del Pacífico.</w:t>
      </w:r>
      <w:r w:rsidRPr="003A3379">
        <w:rPr>
          <w:b/>
          <w:szCs w:val="20"/>
        </w:rPr>
        <w:t xml:space="preserve"> </w:t>
      </w:r>
      <w:r w:rsidRPr="00404568">
        <w:rPr>
          <w:rStyle w:val="Destacados-textosCar"/>
          <w:b w:val="0"/>
          <w:bCs/>
        </w:rPr>
        <w:t>Al terminar, regresa a la Marina Vallarta y</w:t>
      </w:r>
      <w:r w:rsidRPr="00404568">
        <w:rPr>
          <w:rStyle w:val="Destacados-textosCar"/>
        </w:rPr>
        <w:t xml:space="preserve"> se traslada por su cuenta al hotel para </w:t>
      </w:r>
      <w:r>
        <w:rPr>
          <w:rStyle w:val="Destacados-textosCar"/>
        </w:rPr>
        <w:t>descansar</w:t>
      </w:r>
      <w:r w:rsidRPr="00404568">
        <w:rPr>
          <w:rStyle w:val="Destacados-textosCar"/>
        </w:rPr>
        <w:t>.</w:t>
      </w:r>
    </w:p>
    <w:p w14:paraId="757A7C31" w14:textId="77777777" w:rsidR="00313FCA" w:rsidRDefault="00313FCA" w:rsidP="00313FCA">
      <w:pPr>
        <w:tabs>
          <w:tab w:val="left" w:pos="1418"/>
        </w:tabs>
        <w:spacing w:after="0" w:line="240" w:lineRule="auto"/>
        <w:ind w:right="-142"/>
        <w:jc w:val="both"/>
        <w:rPr>
          <w:rFonts w:asciiTheme="minorHAnsi" w:eastAsia="Arial" w:hAnsiTheme="minorHAnsi" w:cstheme="minorHAnsi"/>
          <w:b/>
          <w:color w:val="002060"/>
          <w:sz w:val="20"/>
          <w:szCs w:val="20"/>
        </w:rPr>
      </w:pPr>
    </w:p>
    <w:p w14:paraId="53059DA7" w14:textId="34A41737" w:rsidR="00313FCA" w:rsidRPr="00BD0EA5" w:rsidRDefault="00313FCA" w:rsidP="00313FCA">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F4618E">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r w:rsidR="000323E6">
        <w:rPr>
          <w:rStyle w:val="DestinosCar"/>
          <w:rFonts w:cs="Times New Roman"/>
          <w:b/>
          <w:smallCaps w:val="0"/>
          <w:sz w:val="24"/>
          <w:szCs w:val="24"/>
        </w:rPr>
        <w:t>P</w:t>
      </w:r>
      <w:r>
        <w:rPr>
          <w:rStyle w:val="DestinosCar"/>
          <w:rFonts w:cs="Times New Roman"/>
          <w:b/>
          <w:smallCaps w:val="0"/>
          <w:sz w:val="24"/>
          <w:szCs w:val="24"/>
        </w:rPr>
        <w:t xml:space="preserve">uerto Vallarta </w:t>
      </w:r>
    </w:p>
    <w:p w14:paraId="00A84E48" w14:textId="77777777" w:rsidR="00F4618E" w:rsidRDefault="00F4618E" w:rsidP="00313FCA">
      <w:pPr>
        <w:tabs>
          <w:tab w:val="left" w:pos="1418"/>
        </w:tabs>
        <w:spacing w:after="0" w:line="240" w:lineRule="auto"/>
        <w:ind w:right="-142"/>
        <w:jc w:val="both"/>
        <w:rPr>
          <w:rFonts w:asciiTheme="minorHAnsi" w:eastAsia="Arial" w:hAnsiTheme="minorHAnsi" w:cstheme="minorHAnsi"/>
          <w:b/>
          <w:color w:val="002060"/>
          <w:sz w:val="20"/>
          <w:szCs w:val="20"/>
        </w:rPr>
      </w:pPr>
      <w:r w:rsidRPr="00F4618E">
        <w:rPr>
          <w:rFonts w:asciiTheme="minorHAnsi" w:eastAsia="Arial" w:hAnsiTheme="minorHAnsi" w:cstheme="minorHAnsi"/>
          <w:bCs/>
          <w:color w:val="002060"/>
          <w:sz w:val="20"/>
          <w:szCs w:val="20"/>
        </w:rPr>
        <w:t>Disfrute del último</w:t>
      </w:r>
      <w:r w:rsidRPr="00F4618E">
        <w:rPr>
          <w:rFonts w:asciiTheme="minorHAnsi" w:eastAsia="Arial" w:hAnsiTheme="minorHAnsi" w:cstheme="minorHAnsi"/>
          <w:b/>
          <w:color w:val="002060"/>
          <w:sz w:val="20"/>
          <w:szCs w:val="20"/>
        </w:rPr>
        <w:t xml:space="preserve"> desayuno </w:t>
      </w:r>
      <w:r w:rsidRPr="00F4618E">
        <w:rPr>
          <w:rFonts w:asciiTheme="minorHAnsi" w:eastAsia="Arial" w:hAnsiTheme="minorHAnsi" w:cstheme="minorHAnsi"/>
          <w:bCs/>
          <w:color w:val="002060"/>
          <w:sz w:val="20"/>
          <w:szCs w:val="20"/>
        </w:rPr>
        <w:t>en el hotel y aproveche la mañana para las últimas fotografías o compras de recuerdos. A la hora programada, el transporte lo recoge en el lobby para llevarlo cómodamente al aeropuerto de Puerto Vallarta.</w:t>
      </w:r>
      <w:r w:rsidRPr="00F4618E">
        <w:rPr>
          <w:rFonts w:asciiTheme="minorHAnsi" w:eastAsia="Arial" w:hAnsiTheme="minorHAnsi" w:cstheme="minorHAnsi"/>
          <w:b/>
          <w:color w:val="002060"/>
          <w:sz w:val="20"/>
          <w:szCs w:val="20"/>
        </w:rPr>
        <w:t xml:space="preserve"> Fin de los servicios.</w:t>
      </w:r>
    </w:p>
    <w:p w14:paraId="4E893A37" w14:textId="77777777" w:rsidR="00DE5F2D" w:rsidRDefault="00DE5F2D">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5D0AD86E" w14:textId="4B183C50" w:rsidR="006C2396" w:rsidRPr="00C12589" w:rsidRDefault="00C12589" w:rsidP="008F4840">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Pr>
          <w:rFonts w:asciiTheme="minorHAnsi" w:eastAsia="Arial" w:hAnsiTheme="minorHAnsi" w:cstheme="minorHAnsi"/>
          <w:color w:val="002060"/>
          <w:sz w:val="20"/>
          <w:szCs w:val="20"/>
        </w:rPr>
        <w:t>Traslado de hotel – aeropuerto – hotel en servicio compartid</w:t>
      </w:r>
      <w:r w:rsidR="00B45A2A">
        <w:rPr>
          <w:rFonts w:asciiTheme="minorHAnsi" w:eastAsia="Arial" w:hAnsiTheme="minorHAnsi" w:cstheme="minorHAnsi"/>
          <w:color w:val="002060"/>
          <w:sz w:val="20"/>
          <w:szCs w:val="20"/>
        </w:rPr>
        <w:t>o</w:t>
      </w:r>
    </w:p>
    <w:p w14:paraId="44C1484E" w14:textId="6555F246" w:rsidR="00C12589" w:rsidRPr="00C12589" w:rsidRDefault="00F4618E" w:rsidP="008F4840">
      <w:pPr>
        <w:numPr>
          <w:ilvl w:val="0"/>
          <w:numId w:val="16"/>
        </w:numPr>
        <w:pBdr>
          <w:top w:val="nil"/>
          <w:left w:val="nil"/>
          <w:bottom w:val="nil"/>
          <w:right w:val="nil"/>
          <w:between w:val="nil"/>
        </w:pBdr>
        <w:spacing w:after="0" w:line="240" w:lineRule="auto"/>
        <w:jc w:val="both"/>
        <w:rPr>
          <w:rFonts w:asciiTheme="minorHAnsi" w:eastAsia="Arial" w:hAnsiTheme="minorHAnsi" w:cstheme="minorHAnsi"/>
          <w:b/>
          <w:color w:val="002060"/>
          <w:sz w:val="20"/>
          <w:szCs w:val="20"/>
        </w:rPr>
      </w:pPr>
      <w:r>
        <w:rPr>
          <w:rFonts w:asciiTheme="minorHAnsi" w:eastAsia="Arial" w:hAnsiTheme="minorHAnsi" w:cstheme="minorHAnsi"/>
          <w:color w:val="002060"/>
          <w:sz w:val="20"/>
          <w:szCs w:val="20"/>
        </w:rPr>
        <w:t>4</w:t>
      </w:r>
      <w:r w:rsidR="00C12589">
        <w:rPr>
          <w:rFonts w:asciiTheme="minorHAnsi" w:eastAsia="Arial" w:hAnsiTheme="minorHAnsi" w:cstheme="minorHAnsi"/>
          <w:color w:val="002060"/>
          <w:sz w:val="20"/>
          <w:szCs w:val="20"/>
        </w:rPr>
        <w:t xml:space="preserve"> noches de hospedaje en hotel seleccionado</w:t>
      </w:r>
    </w:p>
    <w:p w14:paraId="7E6CA0F3" w14:textId="77777777" w:rsidR="00C1752F" w:rsidRDefault="00C12589" w:rsidP="00C1752F">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C12589">
        <w:rPr>
          <w:rFonts w:asciiTheme="minorHAnsi" w:eastAsia="Arial" w:hAnsiTheme="minorHAnsi" w:cstheme="minorHAnsi"/>
          <w:bCs/>
          <w:color w:val="002060"/>
          <w:sz w:val="20"/>
          <w:szCs w:val="20"/>
        </w:rPr>
        <w:t>2 desayunos</w:t>
      </w:r>
    </w:p>
    <w:p w14:paraId="6B334959" w14:textId="0EAC71EF" w:rsidR="00C1752F" w:rsidRPr="004E4CE9" w:rsidRDefault="00C1752F" w:rsidP="00C07E65">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C1752F">
        <w:rPr>
          <w:rFonts w:asciiTheme="minorHAnsi" w:eastAsia="Arial" w:hAnsiTheme="minorHAnsi" w:cstheme="minorHAnsi"/>
          <w:bCs/>
          <w:color w:val="002060"/>
          <w:sz w:val="20"/>
          <w:szCs w:val="20"/>
        </w:rPr>
        <w:t>Tour a</w:t>
      </w:r>
      <w:r>
        <w:rPr>
          <w:rFonts w:asciiTheme="minorHAnsi" w:eastAsia="Arial" w:hAnsiTheme="minorHAnsi" w:cstheme="minorHAnsi"/>
          <w:bCs/>
          <w:color w:val="002060"/>
          <w:sz w:val="20"/>
          <w:szCs w:val="20"/>
        </w:rPr>
        <w:t xml:space="preserve"> Pueblo </w:t>
      </w:r>
      <w:r w:rsidR="004E4CE9">
        <w:rPr>
          <w:rFonts w:asciiTheme="minorHAnsi" w:eastAsia="Arial" w:hAnsiTheme="minorHAnsi" w:cstheme="minorHAnsi"/>
          <w:bCs/>
          <w:color w:val="002060"/>
          <w:sz w:val="20"/>
          <w:szCs w:val="20"/>
        </w:rPr>
        <w:t>Mágico</w:t>
      </w:r>
      <w:r w:rsidRPr="00C1752F">
        <w:rPr>
          <w:rFonts w:asciiTheme="minorHAnsi" w:eastAsia="Arial" w:hAnsiTheme="minorHAnsi" w:cstheme="minorHAnsi"/>
          <w:bCs/>
          <w:color w:val="002060"/>
          <w:sz w:val="20"/>
          <w:szCs w:val="20"/>
        </w:rPr>
        <w:t xml:space="preserve"> </w:t>
      </w:r>
      <w:r w:rsidRPr="00C1752F">
        <w:rPr>
          <w:rFonts w:asciiTheme="minorHAnsi" w:eastAsia="Arial" w:hAnsiTheme="minorHAnsi" w:cstheme="minorHAnsi"/>
          <w:bCs/>
          <w:i/>
          <w:iCs/>
          <w:color w:val="002060"/>
          <w:sz w:val="20"/>
          <w:szCs w:val="20"/>
        </w:rPr>
        <w:t>San Sebastián del Oeste</w:t>
      </w:r>
      <w:r w:rsidRPr="00C1752F">
        <w:rPr>
          <w:rFonts w:asciiTheme="minorHAnsi" w:eastAsia="Arial" w:hAnsiTheme="minorHAnsi" w:cstheme="minorHAnsi"/>
          <w:bCs/>
          <w:color w:val="002060"/>
          <w:sz w:val="20"/>
          <w:szCs w:val="20"/>
        </w:rPr>
        <w:t xml:space="preserve"> (</w:t>
      </w:r>
      <w:r w:rsidRPr="00C1752F">
        <w:rPr>
          <w:rFonts w:asciiTheme="minorHAnsi" w:hAnsiTheme="minorHAnsi" w:cstheme="minorHAnsi"/>
          <w:color w:val="002060"/>
          <w:sz w:val="20"/>
          <w:szCs w:val="20"/>
          <w:lang w:bidi="ar-SA"/>
        </w:rPr>
        <w:t>Tour guiado</w:t>
      </w:r>
      <w:r>
        <w:rPr>
          <w:rFonts w:asciiTheme="minorHAnsi" w:hAnsiTheme="minorHAnsi" w:cstheme="minorHAnsi"/>
          <w:color w:val="002060"/>
          <w:sz w:val="20"/>
          <w:szCs w:val="20"/>
          <w:lang w:bidi="ar-SA"/>
        </w:rPr>
        <w:t>, d</w:t>
      </w:r>
      <w:r w:rsidRPr="00C1752F">
        <w:rPr>
          <w:rFonts w:asciiTheme="minorHAnsi" w:hAnsiTheme="minorHAnsi" w:cstheme="minorHAnsi"/>
          <w:color w:val="002060"/>
          <w:sz w:val="20"/>
          <w:szCs w:val="20"/>
          <w:lang w:bidi="ar-SA"/>
        </w:rPr>
        <w:t>egustación de tequila y visita a campos de agave</w:t>
      </w:r>
      <w:r>
        <w:rPr>
          <w:rFonts w:asciiTheme="minorHAnsi" w:hAnsiTheme="minorHAnsi" w:cstheme="minorHAnsi"/>
          <w:color w:val="002060"/>
          <w:sz w:val="20"/>
          <w:szCs w:val="20"/>
          <w:lang w:bidi="ar-SA"/>
        </w:rPr>
        <w:t>, e</w:t>
      </w:r>
      <w:r w:rsidRPr="00C1752F">
        <w:rPr>
          <w:rFonts w:asciiTheme="minorHAnsi" w:hAnsiTheme="minorHAnsi" w:cstheme="minorHAnsi"/>
          <w:color w:val="002060"/>
          <w:sz w:val="20"/>
          <w:szCs w:val="20"/>
          <w:lang w:bidi="ar-SA"/>
        </w:rPr>
        <w:t>ntrada a un museo local, Visita a una panadería tradicional, plantación de café familiar y un taller de platería, almuerzo tradicional con vino y cerveza</w:t>
      </w:r>
      <w:r>
        <w:rPr>
          <w:rFonts w:asciiTheme="minorHAnsi" w:hAnsiTheme="minorHAnsi" w:cstheme="minorHAnsi"/>
          <w:color w:val="002060"/>
          <w:sz w:val="20"/>
          <w:szCs w:val="20"/>
          <w:lang w:bidi="ar-SA"/>
        </w:rPr>
        <w:t>, duración 8 horas</w:t>
      </w:r>
      <w:r w:rsidRPr="00C1752F">
        <w:rPr>
          <w:rFonts w:asciiTheme="minorHAnsi" w:hAnsiTheme="minorHAnsi" w:cstheme="minorHAnsi"/>
          <w:color w:val="002060"/>
          <w:sz w:val="20"/>
          <w:szCs w:val="20"/>
          <w:lang w:bidi="ar-SA"/>
        </w:rPr>
        <w:t>)</w:t>
      </w:r>
    </w:p>
    <w:p w14:paraId="274B3D54" w14:textId="3875D09C" w:rsidR="004E4CE9" w:rsidRPr="004E4CE9" w:rsidRDefault="004E4CE9" w:rsidP="00FC6CED">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sidRPr="004E4CE9">
        <w:rPr>
          <w:rFonts w:asciiTheme="minorHAnsi" w:hAnsiTheme="minorHAnsi" w:cstheme="minorHAnsi"/>
          <w:color w:val="002060"/>
          <w:sz w:val="20"/>
          <w:szCs w:val="20"/>
          <w:lang w:bidi="ar-SA"/>
        </w:rPr>
        <w:t xml:space="preserve">Tour en </w:t>
      </w:r>
      <w:r w:rsidRPr="004E4CE9">
        <w:rPr>
          <w:rFonts w:asciiTheme="minorHAnsi" w:hAnsiTheme="minorHAnsi" w:cstheme="minorHAnsi"/>
          <w:i/>
          <w:iCs/>
          <w:color w:val="002060"/>
          <w:sz w:val="20"/>
          <w:szCs w:val="20"/>
          <w:lang w:bidi="ar-SA"/>
        </w:rPr>
        <w:t>Sayulita y San Pancho</w:t>
      </w:r>
      <w:r w:rsidRPr="004E4CE9">
        <w:rPr>
          <w:rFonts w:asciiTheme="minorHAnsi" w:hAnsiTheme="minorHAnsi" w:cstheme="minorHAnsi"/>
          <w:color w:val="002060"/>
          <w:sz w:val="20"/>
          <w:szCs w:val="20"/>
          <w:lang w:bidi="ar-SA"/>
        </w:rPr>
        <w:t xml:space="preserve"> (Degustación de frutas exóticas y deliciosos antojitos mexicanos, breve recorrido guiado en San Pancho y Sayulita para aprender sobre su cultura e influencias</w:t>
      </w:r>
      <w:r>
        <w:rPr>
          <w:rFonts w:asciiTheme="minorHAnsi" w:hAnsiTheme="minorHAnsi" w:cstheme="minorHAnsi"/>
          <w:color w:val="002060"/>
          <w:sz w:val="20"/>
          <w:szCs w:val="20"/>
          <w:lang w:bidi="ar-SA"/>
        </w:rPr>
        <w:t>, t</w:t>
      </w:r>
      <w:r w:rsidRPr="004E4CE9">
        <w:rPr>
          <w:rFonts w:asciiTheme="minorHAnsi" w:hAnsiTheme="minorHAnsi" w:cstheme="minorHAnsi"/>
          <w:color w:val="002060"/>
          <w:sz w:val="20"/>
          <w:szCs w:val="20"/>
          <w:lang w:bidi="ar-SA"/>
        </w:rPr>
        <w:t>iempo libre para explorar San Pancho y disfrutar de las compras en Sayulita a tu propio ritmo</w:t>
      </w:r>
      <w:r>
        <w:rPr>
          <w:rFonts w:asciiTheme="minorHAnsi" w:hAnsiTheme="minorHAnsi" w:cstheme="minorHAnsi"/>
          <w:color w:val="002060"/>
          <w:sz w:val="20"/>
          <w:szCs w:val="20"/>
          <w:lang w:bidi="ar-SA"/>
        </w:rPr>
        <w:t>)</w:t>
      </w:r>
    </w:p>
    <w:p w14:paraId="737ADC41" w14:textId="20A367B3" w:rsidR="00C12589" w:rsidRPr="00C12589" w:rsidRDefault="00C12589" w:rsidP="008F4840">
      <w:pPr>
        <w:numPr>
          <w:ilvl w:val="0"/>
          <w:numId w:val="16"/>
        </w:numPr>
        <w:pBdr>
          <w:top w:val="nil"/>
          <w:left w:val="nil"/>
          <w:bottom w:val="nil"/>
          <w:right w:val="nil"/>
          <w:between w:val="nil"/>
        </w:pBdr>
        <w:spacing w:after="0" w:line="240" w:lineRule="auto"/>
        <w:jc w:val="both"/>
        <w:rPr>
          <w:rFonts w:asciiTheme="minorHAnsi" w:eastAsia="Arial" w:hAnsiTheme="minorHAnsi" w:cstheme="minorHAnsi"/>
          <w:bCs/>
          <w:color w:val="002060"/>
          <w:sz w:val="20"/>
          <w:szCs w:val="20"/>
        </w:rPr>
      </w:pPr>
      <w:r>
        <w:rPr>
          <w:rFonts w:asciiTheme="minorHAnsi" w:eastAsia="Arial" w:hAnsiTheme="minorHAnsi" w:cstheme="minorHAnsi"/>
          <w:bCs/>
          <w:color w:val="002060"/>
          <w:sz w:val="20"/>
          <w:szCs w:val="20"/>
        </w:rPr>
        <w:t>Impuestos</w:t>
      </w:r>
    </w:p>
    <w:p w14:paraId="2BA553F6" w14:textId="0092C63C" w:rsidR="006C2396" w:rsidRPr="00BA37C5" w:rsidRDefault="006C2396"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7E6D8FEB" w14:textId="57490C96" w:rsidR="00054C1E" w:rsidRDefault="00054C1E"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Boletos de avión o autobús </w:t>
      </w:r>
    </w:p>
    <w:p w14:paraId="23125FF5" w14:textId="3D945429"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5871B32B" w14:textId="7C4B32F3" w:rsidR="003549A2" w:rsidRPr="00D2140A" w:rsidRDefault="003549A2" w:rsidP="003549A2">
      <w:pPr>
        <w:numPr>
          <w:ilvl w:val="0"/>
          <w:numId w:val="10"/>
        </w:numP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Propinas a conductores, maleteros y camareros</w:t>
      </w:r>
      <w:r w:rsidR="00054C1E">
        <w:rPr>
          <w:rFonts w:asciiTheme="minorHAnsi" w:eastAsia="Arial" w:hAnsiTheme="minorHAnsi" w:cstheme="minorHAnsi"/>
          <w:color w:val="002060"/>
          <w:sz w:val="20"/>
          <w:szCs w:val="20"/>
        </w:rPr>
        <w:t>.</w:t>
      </w:r>
    </w:p>
    <w:p w14:paraId="4138C1CD" w14:textId="5BD43FC9" w:rsidR="003549A2" w:rsidRDefault="003549A2" w:rsidP="003549A2">
      <w:pPr>
        <w:numPr>
          <w:ilvl w:val="0"/>
          <w:numId w:val="10"/>
        </w:numP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Extras en hoteles y cualquier gasto personal</w:t>
      </w:r>
      <w:r w:rsidR="00D2140A" w:rsidRPr="00D2140A">
        <w:rPr>
          <w:rFonts w:asciiTheme="minorHAnsi" w:eastAsia="Arial" w:hAnsiTheme="minorHAnsi" w:cstheme="minorHAnsi"/>
          <w:color w:val="002060"/>
          <w:sz w:val="20"/>
          <w:szCs w:val="20"/>
        </w:rPr>
        <w:t>.</w:t>
      </w:r>
    </w:p>
    <w:p w14:paraId="1D8D19AF" w14:textId="77777777" w:rsidR="003549A2" w:rsidRPr="00BA37C5" w:rsidRDefault="003549A2" w:rsidP="003549A2">
      <w:pPr>
        <w:spacing w:after="0" w:line="240" w:lineRule="auto"/>
        <w:ind w:left="720"/>
        <w:jc w:val="both"/>
        <w:rPr>
          <w:rFonts w:asciiTheme="minorHAnsi" w:eastAsia="Arial" w:hAnsiTheme="minorHAnsi" w:cstheme="minorHAnsi"/>
          <w:color w:val="002060"/>
        </w:rPr>
      </w:pPr>
    </w:p>
    <w:p w14:paraId="5B7BC684" w14:textId="739DF078" w:rsidR="00655CC5"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 xml:space="preserve">NOTAS IMPORTANTES PARA </w:t>
      </w:r>
      <w:r w:rsidR="00054C1E">
        <w:rPr>
          <w:rFonts w:asciiTheme="minorHAnsi" w:eastAsia="Arial" w:hAnsiTheme="minorHAnsi" w:cstheme="minorHAnsi"/>
          <w:b/>
          <w:color w:val="0070C0"/>
          <w:sz w:val="28"/>
          <w:szCs w:val="28"/>
        </w:rPr>
        <w:t>PUERTO VALLARTA</w:t>
      </w:r>
      <w:r w:rsidR="00655CC5" w:rsidRPr="00D2140A">
        <w:rPr>
          <w:rFonts w:asciiTheme="minorHAnsi" w:eastAsia="Arial" w:hAnsiTheme="minorHAnsi" w:cstheme="minorHAnsi"/>
          <w:b/>
          <w:color w:val="0070C0"/>
          <w:sz w:val="28"/>
          <w:szCs w:val="28"/>
        </w:rPr>
        <w:t>:</w:t>
      </w:r>
    </w:p>
    <w:p w14:paraId="7A7DBC28" w14:textId="77777777" w:rsidR="00B316BE" w:rsidRDefault="00B316BE" w:rsidP="00B316BE">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Para las actividades edad min. 6 años para menores.</w:t>
      </w:r>
    </w:p>
    <w:p w14:paraId="44A840D8" w14:textId="77777777" w:rsidR="00B316BE" w:rsidRDefault="00B316BE" w:rsidP="00B316BE">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Llevar efectivo, ya que en algunos puertos les solicitan un pago de tarifa por accesos $360 adultos, $180 menores.</w:t>
      </w:r>
    </w:p>
    <w:p w14:paraId="05CC711E" w14:textId="77777777" w:rsidR="00B316BE" w:rsidRPr="00DA57DD" w:rsidRDefault="00B316BE" w:rsidP="00B316BE">
      <w:pPr>
        <w:pStyle w:val="Prrafodelista"/>
        <w:numPr>
          <w:ilvl w:val="0"/>
          <w:numId w:val="19"/>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Llevar sombreros, gorras, bloqueador, botellas de agua rellenables, zapatos cómodos, efectivo extra.</w:t>
      </w:r>
    </w:p>
    <w:p w14:paraId="3A407143" w14:textId="2D3C6263" w:rsidR="00054C1E" w:rsidRDefault="00054C1E" w:rsidP="00B316BE">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0974C95" w14:textId="476190B9" w:rsidR="00F4618E" w:rsidRDefault="00F4618E" w:rsidP="00B316BE">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4F9E393" w14:textId="019C3F98" w:rsidR="00F4618E" w:rsidRDefault="00F4618E" w:rsidP="00B316BE">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2405EBE" w14:textId="5A7F8586" w:rsidR="00F4618E" w:rsidRDefault="00F4618E" w:rsidP="00B316BE">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69325D90" w14:textId="4C3C4F21" w:rsidR="00F4618E" w:rsidRDefault="00F4618E" w:rsidP="00B316BE">
      <w:pPr>
        <w:pStyle w:val="Prrafodelista"/>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529811C" w14:textId="77777777" w:rsidR="00F4618E" w:rsidRPr="003A3379" w:rsidRDefault="00F4618E" w:rsidP="003A3379">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092C17BB" w14:textId="77777777" w:rsidR="00B316BE" w:rsidRPr="004E4CE9" w:rsidRDefault="00B316BE" w:rsidP="004E4CE9">
      <w:p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p>
    <w:p w14:paraId="777F7F54" w14:textId="55D0473E" w:rsidR="00762647" w:rsidRDefault="00762647" w:rsidP="007B34AC">
      <w:pPr>
        <w:pBdr>
          <w:top w:val="nil"/>
          <w:left w:val="nil"/>
          <w:bottom w:val="nil"/>
          <w:right w:val="nil"/>
          <w:between w:val="nil"/>
        </w:pBdr>
        <w:spacing w:after="0" w:line="240" w:lineRule="auto"/>
        <w:ind w:left="720"/>
        <w:jc w:val="both"/>
        <w:rPr>
          <w:rFonts w:asciiTheme="minorHAnsi" w:eastAsia="Arial" w:hAnsiTheme="minorHAnsi" w:cstheme="minorHAnsi"/>
          <w:color w:val="002060"/>
          <w:sz w:val="20"/>
          <w:szCs w:val="20"/>
        </w:rPr>
      </w:pPr>
    </w:p>
    <w:tbl>
      <w:tblPr>
        <w:tblStyle w:val="Tablaconcuadrcula"/>
        <w:tblW w:w="0" w:type="auto"/>
        <w:tblInd w:w="720" w:type="dxa"/>
        <w:tblLook w:val="04A0" w:firstRow="1" w:lastRow="0" w:firstColumn="1" w:lastColumn="0" w:noHBand="0" w:noVBand="1"/>
      </w:tblPr>
      <w:tblGrid>
        <w:gridCol w:w="1266"/>
        <w:gridCol w:w="1695"/>
        <w:gridCol w:w="4394"/>
        <w:gridCol w:w="996"/>
      </w:tblGrid>
      <w:tr w:rsidR="00B53CC1" w14:paraId="6FC3211C" w14:textId="77777777" w:rsidTr="00B53CC1">
        <w:trPr>
          <w:trHeight w:val="311"/>
        </w:trPr>
        <w:tc>
          <w:tcPr>
            <w:tcW w:w="8351" w:type="dxa"/>
            <w:gridSpan w:val="4"/>
            <w:shd w:val="clear" w:color="auto" w:fill="002060"/>
            <w:vAlign w:val="center"/>
          </w:tcPr>
          <w:p w14:paraId="3D89EFD9" w14:textId="45FC6667" w:rsidR="00B53CC1" w:rsidRPr="00B53CC1" w:rsidRDefault="00B53CC1" w:rsidP="00B53CC1">
            <w:pPr>
              <w:jc w:val="center"/>
              <w:rPr>
                <w:rFonts w:asciiTheme="minorHAnsi" w:eastAsia="Arial" w:hAnsiTheme="minorHAnsi" w:cstheme="minorHAnsi"/>
                <w:b/>
                <w:bCs/>
                <w:color w:val="FFFFFF" w:themeColor="background1"/>
                <w:sz w:val="20"/>
                <w:szCs w:val="20"/>
              </w:rPr>
            </w:pPr>
            <w:bookmarkStart w:id="2" w:name="_Hlk228206616"/>
            <w:r w:rsidRPr="00B53CC1">
              <w:rPr>
                <w:rFonts w:asciiTheme="minorHAnsi" w:eastAsia="Arial" w:hAnsiTheme="minorHAnsi" w:cstheme="minorHAnsi"/>
                <w:b/>
                <w:bCs/>
                <w:color w:val="FFFFFF" w:themeColor="background1"/>
                <w:sz w:val="24"/>
                <w:szCs w:val="24"/>
              </w:rPr>
              <w:lastRenderedPageBreak/>
              <w:t>HOTELES PREVISTOS O SIMILARES</w:t>
            </w:r>
          </w:p>
        </w:tc>
      </w:tr>
      <w:tr w:rsidR="00B53CC1" w14:paraId="1F77CF1F" w14:textId="77777777" w:rsidTr="00B53CC1">
        <w:trPr>
          <w:trHeight w:val="268"/>
        </w:trPr>
        <w:tc>
          <w:tcPr>
            <w:tcW w:w="1266" w:type="dxa"/>
            <w:shd w:val="clear" w:color="auto" w:fill="0070C0"/>
            <w:vAlign w:val="center"/>
          </w:tcPr>
          <w:p w14:paraId="2BDA21BD" w14:textId="67D678A5"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NOCHES</w:t>
            </w:r>
          </w:p>
        </w:tc>
        <w:tc>
          <w:tcPr>
            <w:tcW w:w="1695" w:type="dxa"/>
            <w:shd w:val="clear" w:color="auto" w:fill="0070C0"/>
            <w:vAlign w:val="center"/>
          </w:tcPr>
          <w:p w14:paraId="6A4D1F28" w14:textId="380F3C33"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CIUDAD</w:t>
            </w:r>
          </w:p>
        </w:tc>
        <w:tc>
          <w:tcPr>
            <w:tcW w:w="4394" w:type="dxa"/>
            <w:tcBorders>
              <w:bottom w:val="nil"/>
            </w:tcBorders>
            <w:shd w:val="clear" w:color="auto" w:fill="0070C0"/>
            <w:vAlign w:val="center"/>
          </w:tcPr>
          <w:p w14:paraId="2BB13705" w14:textId="6C4A6417"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HOTEL</w:t>
            </w:r>
          </w:p>
        </w:tc>
        <w:tc>
          <w:tcPr>
            <w:tcW w:w="996" w:type="dxa"/>
            <w:tcBorders>
              <w:bottom w:val="nil"/>
            </w:tcBorders>
            <w:shd w:val="clear" w:color="auto" w:fill="0070C0"/>
            <w:vAlign w:val="center"/>
          </w:tcPr>
          <w:p w14:paraId="48988D76" w14:textId="4DB78610" w:rsidR="00B53CC1" w:rsidRPr="00B53CC1" w:rsidRDefault="00B53CC1" w:rsidP="00B53CC1">
            <w:pPr>
              <w:jc w:val="center"/>
              <w:rPr>
                <w:rFonts w:asciiTheme="minorHAnsi" w:eastAsia="Arial" w:hAnsiTheme="minorHAnsi" w:cstheme="minorHAnsi"/>
                <w:b/>
                <w:bCs/>
                <w:color w:val="FFFFFF" w:themeColor="background1"/>
                <w:sz w:val="20"/>
                <w:szCs w:val="20"/>
              </w:rPr>
            </w:pPr>
            <w:r w:rsidRPr="00B53CC1">
              <w:rPr>
                <w:rFonts w:asciiTheme="minorHAnsi" w:eastAsia="Arial" w:hAnsiTheme="minorHAnsi" w:cstheme="minorHAnsi"/>
                <w:b/>
                <w:bCs/>
                <w:color w:val="FFFFFF" w:themeColor="background1"/>
                <w:sz w:val="20"/>
                <w:szCs w:val="20"/>
              </w:rPr>
              <w:t>CAT</w:t>
            </w:r>
          </w:p>
        </w:tc>
      </w:tr>
      <w:tr w:rsidR="00B53CC1" w14:paraId="2F01FDFA" w14:textId="77777777" w:rsidTr="00B53CC1">
        <w:trPr>
          <w:trHeight w:val="258"/>
        </w:trPr>
        <w:tc>
          <w:tcPr>
            <w:tcW w:w="1266" w:type="dxa"/>
            <w:vMerge w:val="restart"/>
            <w:vAlign w:val="center"/>
          </w:tcPr>
          <w:p w14:paraId="52519747" w14:textId="617C3E99" w:rsidR="00B53CC1" w:rsidRDefault="00F4618E" w:rsidP="00B53CC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4</w:t>
            </w:r>
          </w:p>
        </w:tc>
        <w:tc>
          <w:tcPr>
            <w:tcW w:w="1695" w:type="dxa"/>
            <w:vMerge w:val="restart"/>
            <w:tcBorders>
              <w:right w:val="single" w:sz="4" w:space="0" w:color="auto"/>
            </w:tcBorders>
            <w:vAlign w:val="center"/>
          </w:tcPr>
          <w:p w14:paraId="1F254F6B" w14:textId="3FFFDE6B" w:rsidR="00B53CC1" w:rsidRPr="00B53CC1" w:rsidRDefault="00B53CC1" w:rsidP="00B53CC1">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PUERTO VALLARTA</w:t>
            </w:r>
          </w:p>
        </w:tc>
        <w:tc>
          <w:tcPr>
            <w:tcW w:w="4394" w:type="dxa"/>
            <w:tcBorders>
              <w:top w:val="nil"/>
              <w:left w:val="single" w:sz="4" w:space="0" w:color="auto"/>
              <w:bottom w:val="nil"/>
              <w:right w:val="single" w:sz="4" w:space="0" w:color="auto"/>
            </w:tcBorders>
          </w:tcPr>
          <w:p w14:paraId="7564806D" w14:textId="15AA3F23" w:rsidR="00B53CC1" w:rsidRDefault="004043D2" w:rsidP="00B53CC1">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CITY EXPRESS PUERTO VALLARTA</w:t>
            </w:r>
            <w:r w:rsidR="00B53CC1">
              <w:rPr>
                <w:rFonts w:asciiTheme="minorHAnsi" w:eastAsia="Arial" w:hAnsiTheme="minorHAnsi" w:cstheme="minorHAnsi"/>
                <w:color w:val="002060"/>
                <w:sz w:val="20"/>
                <w:szCs w:val="20"/>
              </w:rPr>
              <w:t xml:space="preserve"> </w:t>
            </w:r>
            <w:r w:rsidR="00290242">
              <w:rPr>
                <w:rFonts w:asciiTheme="minorHAnsi" w:eastAsia="Arial" w:hAnsiTheme="minorHAnsi" w:cstheme="minorHAnsi"/>
                <w:color w:val="002060"/>
                <w:sz w:val="20"/>
                <w:szCs w:val="20"/>
              </w:rPr>
              <w:t xml:space="preserve">/ PLAYA LOS ARCOS </w:t>
            </w:r>
          </w:p>
        </w:tc>
        <w:tc>
          <w:tcPr>
            <w:tcW w:w="996" w:type="dxa"/>
            <w:tcBorders>
              <w:top w:val="nil"/>
              <w:left w:val="single" w:sz="4" w:space="0" w:color="auto"/>
              <w:bottom w:val="nil"/>
              <w:right w:val="single" w:sz="4" w:space="0" w:color="auto"/>
            </w:tcBorders>
            <w:vAlign w:val="center"/>
          </w:tcPr>
          <w:p w14:paraId="2B9FDD85" w14:textId="3E45FBF9" w:rsidR="00B53CC1" w:rsidRPr="00B53CC1" w:rsidRDefault="00B53CC1" w:rsidP="00B53CC1">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T</w:t>
            </w:r>
          </w:p>
        </w:tc>
      </w:tr>
      <w:tr w:rsidR="00B53CC1" w14:paraId="2B55C60B" w14:textId="77777777" w:rsidTr="00B53CC1">
        <w:trPr>
          <w:trHeight w:val="279"/>
        </w:trPr>
        <w:tc>
          <w:tcPr>
            <w:tcW w:w="1266" w:type="dxa"/>
            <w:vMerge/>
          </w:tcPr>
          <w:p w14:paraId="4EA8538B" w14:textId="77777777" w:rsidR="00B53CC1" w:rsidRDefault="00B53CC1" w:rsidP="007B34AC">
            <w:pPr>
              <w:jc w:val="both"/>
              <w:rPr>
                <w:rFonts w:asciiTheme="minorHAnsi" w:eastAsia="Arial" w:hAnsiTheme="minorHAnsi" w:cstheme="minorHAnsi"/>
                <w:color w:val="002060"/>
                <w:sz w:val="20"/>
                <w:szCs w:val="20"/>
              </w:rPr>
            </w:pPr>
          </w:p>
        </w:tc>
        <w:tc>
          <w:tcPr>
            <w:tcW w:w="1695" w:type="dxa"/>
            <w:vMerge/>
            <w:tcBorders>
              <w:right w:val="single" w:sz="4" w:space="0" w:color="auto"/>
            </w:tcBorders>
            <w:vAlign w:val="center"/>
          </w:tcPr>
          <w:p w14:paraId="2A99C96C" w14:textId="77777777" w:rsidR="00B53CC1" w:rsidRDefault="00B53CC1" w:rsidP="00B53CC1">
            <w:pPr>
              <w:jc w:val="center"/>
              <w:rPr>
                <w:rFonts w:asciiTheme="minorHAnsi" w:eastAsia="Arial" w:hAnsiTheme="minorHAnsi" w:cstheme="minorHAnsi"/>
                <w:color w:val="002060"/>
                <w:sz w:val="20"/>
                <w:szCs w:val="20"/>
              </w:rPr>
            </w:pPr>
          </w:p>
        </w:tc>
        <w:tc>
          <w:tcPr>
            <w:tcW w:w="4394" w:type="dxa"/>
            <w:tcBorders>
              <w:top w:val="nil"/>
              <w:left w:val="single" w:sz="4" w:space="0" w:color="auto"/>
              <w:bottom w:val="nil"/>
              <w:right w:val="single" w:sz="4" w:space="0" w:color="auto"/>
            </w:tcBorders>
          </w:tcPr>
          <w:p w14:paraId="68D10A7A" w14:textId="78DAB058" w:rsidR="00B53CC1" w:rsidRDefault="00290242" w:rsidP="00EE536B">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 xml:space="preserve">VAMAR / SHERATON BUGANVILIAS </w:t>
            </w:r>
            <w:r w:rsidR="00F755F0">
              <w:rPr>
                <w:rFonts w:asciiTheme="minorHAnsi" w:eastAsia="Arial" w:hAnsiTheme="minorHAnsi" w:cstheme="minorHAnsi"/>
                <w:color w:val="002060"/>
                <w:sz w:val="20"/>
                <w:szCs w:val="20"/>
              </w:rPr>
              <w:t>/ BUENAVENTURA GRAND HOTEL</w:t>
            </w:r>
          </w:p>
        </w:tc>
        <w:tc>
          <w:tcPr>
            <w:tcW w:w="996" w:type="dxa"/>
            <w:tcBorders>
              <w:top w:val="nil"/>
              <w:left w:val="single" w:sz="4" w:space="0" w:color="auto"/>
              <w:bottom w:val="nil"/>
              <w:right w:val="single" w:sz="4" w:space="0" w:color="auto"/>
            </w:tcBorders>
            <w:vAlign w:val="center"/>
          </w:tcPr>
          <w:p w14:paraId="368BC6C8" w14:textId="4172B9EE" w:rsidR="00B53CC1" w:rsidRPr="00B53CC1" w:rsidRDefault="00B53CC1" w:rsidP="00B53CC1">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TS</w:t>
            </w:r>
          </w:p>
        </w:tc>
      </w:tr>
      <w:tr w:rsidR="00B53CC1" w14:paraId="78CD3FC1" w14:textId="77777777" w:rsidTr="000323E6">
        <w:trPr>
          <w:trHeight w:val="268"/>
        </w:trPr>
        <w:tc>
          <w:tcPr>
            <w:tcW w:w="1266" w:type="dxa"/>
            <w:vMerge/>
          </w:tcPr>
          <w:p w14:paraId="77FDC5A7" w14:textId="77777777" w:rsidR="00B53CC1" w:rsidRDefault="00B53CC1" w:rsidP="007B34AC">
            <w:pPr>
              <w:jc w:val="both"/>
              <w:rPr>
                <w:rFonts w:asciiTheme="minorHAnsi" w:eastAsia="Arial" w:hAnsiTheme="minorHAnsi" w:cstheme="minorHAnsi"/>
                <w:color w:val="002060"/>
                <w:sz w:val="20"/>
                <w:szCs w:val="20"/>
              </w:rPr>
            </w:pPr>
          </w:p>
        </w:tc>
        <w:tc>
          <w:tcPr>
            <w:tcW w:w="1695" w:type="dxa"/>
            <w:vMerge/>
            <w:tcBorders>
              <w:bottom w:val="single" w:sz="4" w:space="0" w:color="auto"/>
              <w:right w:val="single" w:sz="4" w:space="0" w:color="auto"/>
            </w:tcBorders>
            <w:vAlign w:val="center"/>
          </w:tcPr>
          <w:p w14:paraId="5D949014" w14:textId="77777777" w:rsidR="00B53CC1" w:rsidRDefault="00B53CC1" w:rsidP="00B53CC1">
            <w:pPr>
              <w:jc w:val="center"/>
              <w:rPr>
                <w:rFonts w:asciiTheme="minorHAnsi" w:eastAsia="Arial" w:hAnsiTheme="minorHAnsi" w:cstheme="minorHAnsi"/>
                <w:color w:val="002060"/>
                <w:sz w:val="20"/>
                <w:szCs w:val="20"/>
              </w:rPr>
            </w:pPr>
          </w:p>
        </w:tc>
        <w:tc>
          <w:tcPr>
            <w:tcW w:w="4394" w:type="dxa"/>
            <w:tcBorders>
              <w:top w:val="nil"/>
              <w:left w:val="single" w:sz="4" w:space="0" w:color="auto"/>
              <w:bottom w:val="single" w:sz="4" w:space="0" w:color="auto"/>
              <w:right w:val="single" w:sz="4" w:space="0" w:color="auto"/>
            </w:tcBorders>
          </w:tcPr>
          <w:p w14:paraId="27682536" w14:textId="78AC09D7" w:rsidR="00B53CC1" w:rsidRDefault="00290242" w:rsidP="00EE536B">
            <w:pPr>
              <w:jc w:val="cente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RIU PALACE</w:t>
            </w:r>
            <w:r w:rsidR="00F755F0">
              <w:rPr>
                <w:rFonts w:asciiTheme="minorHAnsi" w:eastAsia="Arial" w:hAnsiTheme="minorHAnsi" w:cstheme="minorHAnsi"/>
                <w:color w:val="002060"/>
                <w:sz w:val="20"/>
                <w:szCs w:val="20"/>
              </w:rPr>
              <w:t>/ VELAS VALLARTA</w:t>
            </w:r>
          </w:p>
        </w:tc>
        <w:tc>
          <w:tcPr>
            <w:tcW w:w="996" w:type="dxa"/>
            <w:tcBorders>
              <w:top w:val="nil"/>
              <w:left w:val="single" w:sz="4" w:space="0" w:color="auto"/>
              <w:bottom w:val="single" w:sz="4" w:space="0" w:color="auto"/>
              <w:right w:val="single" w:sz="4" w:space="0" w:color="auto"/>
            </w:tcBorders>
            <w:vAlign w:val="center"/>
          </w:tcPr>
          <w:p w14:paraId="61684934" w14:textId="6953B8C6" w:rsidR="00B53CC1" w:rsidRPr="00B53CC1" w:rsidRDefault="00B53CC1" w:rsidP="00B53CC1">
            <w:pPr>
              <w:jc w:val="center"/>
              <w:rPr>
                <w:rFonts w:asciiTheme="minorHAnsi" w:eastAsia="Arial" w:hAnsiTheme="minorHAnsi" w:cstheme="minorHAnsi"/>
                <w:b/>
                <w:bCs/>
                <w:color w:val="002060"/>
                <w:sz w:val="20"/>
                <w:szCs w:val="20"/>
              </w:rPr>
            </w:pPr>
            <w:r w:rsidRPr="00B53CC1">
              <w:rPr>
                <w:rFonts w:asciiTheme="minorHAnsi" w:eastAsia="Arial" w:hAnsiTheme="minorHAnsi" w:cstheme="minorHAnsi"/>
                <w:b/>
                <w:bCs/>
                <w:color w:val="002060"/>
                <w:sz w:val="20"/>
                <w:szCs w:val="20"/>
              </w:rPr>
              <w:t>P</w:t>
            </w:r>
          </w:p>
        </w:tc>
      </w:tr>
      <w:bookmarkEnd w:id="2"/>
    </w:tbl>
    <w:p w14:paraId="5538457B" w14:textId="7A8CC718" w:rsidR="00B53CC1" w:rsidRDefault="00B53CC1" w:rsidP="00BD0EA5">
      <w:pPr>
        <w:spacing w:after="0" w:line="240" w:lineRule="auto"/>
        <w:jc w:val="both"/>
        <w:rPr>
          <w:rFonts w:asciiTheme="minorHAnsi" w:eastAsia="Arial" w:hAnsiTheme="minorHAnsi" w:cstheme="minorHAnsi"/>
          <w:color w:val="002060"/>
          <w:sz w:val="20"/>
          <w:szCs w:val="20"/>
        </w:rPr>
      </w:pPr>
    </w:p>
    <w:p w14:paraId="0ACE6A07" w14:textId="3D0C1FF8" w:rsidR="00B53CC1" w:rsidRDefault="00B53CC1" w:rsidP="00BD0EA5">
      <w:pPr>
        <w:spacing w:after="0" w:line="240" w:lineRule="auto"/>
        <w:jc w:val="both"/>
        <w:rPr>
          <w:rFonts w:asciiTheme="minorHAnsi" w:eastAsia="Arial" w:hAnsiTheme="minorHAnsi" w:cstheme="minorHAnsi"/>
          <w:color w:val="002060"/>
          <w:sz w:val="20"/>
          <w:szCs w:val="20"/>
        </w:rPr>
      </w:pPr>
    </w:p>
    <w:tbl>
      <w:tblPr>
        <w:tblStyle w:val="Tablaconcuadrcula"/>
        <w:tblW w:w="0" w:type="auto"/>
        <w:tblInd w:w="571" w:type="dxa"/>
        <w:tblLook w:val="04A0" w:firstRow="1" w:lastRow="0" w:firstColumn="1" w:lastColumn="0" w:noHBand="0" w:noVBand="1"/>
      </w:tblPr>
      <w:tblGrid>
        <w:gridCol w:w="2307"/>
        <w:gridCol w:w="1226"/>
        <w:gridCol w:w="1226"/>
        <w:gridCol w:w="1361"/>
        <w:gridCol w:w="1226"/>
        <w:gridCol w:w="1130"/>
      </w:tblGrid>
      <w:tr w:rsidR="00976046" w14:paraId="743336BF" w14:textId="77777777" w:rsidTr="00E64DF5">
        <w:trPr>
          <w:trHeight w:val="255"/>
        </w:trPr>
        <w:tc>
          <w:tcPr>
            <w:tcW w:w="8476" w:type="dxa"/>
            <w:gridSpan w:val="6"/>
            <w:shd w:val="clear" w:color="auto" w:fill="002060"/>
          </w:tcPr>
          <w:p w14:paraId="7AF06A84" w14:textId="0A6CD2BE" w:rsidR="00976046" w:rsidRPr="00976046" w:rsidRDefault="00976046" w:rsidP="00976046">
            <w:pPr>
              <w:jc w:val="center"/>
              <w:rPr>
                <w:rFonts w:asciiTheme="minorHAnsi" w:eastAsia="Arial" w:hAnsiTheme="minorHAnsi" w:cstheme="minorHAnsi"/>
                <w:b/>
                <w:bCs/>
                <w:sz w:val="20"/>
                <w:szCs w:val="20"/>
              </w:rPr>
            </w:pPr>
            <w:r w:rsidRPr="00976046">
              <w:rPr>
                <w:rFonts w:asciiTheme="minorHAnsi" w:eastAsia="Arial" w:hAnsiTheme="minorHAnsi" w:cstheme="minorHAnsi"/>
                <w:b/>
                <w:bCs/>
                <w:sz w:val="20"/>
                <w:szCs w:val="20"/>
              </w:rPr>
              <w:t>TARIF</w:t>
            </w:r>
            <w:r>
              <w:rPr>
                <w:rFonts w:asciiTheme="minorHAnsi" w:eastAsia="Arial" w:hAnsiTheme="minorHAnsi" w:cstheme="minorHAnsi"/>
                <w:b/>
                <w:bCs/>
                <w:sz w:val="20"/>
                <w:szCs w:val="20"/>
              </w:rPr>
              <w:t>A EN MXN POR PERSONA</w:t>
            </w:r>
          </w:p>
        </w:tc>
      </w:tr>
      <w:tr w:rsidR="00976046" w14:paraId="1384D1D3" w14:textId="77777777" w:rsidTr="00E64DF5">
        <w:trPr>
          <w:trHeight w:val="265"/>
        </w:trPr>
        <w:tc>
          <w:tcPr>
            <w:tcW w:w="8476" w:type="dxa"/>
            <w:gridSpan w:val="6"/>
            <w:shd w:val="clear" w:color="auto" w:fill="0070C0"/>
          </w:tcPr>
          <w:p w14:paraId="0A12EFC3" w14:textId="0D4BADC4" w:rsidR="00976046" w:rsidRPr="00976046" w:rsidRDefault="00976046" w:rsidP="00976046">
            <w:pPr>
              <w:jc w:val="center"/>
              <w:rPr>
                <w:rFonts w:asciiTheme="minorHAnsi" w:eastAsia="Arial" w:hAnsiTheme="minorHAnsi" w:cstheme="minorHAnsi"/>
                <w:b/>
                <w:bCs/>
                <w:color w:val="FFFFFF" w:themeColor="background1"/>
                <w:sz w:val="20"/>
                <w:szCs w:val="20"/>
              </w:rPr>
            </w:pPr>
            <w:r>
              <w:rPr>
                <w:rFonts w:asciiTheme="minorHAnsi" w:eastAsia="Arial" w:hAnsiTheme="minorHAnsi" w:cstheme="minorHAnsi"/>
                <w:b/>
                <w:bCs/>
                <w:color w:val="FFFFFF" w:themeColor="background1"/>
                <w:sz w:val="20"/>
                <w:szCs w:val="20"/>
              </w:rPr>
              <w:t>TERRESTRE (MÍNIMO 2 PERSONAS)</w:t>
            </w:r>
          </w:p>
        </w:tc>
      </w:tr>
      <w:tr w:rsidR="00976046" w14:paraId="787DB60E" w14:textId="77777777" w:rsidTr="00E64DF5">
        <w:trPr>
          <w:trHeight w:val="255"/>
        </w:trPr>
        <w:tc>
          <w:tcPr>
            <w:tcW w:w="2307" w:type="dxa"/>
            <w:vAlign w:val="center"/>
          </w:tcPr>
          <w:p w14:paraId="69725827" w14:textId="74CE5B65" w:rsidR="00976046" w:rsidRPr="00976046" w:rsidRDefault="00976046" w:rsidP="00976046">
            <w:pP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SALIDA</w:t>
            </w:r>
          </w:p>
        </w:tc>
        <w:tc>
          <w:tcPr>
            <w:tcW w:w="1226" w:type="dxa"/>
          </w:tcPr>
          <w:p w14:paraId="62ACBB77" w14:textId="76B6B150" w:rsidR="00976046" w:rsidRPr="00976046" w:rsidRDefault="00976046" w:rsidP="00976046">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DOBLE</w:t>
            </w:r>
          </w:p>
        </w:tc>
        <w:tc>
          <w:tcPr>
            <w:tcW w:w="1226" w:type="dxa"/>
          </w:tcPr>
          <w:p w14:paraId="17A0A245" w14:textId="1FA61AA9" w:rsidR="00976046" w:rsidRPr="00976046" w:rsidRDefault="00976046" w:rsidP="00976046">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TRIPLE</w:t>
            </w:r>
          </w:p>
        </w:tc>
        <w:tc>
          <w:tcPr>
            <w:tcW w:w="1361" w:type="dxa"/>
          </w:tcPr>
          <w:p w14:paraId="087DE2F9" w14:textId="24804432" w:rsidR="00976046" w:rsidRPr="00976046" w:rsidRDefault="00976046" w:rsidP="00976046">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CUADRUPLE</w:t>
            </w:r>
          </w:p>
        </w:tc>
        <w:tc>
          <w:tcPr>
            <w:tcW w:w="1226" w:type="dxa"/>
          </w:tcPr>
          <w:p w14:paraId="60791CE2" w14:textId="5AA870A4" w:rsidR="00976046" w:rsidRPr="00976046" w:rsidRDefault="00976046" w:rsidP="00976046">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SENCILLA</w:t>
            </w:r>
          </w:p>
        </w:tc>
        <w:tc>
          <w:tcPr>
            <w:tcW w:w="1129" w:type="dxa"/>
          </w:tcPr>
          <w:p w14:paraId="2155ED4F" w14:textId="19B93B2D" w:rsidR="00976046" w:rsidRPr="00976046" w:rsidRDefault="00976046" w:rsidP="00976046">
            <w:pPr>
              <w:jc w:val="center"/>
              <w:rPr>
                <w:rFonts w:asciiTheme="minorHAnsi" w:eastAsia="Arial" w:hAnsiTheme="minorHAnsi" w:cstheme="minorHAnsi"/>
                <w:b/>
                <w:bCs/>
                <w:color w:val="002060"/>
                <w:sz w:val="20"/>
                <w:szCs w:val="20"/>
              </w:rPr>
            </w:pPr>
            <w:r w:rsidRPr="00976046">
              <w:rPr>
                <w:rFonts w:asciiTheme="minorHAnsi" w:eastAsia="Arial" w:hAnsiTheme="minorHAnsi" w:cstheme="minorHAnsi"/>
                <w:b/>
                <w:bCs/>
                <w:color w:val="002060"/>
                <w:sz w:val="20"/>
                <w:szCs w:val="20"/>
              </w:rPr>
              <w:t>MENOR</w:t>
            </w:r>
          </w:p>
        </w:tc>
      </w:tr>
      <w:tr w:rsidR="00E64DF5" w14:paraId="41543188" w14:textId="77777777" w:rsidTr="00E64DF5">
        <w:trPr>
          <w:trHeight w:val="265"/>
        </w:trPr>
        <w:tc>
          <w:tcPr>
            <w:tcW w:w="2307" w:type="dxa"/>
            <w:vAlign w:val="center"/>
          </w:tcPr>
          <w:p w14:paraId="09BE266F" w14:textId="685920B4" w:rsidR="00E64DF5" w:rsidRDefault="00E64DF5" w:rsidP="00E64DF5">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TURISTA</w:t>
            </w:r>
          </w:p>
        </w:tc>
        <w:tc>
          <w:tcPr>
            <w:tcW w:w="1226" w:type="dxa"/>
          </w:tcPr>
          <w:p w14:paraId="5ED520CD" w14:textId="4A41C00A" w:rsidR="00E64DF5" w:rsidRDefault="00E64DF5"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14</w:t>
            </w:r>
            <w:r w:rsidR="00B81137">
              <w:rPr>
                <w:rFonts w:asciiTheme="minorHAnsi" w:eastAsia="Arial" w:hAnsiTheme="minorHAnsi" w:cstheme="minorHAnsi"/>
                <w:color w:val="002060"/>
                <w:sz w:val="20"/>
                <w:szCs w:val="20"/>
              </w:rPr>
              <w:t>340</w:t>
            </w:r>
          </w:p>
        </w:tc>
        <w:tc>
          <w:tcPr>
            <w:tcW w:w="1226" w:type="dxa"/>
          </w:tcPr>
          <w:p w14:paraId="31584652" w14:textId="0D4439AC" w:rsidR="00E64DF5" w:rsidRDefault="00B81137"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13220</w:t>
            </w:r>
          </w:p>
        </w:tc>
        <w:tc>
          <w:tcPr>
            <w:tcW w:w="1361" w:type="dxa"/>
          </w:tcPr>
          <w:p w14:paraId="228E7635" w14:textId="32F6A8FD" w:rsidR="00E64DF5" w:rsidRDefault="00B81137"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11885</w:t>
            </w:r>
          </w:p>
        </w:tc>
        <w:tc>
          <w:tcPr>
            <w:tcW w:w="1226" w:type="dxa"/>
          </w:tcPr>
          <w:p w14:paraId="4E598E7E" w14:textId="59CF18DE" w:rsidR="00E64DF5" w:rsidRDefault="00E64DF5"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21</w:t>
            </w:r>
            <w:r w:rsidR="00B81137">
              <w:rPr>
                <w:rFonts w:asciiTheme="minorHAnsi" w:eastAsia="Arial" w:hAnsiTheme="minorHAnsi" w:cstheme="minorHAnsi"/>
                <w:color w:val="002060"/>
                <w:sz w:val="20"/>
                <w:szCs w:val="20"/>
              </w:rPr>
              <w:t>475</w:t>
            </w:r>
          </w:p>
        </w:tc>
        <w:tc>
          <w:tcPr>
            <w:tcW w:w="1129" w:type="dxa"/>
          </w:tcPr>
          <w:p w14:paraId="5CBC5D4D" w14:textId="23255FED" w:rsidR="00E64DF5" w:rsidRDefault="00E64DF5"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89</w:t>
            </w:r>
            <w:r w:rsidR="00B81137">
              <w:rPr>
                <w:rFonts w:asciiTheme="minorHAnsi" w:eastAsia="Arial" w:hAnsiTheme="minorHAnsi" w:cstheme="minorHAnsi"/>
                <w:color w:val="002060"/>
                <w:sz w:val="20"/>
                <w:szCs w:val="20"/>
              </w:rPr>
              <w:t>35</w:t>
            </w:r>
          </w:p>
        </w:tc>
      </w:tr>
      <w:tr w:rsidR="00E64DF5" w14:paraId="608A787E" w14:textId="77777777" w:rsidTr="00E64DF5">
        <w:trPr>
          <w:trHeight w:val="317"/>
        </w:trPr>
        <w:tc>
          <w:tcPr>
            <w:tcW w:w="2307" w:type="dxa"/>
            <w:vAlign w:val="center"/>
          </w:tcPr>
          <w:p w14:paraId="55FD1116" w14:textId="0ECCDE80" w:rsidR="00E64DF5" w:rsidRDefault="00E64DF5" w:rsidP="00E64DF5">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TURISTA SUPERIOR</w:t>
            </w:r>
          </w:p>
        </w:tc>
        <w:tc>
          <w:tcPr>
            <w:tcW w:w="1226" w:type="dxa"/>
          </w:tcPr>
          <w:p w14:paraId="68855B4C" w14:textId="4245E47F" w:rsidR="00E64DF5" w:rsidRDefault="00E64DF5"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15</w:t>
            </w:r>
            <w:r w:rsidR="00BA10CA">
              <w:rPr>
                <w:rFonts w:asciiTheme="minorHAnsi" w:eastAsia="Arial" w:hAnsiTheme="minorHAnsi" w:cstheme="minorHAnsi"/>
                <w:color w:val="002060"/>
                <w:sz w:val="20"/>
                <w:szCs w:val="20"/>
              </w:rPr>
              <w:t>640</w:t>
            </w:r>
          </w:p>
        </w:tc>
        <w:tc>
          <w:tcPr>
            <w:tcW w:w="1226" w:type="dxa"/>
          </w:tcPr>
          <w:p w14:paraId="5F0C586F" w14:textId="1A1074E9" w:rsidR="00E64DF5" w:rsidRDefault="00E64DF5"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w:t>
            </w:r>
            <w:r w:rsidR="00BA10CA">
              <w:rPr>
                <w:rFonts w:asciiTheme="minorHAnsi" w:eastAsia="Arial" w:hAnsiTheme="minorHAnsi" w:cstheme="minorHAnsi"/>
                <w:color w:val="002060"/>
                <w:sz w:val="20"/>
                <w:szCs w:val="20"/>
              </w:rPr>
              <w:t>5130</w:t>
            </w:r>
          </w:p>
        </w:tc>
        <w:tc>
          <w:tcPr>
            <w:tcW w:w="1361" w:type="dxa"/>
          </w:tcPr>
          <w:p w14:paraId="77A994C1" w14:textId="52BB7DA1" w:rsidR="00E64DF5" w:rsidRDefault="00E64DF5"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13</w:t>
            </w:r>
            <w:r w:rsidR="00BA10CA">
              <w:rPr>
                <w:rFonts w:asciiTheme="minorHAnsi" w:eastAsia="Arial" w:hAnsiTheme="minorHAnsi" w:cstheme="minorHAnsi"/>
                <w:color w:val="002060"/>
                <w:sz w:val="20"/>
                <w:szCs w:val="20"/>
              </w:rPr>
              <w:t>330</w:t>
            </w:r>
          </w:p>
        </w:tc>
        <w:tc>
          <w:tcPr>
            <w:tcW w:w="1226" w:type="dxa"/>
          </w:tcPr>
          <w:p w14:paraId="3FBCA8AC" w14:textId="23C23EAC" w:rsidR="00E64DF5" w:rsidRDefault="00BA10CA"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22450</w:t>
            </w:r>
          </w:p>
        </w:tc>
        <w:tc>
          <w:tcPr>
            <w:tcW w:w="1129" w:type="dxa"/>
          </w:tcPr>
          <w:p w14:paraId="439FB25D" w14:textId="45AC31EB" w:rsidR="00E64DF5" w:rsidRDefault="00BA10CA"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9445</w:t>
            </w:r>
          </w:p>
        </w:tc>
      </w:tr>
      <w:tr w:rsidR="00976046" w14:paraId="7DF4F188" w14:textId="77777777" w:rsidTr="00E64DF5">
        <w:trPr>
          <w:trHeight w:val="265"/>
        </w:trPr>
        <w:tc>
          <w:tcPr>
            <w:tcW w:w="2307" w:type="dxa"/>
            <w:vAlign w:val="center"/>
          </w:tcPr>
          <w:p w14:paraId="3B3D6A64" w14:textId="6F69FA78" w:rsidR="00976046" w:rsidRDefault="00976046" w:rsidP="00976046">
            <w:pP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PRIMERA</w:t>
            </w:r>
          </w:p>
        </w:tc>
        <w:tc>
          <w:tcPr>
            <w:tcW w:w="1226" w:type="dxa"/>
          </w:tcPr>
          <w:p w14:paraId="3E275864" w14:textId="190982DF" w:rsidR="00976046" w:rsidRDefault="00E64DF5"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22</w:t>
            </w:r>
            <w:r w:rsidR="00BA10CA">
              <w:rPr>
                <w:rFonts w:asciiTheme="minorHAnsi" w:eastAsia="Arial" w:hAnsiTheme="minorHAnsi" w:cstheme="minorHAnsi"/>
                <w:color w:val="002060"/>
                <w:sz w:val="20"/>
                <w:szCs w:val="20"/>
              </w:rPr>
              <w:t>740</w:t>
            </w:r>
          </w:p>
        </w:tc>
        <w:tc>
          <w:tcPr>
            <w:tcW w:w="1226" w:type="dxa"/>
          </w:tcPr>
          <w:p w14:paraId="0676DAE9" w14:textId="36BE559D" w:rsidR="00976046" w:rsidRDefault="00BA10CA"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24790</w:t>
            </w:r>
          </w:p>
        </w:tc>
        <w:tc>
          <w:tcPr>
            <w:tcW w:w="1361" w:type="dxa"/>
          </w:tcPr>
          <w:p w14:paraId="18B8C34F" w14:textId="3435B7E9" w:rsidR="00976046" w:rsidRDefault="00BA10CA"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23600</w:t>
            </w:r>
          </w:p>
        </w:tc>
        <w:tc>
          <w:tcPr>
            <w:tcW w:w="1226" w:type="dxa"/>
          </w:tcPr>
          <w:p w14:paraId="03297D0D" w14:textId="0E2FBFA5" w:rsidR="00976046" w:rsidRDefault="00BA10CA"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28900</w:t>
            </w:r>
          </w:p>
        </w:tc>
        <w:tc>
          <w:tcPr>
            <w:tcW w:w="1129" w:type="dxa"/>
          </w:tcPr>
          <w:p w14:paraId="69AF1CE8" w14:textId="0DB436DF" w:rsidR="00E64DF5" w:rsidRDefault="00BA10CA" w:rsidP="00E64DF5">
            <w:pPr>
              <w:jc w:val="right"/>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14580</w:t>
            </w:r>
          </w:p>
        </w:tc>
      </w:tr>
      <w:tr w:rsidR="00976046" w14:paraId="62FAF33B" w14:textId="77777777" w:rsidTr="00E64DF5">
        <w:trPr>
          <w:trHeight w:val="255"/>
        </w:trPr>
        <w:tc>
          <w:tcPr>
            <w:tcW w:w="8476" w:type="dxa"/>
            <w:gridSpan w:val="6"/>
          </w:tcPr>
          <w:p w14:paraId="2D81ADF2" w14:textId="3B423D54" w:rsidR="00976046" w:rsidRDefault="00976046" w:rsidP="00BD0EA5">
            <w:pPr>
              <w:jc w:val="both"/>
              <w:rPr>
                <w:rFonts w:asciiTheme="minorHAnsi" w:eastAsia="Arial" w:hAnsiTheme="minorHAnsi" w:cstheme="minorHAnsi"/>
                <w:color w:val="002060"/>
                <w:sz w:val="20"/>
                <w:szCs w:val="20"/>
              </w:rPr>
            </w:pPr>
            <w:r w:rsidRPr="001760D9">
              <w:rPr>
                <w:rFonts w:asciiTheme="minorHAnsi" w:hAnsiTheme="minorHAnsi" w:cstheme="minorHAnsi"/>
                <w:b/>
                <w:bCs/>
                <w:color w:val="0070C0"/>
                <w:sz w:val="20"/>
                <w:szCs w:val="20"/>
                <w:lang w:bidi="ar-SA"/>
              </w:rPr>
              <w:t>PRECIOS SUJETOS A DISPONIBILIDAD Y A CAMBIOS SIN PREVIO AVISO. TARIFAS NO APLICAN PARA CONGRESOS, EVENTOS ESPECIALES, NAVIDAD, SEMANA SANTA. SUPLEMENTO DESDE EL INTERIOR DEL PAÍS, CONSULTAR TARIFA</w:t>
            </w:r>
          </w:p>
        </w:tc>
      </w:tr>
    </w:tbl>
    <w:p w14:paraId="15333614" w14:textId="68AE4D98" w:rsidR="00976046" w:rsidRDefault="00976046" w:rsidP="00BD0EA5">
      <w:pPr>
        <w:spacing w:after="0" w:line="240" w:lineRule="auto"/>
        <w:jc w:val="both"/>
        <w:rPr>
          <w:rFonts w:asciiTheme="minorHAnsi" w:eastAsia="Arial" w:hAnsiTheme="minorHAnsi" w:cstheme="minorHAnsi"/>
          <w:color w:val="002060"/>
          <w:sz w:val="20"/>
          <w:szCs w:val="20"/>
        </w:rPr>
      </w:pPr>
    </w:p>
    <w:p w14:paraId="17E176AB" w14:textId="544A6C87" w:rsidR="00B53CC1" w:rsidRDefault="00B53CC1" w:rsidP="00BD0EA5">
      <w:pPr>
        <w:spacing w:after="0" w:line="240" w:lineRule="auto"/>
        <w:jc w:val="both"/>
        <w:rPr>
          <w:rFonts w:asciiTheme="minorHAnsi" w:eastAsia="Arial" w:hAnsiTheme="minorHAnsi" w:cstheme="minorHAnsi"/>
          <w:color w:val="002060"/>
          <w:sz w:val="20"/>
          <w:szCs w:val="20"/>
        </w:rPr>
      </w:pPr>
    </w:p>
    <w:p w14:paraId="463246B1" w14:textId="77777777" w:rsidR="003A3379" w:rsidRDefault="003A3379" w:rsidP="00BD0EA5">
      <w:pPr>
        <w:spacing w:after="0" w:line="240" w:lineRule="auto"/>
        <w:jc w:val="both"/>
        <w:rPr>
          <w:rFonts w:asciiTheme="minorHAnsi" w:eastAsia="Arial" w:hAnsiTheme="minorHAnsi" w:cstheme="minorHAnsi"/>
          <w:color w:val="002060"/>
          <w:sz w:val="20"/>
          <w:szCs w:val="20"/>
        </w:rPr>
      </w:pPr>
    </w:p>
    <w:p w14:paraId="74054BE9" w14:textId="42690771" w:rsidR="00BB793D" w:rsidRPr="00A0012D" w:rsidRDefault="008E5CC0" w:rsidP="00BD0EA5">
      <w:pPr>
        <w:spacing w:after="0" w:line="240" w:lineRule="auto"/>
        <w:jc w:val="both"/>
        <w:rPr>
          <w:rFonts w:asciiTheme="minorHAnsi" w:eastAsia="Arial" w:hAnsiTheme="minorHAnsi" w:cstheme="minorHAnsi"/>
          <w:color w:val="002060"/>
          <w:sz w:val="20"/>
          <w:szCs w:val="20"/>
        </w:rPr>
      </w:pPr>
      <w:r w:rsidRPr="00A0012D">
        <w:rPr>
          <w:rFonts w:asciiTheme="minorHAnsi" w:eastAsia="Arial" w:hAnsiTheme="minorHAnsi" w:cstheme="minorHAnsi"/>
          <w:noProof/>
          <w:color w:val="002060"/>
          <w:sz w:val="20"/>
          <w:szCs w:val="20"/>
        </w:rPr>
        <w:drawing>
          <wp:anchor distT="0" distB="0" distL="114300" distR="114300" simplePos="0" relativeHeight="251658240" behindDoc="0" locked="0" layoutInCell="1" allowOverlap="1" wp14:anchorId="3FDDA053" wp14:editId="03D3DEFD">
            <wp:simplePos x="0" y="0"/>
            <wp:positionH relativeFrom="margin">
              <wp:align>center</wp:align>
            </wp:positionH>
            <wp:positionV relativeFrom="paragraph">
              <wp:posOffset>106680</wp:posOffset>
            </wp:positionV>
            <wp:extent cx="1407160" cy="484505"/>
            <wp:effectExtent l="0" t="0" r="254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a:extLst>
                        <a:ext uri="{28A0092B-C50C-407E-A947-70E740481C1C}">
                          <a14:useLocalDpi xmlns:a14="http://schemas.microsoft.com/office/drawing/2010/main" val="0"/>
                        </a:ext>
                      </a:extLst>
                    </a:blip>
                    <a:stretch>
                      <a:fillRect/>
                    </a:stretch>
                  </pic:blipFill>
                  <pic:spPr>
                    <a:xfrm>
                      <a:off x="0" y="0"/>
                      <a:ext cx="1407160" cy="484505"/>
                    </a:xfrm>
                    <a:prstGeom prst="rect">
                      <a:avLst/>
                    </a:prstGeom>
                  </pic:spPr>
                </pic:pic>
              </a:graphicData>
            </a:graphic>
            <wp14:sizeRelH relativeFrom="page">
              <wp14:pctWidth>0</wp14:pctWidth>
            </wp14:sizeRelH>
            <wp14:sizeRelV relativeFrom="page">
              <wp14:pctHeight>0</wp14:pctHeight>
            </wp14:sizeRelV>
          </wp:anchor>
        </w:drawing>
      </w: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59139D5A" w14:textId="01F7A026" w:rsidR="00A455A6" w:rsidRPr="00A0012D" w:rsidRDefault="00A455A6">
      <w:pPr>
        <w:spacing w:after="0" w:line="240" w:lineRule="auto"/>
        <w:jc w:val="both"/>
        <w:rPr>
          <w:rFonts w:asciiTheme="minorHAnsi" w:eastAsia="Arial" w:hAnsiTheme="minorHAnsi" w:cstheme="minorHAnsi"/>
          <w:color w:val="002060"/>
          <w:sz w:val="20"/>
          <w:szCs w:val="20"/>
        </w:rPr>
      </w:pPr>
    </w:p>
    <w:p w14:paraId="6ED94D7E" w14:textId="217EDAC1" w:rsidR="00A455A6" w:rsidRPr="00A0012D" w:rsidRDefault="00A455A6">
      <w:pPr>
        <w:spacing w:after="0" w:line="240" w:lineRule="auto"/>
        <w:jc w:val="both"/>
        <w:rPr>
          <w:rFonts w:asciiTheme="minorHAnsi" w:eastAsia="Arial" w:hAnsiTheme="minorHAnsi" w:cstheme="minorHAnsi"/>
          <w:color w:val="002060"/>
          <w:sz w:val="20"/>
          <w:szCs w:val="20"/>
        </w:rPr>
      </w:pPr>
    </w:p>
    <w:p w14:paraId="26410BA6" w14:textId="77777777" w:rsidR="00692BA8" w:rsidRPr="00A0012D" w:rsidRDefault="00692BA8">
      <w:pPr>
        <w:spacing w:after="0" w:line="240" w:lineRule="auto"/>
        <w:jc w:val="both"/>
        <w:rPr>
          <w:rFonts w:asciiTheme="minorHAnsi" w:eastAsia="Arial" w:hAnsiTheme="minorHAnsi" w:cstheme="minorHAnsi"/>
          <w:color w:val="002060"/>
          <w:sz w:val="20"/>
          <w:szCs w:val="20"/>
        </w:rPr>
      </w:pPr>
    </w:p>
    <w:tbl>
      <w:tblPr>
        <w:tblW w:w="8354" w:type="dxa"/>
        <w:jc w:val="center"/>
        <w:tblCellSpacing w:w="0" w:type="dxa"/>
        <w:tblCellMar>
          <w:left w:w="0" w:type="dxa"/>
          <w:right w:w="0" w:type="dxa"/>
        </w:tblCellMar>
        <w:tblLook w:val="04A0" w:firstRow="1" w:lastRow="0" w:firstColumn="1" w:lastColumn="0" w:noHBand="0" w:noVBand="1"/>
      </w:tblPr>
      <w:tblGrid>
        <w:gridCol w:w="6804"/>
        <w:gridCol w:w="1550"/>
      </w:tblGrid>
      <w:tr w:rsidR="008C72AD" w:rsidRPr="00A0012D" w14:paraId="4EE2B12C" w14:textId="77777777" w:rsidTr="00C02C1F">
        <w:trPr>
          <w:trHeight w:val="192"/>
          <w:tblCellSpacing w:w="0" w:type="dxa"/>
          <w:jc w:val="center"/>
        </w:trPr>
        <w:tc>
          <w:tcPr>
            <w:tcW w:w="6804" w:type="dxa"/>
            <w:tcBorders>
              <w:bottom w:val="single" w:sz="6" w:space="0" w:color="000000"/>
            </w:tcBorders>
            <w:shd w:val="clear" w:color="auto" w:fill="002060"/>
            <w:tcMar>
              <w:top w:w="0" w:type="dxa"/>
              <w:left w:w="45" w:type="dxa"/>
              <w:bottom w:w="0" w:type="dxa"/>
              <w:right w:w="45" w:type="dxa"/>
            </w:tcMar>
            <w:vAlign w:val="bottom"/>
            <w:hideMark/>
          </w:tcPr>
          <w:p w14:paraId="69EA1E72" w14:textId="77777777" w:rsidR="008C72AD" w:rsidRPr="001934F5" w:rsidRDefault="008C72AD" w:rsidP="00C02C1F">
            <w:pPr>
              <w:spacing w:after="0" w:line="240" w:lineRule="auto"/>
              <w:jc w:val="center"/>
              <w:rPr>
                <w:rFonts w:asciiTheme="minorHAnsi" w:hAnsiTheme="minorHAnsi" w:cstheme="minorHAnsi"/>
                <w:b/>
                <w:bCs/>
                <w:color w:val="FFFFFF" w:themeColor="background1"/>
                <w:sz w:val="24"/>
                <w:szCs w:val="24"/>
                <w:lang w:bidi="ar-SA"/>
              </w:rPr>
            </w:pPr>
            <w:bookmarkStart w:id="3" w:name="_Hlk229414831"/>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c>
          <w:tcPr>
            <w:tcW w:w="1550" w:type="dxa"/>
            <w:tcBorders>
              <w:bottom w:val="single" w:sz="6" w:space="0" w:color="000000"/>
            </w:tcBorders>
            <w:shd w:val="clear" w:color="auto" w:fill="002060"/>
            <w:vAlign w:val="bottom"/>
          </w:tcPr>
          <w:p w14:paraId="559EF9D1" w14:textId="77777777" w:rsidR="008C72AD" w:rsidRPr="001934F5" w:rsidRDefault="008C72AD" w:rsidP="00C02C1F">
            <w:pPr>
              <w:spacing w:after="0" w:line="240" w:lineRule="auto"/>
              <w:jc w:val="center"/>
              <w:rPr>
                <w:rFonts w:asciiTheme="minorHAnsi" w:hAnsiTheme="minorHAnsi" w:cstheme="minorHAnsi"/>
                <w:b/>
                <w:bCs/>
                <w:color w:val="FFFFFF" w:themeColor="background1"/>
                <w:sz w:val="24"/>
                <w:szCs w:val="24"/>
                <w:lang w:bidi="ar-SA"/>
              </w:rPr>
            </w:pPr>
            <w:r>
              <w:rPr>
                <w:rFonts w:asciiTheme="minorHAnsi" w:hAnsiTheme="minorHAnsi" w:cstheme="minorHAnsi"/>
                <w:b/>
                <w:bCs/>
                <w:color w:val="FFFFFF" w:themeColor="background1"/>
                <w:sz w:val="24"/>
                <w:szCs w:val="24"/>
                <w:lang w:bidi="ar-SA"/>
              </w:rPr>
              <w:t>MXN</w:t>
            </w:r>
          </w:p>
        </w:tc>
      </w:tr>
      <w:tr w:rsidR="008C72AD" w:rsidRPr="00A0012D" w14:paraId="17CEBCEF" w14:textId="77777777" w:rsidTr="00C02C1F">
        <w:trPr>
          <w:trHeight w:val="192"/>
          <w:tblCellSpacing w:w="0" w:type="dxa"/>
          <w:jc w:val="center"/>
        </w:trPr>
        <w:tc>
          <w:tcPr>
            <w:tcW w:w="680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9B3D48D" w14:textId="77777777" w:rsidR="008C72AD" w:rsidRPr="001E605C" w:rsidRDefault="008C72AD" w:rsidP="00C02C1F">
            <w:pPr>
              <w:pStyle w:val="textos-itinerario"/>
              <w:spacing w:after="0"/>
              <w:rPr>
                <w:rStyle w:val="Destacados-textosCar"/>
                <w:szCs w:val="20"/>
              </w:rPr>
            </w:pPr>
            <w:r w:rsidRPr="001E605C">
              <w:rPr>
                <w:rStyle w:val="Destacados-textosCar"/>
                <w:szCs w:val="20"/>
              </w:rPr>
              <w:t xml:space="preserve">Actividad Delfines y Snorkel LUNES MIERCOLES Y VIERNES </w:t>
            </w:r>
          </w:p>
          <w:p w14:paraId="32EE10D2" w14:textId="77777777" w:rsidR="008C72AD" w:rsidRPr="001E605C" w:rsidRDefault="008C72AD" w:rsidP="00C02C1F">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Plática informativa sobre delfines</w:t>
            </w:r>
          </w:p>
          <w:p w14:paraId="72081BD5" w14:textId="77777777" w:rsidR="008C72AD" w:rsidRPr="001E605C" w:rsidRDefault="008C72AD" w:rsidP="00C02C1F">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3 ½ horas de lancha a motor</w:t>
            </w:r>
          </w:p>
          <w:p w14:paraId="3C20A886" w14:textId="77777777" w:rsidR="008C72AD" w:rsidRPr="001E605C" w:rsidRDefault="008C72AD" w:rsidP="00C02C1F">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Bebidas refrescantes, agua para rellenar.</w:t>
            </w:r>
          </w:p>
          <w:p w14:paraId="4BEDF71E" w14:textId="77777777" w:rsidR="008C72AD" w:rsidRPr="001E605C" w:rsidRDefault="008C72AD" w:rsidP="00C02C1F">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Refrigerio ligero</w:t>
            </w:r>
          </w:p>
          <w:p w14:paraId="032E1CF5" w14:textId="77777777" w:rsidR="008C72AD" w:rsidRDefault="008C72AD" w:rsidP="00C02C1F">
            <w:pPr>
              <w:pStyle w:val="Prrafodelista"/>
              <w:numPr>
                <w:ilvl w:val="0"/>
                <w:numId w:val="22"/>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Equipo de esnorquel (aletas, máscara y esnorquel)</w:t>
            </w:r>
          </w:p>
          <w:p w14:paraId="1B199B6D" w14:textId="77777777" w:rsidR="008C72AD" w:rsidRPr="00C54FFC" w:rsidRDefault="008C72AD" w:rsidP="00C02C1F">
            <w:pPr>
              <w:pStyle w:val="Prrafodelista"/>
              <w:spacing w:after="0" w:line="240" w:lineRule="auto"/>
              <w:rPr>
                <w:rFonts w:asciiTheme="minorHAnsi" w:hAnsiTheme="minorHAnsi" w:cstheme="minorHAnsi"/>
                <w:color w:val="002060"/>
                <w:sz w:val="12"/>
                <w:szCs w:val="12"/>
                <w:lang w:bidi="ar-SA"/>
              </w:rPr>
            </w:pPr>
          </w:p>
          <w:p w14:paraId="406C75D3" w14:textId="77777777" w:rsidR="008C72AD" w:rsidRPr="001E605C" w:rsidRDefault="008C72AD" w:rsidP="00C02C1F">
            <w:pPr>
              <w:spacing w:after="0" w:line="240" w:lineRule="auto"/>
              <w:rPr>
                <w:rFonts w:asciiTheme="minorHAnsi" w:hAnsiTheme="minorHAnsi" w:cstheme="minorHAnsi"/>
                <w:b/>
                <w:bCs/>
                <w:color w:val="FF0000"/>
                <w:sz w:val="20"/>
                <w:szCs w:val="20"/>
                <w:lang w:bidi="ar-SA"/>
              </w:rPr>
            </w:pPr>
            <w:r w:rsidRPr="001E605C">
              <w:rPr>
                <w:rFonts w:asciiTheme="minorHAnsi" w:hAnsiTheme="minorHAnsi" w:cstheme="minorHAnsi"/>
                <w:b/>
                <w:bCs/>
                <w:color w:val="FF0000"/>
                <w:sz w:val="20"/>
                <w:szCs w:val="20"/>
                <w:lang w:bidi="ar-SA"/>
              </w:rPr>
              <w:t>NOTAS IMPORTANTES</w:t>
            </w:r>
          </w:p>
          <w:p w14:paraId="1BF0E63D" w14:textId="77777777" w:rsidR="008C72AD" w:rsidRPr="001E605C" w:rsidRDefault="008C72AD" w:rsidP="008C72AD">
            <w:pPr>
              <w:pStyle w:val="Prrafodelista"/>
              <w:numPr>
                <w:ilvl w:val="0"/>
                <w:numId w:val="34"/>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color w:val="002060"/>
                <w:sz w:val="20"/>
                <w:szCs w:val="20"/>
                <w:lang w:bidi="ar-SA"/>
              </w:rPr>
              <w:t xml:space="preserve">Tarifa </w:t>
            </w:r>
            <w:r w:rsidRPr="001E605C">
              <w:rPr>
                <w:rFonts w:asciiTheme="minorHAnsi" w:hAnsiTheme="minorHAnsi" w:cstheme="minorHAnsi"/>
                <w:i/>
                <w:iCs/>
                <w:color w:val="002060"/>
                <w:sz w:val="20"/>
                <w:szCs w:val="20"/>
                <w:lang w:bidi="ar-SA"/>
              </w:rPr>
              <w:t>Portuaria ($50 MXN) por persona</w:t>
            </w:r>
          </w:p>
          <w:p w14:paraId="03BD69B0" w14:textId="77777777" w:rsidR="008C72AD" w:rsidRPr="001E605C" w:rsidRDefault="008C72AD" w:rsidP="008C72AD">
            <w:pPr>
              <w:pStyle w:val="Prrafodelista"/>
              <w:numPr>
                <w:ilvl w:val="0"/>
                <w:numId w:val="34"/>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Todos los participantes deben poder nadar por su cuenta y sentirse cómodos de poner su cara en el agua.</w:t>
            </w:r>
          </w:p>
          <w:p w14:paraId="148C28E8" w14:textId="77777777" w:rsidR="008C72AD" w:rsidRPr="001E605C" w:rsidRDefault="008C72AD" w:rsidP="008C72AD">
            <w:pPr>
              <w:pStyle w:val="Prrafodelista"/>
              <w:numPr>
                <w:ilvl w:val="0"/>
                <w:numId w:val="34"/>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Todos los participantes deben poder entrar y salir de la lancha con la ayuda de una escalera.</w:t>
            </w:r>
          </w:p>
          <w:p w14:paraId="600A06F3" w14:textId="77777777" w:rsidR="008C72AD" w:rsidRPr="001E605C" w:rsidRDefault="008C72AD" w:rsidP="008C72AD">
            <w:pPr>
              <w:pStyle w:val="Prrafodelista"/>
              <w:numPr>
                <w:ilvl w:val="0"/>
                <w:numId w:val="34"/>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se recomiendan personas con problemas de espalda, cuello, corazón o rodilla.</w:t>
            </w:r>
          </w:p>
          <w:p w14:paraId="7BB97ABB" w14:textId="77777777" w:rsidR="008C72AD" w:rsidRPr="001E605C" w:rsidRDefault="008C72AD" w:rsidP="008C72AD">
            <w:pPr>
              <w:pStyle w:val="Prrafodelista"/>
              <w:numPr>
                <w:ilvl w:val="0"/>
                <w:numId w:val="34"/>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accesible para silla de ruedas.</w:t>
            </w:r>
          </w:p>
          <w:p w14:paraId="15A64BB3" w14:textId="77777777" w:rsidR="008C72AD" w:rsidRPr="001E605C" w:rsidRDefault="008C72AD" w:rsidP="008C72AD">
            <w:pPr>
              <w:pStyle w:val="Prrafodelista"/>
              <w:numPr>
                <w:ilvl w:val="0"/>
                <w:numId w:val="34"/>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Por seguridad, no se aceptan mujeres embarazadas.</w:t>
            </w:r>
          </w:p>
          <w:p w14:paraId="27B2DDEE" w14:textId="77777777" w:rsidR="008C72AD" w:rsidRPr="001E605C" w:rsidRDefault="008C72AD" w:rsidP="008C72AD">
            <w:pPr>
              <w:pStyle w:val="Prrafodelista"/>
              <w:numPr>
                <w:ilvl w:val="0"/>
                <w:numId w:val="34"/>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se permiten niños de menores de 5 años.</w:t>
            </w:r>
          </w:p>
          <w:p w14:paraId="13F8CD61" w14:textId="77777777" w:rsidR="008C72AD" w:rsidRPr="001E605C" w:rsidRDefault="008C72AD" w:rsidP="008C72AD">
            <w:pPr>
              <w:pStyle w:val="Prrafodelista"/>
              <w:numPr>
                <w:ilvl w:val="0"/>
                <w:numId w:val="34"/>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i/>
                <w:iCs/>
                <w:color w:val="002060"/>
                <w:sz w:val="20"/>
                <w:szCs w:val="20"/>
                <w:lang w:bidi="ar-SA"/>
              </w:rPr>
              <w:t xml:space="preserve">Todas las personas menores </w:t>
            </w:r>
            <w:r w:rsidRPr="001E605C">
              <w:rPr>
                <w:rFonts w:asciiTheme="minorHAnsi" w:hAnsiTheme="minorHAnsi" w:cstheme="minorHAnsi"/>
                <w:color w:val="002060"/>
                <w:sz w:val="20"/>
                <w:szCs w:val="20"/>
                <w:lang w:bidi="ar-SA"/>
              </w:rPr>
              <w:t>de 18 años deben venir acompañadas de un adulto</w:t>
            </w:r>
          </w:p>
        </w:tc>
        <w:tc>
          <w:tcPr>
            <w:tcW w:w="1550" w:type="dxa"/>
            <w:tcBorders>
              <w:bottom w:val="single" w:sz="6" w:space="0" w:color="000000"/>
              <w:right w:val="single" w:sz="6" w:space="0" w:color="000000"/>
            </w:tcBorders>
            <w:tcMar>
              <w:top w:w="0" w:type="dxa"/>
              <w:left w:w="45" w:type="dxa"/>
              <w:bottom w:w="0" w:type="dxa"/>
              <w:right w:w="45" w:type="dxa"/>
            </w:tcMar>
            <w:vAlign w:val="center"/>
            <w:hideMark/>
          </w:tcPr>
          <w:p w14:paraId="4AEBB484" w14:textId="77777777" w:rsidR="008C72AD" w:rsidRDefault="008C72AD" w:rsidP="00C02C1F">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Adulto</w:t>
            </w:r>
            <w:r>
              <w:rPr>
                <w:rFonts w:asciiTheme="minorHAnsi" w:hAnsiTheme="minorHAnsi" w:cstheme="minorHAnsi"/>
                <w:color w:val="002060"/>
                <w:sz w:val="20"/>
                <w:szCs w:val="20"/>
                <w:lang w:bidi="ar-SA"/>
              </w:rPr>
              <w:t xml:space="preserve"> 2424</w:t>
            </w:r>
          </w:p>
          <w:p w14:paraId="4F790139" w14:textId="77777777" w:rsidR="008C72AD" w:rsidRDefault="008C72AD" w:rsidP="00C02C1F">
            <w:pPr>
              <w:spacing w:after="0" w:line="240" w:lineRule="auto"/>
              <w:jc w:val="center"/>
              <w:rPr>
                <w:rFonts w:asciiTheme="minorHAnsi" w:hAnsiTheme="minorHAnsi" w:cstheme="minorHAnsi"/>
                <w:color w:val="002060"/>
                <w:sz w:val="20"/>
                <w:szCs w:val="20"/>
                <w:lang w:bidi="ar-SA"/>
              </w:rPr>
            </w:pPr>
          </w:p>
          <w:p w14:paraId="7030B64E" w14:textId="77777777" w:rsidR="008C72AD" w:rsidRPr="00A0012D" w:rsidRDefault="008C72AD" w:rsidP="00C02C1F">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Menor</w:t>
            </w:r>
            <w:r>
              <w:rPr>
                <w:rFonts w:asciiTheme="minorHAnsi" w:hAnsiTheme="minorHAnsi" w:cstheme="minorHAnsi"/>
                <w:color w:val="002060"/>
                <w:sz w:val="20"/>
                <w:szCs w:val="20"/>
                <w:lang w:bidi="ar-SA"/>
              </w:rPr>
              <w:t xml:space="preserve"> 1636</w:t>
            </w:r>
          </w:p>
        </w:tc>
      </w:tr>
      <w:tr w:rsidR="008C72AD" w:rsidRPr="00A0012D" w14:paraId="6C46FAF2" w14:textId="77777777" w:rsidTr="00C02C1F">
        <w:trPr>
          <w:trHeight w:val="181"/>
          <w:tblCellSpacing w:w="0" w:type="dxa"/>
          <w:jc w:val="center"/>
        </w:trPr>
        <w:tc>
          <w:tcPr>
            <w:tcW w:w="680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132D432" w14:textId="77777777" w:rsidR="008C72AD" w:rsidRPr="001E605C" w:rsidRDefault="008C72AD" w:rsidP="00C02C1F">
            <w:pPr>
              <w:spacing w:after="0" w:line="240" w:lineRule="auto"/>
              <w:rPr>
                <w:rFonts w:asciiTheme="minorHAnsi" w:hAnsiTheme="minorHAnsi" w:cstheme="minorHAnsi"/>
                <w:color w:val="002060"/>
                <w:sz w:val="20"/>
                <w:szCs w:val="20"/>
                <w:lang w:bidi="ar-SA"/>
              </w:rPr>
            </w:pPr>
            <w:r w:rsidRPr="001E605C">
              <w:rPr>
                <w:rStyle w:val="Destacados-textosCar"/>
                <w:sz w:val="20"/>
                <w:szCs w:val="20"/>
              </w:rPr>
              <w:lastRenderedPageBreak/>
              <w:t>Combo caminata y snorkel LUNES, MARTES</w:t>
            </w:r>
            <w:r w:rsidRPr="001E605C">
              <w:rPr>
                <w:rStyle w:val="Destacados-textosCar"/>
                <w:rFonts w:eastAsia="Times New Roman"/>
                <w:sz w:val="20"/>
                <w:szCs w:val="20"/>
              </w:rPr>
              <w:t>, MIERCOLES Y VIERNES</w:t>
            </w:r>
          </w:p>
          <w:p w14:paraId="460364EB" w14:textId="77777777" w:rsidR="008C72AD" w:rsidRPr="001E605C" w:rsidRDefault="008C72AD" w:rsidP="00C02C1F">
            <w:pPr>
              <w:pStyle w:val="Prrafodelista"/>
              <w:numPr>
                <w:ilvl w:val="0"/>
                <w:numId w:val="26"/>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Transporte en camioneta con aire acondicionado</w:t>
            </w:r>
          </w:p>
          <w:p w14:paraId="0B4374CC" w14:textId="77777777" w:rsidR="008C72AD" w:rsidRPr="001E605C" w:rsidRDefault="008C72AD" w:rsidP="00C02C1F">
            <w:pPr>
              <w:pStyle w:val="Prrafodelista"/>
              <w:numPr>
                <w:ilvl w:val="0"/>
                <w:numId w:val="26"/>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Equipo de esnorquel completo (máscara, tubo y aletas) y mochila personal para llevarlo durante la caminata.</w:t>
            </w:r>
          </w:p>
          <w:p w14:paraId="35E47F64" w14:textId="77777777" w:rsidR="008C72AD" w:rsidRDefault="008C72AD" w:rsidP="00C02C1F">
            <w:pPr>
              <w:pStyle w:val="Prrafodelista"/>
              <w:numPr>
                <w:ilvl w:val="0"/>
                <w:numId w:val="26"/>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Refrescos, jugos y barras de granola. Agua para rellenar</w:t>
            </w:r>
          </w:p>
          <w:p w14:paraId="19F7EB88" w14:textId="77777777" w:rsidR="008C72AD" w:rsidRDefault="008C72AD" w:rsidP="00C02C1F">
            <w:pPr>
              <w:pStyle w:val="Prrafodelista"/>
              <w:numPr>
                <w:ilvl w:val="0"/>
                <w:numId w:val="26"/>
              </w:numPr>
              <w:spacing w:after="0" w:line="240" w:lineRule="auto"/>
              <w:rPr>
                <w:rFonts w:asciiTheme="minorHAnsi" w:hAnsiTheme="minorHAnsi" w:cstheme="minorHAnsi"/>
                <w:color w:val="002060"/>
                <w:sz w:val="20"/>
                <w:szCs w:val="20"/>
                <w:lang w:bidi="ar-SA"/>
              </w:rPr>
            </w:pPr>
            <w:r w:rsidRPr="001E605C">
              <w:rPr>
                <w:rFonts w:asciiTheme="minorHAnsi" w:hAnsiTheme="minorHAnsi" w:cstheme="minorHAnsi"/>
                <w:color w:val="002060"/>
                <w:sz w:val="20"/>
                <w:szCs w:val="20"/>
                <w:lang w:bidi="ar-SA"/>
              </w:rPr>
              <w:t>Refrigerio ligero después del esnórquel</w:t>
            </w:r>
          </w:p>
          <w:p w14:paraId="57138FD4" w14:textId="77777777" w:rsidR="008C72AD" w:rsidRPr="00C54FFC" w:rsidRDefault="008C72AD" w:rsidP="00C02C1F">
            <w:pPr>
              <w:spacing w:after="0" w:line="240" w:lineRule="auto"/>
              <w:rPr>
                <w:rFonts w:asciiTheme="minorHAnsi" w:hAnsiTheme="minorHAnsi" w:cstheme="minorHAnsi"/>
                <w:b/>
                <w:bCs/>
                <w:color w:val="FF0000"/>
                <w:sz w:val="8"/>
                <w:szCs w:val="8"/>
                <w:lang w:bidi="ar-SA"/>
              </w:rPr>
            </w:pPr>
          </w:p>
          <w:p w14:paraId="2481A689" w14:textId="77777777" w:rsidR="008C72AD" w:rsidRPr="001E605C" w:rsidRDefault="008C72AD" w:rsidP="00C02C1F">
            <w:pPr>
              <w:spacing w:after="0" w:line="240" w:lineRule="auto"/>
              <w:rPr>
                <w:rFonts w:asciiTheme="minorHAnsi" w:hAnsiTheme="minorHAnsi" w:cstheme="minorHAnsi"/>
                <w:b/>
                <w:bCs/>
                <w:color w:val="FF0000"/>
                <w:sz w:val="20"/>
                <w:szCs w:val="20"/>
                <w:lang w:bidi="ar-SA"/>
              </w:rPr>
            </w:pPr>
            <w:r w:rsidRPr="001E605C">
              <w:rPr>
                <w:rFonts w:asciiTheme="minorHAnsi" w:hAnsiTheme="minorHAnsi" w:cstheme="minorHAnsi"/>
                <w:b/>
                <w:bCs/>
                <w:color w:val="FF0000"/>
                <w:sz w:val="20"/>
                <w:szCs w:val="20"/>
                <w:lang w:bidi="ar-SA"/>
              </w:rPr>
              <w:t>NOTAS IMPORTANTES</w:t>
            </w:r>
          </w:p>
          <w:p w14:paraId="1CDEAC8A" w14:textId="77777777" w:rsidR="008C72AD" w:rsidRPr="001E605C" w:rsidRDefault="008C72AD" w:rsidP="008C72AD">
            <w:pPr>
              <w:pStyle w:val="Prrafodelista"/>
              <w:numPr>
                <w:ilvl w:val="0"/>
                <w:numId w:val="33"/>
              </w:numPr>
              <w:spacing w:after="0" w:line="240" w:lineRule="auto"/>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Distancia recorrida en senderismo: 3 km viaje redondo.</w:t>
            </w:r>
          </w:p>
          <w:p w14:paraId="258DEAA6" w14:textId="77777777" w:rsidR="008C72AD" w:rsidRPr="001E605C" w:rsidRDefault="008C72AD" w:rsidP="008C72AD">
            <w:pPr>
              <w:pStyle w:val="Prrafodelista"/>
              <w:numPr>
                <w:ilvl w:val="0"/>
                <w:numId w:val="33"/>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La caminata se realiza sobre terrenos naturales en desnivel (con rocas y raíces expuestas), empedrados y sin pavimentar.</w:t>
            </w:r>
          </w:p>
          <w:p w14:paraId="506FA4D7" w14:textId="77777777" w:rsidR="008C72AD" w:rsidRPr="001E605C" w:rsidRDefault="008C72AD" w:rsidP="008C72AD">
            <w:pPr>
              <w:pStyle w:val="Prrafodelista"/>
              <w:numPr>
                <w:ilvl w:val="0"/>
                <w:numId w:val="33"/>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Nivel de aptitud: Activo moderado, se recomienda buena condición física.</w:t>
            </w:r>
          </w:p>
          <w:p w14:paraId="6613B155" w14:textId="77777777" w:rsidR="008C72AD" w:rsidRPr="001E605C" w:rsidRDefault="008C72AD" w:rsidP="008C72AD">
            <w:pPr>
              <w:pStyle w:val="Prrafodelista"/>
              <w:numPr>
                <w:ilvl w:val="0"/>
                <w:numId w:val="33"/>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se recomienda para niños de menores de 6 años ni mujeres embarazadas.</w:t>
            </w:r>
          </w:p>
          <w:p w14:paraId="1C86F2EE" w14:textId="77777777" w:rsidR="008C72AD" w:rsidRPr="001E605C" w:rsidRDefault="008C72AD" w:rsidP="008C72AD">
            <w:pPr>
              <w:pStyle w:val="Prrafodelista"/>
              <w:numPr>
                <w:ilvl w:val="0"/>
                <w:numId w:val="33"/>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se recomiendan personas con problemas de espalda, cuello, corazón o rodilla.</w:t>
            </w:r>
          </w:p>
          <w:p w14:paraId="00226144" w14:textId="77777777" w:rsidR="008C72AD" w:rsidRPr="001E605C" w:rsidRDefault="008C72AD" w:rsidP="008C72AD">
            <w:pPr>
              <w:pStyle w:val="Prrafodelista"/>
              <w:numPr>
                <w:ilvl w:val="0"/>
                <w:numId w:val="33"/>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Los niños de 6 a 11 años deben estar acompañados por un adulto que pague.</w:t>
            </w:r>
          </w:p>
          <w:p w14:paraId="41FA2826" w14:textId="77777777" w:rsidR="008C72AD" w:rsidRPr="001E605C" w:rsidRDefault="008C72AD" w:rsidP="008C72AD">
            <w:pPr>
              <w:pStyle w:val="Prrafodelista"/>
              <w:numPr>
                <w:ilvl w:val="0"/>
                <w:numId w:val="33"/>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Todos los participantes deben poder caminar por su cuenta 3000 metros (3 km) de viaje redondo sobre terreno en desnivel.</w:t>
            </w:r>
          </w:p>
          <w:p w14:paraId="34E3075C" w14:textId="77777777" w:rsidR="008C72AD" w:rsidRDefault="008C72AD" w:rsidP="008C72AD">
            <w:pPr>
              <w:pStyle w:val="Prrafodelista"/>
              <w:numPr>
                <w:ilvl w:val="0"/>
                <w:numId w:val="33"/>
              </w:numPr>
              <w:spacing w:after="0" w:line="240" w:lineRule="auto"/>
              <w:jc w:val="both"/>
              <w:rPr>
                <w:rFonts w:asciiTheme="minorHAnsi" w:hAnsiTheme="minorHAnsi" w:cstheme="minorHAnsi"/>
                <w:i/>
                <w:iCs/>
                <w:color w:val="002060"/>
                <w:sz w:val="20"/>
                <w:szCs w:val="20"/>
                <w:lang w:bidi="ar-SA"/>
              </w:rPr>
            </w:pPr>
            <w:r w:rsidRPr="001E605C">
              <w:rPr>
                <w:rFonts w:asciiTheme="minorHAnsi" w:hAnsiTheme="minorHAnsi" w:cstheme="minorHAnsi"/>
                <w:i/>
                <w:iCs/>
                <w:color w:val="002060"/>
                <w:sz w:val="20"/>
                <w:szCs w:val="20"/>
                <w:lang w:bidi="ar-SA"/>
              </w:rPr>
              <w:t>No accesible para silla de ruedas ni carriola</w:t>
            </w:r>
          </w:p>
          <w:p w14:paraId="049E1636" w14:textId="77777777" w:rsidR="008C72AD" w:rsidRPr="001E605C" w:rsidRDefault="008C72AD" w:rsidP="00C02C1F">
            <w:pPr>
              <w:spacing w:after="0" w:line="240" w:lineRule="auto"/>
              <w:rPr>
                <w:rFonts w:asciiTheme="minorHAnsi" w:hAnsiTheme="minorHAnsi" w:cstheme="minorHAnsi"/>
                <w:color w:val="002060"/>
                <w:sz w:val="20"/>
                <w:szCs w:val="20"/>
                <w:lang w:bidi="ar-SA"/>
              </w:rPr>
            </w:pPr>
          </w:p>
        </w:tc>
        <w:tc>
          <w:tcPr>
            <w:tcW w:w="1550" w:type="dxa"/>
            <w:tcBorders>
              <w:bottom w:val="single" w:sz="6" w:space="0" w:color="000000"/>
              <w:right w:val="single" w:sz="6" w:space="0" w:color="000000"/>
            </w:tcBorders>
            <w:tcMar>
              <w:top w:w="0" w:type="dxa"/>
              <w:left w:w="45" w:type="dxa"/>
              <w:bottom w:w="0" w:type="dxa"/>
              <w:right w:w="45" w:type="dxa"/>
            </w:tcMar>
            <w:vAlign w:val="center"/>
            <w:hideMark/>
          </w:tcPr>
          <w:p w14:paraId="3FC6DB87" w14:textId="77777777" w:rsidR="008C72AD" w:rsidRDefault="008C72AD" w:rsidP="00C02C1F">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Adulto</w:t>
            </w:r>
            <w:r>
              <w:rPr>
                <w:rFonts w:asciiTheme="minorHAnsi" w:hAnsiTheme="minorHAnsi" w:cstheme="minorHAnsi"/>
                <w:color w:val="002060"/>
                <w:sz w:val="20"/>
                <w:szCs w:val="20"/>
                <w:lang w:bidi="ar-SA"/>
              </w:rPr>
              <w:t xml:space="preserve"> 2060</w:t>
            </w:r>
          </w:p>
          <w:p w14:paraId="4AE08F93" w14:textId="77777777" w:rsidR="008C72AD" w:rsidRDefault="008C72AD" w:rsidP="00C02C1F">
            <w:pPr>
              <w:spacing w:after="0" w:line="240" w:lineRule="auto"/>
              <w:jc w:val="center"/>
              <w:rPr>
                <w:rFonts w:asciiTheme="minorHAnsi" w:hAnsiTheme="minorHAnsi" w:cstheme="minorHAnsi"/>
                <w:color w:val="002060"/>
                <w:sz w:val="20"/>
                <w:szCs w:val="20"/>
                <w:lang w:bidi="ar-SA"/>
              </w:rPr>
            </w:pPr>
          </w:p>
          <w:p w14:paraId="23F0E9D3" w14:textId="77777777" w:rsidR="008C72AD" w:rsidRPr="00A0012D" w:rsidRDefault="008C72AD" w:rsidP="00C02C1F">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Menor</w:t>
            </w:r>
            <w:r>
              <w:rPr>
                <w:rFonts w:asciiTheme="minorHAnsi" w:hAnsiTheme="minorHAnsi" w:cstheme="minorHAnsi"/>
                <w:color w:val="002060"/>
                <w:sz w:val="20"/>
                <w:szCs w:val="20"/>
                <w:lang w:bidi="ar-SA"/>
              </w:rPr>
              <w:t xml:space="preserve"> 1781</w:t>
            </w:r>
          </w:p>
        </w:tc>
      </w:tr>
      <w:tr w:rsidR="008C72AD" w:rsidRPr="00A0012D" w14:paraId="0F4A2725" w14:textId="77777777" w:rsidTr="00C02C1F">
        <w:trPr>
          <w:trHeight w:val="181"/>
          <w:tblCellSpacing w:w="0" w:type="dxa"/>
          <w:jc w:val="center"/>
        </w:trPr>
        <w:tc>
          <w:tcPr>
            <w:tcW w:w="6804"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A161810" w14:textId="77777777" w:rsidR="008C72AD" w:rsidRPr="001E605C" w:rsidRDefault="008C72AD" w:rsidP="00C02C1F">
            <w:pPr>
              <w:spacing w:after="0" w:line="240" w:lineRule="auto"/>
              <w:rPr>
                <w:rFonts w:asciiTheme="minorHAnsi" w:hAnsiTheme="minorHAnsi" w:cstheme="minorHAnsi"/>
                <w:b/>
                <w:bCs/>
                <w:color w:val="002060"/>
                <w:sz w:val="20"/>
                <w:szCs w:val="20"/>
                <w:lang w:bidi="ar-SA"/>
              </w:rPr>
            </w:pPr>
            <w:r w:rsidRPr="001E605C">
              <w:rPr>
                <w:rFonts w:asciiTheme="minorHAnsi" w:hAnsiTheme="minorHAnsi" w:cstheme="minorHAnsi"/>
                <w:b/>
                <w:bCs/>
                <w:color w:val="002060"/>
                <w:sz w:val="20"/>
                <w:szCs w:val="20"/>
                <w:lang w:bidi="ar-SA"/>
              </w:rPr>
              <w:t xml:space="preserve">ISLAS MARIETAS Y ALMUERZO EN PLAYA </w:t>
            </w:r>
          </w:p>
          <w:p w14:paraId="3CA60B49" w14:textId="77777777" w:rsidR="008C72AD" w:rsidRPr="006A3068" w:rsidRDefault="008C72AD" w:rsidP="00C02C1F">
            <w:pPr>
              <w:pStyle w:val="textos-itinerario"/>
              <w:numPr>
                <w:ilvl w:val="0"/>
                <w:numId w:val="32"/>
              </w:numPr>
              <w:spacing w:after="0"/>
              <w:rPr>
                <w:rStyle w:val="Destacados-textosCar"/>
                <w:b w:val="0"/>
                <w:bCs/>
              </w:rPr>
            </w:pPr>
            <w:r w:rsidRPr="006A3068">
              <w:rPr>
                <w:rStyle w:val="Destacados-textosCar"/>
                <w:b w:val="0"/>
                <w:bCs/>
              </w:rPr>
              <w:t>Paseo escénico en barco a través de la Bahía Banderas</w:t>
            </w:r>
          </w:p>
          <w:p w14:paraId="490BB188" w14:textId="77777777" w:rsidR="008C72AD" w:rsidRPr="006A3068" w:rsidRDefault="008C72AD" w:rsidP="00C02C1F">
            <w:pPr>
              <w:pStyle w:val="textos-itinerario"/>
              <w:numPr>
                <w:ilvl w:val="0"/>
                <w:numId w:val="32"/>
              </w:numPr>
              <w:spacing w:after="0"/>
              <w:rPr>
                <w:rStyle w:val="Destacados-textosCar"/>
                <w:b w:val="0"/>
                <w:bCs/>
              </w:rPr>
            </w:pPr>
            <w:r w:rsidRPr="006A3068">
              <w:rPr>
                <w:rStyle w:val="Destacados-textosCar"/>
                <w:b w:val="0"/>
                <w:bCs/>
              </w:rPr>
              <w:t>Tour guiado alrededor de las Islas Marietas</w:t>
            </w:r>
          </w:p>
          <w:p w14:paraId="60A68938" w14:textId="77777777" w:rsidR="008C72AD" w:rsidRPr="006A3068" w:rsidRDefault="008C72AD" w:rsidP="00C02C1F">
            <w:pPr>
              <w:pStyle w:val="textos-itinerario"/>
              <w:numPr>
                <w:ilvl w:val="0"/>
                <w:numId w:val="32"/>
              </w:numPr>
              <w:spacing w:after="0"/>
              <w:rPr>
                <w:rStyle w:val="Destacados-textosCar"/>
                <w:b w:val="0"/>
                <w:bCs/>
              </w:rPr>
            </w:pPr>
            <w:r w:rsidRPr="006A3068">
              <w:rPr>
                <w:rStyle w:val="Destacados-textosCar"/>
                <w:b w:val="0"/>
                <w:bCs/>
              </w:rPr>
              <w:t>Equipo de snorkel, paddleboards, kayaks y banana inflable</w:t>
            </w:r>
          </w:p>
          <w:p w14:paraId="6FEB08E0" w14:textId="77777777" w:rsidR="008C72AD" w:rsidRPr="006A3068" w:rsidRDefault="008C72AD" w:rsidP="00C02C1F">
            <w:pPr>
              <w:pStyle w:val="textos-itinerario"/>
              <w:numPr>
                <w:ilvl w:val="0"/>
                <w:numId w:val="32"/>
              </w:numPr>
              <w:spacing w:after="0"/>
              <w:rPr>
                <w:rStyle w:val="Destacados-textosCar"/>
                <w:b w:val="0"/>
                <w:bCs/>
              </w:rPr>
            </w:pPr>
            <w:r w:rsidRPr="006A3068">
              <w:rPr>
                <w:rStyle w:val="Destacados-textosCar"/>
                <w:b w:val="0"/>
                <w:bCs/>
              </w:rPr>
              <w:t>Deliciosa comida BBQ en la playa Majahuitas</w:t>
            </w:r>
          </w:p>
          <w:p w14:paraId="26C069EB" w14:textId="77777777" w:rsidR="008C72AD" w:rsidRPr="006A3068" w:rsidRDefault="008C72AD" w:rsidP="00C02C1F">
            <w:pPr>
              <w:pStyle w:val="textos-itinerario"/>
              <w:numPr>
                <w:ilvl w:val="0"/>
                <w:numId w:val="32"/>
              </w:numPr>
              <w:spacing w:after="0"/>
              <w:rPr>
                <w:rStyle w:val="Destacados-textosCar"/>
                <w:b w:val="0"/>
                <w:bCs/>
              </w:rPr>
            </w:pPr>
            <w:r w:rsidRPr="006A3068">
              <w:rPr>
                <w:rStyle w:val="Destacados-textosCar"/>
                <w:b w:val="0"/>
                <w:bCs/>
              </w:rPr>
              <w:t>Barra libre y bebidas no alcohólicas</w:t>
            </w:r>
          </w:p>
          <w:p w14:paraId="3EAC2F9E" w14:textId="77777777" w:rsidR="008C72AD" w:rsidRPr="006A3068" w:rsidRDefault="008C72AD" w:rsidP="00C02C1F">
            <w:pPr>
              <w:pStyle w:val="textos-itinerario"/>
              <w:numPr>
                <w:ilvl w:val="0"/>
                <w:numId w:val="32"/>
              </w:numPr>
              <w:spacing w:after="0"/>
              <w:rPr>
                <w:rStyle w:val="Destacados-textosCar"/>
                <w:b w:val="0"/>
                <w:bCs/>
              </w:rPr>
            </w:pPr>
            <w:r w:rsidRPr="006A3068">
              <w:rPr>
                <w:rStyle w:val="Destacados-textosCar"/>
                <w:b w:val="0"/>
                <w:bCs/>
              </w:rPr>
              <w:t>Tiempo libre en la playa Majahuitas</w:t>
            </w:r>
          </w:p>
          <w:p w14:paraId="6EAB92AB" w14:textId="77777777" w:rsidR="008C72AD" w:rsidRDefault="008C72AD" w:rsidP="00C02C1F">
            <w:pPr>
              <w:pStyle w:val="textos-itinerario"/>
              <w:numPr>
                <w:ilvl w:val="0"/>
                <w:numId w:val="32"/>
              </w:numPr>
              <w:spacing w:after="0"/>
              <w:rPr>
                <w:rStyle w:val="Destacados-textosCar"/>
                <w:b w:val="0"/>
                <w:bCs/>
              </w:rPr>
            </w:pPr>
            <w:r w:rsidRPr="006A3068">
              <w:rPr>
                <w:rStyle w:val="Destacados-textosCar"/>
                <w:b w:val="0"/>
                <w:bCs/>
              </w:rPr>
              <w:t>Entretenimiento a bordo</w:t>
            </w:r>
          </w:p>
          <w:p w14:paraId="472694E5" w14:textId="77777777" w:rsidR="008C72AD" w:rsidRPr="00C54FFC" w:rsidRDefault="008C72AD" w:rsidP="00C02C1F">
            <w:pPr>
              <w:pStyle w:val="textos-itinerario"/>
              <w:spacing w:after="0"/>
              <w:rPr>
                <w:rStyle w:val="Destacados-textosCar"/>
                <w:bCs/>
                <w:color w:val="FF0000"/>
                <w:sz w:val="16"/>
                <w:szCs w:val="18"/>
              </w:rPr>
            </w:pPr>
          </w:p>
          <w:p w14:paraId="2E2AE8E3" w14:textId="77777777" w:rsidR="008C72AD" w:rsidRPr="00C54FFC" w:rsidRDefault="008C72AD" w:rsidP="00C02C1F">
            <w:pPr>
              <w:pStyle w:val="textos-itinerario"/>
              <w:spacing w:after="0"/>
              <w:rPr>
                <w:rStyle w:val="Destacados-textosCar"/>
                <w:bCs/>
                <w:color w:val="FF0000"/>
              </w:rPr>
            </w:pPr>
            <w:r w:rsidRPr="00C54FFC">
              <w:rPr>
                <w:rStyle w:val="Destacados-textosCar"/>
                <w:bCs/>
                <w:color w:val="FF0000"/>
              </w:rPr>
              <w:t>NOTAS:</w:t>
            </w:r>
          </w:p>
          <w:p w14:paraId="3F35222F" w14:textId="77777777" w:rsidR="008C72AD" w:rsidRPr="00AE3381" w:rsidRDefault="008C72AD" w:rsidP="008C72AD">
            <w:pPr>
              <w:pStyle w:val="textos-itinerario"/>
              <w:numPr>
                <w:ilvl w:val="0"/>
                <w:numId w:val="35"/>
              </w:numPr>
              <w:spacing w:after="0"/>
              <w:rPr>
                <w:rStyle w:val="Destacados-textosCar"/>
                <w:b w:val="0"/>
                <w:bCs/>
                <w:i/>
                <w:iCs/>
              </w:rPr>
            </w:pPr>
            <w:r w:rsidRPr="00AE3381">
              <w:rPr>
                <w:rStyle w:val="Destacados-textosCar"/>
                <w:b w:val="0"/>
                <w:bCs/>
                <w:i/>
                <w:iCs/>
              </w:rPr>
              <w:t>Debido a regulaciones federales y por tu seguridad, se requiere el uso de chalecos salvavidas en todas las actividades acuáticas.</w:t>
            </w:r>
          </w:p>
          <w:p w14:paraId="6C93EEDD" w14:textId="77777777" w:rsidR="008C72AD" w:rsidRPr="00BA10CA" w:rsidRDefault="008C72AD" w:rsidP="008C72AD">
            <w:pPr>
              <w:pStyle w:val="textos-itinerario"/>
              <w:numPr>
                <w:ilvl w:val="0"/>
                <w:numId w:val="35"/>
              </w:numPr>
              <w:spacing w:after="0"/>
              <w:rPr>
                <w:rStyle w:val="Destacados-textosCar"/>
                <w:b w:val="0"/>
                <w:bCs/>
              </w:rPr>
            </w:pPr>
            <w:r w:rsidRPr="00AE3381">
              <w:rPr>
                <w:rStyle w:val="Destacados-textosCar"/>
                <w:b w:val="0"/>
                <w:bCs/>
                <w:i/>
                <w:iCs/>
              </w:rPr>
              <w:t>De acuerdo con las regulaciones de Parques Nacionales y en un esfuerzo por proteger la ruta de vuelo de aves endémicas, los drones están prohibidos en este tour.</w:t>
            </w:r>
          </w:p>
          <w:p w14:paraId="746D371E" w14:textId="400F14B8" w:rsidR="00BA10CA" w:rsidRPr="00C54FFC" w:rsidRDefault="00BA10CA" w:rsidP="008C72AD">
            <w:pPr>
              <w:pStyle w:val="textos-itinerario"/>
              <w:numPr>
                <w:ilvl w:val="0"/>
                <w:numId w:val="35"/>
              </w:numPr>
              <w:spacing w:after="0"/>
              <w:rPr>
                <w:bCs/>
              </w:rPr>
            </w:pPr>
            <w:r>
              <w:rPr>
                <w:rStyle w:val="Destacados-textosCar"/>
                <w:bCs/>
                <w:i/>
                <w:iCs/>
              </w:rPr>
              <w:t>Disponible en días específicos (verificarlo con asesor)</w:t>
            </w:r>
          </w:p>
        </w:tc>
        <w:tc>
          <w:tcPr>
            <w:tcW w:w="1550" w:type="dxa"/>
            <w:tcBorders>
              <w:bottom w:val="single" w:sz="6" w:space="0" w:color="000000"/>
              <w:right w:val="single" w:sz="6" w:space="0" w:color="000000"/>
            </w:tcBorders>
            <w:tcMar>
              <w:top w:w="0" w:type="dxa"/>
              <w:left w:w="45" w:type="dxa"/>
              <w:bottom w:w="0" w:type="dxa"/>
              <w:right w:w="45" w:type="dxa"/>
            </w:tcMar>
            <w:vAlign w:val="center"/>
            <w:hideMark/>
          </w:tcPr>
          <w:p w14:paraId="1CE87622" w14:textId="35D6BA5F" w:rsidR="008C72AD" w:rsidRDefault="008C72AD" w:rsidP="00C02C1F">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Adulto</w:t>
            </w:r>
            <w:r>
              <w:rPr>
                <w:rFonts w:asciiTheme="minorHAnsi" w:hAnsiTheme="minorHAnsi" w:cstheme="minorHAnsi"/>
                <w:color w:val="002060"/>
                <w:sz w:val="20"/>
                <w:szCs w:val="20"/>
                <w:lang w:bidi="ar-SA"/>
              </w:rPr>
              <w:t xml:space="preserve"> 18</w:t>
            </w:r>
            <w:r w:rsidR="000D4014">
              <w:rPr>
                <w:rFonts w:asciiTheme="minorHAnsi" w:hAnsiTheme="minorHAnsi" w:cstheme="minorHAnsi"/>
                <w:color w:val="002060"/>
                <w:sz w:val="20"/>
                <w:szCs w:val="20"/>
                <w:lang w:bidi="ar-SA"/>
              </w:rPr>
              <w:t>90</w:t>
            </w:r>
          </w:p>
          <w:p w14:paraId="1D08B020" w14:textId="77777777" w:rsidR="008C72AD" w:rsidRDefault="008C72AD" w:rsidP="00C02C1F">
            <w:pPr>
              <w:spacing w:after="0" w:line="240" w:lineRule="auto"/>
              <w:jc w:val="center"/>
              <w:rPr>
                <w:rFonts w:asciiTheme="minorHAnsi" w:hAnsiTheme="minorHAnsi" w:cstheme="minorHAnsi"/>
                <w:color w:val="002060"/>
                <w:sz w:val="20"/>
                <w:szCs w:val="20"/>
                <w:lang w:bidi="ar-SA"/>
              </w:rPr>
            </w:pPr>
          </w:p>
          <w:p w14:paraId="715970D2" w14:textId="72090049" w:rsidR="008C72AD" w:rsidRPr="00A0012D" w:rsidRDefault="008C72AD" w:rsidP="00C02C1F">
            <w:pPr>
              <w:spacing w:after="0" w:line="240" w:lineRule="auto"/>
              <w:jc w:val="center"/>
              <w:rPr>
                <w:rFonts w:asciiTheme="minorHAnsi" w:hAnsiTheme="minorHAnsi" w:cstheme="minorHAnsi"/>
                <w:color w:val="002060"/>
                <w:sz w:val="20"/>
                <w:szCs w:val="20"/>
                <w:lang w:bidi="ar-SA"/>
              </w:rPr>
            </w:pPr>
            <w:r w:rsidRPr="00E40A7D">
              <w:rPr>
                <w:rFonts w:asciiTheme="minorHAnsi" w:hAnsiTheme="minorHAnsi" w:cstheme="minorHAnsi"/>
                <w:b/>
                <w:bCs/>
                <w:color w:val="002060"/>
                <w:sz w:val="20"/>
                <w:szCs w:val="20"/>
                <w:lang w:bidi="ar-SA"/>
              </w:rPr>
              <w:t>Menor</w:t>
            </w:r>
            <w:r>
              <w:rPr>
                <w:rFonts w:asciiTheme="minorHAnsi" w:hAnsiTheme="minorHAnsi" w:cstheme="minorHAnsi"/>
                <w:color w:val="002060"/>
                <w:sz w:val="20"/>
                <w:szCs w:val="20"/>
                <w:lang w:bidi="ar-SA"/>
              </w:rPr>
              <w:t xml:space="preserve"> 13</w:t>
            </w:r>
            <w:r w:rsidR="000D4014">
              <w:rPr>
                <w:rFonts w:asciiTheme="minorHAnsi" w:hAnsiTheme="minorHAnsi" w:cstheme="minorHAnsi"/>
                <w:color w:val="002060"/>
                <w:sz w:val="20"/>
                <w:szCs w:val="20"/>
                <w:lang w:bidi="ar-SA"/>
              </w:rPr>
              <w:t>20</w:t>
            </w:r>
          </w:p>
        </w:tc>
      </w:tr>
      <w:bookmarkEnd w:id="3"/>
    </w:tbl>
    <w:p w14:paraId="7CB7DE30" w14:textId="5C61D7AF" w:rsidR="007F7B70" w:rsidRDefault="007F7B70" w:rsidP="00A455A6">
      <w:pPr>
        <w:spacing w:after="0" w:line="240" w:lineRule="auto"/>
        <w:jc w:val="both"/>
        <w:rPr>
          <w:rFonts w:asciiTheme="minorHAnsi" w:eastAsia="Arial" w:hAnsiTheme="minorHAnsi" w:cstheme="minorHAnsi"/>
          <w:color w:val="002060"/>
          <w:sz w:val="20"/>
          <w:szCs w:val="20"/>
        </w:rPr>
      </w:pPr>
    </w:p>
    <w:p w14:paraId="309C4C76" w14:textId="772E1651" w:rsidR="00A46298" w:rsidRDefault="00A46298" w:rsidP="00A455A6">
      <w:pPr>
        <w:spacing w:after="0" w:line="240" w:lineRule="auto"/>
        <w:jc w:val="both"/>
        <w:rPr>
          <w:rFonts w:asciiTheme="minorHAnsi" w:eastAsia="Arial" w:hAnsiTheme="minorHAnsi" w:cstheme="minorHAnsi"/>
          <w:color w:val="002060"/>
          <w:sz w:val="20"/>
          <w:szCs w:val="20"/>
        </w:rPr>
      </w:pPr>
    </w:p>
    <w:p w14:paraId="3E1B1E42" w14:textId="31649521" w:rsidR="00A46298" w:rsidRDefault="00A46298" w:rsidP="00A455A6">
      <w:pPr>
        <w:spacing w:after="0" w:line="240" w:lineRule="auto"/>
        <w:jc w:val="both"/>
        <w:rPr>
          <w:rFonts w:asciiTheme="minorHAnsi" w:eastAsia="Arial" w:hAnsiTheme="minorHAnsi" w:cstheme="minorHAnsi"/>
          <w:color w:val="002060"/>
          <w:sz w:val="20"/>
          <w:szCs w:val="20"/>
        </w:rPr>
      </w:pPr>
    </w:p>
    <w:p w14:paraId="7AB9F3F1" w14:textId="4AD06667" w:rsidR="00A46298" w:rsidRDefault="00A46298" w:rsidP="00A455A6">
      <w:pPr>
        <w:spacing w:after="0" w:line="240" w:lineRule="auto"/>
        <w:jc w:val="both"/>
        <w:rPr>
          <w:rFonts w:asciiTheme="minorHAnsi" w:eastAsia="Arial" w:hAnsiTheme="minorHAnsi" w:cstheme="minorHAnsi"/>
          <w:color w:val="002060"/>
          <w:sz w:val="20"/>
          <w:szCs w:val="20"/>
        </w:rPr>
      </w:pPr>
    </w:p>
    <w:p w14:paraId="37F54F04" w14:textId="58E51EE0" w:rsidR="00A46298" w:rsidRDefault="00A46298" w:rsidP="00A455A6">
      <w:pPr>
        <w:spacing w:after="0" w:line="240" w:lineRule="auto"/>
        <w:jc w:val="both"/>
        <w:rPr>
          <w:rFonts w:asciiTheme="minorHAnsi" w:eastAsia="Arial" w:hAnsiTheme="minorHAnsi" w:cstheme="minorHAnsi"/>
          <w:color w:val="002060"/>
          <w:sz w:val="20"/>
          <w:szCs w:val="20"/>
        </w:rPr>
      </w:pPr>
    </w:p>
    <w:p w14:paraId="68DE49B8" w14:textId="32BF0996" w:rsidR="00A46298" w:rsidRDefault="00A46298" w:rsidP="00A455A6">
      <w:pPr>
        <w:spacing w:after="0" w:line="240" w:lineRule="auto"/>
        <w:jc w:val="both"/>
        <w:rPr>
          <w:rFonts w:asciiTheme="minorHAnsi" w:eastAsia="Arial" w:hAnsiTheme="minorHAnsi" w:cstheme="minorHAnsi"/>
          <w:color w:val="002060"/>
          <w:sz w:val="20"/>
          <w:szCs w:val="20"/>
        </w:rPr>
      </w:pPr>
    </w:p>
    <w:p w14:paraId="57377C3B" w14:textId="06A5C4FE" w:rsidR="00A46298" w:rsidRDefault="00A46298" w:rsidP="00A455A6">
      <w:pPr>
        <w:spacing w:after="0" w:line="240" w:lineRule="auto"/>
        <w:jc w:val="both"/>
        <w:rPr>
          <w:rFonts w:asciiTheme="minorHAnsi" w:eastAsia="Arial" w:hAnsiTheme="minorHAnsi" w:cstheme="minorHAnsi"/>
          <w:color w:val="002060"/>
          <w:sz w:val="20"/>
          <w:szCs w:val="20"/>
        </w:rPr>
      </w:pPr>
    </w:p>
    <w:p w14:paraId="20830AC9" w14:textId="5E417192" w:rsidR="00A46298" w:rsidRDefault="00A46298" w:rsidP="00A455A6">
      <w:pPr>
        <w:spacing w:after="0" w:line="240" w:lineRule="auto"/>
        <w:jc w:val="both"/>
        <w:rPr>
          <w:rFonts w:asciiTheme="minorHAnsi" w:eastAsia="Arial" w:hAnsiTheme="minorHAnsi" w:cstheme="minorHAnsi"/>
          <w:color w:val="002060"/>
          <w:sz w:val="20"/>
          <w:szCs w:val="20"/>
        </w:rPr>
      </w:pPr>
    </w:p>
    <w:p w14:paraId="0FAEE2DB" w14:textId="4341A5DA" w:rsidR="00A46298" w:rsidRDefault="00A46298" w:rsidP="00A455A6">
      <w:pPr>
        <w:spacing w:after="0" w:line="240" w:lineRule="auto"/>
        <w:jc w:val="both"/>
        <w:rPr>
          <w:rFonts w:asciiTheme="minorHAnsi" w:eastAsia="Arial" w:hAnsiTheme="minorHAnsi" w:cstheme="minorHAnsi"/>
          <w:color w:val="002060"/>
          <w:sz w:val="20"/>
          <w:szCs w:val="20"/>
        </w:rPr>
      </w:pPr>
    </w:p>
    <w:p w14:paraId="4884822C" w14:textId="1E82B3FE" w:rsidR="00A46298" w:rsidRDefault="00A46298" w:rsidP="00A455A6">
      <w:pPr>
        <w:spacing w:after="0" w:line="240" w:lineRule="auto"/>
        <w:jc w:val="both"/>
        <w:rPr>
          <w:rFonts w:asciiTheme="minorHAnsi" w:eastAsia="Arial" w:hAnsiTheme="minorHAnsi" w:cstheme="minorHAnsi"/>
          <w:color w:val="002060"/>
          <w:sz w:val="20"/>
          <w:szCs w:val="20"/>
        </w:rPr>
      </w:pPr>
    </w:p>
    <w:p w14:paraId="173FE13B" w14:textId="08B052A1" w:rsidR="00A46298" w:rsidRDefault="00A46298" w:rsidP="00A455A6">
      <w:pPr>
        <w:spacing w:after="0" w:line="240" w:lineRule="auto"/>
        <w:jc w:val="both"/>
        <w:rPr>
          <w:rFonts w:asciiTheme="minorHAnsi" w:eastAsia="Arial" w:hAnsiTheme="minorHAnsi" w:cstheme="minorHAnsi"/>
          <w:color w:val="002060"/>
          <w:sz w:val="20"/>
          <w:szCs w:val="20"/>
        </w:rPr>
      </w:pPr>
    </w:p>
    <w:p w14:paraId="57DB0355" w14:textId="77079CE3" w:rsidR="00A46298" w:rsidRPr="00A0012D" w:rsidRDefault="00A46298" w:rsidP="00A455A6">
      <w:pPr>
        <w:spacing w:after="0" w:line="240" w:lineRule="auto"/>
        <w:jc w:val="both"/>
        <w:rPr>
          <w:rFonts w:asciiTheme="minorHAnsi" w:eastAsia="Arial" w:hAnsiTheme="minorHAnsi" w:cstheme="minorHAnsi"/>
          <w:color w:val="002060"/>
          <w:sz w:val="20"/>
          <w:szCs w:val="20"/>
        </w:rPr>
      </w:pPr>
    </w:p>
    <w:sectPr w:rsidR="00A46298" w:rsidRPr="00A0012D">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4B2323" w14:textId="77777777" w:rsidR="00181B8B" w:rsidRDefault="00181B8B">
      <w:pPr>
        <w:spacing w:after="0" w:line="240" w:lineRule="auto"/>
      </w:pPr>
      <w:r>
        <w:separator/>
      </w:r>
    </w:p>
  </w:endnote>
  <w:endnote w:type="continuationSeparator" w:id="0">
    <w:p w14:paraId="43E1A865" w14:textId="77777777" w:rsidR="00181B8B" w:rsidRDefault="00181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tempelGaramond Roman">
    <w:panose1 w:val="020205020503060202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384909" w14:textId="77777777" w:rsidR="00181B8B" w:rsidRDefault="00181B8B">
      <w:pPr>
        <w:spacing w:after="0" w:line="240" w:lineRule="auto"/>
      </w:pPr>
      <w:bookmarkStart w:id="0" w:name="_Hlk199846639"/>
      <w:bookmarkEnd w:id="0"/>
      <w:r>
        <w:separator/>
      </w:r>
    </w:p>
  </w:footnote>
  <w:footnote w:type="continuationSeparator" w:id="0">
    <w:p w14:paraId="0BD37C7E" w14:textId="77777777" w:rsidR="00181B8B" w:rsidRDefault="00181B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526617E0"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70B0918A">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3B17FD30" w14:textId="642E7123" w:rsidR="007F7B70" w:rsidRPr="006210F5" w:rsidRDefault="00807C01">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RUMBO A</w:t>
                          </w:r>
                          <w:r w:rsidR="00345D46">
                            <w:rPr>
                              <w:rFonts w:ascii="Calibri" w:eastAsia="Calibri" w:hAnsi="Calibri" w:cs="Calibri"/>
                              <w:b/>
                              <w:color w:val="FFFFFF" w:themeColor="background1"/>
                              <w:sz w:val="36"/>
                              <w:szCs w:val="36"/>
                              <w14:textOutline w14:w="9525" w14:cap="rnd" w14:cmpd="sng" w14:algn="ctr">
                                <w14:noFill/>
                                <w14:prstDash w14:val="solid"/>
                                <w14:bevel/>
                              </w14:textOutline>
                            </w:rPr>
                            <w:t xml:space="preserve"> VALLARTA</w:t>
                          </w: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 Y SAYULITA</w:t>
                          </w:r>
                        </w:p>
                        <w:p w14:paraId="2258FF71" w14:textId="1D851135" w:rsidR="007F7B70" w:rsidRPr="006210F5" w:rsidRDefault="00807C01">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3530</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3B17FD30" w14:textId="642E7123" w:rsidR="007F7B70" w:rsidRPr="006210F5" w:rsidRDefault="00807C01">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RUMBO A</w:t>
                    </w:r>
                    <w:r w:rsidR="00345D46">
                      <w:rPr>
                        <w:rFonts w:ascii="Calibri" w:eastAsia="Calibri" w:hAnsi="Calibri" w:cs="Calibri"/>
                        <w:b/>
                        <w:color w:val="FFFFFF" w:themeColor="background1"/>
                        <w:sz w:val="36"/>
                        <w:szCs w:val="36"/>
                        <w14:textOutline w14:w="9525" w14:cap="rnd" w14:cmpd="sng" w14:algn="ctr">
                          <w14:noFill/>
                          <w14:prstDash w14:val="solid"/>
                          <w14:bevel/>
                        </w14:textOutline>
                      </w:rPr>
                      <w:t xml:space="preserve"> VALLARTA</w:t>
                    </w:r>
                    <w:r>
                      <w:rPr>
                        <w:rFonts w:ascii="Calibri" w:eastAsia="Calibri" w:hAnsi="Calibri" w:cs="Calibri"/>
                        <w:b/>
                        <w:color w:val="FFFFFF" w:themeColor="background1"/>
                        <w:sz w:val="36"/>
                        <w:szCs w:val="36"/>
                        <w14:textOutline w14:w="9525" w14:cap="rnd" w14:cmpd="sng" w14:algn="ctr">
                          <w14:noFill/>
                          <w14:prstDash w14:val="solid"/>
                          <w14:bevel/>
                        </w14:textOutline>
                      </w:rPr>
                      <w:t xml:space="preserve"> Y SAYULITA</w:t>
                    </w:r>
                  </w:p>
                  <w:p w14:paraId="2258FF71" w14:textId="1D851135" w:rsidR="007F7B70" w:rsidRPr="006210F5" w:rsidRDefault="00807C01">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3530</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A109A1" w:rsidRPr="00345D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604023C6"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07D516B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81931"/>
    <w:multiLevelType w:val="hybridMultilevel"/>
    <w:tmpl w:val="4224AF7C"/>
    <w:lvl w:ilvl="0" w:tplc="37C60DC6">
      <w:start w:val="1"/>
      <w:numFmt w:val="bullet"/>
      <w:lvlText w:val="»"/>
      <w:lvlJc w:val="left"/>
      <w:pPr>
        <w:ind w:left="360" w:hanging="360"/>
      </w:pPr>
      <w:rPr>
        <w:rFonts w:ascii="StempelGaramond Roman" w:hAnsi="StempelGaramond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6D39C6"/>
    <w:multiLevelType w:val="hybridMultilevel"/>
    <w:tmpl w:val="42DC5972"/>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FD31F3"/>
    <w:multiLevelType w:val="hybridMultilevel"/>
    <w:tmpl w:val="0D968B56"/>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1AE04D4"/>
    <w:multiLevelType w:val="hybridMultilevel"/>
    <w:tmpl w:val="B7E097D0"/>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177E6237"/>
    <w:multiLevelType w:val="hybridMultilevel"/>
    <w:tmpl w:val="57CC8C00"/>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183F6F4F"/>
    <w:multiLevelType w:val="hybridMultilevel"/>
    <w:tmpl w:val="EC0E982C"/>
    <w:lvl w:ilvl="0" w:tplc="37C60DC6">
      <w:start w:val="1"/>
      <w:numFmt w:val="bullet"/>
      <w:lvlText w:val="»"/>
      <w:lvlJc w:val="left"/>
      <w:pPr>
        <w:ind w:left="360" w:hanging="360"/>
      </w:pPr>
      <w:rPr>
        <w:rFonts w:ascii="StempelGaramond Roman" w:hAnsi="StempelGaramond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A650C80"/>
    <w:multiLevelType w:val="hybridMultilevel"/>
    <w:tmpl w:val="9B9AD86C"/>
    <w:lvl w:ilvl="0" w:tplc="37C60DC6">
      <w:start w:val="1"/>
      <w:numFmt w:val="bullet"/>
      <w:lvlText w:val="»"/>
      <w:lvlJc w:val="left"/>
      <w:pPr>
        <w:ind w:left="720" w:hanging="360"/>
      </w:pPr>
      <w:rPr>
        <w:rFonts w:ascii="StempelGaramond Roman" w:hAnsi="StempelGaramond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D0C7434"/>
    <w:multiLevelType w:val="hybridMultilevel"/>
    <w:tmpl w:val="9014C658"/>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6E62EB"/>
    <w:multiLevelType w:val="hybridMultilevel"/>
    <w:tmpl w:val="3A2E728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3836024"/>
    <w:multiLevelType w:val="hybridMultilevel"/>
    <w:tmpl w:val="2D26666A"/>
    <w:lvl w:ilvl="0" w:tplc="37C60DC6">
      <w:start w:val="1"/>
      <w:numFmt w:val="bullet"/>
      <w:lvlText w:val="»"/>
      <w:lvlJc w:val="left"/>
      <w:pPr>
        <w:ind w:left="1440" w:hanging="360"/>
      </w:pPr>
      <w:rPr>
        <w:rFonts w:ascii="StempelGaramond Roman" w:hAnsi="StempelGaramond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63A1402"/>
    <w:multiLevelType w:val="hybridMultilevel"/>
    <w:tmpl w:val="8C701A1C"/>
    <w:lvl w:ilvl="0" w:tplc="37C60DC6">
      <w:start w:val="1"/>
      <w:numFmt w:val="bullet"/>
      <w:lvlText w:val="»"/>
      <w:lvlJc w:val="left"/>
      <w:pPr>
        <w:ind w:left="1080" w:hanging="360"/>
      </w:pPr>
      <w:rPr>
        <w:rFonts w:ascii="StempelGaramond Roman" w:hAnsi="StempelGaramond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536A6B"/>
    <w:multiLevelType w:val="hybridMultilevel"/>
    <w:tmpl w:val="C10EC4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7633B95"/>
    <w:multiLevelType w:val="hybridMultilevel"/>
    <w:tmpl w:val="05B43B68"/>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F765C68"/>
    <w:multiLevelType w:val="hybridMultilevel"/>
    <w:tmpl w:val="7EAC0C26"/>
    <w:lvl w:ilvl="0" w:tplc="93F2333A">
      <w:start w:val="1"/>
      <w:numFmt w:val="bullet"/>
      <w:lvlText w:val="-"/>
      <w:lvlJc w:val="left"/>
      <w:pPr>
        <w:ind w:left="720" w:hanging="360"/>
      </w:pPr>
      <w:rPr>
        <w:rFonts w:ascii="Trebuchet MS" w:hAnsi="Trebuchet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1565248"/>
    <w:multiLevelType w:val="hybridMultilevel"/>
    <w:tmpl w:val="D7A43AD8"/>
    <w:lvl w:ilvl="0" w:tplc="37C60DC6">
      <w:start w:val="1"/>
      <w:numFmt w:val="bullet"/>
      <w:lvlText w:val="»"/>
      <w:lvlJc w:val="left"/>
      <w:pPr>
        <w:ind w:left="360" w:hanging="360"/>
      </w:pPr>
      <w:rPr>
        <w:rFonts w:ascii="StempelGaramond Roman" w:hAnsi="StempelGaramond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4"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2"/>
  </w:num>
  <w:num w:numId="3">
    <w:abstractNumId w:val="19"/>
  </w:num>
  <w:num w:numId="4">
    <w:abstractNumId w:val="29"/>
  </w:num>
  <w:num w:numId="5">
    <w:abstractNumId w:val="20"/>
  </w:num>
  <w:num w:numId="6">
    <w:abstractNumId w:val="34"/>
  </w:num>
  <w:num w:numId="7">
    <w:abstractNumId w:val="15"/>
  </w:num>
  <w:num w:numId="8">
    <w:abstractNumId w:val="8"/>
  </w:num>
  <w:num w:numId="9">
    <w:abstractNumId w:val="12"/>
  </w:num>
  <w:num w:numId="10">
    <w:abstractNumId w:val="18"/>
  </w:num>
  <w:num w:numId="11">
    <w:abstractNumId w:val="17"/>
  </w:num>
  <w:num w:numId="12">
    <w:abstractNumId w:val="1"/>
  </w:num>
  <w:num w:numId="13">
    <w:abstractNumId w:val="23"/>
  </w:num>
  <w:num w:numId="14">
    <w:abstractNumId w:val="30"/>
  </w:num>
  <w:num w:numId="15">
    <w:abstractNumId w:val="24"/>
  </w:num>
  <w:num w:numId="16">
    <w:abstractNumId w:val="21"/>
  </w:num>
  <w:num w:numId="17">
    <w:abstractNumId w:val="27"/>
  </w:num>
  <w:num w:numId="18">
    <w:abstractNumId w:val="28"/>
  </w:num>
  <w:num w:numId="19">
    <w:abstractNumId w:val="25"/>
  </w:num>
  <w:num w:numId="20">
    <w:abstractNumId w:val="9"/>
  </w:num>
  <w:num w:numId="21">
    <w:abstractNumId w:val="3"/>
  </w:num>
  <w:num w:numId="22">
    <w:abstractNumId w:val="31"/>
  </w:num>
  <w:num w:numId="23">
    <w:abstractNumId w:val="13"/>
  </w:num>
  <w:num w:numId="24">
    <w:abstractNumId w:val="22"/>
  </w:num>
  <w:num w:numId="25">
    <w:abstractNumId w:val="10"/>
  </w:num>
  <w:num w:numId="26">
    <w:abstractNumId w:val="26"/>
  </w:num>
  <w:num w:numId="27">
    <w:abstractNumId w:val="4"/>
  </w:num>
  <w:num w:numId="28">
    <w:abstractNumId w:val="16"/>
  </w:num>
  <w:num w:numId="29">
    <w:abstractNumId w:val="5"/>
  </w:num>
  <w:num w:numId="30">
    <w:abstractNumId w:val="14"/>
  </w:num>
  <w:num w:numId="31">
    <w:abstractNumId w:val="6"/>
  </w:num>
  <w:num w:numId="32">
    <w:abstractNumId w:val="11"/>
  </w:num>
  <w:num w:numId="33">
    <w:abstractNumId w:val="7"/>
  </w:num>
  <w:num w:numId="34">
    <w:abstractNumId w:val="0"/>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323E6"/>
    <w:rsid w:val="000325FD"/>
    <w:rsid w:val="00054C1E"/>
    <w:rsid w:val="00077028"/>
    <w:rsid w:val="000D4014"/>
    <w:rsid w:val="00121872"/>
    <w:rsid w:val="00121D3F"/>
    <w:rsid w:val="001308DE"/>
    <w:rsid w:val="00132E37"/>
    <w:rsid w:val="001760D9"/>
    <w:rsid w:val="00181B8B"/>
    <w:rsid w:val="001934F5"/>
    <w:rsid w:val="00197448"/>
    <w:rsid w:val="001B7C43"/>
    <w:rsid w:val="001F6D58"/>
    <w:rsid w:val="00206A52"/>
    <w:rsid w:val="0024131C"/>
    <w:rsid w:val="00253EC6"/>
    <w:rsid w:val="00260703"/>
    <w:rsid w:val="00290242"/>
    <w:rsid w:val="00290E49"/>
    <w:rsid w:val="002A32DF"/>
    <w:rsid w:val="002A3E36"/>
    <w:rsid w:val="002A5527"/>
    <w:rsid w:val="002B20BB"/>
    <w:rsid w:val="002C7F5C"/>
    <w:rsid w:val="002E2148"/>
    <w:rsid w:val="002E70CE"/>
    <w:rsid w:val="00313FCA"/>
    <w:rsid w:val="00345D46"/>
    <w:rsid w:val="003472AF"/>
    <w:rsid w:val="003549A2"/>
    <w:rsid w:val="00394526"/>
    <w:rsid w:val="003956FA"/>
    <w:rsid w:val="003A3379"/>
    <w:rsid w:val="003F0751"/>
    <w:rsid w:val="003F6B52"/>
    <w:rsid w:val="004002E5"/>
    <w:rsid w:val="004043D2"/>
    <w:rsid w:val="00406B6E"/>
    <w:rsid w:val="00423A85"/>
    <w:rsid w:val="00430DCE"/>
    <w:rsid w:val="004354F5"/>
    <w:rsid w:val="00445E5F"/>
    <w:rsid w:val="00467FF6"/>
    <w:rsid w:val="00493763"/>
    <w:rsid w:val="004A0440"/>
    <w:rsid w:val="004A4DC7"/>
    <w:rsid w:val="004A5406"/>
    <w:rsid w:val="004B58B8"/>
    <w:rsid w:val="004C631B"/>
    <w:rsid w:val="004E4CE9"/>
    <w:rsid w:val="004F2959"/>
    <w:rsid w:val="004F3ADB"/>
    <w:rsid w:val="00537DBD"/>
    <w:rsid w:val="005507FE"/>
    <w:rsid w:val="005664CC"/>
    <w:rsid w:val="005679E5"/>
    <w:rsid w:val="00600CC3"/>
    <w:rsid w:val="00607B3E"/>
    <w:rsid w:val="006210F5"/>
    <w:rsid w:val="00622205"/>
    <w:rsid w:val="00655CC5"/>
    <w:rsid w:val="00662577"/>
    <w:rsid w:val="006721CD"/>
    <w:rsid w:val="006835E6"/>
    <w:rsid w:val="0068514F"/>
    <w:rsid w:val="00685F12"/>
    <w:rsid w:val="00687ED9"/>
    <w:rsid w:val="00692BA8"/>
    <w:rsid w:val="006A5273"/>
    <w:rsid w:val="006C1CB0"/>
    <w:rsid w:val="006C2396"/>
    <w:rsid w:val="006D29F5"/>
    <w:rsid w:val="006D72E8"/>
    <w:rsid w:val="00702E3B"/>
    <w:rsid w:val="00703165"/>
    <w:rsid w:val="00724E17"/>
    <w:rsid w:val="00762647"/>
    <w:rsid w:val="00792693"/>
    <w:rsid w:val="00794B66"/>
    <w:rsid w:val="007A3CDE"/>
    <w:rsid w:val="007B34AC"/>
    <w:rsid w:val="007C4135"/>
    <w:rsid w:val="007C7213"/>
    <w:rsid w:val="007D0F06"/>
    <w:rsid w:val="007F0FF6"/>
    <w:rsid w:val="007F7B70"/>
    <w:rsid w:val="00807C01"/>
    <w:rsid w:val="00825C6E"/>
    <w:rsid w:val="00834C54"/>
    <w:rsid w:val="00853540"/>
    <w:rsid w:val="0088560B"/>
    <w:rsid w:val="008A3713"/>
    <w:rsid w:val="008C56AB"/>
    <w:rsid w:val="008C72AD"/>
    <w:rsid w:val="008D5764"/>
    <w:rsid w:val="008E5CC0"/>
    <w:rsid w:val="008F157E"/>
    <w:rsid w:val="008F4840"/>
    <w:rsid w:val="0090199B"/>
    <w:rsid w:val="009119BC"/>
    <w:rsid w:val="009163A1"/>
    <w:rsid w:val="00926559"/>
    <w:rsid w:val="00937905"/>
    <w:rsid w:val="00944EEC"/>
    <w:rsid w:val="00945F42"/>
    <w:rsid w:val="009631E7"/>
    <w:rsid w:val="00976046"/>
    <w:rsid w:val="009767C9"/>
    <w:rsid w:val="00985BD9"/>
    <w:rsid w:val="00985F89"/>
    <w:rsid w:val="00986E85"/>
    <w:rsid w:val="009A2C49"/>
    <w:rsid w:val="009B4C34"/>
    <w:rsid w:val="009E22D8"/>
    <w:rsid w:val="009E285C"/>
    <w:rsid w:val="00A0012D"/>
    <w:rsid w:val="00A109A1"/>
    <w:rsid w:val="00A1676A"/>
    <w:rsid w:val="00A25C7B"/>
    <w:rsid w:val="00A322C8"/>
    <w:rsid w:val="00A32A11"/>
    <w:rsid w:val="00A455A6"/>
    <w:rsid w:val="00A46298"/>
    <w:rsid w:val="00A552A3"/>
    <w:rsid w:val="00A979AE"/>
    <w:rsid w:val="00AA302B"/>
    <w:rsid w:val="00AB0E37"/>
    <w:rsid w:val="00AE1624"/>
    <w:rsid w:val="00AE6F2B"/>
    <w:rsid w:val="00B10514"/>
    <w:rsid w:val="00B11AFA"/>
    <w:rsid w:val="00B208CE"/>
    <w:rsid w:val="00B2590B"/>
    <w:rsid w:val="00B316BE"/>
    <w:rsid w:val="00B32ECC"/>
    <w:rsid w:val="00B45A2A"/>
    <w:rsid w:val="00B53CC1"/>
    <w:rsid w:val="00B57A0E"/>
    <w:rsid w:val="00B81137"/>
    <w:rsid w:val="00B840FB"/>
    <w:rsid w:val="00B8522A"/>
    <w:rsid w:val="00BA10CA"/>
    <w:rsid w:val="00BA37C5"/>
    <w:rsid w:val="00BB3D24"/>
    <w:rsid w:val="00BB793D"/>
    <w:rsid w:val="00BC30AB"/>
    <w:rsid w:val="00BD0EA5"/>
    <w:rsid w:val="00BE764E"/>
    <w:rsid w:val="00BF498E"/>
    <w:rsid w:val="00C12589"/>
    <w:rsid w:val="00C1510A"/>
    <w:rsid w:val="00C1752F"/>
    <w:rsid w:val="00C316CB"/>
    <w:rsid w:val="00C437B9"/>
    <w:rsid w:val="00C609E6"/>
    <w:rsid w:val="00C90CC1"/>
    <w:rsid w:val="00C97FB6"/>
    <w:rsid w:val="00CA1A3C"/>
    <w:rsid w:val="00CB08DA"/>
    <w:rsid w:val="00CC5FE2"/>
    <w:rsid w:val="00CE0C8F"/>
    <w:rsid w:val="00D0791D"/>
    <w:rsid w:val="00D15F7D"/>
    <w:rsid w:val="00D17283"/>
    <w:rsid w:val="00D2140A"/>
    <w:rsid w:val="00D230C4"/>
    <w:rsid w:val="00D71BE3"/>
    <w:rsid w:val="00D75634"/>
    <w:rsid w:val="00DA4493"/>
    <w:rsid w:val="00DB33EF"/>
    <w:rsid w:val="00DB383F"/>
    <w:rsid w:val="00DB7599"/>
    <w:rsid w:val="00DD0189"/>
    <w:rsid w:val="00DD2475"/>
    <w:rsid w:val="00DE5F2D"/>
    <w:rsid w:val="00E64DF5"/>
    <w:rsid w:val="00E701F2"/>
    <w:rsid w:val="00E750F8"/>
    <w:rsid w:val="00E77BB7"/>
    <w:rsid w:val="00E856F2"/>
    <w:rsid w:val="00EE2794"/>
    <w:rsid w:val="00EE536B"/>
    <w:rsid w:val="00EE5A2D"/>
    <w:rsid w:val="00F01C44"/>
    <w:rsid w:val="00F07674"/>
    <w:rsid w:val="00F14FD9"/>
    <w:rsid w:val="00F257E1"/>
    <w:rsid w:val="00F341D4"/>
    <w:rsid w:val="00F4618E"/>
    <w:rsid w:val="00F675B6"/>
    <w:rsid w:val="00F755F0"/>
    <w:rsid w:val="00FA6C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8ABF6C-DFA2-43E0-A66C-8DD5EA378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4</Pages>
  <Words>1452</Words>
  <Characters>7987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25</cp:revision>
  <dcterms:created xsi:type="dcterms:W3CDTF">2026-04-27T18:35:00Z</dcterms:created>
  <dcterms:modified xsi:type="dcterms:W3CDTF">2026-10-13T22:44:00Z</dcterms:modified>
</cp:coreProperties>
</file>