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DDE98" w14:textId="3199B74A" w:rsidR="007F7B70" w:rsidRPr="00485B13" w:rsidRDefault="00BB6185" w:rsidP="00485B13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LA PAZ, PLAYA BALANDRA, PLAYA EL TECOLOTE, ISLA ESPIRITU SANTO, NADO CON LOBOS MARINOS Y PLAYA ENSENADA GRANDE</w:t>
      </w:r>
      <w:r w:rsidR="00485B13" w:rsidRPr="00485B13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. 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123E3C85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BB6185">
        <w:rPr>
          <w:rFonts w:asciiTheme="minorHAnsi" w:eastAsia="Arial" w:hAnsiTheme="minorHAnsi" w:cstheme="minorHAnsi"/>
          <w:b/>
          <w:color w:val="002060"/>
          <w:sz w:val="24"/>
          <w:szCs w:val="24"/>
        </w:rPr>
        <w:t>4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5A3C15C8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BB618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diarias,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de enero a diciembre 202</w:t>
      </w:r>
      <w:r w:rsidR="002947AB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</w:p>
    <w:p w14:paraId="6CCDBBC7" w14:textId="77777777" w:rsidR="007F7B70" w:rsidRPr="00BA37C5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7842403E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E409B3">
        <w:rPr>
          <w:rFonts w:eastAsia="Arial"/>
          <w:sz w:val="24"/>
          <w:szCs w:val="24"/>
        </w:rPr>
        <w:t xml:space="preserve">Monterrey - </w:t>
      </w:r>
      <w:r w:rsidR="00BB6185">
        <w:rPr>
          <w:rFonts w:eastAsia="Arial"/>
          <w:sz w:val="24"/>
          <w:szCs w:val="24"/>
        </w:rPr>
        <w:t xml:space="preserve">La Paz </w:t>
      </w:r>
    </w:p>
    <w:p w14:paraId="634F1A4C" w14:textId="7EA67EF7" w:rsidR="007F7B70" w:rsidRPr="00BA37C5" w:rsidRDefault="00BB6185" w:rsidP="00BD0EA5">
      <w:pPr>
        <w:pStyle w:val="textos-itinerario"/>
        <w:spacing w:after="0"/>
        <w:rPr>
          <w:b/>
        </w:rPr>
      </w:pPr>
      <w:r w:rsidRPr="00BB6185">
        <w:t>Llegada al aeropuerto de la ciudad de La Paz, BCS. Recepción a su llegada y traslado al hotel. El traslado se efectúa en servicio compartido, con capacidad controlada y vehículos previamente sanitizados, con todos los procesos de seguridad e higiene. Tarde libre</w:t>
      </w:r>
      <w:r w:rsidR="00A109A1" w:rsidRPr="00BA37C5">
        <w:t xml:space="preserve">. </w:t>
      </w:r>
      <w:r w:rsidR="00A109A1" w:rsidRPr="00BA37C5">
        <w:rPr>
          <w:b/>
        </w:rPr>
        <w:t>Alojamiento.</w:t>
      </w:r>
    </w:p>
    <w:p w14:paraId="549A7A2B" w14:textId="0671FA6C" w:rsidR="007F7B70" w:rsidRPr="00121D3F" w:rsidRDefault="00197448" w:rsidP="00BD0EA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Nota: </w:t>
      </w:r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El </w:t>
      </w:r>
      <w:proofErr w:type="spellStart"/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>early</w:t>
      </w:r>
      <w:proofErr w:type="spellEnd"/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proofErr w:type="spellStart"/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>check</w:t>
      </w:r>
      <w:proofErr w:type="spellEnd"/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r w:rsidR="00485B13">
        <w:rPr>
          <w:rFonts w:asciiTheme="minorHAnsi" w:hAnsiTheme="minorHAnsi" w:cstheme="minorHAnsi"/>
          <w:b/>
          <w:color w:val="0070C0"/>
          <w:sz w:val="20"/>
          <w:szCs w:val="20"/>
        </w:rPr>
        <w:t>in no</w:t>
      </w:r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está </w:t>
      </w:r>
      <w:r w:rsidRPr="00121D3F">
        <w:rPr>
          <w:rStyle w:val="Textoennegrita"/>
          <w:rFonts w:asciiTheme="minorHAnsi" w:hAnsiTheme="minorHAnsi" w:cstheme="minorHAnsi"/>
          <w:bCs w:val="0"/>
          <w:color w:val="0070C0"/>
          <w:sz w:val="20"/>
          <w:szCs w:val="20"/>
        </w:rPr>
        <w:t>incluido</w:t>
      </w:r>
      <w:r w:rsidRPr="00121D3F">
        <w:rPr>
          <w:rFonts w:asciiTheme="minorHAnsi" w:hAnsiTheme="minorHAnsi" w:cstheme="minorHAnsi"/>
          <w:bCs/>
          <w:color w:val="0070C0"/>
          <w:sz w:val="20"/>
          <w:szCs w:val="20"/>
        </w:rPr>
        <w:t>.</w:t>
      </w:r>
      <w:r w:rsidR="00D90082">
        <w:rPr>
          <w:rFonts w:asciiTheme="minorHAnsi" w:hAnsiTheme="minorHAnsi" w:cstheme="minorHAnsi"/>
          <w:bCs/>
          <w:color w:val="0070C0"/>
          <w:sz w:val="20"/>
          <w:szCs w:val="20"/>
        </w:rPr>
        <w:t xml:space="preserve"> </w:t>
      </w:r>
    </w:p>
    <w:p w14:paraId="76273C13" w14:textId="3A52FF57" w:rsidR="006210F5" w:rsidRPr="00BB6185" w:rsidRDefault="00BB6185" w:rsidP="00BD0EA5">
      <w:pPr>
        <w:pStyle w:val="Ttulo2"/>
        <w:spacing w:before="0" w:after="0" w:line="240" w:lineRule="auto"/>
        <w:rPr>
          <w:rStyle w:val="DanmeroCar"/>
          <w:b/>
          <w:bCs/>
          <w:color w:val="E36C0A" w:themeColor="accent6" w:themeShade="BF"/>
          <w:sz w:val="24"/>
          <w:szCs w:val="24"/>
        </w:rPr>
      </w:pPr>
      <w:r w:rsidRPr="00BB6185">
        <w:rPr>
          <w:rStyle w:val="DanmeroCar"/>
          <w:b/>
          <w:bCs/>
          <w:color w:val="E36C0A" w:themeColor="accent6" w:themeShade="BF"/>
          <w:sz w:val="24"/>
          <w:szCs w:val="24"/>
        </w:rPr>
        <w:t>Nota: *El estado de Baja California Sur manejan horario “zona montaña”, favor de ajustar su reloj.</w:t>
      </w:r>
    </w:p>
    <w:p w14:paraId="702B5C53" w14:textId="77777777" w:rsidR="00BB6185" w:rsidRPr="00BB6185" w:rsidRDefault="00BB6185" w:rsidP="00BB6185">
      <w:pPr>
        <w:pStyle w:val="Destinos"/>
      </w:pPr>
    </w:p>
    <w:p w14:paraId="7E437CB0" w14:textId="390C2BD9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BB6185">
        <w:rPr>
          <w:rFonts w:eastAsia="Arial"/>
          <w:sz w:val="24"/>
          <w:szCs w:val="24"/>
        </w:rPr>
        <w:t xml:space="preserve">La Paz – Visita de Ciudad de la Paz con Playas </w:t>
      </w:r>
      <w:r w:rsidR="00485B13">
        <w:rPr>
          <w:rFonts w:eastAsia="Arial"/>
          <w:sz w:val="24"/>
          <w:szCs w:val="24"/>
        </w:rPr>
        <w:t xml:space="preserve"> </w:t>
      </w:r>
    </w:p>
    <w:p w14:paraId="40B1379B" w14:textId="45EB1DDA" w:rsidR="0026459E" w:rsidRPr="0026459E" w:rsidRDefault="00BB6185" w:rsidP="0026459E">
      <w:pPr>
        <w:pStyle w:val="textos-itinerario"/>
        <w:spacing w:after="0"/>
        <w:rPr>
          <w:bCs/>
        </w:rPr>
      </w:pPr>
      <w:r w:rsidRPr="00BB6185">
        <w:rPr>
          <w:b/>
        </w:rPr>
        <w:t xml:space="preserve">Desayuno en el hotel. </w:t>
      </w:r>
      <w:r w:rsidRPr="00BB6185">
        <w:rPr>
          <w:bCs/>
        </w:rPr>
        <w:t xml:space="preserve">Cita en el lobby del hotel. </w:t>
      </w:r>
      <w:r w:rsidR="0026459E" w:rsidRPr="0026459E">
        <w:rPr>
          <w:bCs/>
        </w:rPr>
        <w:t>Comenzaremos nuestro recorrido en el centro histórico de La Paz,</w:t>
      </w:r>
      <w:r w:rsidR="0026459E">
        <w:rPr>
          <w:bCs/>
        </w:rPr>
        <w:t xml:space="preserve"> </w:t>
      </w:r>
      <w:r w:rsidR="0026459E" w:rsidRPr="0026459E">
        <w:rPr>
          <w:bCs/>
        </w:rPr>
        <w:t>donde pasaremos por sus principales calles y edificios históricos, la</w:t>
      </w:r>
      <w:r w:rsidR="0026459E">
        <w:rPr>
          <w:bCs/>
        </w:rPr>
        <w:t xml:space="preserve"> </w:t>
      </w:r>
      <w:r w:rsidR="0026459E" w:rsidRPr="0026459E">
        <w:rPr>
          <w:bCs/>
        </w:rPr>
        <w:t>Catedral de Nuestra Señora de La Paz, visitaremos el Museo Regional</w:t>
      </w:r>
      <w:r w:rsidR="0026459E">
        <w:rPr>
          <w:bCs/>
        </w:rPr>
        <w:t xml:space="preserve"> </w:t>
      </w:r>
      <w:r w:rsidR="0026459E" w:rsidRPr="0026459E">
        <w:rPr>
          <w:bCs/>
        </w:rPr>
        <w:t>de La Paz y el Centro de Artesanías Sudcalifornianas.</w:t>
      </w:r>
      <w:r w:rsidR="0026459E">
        <w:rPr>
          <w:bCs/>
        </w:rPr>
        <w:t xml:space="preserve"> </w:t>
      </w:r>
      <w:r w:rsidR="0026459E" w:rsidRPr="0026459E">
        <w:rPr>
          <w:bCs/>
        </w:rPr>
        <w:t>Posteriormente nos trasladaremos por carretera</w:t>
      </w:r>
      <w:r w:rsidR="0026459E">
        <w:rPr>
          <w:bCs/>
        </w:rPr>
        <w:t xml:space="preserve"> </w:t>
      </w:r>
      <w:r w:rsidR="0026459E" w:rsidRPr="0026459E">
        <w:rPr>
          <w:bCs/>
        </w:rPr>
        <w:t>hasta Playa Balandra, donde nos formaremos para entrar al Área</w:t>
      </w:r>
      <w:r w:rsidR="0026459E">
        <w:rPr>
          <w:bCs/>
        </w:rPr>
        <w:t xml:space="preserve"> </w:t>
      </w:r>
      <w:r w:rsidR="0026459E" w:rsidRPr="0026459E">
        <w:rPr>
          <w:bCs/>
        </w:rPr>
        <w:t>Natural Protegida, y tener una de las vistas más increíbles de la bahía;</w:t>
      </w:r>
    </w:p>
    <w:p w14:paraId="105B916E" w14:textId="1060611A" w:rsidR="0026459E" w:rsidRPr="0026459E" w:rsidRDefault="0026459E" w:rsidP="0026459E">
      <w:pPr>
        <w:pStyle w:val="textos-itinerario"/>
        <w:spacing w:after="0"/>
        <w:rPr>
          <w:bCs/>
        </w:rPr>
      </w:pPr>
      <w:r w:rsidRPr="0026459E">
        <w:rPr>
          <w:bCs/>
        </w:rPr>
        <w:t>Alista tu traje de baño para meterte a nadar en aguas poco profundas</w:t>
      </w:r>
      <w:r>
        <w:rPr>
          <w:bCs/>
        </w:rPr>
        <w:t xml:space="preserve"> </w:t>
      </w:r>
      <w:r w:rsidRPr="0026459E">
        <w:rPr>
          <w:bCs/>
        </w:rPr>
        <w:t>donde podrás pasar un buen rato y observar diversas especies de</w:t>
      </w:r>
      <w:r>
        <w:rPr>
          <w:bCs/>
        </w:rPr>
        <w:t xml:space="preserve"> </w:t>
      </w:r>
      <w:r w:rsidRPr="0026459E">
        <w:rPr>
          <w:bCs/>
        </w:rPr>
        <w:t>peces, o simplemente disfrutar del tranquilo y relajante mar</w:t>
      </w:r>
      <w:r>
        <w:rPr>
          <w:bCs/>
        </w:rPr>
        <w:t xml:space="preserve"> </w:t>
      </w:r>
      <w:r w:rsidRPr="0026459E">
        <w:rPr>
          <w:bCs/>
        </w:rPr>
        <w:t>descansando en una playa de arena blanca.</w:t>
      </w:r>
    </w:p>
    <w:p w14:paraId="6DF40680" w14:textId="227E1F26" w:rsidR="00485B13" w:rsidRDefault="0026459E" w:rsidP="0026459E">
      <w:pPr>
        <w:pStyle w:val="textos-itinerario"/>
        <w:spacing w:after="0"/>
        <w:rPr>
          <w:b/>
        </w:rPr>
      </w:pPr>
      <w:r w:rsidRPr="0026459E">
        <w:rPr>
          <w:bCs/>
        </w:rPr>
        <w:t>Después iremos a Playa El Tecolote, donde comeremos en un</w:t>
      </w:r>
      <w:r>
        <w:rPr>
          <w:bCs/>
        </w:rPr>
        <w:t xml:space="preserve"> </w:t>
      </w:r>
      <w:r w:rsidRPr="0026459E">
        <w:rPr>
          <w:bCs/>
        </w:rPr>
        <w:t>restaurante y podrás relajarte frente al mar, pasaremos tiempo libre, y</w:t>
      </w:r>
      <w:r>
        <w:rPr>
          <w:bCs/>
        </w:rPr>
        <w:t xml:space="preserve"> </w:t>
      </w:r>
      <w:r w:rsidRPr="0026459E">
        <w:rPr>
          <w:bCs/>
        </w:rPr>
        <w:t>posteriormente nos regresaremos a La Paz, hasta tu hotel.</w:t>
      </w:r>
      <w:r w:rsidR="00BB6185" w:rsidRPr="00BB6185">
        <w:rPr>
          <w:bCs/>
        </w:rPr>
        <w:t xml:space="preserve"> (</w:t>
      </w:r>
      <w:r w:rsidR="00BB6185" w:rsidRPr="00BB6185">
        <w:rPr>
          <w:b/>
        </w:rPr>
        <w:t>Duración aproximada de actividades y traslados 8h).</w:t>
      </w:r>
      <w:r w:rsidR="00BB6185" w:rsidRPr="00BB6185">
        <w:rPr>
          <w:bCs/>
        </w:rPr>
        <w:t xml:space="preserve"> Al finalizar nuestra visita a las playas, regreso a su hotel.</w:t>
      </w:r>
      <w:r w:rsidR="00BB6185">
        <w:rPr>
          <w:b/>
        </w:rPr>
        <w:t xml:space="preserve"> Alojamiento. </w:t>
      </w:r>
    </w:p>
    <w:p w14:paraId="7FE9D599" w14:textId="548061A8" w:rsidR="0026459E" w:rsidRPr="0026459E" w:rsidRDefault="0026459E" w:rsidP="0026459E">
      <w:pPr>
        <w:pStyle w:val="textos-itinerario"/>
        <w:spacing w:after="0"/>
        <w:rPr>
          <w:b/>
          <w:color w:val="00B050"/>
        </w:rPr>
      </w:pPr>
      <w:r w:rsidRPr="0026459E">
        <w:rPr>
          <w:b/>
          <w:color w:val="00B050"/>
        </w:rPr>
        <w:t>Recomendamos: Desayunar antes del tour | Llevar ropa cómoda | Gorra o sombrero Traje de baño / Toalla |Un cambio de ropa extra | Zapatos para playa o Sandalias | Bloqueador solar y lentes | Dinero en efectivo (propinas)</w:t>
      </w:r>
    </w:p>
    <w:p w14:paraId="49765651" w14:textId="77777777" w:rsidR="006210F5" w:rsidRDefault="006210F5" w:rsidP="00BD0EA5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0E4F8526" w14:textId="7031E9DE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BB6185">
        <w:rPr>
          <w:rStyle w:val="DestinosCar"/>
          <w:rFonts w:cs="Times New Roman"/>
          <w:b/>
          <w:smallCaps w:val="0"/>
          <w:sz w:val="24"/>
          <w:szCs w:val="24"/>
        </w:rPr>
        <w:t xml:space="preserve">La Paz – Isla Espíritu Santo </w:t>
      </w:r>
      <w:r w:rsidR="00485B13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986E85" w:rsidRPr="00BD0EA5">
        <w:rPr>
          <w:rStyle w:val="ParentesisdestinosCar"/>
          <w:rFonts w:cs="Times New Roman"/>
          <w:b w:val="0"/>
          <w:bCs/>
          <w:sz w:val="24"/>
          <w:szCs w:val="24"/>
        </w:rPr>
        <w:t xml:space="preserve"> </w:t>
      </w:r>
    </w:p>
    <w:p w14:paraId="1194A139" w14:textId="5E095EE3" w:rsidR="0026459E" w:rsidRPr="0026459E" w:rsidRDefault="00BB6185" w:rsidP="0026459E">
      <w:pPr>
        <w:pStyle w:val="textos-itinerario"/>
        <w:spacing w:after="0"/>
        <w:rPr>
          <w:rStyle w:val="Destacados-textosCar"/>
          <w:b w:val="0"/>
          <w:bCs/>
        </w:rPr>
      </w:pPr>
      <w:r w:rsidRPr="00BB6185">
        <w:rPr>
          <w:rStyle w:val="Destacados-textosCar"/>
        </w:rPr>
        <w:t xml:space="preserve">Desayuno en el hotel. </w:t>
      </w:r>
      <w:r w:rsidRPr="00BB6185">
        <w:rPr>
          <w:rStyle w:val="Destacados-textosCar"/>
          <w:b w:val="0"/>
          <w:bCs/>
        </w:rPr>
        <w:t xml:space="preserve">Cita en el lobby del hotel. </w:t>
      </w:r>
      <w:r w:rsidR="0026459E" w:rsidRPr="0026459E">
        <w:rPr>
          <w:rStyle w:val="Destacados-textosCar"/>
          <w:b w:val="0"/>
          <w:bCs/>
        </w:rPr>
        <w:t>Esta es una de las excursiones más bonitas de La Paz debido a su</w:t>
      </w:r>
      <w:r w:rsidR="0026459E">
        <w:rPr>
          <w:rStyle w:val="Destacados-textosCar"/>
          <w:b w:val="0"/>
          <w:bCs/>
        </w:rPr>
        <w:t xml:space="preserve"> </w:t>
      </w:r>
      <w:r w:rsidR="0026459E" w:rsidRPr="0026459E">
        <w:rPr>
          <w:rStyle w:val="Destacados-textosCar"/>
          <w:b w:val="0"/>
          <w:bCs/>
        </w:rPr>
        <w:t xml:space="preserve">belleza natural, donde podrás snorkelear y </w:t>
      </w:r>
      <w:r w:rsidR="0026459E" w:rsidRPr="003B5D8E">
        <w:rPr>
          <w:rStyle w:val="Destacados-textosCar"/>
        </w:rPr>
        <w:t>nadar junto a lobos marinos (no disponible en junio, julio y agosto)</w:t>
      </w:r>
      <w:r w:rsidR="0026459E">
        <w:rPr>
          <w:rStyle w:val="Destacados-textosCar"/>
          <w:b w:val="0"/>
          <w:bCs/>
        </w:rPr>
        <w:t xml:space="preserve"> </w:t>
      </w:r>
      <w:r w:rsidR="0026459E" w:rsidRPr="0026459E">
        <w:rPr>
          <w:rStyle w:val="Destacados-textosCar"/>
          <w:b w:val="0"/>
          <w:bCs/>
        </w:rPr>
        <w:t>en su hábitat natural, observar miles de peces multicolores, aves,</w:t>
      </w:r>
      <w:r w:rsidR="0026459E">
        <w:rPr>
          <w:rStyle w:val="Destacados-textosCar"/>
          <w:b w:val="0"/>
          <w:bCs/>
        </w:rPr>
        <w:t xml:space="preserve"> </w:t>
      </w:r>
      <w:r w:rsidR="0026459E" w:rsidRPr="0026459E">
        <w:rPr>
          <w:rStyle w:val="Destacados-textosCar"/>
          <w:b w:val="0"/>
          <w:bCs/>
        </w:rPr>
        <w:t>arrecifes de coral, formaciones rocosas y playas paradisiacas.</w:t>
      </w:r>
      <w:r w:rsidR="0026459E">
        <w:rPr>
          <w:rStyle w:val="Destacados-textosCar"/>
          <w:b w:val="0"/>
          <w:bCs/>
        </w:rPr>
        <w:t xml:space="preserve"> </w:t>
      </w:r>
      <w:r w:rsidR="0026459E" w:rsidRPr="0026459E">
        <w:rPr>
          <w:rStyle w:val="Destacados-textosCar"/>
          <w:b w:val="0"/>
          <w:bCs/>
        </w:rPr>
        <w:t>La Isla Espíritu Santo es la más cercana a la bahía de La Paz, abarca</w:t>
      </w:r>
      <w:r w:rsidR="0026459E">
        <w:rPr>
          <w:rStyle w:val="Destacados-textosCar"/>
          <w:b w:val="0"/>
          <w:bCs/>
        </w:rPr>
        <w:t xml:space="preserve"> </w:t>
      </w:r>
      <w:r w:rsidR="0026459E" w:rsidRPr="0026459E">
        <w:rPr>
          <w:rStyle w:val="Destacados-textosCar"/>
          <w:b w:val="0"/>
          <w:bCs/>
        </w:rPr>
        <w:t>una superficie aproximada de 100 Km2, donde el contraste del color</w:t>
      </w:r>
      <w:r w:rsidR="0026459E">
        <w:rPr>
          <w:rStyle w:val="Destacados-textosCar"/>
          <w:b w:val="0"/>
          <w:bCs/>
        </w:rPr>
        <w:t xml:space="preserve"> </w:t>
      </w:r>
      <w:r w:rsidR="0026459E" w:rsidRPr="0026459E">
        <w:rPr>
          <w:rStyle w:val="Destacados-textosCar"/>
          <w:b w:val="0"/>
          <w:bCs/>
        </w:rPr>
        <w:t xml:space="preserve">rojizo de su piedra caliza, el </w:t>
      </w:r>
      <w:proofErr w:type="gramStart"/>
      <w:r w:rsidR="0026459E" w:rsidRPr="0026459E">
        <w:rPr>
          <w:rStyle w:val="Destacados-textosCar"/>
          <w:b w:val="0"/>
          <w:bCs/>
        </w:rPr>
        <w:t>azul turques</w:t>
      </w:r>
      <w:r w:rsidR="0026459E">
        <w:rPr>
          <w:rStyle w:val="Destacados-textosCar"/>
          <w:b w:val="0"/>
          <w:bCs/>
        </w:rPr>
        <w:t>a</w:t>
      </w:r>
      <w:proofErr w:type="gramEnd"/>
      <w:r w:rsidR="0026459E" w:rsidRPr="0026459E">
        <w:rPr>
          <w:rStyle w:val="Destacados-textosCar"/>
          <w:b w:val="0"/>
          <w:bCs/>
        </w:rPr>
        <w:t xml:space="preserve"> del mar y sus hermosos</w:t>
      </w:r>
      <w:r w:rsidR="0026459E">
        <w:rPr>
          <w:rStyle w:val="Destacados-textosCar"/>
          <w:b w:val="0"/>
          <w:bCs/>
        </w:rPr>
        <w:t xml:space="preserve"> </w:t>
      </w:r>
      <w:r w:rsidR="0026459E" w:rsidRPr="0026459E">
        <w:rPr>
          <w:rStyle w:val="Destacados-textosCar"/>
          <w:b w:val="0"/>
          <w:bCs/>
        </w:rPr>
        <w:t>atardeceres, hacen un escenario admirable.</w:t>
      </w:r>
      <w:r w:rsidR="0026459E">
        <w:rPr>
          <w:rStyle w:val="Destacados-textosCar"/>
          <w:b w:val="0"/>
          <w:bCs/>
        </w:rPr>
        <w:t xml:space="preserve"> </w:t>
      </w:r>
      <w:r w:rsidR="0026459E" w:rsidRPr="0026459E">
        <w:rPr>
          <w:rStyle w:val="Destacados-textosCar"/>
          <w:b w:val="0"/>
          <w:bCs/>
        </w:rPr>
        <w:t>Haremos un recorrido en lancha costeando la parte Oeste de la Isla,</w:t>
      </w:r>
      <w:r w:rsidR="0026459E">
        <w:rPr>
          <w:rStyle w:val="Destacados-textosCar"/>
          <w:b w:val="0"/>
          <w:bCs/>
        </w:rPr>
        <w:t xml:space="preserve"> </w:t>
      </w:r>
      <w:r w:rsidR="0026459E" w:rsidRPr="0026459E">
        <w:rPr>
          <w:rStyle w:val="Destacados-textosCar"/>
          <w:b w:val="0"/>
          <w:bCs/>
        </w:rPr>
        <w:t>donde podrán observar formaciones rocosas, islotes, playas, aves y</w:t>
      </w:r>
    </w:p>
    <w:p w14:paraId="0D60677E" w14:textId="288A1444" w:rsidR="00485B13" w:rsidRDefault="0026459E" w:rsidP="0026459E">
      <w:pPr>
        <w:pStyle w:val="textos-itinerario"/>
        <w:spacing w:after="0"/>
        <w:rPr>
          <w:rStyle w:val="Destacados-textosCar"/>
        </w:rPr>
      </w:pPr>
      <w:r w:rsidRPr="0026459E">
        <w:rPr>
          <w:rStyle w:val="Destacados-textosCar"/>
          <w:b w:val="0"/>
          <w:bCs/>
        </w:rPr>
        <w:t>animales marinos, dependiendo que especies anden en la zona se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pueden observar delfines, mantarrayas, lobos marinos, tortugas, etc.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Visitaremos la Playa Ensenada Grande, donde bajaremos de la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embarcación para relajarnos en la orilla del mar y disfrutar de un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delicioso lunch a base de ceviche de pescado con galletas y tostadas,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sándwiches de jamón con queso, agua y refrescos.</w:t>
      </w:r>
      <w:r w:rsidR="00BB6185" w:rsidRPr="00BB6185">
        <w:rPr>
          <w:rStyle w:val="Destacados-textosCar"/>
          <w:b w:val="0"/>
          <w:bCs/>
        </w:rPr>
        <w:t xml:space="preserve"> </w:t>
      </w:r>
      <w:r w:rsidR="00BB6185" w:rsidRPr="00BB6185">
        <w:rPr>
          <w:rStyle w:val="Destacados-textosCar"/>
        </w:rPr>
        <w:t>(Duración aproximada de traslado y actividades 8 h).</w:t>
      </w:r>
      <w:r w:rsidR="00BB6185" w:rsidRPr="00BB6185">
        <w:rPr>
          <w:rStyle w:val="Destacados-textosCar"/>
          <w:b w:val="0"/>
          <w:bCs/>
        </w:rPr>
        <w:t xml:space="preserve"> Al finalizar la actividad, regreso a su hotel</w:t>
      </w:r>
      <w:r w:rsidR="00485B13" w:rsidRPr="00BB6185">
        <w:rPr>
          <w:rStyle w:val="Destacados-textosCar"/>
          <w:b w:val="0"/>
          <w:bCs/>
        </w:rPr>
        <w:t>.</w:t>
      </w:r>
      <w:r w:rsidR="00485B13" w:rsidRPr="00485B13">
        <w:rPr>
          <w:rStyle w:val="Destacados-textosCar"/>
          <w:b w:val="0"/>
          <w:bCs/>
        </w:rPr>
        <w:t xml:space="preserve"> </w:t>
      </w:r>
      <w:r w:rsidR="00485B13" w:rsidRPr="00485B13">
        <w:rPr>
          <w:rStyle w:val="Destacados-textosCar"/>
        </w:rPr>
        <w:t>Alojamiento.</w:t>
      </w:r>
    </w:p>
    <w:p w14:paraId="0C279ED5" w14:textId="2FEE246B" w:rsidR="0026459E" w:rsidRPr="0026459E" w:rsidRDefault="0026459E" w:rsidP="0026459E">
      <w:pPr>
        <w:pStyle w:val="textos-itinerario"/>
        <w:spacing w:after="0"/>
        <w:rPr>
          <w:rStyle w:val="Destacados-textosCar"/>
          <w:color w:val="00B050"/>
        </w:rPr>
      </w:pPr>
      <w:r w:rsidRPr="0026459E">
        <w:rPr>
          <w:rStyle w:val="Destacados-textosCar"/>
          <w:color w:val="00B050"/>
        </w:rPr>
        <w:t>Recomendamos: Desayunar antes del tour |Llevar ropa cómoda | Gorra o sombrero | Traje de baño / Toalla | Un cambio de ropa extra | Zapatos para playa o Sandalias | Bloqueador solar y lentes | Dinero en efectivo (propinas)</w:t>
      </w:r>
    </w:p>
    <w:p w14:paraId="22ABEC7B" w14:textId="77777777" w:rsidR="00485B13" w:rsidRDefault="00485B13" w:rsidP="00BD0EA5">
      <w:pPr>
        <w:pStyle w:val="textos-itinerario"/>
        <w:spacing w:after="0"/>
        <w:rPr>
          <w:b/>
        </w:rPr>
      </w:pPr>
    </w:p>
    <w:p w14:paraId="46A159CE" w14:textId="77777777" w:rsidR="00DB5BCE" w:rsidRDefault="00DB5BCE" w:rsidP="00BD0EA5">
      <w:pPr>
        <w:pStyle w:val="textos-itinerario"/>
        <w:spacing w:after="0"/>
        <w:rPr>
          <w:b/>
        </w:rPr>
      </w:pPr>
    </w:p>
    <w:p w14:paraId="71A298AE" w14:textId="77777777" w:rsidR="00DB5BCE" w:rsidRDefault="00DB5BCE" w:rsidP="00BD0EA5">
      <w:pPr>
        <w:pStyle w:val="textos-itinerario"/>
        <w:spacing w:after="0"/>
        <w:rPr>
          <w:b/>
        </w:rPr>
      </w:pPr>
    </w:p>
    <w:p w14:paraId="207D389C" w14:textId="77777777" w:rsidR="00DB5BCE" w:rsidRPr="006D72E8" w:rsidRDefault="00DB5BCE" w:rsidP="00BD0EA5">
      <w:pPr>
        <w:pStyle w:val="textos-itinerario"/>
        <w:spacing w:after="0"/>
        <w:rPr>
          <w:b/>
        </w:rPr>
      </w:pPr>
    </w:p>
    <w:p w14:paraId="343ABA2C" w14:textId="1092A836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lastRenderedPageBreak/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BB6185">
        <w:rPr>
          <w:rStyle w:val="DestinosCar"/>
          <w:rFonts w:cs="Times New Roman"/>
          <w:b/>
          <w:smallCaps w:val="0"/>
          <w:sz w:val="24"/>
          <w:szCs w:val="24"/>
        </w:rPr>
        <w:t xml:space="preserve">La </w:t>
      </w:r>
      <w:r w:rsidR="006232A1">
        <w:rPr>
          <w:rStyle w:val="DestinosCar"/>
          <w:rFonts w:cs="Times New Roman"/>
          <w:b/>
          <w:smallCaps w:val="0"/>
          <w:sz w:val="24"/>
          <w:szCs w:val="24"/>
        </w:rPr>
        <w:t>Paz -</w:t>
      </w:r>
      <w:r w:rsidR="00E409B3">
        <w:rPr>
          <w:rStyle w:val="DestinosCar"/>
          <w:rFonts w:cs="Times New Roman"/>
          <w:b/>
          <w:smallCaps w:val="0"/>
          <w:sz w:val="24"/>
          <w:szCs w:val="24"/>
        </w:rPr>
        <w:t xml:space="preserve"> Monterrey </w:t>
      </w:r>
    </w:p>
    <w:p w14:paraId="139FCF4A" w14:textId="77777777" w:rsidR="00BB6185" w:rsidRPr="00BB6185" w:rsidRDefault="00BB6185" w:rsidP="00BB6185">
      <w:pPr>
        <w:pStyle w:val="textos-itinerario"/>
        <w:spacing w:after="0"/>
        <w:rPr>
          <w:b/>
          <w:bCs/>
        </w:rPr>
      </w:pPr>
      <w:r w:rsidRPr="00BB6185">
        <w:rPr>
          <w:b/>
          <w:bCs/>
        </w:rPr>
        <w:t>Desayuno en el hotel</w:t>
      </w:r>
      <w:r w:rsidRPr="00BB6185">
        <w:t>. A la hora indicada traslado al aeropuerto de La Paz para abordar su vuelo de regreso.</w:t>
      </w:r>
      <w:r w:rsidRPr="00BB6185">
        <w:rPr>
          <w:b/>
          <w:bCs/>
        </w:rPr>
        <w:t xml:space="preserve">  Fin de los servicios. </w:t>
      </w:r>
    </w:p>
    <w:p w14:paraId="74DFFA5C" w14:textId="77777777" w:rsidR="00BB6185" w:rsidRPr="00BB6185" w:rsidRDefault="00BB6185" w:rsidP="00BB6185">
      <w:pPr>
        <w:pStyle w:val="textos-itinerario"/>
        <w:spacing w:after="0"/>
        <w:rPr>
          <w:b/>
          <w:bCs/>
        </w:rPr>
      </w:pPr>
    </w:p>
    <w:p w14:paraId="0A819B29" w14:textId="61853049" w:rsidR="0026459E" w:rsidRPr="00142B85" w:rsidRDefault="00BB6185" w:rsidP="00BB6185">
      <w:pPr>
        <w:pStyle w:val="textos-itinerario"/>
        <w:spacing w:after="0"/>
        <w:rPr>
          <w:b/>
          <w:bCs/>
          <w:color w:val="0070C0"/>
        </w:rPr>
      </w:pPr>
      <w:r w:rsidRPr="00142B85">
        <w:rPr>
          <w:b/>
          <w:bCs/>
          <w:color w:val="0070C0"/>
        </w:rPr>
        <w:t>NOTA: Las actividades están sujetas a cambios de días de operación y condiciones climáticas.</w:t>
      </w:r>
      <w:r w:rsidR="00142B85" w:rsidRPr="00142B85">
        <w:rPr>
          <w:b/>
          <w:bCs/>
          <w:color w:val="0070C0"/>
          <w:szCs w:val="20"/>
        </w:rPr>
        <w:t xml:space="preserve"> La recogida será 2 horas antes del horario de vuelo nacional, se confirmará horario exacto en destino.</w:t>
      </w:r>
    </w:p>
    <w:p w14:paraId="01C6C2C8" w14:textId="77777777" w:rsidR="00BD0EA5" w:rsidRPr="00BA37C5" w:rsidRDefault="00BD0EA5">
      <w:pPr>
        <w:spacing w:after="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CAB1808" w14:textId="77777777" w:rsidR="00BB6185" w:rsidRPr="001A00EC" w:rsidRDefault="00BB6185" w:rsidP="001A0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A00E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aeropuerto – hotel – aeropuerto en servicio compartido, con capacidad controlada y vehículos previamente sanitizados</w:t>
      </w:r>
    </w:p>
    <w:p w14:paraId="2AC5CDD0" w14:textId="77777777" w:rsidR="00BB6185" w:rsidRPr="001A00EC" w:rsidRDefault="00BB6185" w:rsidP="001A0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A00E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3 noches de alojamiento en La Paz</w:t>
      </w:r>
    </w:p>
    <w:p w14:paraId="0175756A" w14:textId="77777777" w:rsidR="00BB6185" w:rsidRPr="001A00EC" w:rsidRDefault="00BB6185" w:rsidP="001A0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A00E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Desayuno de acuerdo con el hotel elegido</w:t>
      </w:r>
    </w:p>
    <w:p w14:paraId="1226169D" w14:textId="77777777" w:rsidR="00BB6185" w:rsidRPr="001A00EC" w:rsidRDefault="00BB6185" w:rsidP="001A0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A00E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1 comida y 1 lunch en los días descritos en itinerario.</w:t>
      </w:r>
    </w:p>
    <w:p w14:paraId="363EB364" w14:textId="21883CA9" w:rsidR="001A00EC" w:rsidRPr="0026459E" w:rsidRDefault="00BB6185" w:rsidP="001A0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A00E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Transportación terrestre para los tours en servicio compartido, con capacidad controlada y vehículos previamente sanitizados </w:t>
      </w:r>
    </w:p>
    <w:p w14:paraId="1F589EC9" w14:textId="77777777" w:rsidR="00BB6185" w:rsidRPr="001A00EC" w:rsidRDefault="00BB6185" w:rsidP="001A0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A00E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Visita de ciudad con playas de La Paz con comida incluida</w:t>
      </w:r>
    </w:p>
    <w:p w14:paraId="25D0399F" w14:textId="77777777" w:rsidR="00BB6185" w:rsidRPr="001A00EC" w:rsidRDefault="00BB6185" w:rsidP="001A0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A00E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Visita a la Isla Espíritu Santo con lunch incluido</w:t>
      </w:r>
    </w:p>
    <w:p w14:paraId="403F4FDE" w14:textId="77777777" w:rsidR="00BB6185" w:rsidRPr="001A00EC" w:rsidRDefault="00BB6185" w:rsidP="001A0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A00E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Conductor - guía para los tours mencionados</w:t>
      </w:r>
    </w:p>
    <w:p w14:paraId="57E7DFF3" w14:textId="77777777" w:rsidR="00BB6185" w:rsidRPr="001A00EC" w:rsidRDefault="00BB6185" w:rsidP="001A0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A00E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Impuestos</w:t>
      </w:r>
    </w:p>
    <w:p w14:paraId="2BA553F6" w14:textId="0092C63C"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23D81F29" w14:textId="353029C2" w:rsidR="00970CCB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187F9879" w14:textId="3341FD7E" w:rsidR="00970CCB" w:rsidRDefault="00970CCB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70CCB">
        <w:rPr>
          <w:rFonts w:asciiTheme="minorHAnsi" w:eastAsia="Arial" w:hAnsiTheme="minorHAnsi" w:cstheme="minorHAnsi"/>
          <w:color w:val="002060"/>
          <w:sz w:val="20"/>
          <w:szCs w:val="20"/>
        </w:rPr>
        <w:t>Boletos aéreos o de autobús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(precio orientativo)</w:t>
      </w:r>
    </w:p>
    <w:p w14:paraId="23125FF5" w14:textId="13BEC45B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Bebidas y comidas no mencionadas en el programa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</w:t>
      </w:r>
    </w:p>
    <w:p w14:paraId="4D6C8D33" w14:textId="65E6F5E8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no especificado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9744DEB" w14:textId="77777777" w:rsidR="005F2491" w:rsidRDefault="005F2491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</w:t>
      </w:r>
    </w:p>
    <w:p w14:paraId="2CE1B4DE" w14:textId="672253E4" w:rsidR="00BD0EA5" w:rsidRDefault="003549A2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FE34D9A" w14:textId="7320890C" w:rsidR="005F2491" w:rsidRPr="005F2491" w:rsidRDefault="005F2491" w:rsidP="005F2491">
      <w:pPr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Te invitamos a disfrutar tu viaje a plenitud, adquiriendo una Póliza de Asistencia al viajero con una amplia cobertura. Contamos con diferentes planes con las empresas de renombre Universal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Assistance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y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Card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.</w:t>
      </w:r>
    </w:p>
    <w:p w14:paraId="27C280F6" w14:textId="77777777" w:rsidR="00655CC5" w:rsidRPr="00A0012D" w:rsidRDefault="00655CC5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83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559"/>
        <w:gridCol w:w="4536"/>
        <w:gridCol w:w="665"/>
      </w:tblGrid>
      <w:tr w:rsidR="006835E6" w:rsidRPr="006835E6" w14:paraId="32C04035" w14:textId="77777777" w:rsidTr="00D2140A">
        <w:trPr>
          <w:trHeight w:val="255"/>
          <w:tblCellSpacing w:w="0" w:type="dxa"/>
          <w:jc w:val="center"/>
        </w:trPr>
        <w:tc>
          <w:tcPr>
            <w:tcW w:w="8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90199B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F413EE" w:rsidRPr="00A0012D" w14:paraId="0144EB1F" w14:textId="77777777" w:rsidTr="00CE5444">
        <w:trPr>
          <w:trHeight w:val="526"/>
          <w:tblCellSpacing w:w="0" w:type="dxa"/>
          <w:jc w:val="center"/>
        </w:trPr>
        <w:tc>
          <w:tcPr>
            <w:tcW w:w="155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34F12" w14:textId="1ECBAA8B" w:rsidR="00F413EE" w:rsidRPr="001760D9" w:rsidRDefault="00F413E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  <w:p w14:paraId="257D1D23" w14:textId="51B1FD2C" w:rsidR="00F413EE" w:rsidRPr="001760D9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3</w:t>
            </w:r>
          </w:p>
          <w:p w14:paraId="32C7BAE5" w14:textId="52944FF1" w:rsidR="00F413EE" w:rsidRPr="001760D9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59B683" w14:textId="3047B424" w:rsidR="00F413EE" w:rsidRPr="00A322C8" w:rsidRDefault="00F413EE" w:rsidP="00F413E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        LA PAZ 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B98D5" w14:textId="3CD42E79" w:rsidR="00F413EE" w:rsidRPr="006210F5" w:rsidRDefault="00F413E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  <w:t>CITY EXPRESS / THE MARINE WATERFRONT HOTEL</w:t>
            </w:r>
          </w:p>
        </w:tc>
        <w:tc>
          <w:tcPr>
            <w:tcW w:w="66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2E3AB" w14:textId="51B0CA99" w:rsidR="00F413EE" w:rsidRPr="006C1CB0" w:rsidRDefault="00F413E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F413EE" w:rsidRPr="00A0012D" w14:paraId="17B34662" w14:textId="77777777" w:rsidTr="005F2491">
        <w:trPr>
          <w:trHeight w:val="216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DD33E" w14:textId="2F699B9B" w:rsidR="00F413EE" w:rsidRPr="001760D9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DE30A" w14:textId="5A55E973" w:rsidR="00F413EE" w:rsidRPr="00A322C8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0BD7AA" w14:textId="3AE95856" w:rsidR="00F413EE" w:rsidRPr="00A0012D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  <w:t xml:space="preserve">COURTYARD / HOTEL CATEDRAL </w:t>
            </w:r>
          </w:p>
        </w:tc>
        <w:tc>
          <w:tcPr>
            <w:tcW w:w="665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D7737" w14:textId="53A8C954" w:rsidR="00F413EE" w:rsidRPr="006C1CB0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tr w:rsidR="00F413EE" w:rsidRPr="00A0012D" w14:paraId="470F8392" w14:textId="77777777" w:rsidTr="00CE5444">
        <w:trPr>
          <w:trHeight w:val="216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94A6C2" w14:textId="6C01C197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CE2D22" w14:textId="6278573F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A61DDB" w14:textId="77777777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</w:pPr>
          </w:p>
        </w:tc>
        <w:tc>
          <w:tcPr>
            <w:tcW w:w="665" w:type="dxa"/>
            <w:tcBorders>
              <w:top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D456B8" w14:textId="77777777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F413EE" w:rsidRPr="00A0012D" w14:paraId="1E268044" w14:textId="77777777" w:rsidTr="00F413EE">
        <w:trPr>
          <w:trHeight w:val="216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A30FDA" w14:textId="3B29576D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A412B5" w14:textId="291EAB96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6EABE7" w14:textId="41EEB9EE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  <w:t xml:space="preserve">HOTEL INDIGO (SIN DESAYUNO) </w:t>
            </w:r>
          </w:p>
        </w:tc>
        <w:tc>
          <w:tcPr>
            <w:tcW w:w="665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C5AA64" w14:textId="3A0108E3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bookmarkEnd w:id="1"/>
    </w:tbl>
    <w:p w14:paraId="28328B23" w14:textId="3610978E" w:rsidR="005F2491" w:rsidRDefault="005F24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8A66E12" w14:textId="77777777" w:rsidR="00DB5BCE" w:rsidRDefault="00DB5BC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8CDA789" w14:textId="77777777" w:rsidR="00DB5BCE" w:rsidRDefault="00DB5BC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E4E724C" w14:textId="77777777" w:rsidR="00DB5BCE" w:rsidRDefault="00DB5BC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EE14247" w14:textId="77777777" w:rsidR="00DB5BCE" w:rsidRDefault="00DB5BC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8AAF1EC" w14:textId="77777777" w:rsidR="00DB5BCE" w:rsidRDefault="00DB5BC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12FD81C" w14:textId="77777777" w:rsidR="006232A1" w:rsidRDefault="006232A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1EC8ECF" w14:textId="77777777" w:rsidR="006232A1" w:rsidRDefault="006232A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F494746" w14:textId="77777777" w:rsidR="006232A1" w:rsidRDefault="006232A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pPr w:leftFromText="141" w:rightFromText="141" w:vertAnchor="text" w:tblpXSpec="center" w:tblpY="121"/>
        <w:tblW w:w="9067" w:type="dxa"/>
        <w:tblLook w:val="0400" w:firstRow="0" w:lastRow="0" w:firstColumn="0" w:lastColumn="0" w:noHBand="0" w:noVBand="1"/>
      </w:tblPr>
      <w:tblGrid>
        <w:gridCol w:w="3820"/>
        <w:gridCol w:w="934"/>
        <w:gridCol w:w="774"/>
        <w:gridCol w:w="937"/>
        <w:gridCol w:w="774"/>
        <w:gridCol w:w="1828"/>
      </w:tblGrid>
      <w:tr w:rsidR="00FF3097" w14:paraId="4A98F1BB" w14:textId="77777777" w:rsidTr="00FF3097">
        <w:trPr>
          <w:trHeight w:val="66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A1286F" w14:textId="77777777" w:rsidR="00FF3097" w:rsidRDefault="00FF3097" w:rsidP="001F4B5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lastRenderedPageBreak/>
              <w:t>PRECIO POR PERSONA EN MXN (MÍNIMO 2 PERSONAS) – TEMPORADA BAJA</w:t>
            </w:r>
          </w:p>
        </w:tc>
      </w:tr>
      <w:tr w:rsidR="00FF3097" w14:paraId="131F0093" w14:textId="77777777" w:rsidTr="00FF3097">
        <w:trPr>
          <w:trHeight w:val="298"/>
        </w:trPr>
        <w:tc>
          <w:tcPr>
            <w:tcW w:w="38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7E70BE" w14:textId="77777777" w:rsidR="00FF3097" w:rsidRPr="00F427BD" w:rsidRDefault="00FF3097" w:rsidP="001F4B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F427BD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TURISTA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0070C0"/>
          </w:tcPr>
          <w:p w14:paraId="55B812BF" w14:textId="77777777" w:rsidR="00FF3097" w:rsidRPr="00F427BD" w:rsidRDefault="00FF3097" w:rsidP="001F4B5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</w:pPr>
            <w:r w:rsidRPr="00F427BD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0070C0"/>
          </w:tcPr>
          <w:p w14:paraId="11B40E8B" w14:textId="77777777" w:rsidR="00FF3097" w:rsidRPr="00F427BD" w:rsidRDefault="00FF3097" w:rsidP="001F4B5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</w:pPr>
            <w:r w:rsidRPr="00F427BD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0070C0"/>
          </w:tcPr>
          <w:p w14:paraId="439EA637" w14:textId="77777777" w:rsidR="00FF3097" w:rsidRPr="00F427BD" w:rsidRDefault="00FF3097" w:rsidP="001F4B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427BD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CPL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0070C0"/>
          </w:tcPr>
          <w:p w14:paraId="385B5CE7" w14:textId="77777777" w:rsidR="00FF3097" w:rsidRPr="00F427BD" w:rsidRDefault="00FF3097" w:rsidP="001F4B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427BD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070C0"/>
          </w:tcPr>
          <w:p w14:paraId="2407EA5A" w14:textId="4CDF783B" w:rsidR="00FF3097" w:rsidRPr="00F427BD" w:rsidRDefault="00FF3097" w:rsidP="001F4B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F427BD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MNR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(2 – 10 AÑOS)</w:t>
            </w:r>
          </w:p>
        </w:tc>
      </w:tr>
      <w:tr w:rsidR="00FF3097" w14:paraId="0733C427" w14:textId="77777777" w:rsidTr="00FF3097">
        <w:trPr>
          <w:trHeight w:val="23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65D03C" w14:textId="77777777" w:rsidR="00FF3097" w:rsidRPr="00933BE3" w:rsidRDefault="00FF3097" w:rsidP="006232A1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933BE3">
              <w:rPr>
                <w:rFonts w:ascii="Calibri" w:hAnsi="Calibri" w:cs="Calibri"/>
                <w:sz w:val="20"/>
                <w:szCs w:val="20"/>
              </w:rPr>
              <w:t xml:space="preserve">TERRESTRE </w:t>
            </w: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14:paraId="07F2568E" w14:textId="41541F45" w:rsidR="00FF3097" w:rsidRDefault="00FF3097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232A1">
              <w:rPr>
                <w:rFonts w:asciiTheme="minorHAnsi" w:hAnsiTheme="minorHAnsi" w:cstheme="minorHAnsi"/>
                <w:color w:val="002060"/>
                <w:lang w:bidi="ar-SA"/>
              </w:rPr>
              <w:t>12020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14:paraId="76EF475F" w14:textId="69A2E8D9" w:rsidR="00FF3097" w:rsidRDefault="00FF3097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232A1">
              <w:rPr>
                <w:rFonts w:asciiTheme="minorHAnsi" w:hAnsiTheme="minorHAnsi" w:cstheme="minorHAnsi"/>
                <w:color w:val="002060"/>
                <w:lang w:bidi="ar-SA"/>
              </w:rPr>
              <w:t>10260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14:paraId="5491F3C8" w14:textId="09C7EC7B" w:rsidR="00FF3097" w:rsidRDefault="00FF3097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232A1">
              <w:rPr>
                <w:rFonts w:asciiTheme="minorHAnsi" w:hAnsiTheme="minorHAnsi" w:cstheme="minorHAnsi"/>
                <w:color w:val="002060"/>
                <w:lang w:bidi="ar-SA"/>
              </w:rPr>
              <w:t>9390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14:paraId="7E422BA0" w14:textId="70159764" w:rsidR="00FF3097" w:rsidRDefault="00FF3097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232A1">
              <w:rPr>
                <w:rFonts w:asciiTheme="minorHAnsi" w:hAnsiTheme="minorHAnsi" w:cstheme="minorHAnsi"/>
                <w:color w:val="002060"/>
                <w:lang w:bidi="ar-SA"/>
              </w:rPr>
              <w:t>19790</w:t>
            </w:r>
          </w:p>
        </w:tc>
        <w:tc>
          <w:tcPr>
            <w:tcW w:w="18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908F83" w14:textId="345C2296" w:rsidR="00FF3097" w:rsidRDefault="00FF3097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232A1">
              <w:rPr>
                <w:rFonts w:asciiTheme="minorHAnsi" w:hAnsiTheme="minorHAnsi" w:cstheme="minorHAnsi"/>
                <w:color w:val="002060"/>
                <w:lang w:bidi="ar-SA"/>
              </w:rPr>
              <w:t>4930</w:t>
            </w:r>
          </w:p>
        </w:tc>
      </w:tr>
      <w:tr w:rsidR="00FF3097" w14:paraId="424D6CEB" w14:textId="77777777" w:rsidTr="00FF3097">
        <w:trPr>
          <w:trHeight w:val="410"/>
        </w:trPr>
        <w:tc>
          <w:tcPr>
            <w:tcW w:w="3820" w:type="dxa"/>
            <w:tcBorders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F8CFAD" w14:textId="77777777" w:rsidR="00FF3097" w:rsidRPr="00933BE3" w:rsidRDefault="00FF3097" w:rsidP="006232A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33BE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TERRESTRE Y AEREO 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14:paraId="4F4412F0" w14:textId="35A99B1C" w:rsidR="00FF3097" w:rsidRPr="00933BE3" w:rsidRDefault="00FF3097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232A1">
              <w:rPr>
                <w:rFonts w:ascii="Calibri" w:hAnsi="Calibri" w:cs="Calibri"/>
                <w:b/>
                <w:bCs/>
              </w:rPr>
              <w:t>14050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01975B08" w14:textId="7777EA0F" w:rsidR="00FF3097" w:rsidRPr="00933BE3" w:rsidRDefault="00FF3097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232A1">
              <w:rPr>
                <w:rFonts w:ascii="Calibri" w:hAnsi="Calibri" w:cs="Calibri"/>
                <w:b/>
                <w:bCs/>
              </w:rPr>
              <w:t>12290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268BED37" w14:textId="1D8DD9DE" w:rsidR="00FF3097" w:rsidRPr="00933BE3" w:rsidRDefault="00FF3097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232A1">
              <w:rPr>
                <w:rFonts w:ascii="Calibri" w:hAnsi="Calibri" w:cs="Calibri"/>
                <w:b/>
                <w:bCs/>
              </w:rPr>
              <w:t>11410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6118305F" w14:textId="267604C4" w:rsidR="00FF3097" w:rsidRPr="00933BE3" w:rsidRDefault="00FF3097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232A1">
              <w:rPr>
                <w:rFonts w:ascii="Calibri" w:hAnsi="Calibri" w:cs="Calibri"/>
                <w:b/>
                <w:bCs/>
              </w:rPr>
              <w:t>21820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04863C" w14:textId="0C953AE3" w:rsidR="00FF3097" w:rsidRPr="00933BE3" w:rsidRDefault="00FF3097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232A1">
              <w:rPr>
                <w:rFonts w:ascii="Calibri" w:hAnsi="Calibri" w:cs="Calibri"/>
                <w:b/>
                <w:bCs/>
              </w:rPr>
              <w:t>6950</w:t>
            </w:r>
          </w:p>
        </w:tc>
      </w:tr>
    </w:tbl>
    <w:p w14:paraId="43F977BD" w14:textId="77777777" w:rsidR="006232A1" w:rsidRDefault="006232A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pPr w:leftFromText="141" w:rightFromText="141" w:vertAnchor="text" w:tblpXSpec="center" w:tblpY="121"/>
        <w:tblW w:w="9077" w:type="dxa"/>
        <w:tblLayout w:type="fixed"/>
        <w:tblLook w:val="0400" w:firstRow="0" w:lastRow="0" w:firstColumn="0" w:lastColumn="0" w:noHBand="0" w:noVBand="1"/>
      </w:tblPr>
      <w:tblGrid>
        <w:gridCol w:w="3833"/>
        <w:gridCol w:w="850"/>
        <w:gridCol w:w="851"/>
        <w:gridCol w:w="850"/>
        <w:gridCol w:w="851"/>
        <w:gridCol w:w="1842"/>
      </w:tblGrid>
      <w:tr w:rsidR="00FF3097" w:rsidRPr="00F427BD" w14:paraId="7B1F33DA" w14:textId="77777777" w:rsidTr="00FF3097">
        <w:trPr>
          <w:trHeight w:val="298"/>
        </w:trPr>
        <w:tc>
          <w:tcPr>
            <w:tcW w:w="38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48F500" w14:textId="49E9C309" w:rsidR="006232A1" w:rsidRPr="00F427BD" w:rsidRDefault="006232A1" w:rsidP="001F4B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F427BD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TURISTA</w:t>
            </w:r>
            <w:r w:rsidR="00FF3097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SUPERIOR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70C0"/>
          </w:tcPr>
          <w:p w14:paraId="42EBA7BD" w14:textId="77777777" w:rsidR="006232A1" w:rsidRPr="00F427BD" w:rsidRDefault="006232A1" w:rsidP="001F4B5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</w:pPr>
            <w:r w:rsidRPr="00F427BD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70C0"/>
          </w:tcPr>
          <w:p w14:paraId="658ED3FA" w14:textId="77777777" w:rsidR="006232A1" w:rsidRPr="00F427BD" w:rsidRDefault="006232A1" w:rsidP="001F4B5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</w:pPr>
            <w:r w:rsidRPr="00F427BD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70C0"/>
          </w:tcPr>
          <w:p w14:paraId="33670140" w14:textId="77777777" w:rsidR="006232A1" w:rsidRPr="00F427BD" w:rsidRDefault="006232A1" w:rsidP="001F4B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427BD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CPL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70C0"/>
          </w:tcPr>
          <w:p w14:paraId="11A7CF84" w14:textId="77777777" w:rsidR="006232A1" w:rsidRPr="00F427BD" w:rsidRDefault="006232A1" w:rsidP="001F4B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427BD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0070C0"/>
          </w:tcPr>
          <w:p w14:paraId="6DD0B791" w14:textId="77777777" w:rsidR="006232A1" w:rsidRPr="00F427BD" w:rsidRDefault="006232A1" w:rsidP="001F4B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F427BD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MNR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(2 – 10 AÑOS)</w:t>
            </w:r>
          </w:p>
        </w:tc>
      </w:tr>
      <w:tr w:rsidR="00FF3097" w14:paraId="3170E1A6" w14:textId="77777777" w:rsidTr="00FF3097">
        <w:trPr>
          <w:trHeight w:val="237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152DE6" w14:textId="77777777" w:rsidR="006232A1" w:rsidRPr="00933BE3" w:rsidRDefault="006232A1" w:rsidP="006232A1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933BE3">
              <w:rPr>
                <w:rFonts w:ascii="Calibri" w:hAnsi="Calibri" w:cs="Calibri"/>
                <w:sz w:val="20"/>
                <w:szCs w:val="20"/>
              </w:rPr>
              <w:t xml:space="preserve">TERRESTRE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28ECC91" w14:textId="5D01B41B" w:rsidR="006232A1" w:rsidRDefault="006232A1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232A1">
              <w:rPr>
                <w:rFonts w:asciiTheme="minorHAnsi" w:hAnsiTheme="minorHAnsi" w:cstheme="minorHAnsi"/>
                <w:color w:val="002060"/>
                <w:lang w:bidi="ar-SA"/>
              </w:rPr>
              <w:t>12760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B4A7B77" w14:textId="06DA52F9" w:rsidR="006232A1" w:rsidRDefault="006232A1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232A1">
              <w:rPr>
                <w:rFonts w:asciiTheme="minorHAnsi" w:hAnsiTheme="minorHAnsi" w:cstheme="minorHAnsi"/>
                <w:color w:val="002060"/>
                <w:lang w:bidi="ar-SA"/>
              </w:rPr>
              <w:t>10740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36F6531" w14:textId="24CB1221" w:rsidR="006232A1" w:rsidRDefault="006232A1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232A1">
              <w:rPr>
                <w:rFonts w:asciiTheme="minorHAnsi" w:hAnsiTheme="minorHAnsi" w:cstheme="minorHAnsi"/>
                <w:color w:val="002060"/>
                <w:lang w:bidi="ar-SA"/>
              </w:rPr>
              <w:t>9720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389D4ED" w14:textId="51473149" w:rsidR="006232A1" w:rsidRDefault="006232A1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232A1">
              <w:rPr>
                <w:rFonts w:asciiTheme="minorHAnsi" w:hAnsiTheme="minorHAnsi" w:cstheme="minorHAnsi"/>
                <w:color w:val="002060"/>
                <w:lang w:bidi="ar-SA"/>
              </w:rPr>
              <w:t>21210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BA76EA" w14:textId="6A41E0D1" w:rsidR="006232A1" w:rsidRDefault="006232A1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232A1">
              <w:rPr>
                <w:rFonts w:asciiTheme="minorHAnsi" w:hAnsiTheme="minorHAnsi" w:cstheme="minorHAnsi"/>
                <w:color w:val="002060"/>
                <w:lang w:bidi="ar-SA"/>
              </w:rPr>
              <w:t>4930</w:t>
            </w:r>
          </w:p>
        </w:tc>
      </w:tr>
      <w:tr w:rsidR="00FF3097" w:rsidRPr="00933BE3" w14:paraId="70F033C0" w14:textId="77777777" w:rsidTr="00FF3097">
        <w:trPr>
          <w:trHeight w:val="410"/>
        </w:trPr>
        <w:tc>
          <w:tcPr>
            <w:tcW w:w="3833" w:type="dxa"/>
            <w:tcBorders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8D73B2" w14:textId="77777777" w:rsidR="006232A1" w:rsidRPr="00933BE3" w:rsidRDefault="006232A1" w:rsidP="006232A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33BE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TERRESTRE Y AEREO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79C5E11" w14:textId="3BD58BAA" w:rsidR="006232A1" w:rsidRPr="00933BE3" w:rsidRDefault="006232A1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232A1">
              <w:rPr>
                <w:rFonts w:ascii="Calibri" w:hAnsi="Calibri" w:cs="Calibri"/>
                <w:b/>
                <w:bCs/>
              </w:rPr>
              <w:t>14790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4D162F4" w14:textId="7F2C8EF1" w:rsidR="006232A1" w:rsidRPr="00933BE3" w:rsidRDefault="006232A1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232A1">
              <w:rPr>
                <w:rFonts w:ascii="Calibri" w:hAnsi="Calibri" w:cs="Calibri"/>
                <w:b/>
                <w:bCs/>
              </w:rPr>
              <w:t>12760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FCE0DFF" w14:textId="757D17BD" w:rsidR="006232A1" w:rsidRPr="00933BE3" w:rsidRDefault="006232A1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232A1">
              <w:rPr>
                <w:rFonts w:ascii="Calibri" w:hAnsi="Calibri" w:cs="Calibri"/>
                <w:b/>
                <w:bCs/>
              </w:rPr>
              <w:t>11750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EFBC3EF" w14:textId="5CBA129A" w:rsidR="006232A1" w:rsidRPr="00933BE3" w:rsidRDefault="006232A1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232A1">
              <w:rPr>
                <w:rFonts w:ascii="Calibri" w:hAnsi="Calibri" w:cs="Calibri"/>
                <w:b/>
                <w:bCs/>
              </w:rPr>
              <w:t>23240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986891" w14:textId="687783CD" w:rsidR="006232A1" w:rsidRPr="00933BE3" w:rsidRDefault="006232A1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232A1">
              <w:rPr>
                <w:rFonts w:ascii="Calibri" w:hAnsi="Calibri" w:cs="Calibri"/>
                <w:b/>
                <w:bCs/>
              </w:rPr>
              <w:t>6950</w:t>
            </w:r>
          </w:p>
        </w:tc>
      </w:tr>
    </w:tbl>
    <w:p w14:paraId="430A7F61" w14:textId="77777777" w:rsidR="006232A1" w:rsidRDefault="006232A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pPr w:leftFromText="141" w:rightFromText="141" w:vertAnchor="text" w:tblpXSpec="center" w:tblpY="121"/>
        <w:tblW w:w="9067" w:type="dxa"/>
        <w:tblLayout w:type="fixed"/>
        <w:tblLook w:val="0400" w:firstRow="0" w:lastRow="0" w:firstColumn="0" w:lastColumn="0" w:noHBand="0" w:noVBand="1"/>
      </w:tblPr>
      <w:tblGrid>
        <w:gridCol w:w="3823"/>
        <w:gridCol w:w="850"/>
        <w:gridCol w:w="851"/>
        <w:gridCol w:w="850"/>
        <w:gridCol w:w="851"/>
        <w:gridCol w:w="1842"/>
      </w:tblGrid>
      <w:tr w:rsidR="006232A1" w:rsidRPr="00F427BD" w14:paraId="6A26E907" w14:textId="77777777" w:rsidTr="00FF3097">
        <w:trPr>
          <w:trHeight w:val="298"/>
        </w:trPr>
        <w:tc>
          <w:tcPr>
            <w:tcW w:w="38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630506" w14:textId="29B4D517" w:rsidR="006232A1" w:rsidRPr="00F427BD" w:rsidRDefault="00FF3097" w:rsidP="001F4B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PRIMERA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70C0"/>
          </w:tcPr>
          <w:p w14:paraId="61C480AF" w14:textId="77777777" w:rsidR="006232A1" w:rsidRPr="00F427BD" w:rsidRDefault="006232A1" w:rsidP="001F4B5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</w:pPr>
            <w:r w:rsidRPr="00F427BD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70C0"/>
          </w:tcPr>
          <w:p w14:paraId="4A899AAE" w14:textId="77777777" w:rsidR="006232A1" w:rsidRPr="00F427BD" w:rsidRDefault="006232A1" w:rsidP="001F4B5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</w:pPr>
            <w:r w:rsidRPr="00F427BD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70C0"/>
          </w:tcPr>
          <w:p w14:paraId="1BFFEEA3" w14:textId="77777777" w:rsidR="006232A1" w:rsidRPr="00F427BD" w:rsidRDefault="006232A1" w:rsidP="001F4B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427BD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CPL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70C0"/>
          </w:tcPr>
          <w:p w14:paraId="4472AC7F" w14:textId="77777777" w:rsidR="006232A1" w:rsidRPr="00F427BD" w:rsidRDefault="006232A1" w:rsidP="001F4B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427BD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0070C0"/>
          </w:tcPr>
          <w:p w14:paraId="7E505056" w14:textId="77777777" w:rsidR="006232A1" w:rsidRPr="00F427BD" w:rsidRDefault="006232A1" w:rsidP="001F4B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F427BD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MNR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(2 – 10 AÑOS)</w:t>
            </w:r>
          </w:p>
        </w:tc>
      </w:tr>
      <w:tr w:rsidR="00FF3097" w14:paraId="5E4D6E63" w14:textId="77777777" w:rsidTr="00FF3097">
        <w:trPr>
          <w:trHeight w:val="23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6A00F" w14:textId="77777777" w:rsidR="006232A1" w:rsidRPr="00933BE3" w:rsidRDefault="006232A1" w:rsidP="006232A1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933BE3">
              <w:rPr>
                <w:rFonts w:ascii="Calibri" w:hAnsi="Calibri" w:cs="Calibri"/>
                <w:sz w:val="20"/>
                <w:szCs w:val="20"/>
              </w:rPr>
              <w:t xml:space="preserve">TERRESTRE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BF75C94" w14:textId="77772F5F" w:rsidR="006232A1" w:rsidRDefault="006232A1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232A1">
              <w:rPr>
                <w:rFonts w:asciiTheme="minorHAnsi" w:hAnsiTheme="minorHAnsi" w:cstheme="minorHAnsi"/>
                <w:color w:val="002060"/>
                <w:lang w:bidi="ar-SA"/>
              </w:rPr>
              <w:t>19660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BA780CC" w14:textId="7CDA3444" w:rsidR="006232A1" w:rsidRDefault="006232A1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232A1">
              <w:rPr>
                <w:rFonts w:asciiTheme="minorHAnsi" w:hAnsiTheme="minorHAnsi" w:cstheme="minorHAnsi"/>
                <w:color w:val="002060"/>
                <w:lang w:bidi="ar-SA"/>
              </w:rPr>
              <w:t>1</w:t>
            </w:r>
            <w:r w:rsidR="00FF3097">
              <w:rPr>
                <w:rFonts w:asciiTheme="minorHAnsi" w:hAnsiTheme="minorHAnsi" w:cstheme="minorHAnsi"/>
                <w:color w:val="002060"/>
                <w:lang w:bidi="ar-SA"/>
              </w:rPr>
              <w:t>6080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404BC4C" w14:textId="4B75189F" w:rsidR="006232A1" w:rsidRDefault="006232A1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232A1">
              <w:rPr>
                <w:rFonts w:asciiTheme="minorHAnsi" w:hAnsiTheme="minorHAnsi" w:cstheme="minorHAnsi"/>
                <w:color w:val="002060"/>
                <w:lang w:bidi="ar-SA"/>
              </w:rPr>
              <w:t>NA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4B86D34" w14:textId="01990476" w:rsidR="006232A1" w:rsidRDefault="006232A1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232A1">
              <w:rPr>
                <w:rFonts w:asciiTheme="minorHAnsi" w:hAnsiTheme="minorHAnsi" w:cstheme="minorHAnsi"/>
                <w:color w:val="002060"/>
                <w:lang w:bidi="ar-SA"/>
              </w:rPr>
              <w:t>34990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422335" w14:textId="6A91EF10" w:rsidR="006232A1" w:rsidRDefault="006232A1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232A1">
              <w:rPr>
                <w:rFonts w:asciiTheme="minorHAnsi" w:hAnsiTheme="minorHAnsi" w:cstheme="minorHAnsi"/>
                <w:color w:val="002060"/>
                <w:lang w:bidi="ar-SA"/>
              </w:rPr>
              <w:t>NA</w:t>
            </w:r>
          </w:p>
        </w:tc>
      </w:tr>
      <w:tr w:rsidR="00FF3097" w:rsidRPr="00933BE3" w14:paraId="48569A99" w14:textId="77777777" w:rsidTr="00FF3097">
        <w:trPr>
          <w:trHeight w:val="410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90A667" w14:textId="77777777" w:rsidR="006232A1" w:rsidRPr="00933BE3" w:rsidRDefault="006232A1" w:rsidP="006232A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33BE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TERRESTRE Y AEREO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74CA079" w14:textId="3F62F1CD" w:rsidR="006232A1" w:rsidRPr="00933BE3" w:rsidRDefault="006232A1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232A1">
              <w:rPr>
                <w:rFonts w:ascii="Calibri" w:hAnsi="Calibri" w:cs="Calibri"/>
                <w:b/>
                <w:bCs/>
              </w:rPr>
              <w:t>21680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1B520BE" w14:textId="0E77B14B" w:rsidR="006232A1" w:rsidRPr="00933BE3" w:rsidRDefault="006232A1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232A1">
              <w:rPr>
                <w:rFonts w:ascii="Calibri" w:hAnsi="Calibri" w:cs="Calibri"/>
                <w:b/>
                <w:bCs/>
              </w:rPr>
              <w:t>18100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CB5EA40" w14:textId="4A46E6B0" w:rsidR="006232A1" w:rsidRPr="00933BE3" w:rsidRDefault="006232A1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232A1">
              <w:rPr>
                <w:rFonts w:ascii="Calibri" w:hAnsi="Calibri" w:cs="Calibri"/>
                <w:b/>
                <w:bCs/>
              </w:rPr>
              <w:t>NA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9E848D5" w14:textId="0E86ECE6" w:rsidR="006232A1" w:rsidRPr="00933BE3" w:rsidRDefault="006232A1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232A1">
              <w:rPr>
                <w:rFonts w:ascii="Calibri" w:hAnsi="Calibri" w:cs="Calibri"/>
                <w:b/>
                <w:bCs/>
              </w:rPr>
              <w:t>37020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3ED3F8" w14:textId="154A9DBC" w:rsidR="006232A1" w:rsidRPr="00933BE3" w:rsidRDefault="006232A1" w:rsidP="006232A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232A1">
              <w:rPr>
                <w:rFonts w:ascii="Calibri" w:hAnsi="Calibri" w:cs="Calibri"/>
                <w:b/>
                <w:bCs/>
              </w:rPr>
              <w:t>NA</w:t>
            </w:r>
          </w:p>
        </w:tc>
      </w:tr>
    </w:tbl>
    <w:p w14:paraId="0D48DE06" w14:textId="77777777" w:rsidR="006232A1" w:rsidRDefault="006232A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064" w:type="dxa"/>
        <w:jc w:val="center"/>
        <w:tblLayout w:type="fixed"/>
        <w:tblLook w:val="0400" w:firstRow="0" w:lastRow="0" w:firstColumn="0" w:lastColumn="0" w:noHBand="0" w:noVBand="1"/>
      </w:tblPr>
      <w:tblGrid>
        <w:gridCol w:w="9064"/>
      </w:tblGrid>
      <w:tr w:rsidR="006232A1" w14:paraId="7F76EE74" w14:textId="77777777" w:rsidTr="00FF3097">
        <w:trPr>
          <w:trHeight w:val="311"/>
          <w:jc w:val="center"/>
        </w:trPr>
        <w:tc>
          <w:tcPr>
            <w:tcW w:w="9064" w:type="dxa"/>
            <w:tcBorders>
              <w:top w:val="single" w:sz="6" w:space="0" w:color="716BC1"/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42B718" w14:textId="5261D8A3" w:rsidR="006232A1" w:rsidRDefault="006232A1" w:rsidP="001F4B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2060"/>
                <w:sz w:val="20"/>
                <w:szCs w:val="20"/>
              </w:rPr>
              <w:t>RUTA AÉREA PROPUESTA MTY</w:t>
            </w:r>
            <w:r w:rsidRPr="00F30498">
              <w:rPr>
                <w:rFonts w:ascii="Calibri" w:eastAsia="Calibri" w:hAnsi="Calibri" w:cs="Calibri"/>
                <w:b/>
                <w:bCs/>
                <w:color w:val="002060"/>
                <w:sz w:val="20"/>
                <w:szCs w:val="20"/>
              </w:rPr>
              <w:t xml:space="preserve">/ </w:t>
            </w:r>
            <w:r>
              <w:rPr>
                <w:rFonts w:ascii="Calibri" w:eastAsia="Calibri" w:hAnsi="Calibri" w:cs="Calibri"/>
                <w:b/>
                <w:bCs/>
                <w:color w:val="002060"/>
                <w:sz w:val="20"/>
                <w:szCs w:val="20"/>
              </w:rPr>
              <w:t>LAP</w:t>
            </w:r>
            <w:r w:rsidRPr="00F30498">
              <w:rPr>
                <w:rFonts w:ascii="Calibri" w:eastAsia="Calibri" w:hAnsi="Calibri" w:cs="Calibri"/>
                <w:b/>
                <w:bCs/>
                <w:color w:val="002060"/>
                <w:sz w:val="20"/>
                <w:szCs w:val="20"/>
              </w:rPr>
              <w:t xml:space="preserve"> /</w:t>
            </w:r>
            <w:r>
              <w:rPr>
                <w:rFonts w:ascii="Calibri" w:eastAsia="Calibri" w:hAnsi="Calibri" w:cs="Calibri"/>
                <w:b/>
                <w:bCs/>
                <w:color w:val="002060"/>
                <w:sz w:val="20"/>
                <w:szCs w:val="20"/>
              </w:rPr>
              <w:t>MTY</w:t>
            </w:r>
          </w:p>
        </w:tc>
      </w:tr>
      <w:tr w:rsidR="006232A1" w14:paraId="1777B5CE" w14:textId="77777777" w:rsidTr="00FF3097">
        <w:trPr>
          <w:trHeight w:val="189"/>
          <w:jc w:val="center"/>
        </w:trPr>
        <w:tc>
          <w:tcPr>
            <w:tcW w:w="9064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A6D713" w14:textId="77777777" w:rsidR="006232A1" w:rsidRDefault="006232A1" w:rsidP="001F4B5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FFFFFF"/>
                <w:sz w:val="6"/>
                <w:szCs w:val="6"/>
              </w:rPr>
            </w:pPr>
          </w:p>
          <w:p w14:paraId="6B959BFD" w14:textId="565B890F" w:rsidR="006232A1" w:rsidRDefault="006232A1" w:rsidP="001F4B5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IMPUESTOS (SUJETOS A CONFIRMACIÓN): 1,</w:t>
            </w:r>
            <w:r w:rsidR="00FF3097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913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 xml:space="preserve"> MXN</w:t>
            </w:r>
          </w:p>
          <w:p w14:paraId="658E1991" w14:textId="77777777" w:rsidR="006232A1" w:rsidRDefault="006232A1" w:rsidP="001F4B5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FFFFFF"/>
                <w:sz w:val="10"/>
                <w:szCs w:val="10"/>
              </w:rPr>
            </w:pPr>
          </w:p>
        </w:tc>
      </w:tr>
      <w:tr w:rsidR="006232A1" w14:paraId="7FC3C7FA" w14:textId="77777777" w:rsidTr="00FF3097">
        <w:trPr>
          <w:trHeight w:val="311"/>
          <w:jc w:val="center"/>
        </w:trPr>
        <w:tc>
          <w:tcPr>
            <w:tcW w:w="9064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86696A" w14:textId="77777777" w:rsidR="006232A1" w:rsidRDefault="006232A1" w:rsidP="001F4B5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2060"/>
                <w:sz w:val="10"/>
                <w:szCs w:val="10"/>
              </w:rPr>
            </w:pPr>
          </w:p>
          <w:p w14:paraId="4D86EF95" w14:textId="64E52FB4" w:rsidR="006232A1" w:rsidRDefault="006232A1" w:rsidP="00FF309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2060"/>
                <w:sz w:val="20"/>
                <w:szCs w:val="20"/>
              </w:rPr>
              <w:t xml:space="preserve">SE CONSIDERA MENOR DE </w:t>
            </w:r>
            <w:r w:rsidR="00FF3097">
              <w:rPr>
                <w:rFonts w:ascii="Calibri" w:eastAsia="Calibri" w:hAnsi="Calibri" w:cs="Calibri"/>
                <w:b/>
                <w:bCs/>
                <w:color w:val="002060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002060"/>
                <w:sz w:val="20"/>
                <w:szCs w:val="20"/>
              </w:rPr>
              <w:t xml:space="preserve"> A </w:t>
            </w:r>
            <w:r w:rsidR="00FF3097">
              <w:rPr>
                <w:rFonts w:ascii="Calibri" w:eastAsia="Calibri" w:hAnsi="Calibri" w:cs="Calibri"/>
                <w:b/>
                <w:bCs/>
                <w:color w:val="002060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color w:val="002060"/>
                <w:sz w:val="20"/>
                <w:szCs w:val="20"/>
              </w:rPr>
              <w:t xml:space="preserve"> AÑOS, 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COMPARTIENDO HABITACIÓN DOBLE CON 2 ADULTOS. ESTA POLÍTICA ESTÁ SUJETA A CAMBIOS</w:t>
            </w:r>
          </w:p>
          <w:p w14:paraId="4CA20C6E" w14:textId="77777777" w:rsidR="006232A1" w:rsidRDefault="006232A1" w:rsidP="001F4B5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2060"/>
                <w:sz w:val="10"/>
                <w:szCs w:val="10"/>
              </w:rPr>
            </w:pPr>
          </w:p>
        </w:tc>
      </w:tr>
      <w:tr w:rsidR="006232A1" w14:paraId="3021585E" w14:textId="77777777" w:rsidTr="00FF3097">
        <w:trPr>
          <w:trHeight w:val="311"/>
          <w:jc w:val="center"/>
        </w:trPr>
        <w:tc>
          <w:tcPr>
            <w:tcW w:w="9064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DBB0DE" w14:textId="77777777" w:rsidR="006232A1" w:rsidRDefault="006232A1" w:rsidP="001F4B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2060"/>
                <w:sz w:val="20"/>
                <w:szCs w:val="20"/>
              </w:rPr>
              <w:t>EL PRECIO TERRESTRE CON AÉREO ES ORIENTATIVO, PUEDE SURGIR CAMBIOS DEPENDIENDO LA TEMPORADA</w:t>
            </w:r>
          </w:p>
          <w:p w14:paraId="4B1CEF9E" w14:textId="77777777" w:rsidR="006232A1" w:rsidRPr="000741F7" w:rsidRDefault="006232A1" w:rsidP="001F4B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10"/>
                <w:szCs w:val="10"/>
              </w:rPr>
            </w:pPr>
          </w:p>
        </w:tc>
      </w:tr>
      <w:tr w:rsidR="006232A1" w14:paraId="3F26D1B9" w14:textId="77777777" w:rsidTr="00FF3097">
        <w:trPr>
          <w:trHeight w:val="992"/>
          <w:jc w:val="center"/>
        </w:trPr>
        <w:tc>
          <w:tcPr>
            <w:tcW w:w="9064" w:type="dxa"/>
            <w:tcBorders>
              <w:left w:val="single" w:sz="6" w:space="0" w:color="716BC1"/>
              <w:bottom w:val="single" w:sz="4" w:space="0" w:color="000000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47CB12" w14:textId="77777777" w:rsidR="006232A1" w:rsidRDefault="006232A1" w:rsidP="001F4B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70C0"/>
                <w:sz w:val="20"/>
                <w:szCs w:val="20"/>
              </w:rPr>
              <w:t xml:space="preserve">PRECIOS SUJETOS A DISPONIBILIDAD Y A CAMBIOS SIN PREVIO AVISO. TARIFAS NO APLICAN PARA </w:t>
            </w:r>
            <w:r w:rsidRPr="00E173AE">
              <w:rPr>
                <w:rFonts w:ascii="Calibri" w:eastAsia="Calibri" w:hAnsi="Calibri" w:cs="Calibri"/>
                <w:b/>
                <w:bCs/>
                <w:color w:val="0070C0"/>
                <w:sz w:val="20"/>
                <w:szCs w:val="20"/>
              </w:rPr>
              <w:t>TEMPORADA ALTA, SEMANA SANTA, PASCUA, VERANO, NAVIDAD, FIN DE AÑO, PUENTES Y DÍAS FESTIVOS</w:t>
            </w:r>
            <w:r>
              <w:rPr>
                <w:rFonts w:ascii="Calibri" w:eastAsia="Calibri" w:hAnsi="Calibri" w:cs="Calibri"/>
                <w:b/>
                <w:bCs/>
                <w:color w:val="0070C0"/>
                <w:sz w:val="20"/>
                <w:szCs w:val="20"/>
              </w:rPr>
              <w:t>. SUPLEMENTO DESDE EL INTERIOR DEL PAÍS, CONSULTAR TARIFA</w:t>
            </w:r>
            <w:r>
              <w:rPr>
                <w:rFonts w:ascii="Calibri" w:eastAsia="Calibri" w:hAnsi="Calibri" w:cs="Calibri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  <w:p w14:paraId="7F461880" w14:textId="77777777" w:rsidR="006232A1" w:rsidRDefault="006232A1" w:rsidP="001F4B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2060"/>
                <w:sz w:val="20"/>
                <w:szCs w:val="20"/>
              </w:rPr>
              <w:t>VIGENCIA AL 12 DICIEMBRE 2026.</w:t>
            </w:r>
          </w:p>
        </w:tc>
      </w:tr>
    </w:tbl>
    <w:p w14:paraId="03EBCB02" w14:textId="77777777" w:rsidR="006232A1" w:rsidRDefault="006232A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A4EF1C9" w14:textId="77777777" w:rsidR="00F413EE" w:rsidRPr="00F413EE" w:rsidRDefault="00F413EE" w:rsidP="00F413EE">
      <w:pPr>
        <w:tabs>
          <w:tab w:val="left" w:pos="4390"/>
        </w:tabs>
        <w:rPr>
          <w:rFonts w:asciiTheme="minorHAnsi" w:eastAsia="Arial" w:hAnsiTheme="minorHAnsi" w:cstheme="minorHAnsi"/>
          <w:sz w:val="20"/>
          <w:szCs w:val="20"/>
        </w:rPr>
      </w:pPr>
    </w:p>
    <w:sectPr w:rsidR="00F413EE" w:rsidRPr="00F413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D7C3D" w14:textId="77777777" w:rsidR="00BF6B63" w:rsidRDefault="00BF6B63">
      <w:pPr>
        <w:spacing w:after="0" w:line="240" w:lineRule="auto"/>
      </w:pPr>
      <w:r>
        <w:separator/>
      </w:r>
    </w:p>
  </w:endnote>
  <w:endnote w:type="continuationSeparator" w:id="0">
    <w:p w14:paraId="139CC068" w14:textId="77777777" w:rsidR="00BF6B63" w:rsidRDefault="00BF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6C799" w14:textId="6515A9AC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36A7F" w14:textId="77777777" w:rsidR="00BF6B63" w:rsidRDefault="00BF6B63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B22EA6D" w14:textId="77777777" w:rsidR="00BF6B63" w:rsidRDefault="00BF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D072D" w14:textId="3C566EDB" w:rsidR="00A0012D" w:rsidRDefault="00BA47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14AC30F2">
              <wp:simplePos x="0" y="0"/>
              <wp:positionH relativeFrom="column">
                <wp:posOffset>-205740</wp:posOffset>
              </wp:positionH>
              <wp:positionV relativeFrom="paragraph">
                <wp:posOffset>-113030</wp:posOffset>
              </wp:positionV>
              <wp:extent cx="536575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988665" w14:textId="77777777" w:rsidR="00BB6185" w:rsidRPr="00BA4745" w:rsidRDefault="00BB6185" w:rsidP="00BA4745">
                          <w:pPr>
                            <w:pStyle w:val="fechas-itinerario"/>
                            <w:rPr>
                              <w:noProof/>
                              <w:color w:val="FFFFFF" w:themeColor="background1"/>
                              <w:sz w:val="36"/>
                              <w:szCs w:val="40"/>
                            </w:rPr>
                          </w:pPr>
                          <w:r w:rsidRPr="00BA4745">
                            <w:rPr>
                              <w:noProof/>
                              <w:color w:val="FFFFFF" w:themeColor="background1"/>
                              <w:sz w:val="36"/>
                              <w:szCs w:val="40"/>
                            </w:rPr>
                            <w:t>NATURALEZA EN BAJA CALIFORNIA SUR</w:t>
                          </w:r>
                        </w:p>
                        <w:p w14:paraId="63EE4CC1" w14:textId="326721F3" w:rsidR="00BB6185" w:rsidRPr="00BA4745" w:rsidRDefault="00BA4745" w:rsidP="00BA4745">
                          <w:pPr>
                            <w:pStyle w:val="fechas-itinerario"/>
                            <w:rPr>
                              <w:noProof/>
                              <w:color w:val="FFFFFF" w:themeColor="background1"/>
                              <w:sz w:val="36"/>
                              <w:szCs w:val="40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40"/>
                            </w:rPr>
                            <w:t>desde Monterrey</w:t>
                          </w:r>
                        </w:p>
                        <w:p w14:paraId="2EFB9CDF" w14:textId="3AE9355D" w:rsidR="00485B13" w:rsidRPr="00BA4745" w:rsidRDefault="00BB6185" w:rsidP="00BA4745">
                          <w:pPr>
                            <w:pStyle w:val="fechas-itinerario"/>
                            <w:rPr>
                              <w:noProof/>
                              <w:color w:val="FFFFFF" w:themeColor="background1"/>
                              <w:sz w:val="36"/>
                              <w:szCs w:val="40"/>
                            </w:rPr>
                          </w:pPr>
                          <w:r w:rsidRPr="00BA4745">
                            <w:rPr>
                              <w:noProof/>
                              <w:color w:val="FFFFFF" w:themeColor="background1"/>
                              <w:sz w:val="36"/>
                              <w:szCs w:val="40"/>
                            </w:rPr>
                            <w:t>132</w:t>
                          </w:r>
                          <w:r w:rsidR="00485B13" w:rsidRPr="00BA4745">
                            <w:rPr>
                              <w:noProof/>
                              <w:color w:val="FFFFFF" w:themeColor="background1"/>
                              <w:sz w:val="36"/>
                              <w:szCs w:val="40"/>
                            </w:rPr>
                            <w:t xml:space="preserve">3- </w:t>
                          </w:r>
                          <w:r w:rsidRPr="00BA4745">
                            <w:rPr>
                              <w:noProof/>
                              <w:color w:val="FFFFFF" w:themeColor="background1"/>
                              <w:sz w:val="36"/>
                              <w:szCs w:val="40"/>
                            </w:rPr>
                            <w:t>C</w:t>
                          </w:r>
                          <w:r w:rsidR="00485B13" w:rsidRPr="00BA4745">
                            <w:rPr>
                              <w:noProof/>
                              <w:color w:val="FFFFFF" w:themeColor="background1"/>
                              <w:sz w:val="36"/>
                              <w:szCs w:val="40"/>
                            </w:rPr>
                            <w:t>202</w:t>
                          </w:r>
                          <w:r w:rsidR="0026459E" w:rsidRPr="00BA4745">
                            <w:rPr>
                              <w:noProof/>
                              <w:color w:val="FFFFFF" w:themeColor="background1"/>
                              <w:sz w:val="36"/>
                              <w:szCs w:val="40"/>
                            </w:rPr>
                            <w:t>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16.2pt;margin-top:-8.9pt;width:422.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988665" w14:textId="77777777" w:rsidR="00BB6185" w:rsidRPr="00BA4745" w:rsidRDefault="00BB6185" w:rsidP="00BA4745">
                    <w:pPr>
                      <w:pStyle w:val="fechas-itinerario"/>
                      <w:rPr>
                        <w:noProof/>
                        <w:color w:val="FFFFFF" w:themeColor="background1"/>
                        <w:sz w:val="36"/>
                        <w:szCs w:val="40"/>
                      </w:rPr>
                    </w:pPr>
                    <w:r w:rsidRPr="00BA4745">
                      <w:rPr>
                        <w:noProof/>
                        <w:color w:val="FFFFFF" w:themeColor="background1"/>
                        <w:sz w:val="36"/>
                        <w:szCs w:val="40"/>
                      </w:rPr>
                      <w:t>NATURALEZA EN BAJA CALIFORNIA SUR</w:t>
                    </w:r>
                  </w:p>
                  <w:p w14:paraId="63EE4CC1" w14:textId="326721F3" w:rsidR="00BB6185" w:rsidRPr="00BA4745" w:rsidRDefault="00BA4745" w:rsidP="00BA4745">
                    <w:pPr>
                      <w:pStyle w:val="fechas-itinerario"/>
                      <w:rPr>
                        <w:noProof/>
                        <w:color w:val="FFFFFF" w:themeColor="background1"/>
                        <w:sz w:val="36"/>
                        <w:szCs w:val="40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40"/>
                      </w:rPr>
                      <w:t>desde Monterrey</w:t>
                    </w:r>
                  </w:p>
                  <w:p w14:paraId="2EFB9CDF" w14:textId="3AE9355D" w:rsidR="00485B13" w:rsidRPr="00BA4745" w:rsidRDefault="00BB6185" w:rsidP="00BA4745">
                    <w:pPr>
                      <w:pStyle w:val="fechas-itinerario"/>
                      <w:rPr>
                        <w:noProof/>
                        <w:color w:val="FFFFFF" w:themeColor="background1"/>
                        <w:sz w:val="36"/>
                        <w:szCs w:val="40"/>
                      </w:rPr>
                    </w:pPr>
                    <w:r w:rsidRPr="00BA4745">
                      <w:rPr>
                        <w:noProof/>
                        <w:color w:val="FFFFFF" w:themeColor="background1"/>
                        <w:sz w:val="36"/>
                        <w:szCs w:val="40"/>
                      </w:rPr>
                      <w:t>132</w:t>
                    </w:r>
                    <w:r w:rsidR="00485B13" w:rsidRPr="00BA4745">
                      <w:rPr>
                        <w:noProof/>
                        <w:color w:val="FFFFFF" w:themeColor="background1"/>
                        <w:sz w:val="36"/>
                        <w:szCs w:val="40"/>
                      </w:rPr>
                      <w:t xml:space="preserve">3- </w:t>
                    </w:r>
                    <w:r w:rsidRPr="00BA4745">
                      <w:rPr>
                        <w:noProof/>
                        <w:color w:val="FFFFFF" w:themeColor="background1"/>
                        <w:sz w:val="36"/>
                        <w:szCs w:val="40"/>
                      </w:rPr>
                      <w:t>C</w:t>
                    </w:r>
                    <w:r w:rsidR="00485B13" w:rsidRPr="00BA4745">
                      <w:rPr>
                        <w:noProof/>
                        <w:color w:val="FFFFFF" w:themeColor="background1"/>
                        <w:sz w:val="36"/>
                        <w:szCs w:val="40"/>
                      </w:rPr>
                      <w:t>202</w:t>
                    </w:r>
                    <w:r w:rsidR="0026459E" w:rsidRPr="00BA4745">
                      <w:rPr>
                        <w:noProof/>
                        <w:color w:val="FFFFFF" w:themeColor="background1"/>
                        <w:sz w:val="36"/>
                        <w:szCs w:val="40"/>
                      </w:rPr>
                      <w:t>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BB6185">
      <w:rPr>
        <w:rFonts w:asciiTheme="minorHAnsi" w:eastAsia="Arial" w:hAnsiTheme="minorHAnsi" w:cstheme="minorHAnsi"/>
        <w:b/>
        <w:noProof/>
        <w:color w:val="002060"/>
        <w:sz w:val="24"/>
        <w:szCs w:val="24"/>
      </w:rPr>
      <w:drawing>
        <wp:anchor distT="0" distB="0" distL="114300" distR="114300" simplePos="0" relativeHeight="251666432" behindDoc="1" locked="0" layoutInCell="1" allowOverlap="1" wp14:anchorId="63E5AA6C" wp14:editId="60DCA8E9">
          <wp:simplePos x="0" y="0"/>
          <wp:positionH relativeFrom="margin">
            <wp:posOffset>3911600</wp:posOffset>
          </wp:positionH>
          <wp:positionV relativeFrom="paragraph">
            <wp:posOffset>198120</wp:posOffset>
          </wp:positionV>
          <wp:extent cx="1372870" cy="914400"/>
          <wp:effectExtent l="0" t="0" r="0" b="0"/>
          <wp:wrapTight wrapText="bothSides">
            <wp:wrapPolygon edited="0">
              <wp:start x="1798" y="6750"/>
              <wp:lineTo x="0" y="10350"/>
              <wp:lineTo x="0" y="11700"/>
              <wp:lineTo x="899" y="14400"/>
              <wp:lineTo x="4496" y="14400"/>
              <wp:lineTo x="21280" y="13500"/>
              <wp:lineTo x="21280" y="7650"/>
              <wp:lineTo x="3297" y="6750"/>
              <wp:lineTo x="1798" y="675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4BA6364A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53D22F45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  <w:p w14:paraId="28573F6D" w14:textId="77777777" w:rsidR="00DB5BCE" w:rsidRDefault="00DB5BCE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5FFD2CA2" w14:textId="77777777" w:rsidR="00DB5BCE" w:rsidRDefault="00DB5BCE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</w:p>
  <w:p w14:paraId="5DCC8911" w14:textId="77777777" w:rsidR="00DB5BCE" w:rsidRPr="00DB5BCE" w:rsidRDefault="00DB5BCE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855066"/>
    <w:multiLevelType w:val="hybridMultilevel"/>
    <w:tmpl w:val="2C7AB8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9"/>
  </w:num>
  <w:num w:numId="4" w16cid:durableId="1033921887">
    <w:abstractNumId w:val="17"/>
  </w:num>
  <w:num w:numId="5" w16cid:durableId="353725778">
    <w:abstractNumId w:val="10"/>
  </w:num>
  <w:num w:numId="6" w16cid:durableId="1716585056">
    <w:abstractNumId w:val="21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2"/>
  </w:num>
  <w:num w:numId="14" w16cid:durableId="1296522864">
    <w:abstractNumId w:val="19"/>
  </w:num>
  <w:num w:numId="15" w16cid:durableId="1904682630">
    <w:abstractNumId w:val="13"/>
  </w:num>
  <w:num w:numId="16" w16cid:durableId="460078524">
    <w:abstractNumId w:val="11"/>
  </w:num>
  <w:num w:numId="17" w16cid:durableId="1968504851">
    <w:abstractNumId w:val="15"/>
  </w:num>
  <w:num w:numId="18" w16cid:durableId="1167555093">
    <w:abstractNumId w:val="16"/>
  </w:num>
  <w:num w:numId="19" w16cid:durableId="598945982">
    <w:abstractNumId w:val="14"/>
  </w:num>
  <w:num w:numId="20" w16cid:durableId="1140269920">
    <w:abstractNumId w:val="3"/>
  </w:num>
  <w:num w:numId="21" w16cid:durableId="1109811738">
    <w:abstractNumId w:val="6"/>
  </w:num>
  <w:num w:numId="22" w16cid:durableId="11508261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121872"/>
    <w:rsid w:val="00121D3F"/>
    <w:rsid w:val="001308DE"/>
    <w:rsid w:val="00142B85"/>
    <w:rsid w:val="00152180"/>
    <w:rsid w:val="001760D9"/>
    <w:rsid w:val="001934F5"/>
    <w:rsid w:val="00197448"/>
    <w:rsid w:val="001A00EC"/>
    <w:rsid w:val="001F76ED"/>
    <w:rsid w:val="00206A52"/>
    <w:rsid w:val="00253EC6"/>
    <w:rsid w:val="00260703"/>
    <w:rsid w:val="0026459E"/>
    <w:rsid w:val="002947AB"/>
    <w:rsid w:val="002A3E36"/>
    <w:rsid w:val="002B20BB"/>
    <w:rsid w:val="002E2148"/>
    <w:rsid w:val="0034388B"/>
    <w:rsid w:val="003472AF"/>
    <w:rsid w:val="003549A2"/>
    <w:rsid w:val="003B5D8E"/>
    <w:rsid w:val="003F5909"/>
    <w:rsid w:val="004002E5"/>
    <w:rsid w:val="00406B6E"/>
    <w:rsid w:val="00430DCE"/>
    <w:rsid w:val="004354F5"/>
    <w:rsid w:val="00445E5F"/>
    <w:rsid w:val="00485B13"/>
    <w:rsid w:val="00493763"/>
    <w:rsid w:val="004A4DC7"/>
    <w:rsid w:val="004A5406"/>
    <w:rsid w:val="004B58B8"/>
    <w:rsid w:val="004F3ADB"/>
    <w:rsid w:val="005507FE"/>
    <w:rsid w:val="005679E5"/>
    <w:rsid w:val="00581755"/>
    <w:rsid w:val="005B655A"/>
    <w:rsid w:val="005C5569"/>
    <w:rsid w:val="005D06BD"/>
    <w:rsid w:val="005F2491"/>
    <w:rsid w:val="00600A11"/>
    <w:rsid w:val="00600CC3"/>
    <w:rsid w:val="006210F5"/>
    <w:rsid w:val="006232A1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724E17"/>
    <w:rsid w:val="0073302E"/>
    <w:rsid w:val="0076532F"/>
    <w:rsid w:val="00792693"/>
    <w:rsid w:val="00794B66"/>
    <w:rsid w:val="007A3CDE"/>
    <w:rsid w:val="007F7B70"/>
    <w:rsid w:val="00825C6E"/>
    <w:rsid w:val="00845DE9"/>
    <w:rsid w:val="0088560B"/>
    <w:rsid w:val="008C56AB"/>
    <w:rsid w:val="008E5CC0"/>
    <w:rsid w:val="008F157E"/>
    <w:rsid w:val="008F4840"/>
    <w:rsid w:val="0090199B"/>
    <w:rsid w:val="009119BC"/>
    <w:rsid w:val="0092686D"/>
    <w:rsid w:val="00945F42"/>
    <w:rsid w:val="00970CCB"/>
    <w:rsid w:val="009767C9"/>
    <w:rsid w:val="00985F89"/>
    <w:rsid w:val="00986E85"/>
    <w:rsid w:val="009A37AD"/>
    <w:rsid w:val="009A5897"/>
    <w:rsid w:val="009E3E4C"/>
    <w:rsid w:val="00A0012D"/>
    <w:rsid w:val="00A109A1"/>
    <w:rsid w:val="00A1676A"/>
    <w:rsid w:val="00A322C8"/>
    <w:rsid w:val="00A32A11"/>
    <w:rsid w:val="00A455A6"/>
    <w:rsid w:val="00A74D71"/>
    <w:rsid w:val="00A979AE"/>
    <w:rsid w:val="00AA302B"/>
    <w:rsid w:val="00AB0E37"/>
    <w:rsid w:val="00B11AFA"/>
    <w:rsid w:val="00B32E9C"/>
    <w:rsid w:val="00B51A7B"/>
    <w:rsid w:val="00B840FB"/>
    <w:rsid w:val="00B8522A"/>
    <w:rsid w:val="00BA37C5"/>
    <w:rsid w:val="00BA4745"/>
    <w:rsid w:val="00BB3D24"/>
    <w:rsid w:val="00BB6185"/>
    <w:rsid w:val="00BB793D"/>
    <w:rsid w:val="00BC30AB"/>
    <w:rsid w:val="00BD0EA5"/>
    <w:rsid w:val="00BF498E"/>
    <w:rsid w:val="00BF6B63"/>
    <w:rsid w:val="00C02535"/>
    <w:rsid w:val="00C1510A"/>
    <w:rsid w:val="00C767F5"/>
    <w:rsid w:val="00C90CC1"/>
    <w:rsid w:val="00C97FB6"/>
    <w:rsid w:val="00CD2C1E"/>
    <w:rsid w:val="00CE0C8F"/>
    <w:rsid w:val="00D2140A"/>
    <w:rsid w:val="00D71BE3"/>
    <w:rsid w:val="00D90082"/>
    <w:rsid w:val="00DB5BCE"/>
    <w:rsid w:val="00DD2475"/>
    <w:rsid w:val="00E409B3"/>
    <w:rsid w:val="00E701F2"/>
    <w:rsid w:val="00E83D7D"/>
    <w:rsid w:val="00E856F2"/>
    <w:rsid w:val="00EE2794"/>
    <w:rsid w:val="00EE5A2D"/>
    <w:rsid w:val="00EE66DD"/>
    <w:rsid w:val="00F01C44"/>
    <w:rsid w:val="00F14FD9"/>
    <w:rsid w:val="00F257E1"/>
    <w:rsid w:val="00F341D4"/>
    <w:rsid w:val="00F413EE"/>
    <w:rsid w:val="00FA6C98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938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Usuario</cp:lastModifiedBy>
  <cp:revision>10</cp:revision>
  <dcterms:created xsi:type="dcterms:W3CDTF">2026-06-16T22:11:00Z</dcterms:created>
  <dcterms:modified xsi:type="dcterms:W3CDTF">2026-06-18T00:46:00Z</dcterms:modified>
</cp:coreProperties>
</file>