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DDE98" w14:textId="3298008B" w:rsidR="007F7B70" w:rsidRPr="006210F5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F9756E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PUEBLA, CHAUTLA, VAL’QUIRICO</w:t>
      </w:r>
      <w:r w:rsidR="002A5A8C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Y </w:t>
      </w:r>
      <w:r w:rsidR="00F9756E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SANTUARIO DE LA LUCIÉRNAGA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CBF480D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2042D8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45B3089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2042D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25 de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2042D8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 al 10 de agosto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AB6057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9756E">
        <w:rPr>
          <w:rFonts w:eastAsia="Arial"/>
          <w:sz w:val="24"/>
          <w:szCs w:val="24"/>
        </w:rPr>
        <w:t>Puebla – City tour</w:t>
      </w:r>
    </w:p>
    <w:p w14:paraId="76273C13" w14:textId="623FECA7" w:rsidR="006210F5" w:rsidRDefault="00DF23FC" w:rsidP="007B34AC">
      <w:pPr>
        <w:pStyle w:val="textos-itinerario"/>
        <w:spacing w:after="0"/>
      </w:pPr>
      <w:r w:rsidRPr="00DF23FC">
        <w:t>Comenzamos el día con el traslado cómodo para iniciar un recorrido por la esencia de Puebla. Descubra el Centro Histórico, famoso por sus calles perfectas y balcones de hierro forjado. Maravíllese con la majestuosa Catedral y la Capilla del Rosario, una joya brillante de oro. Deleite su paladar en la Calle de los Dulces y encuentre tesoros locales en el mercado de artesanías El Parián.</w:t>
      </w:r>
      <w:r>
        <w:t xml:space="preserve"> </w:t>
      </w:r>
      <w:r w:rsidRPr="00DF23FC">
        <w:t>Reviva la historia en los Fuertes de Loreto y Guadalupe, y capture vistas panorámicas inolvidables desde el Teleférico. Finalmente, explore los misteriosos Túneles de Xanenetla a 6 metros bajo tierra. Al terminar, lo llevaremos de vuelta para que disfrute al máximo de su estancia en el hotel.</w:t>
      </w:r>
    </w:p>
    <w:p w14:paraId="4432A3A8" w14:textId="77777777" w:rsidR="007B34AC" w:rsidRPr="007B34AC" w:rsidRDefault="007B34AC" w:rsidP="007B34AC">
      <w:pPr>
        <w:pStyle w:val="textos-itinerario"/>
        <w:spacing w:after="0"/>
        <w:rPr>
          <w:rStyle w:val="DanmeroCar"/>
          <w:b w:val="0"/>
          <w:bCs/>
          <w:color w:val="0070C0"/>
          <w:sz w:val="20"/>
          <w:szCs w:val="20"/>
        </w:rPr>
      </w:pPr>
    </w:p>
    <w:p w14:paraId="7E437CB0" w14:textId="707FAE74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9756E">
        <w:rPr>
          <w:rFonts w:eastAsia="Arial"/>
          <w:sz w:val="24"/>
          <w:szCs w:val="24"/>
        </w:rPr>
        <w:t>Ex Hacienda de Chautla – Val’ Quirico – Santuario de las Luciérnagas</w:t>
      </w:r>
    </w:p>
    <w:p w14:paraId="34165A20" w14:textId="77777777" w:rsidR="003B35ED" w:rsidRDefault="00A10134" w:rsidP="007B34AC">
      <w:pPr>
        <w:pStyle w:val="textos-itinerario"/>
        <w:spacing w:after="0"/>
        <w:rPr>
          <w:bCs/>
        </w:rPr>
      </w:pPr>
      <w:r w:rsidRPr="00A10134">
        <w:rPr>
          <w:bCs/>
        </w:rPr>
        <w:t xml:space="preserve">Comience el día con un delicioso </w:t>
      </w:r>
      <w:r w:rsidRPr="00F9756E">
        <w:rPr>
          <w:b/>
        </w:rPr>
        <w:t>desayuno</w:t>
      </w:r>
      <w:r w:rsidRPr="00A10134">
        <w:rPr>
          <w:bCs/>
        </w:rPr>
        <w:t xml:space="preserve"> por la mañana antes de adentrarse en una combinación perfecta de historia y naturaleza. Descubra una hacienda única fundada en el siglo XVI que llegó a tener más de 10,000 hectáreas en las faldas del Parque Nacional </w:t>
      </w:r>
      <w:proofErr w:type="spellStart"/>
      <w:r w:rsidRPr="00A10134">
        <w:rPr>
          <w:bCs/>
        </w:rPr>
        <w:t>Izta</w:t>
      </w:r>
      <w:proofErr w:type="spellEnd"/>
      <w:r w:rsidRPr="00A10134">
        <w:rPr>
          <w:bCs/>
        </w:rPr>
        <w:t>-Popo. Acompáñenos a recorrer sus manantiales y rincones ocultos en un escenario fotográfico inolvidable.</w:t>
      </w:r>
      <w:r>
        <w:rPr>
          <w:bCs/>
        </w:rPr>
        <w:t xml:space="preserve"> </w:t>
      </w:r>
      <w:r w:rsidRPr="00A10134">
        <w:rPr>
          <w:bCs/>
        </w:rPr>
        <w:t xml:space="preserve">Por la tarde, visitaremos </w:t>
      </w:r>
      <w:proofErr w:type="spellStart"/>
      <w:r w:rsidRPr="00A10134">
        <w:rPr>
          <w:bCs/>
        </w:rPr>
        <w:t>Val'Quirico</w:t>
      </w:r>
      <w:proofErr w:type="spellEnd"/>
      <w:r w:rsidRPr="00A10134">
        <w:rPr>
          <w:bCs/>
        </w:rPr>
        <w:t xml:space="preserve">, un sorprendente pueblo medieval inspirado en la Toscana italiana, ideal para caminar, explorar tiendas exclusivas y cenar en restaurantes internacionales. </w:t>
      </w:r>
    </w:p>
    <w:p w14:paraId="18919E19" w14:textId="77777777" w:rsidR="003B35ED" w:rsidRDefault="00A10134" w:rsidP="003B35ED">
      <w:pPr>
        <w:pStyle w:val="textos-itinerario"/>
        <w:numPr>
          <w:ilvl w:val="0"/>
          <w:numId w:val="21"/>
        </w:numPr>
        <w:spacing w:after="0"/>
        <w:rPr>
          <w:bCs/>
        </w:rPr>
      </w:pPr>
      <w:r w:rsidRPr="002A5A8C">
        <w:rPr>
          <w:b/>
          <w:color w:val="0070C0"/>
        </w:rPr>
        <w:t>Experiencia de Temporada</w:t>
      </w:r>
      <w:r w:rsidRPr="002A5A8C">
        <w:rPr>
          <w:bCs/>
        </w:rPr>
        <w:t xml:space="preserve"> (25 de junio al 10 de agosto):</w:t>
      </w:r>
      <w:r w:rsidRPr="00A10134">
        <w:rPr>
          <w:bCs/>
        </w:rPr>
        <w:t xml:space="preserve"> Al caer la tarde, viajaremos a Nanacamilpa, Tlaxcala, para entrar al Santuario de las Luciérnagas. Caminaremos por senderos boscosos en la cúspide de la montaña mientras miles de luces naturales inundan el paisaje.</w:t>
      </w:r>
      <w:r w:rsidR="009B0FF5">
        <w:rPr>
          <w:bCs/>
        </w:rPr>
        <w:t xml:space="preserve"> </w:t>
      </w:r>
    </w:p>
    <w:p w14:paraId="50ED271D" w14:textId="588C4721" w:rsidR="007B34AC" w:rsidRPr="00F9756E" w:rsidRDefault="00A10134" w:rsidP="007B34AC">
      <w:pPr>
        <w:pStyle w:val="textos-itinerario"/>
        <w:spacing w:after="0"/>
        <w:rPr>
          <w:b/>
        </w:rPr>
      </w:pPr>
      <w:r w:rsidRPr="00A10134">
        <w:rPr>
          <w:bCs/>
        </w:rPr>
        <w:t xml:space="preserve">Al finalizar esta increíble jornada, lo trasladaremos a su hotel para que disfrute de un merecido descanso y de su </w:t>
      </w:r>
      <w:r w:rsidRPr="00F9756E">
        <w:rPr>
          <w:b/>
        </w:rPr>
        <w:t>alojamiento.</w:t>
      </w:r>
    </w:p>
    <w:p w14:paraId="61136A69" w14:textId="77777777" w:rsidR="00A10134" w:rsidRPr="007B34AC" w:rsidRDefault="00A10134" w:rsidP="007B34AC">
      <w:pPr>
        <w:pStyle w:val="textos-itinerario"/>
        <w:spacing w:after="0"/>
        <w:rPr>
          <w:rStyle w:val="DanmeroCar"/>
          <w:sz w:val="20"/>
          <w:szCs w:val="22"/>
        </w:rPr>
      </w:pPr>
    </w:p>
    <w:p w14:paraId="0E4F8526" w14:textId="1EB47EBB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9756E">
        <w:rPr>
          <w:rStyle w:val="DestinosCar"/>
          <w:rFonts w:cs="Times New Roman"/>
          <w:b/>
          <w:smallCaps w:val="0"/>
          <w:sz w:val="24"/>
          <w:szCs w:val="24"/>
        </w:rPr>
        <w:t>Puebla – Día libre</w:t>
      </w:r>
    </w:p>
    <w:p w14:paraId="03A75F18" w14:textId="6A81CE10" w:rsidR="00CF1AD1" w:rsidRDefault="00CF1AD1" w:rsidP="00BD0EA5">
      <w:pPr>
        <w:pStyle w:val="textos-itinerario"/>
        <w:spacing w:after="0"/>
      </w:pPr>
      <w:r>
        <w:t xml:space="preserve">Disfrute de su ultimo día, iniciando con un </w:t>
      </w:r>
      <w:r w:rsidRPr="00F9756E">
        <w:rPr>
          <w:b/>
          <w:bCs/>
        </w:rPr>
        <w:t>desayuno.</w:t>
      </w:r>
      <w:r>
        <w:t xml:space="preserve"> Tendrá el día libre para disfrutar a su ritmo, a la hora acordada se llevará el traslado al aeropuerto a la central de autobuses. </w:t>
      </w:r>
      <w:r w:rsidRPr="00F9756E">
        <w:rPr>
          <w:b/>
          <w:bCs/>
        </w:rPr>
        <w:t>Fin de los servicios</w:t>
      </w:r>
      <w:r>
        <w:t xml:space="preserve"> 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2D7DED9" w14:textId="791406D4" w:rsidR="006C2396" w:rsidRPr="0078160A" w:rsidRDefault="0078160A" w:rsidP="008F4840">
      <w:pPr>
        <w:numPr>
          <w:ilvl w:val="0"/>
          <w:numId w:val="16"/>
        </w:numPr>
        <w:spacing w:after="0" w:line="240" w:lineRule="auto"/>
        <w:jc w:val="both"/>
        <w:rPr>
          <w:rFonts w:asciiTheme="minorHAnsi" w:eastAsia="Arial" w:hAnsiTheme="minorHAnsi" w:cstheme="minorHAnsi"/>
          <w:color w:val="00B05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redondo </w:t>
      </w:r>
    </w:p>
    <w:p w14:paraId="2A9E7819" w14:textId="3DD9416F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2 noches de hospedaje en hotel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an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edro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con desayunos incluidos</w:t>
      </w:r>
    </w:p>
    <w:p w14:paraId="1C7218F2" w14:textId="77777777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Tour de ciudad</w:t>
      </w:r>
    </w:p>
    <w:p w14:paraId="6033C8CA" w14:textId="0C6B4B0D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Visita a Ex hacienda de Chautla,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Val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’ </w:t>
      </w: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Quirico y santuario de la luciérnaga</w:t>
      </w:r>
    </w:p>
    <w:p w14:paraId="3DAAD529" w14:textId="77777777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Recorridos guiados</w:t>
      </w:r>
    </w:p>
    <w:p w14:paraId="5DC04F53" w14:textId="77777777" w:rsidR="009B0FF5" w:rsidRPr="009B0FF5" w:rsidRDefault="009B0FF5" w:rsidP="009B0F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9B0FF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Entradas </w:t>
      </w:r>
    </w:p>
    <w:p w14:paraId="2053D76E" w14:textId="77777777" w:rsidR="009B0FF5" w:rsidRPr="00BA37C5" w:rsidRDefault="009B0FF5" w:rsidP="009B0F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0BA62769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</w:t>
      </w:r>
      <w:r w:rsidR="00925794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D8D19AF" w14:textId="1C5A262E" w:rsidR="003549A2" w:rsidRDefault="003549A2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49778090" w14:textId="088BE397" w:rsidR="00164D7D" w:rsidRDefault="00164D7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79A6D212" w14:textId="0FD601EA" w:rsidR="00164D7D" w:rsidRDefault="00164D7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20142DC6" w14:textId="412CCE82" w:rsidR="00164D7D" w:rsidRDefault="00164D7D" w:rsidP="003549A2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</w:rPr>
      </w:pPr>
    </w:p>
    <w:p w14:paraId="5B7BC684" w14:textId="4A2C1E9E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40D58C7F" w14:textId="72B9E853" w:rsidR="00655CC5" w:rsidRDefault="008D2569" w:rsidP="008F4840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 xml:space="preserve">Recomendaciones para el Santuario de la Luciérnaga </w:t>
      </w:r>
    </w:p>
    <w:p w14:paraId="6112A792" w14:textId="6FFD764D" w:rsidR="008D2569" w:rsidRDefault="008D2569" w:rsidP="008D2569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Llevar ropa adecuada (negro o azul marino, abrigadora e impermeable)</w:t>
      </w:r>
    </w:p>
    <w:p w14:paraId="69B063E7" w14:textId="67765B0A" w:rsidR="008D2569" w:rsidRDefault="008D2569" w:rsidP="008D2569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No utilizar luces (linternas, flash) durante el avistamiento.</w:t>
      </w:r>
    </w:p>
    <w:p w14:paraId="3E72EEEE" w14:textId="6964BF7A" w:rsidR="008D2569" w:rsidRDefault="008D2569" w:rsidP="008D2569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No usar repelentes y perfumes</w:t>
      </w:r>
    </w:p>
    <w:p w14:paraId="2858954F" w14:textId="403D8D59" w:rsidR="008D2569" w:rsidRDefault="008D2569" w:rsidP="008D2569">
      <w:pPr>
        <w:pStyle w:val="Prrafode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</w:rPr>
        <w:t>Mantenerse en silencio y no tocarlas</w:t>
      </w:r>
    </w:p>
    <w:p w14:paraId="36C68173" w14:textId="467F0FE8" w:rsidR="00164D7D" w:rsidRDefault="00164D7D" w:rsidP="0016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13920DAD" w14:textId="652369E1" w:rsidR="00164D7D" w:rsidRDefault="00164D7D" w:rsidP="0016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7E6D878D" w14:textId="77777777" w:rsidR="00655CC5" w:rsidRPr="008D2569" w:rsidRDefault="00655CC5" w:rsidP="008D25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2CE1B4DE" w14:textId="42540083" w:rsidR="00BD0EA5" w:rsidRDefault="00BD0EA5" w:rsidP="007B34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08"/>
        <w:gridCol w:w="1916"/>
        <w:gridCol w:w="4597"/>
        <w:gridCol w:w="934"/>
      </w:tblGrid>
      <w:tr w:rsidR="00EB562A" w14:paraId="48052488" w14:textId="77777777" w:rsidTr="00EB562A">
        <w:trPr>
          <w:trHeight w:val="364"/>
        </w:trPr>
        <w:tc>
          <w:tcPr>
            <w:tcW w:w="8326" w:type="dxa"/>
            <w:gridSpan w:val="4"/>
            <w:shd w:val="clear" w:color="auto" w:fill="002060"/>
          </w:tcPr>
          <w:p w14:paraId="1FD1A073" w14:textId="362E710C" w:rsidR="00EB562A" w:rsidRPr="00EB562A" w:rsidRDefault="00EB562A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HOTELES PREVISTOS O SIMILARES</w:t>
            </w:r>
          </w:p>
        </w:tc>
      </w:tr>
      <w:tr w:rsidR="00925794" w14:paraId="71DF09AF" w14:textId="77777777" w:rsidTr="00EB562A">
        <w:trPr>
          <w:trHeight w:val="306"/>
        </w:trPr>
        <w:tc>
          <w:tcPr>
            <w:tcW w:w="879" w:type="dxa"/>
            <w:shd w:val="clear" w:color="auto" w:fill="0070C0"/>
            <w:vAlign w:val="center"/>
          </w:tcPr>
          <w:p w14:paraId="08575D8F" w14:textId="2B289087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NOCHES</w:t>
            </w:r>
          </w:p>
        </w:tc>
        <w:tc>
          <w:tcPr>
            <w:tcW w:w="1916" w:type="dxa"/>
            <w:shd w:val="clear" w:color="auto" w:fill="0070C0"/>
            <w:vAlign w:val="center"/>
          </w:tcPr>
          <w:p w14:paraId="1AACFCDC" w14:textId="0B2A932D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CIUDADES</w:t>
            </w:r>
          </w:p>
        </w:tc>
        <w:tc>
          <w:tcPr>
            <w:tcW w:w="4597" w:type="dxa"/>
            <w:shd w:val="clear" w:color="auto" w:fill="0070C0"/>
            <w:vAlign w:val="center"/>
          </w:tcPr>
          <w:p w14:paraId="796D4974" w14:textId="2D5B1A57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933" w:type="dxa"/>
            <w:shd w:val="clear" w:color="auto" w:fill="0070C0"/>
            <w:vAlign w:val="center"/>
          </w:tcPr>
          <w:p w14:paraId="70A7D68E" w14:textId="567EABA5" w:rsidR="00925794" w:rsidRPr="00EB562A" w:rsidRDefault="00925794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</w:t>
            </w:r>
          </w:p>
        </w:tc>
      </w:tr>
      <w:tr w:rsidR="00925794" w14:paraId="091367B9" w14:textId="77777777" w:rsidTr="00EB562A">
        <w:trPr>
          <w:trHeight w:val="306"/>
        </w:trPr>
        <w:tc>
          <w:tcPr>
            <w:tcW w:w="879" w:type="dxa"/>
            <w:vAlign w:val="center"/>
          </w:tcPr>
          <w:p w14:paraId="14836168" w14:textId="619C4CAF" w:rsidR="00925794" w:rsidRDefault="00EB562A" w:rsidP="00EB562A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</w:t>
            </w:r>
          </w:p>
        </w:tc>
        <w:tc>
          <w:tcPr>
            <w:tcW w:w="1916" w:type="dxa"/>
            <w:vAlign w:val="center"/>
          </w:tcPr>
          <w:p w14:paraId="0F3C9CBD" w14:textId="176FF3FF" w:rsidR="00925794" w:rsidRPr="00EB562A" w:rsidRDefault="00EB562A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EB56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PUEBLA</w:t>
            </w:r>
          </w:p>
        </w:tc>
        <w:tc>
          <w:tcPr>
            <w:tcW w:w="4597" w:type="dxa"/>
            <w:vAlign w:val="center"/>
          </w:tcPr>
          <w:p w14:paraId="2355BCDA" w14:textId="3BB56F85" w:rsidR="00925794" w:rsidRDefault="00EB562A" w:rsidP="00EB562A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SAN PEDRO PUEBLA</w:t>
            </w:r>
          </w:p>
        </w:tc>
        <w:tc>
          <w:tcPr>
            <w:tcW w:w="933" w:type="dxa"/>
            <w:vAlign w:val="center"/>
          </w:tcPr>
          <w:p w14:paraId="2B3AC7E5" w14:textId="5BDD6F5E" w:rsidR="00925794" w:rsidRPr="00EB562A" w:rsidRDefault="00452C78" w:rsidP="00EB562A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U</w:t>
            </w:r>
          </w:p>
        </w:tc>
      </w:tr>
    </w:tbl>
    <w:p w14:paraId="52547984" w14:textId="38739A8F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FD2AA7" w14:textId="77777777" w:rsidR="00164D7D" w:rsidRDefault="00164D7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520"/>
        <w:gridCol w:w="1520"/>
        <w:gridCol w:w="1520"/>
        <w:gridCol w:w="1360"/>
      </w:tblGrid>
      <w:tr w:rsidR="00452C78" w14:paraId="2E204537" w14:textId="77777777" w:rsidTr="00452C78">
        <w:trPr>
          <w:trHeight w:val="271"/>
          <w:jc w:val="center"/>
        </w:trPr>
        <w:tc>
          <w:tcPr>
            <w:tcW w:w="7816" w:type="dxa"/>
            <w:gridSpan w:val="5"/>
            <w:shd w:val="clear" w:color="auto" w:fill="002060"/>
          </w:tcPr>
          <w:p w14:paraId="7AFBEF82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EN MXN POR PERSONA</w:t>
            </w:r>
          </w:p>
        </w:tc>
      </w:tr>
      <w:tr w:rsidR="00452C78" w14:paraId="155676B1" w14:textId="77777777" w:rsidTr="00452C78">
        <w:trPr>
          <w:trHeight w:val="282"/>
          <w:jc w:val="center"/>
        </w:trPr>
        <w:tc>
          <w:tcPr>
            <w:tcW w:w="7816" w:type="dxa"/>
            <w:gridSpan w:val="5"/>
            <w:shd w:val="clear" w:color="auto" w:fill="0070C0"/>
          </w:tcPr>
          <w:p w14:paraId="270C138B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TERRESTRE (MÍNIMO 2 PERSONAS)</w:t>
            </w:r>
          </w:p>
        </w:tc>
      </w:tr>
      <w:tr w:rsidR="00452C78" w14:paraId="026AE85E" w14:textId="77777777" w:rsidTr="00452C78">
        <w:trPr>
          <w:trHeight w:val="271"/>
          <w:jc w:val="center"/>
        </w:trPr>
        <w:tc>
          <w:tcPr>
            <w:tcW w:w="1896" w:type="dxa"/>
          </w:tcPr>
          <w:p w14:paraId="31142ACF" w14:textId="77777777" w:rsidR="00452C78" w:rsidRPr="005D1905" w:rsidRDefault="00452C78" w:rsidP="004606C7">
            <w:pPr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SALIDA</w:t>
            </w:r>
          </w:p>
        </w:tc>
        <w:tc>
          <w:tcPr>
            <w:tcW w:w="1520" w:type="dxa"/>
          </w:tcPr>
          <w:p w14:paraId="6DBB1E1D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DOBLE</w:t>
            </w:r>
          </w:p>
        </w:tc>
        <w:tc>
          <w:tcPr>
            <w:tcW w:w="1520" w:type="dxa"/>
          </w:tcPr>
          <w:p w14:paraId="3E7F3359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TRIPLE</w:t>
            </w:r>
          </w:p>
        </w:tc>
        <w:tc>
          <w:tcPr>
            <w:tcW w:w="1520" w:type="dxa"/>
          </w:tcPr>
          <w:p w14:paraId="30E1BE11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SENCILLA</w:t>
            </w:r>
          </w:p>
        </w:tc>
        <w:tc>
          <w:tcPr>
            <w:tcW w:w="1360" w:type="dxa"/>
          </w:tcPr>
          <w:p w14:paraId="5F4558C2" w14:textId="77777777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5D1905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MENOR</w:t>
            </w:r>
          </w:p>
        </w:tc>
      </w:tr>
      <w:tr w:rsidR="00452C78" w14:paraId="56BEDABF" w14:textId="77777777" w:rsidTr="00452C78">
        <w:trPr>
          <w:trHeight w:val="282"/>
          <w:jc w:val="center"/>
        </w:trPr>
        <w:tc>
          <w:tcPr>
            <w:tcW w:w="1896" w:type="dxa"/>
          </w:tcPr>
          <w:p w14:paraId="5A61021D" w14:textId="1AFDDAD8" w:rsidR="00452C78" w:rsidRPr="005D1905" w:rsidRDefault="00452C78" w:rsidP="004606C7">
            <w:pPr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UNICA</w:t>
            </w:r>
          </w:p>
        </w:tc>
        <w:tc>
          <w:tcPr>
            <w:tcW w:w="1520" w:type="dxa"/>
            <w:vAlign w:val="center"/>
          </w:tcPr>
          <w:p w14:paraId="569AF392" w14:textId="155F3A32" w:rsidR="00452C78" w:rsidRPr="005D1905" w:rsidRDefault="00452C78" w:rsidP="00452C78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6535</w:t>
            </w:r>
          </w:p>
        </w:tc>
        <w:tc>
          <w:tcPr>
            <w:tcW w:w="1520" w:type="dxa"/>
            <w:vAlign w:val="center"/>
          </w:tcPr>
          <w:p w14:paraId="117EFB23" w14:textId="4DF17EFC" w:rsidR="00452C78" w:rsidRPr="005D1905" w:rsidRDefault="00452C78" w:rsidP="004606C7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6267</w:t>
            </w:r>
          </w:p>
        </w:tc>
        <w:tc>
          <w:tcPr>
            <w:tcW w:w="1520" w:type="dxa"/>
            <w:vAlign w:val="center"/>
          </w:tcPr>
          <w:p w14:paraId="4F75320D" w14:textId="4FBCC731" w:rsidR="00452C78" w:rsidRPr="005D1905" w:rsidRDefault="00452C78" w:rsidP="004606C7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7200</w:t>
            </w:r>
          </w:p>
        </w:tc>
        <w:tc>
          <w:tcPr>
            <w:tcW w:w="1360" w:type="dxa"/>
            <w:vAlign w:val="center"/>
          </w:tcPr>
          <w:p w14:paraId="5E0DE95F" w14:textId="0DE0AFC9" w:rsidR="00452C78" w:rsidRPr="005D1905" w:rsidRDefault="00452C78" w:rsidP="004606C7">
            <w:pPr>
              <w:jc w:val="right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5600</w:t>
            </w:r>
          </w:p>
        </w:tc>
      </w:tr>
      <w:tr w:rsidR="00452C78" w14:paraId="7E9C7442" w14:textId="77777777" w:rsidTr="00452C78">
        <w:trPr>
          <w:trHeight w:val="282"/>
          <w:jc w:val="center"/>
        </w:trPr>
        <w:tc>
          <w:tcPr>
            <w:tcW w:w="7816" w:type="dxa"/>
            <w:gridSpan w:val="5"/>
            <w:vAlign w:val="bottom"/>
          </w:tcPr>
          <w:p w14:paraId="11477D3E" w14:textId="2AC06A92" w:rsidR="00452C78" w:rsidRPr="005D1905" w:rsidRDefault="00452C78" w:rsidP="004606C7">
            <w:pPr>
              <w:jc w:val="center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SUPLEMENTO</w:t>
            </w:r>
            <w:r w:rsidR="00D63B07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PARA PASAJERO VIAJANDO SOLO</w:t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VIGENCIA HASTA EL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10 DE AGOSTO</w:t>
            </w:r>
            <w:r w:rsidRPr="009A1410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2026</w:t>
            </w:r>
          </w:p>
        </w:tc>
      </w:tr>
    </w:tbl>
    <w:p w14:paraId="1987B968" w14:textId="06E09A82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942AE4" w14:textId="5C3E5979" w:rsidR="008253FB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AB1D6F" w14:textId="77777777" w:rsidR="008253FB" w:rsidRPr="00A0012D" w:rsidRDefault="008253F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E0BF8D" w14:textId="33B0C0B0" w:rsidR="00BD0EA5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14:paraId="73BD4F3B" w14:textId="77777777"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207EC0B9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04EF3" w14:textId="77777777" w:rsidR="00825401" w:rsidRDefault="00825401">
      <w:pPr>
        <w:spacing w:after="0" w:line="240" w:lineRule="auto"/>
      </w:pPr>
      <w:r>
        <w:separator/>
      </w:r>
    </w:p>
  </w:endnote>
  <w:endnote w:type="continuationSeparator" w:id="0">
    <w:p w14:paraId="4236785F" w14:textId="77777777" w:rsidR="00825401" w:rsidRDefault="0082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9DD9C" w14:textId="77777777" w:rsidR="00825401" w:rsidRDefault="0082540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6BB16D9" w14:textId="77777777" w:rsidR="00825401" w:rsidRDefault="0082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072D" w14:textId="526617E0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0B0918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300A2ACA" w:rsidR="007F7B70" w:rsidRPr="006210F5" w:rsidRDefault="00D63B0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CHAUTLA, VAL’ QUIRICO Y LUCIERNAGAS</w:t>
                          </w:r>
                        </w:p>
                        <w:p w14:paraId="2258FF71" w14:textId="679B0620" w:rsidR="007F7B70" w:rsidRPr="006210F5" w:rsidRDefault="00F239E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3545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F9756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300A2ACA" w:rsidR="007F7B70" w:rsidRPr="006210F5" w:rsidRDefault="00D63B0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CHAUTLA, VAL’ QUIRICO Y LUCIERNAGAS</w:t>
                    </w:r>
                  </w:p>
                  <w:p w14:paraId="2258FF71" w14:textId="679B0620" w:rsidR="007F7B70" w:rsidRPr="006210F5" w:rsidRDefault="00F239E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3545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F9756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49559920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384" behindDoc="1" locked="0" layoutInCell="1" allowOverlap="1" wp14:anchorId="54FCED84" wp14:editId="4226C8A1">
          <wp:simplePos x="0" y="0"/>
          <wp:positionH relativeFrom="column">
            <wp:posOffset>3131555</wp:posOffset>
          </wp:positionH>
          <wp:positionV relativeFrom="paragraph">
            <wp:posOffset>88900</wp:posOffset>
          </wp:positionV>
          <wp:extent cx="1698625" cy="443865"/>
          <wp:effectExtent l="0" t="0" r="0" b="0"/>
          <wp:wrapTight wrapText="bothSides">
            <wp:wrapPolygon edited="0">
              <wp:start x="2180" y="927"/>
              <wp:lineTo x="0" y="11124"/>
              <wp:lineTo x="0" y="12979"/>
              <wp:lineTo x="969" y="17614"/>
              <wp:lineTo x="969" y="19468"/>
              <wp:lineTo x="4360" y="19468"/>
              <wp:lineTo x="21317" y="17614"/>
              <wp:lineTo x="21317" y="4635"/>
              <wp:lineTo x="3149" y="927"/>
              <wp:lineTo x="2180" y="927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97" b="30896"/>
                  <a:stretch/>
                </pic:blipFill>
                <pic:spPr bwMode="auto">
                  <a:xfrm>
                    <a:off x="0" y="0"/>
                    <a:ext cx="169862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07D516B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A1158"/>
    <w:multiLevelType w:val="hybridMultilevel"/>
    <w:tmpl w:val="1F02D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9B6AA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F1FC0D5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7"/>
  </w:num>
  <w:num w:numId="5">
    <w:abstractNumId w:val="10"/>
  </w:num>
  <w:num w:numId="6">
    <w:abstractNumId w:val="2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18"/>
  </w:num>
  <w:num w:numId="15">
    <w:abstractNumId w:val="13"/>
  </w:num>
  <w:num w:numId="16">
    <w:abstractNumId w:val="11"/>
  </w:num>
  <w:num w:numId="17">
    <w:abstractNumId w:val="15"/>
  </w:num>
  <w:num w:numId="18">
    <w:abstractNumId w:val="16"/>
  </w:num>
  <w:num w:numId="19">
    <w:abstractNumId w:val="14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7211F"/>
    <w:rsid w:val="00102523"/>
    <w:rsid w:val="00121872"/>
    <w:rsid w:val="00121D3F"/>
    <w:rsid w:val="001308DE"/>
    <w:rsid w:val="00164D7D"/>
    <w:rsid w:val="001760D9"/>
    <w:rsid w:val="001934F5"/>
    <w:rsid w:val="00197448"/>
    <w:rsid w:val="002042D8"/>
    <w:rsid w:val="00206A52"/>
    <w:rsid w:val="00253EC6"/>
    <w:rsid w:val="00260703"/>
    <w:rsid w:val="002A3E36"/>
    <w:rsid w:val="002A5A8C"/>
    <w:rsid w:val="002B20BB"/>
    <w:rsid w:val="002E2148"/>
    <w:rsid w:val="003472AF"/>
    <w:rsid w:val="003549A2"/>
    <w:rsid w:val="003B35ED"/>
    <w:rsid w:val="004002E5"/>
    <w:rsid w:val="00406B6E"/>
    <w:rsid w:val="00430DCE"/>
    <w:rsid w:val="004354F5"/>
    <w:rsid w:val="00445E5F"/>
    <w:rsid w:val="00452C78"/>
    <w:rsid w:val="00493763"/>
    <w:rsid w:val="004A4DC7"/>
    <w:rsid w:val="004A5406"/>
    <w:rsid w:val="004B58B8"/>
    <w:rsid w:val="004F3ADB"/>
    <w:rsid w:val="005507FE"/>
    <w:rsid w:val="005679E5"/>
    <w:rsid w:val="005927C3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03165"/>
    <w:rsid w:val="00724E17"/>
    <w:rsid w:val="0078160A"/>
    <w:rsid w:val="00792693"/>
    <w:rsid w:val="00794B66"/>
    <w:rsid w:val="007A3CDE"/>
    <w:rsid w:val="007B34AC"/>
    <w:rsid w:val="007F7B70"/>
    <w:rsid w:val="008253FB"/>
    <w:rsid w:val="00825401"/>
    <w:rsid w:val="00825C6E"/>
    <w:rsid w:val="008475AA"/>
    <w:rsid w:val="00853540"/>
    <w:rsid w:val="0088560B"/>
    <w:rsid w:val="008C56AB"/>
    <w:rsid w:val="008D2569"/>
    <w:rsid w:val="008E5CC0"/>
    <w:rsid w:val="008F157E"/>
    <w:rsid w:val="008F4840"/>
    <w:rsid w:val="0090199B"/>
    <w:rsid w:val="009119BC"/>
    <w:rsid w:val="00925794"/>
    <w:rsid w:val="00945F42"/>
    <w:rsid w:val="009767C9"/>
    <w:rsid w:val="00985F89"/>
    <w:rsid w:val="00986E85"/>
    <w:rsid w:val="009B0FF5"/>
    <w:rsid w:val="00A0012D"/>
    <w:rsid w:val="00A10134"/>
    <w:rsid w:val="00A109A1"/>
    <w:rsid w:val="00A1676A"/>
    <w:rsid w:val="00A322C8"/>
    <w:rsid w:val="00A32A11"/>
    <w:rsid w:val="00A455A6"/>
    <w:rsid w:val="00A979AE"/>
    <w:rsid w:val="00AA302B"/>
    <w:rsid w:val="00AB0E37"/>
    <w:rsid w:val="00B11AFA"/>
    <w:rsid w:val="00B11E25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16CB"/>
    <w:rsid w:val="00C90CC1"/>
    <w:rsid w:val="00C97FB6"/>
    <w:rsid w:val="00CE0C8F"/>
    <w:rsid w:val="00CF1AD1"/>
    <w:rsid w:val="00D2140A"/>
    <w:rsid w:val="00D63B07"/>
    <w:rsid w:val="00D71BE3"/>
    <w:rsid w:val="00DD2475"/>
    <w:rsid w:val="00DF23FC"/>
    <w:rsid w:val="00E701F2"/>
    <w:rsid w:val="00E856F2"/>
    <w:rsid w:val="00EB562A"/>
    <w:rsid w:val="00EE2794"/>
    <w:rsid w:val="00EE5A2D"/>
    <w:rsid w:val="00F01C44"/>
    <w:rsid w:val="00F14FD9"/>
    <w:rsid w:val="00F239E7"/>
    <w:rsid w:val="00F257E1"/>
    <w:rsid w:val="00F341D4"/>
    <w:rsid w:val="00F45588"/>
    <w:rsid w:val="00F9756E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ILORENZO</cp:lastModifiedBy>
  <cp:revision>7</cp:revision>
  <dcterms:created xsi:type="dcterms:W3CDTF">2026-06-12T17:51:00Z</dcterms:created>
  <dcterms:modified xsi:type="dcterms:W3CDTF">2026-06-15T18:45:00Z</dcterms:modified>
</cp:coreProperties>
</file>