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09DE261A" w:rsidR="007F7B70" w:rsidRPr="005D0ABF" w:rsidRDefault="0009720A" w:rsidP="00AF5D66">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LA PAZ, UYUNI</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01C361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675922">
        <w:rPr>
          <w:rFonts w:asciiTheme="minorHAnsi" w:eastAsia="Arial" w:hAnsiTheme="minorHAnsi" w:cstheme="minorHAnsi"/>
          <w:b/>
          <w:color w:val="002060"/>
          <w:sz w:val="24"/>
          <w:szCs w:val="24"/>
        </w:rPr>
        <w:t>Duración</w:t>
      </w:r>
      <w:r w:rsidRPr="00121872">
        <w:rPr>
          <w:rFonts w:asciiTheme="minorHAnsi" w:eastAsia="Arial" w:hAnsiTheme="minorHAnsi" w:cstheme="minorHAnsi"/>
          <w:bCs/>
          <w:color w:val="002060"/>
          <w:sz w:val="24"/>
          <w:szCs w:val="24"/>
        </w:rPr>
        <w:t>:</w:t>
      </w:r>
      <w:r w:rsidR="00121D3F">
        <w:rPr>
          <w:rFonts w:asciiTheme="minorHAnsi" w:eastAsia="Arial" w:hAnsiTheme="minorHAnsi" w:cstheme="minorHAnsi"/>
          <w:bCs/>
          <w:color w:val="002060"/>
          <w:sz w:val="24"/>
          <w:szCs w:val="24"/>
        </w:rPr>
        <w:t xml:space="preserve"> </w:t>
      </w:r>
      <w:r w:rsidR="00C535A3">
        <w:rPr>
          <w:rFonts w:asciiTheme="minorHAnsi" w:eastAsia="Arial" w:hAnsiTheme="minorHAnsi" w:cstheme="minorHAnsi"/>
          <w:bCs/>
          <w:color w:val="002060"/>
          <w:sz w:val="24"/>
          <w:szCs w:val="24"/>
        </w:rPr>
        <w:t>5</w:t>
      </w:r>
      <w:r w:rsidR="0009720A" w:rsidRPr="00675922">
        <w:rPr>
          <w:rFonts w:asciiTheme="minorHAnsi" w:eastAsia="Arial" w:hAnsiTheme="minorHAnsi" w:cstheme="minorHAnsi"/>
          <w:bCs/>
          <w:color w:val="002060"/>
          <w:sz w:val="24"/>
          <w:szCs w:val="24"/>
        </w:rPr>
        <w:t xml:space="preserve"> </w:t>
      </w:r>
      <w:r w:rsidR="00A109A1" w:rsidRPr="00675922">
        <w:rPr>
          <w:rFonts w:asciiTheme="minorHAnsi" w:eastAsia="Arial" w:hAnsiTheme="minorHAnsi" w:cstheme="minorHAnsi"/>
          <w:bCs/>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Pr="00C535A3">
        <w:rPr>
          <w:rFonts w:asciiTheme="minorHAnsi" w:eastAsia="Arial" w:hAnsiTheme="minorHAnsi" w:cstheme="minorHAnsi"/>
          <w:bCs/>
          <w:color w:val="002060"/>
          <w:sz w:val="24"/>
          <w:szCs w:val="24"/>
        </w:rPr>
        <w:t xml:space="preserve">: </w:t>
      </w:r>
      <w:r w:rsidR="005D0ABF" w:rsidRPr="00C535A3">
        <w:rPr>
          <w:rFonts w:asciiTheme="minorHAnsi" w:eastAsia="Arial" w:hAnsiTheme="minorHAnsi" w:cstheme="minorHAnsi"/>
          <w:bCs/>
          <w:color w:val="002060"/>
          <w:sz w:val="24"/>
          <w:szCs w:val="24"/>
        </w:rPr>
        <w:t>Diarias</w:t>
      </w:r>
      <w:r w:rsidRPr="00C535A3">
        <w:rPr>
          <w:rFonts w:asciiTheme="minorHAnsi" w:eastAsia="Arial" w:hAnsiTheme="minorHAnsi" w:cstheme="minorHAnsi"/>
          <w:bCs/>
          <w:color w:val="002060"/>
          <w:sz w:val="24"/>
          <w:szCs w:val="24"/>
        </w:rPr>
        <w:t xml:space="preserve"> a diciembre 202</w:t>
      </w:r>
      <w:r w:rsidR="00126A5B" w:rsidRPr="00C535A3">
        <w:rPr>
          <w:rFonts w:asciiTheme="minorHAnsi" w:eastAsia="Arial" w:hAnsiTheme="minorHAnsi" w:cstheme="minorHAnsi"/>
          <w:bCs/>
          <w:color w:val="002060"/>
          <w:sz w:val="24"/>
          <w:szCs w:val="24"/>
        </w:rPr>
        <w:t>6</w:t>
      </w:r>
    </w:p>
    <w:p w14:paraId="2BA9A074" w14:textId="1E9A278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75922">
        <w:rPr>
          <w:rFonts w:asciiTheme="minorHAnsi" w:eastAsia="Arial" w:hAnsiTheme="minorHAnsi" w:cstheme="minorHAnsi"/>
          <w:b/>
          <w:color w:val="002060"/>
          <w:sz w:val="24"/>
          <w:szCs w:val="24"/>
        </w:rPr>
        <w:t xml:space="preserve">: </w:t>
      </w:r>
      <w:r w:rsidR="00947F16">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675922">
        <w:rPr>
          <w:rFonts w:asciiTheme="minorHAnsi" w:eastAsia="Arial" w:hAnsiTheme="minorHAnsi" w:cstheme="minorHAnsi"/>
          <w:b/>
          <w:color w:val="002060"/>
          <w:sz w:val="24"/>
          <w:szCs w:val="24"/>
        </w:rPr>
        <w:t>,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0E7E55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09720A">
        <w:rPr>
          <w:rFonts w:eastAsia="Arial"/>
          <w:sz w:val="24"/>
          <w:szCs w:val="24"/>
        </w:rPr>
        <w:t>La Paz</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616F2AEB"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09720A">
        <w:rPr>
          <w:rFonts w:eastAsia="Arial"/>
          <w:sz w:val="24"/>
          <w:szCs w:val="24"/>
        </w:rPr>
        <w:t xml:space="preserve">La Paz </w:t>
      </w:r>
      <w:r w:rsidR="00DD5938">
        <w:rPr>
          <w:rFonts w:eastAsia="Arial"/>
          <w:sz w:val="24"/>
          <w:szCs w:val="24"/>
        </w:rPr>
        <w:t xml:space="preserve">– </w:t>
      </w:r>
      <w:r w:rsidR="00675922" w:rsidRPr="00675922">
        <w:rPr>
          <w:rFonts w:eastAsia="Arial"/>
          <w:sz w:val="24"/>
          <w:szCs w:val="24"/>
        </w:rPr>
        <w:t>Paseo por la ciudad y Valle de la Luna</w:t>
      </w:r>
    </w:p>
    <w:p w14:paraId="4A471F71" w14:textId="5D17664E" w:rsidR="0009720A" w:rsidRPr="0009720A" w:rsidRDefault="0009720A" w:rsidP="0009720A">
      <w:pPr>
        <w:spacing w:after="0" w:line="240" w:lineRule="auto"/>
        <w:jc w:val="both"/>
        <w:rPr>
          <w:rFonts w:asciiTheme="minorHAnsi" w:eastAsia="Arial" w:hAnsiTheme="minorHAnsi" w:cstheme="minorHAnsi"/>
          <w:color w:val="002060"/>
          <w:sz w:val="20"/>
        </w:rPr>
      </w:pPr>
      <w:r w:rsidRPr="0009720A">
        <w:rPr>
          <w:rFonts w:asciiTheme="minorHAnsi" w:eastAsia="Arial" w:hAnsiTheme="minorHAnsi" w:cstheme="minorHAnsi"/>
          <w:b/>
          <w:bCs/>
          <w:color w:val="002060"/>
          <w:sz w:val="20"/>
        </w:rPr>
        <w:t>Desayuno</w:t>
      </w:r>
      <w:r w:rsidRPr="0009720A">
        <w:rPr>
          <w:rFonts w:asciiTheme="minorHAnsi" w:eastAsia="Arial" w:hAnsiTheme="minorHAnsi" w:cstheme="minorHAnsi"/>
          <w:color w:val="002060"/>
          <w:sz w:val="20"/>
        </w:rPr>
        <w:t xml:space="preserve">. </w:t>
      </w:r>
      <w:r w:rsidR="00675922" w:rsidRPr="00C535A3">
        <w:rPr>
          <w:rFonts w:ascii="Aptos" w:eastAsia="Arial" w:hAnsi="Aptos" w:cs="Arial"/>
          <w:sz w:val="24"/>
          <w:szCs w:val="24"/>
          <w:lang w:val="es-BO"/>
        </w:rPr>
        <w:t>P</w:t>
      </w:r>
      <w:r w:rsidR="00675922" w:rsidRPr="00C535A3">
        <w:rPr>
          <w:rFonts w:asciiTheme="minorHAnsi" w:eastAsia="Arial" w:hAnsiTheme="minorHAnsi" w:cstheme="minorHAnsi"/>
          <w:color w:val="002060"/>
          <w:sz w:val="20"/>
        </w:rPr>
        <w:t>aseo</w:t>
      </w:r>
      <w:r w:rsidR="00675922" w:rsidRPr="00675922">
        <w:rPr>
          <w:rFonts w:asciiTheme="minorHAnsi" w:eastAsia="Arial" w:hAnsiTheme="minorHAnsi" w:cstheme="minorHAnsi"/>
          <w:color w:val="002060"/>
          <w:sz w:val="20"/>
        </w:rPr>
        <w:t xml:space="preserve"> de cuatro horas por La Paz, ciudad elegida como una de las 7 ciudades maravillosa del mundo, asentada en un valle formado al pie de la cordillera Real de los Andes a 3632 m sobre el nivel del mar. Visita a la zona de los mercados en las calles ricos en artesanías, tejidos y artefactos de hechicería. También por la parte colonial de la ciudad, la iglesia de San Francisco, museo del Oro, plaza Murillo, el Mirador de “Killi </w:t>
      </w:r>
      <w:proofErr w:type="spellStart"/>
      <w:r w:rsidR="00675922" w:rsidRPr="00675922">
        <w:rPr>
          <w:rFonts w:asciiTheme="minorHAnsi" w:eastAsia="Arial" w:hAnsiTheme="minorHAnsi" w:cstheme="minorHAnsi"/>
          <w:color w:val="002060"/>
          <w:sz w:val="20"/>
        </w:rPr>
        <w:t>Killi</w:t>
      </w:r>
      <w:proofErr w:type="spellEnd"/>
      <w:r w:rsidR="00675922" w:rsidRPr="00675922">
        <w:rPr>
          <w:rFonts w:asciiTheme="minorHAnsi" w:eastAsia="Arial" w:hAnsiTheme="minorHAnsi" w:cstheme="minorHAnsi"/>
          <w:color w:val="002060"/>
          <w:sz w:val="20"/>
        </w:rPr>
        <w:t xml:space="preserve">” desde donde se tiene una magnífica vista de la ciudad y la réplica del templete </w:t>
      </w:r>
      <w:proofErr w:type="spellStart"/>
      <w:r w:rsidR="00675922" w:rsidRPr="00675922">
        <w:rPr>
          <w:rFonts w:asciiTheme="minorHAnsi" w:eastAsia="Arial" w:hAnsiTheme="minorHAnsi" w:cstheme="minorHAnsi"/>
          <w:color w:val="002060"/>
          <w:sz w:val="20"/>
        </w:rPr>
        <w:t>Semisubterraneo</w:t>
      </w:r>
      <w:proofErr w:type="spellEnd"/>
      <w:r w:rsidR="00675922" w:rsidRPr="00675922">
        <w:rPr>
          <w:rFonts w:asciiTheme="minorHAnsi" w:eastAsia="Arial" w:hAnsiTheme="minorHAnsi" w:cstheme="minorHAnsi"/>
          <w:color w:val="002060"/>
          <w:sz w:val="20"/>
        </w:rPr>
        <w:t xml:space="preserve"> de Tiwanaku. Luego hacia la parte moderna de la ciudad, bajando hasta los 3,200 m para finalmente visitar el Valle de la Luna, impresionante por sus formaciones caprichosas hechas por la erosión. Paseo en Teleférico, para descubrir una excelente y hermosa vista de La Paz, ¡es casi una obligación para todos los turistas!</w:t>
      </w:r>
      <w:r w:rsidR="00675922">
        <w:rPr>
          <w:rFonts w:asciiTheme="minorHAnsi" w:eastAsia="Arial" w:hAnsiTheme="minorHAnsi" w:cstheme="minorHAnsi"/>
          <w:color w:val="002060"/>
          <w:sz w:val="20"/>
        </w:rPr>
        <w:t xml:space="preserve"> </w:t>
      </w:r>
      <w:r w:rsidRPr="0009720A">
        <w:rPr>
          <w:rFonts w:asciiTheme="minorHAnsi" w:eastAsia="Arial" w:hAnsiTheme="minorHAnsi" w:cstheme="minorHAnsi"/>
          <w:b/>
          <w:bCs/>
          <w:color w:val="002060"/>
          <w:sz w:val="20"/>
        </w:rPr>
        <w:t>Alojamiento</w:t>
      </w:r>
      <w:r w:rsidRPr="0009720A">
        <w:rPr>
          <w:rFonts w:asciiTheme="minorHAnsi" w:eastAsia="Arial" w:hAnsiTheme="minorHAnsi" w:cstheme="minorHAnsi"/>
          <w:color w:val="002060"/>
          <w:sz w:val="20"/>
        </w:rPr>
        <w:t>.</w:t>
      </w:r>
    </w:p>
    <w:p w14:paraId="258E1987" w14:textId="77777777" w:rsidR="0009720A" w:rsidRPr="00682CB2" w:rsidRDefault="0009720A" w:rsidP="0009720A">
      <w:pPr>
        <w:pStyle w:val="Sinespaciado"/>
        <w:jc w:val="both"/>
        <w:rPr>
          <w:rFonts w:ascii="Arial" w:hAnsi="Arial" w:cs="Arial"/>
          <w:b/>
          <w:sz w:val="20"/>
          <w:szCs w:val="20"/>
          <w:lang w:val="es-ES"/>
        </w:rPr>
      </w:pPr>
      <w:r w:rsidRPr="00682CB2">
        <w:rPr>
          <w:rFonts w:ascii="Arial" w:hAnsi="Arial" w:cs="Arial"/>
          <w:b/>
          <w:sz w:val="20"/>
          <w:szCs w:val="20"/>
          <w:lang w:val="es-ES"/>
        </w:rPr>
        <w:tab/>
      </w:r>
    </w:p>
    <w:p w14:paraId="033A7576" w14:textId="334B5BBA"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09720A" w:rsidRPr="0009720A">
        <w:rPr>
          <w:rFonts w:asciiTheme="minorHAnsi" w:eastAsia="Arial" w:hAnsiTheme="minorHAnsi"/>
          <w:b/>
          <w:color w:val="FF0000"/>
          <w:sz w:val="24"/>
          <w:szCs w:val="24"/>
        </w:rPr>
        <w:t xml:space="preserve">La Paz – Uyuni – </w:t>
      </w:r>
      <w:r w:rsidR="00675922" w:rsidRPr="00675922">
        <w:rPr>
          <w:rFonts w:asciiTheme="minorHAnsi" w:eastAsia="Arial" w:hAnsiTheme="minorHAnsi"/>
          <w:b/>
          <w:color w:val="FF0000"/>
          <w:sz w:val="24"/>
          <w:szCs w:val="24"/>
        </w:rPr>
        <w:t>Salar de Uyuni</w:t>
      </w:r>
    </w:p>
    <w:p w14:paraId="719BD785" w14:textId="6D202CA8" w:rsidR="00675922" w:rsidRDefault="00C535A3" w:rsidP="0009720A">
      <w:pPr>
        <w:pStyle w:val="Sinespaciado"/>
        <w:jc w:val="both"/>
        <w:rPr>
          <w:rFonts w:asciiTheme="minorHAnsi" w:eastAsia="Arial" w:hAnsiTheme="minorHAnsi" w:cstheme="minorHAnsi"/>
          <w:color w:val="002060"/>
          <w:sz w:val="20"/>
        </w:rPr>
      </w:pPr>
      <w:r w:rsidRPr="0009720A">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4F7CCD">
        <w:rPr>
          <w:rFonts w:asciiTheme="minorHAnsi" w:eastAsia="Arial" w:hAnsiTheme="minorHAnsi" w:cstheme="minorHAnsi"/>
          <w:color w:val="002060"/>
          <w:sz w:val="20"/>
        </w:rPr>
        <w:t xml:space="preserve">A la hora indicada traslado al aeropuerto para tomar vuelo con destino a Uyuni </w:t>
      </w:r>
      <w:r w:rsidR="004F7CCD" w:rsidRPr="0077078C">
        <w:rPr>
          <w:rFonts w:asciiTheme="minorHAnsi" w:eastAsia="Arial" w:hAnsiTheme="minorHAnsi" w:cstheme="minorHAnsi"/>
          <w:b/>
          <w:bCs/>
          <w:color w:val="EE0000"/>
          <w:sz w:val="20"/>
        </w:rPr>
        <w:t>(Vuelo no incluido).</w:t>
      </w:r>
      <w:r w:rsidR="004F7CCD" w:rsidRPr="0077078C">
        <w:rPr>
          <w:rFonts w:asciiTheme="minorHAnsi" w:eastAsia="Arial" w:hAnsiTheme="minorHAnsi" w:cstheme="minorHAnsi"/>
          <w:color w:val="EE0000"/>
          <w:sz w:val="20"/>
        </w:rPr>
        <w:t xml:space="preserve"> </w:t>
      </w:r>
      <w:r w:rsidRPr="00C535A3">
        <w:rPr>
          <w:rFonts w:asciiTheme="minorHAnsi" w:eastAsia="Arial" w:hAnsiTheme="minorHAnsi" w:cstheme="minorHAnsi"/>
          <w:color w:val="002060"/>
          <w:sz w:val="20"/>
        </w:rPr>
        <w:t>Ya en Uyuni, a horas 10:00 am, salida hacia el gran Salar; visita en el camino al Cementerio de Trenes, donde se encuentran los restos de locomotoras a vapor del siglo XIX y XX; parada en Colchani, éste es el mejor lugar para observar los métodos de extracción de sal; a continuación, a la Isla Incahuasi (conocida como Isla Pescado), se trata de un oasis con un ecosistema único y aislado poblado por cactus gigantes hasta 10 metros de altura. El viaje continúa rumbo norte para visitar Coquesa y los chullpares cercanos, ambos en las faldas del volcán Thunup</w:t>
      </w:r>
      <w:r>
        <w:rPr>
          <w:rFonts w:asciiTheme="minorHAnsi" w:eastAsia="Arial" w:hAnsiTheme="minorHAnsi" w:cstheme="minorHAnsi"/>
          <w:color w:val="002060"/>
          <w:sz w:val="20"/>
        </w:rPr>
        <w:t xml:space="preserve">a </w:t>
      </w:r>
      <w:proofErr w:type="gramStart"/>
      <w:r>
        <w:rPr>
          <w:rFonts w:asciiTheme="minorHAnsi" w:eastAsia="Arial" w:hAnsiTheme="minorHAnsi" w:cstheme="minorHAnsi"/>
          <w:color w:val="002060"/>
          <w:sz w:val="20"/>
        </w:rPr>
        <w:t>y</w:t>
      </w:r>
      <w:proofErr w:type="gramEnd"/>
      <w:r>
        <w:rPr>
          <w:rFonts w:asciiTheme="minorHAnsi" w:eastAsia="Arial" w:hAnsiTheme="minorHAnsi" w:cstheme="minorHAnsi"/>
          <w:color w:val="002060"/>
          <w:sz w:val="20"/>
        </w:rPr>
        <w:t xml:space="preserve"> </w:t>
      </w:r>
      <w:r w:rsidRPr="00C535A3">
        <w:rPr>
          <w:rFonts w:asciiTheme="minorHAnsi" w:eastAsia="Arial" w:hAnsiTheme="minorHAnsi" w:cstheme="minorHAnsi"/>
          <w:color w:val="002060"/>
          <w:sz w:val="20"/>
        </w:rPr>
        <w:t>por último, a una hora adecuada, retorno al pueblo de Uyuni.</w:t>
      </w:r>
      <w:r>
        <w:rPr>
          <w:rFonts w:asciiTheme="minorHAnsi" w:eastAsia="Arial" w:hAnsiTheme="minorHAnsi" w:cstheme="minorHAnsi"/>
          <w:color w:val="002060"/>
          <w:sz w:val="20"/>
        </w:rPr>
        <w:t xml:space="preserve"> </w:t>
      </w:r>
      <w:r w:rsidR="00675922" w:rsidRPr="00675922">
        <w:rPr>
          <w:rFonts w:asciiTheme="minorHAnsi" w:eastAsia="Arial" w:hAnsiTheme="minorHAnsi" w:cstheme="minorHAnsi"/>
          <w:b/>
          <w:bCs/>
          <w:color w:val="002060"/>
          <w:sz w:val="20"/>
        </w:rPr>
        <w:t>Alojamiento.</w:t>
      </w:r>
    </w:p>
    <w:p w14:paraId="74611753" w14:textId="77777777" w:rsidR="00130F7B" w:rsidRDefault="00130F7B" w:rsidP="0009720A">
      <w:pPr>
        <w:pStyle w:val="Sinespaciado"/>
        <w:jc w:val="both"/>
        <w:rPr>
          <w:rFonts w:asciiTheme="minorHAnsi" w:eastAsia="Arial" w:hAnsiTheme="minorHAnsi" w:cstheme="minorHAnsi"/>
          <w:b/>
          <w:bCs/>
          <w:color w:val="002060"/>
          <w:sz w:val="20"/>
        </w:rPr>
      </w:pPr>
    </w:p>
    <w:p w14:paraId="6665EA35" w14:textId="2E57C0A3" w:rsidR="004D1EAF" w:rsidRDefault="00675922" w:rsidP="0009720A">
      <w:pPr>
        <w:pStyle w:val="Sinespaciado"/>
        <w:jc w:val="both"/>
        <w:rPr>
          <w:rFonts w:asciiTheme="minorHAnsi" w:eastAsia="Arial" w:hAnsiTheme="minorHAnsi" w:cstheme="minorHAnsi"/>
          <w:b/>
          <w:bCs/>
          <w:color w:val="002060"/>
          <w:sz w:val="20"/>
        </w:rPr>
      </w:pPr>
      <w:r w:rsidRPr="00675922">
        <w:rPr>
          <w:rFonts w:asciiTheme="minorHAnsi" w:eastAsia="Arial" w:hAnsiTheme="minorHAnsi" w:cstheme="minorHAnsi"/>
          <w:b/>
          <w:bCs/>
          <w:color w:val="002060"/>
          <w:sz w:val="20"/>
        </w:rPr>
        <w:t xml:space="preserve">Incluye: </w:t>
      </w:r>
      <w:r w:rsidR="001C3BE5" w:rsidRPr="004D1EAF">
        <w:rPr>
          <w:rFonts w:asciiTheme="minorHAnsi" w:eastAsia="Arial" w:hAnsiTheme="minorHAnsi" w:cstheme="minorHAnsi"/>
          <w:color w:val="002060"/>
          <w:sz w:val="20"/>
        </w:rPr>
        <w:t>Comida</w:t>
      </w:r>
      <w:r w:rsidRPr="004D1EAF">
        <w:rPr>
          <w:rFonts w:asciiTheme="minorHAnsi" w:eastAsia="Arial" w:hAnsiTheme="minorHAnsi" w:cstheme="minorHAnsi"/>
          <w:color w:val="002060"/>
          <w:sz w:val="20"/>
        </w:rPr>
        <w:t xml:space="preserve"> </w:t>
      </w:r>
      <w:r w:rsidR="00C535A3" w:rsidRPr="00C535A3">
        <w:rPr>
          <w:rFonts w:asciiTheme="minorHAnsi" w:eastAsia="Arial" w:hAnsiTheme="minorHAnsi" w:cstheme="minorHAnsi"/>
          <w:color w:val="002060"/>
          <w:sz w:val="20"/>
        </w:rPr>
        <w:t>tipo pícnic en medio del Salar</w:t>
      </w:r>
      <w:r w:rsidRPr="004D1EAF">
        <w:rPr>
          <w:rFonts w:asciiTheme="minorHAnsi" w:eastAsia="Arial" w:hAnsiTheme="minorHAnsi" w:cstheme="minorHAnsi"/>
          <w:color w:val="002060"/>
          <w:sz w:val="20"/>
        </w:rPr>
        <w:t>.</w:t>
      </w:r>
      <w:r w:rsidRPr="00675922">
        <w:rPr>
          <w:rFonts w:asciiTheme="minorHAnsi" w:eastAsia="Arial" w:hAnsiTheme="minorHAnsi" w:cstheme="minorHAnsi"/>
          <w:b/>
          <w:bCs/>
          <w:color w:val="002060"/>
          <w:sz w:val="20"/>
        </w:rPr>
        <w:t xml:space="preserve"> </w:t>
      </w:r>
    </w:p>
    <w:p w14:paraId="72B5CE30" w14:textId="298326A0" w:rsidR="0009720A" w:rsidRPr="004D1EAF" w:rsidRDefault="004D1EAF" w:rsidP="0009720A">
      <w:pPr>
        <w:pStyle w:val="Sinespaciado"/>
        <w:jc w:val="both"/>
        <w:rPr>
          <w:rFonts w:asciiTheme="minorHAnsi" w:eastAsia="Arial" w:hAnsiTheme="minorHAnsi" w:cstheme="minorHAnsi"/>
          <w:color w:val="002060"/>
          <w:sz w:val="20"/>
        </w:rPr>
      </w:pPr>
      <w:r>
        <w:rPr>
          <w:rFonts w:asciiTheme="minorHAnsi" w:eastAsia="Arial" w:hAnsiTheme="minorHAnsi" w:cstheme="minorHAnsi"/>
          <w:b/>
          <w:bCs/>
          <w:color w:val="002060"/>
          <w:sz w:val="20"/>
        </w:rPr>
        <w:t xml:space="preserve">               </w:t>
      </w:r>
      <w:r w:rsidR="00675922" w:rsidRPr="004D1EAF">
        <w:rPr>
          <w:rFonts w:asciiTheme="minorHAnsi" w:eastAsia="Arial" w:hAnsiTheme="minorHAnsi" w:cstheme="minorHAnsi"/>
          <w:color w:val="002060"/>
          <w:sz w:val="20"/>
        </w:rPr>
        <w:t>Cena en el hotel (sin bebidas).</w:t>
      </w:r>
    </w:p>
    <w:p w14:paraId="55708932" w14:textId="77777777" w:rsidR="001C3BE5" w:rsidRDefault="001C3BE5" w:rsidP="00DE25BD">
      <w:pPr>
        <w:spacing w:after="0"/>
        <w:rPr>
          <w:rStyle w:val="DanmeroCar"/>
          <w:rFonts w:cs="Times New Roman"/>
          <w:sz w:val="24"/>
          <w:szCs w:val="24"/>
        </w:rPr>
      </w:pPr>
    </w:p>
    <w:p w14:paraId="6D122E98" w14:textId="211864A8" w:rsidR="00C535A3" w:rsidRPr="00322DC9" w:rsidRDefault="00A109A1" w:rsidP="00C535A3">
      <w:pPr>
        <w:tabs>
          <w:tab w:val="left" w:pos="1418"/>
        </w:tabs>
        <w:autoSpaceDE w:val="0"/>
        <w:autoSpaceDN w:val="0"/>
        <w:adjustRightInd w:val="0"/>
        <w:spacing w:after="0" w:line="240" w:lineRule="auto"/>
        <w:jc w:val="both"/>
        <w:rPr>
          <w:rFonts w:cs="Open Sans"/>
          <w:b/>
          <w:bCs/>
          <w:szCs w:val="20"/>
          <w:lang w:val="es-ES" w:eastAsia="es-ES"/>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003457C1">
        <w:rPr>
          <w:rFonts w:eastAsia="Arial"/>
          <w:sz w:val="24"/>
          <w:szCs w:val="24"/>
        </w:rPr>
        <w:t xml:space="preserve"> </w:t>
      </w:r>
      <w:r w:rsidR="00C535A3" w:rsidRPr="00C535A3">
        <w:rPr>
          <w:rFonts w:asciiTheme="minorHAnsi" w:eastAsia="Arial" w:hAnsiTheme="minorHAnsi"/>
          <w:b/>
          <w:color w:val="FF0000"/>
          <w:sz w:val="24"/>
          <w:szCs w:val="24"/>
        </w:rPr>
        <w:t>Colchani – Uyuni – La Paz - Ruinas de Tiwanaku (Medio Día)</w:t>
      </w:r>
    </w:p>
    <w:p w14:paraId="26B7397A" w14:textId="5882FE91" w:rsidR="00C535A3" w:rsidRPr="00322DC9" w:rsidRDefault="00C535A3" w:rsidP="00C535A3">
      <w:pPr>
        <w:tabs>
          <w:tab w:val="left" w:pos="1560"/>
          <w:tab w:val="left" w:pos="1843"/>
          <w:tab w:val="left" w:pos="9498"/>
        </w:tabs>
        <w:autoSpaceDE w:val="0"/>
        <w:autoSpaceDN w:val="0"/>
        <w:adjustRightInd w:val="0"/>
        <w:spacing w:after="0" w:line="240" w:lineRule="auto"/>
        <w:ind w:right="283"/>
        <w:jc w:val="both"/>
        <w:rPr>
          <w:rFonts w:cs="Open Sans"/>
          <w:szCs w:val="20"/>
          <w:lang w:val="es-ES" w:eastAsia="es-ES"/>
        </w:rPr>
      </w:pPr>
      <w:r w:rsidRPr="0009720A">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A la hora indicada traslado al aeropuerto para tomar vuelo con destino a La Paz </w:t>
      </w:r>
      <w:r w:rsidRPr="0077078C">
        <w:rPr>
          <w:rFonts w:asciiTheme="minorHAnsi" w:eastAsia="Arial" w:hAnsiTheme="minorHAnsi" w:cstheme="minorHAnsi"/>
          <w:b/>
          <w:bCs/>
          <w:color w:val="EE0000"/>
          <w:sz w:val="20"/>
        </w:rPr>
        <w:t>(Vuelo no incluido).</w:t>
      </w:r>
      <w:r>
        <w:rPr>
          <w:rFonts w:asciiTheme="minorHAnsi" w:eastAsia="Arial" w:hAnsiTheme="minorHAnsi" w:cstheme="minorHAnsi"/>
          <w:color w:val="002060"/>
          <w:sz w:val="20"/>
        </w:rPr>
        <w:t xml:space="preserve"> Llegada, asistencia y continuamos a </w:t>
      </w:r>
      <w:r w:rsidRPr="00C535A3">
        <w:rPr>
          <w:rFonts w:asciiTheme="minorHAnsi" w:eastAsia="Arial" w:hAnsiTheme="minorHAnsi" w:cstheme="minorHAnsi"/>
          <w:color w:val="002060"/>
          <w:sz w:val="20"/>
        </w:rPr>
        <w:t xml:space="preserve">Tiwanaku está a una hora y media (72 km) de La Paz, durante el viaje se pasa por el altiplano boliviano, donde se puede ver el modo de vida de los Aymaras.  Tiwanaku fue uno de los centros más antiguos de la cultura americana, cuya datación la sitúa en un promedio entre 400 DC hasta 1,100 DC.  Es considerada una de las culturas más desarrolladas en su época.  Sus principales construcciones son: templo de Kalasasaya con su trabajo más notable en la Puerta del Sol, los monolitos Ponce y Fraile; La pirámide de Akapana y el templete </w:t>
      </w:r>
      <w:r w:rsidR="00C813FC" w:rsidRPr="00C535A3">
        <w:rPr>
          <w:rFonts w:asciiTheme="minorHAnsi" w:eastAsia="Arial" w:hAnsiTheme="minorHAnsi" w:cstheme="minorHAnsi"/>
          <w:color w:val="002060"/>
          <w:sz w:val="20"/>
        </w:rPr>
        <w:t>semisubterráneo</w:t>
      </w:r>
      <w:r w:rsidRPr="00C535A3">
        <w:rPr>
          <w:rFonts w:asciiTheme="minorHAnsi" w:eastAsia="Arial" w:hAnsiTheme="minorHAnsi" w:cstheme="minorHAnsi"/>
          <w:color w:val="002060"/>
          <w:sz w:val="20"/>
        </w:rPr>
        <w:t>. También están incluidos en el tour los dos museos de sitio, para ver su trabajo en cerámica y piedra.</w:t>
      </w:r>
      <w:r>
        <w:rPr>
          <w:rFonts w:asciiTheme="minorHAnsi" w:eastAsia="Arial" w:hAnsiTheme="minorHAnsi" w:cstheme="minorHAnsi"/>
          <w:color w:val="002060"/>
          <w:sz w:val="20"/>
        </w:rPr>
        <w:t xml:space="preserve"> </w:t>
      </w:r>
      <w:r w:rsidRPr="00675922">
        <w:rPr>
          <w:rFonts w:asciiTheme="minorHAnsi" w:eastAsia="Arial" w:hAnsiTheme="minorHAnsi" w:cstheme="minorHAnsi"/>
          <w:b/>
          <w:bCs/>
          <w:color w:val="002060"/>
          <w:sz w:val="20"/>
        </w:rPr>
        <w:t>Alojamiento.</w:t>
      </w:r>
    </w:p>
    <w:p w14:paraId="3482CB95" w14:textId="77777777" w:rsidR="004D1EAF" w:rsidRDefault="004D1EAF" w:rsidP="0009720A">
      <w:pPr>
        <w:spacing w:after="0" w:line="240" w:lineRule="auto"/>
        <w:jc w:val="both"/>
        <w:rPr>
          <w:rFonts w:asciiTheme="minorHAnsi" w:eastAsia="Arial" w:hAnsiTheme="minorHAnsi" w:cstheme="minorHAnsi"/>
          <w:color w:val="002060"/>
          <w:sz w:val="20"/>
        </w:rPr>
      </w:pPr>
    </w:p>
    <w:p w14:paraId="3D5CFD3E" w14:textId="3E57A4C5" w:rsidR="0009720A" w:rsidRPr="004D1EAF" w:rsidRDefault="0009720A" w:rsidP="004D1EAF">
      <w:pPr>
        <w:pStyle w:val="Sinespaciado"/>
        <w:jc w:val="both"/>
        <w:rPr>
          <w:rFonts w:asciiTheme="minorHAnsi" w:eastAsia="Arial" w:hAnsiTheme="minorHAnsi" w:cstheme="minorHAnsi"/>
          <w:color w:val="002060"/>
          <w:sz w:val="20"/>
        </w:rPr>
      </w:pPr>
    </w:p>
    <w:p w14:paraId="0BB2EF3A" w14:textId="77777777" w:rsidR="0009720A" w:rsidRDefault="0009720A" w:rsidP="00DE25BD">
      <w:pPr>
        <w:spacing w:after="0" w:line="240" w:lineRule="auto"/>
        <w:jc w:val="both"/>
        <w:rPr>
          <w:rStyle w:val="DanmeroCar"/>
          <w:rFonts w:cs="Times New Roman"/>
          <w:sz w:val="24"/>
          <w:szCs w:val="24"/>
        </w:rPr>
      </w:pPr>
    </w:p>
    <w:p w14:paraId="3FA616BA" w14:textId="77777777" w:rsidR="00C535A3" w:rsidRDefault="00C535A3" w:rsidP="004D1EAF">
      <w:pPr>
        <w:pStyle w:val="Sinespaciado"/>
        <w:jc w:val="both"/>
        <w:rPr>
          <w:rStyle w:val="DanmeroCar"/>
          <w:rFonts w:cs="Times New Roman"/>
          <w:sz w:val="24"/>
          <w:szCs w:val="24"/>
        </w:rPr>
      </w:pPr>
    </w:p>
    <w:p w14:paraId="0545515B" w14:textId="77777777" w:rsidR="00C535A3" w:rsidRDefault="00C535A3" w:rsidP="004D1EAF">
      <w:pPr>
        <w:pStyle w:val="Sinespaciado"/>
        <w:jc w:val="both"/>
        <w:rPr>
          <w:rStyle w:val="DanmeroCar"/>
          <w:rFonts w:cs="Times New Roman"/>
          <w:sz w:val="24"/>
          <w:szCs w:val="24"/>
        </w:rPr>
      </w:pPr>
    </w:p>
    <w:p w14:paraId="1C232B45" w14:textId="77777777" w:rsidR="00C535A3" w:rsidRDefault="00C535A3" w:rsidP="004D1EAF">
      <w:pPr>
        <w:pStyle w:val="Sinespaciado"/>
        <w:jc w:val="both"/>
        <w:rPr>
          <w:rStyle w:val="DanmeroCar"/>
          <w:rFonts w:cs="Times New Roman"/>
          <w:sz w:val="24"/>
          <w:szCs w:val="24"/>
        </w:rPr>
      </w:pPr>
    </w:p>
    <w:p w14:paraId="20036B66" w14:textId="05519D64"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lastRenderedPageBreak/>
        <w:t xml:space="preserve">DÍA </w:t>
      </w:r>
      <w:r w:rsidR="00C535A3">
        <w:rPr>
          <w:rStyle w:val="DanmeroCar"/>
          <w:rFonts w:cs="Times New Roman"/>
          <w:sz w:val="24"/>
          <w:szCs w:val="24"/>
        </w:rPr>
        <w:t>5</w:t>
      </w:r>
      <w:r w:rsidR="00493763" w:rsidRPr="00BD0EA5">
        <w:rPr>
          <w:rStyle w:val="DanmeroCar"/>
          <w:rFonts w:cs="Times New Roman"/>
          <w:sz w:val="24"/>
          <w:szCs w:val="24"/>
        </w:rPr>
        <w:t>|</w:t>
      </w:r>
      <w:r w:rsidRPr="00BD0EA5">
        <w:rPr>
          <w:rFonts w:eastAsia="Arial"/>
          <w:sz w:val="24"/>
          <w:szCs w:val="24"/>
        </w:rPr>
        <w:t xml:space="preserve"> </w:t>
      </w:r>
      <w:r w:rsidR="00051343">
        <w:rPr>
          <w:rFonts w:asciiTheme="minorHAnsi" w:eastAsia="Arial" w:hAnsiTheme="minorHAnsi"/>
          <w:b/>
          <w:color w:val="FF0000"/>
          <w:sz w:val="24"/>
          <w:szCs w:val="24"/>
        </w:rPr>
        <w:t>La Paz</w:t>
      </w:r>
      <w:r w:rsidR="007203D6" w:rsidRPr="007203D6">
        <w:rPr>
          <w:rFonts w:asciiTheme="minorHAnsi" w:eastAsia="Arial" w:hAnsiTheme="minorHAnsi"/>
          <w:b/>
          <w:color w:val="FF0000"/>
          <w:sz w:val="24"/>
          <w:szCs w:val="24"/>
        </w:rPr>
        <w:t xml:space="preserve"> – </w:t>
      </w:r>
      <w:r w:rsidR="00051343">
        <w:rPr>
          <w:rFonts w:asciiTheme="minorHAnsi" w:eastAsia="Arial" w:hAnsiTheme="minorHAnsi"/>
          <w:b/>
          <w:color w:val="FF0000"/>
          <w:sz w:val="24"/>
          <w:szCs w:val="24"/>
        </w:rPr>
        <w:t>México</w:t>
      </w:r>
    </w:p>
    <w:p w14:paraId="12143761" w14:textId="5DA3E42D" w:rsidR="007203D6" w:rsidRPr="007203D6" w:rsidRDefault="00051343" w:rsidP="007203D6">
      <w:pPr>
        <w:pStyle w:val="Sinespaciad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De</w:t>
      </w:r>
      <w:r w:rsidR="007203D6" w:rsidRPr="007203D6">
        <w:rPr>
          <w:rFonts w:asciiTheme="minorHAnsi" w:eastAsia="Arial" w:hAnsiTheme="minorHAnsi" w:cstheme="minorHAnsi"/>
          <w:b/>
          <w:bCs/>
          <w:color w:val="002060"/>
          <w:sz w:val="20"/>
        </w:rPr>
        <w:t>sayuno</w:t>
      </w:r>
      <w:r w:rsidR="007203D6" w:rsidRPr="007203D6">
        <w:rPr>
          <w:rFonts w:asciiTheme="minorHAnsi" w:eastAsia="Arial" w:hAnsiTheme="minorHAnsi" w:cstheme="minorHAnsi"/>
          <w:color w:val="002060"/>
          <w:sz w:val="20"/>
        </w:rPr>
        <w:t xml:space="preserve">. A la hora coordinada, traslado al aeropuerto para </w:t>
      </w:r>
      <w:r w:rsidR="007203D6">
        <w:rPr>
          <w:rFonts w:asciiTheme="minorHAnsi" w:eastAsia="Arial" w:hAnsiTheme="minorHAnsi" w:cstheme="minorHAnsi"/>
          <w:color w:val="002060"/>
          <w:sz w:val="20"/>
        </w:rPr>
        <w:t>tomar el vuelo con destino México</w:t>
      </w:r>
      <w:r w:rsidR="007203D6" w:rsidRPr="007203D6">
        <w:rPr>
          <w:rFonts w:asciiTheme="minorHAnsi" w:eastAsia="Arial" w:hAnsiTheme="minorHAnsi" w:cstheme="minorHAnsi"/>
          <w:color w:val="002060"/>
          <w:sz w:val="20"/>
        </w:rPr>
        <w:t xml:space="preserve">. </w:t>
      </w:r>
      <w:r w:rsidR="007203D6"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67341BA0" w14:textId="77777777" w:rsidR="00C813FC" w:rsidRDefault="00A455A6" w:rsidP="00C813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304D64A" w14:textId="68A01EE3" w:rsidR="002C1F51" w:rsidRDefault="002C1F51" w:rsidP="00C813FC">
      <w:pPr>
        <w:pStyle w:val="Prrafodelista"/>
        <w:numPr>
          <w:ilvl w:val="0"/>
          <w:numId w:val="32"/>
        </w:numPr>
        <w:shd w:val="clear" w:color="auto" w:fill="FFFFFF"/>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03 noches de alojamiento en La Paz y 01 en Uyuni.</w:t>
      </w:r>
    </w:p>
    <w:p w14:paraId="4C5E2D6D" w14:textId="498EB6BA" w:rsidR="00C813FC" w:rsidRDefault="004D1EAF" w:rsidP="00C813FC">
      <w:pPr>
        <w:pStyle w:val="Prrafodelista"/>
        <w:numPr>
          <w:ilvl w:val="0"/>
          <w:numId w:val="32"/>
        </w:numPr>
        <w:shd w:val="clear" w:color="auto" w:fill="FFFFFF"/>
        <w:spacing w:after="0" w:line="240" w:lineRule="auto"/>
        <w:jc w:val="both"/>
        <w:rPr>
          <w:rFonts w:asciiTheme="minorHAnsi" w:eastAsia="Arial" w:hAnsiTheme="minorHAnsi" w:cstheme="minorHAnsi"/>
          <w:color w:val="002060"/>
          <w:sz w:val="20"/>
        </w:rPr>
      </w:pPr>
      <w:r w:rsidRPr="00C813FC">
        <w:rPr>
          <w:rFonts w:asciiTheme="minorHAnsi" w:eastAsia="Arial" w:hAnsiTheme="minorHAnsi" w:cstheme="minorHAnsi"/>
          <w:color w:val="002060"/>
          <w:sz w:val="20"/>
        </w:rPr>
        <w:t xml:space="preserve">Servicios y comidas incluidos en el programa mencionado. </w:t>
      </w:r>
    </w:p>
    <w:p w14:paraId="5EB762AA" w14:textId="77777777" w:rsidR="00C813FC" w:rsidRDefault="00B955FD" w:rsidP="00C813FC">
      <w:pPr>
        <w:pStyle w:val="Prrafodelista"/>
        <w:numPr>
          <w:ilvl w:val="0"/>
          <w:numId w:val="32"/>
        </w:numPr>
        <w:shd w:val="clear" w:color="auto" w:fill="FFFFFF"/>
        <w:spacing w:after="0" w:line="240" w:lineRule="auto"/>
        <w:jc w:val="both"/>
        <w:rPr>
          <w:rFonts w:asciiTheme="minorHAnsi" w:eastAsia="Arial" w:hAnsiTheme="minorHAnsi" w:cstheme="minorHAnsi"/>
          <w:color w:val="002060"/>
          <w:sz w:val="20"/>
        </w:rPr>
      </w:pPr>
      <w:r w:rsidRPr="00C813FC">
        <w:rPr>
          <w:rFonts w:asciiTheme="minorHAnsi" w:eastAsia="Arial" w:hAnsiTheme="minorHAnsi" w:cstheme="minorHAnsi"/>
          <w:color w:val="002060"/>
          <w:sz w:val="20"/>
        </w:rPr>
        <w:t>Traslados aeropuerto / hotel / aeropuerto.</w:t>
      </w:r>
    </w:p>
    <w:p w14:paraId="35A7A51E" w14:textId="77777777" w:rsidR="00C813FC" w:rsidRDefault="004D1EAF" w:rsidP="00C813FC">
      <w:pPr>
        <w:pStyle w:val="Prrafodelista"/>
        <w:numPr>
          <w:ilvl w:val="0"/>
          <w:numId w:val="32"/>
        </w:numPr>
        <w:shd w:val="clear" w:color="auto" w:fill="FFFFFF"/>
        <w:spacing w:after="0" w:line="240" w:lineRule="auto"/>
        <w:jc w:val="both"/>
        <w:rPr>
          <w:rFonts w:asciiTheme="minorHAnsi" w:eastAsia="Arial" w:hAnsiTheme="minorHAnsi" w:cstheme="minorHAnsi"/>
          <w:color w:val="002060"/>
          <w:sz w:val="20"/>
        </w:rPr>
      </w:pPr>
      <w:r w:rsidRPr="00C813FC">
        <w:rPr>
          <w:rFonts w:asciiTheme="minorHAnsi" w:eastAsia="Arial" w:hAnsiTheme="minorHAnsi" w:cstheme="minorHAnsi"/>
          <w:color w:val="002060"/>
          <w:sz w:val="20"/>
        </w:rPr>
        <w:t>Acomodación y alimentación según la mencionada en el programa.</w:t>
      </w:r>
    </w:p>
    <w:p w14:paraId="36533CD6" w14:textId="77777777" w:rsidR="00C813FC" w:rsidRDefault="004D1EAF" w:rsidP="00C813FC">
      <w:pPr>
        <w:pStyle w:val="Prrafodelista"/>
        <w:numPr>
          <w:ilvl w:val="0"/>
          <w:numId w:val="32"/>
        </w:numPr>
        <w:shd w:val="clear" w:color="auto" w:fill="FFFFFF"/>
        <w:spacing w:after="0" w:line="240" w:lineRule="auto"/>
        <w:jc w:val="both"/>
        <w:rPr>
          <w:rFonts w:asciiTheme="minorHAnsi" w:eastAsia="Arial" w:hAnsiTheme="minorHAnsi" w:cstheme="minorHAnsi"/>
          <w:color w:val="002060"/>
          <w:sz w:val="20"/>
        </w:rPr>
      </w:pPr>
      <w:r w:rsidRPr="00C813FC">
        <w:rPr>
          <w:rFonts w:asciiTheme="minorHAnsi" w:eastAsia="Arial" w:hAnsiTheme="minorHAnsi" w:cstheme="minorHAnsi"/>
          <w:color w:val="002060"/>
          <w:sz w:val="20"/>
        </w:rPr>
        <w:t>Guía en idioma español.</w:t>
      </w:r>
    </w:p>
    <w:p w14:paraId="6DFA77D9" w14:textId="77777777" w:rsidR="00C813FC" w:rsidRDefault="004D1EAF" w:rsidP="00C813FC">
      <w:pPr>
        <w:pStyle w:val="Prrafodelista"/>
        <w:numPr>
          <w:ilvl w:val="0"/>
          <w:numId w:val="32"/>
        </w:numPr>
        <w:shd w:val="clear" w:color="auto" w:fill="FFFFFF"/>
        <w:spacing w:after="0" w:line="240" w:lineRule="auto"/>
        <w:jc w:val="both"/>
        <w:rPr>
          <w:rFonts w:asciiTheme="minorHAnsi" w:eastAsia="Arial" w:hAnsiTheme="minorHAnsi" w:cstheme="minorHAnsi"/>
          <w:color w:val="002060"/>
          <w:sz w:val="20"/>
        </w:rPr>
      </w:pPr>
      <w:r w:rsidRPr="00C813FC">
        <w:rPr>
          <w:rFonts w:asciiTheme="minorHAnsi" w:eastAsia="Arial" w:hAnsiTheme="minorHAnsi" w:cstheme="minorHAnsi"/>
          <w:color w:val="002060"/>
          <w:sz w:val="20"/>
        </w:rPr>
        <w:t>Entradas y aportes a los lugares visitados</w:t>
      </w:r>
      <w:r w:rsidR="00C813FC">
        <w:rPr>
          <w:rFonts w:asciiTheme="minorHAnsi" w:eastAsia="Arial" w:hAnsiTheme="minorHAnsi" w:cstheme="minorHAnsi"/>
          <w:color w:val="002060"/>
          <w:sz w:val="20"/>
        </w:rPr>
        <w:t>.</w:t>
      </w:r>
    </w:p>
    <w:p w14:paraId="55AE721E" w14:textId="77777777" w:rsidR="00C813FC" w:rsidRDefault="004D1EAF" w:rsidP="00C813FC">
      <w:pPr>
        <w:pStyle w:val="Prrafodelista"/>
        <w:numPr>
          <w:ilvl w:val="0"/>
          <w:numId w:val="32"/>
        </w:numPr>
        <w:shd w:val="clear" w:color="auto" w:fill="FFFFFF"/>
        <w:spacing w:after="0" w:line="240" w:lineRule="auto"/>
        <w:jc w:val="both"/>
        <w:rPr>
          <w:rFonts w:asciiTheme="minorHAnsi" w:eastAsia="Arial" w:hAnsiTheme="minorHAnsi" w:cstheme="minorHAnsi"/>
          <w:color w:val="002060"/>
          <w:sz w:val="20"/>
        </w:rPr>
      </w:pPr>
      <w:r w:rsidRPr="00C813FC">
        <w:rPr>
          <w:rFonts w:asciiTheme="minorHAnsi" w:eastAsia="Arial" w:hAnsiTheme="minorHAnsi" w:cstheme="minorHAnsi"/>
          <w:color w:val="002060"/>
          <w:sz w:val="20"/>
        </w:rPr>
        <w:t>Paseo por la ciudad y Valle de la Luna.</w:t>
      </w:r>
    </w:p>
    <w:p w14:paraId="170AFE3B" w14:textId="77777777" w:rsidR="00C813FC" w:rsidRDefault="004D1EAF" w:rsidP="00C813FC">
      <w:pPr>
        <w:pStyle w:val="Prrafodelista"/>
        <w:numPr>
          <w:ilvl w:val="0"/>
          <w:numId w:val="32"/>
        </w:numPr>
        <w:shd w:val="clear" w:color="auto" w:fill="FFFFFF"/>
        <w:spacing w:after="0" w:line="240" w:lineRule="auto"/>
        <w:jc w:val="both"/>
        <w:rPr>
          <w:rFonts w:asciiTheme="minorHAnsi" w:eastAsia="Arial" w:hAnsiTheme="minorHAnsi" w:cstheme="minorHAnsi"/>
          <w:color w:val="002060"/>
          <w:sz w:val="20"/>
        </w:rPr>
      </w:pPr>
      <w:r w:rsidRPr="00C813FC">
        <w:rPr>
          <w:rFonts w:asciiTheme="minorHAnsi" w:eastAsia="Arial" w:hAnsiTheme="minorHAnsi" w:cstheme="minorHAnsi"/>
          <w:color w:val="002060"/>
          <w:sz w:val="20"/>
        </w:rPr>
        <w:t>Excursión al Salar de Uyuni.</w:t>
      </w:r>
    </w:p>
    <w:p w14:paraId="5EF587BE" w14:textId="77777777" w:rsidR="00C813FC" w:rsidRDefault="00B955FD" w:rsidP="00C813FC">
      <w:pPr>
        <w:pStyle w:val="Prrafodelista"/>
        <w:numPr>
          <w:ilvl w:val="0"/>
          <w:numId w:val="32"/>
        </w:numPr>
        <w:shd w:val="clear" w:color="auto" w:fill="FFFFFF"/>
        <w:spacing w:after="0" w:line="240" w:lineRule="auto"/>
        <w:jc w:val="both"/>
        <w:rPr>
          <w:rFonts w:asciiTheme="minorHAnsi" w:eastAsia="Arial" w:hAnsiTheme="minorHAnsi" w:cstheme="minorHAnsi"/>
          <w:color w:val="002060"/>
          <w:sz w:val="20"/>
        </w:rPr>
      </w:pPr>
      <w:r w:rsidRPr="00C813FC">
        <w:rPr>
          <w:rFonts w:asciiTheme="minorHAnsi" w:eastAsia="Arial" w:hAnsiTheme="minorHAnsi" w:cstheme="minorHAnsi"/>
          <w:color w:val="002060"/>
          <w:sz w:val="20"/>
        </w:rPr>
        <w:t>Excursión a Ruinas de Tiwanaku</w:t>
      </w:r>
      <w:r w:rsidR="00C813FC">
        <w:rPr>
          <w:rFonts w:asciiTheme="minorHAnsi" w:eastAsia="Arial" w:hAnsiTheme="minorHAnsi" w:cstheme="minorHAnsi"/>
          <w:color w:val="002060"/>
          <w:sz w:val="20"/>
        </w:rPr>
        <w:t>.</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C2AFF9D" w14:textId="77777777" w:rsidR="00B955FD" w:rsidRDefault="00A455A6" w:rsidP="00B955FD">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NO INCLUYE</w:t>
      </w:r>
      <w:r w:rsidR="00B955FD">
        <w:rPr>
          <w:rFonts w:asciiTheme="minorHAnsi" w:eastAsia="Arial" w:hAnsiTheme="minorHAnsi" w:cstheme="minorHAnsi"/>
          <w:b/>
          <w:color w:val="002060"/>
          <w:sz w:val="28"/>
          <w:szCs w:val="28"/>
        </w:rPr>
        <w:t>:</w:t>
      </w:r>
    </w:p>
    <w:p w14:paraId="24D37F24" w14:textId="77777777" w:rsidR="00B955FD" w:rsidRPr="00806419" w:rsidRDefault="006E0AB3" w:rsidP="00806419">
      <w:pPr>
        <w:pStyle w:val="Prrafodelista"/>
        <w:numPr>
          <w:ilvl w:val="1"/>
          <w:numId w:val="24"/>
        </w:numPr>
        <w:spacing w:after="0" w:line="240" w:lineRule="auto"/>
        <w:jc w:val="both"/>
        <w:rPr>
          <w:rFonts w:asciiTheme="minorHAnsi" w:eastAsia="Arial" w:hAnsiTheme="minorHAnsi" w:cstheme="minorHAnsi"/>
          <w:b/>
          <w:color w:val="002060"/>
          <w:sz w:val="20"/>
          <w:szCs w:val="20"/>
        </w:rPr>
      </w:pPr>
      <w:r w:rsidRPr="00806419">
        <w:rPr>
          <w:rFonts w:asciiTheme="minorHAnsi" w:eastAsia="Arial" w:hAnsiTheme="minorHAnsi" w:cstheme="minorHAnsi"/>
          <w:color w:val="002060"/>
          <w:sz w:val="20"/>
          <w:szCs w:val="20"/>
        </w:rPr>
        <w:t>Servicios, excursiones o comidas no especificadas.</w:t>
      </w:r>
    </w:p>
    <w:p w14:paraId="7605C02A" w14:textId="77777777" w:rsidR="00B955FD" w:rsidRPr="00806419" w:rsidRDefault="00B955FD" w:rsidP="00B955FD">
      <w:pPr>
        <w:pStyle w:val="Prrafodelista"/>
        <w:numPr>
          <w:ilvl w:val="1"/>
          <w:numId w:val="24"/>
        </w:numPr>
        <w:spacing w:after="0" w:line="240" w:lineRule="auto"/>
        <w:jc w:val="both"/>
        <w:rPr>
          <w:rFonts w:asciiTheme="minorHAnsi" w:eastAsia="Arial" w:hAnsiTheme="minorHAnsi" w:cstheme="minorHAnsi"/>
          <w:b/>
          <w:color w:val="002060"/>
          <w:sz w:val="20"/>
          <w:szCs w:val="20"/>
        </w:rPr>
      </w:pPr>
      <w:proofErr w:type="spellStart"/>
      <w:r w:rsidRPr="00806419">
        <w:rPr>
          <w:rFonts w:asciiTheme="minorHAnsi" w:eastAsia="Arial" w:hAnsiTheme="minorHAnsi" w:cstheme="minorHAnsi"/>
          <w:color w:val="002060"/>
          <w:sz w:val="20"/>
          <w:szCs w:val="20"/>
        </w:rPr>
        <w:t>Eearly</w:t>
      </w:r>
      <w:proofErr w:type="spellEnd"/>
      <w:r w:rsidRPr="00806419">
        <w:rPr>
          <w:rFonts w:asciiTheme="minorHAnsi" w:eastAsia="Arial" w:hAnsiTheme="minorHAnsi" w:cstheme="minorHAnsi"/>
          <w:color w:val="002060"/>
          <w:sz w:val="20"/>
          <w:szCs w:val="20"/>
        </w:rPr>
        <w:t xml:space="preserve"> check-in, late check-</w:t>
      </w:r>
      <w:proofErr w:type="spellStart"/>
      <w:r w:rsidRPr="00806419">
        <w:rPr>
          <w:rFonts w:asciiTheme="minorHAnsi" w:eastAsia="Arial" w:hAnsiTheme="minorHAnsi" w:cstheme="minorHAnsi"/>
          <w:color w:val="002060"/>
          <w:sz w:val="20"/>
          <w:szCs w:val="20"/>
        </w:rPr>
        <w:t>out</w:t>
      </w:r>
      <w:proofErr w:type="spellEnd"/>
      <w:r w:rsidRPr="00806419">
        <w:rPr>
          <w:rFonts w:asciiTheme="minorHAnsi" w:eastAsia="Arial" w:hAnsiTheme="minorHAnsi" w:cstheme="minorHAnsi"/>
          <w:color w:val="002060"/>
          <w:sz w:val="20"/>
          <w:szCs w:val="20"/>
        </w:rPr>
        <w:t xml:space="preserve">, servicios y alimentos no listados en el itinerario, bebidas durante las comidas, extras de hotel, y gastos personales. </w:t>
      </w:r>
    </w:p>
    <w:p w14:paraId="1DCB1C48" w14:textId="2C46732E" w:rsidR="00B955FD" w:rsidRPr="00806419" w:rsidRDefault="00B955FD" w:rsidP="00B955FD">
      <w:pPr>
        <w:pStyle w:val="Prrafodelista"/>
        <w:numPr>
          <w:ilvl w:val="1"/>
          <w:numId w:val="24"/>
        </w:numPr>
        <w:spacing w:after="0" w:line="240" w:lineRule="auto"/>
        <w:jc w:val="both"/>
        <w:rPr>
          <w:rFonts w:asciiTheme="minorHAnsi" w:eastAsia="Arial" w:hAnsiTheme="minorHAnsi" w:cstheme="minorHAnsi"/>
          <w:b/>
          <w:color w:val="002060"/>
          <w:sz w:val="20"/>
          <w:szCs w:val="20"/>
        </w:rPr>
      </w:pPr>
      <w:r w:rsidRPr="00806419">
        <w:rPr>
          <w:rFonts w:asciiTheme="minorHAnsi" w:eastAsia="Arial" w:hAnsiTheme="minorHAnsi" w:cstheme="minorHAnsi"/>
          <w:color w:val="002060"/>
          <w:sz w:val="20"/>
          <w:szCs w:val="20"/>
        </w:rPr>
        <w:t>Todo aquello no mencionado en el programa.</w:t>
      </w:r>
    </w:p>
    <w:p w14:paraId="45C26F04" w14:textId="77777777" w:rsidR="00B955FD" w:rsidRPr="00806419" w:rsidRDefault="00B955FD" w:rsidP="00B955FD">
      <w:pPr>
        <w:pStyle w:val="Prrafodelista"/>
        <w:numPr>
          <w:ilvl w:val="1"/>
          <w:numId w:val="24"/>
        </w:numPr>
        <w:spacing w:after="0" w:line="240" w:lineRule="auto"/>
        <w:jc w:val="both"/>
        <w:rPr>
          <w:rFonts w:asciiTheme="minorHAnsi" w:eastAsia="Arial" w:hAnsiTheme="minorHAnsi" w:cstheme="minorHAnsi"/>
          <w:b/>
          <w:color w:val="002060"/>
          <w:sz w:val="20"/>
          <w:szCs w:val="20"/>
        </w:rPr>
      </w:pPr>
      <w:r w:rsidRPr="00806419">
        <w:rPr>
          <w:rFonts w:asciiTheme="minorHAnsi" w:eastAsia="Arial" w:hAnsiTheme="minorHAnsi" w:cstheme="minorHAnsi"/>
          <w:color w:val="002060"/>
          <w:sz w:val="20"/>
          <w:szCs w:val="20"/>
        </w:rPr>
        <w:t>Propinas.</w:t>
      </w:r>
    </w:p>
    <w:p w14:paraId="5934A8B5" w14:textId="77777777" w:rsidR="00B955FD" w:rsidRPr="00806419" w:rsidRDefault="006E0AB3" w:rsidP="00B955FD">
      <w:pPr>
        <w:pStyle w:val="Prrafodelista"/>
        <w:numPr>
          <w:ilvl w:val="1"/>
          <w:numId w:val="24"/>
        </w:numPr>
        <w:spacing w:after="0" w:line="240" w:lineRule="auto"/>
        <w:jc w:val="both"/>
        <w:rPr>
          <w:rFonts w:asciiTheme="minorHAnsi" w:eastAsia="Arial" w:hAnsiTheme="minorHAnsi" w:cstheme="minorHAnsi"/>
          <w:b/>
          <w:color w:val="002060"/>
          <w:sz w:val="20"/>
          <w:szCs w:val="20"/>
        </w:rPr>
      </w:pPr>
      <w:r w:rsidRPr="00806419">
        <w:rPr>
          <w:rFonts w:asciiTheme="minorHAnsi" w:eastAsia="Arial" w:hAnsiTheme="minorHAnsi" w:cstheme="minorHAnsi"/>
          <w:color w:val="002060"/>
          <w:sz w:val="20"/>
          <w:szCs w:val="20"/>
        </w:rPr>
        <w:t>Boletos de avión internos e internacionales.</w:t>
      </w:r>
    </w:p>
    <w:p w14:paraId="00B0881C" w14:textId="54391500" w:rsidR="00197F8C" w:rsidRPr="00276B99" w:rsidRDefault="006E0AB3" w:rsidP="00B955FD">
      <w:pPr>
        <w:pStyle w:val="Prrafodelista"/>
        <w:numPr>
          <w:ilvl w:val="1"/>
          <w:numId w:val="24"/>
        </w:numPr>
        <w:spacing w:after="0" w:line="240" w:lineRule="auto"/>
        <w:jc w:val="both"/>
        <w:rPr>
          <w:rFonts w:asciiTheme="minorHAnsi" w:eastAsia="Arial" w:hAnsiTheme="minorHAnsi" w:cstheme="minorHAnsi"/>
          <w:b/>
          <w:color w:val="002060"/>
          <w:sz w:val="20"/>
          <w:szCs w:val="20"/>
        </w:rPr>
      </w:pPr>
      <w:r w:rsidRPr="00806419">
        <w:rPr>
          <w:rFonts w:asciiTheme="minorHAnsi" w:eastAsia="Arial" w:hAnsiTheme="minorHAnsi" w:cstheme="minorHAnsi"/>
          <w:color w:val="002060"/>
          <w:sz w:val="20"/>
          <w:szCs w:val="20"/>
        </w:rPr>
        <w:t xml:space="preserve">Propinas a mucamas, botones, guías, chóferes. </w:t>
      </w:r>
    </w:p>
    <w:p w14:paraId="08B8DBC6" w14:textId="4248A368" w:rsidR="00276B99" w:rsidRPr="00806419" w:rsidRDefault="00276B99" w:rsidP="00B955FD">
      <w:pPr>
        <w:pStyle w:val="Prrafodelista"/>
        <w:numPr>
          <w:ilvl w:val="1"/>
          <w:numId w:val="24"/>
        </w:num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color w:val="002060"/>
          <w:sz w:val="20"/>
          <w:szCs w:val="20"/>
        </w:rPr>
        <w:t xml:space="preserve">Seguro de asistencia </w:t>
      </w:r>
      <w:proofErr w:type="spellStart"/>
      <w:r>
        <w:rPr>
          <w:rFonts w:asciiTheme="minorHAnsi" w:eastAsia="Arial" w:hAnsiTheme="minorHAnsi" w:cstheme="minorHAnsi"/>
          <w:color w:val="002060"/>
          <w:sz w:val="20"/>
          <w:szCs w:val="20"/>
        </w:rPr>
        <w:t>medica</w:t>
      </w:r>
      <w:proofErr w:type="spellEnd"/>
      <w:r>
        <w:rPr>
          <w:rFonts w:asciiTheme="minorHAnsi" w:eastAsia="Arial" w:hAnsiTheme="minorHAnsi" w:cstheme="minorHAnsi"/>
          <w:color w:val="002060"/>
          <w:sz w:val="20"/>
          <w:szCs w:val="20"/>
        </w:rPr>
        <w:t>.</w:t>
      </w:r>
    </w:p>
    <w:p w14:paraId="466926E6" w14:textId="77777777" w:rsidR="00B955FD" w:rsidRDefault="00B955FD" w:rsidP="00B955FD">
      <w:pPr>
        <w:pStyle w:val="Prrafodelista"/>
        <w:spacing w:after="0" w:line="240" w:lineRule="auto"/>
        <w:ind w:left="643"/>
        <w:jc w:val="both"/>
        <w:rPr>
          <w:rFonts w:asciiTheme="minorHAnsi" w:eastAsia="Arial" w:hAnsiTheme="minorHAnsi" w:cstheme="minorHAnsi"/>
          <w:b/>
          <w:color w:val="002060"/>
          <w:sz w:val="28"/>
          <w:szCs w:val="28"/>
        </w:rPr>
      </w:pPr>
    </w:p>
    <w:p w14:paraId="0E520DB9" w14:textId="34717702" w:rsidR="00B955FD" w:rsidRDefault="00B955FD" w:rsidP="00B955FD">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RECOMENDACIONES PARA UYUNI:</w:t>
      </w:r>
    </w:p>
    <w:p w14:paraId="19710DB7" w14:textId="77777777"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Zapatos de caminata</w:t>
      </w:r>
    </w:p>
    <w:p w14:paraId="2127EA91" w14:textId="7AF1124F" w:rsid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 xml:space="preserve">Ropa abrigada para las noches frías, durante el día la temperatura es agradable. </w:t>
      </w:r>
    </w:p>
    <w:p w14:paraId="118A7B41" w14:textId="6DF29020"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Pr>
          <w:rFonts w:asciiTheme="minorHAnsi" w:eastAsia="Arial" w:hAnsiTheme="minorHAnsi" w:cstheme="minorHAnsi"/>
          <w:color w:val="002060"/>
          <w:sz w:val="20"/>
        </w:rPr>
        <w:t>Bloqueador solar.</w:t>
      </w:r>
    </w:p>
    <w:p w14:paraId="135E824A" w14:textId="77777777"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Gorra o sombrero para el día y gorro de lana par las noches.</w:t>
      </w:r>
    </w:p>
    <w:p w14:paraId="2BB8FA8B" w14:textId="0D90020E"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Lentes de sol</w:t>
      </w:r>
      <w:r>
        <w:rPr>
          <w:rFonts w:asciiTheme="minorHAnsi" w:eastAsia="Arial" w:hAnsiTheme="minorHAnsi" w:cstheme="minorHAnsi"/>
          <w:color w:val="002060"/>
          <w:sz w:val="20"/>
        </w:rPr>
        <w:t>.</w:t>
      </w:r>
    </w:p>
    <w:p w14:paraId="72708008" w14:textId="68AB9240"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Linterna</w:t>
      </w:r>
      <w:r>
        <w:rPr>
          <w:rFonts w:asciiTheme="minorHAnsi" w:eastAsia="Arial" w:hAnsiTheme="minorHAnsi" w:cstheme="minorHAnsi"/>
          <w:color w:val="002060"/>
          <w:sz w:val="20"/>
        </w:rPr>
        <w:t>.</w:t>
      </w:r>
    </w:p>
    <w:p w14:paraId="60ECB56E" w14:textId="19167FD0"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Traje de baño</w:t>
      </w:r>
      <w:r>
        <w:rPr>
          <w:rFonts w:asciiTheme="minorHAnsi" w:eastAsia="Arial" w:hAnsiTheme="minorHAnsi" w:cstheme="minorHAnsi"/>
          <w:color w:val="002060"/>
          <w:sz w:val="20"/>
        </w:rPr>
        <w:t>.</w:t>
      </w:r>
    </w:p>
    <w:p w14:paraId="463CA85D" w14:textId="77777777" w:rsidR="00B955FD" w:rsidRDefault="00B955FD" w:rsidP="00B955FD">
      <w:pPr>
        <w:spacing w:after="0" w:line="240" w:lineRule="auto"/>
        <w:jc w:val="both"/>
        <w:rPr>
          <w:rFonts w:asciiTheme="minorHAnsi" w:eastAsia="Arial" w:hAnsiTheme="minorHAnsi" w:cstheme="minorHAnsi"/>
          <w:b/>
          <w:color w:val="002060"/>
          <w:sz w:val="28"/>
          <w:szCs w:val="28"/>
        </w:rPr>
      </w:pPr>
    </w:p>
    <w:p w14:paraId="34755487" w14:textId="2DF8DF2C" w:rsidR="00B955FD" w:rsidRDefault="00B955FD" w:rsidP="00B955FD">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RECOMENDACIONES GENERALES:</w:t>
      </w:r>
    </w:p>
    <w:p w14:paraId="30A61818" w14:textId="7CD890EC" w:rsidR="00B955FD" w:rsidRDefault="00B955FD" w:rsidP="00AF5D66">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 xml:space="preserve">Buenos zapatos de caminata, ropa estándar utilizada en sus viajes a nivel mundial. Ropa protegida para lluvias o paraguas y ropa caliente para nuestro invierno entre </w:t>
      </w:r>
      <w:r>
        <w:rPr>
          <w:rFonts w:asciiTheme="minorHAnsi" w:eastAsia="Arial" w:hAnsiTheme="minorHAnsi" w:cstheme="minorHAnsi"/>
          <w:color w:val="002060"/>
          <w:sz w:val="20"/>
        </w:rPr>
        <w:t>m</w:t>
      </w:r>
      <w:r w:rsidRPr="00B955FD">
        <w:rPr>
          <w:rFonts w:asciiTheme="minorHAnsi" w:eastAsia="Arial" w:hAnsiTheme="minorHAnsi" w:cstheme="minorHAnsi"/>
          <w:color w:val="002060"/>
          <w:sz w:val="20"/>
        </w:rPr>
        <w:t xml:space="preserve">ayo a </w:t>
      </w:r>
      <w:r>
        <w:rPr>
          <w:rFonts w:asciiTheme="minorHAnsi" w:eastAsia="Arial" w:hAnsiTheme="minorHAnsi" w:cstheme="minorHAnsi"/>
          <w:color w:val="002060"/>
          <w:sz w:val="20"/>
        </w:rPr>
        <w:t>a</w:t>
      </w:r>
      <w:r w:rsidRPr="00B955FD">
        <w:rPr>
          <w:rFonts w:asciiTheme="minorHAnsi" w:eastAsia="Arial" w:hAnsiTheme="minorHAnsi" w:cstheme="minorHAnsi"/>
          <w:color w:val="002060"/>
          <w:sz w:val="20"/>
        </w:rPr>
        <w:t>gosto en los valles y altiplano, cuando las temperaturas varían de calientes durante el día a noches heladas.</w:t>
      </w:r>
      <w:r w:rsidR="00AF5D66">
        <w:rPr>
          <w:rFonts w:asciiTheme="minorHAnsi" w:eastAsia="Arial" w:hAnsiTheme="minorHAnsi" w:cstheme="minorHAnsi"/>
          <w:color w:val="002060"/>
          <w:sz w:val="20"/>
        </w:rPr>
        <w:t xml:space="preserve"> </w:t>
      </w:r>
      <w:r w:rsidR="00AF5D66" w:rsidRPr="00AF5D66">
        <w:rPr>
          <w:rFonts w:asciiTheme="minorHAnsi" w:eastAsia="Arial" w:hAnsiTheme="minorHAnsi" w:cstheme="minorHAnsi"/>
          <w:color w:val="002060"/>
          <w:sz w:val="20"/>
        </w:rPr>
        <w:t>Durante el invierno (desde junio a agosto) el agua se congela en las tuberías y pude tomar varios minutos el tenerla.</w:t>
      </w:r>
    </w:p>
    <w:p w14:paraId="4D5FB790" w14:textId="77777777" w:rsidR="00C2050C" w:rsidRDefault="00C2050C" w:rsidP="00AF5D66">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heme="minorHAnsi" w:eastAsia="Arial" w:hAnsiTheme="minorHAnsi" w:cstheme="minorHAnsi"/>
          <w:color w:val="002060"/>
          <w:sz w:val="20"/>
        </w:rPr>
      </w:pPr>
    </w:p>
    <w:p w14:paraId="45D95ACB" w14:textId="77777777" w:rsidR="00A544B4" w:rsidRPr="00A544B4" w:rsidRDefault="00A544B4" w:rsidP="00A544B4">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heme="minorHAnsi" w:eastAsia="Arial" w:hAnsiTheme="minorHAnsi" w:cstheme="minorHAnsi"/>
          <w:b/>
          <w:color w:val="002060"/>
          <w:sz w:val="28"/>
          <w:szCs w:val="28"/>
        </w:rPr>
      </w:pPr>
      <w:r w:rsidRPr="00A544B4">
        <w:rPr>
          <w:rFonts w:asciiTheme="minorHAnsi" w:eastAsia="Arial" w:hAnsiTheme="minorHAnsi" w:cstheme="minorHAnsi"/>
          <w:b/>
          <w:color w:val="002060"/>
          <w:sz w:val="28"/>
          <w:szCs w:val="28"/>
        </w:rPr>
        <w:t>NOTA:</w:t>
      </w:r>
    </w:p>
    <w:p w14:paraId="3E7CFCC1" w14:textId="77777777" w:rsidR="00A544B4" w:rsidRPr="00A544B4" w:rsidRDefault="00A544B4" w:rsidP="00A544B4">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heme="minorHAnsi" w:eastAsia="Arial" w:hAnsiTheme="minorHAnsi" w:cstheme="minorHAnsi"/>
          <w:color w:val="002060"/>
          <w:sz w:val="20"/>
        </w:rPr>
      </w:pPr>
      <w:r w:rsidRPr="00A544B4">
        <w:rPr>
          <w:rFonts w:asciiTheme="minorHAnsi" w:eastAsia="Arial" w:hAnsiTheme="minorHAnsi" w:cstheme="minorHAnsi"/>
          <w:color w:val="002060"/>
          <w:sz w:val="20"/>
        </w:rPr>
        <w:t>-Menor paga el 50% de la tarifa dependiendo la ocupación, compartiendo habitación con los padres.</w:t>
      </w:r>
    </w:p>
    <w:p w14:paraId="22DB6DF7" w14:textId="5BF95E3D" w:rsidR="00C2050C" w:rsidRPr="00A544B4" w:rsidRDefault="00A544B4" w:rsidP="00A544B4">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heme="minorHAnsi" w:eastAsia="Arial" w:hAnsiTheme="minorHAnsi" w:cstheme="minorHAnsi"/>
          <w:color w:val="002060"/>
          <w:sz w:val="20"/>
        </w:rPr>
      </w:pPr>
      <w:r w:rsidRPr="00A544B4">
        <w:rPr>
          <w:rFonts w:asciiTheme="minorHAnsi" w:eastAsia="Arial" w:hAnsiTheme="minorHAnsi" w:cstheme="minorHAnsi"/>
          <w:color w:val="002060"/>
          <w:sz w:val="20"/>
        </w:rPr>
        <w:t>-Sumar vuelos internos La Paz - Uyuni - La Paz: 425 USD (no comisionable, sujeto a disponibilidad y cambios).</w:t>
      </w:r>
    </w:p>
    <w:p w14:paraId="263E9B0C" w14:textId="77777777" w:rsidR="00C2050C" w:rsidRDefault="00C2050C" w:rsidP="00E40C0F">
      <w:pPr>
        <w:pStyle w:val="Sinespaciado"/>
        <w:ind w:left="720"/>
        <w:rPr>
          <w:rFonts w:asciiTheme="minorHAnsi" w:eastAsia="Arial" w:hAnsiTheme="minorHAnsi" w:cstheme="minorHAnsi"/>
          <w:color w:val="002060"/>
          <w:sz w:val="20"/>
          <w:szCs w:val="20"/>
        </w:rPr>
      </w:pPr>
    </w:p>
    <w:p w14:paraId="1B8DE2EC" w14:textId="77777777" w:rsidR="00C2050C" w:rsidRDefault="00C2050C" w:rsidP="00E40C0F">
      <w:pPr>
        <w:pStyle w:val="Sinespaciado"/>
        <w:ind w:left="720"/>
        <w:rPr>
          <w:rFonts w:asciiTheme="minorHAnsi" w:eastAsia="Arial" w:hAnsiTheme="minorHAnsi" w:cstheme="minorHAnsi"/>
          <w:color w:val="002060"/>
          <w:sz w:val="20"/>
          <w:szCs w:val="20"/>
        </w:rPr>
      </w:pPr>
    </w:p>
    <w:tbl>
      <w:tblPr>
        <w:tblW w:w="5394" w:type="dxa"/>
        <w:jc w:val="center"/>
        <w:tblCellSpacing w:w="0" w:type="dxa"/>
        <w:tblCellMar>
          <w:left w:w="0" w:type="dxa"/>
          <w:right w:w="0" w:type="dxa"/>
        </w:tblCellMar>
        <w:tblLook w:val="04A0" w:firstRow="1" w:lastRow="0" w:firstColumn="1" w:lastColumn="0" w:noHBand="0" w:noVBand="1"/>
      </w:tblPr>
      <w:tblGrid>
        <w:gridCol w:w="1186"/>
        <w:gridCol w:w="3542"/>
        <w:gridCol w:w="666"/>
      </w:tblGrid>
      <w:tr w:rsidR="00806419" w:rsidRPr="00806419" w14:paraId="09EAE9B6" w14:textId="77777777" w:rsidTr="00806419">
        <w:trPr>
          <w:trHeight w:val="288"/>
          <w:tblCellSpacing w:w="0" w:type="dxa"/>
          <w:jc w:val="center"/>
        </w:trPr>
        <w:tc>
          <w:tcPr>
            <w:tcW w:w="0" w:type="auto"/>
            <w:gridSpan w:val="3"/>
            <w:tcBorders>
              <w:top w:val="single" w:sz="6" w:space="0" w:color="DBD9EF"/>
              <w:left w:val="single" w:sz="6" w:space="0" w:color="0563C1"/>
              <w:right w:val="single" w:sz="6" w:space="0" w:color="0563C1"/>
            </w:tcBorders>
            <w:shd w:val="clear" w:color="auto" w:fill="002060"/>
            <w:tcMar>
              <w:top w:w="0" w:type="dxa"/>
              <w:left w:w="45" w:type="dxa"/>
              <w:bottom w:w="0" w:type="dxa"/>
              <w:right w:w="45" w:type="dxa"/>
            </w:tcMar>
            <w:vAlign w:val="center"/>
            <w:hideMark/>
          </w:tcPr>
          <w:p w14:paraId="1714897B" w14:textId="77777777" w:rsidR="00806419" w:rsidRPr="00806419" w:rsidRDefault="00806419" w:rsidP="00806419">
            <w:pPr>
              <w:spacing w:after="0" w:line="240" w:lineRule="auto"/>
              <w:jc w:val="center"/>
              <w:rPr>
                <w:rFonts w:ascii="Calibri" w:hAnsi="Calibri" w:cs="Calibri"/>
                <w:b/>
                <w:bCs/>
                <w:color w:val="FFFFFF"/>
                <w:sz w:val="20"/>
                <w:szCs w:val="20"/>
                <w:lang w:bidi="ar-SA"/>
              </w:rPr>
            </w:pPr>
            <w:r w:rsidRPr="00806419">
              <w:rPr>
                <w:rFonts w:ascii="Calibri" w:hAnsi="Calibri" w:cs="Calibri"/>
                <w:b/>
                <w:bCs/>
                <w:color w:val="FFFFFF"/>
                <w:sz w:val="20"/>
                <w:szCs w:val="20"/>
                <w:lang w:bidi="ar-SA"/>
              </w:rPr>
              <w:lastRenderedPageBreak/>
              <w:t>LISTA DE HOTELES (Previstos o similares)</w:t>
            </w:r>
          </w:p>
        </w:tc>
      </w:tr>
      <w:tr w:rsidR="00806419" w:rsidRPr="00806419" w14:paraId="6F1920DD" w14:textId="77777777" w:rsidTr="00806419">
        <w:trPr>
          <w:trHeight w:val="27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4149D2C" w14:textId="77777777" w:rsidR="00806419" w:rsidRPr="00806419" w:rsidRDefault="00806419" w:rsidP="00806419">
            <w:pPr>
              <w:spacing w:after="0" w:line="240" w:lineRule="auto"/>
              <w:rPr>
                <w:rFonts w:ascii="Calibri" w:hAnsi="Calibri" w:cs="Calibri"/>
                <w:b/>
                <w:bCs/>
                <w:color w:val="FFFFFF"/>
                <w:sz w:val="20"/>
                <w:szCs w:val="20"/>
                <w:lang w:bidi="ar-SA"/>
              </w:rPr>
            </w:pPr>
            <w:r w:rsidRPr="00806419">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75DE6158" w14:textId="77777777" w:rsidR="00806419" w:rsidRPr="00806419" w:rsidRDefault="00806419" w:rsidP="00806419">
            <w:pPr>
              <w:spacing w:after="0" w:line="240" w:lineRule="auto"/>
              <w:jc w:val="center"/>
              <w:rPr>
                <w:rFonts w:ascii="Calibri" w:hAnsi="Calibri" w:cs="Calibri"/>
                <w:b/>
                <w:bCs/>
                <w:color w:val="FFFFFF"/>
                <w:sz w:val="20"/>
                <w:szCs w:val="20"/>
                <w:lang w:bidi="ar-SA"/>
              </w:rPr>
            </w:pPr>
            <w:r w:rsidRPr="00806419">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F496E4B" w14:textId="77777777" w:rsidR="00806419" w:rsidRPr="00806419" w:rsidRDefault="00806419" w:rsidP="00806419">
            <w:pPr>
              <w:spacing w:after="0" w:line="240" w:lineRule="auto"/>
              <w:jc w:val="center"/>
              <w:rPr>
                <w:rFonts w:ascii="Calibri" w:hAnsi="Calibri" w:cs="Calibri"/>
                <w:b/>
                <w:bCs/>
                <w:color w:val="FFFFFF"/>
                <w:sz w:val="20"/>
                <w:szCs w:val="20"/>
                <w:lang w:bidi="ar-SA"/>
              </w:rPr>
            </w:pPr>
            <w:r w:rsidRPr="00806419">
              <w:rPr>
                <w:rFonts w:ascii="Calibri" w:hAnsi="Calibri" w:cs="Calibri"/>
                <w:b/>
                <w:bCs/>
                <w:color w:val="FFFFFF"/>
                <w:sz w:val="20"/>
                <w:szCs w:val="20"/>
                <w:lang w:bidi="ar-SA"/>
              </w:rPr>
              <w:t>CAT</w:t>
            </w:r>
          </w:p>
        </w:tc>
      </w:tr>
      <w:tr w:rsidR="00806419" w:rsidRPr="00806419" w14:paraId="6D3CAB51" w14:textId="77777777" w:rsidTr="00806419">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20EB499" w14:textId="77777777" w:rsidR="00806419" w:rsidRPr="00806419" w:rsidRDefault="00806419" w:rsidP="00806419">
            <w:pPr>
              <w:spacing w:after="0" w:line="240" w:lineRule="auto"/>
              <w:rPr>
                <w:rFonts w:ascii="Calibri" w:hAnsi="Calibri" w:cs="Calibri"/>
                <w:b/>
                <w:bCs/>
                <w:sz w:val="20"/>
                <w:szCs w:val="20"/>
                <w:lang w:bidi="ar-SA"/>
              </w:rPr>
            </w:pPr>
            <w:r w:rsidRPr="00806419">
              <w:rPr>
                <w:rFonts w:ascii="Calibri" w:hAnsi="Calibri" w:cs="Calibri"/>
                <w:b/>
                <w:bCs/>
                <w:sz w:val="20"/>
                <w:szCs w:val="20"/>
                <w:lang w:bidi="ar-SA"/>
              </w:rPr>
              <w:t xml:space="preserve">LA PAZ </w:t>
            </w:r>
          </w:p>
        </w:tc>
        <w:tc>
          <w:tcPr>
            <w:tcW w:w="0" w:type="auto"/>
            <w:shd w:val="clear" w:color="auto" w:fill="FFFFFF"/>
            <w:tcMar>
              <w:top w:w="0" w:type="dxa"/>
              <w:left w:w="45" w:type="dxa"/>
              <w:bottom w:w="0" w:type="dxa"/>
              <w:right w:w="45" w:type="dxa"/>
            </w:tcMar>
            <w:vAlign w:val="center"/>
            <w:hideMark/>
          </w:tcPr>
          <w:p w14:paraId="7933243A" w14:textId="77777777" w:rsidR="00806419" w:rsidRPr="00806419" w:rsidRDefault="00806419" w:rsidP="00806419">
            <w:pPr>
              <w:spacing w:after="0" w:line="240" w:lineRule="auto"/>
              <w:rPr>
                <w:rFonts w:ascii="Calibri" w:hAnsi="Calibri" w:cs="Calibri"/>
                <w:sz w:val="20"/>
                <w:szCs w:val="20"/>
                <w:lang w:bidi="ar-SA"/>
              </w:rPr>
            </w:pPr>
            <w:r w:rsidRPr="00806419">
              <w:rPr>
                <w:rFonts w:ascii="Calibri" w:hAnsi="Calibri" w:cs="Calibri"/>
                <w:sz w:val="20"/>
                <w:szCs w:val="20"/>
                <w:lang w:bidi="ar-SA"/>
              </w:rPr>
              <w:t>HOTEL NAIRA</w:t>
            </w:r>
          </w:p>
        </w:tc>
        <w:tc>
          <w:tcPr>
            <w:tcW w:w="0" w:type="auto"/>
            <w:tcBorders>
              <w:right w:val="single" w:sz="6" w:space="0" w:color="0563C1"/>
            </w:tcBorders>
            <w:tcMar>
              <w:top w:w="0" w:type="dxa"/>
              <w:left w:w="45" w:type="dxa"/>
              <w:bottom w:w="0" w:type="dxa"/>
              <w:right w:w="45" w:type="dxa"/>
            </w:tcMar>
            <w:vAlign w:val="center"/>
            <w:hideMark/>
          </w:tcPr>
          <w:p w14:paraId="3A01AC52" w14:textId="77777777" w:rsidR="00806419" w:rsidRPr="00806419" w:rsidRDefault="00806419" w:rsidP="00806419">
            <w:pPr>
              <w:spacing w:after="0" w:line="240" w:lineRule="auto"/>
              <w:jc w:val="center"/>
              <w:rPr>
                <w:rFonts w:ascii="Calibri" w:hAnsi="Calibri" w:cs="Calibri"/>
                <w:sz w:val="20"/>
                <w:szCs w:val="20"/>
                <w:lang w:bidi="ar-SA"/>
              </w:rPr>
            </w:pPr>
            <w:r w:rsidRPr="00806419">
              <w:rPr>
                <w:rFonts w:ascii="Calibri" w:hAnsi="Calibri" w:cs="Calibri"/>
                <w:sz w:val="20"/>
                <w:szCs w:val="20"/>
                <w:lang w:bidi="ar-SA"/>
              </w:rPr>
              <w:t>T</w:t>
            </w:r>
          </w:p>
        </w:tc>
      </w:tr>
      <w:tr w:rsidR="00806419" w:rsidRPr="00806419" w14:paraId="763C797B" w14:textId="77777777" w:rsidTr="00806419">
        <w:trPr>
          <w:trHeight w:val="27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B8520FC" w14:textId="77777777" w:rsidR="00806419" w:rsidRPr="00806419" w:rsidRDefault="00806419" w:rsidP="00806419">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D4F4660" w14:textId="77777777" w:rsidR="00806419" w:rsidRPr="00806419" w:rsidRDefault="00806419" w:rsidP="00806419">
            <w:pPr>
              <w:spacing w:after="0" w:line="240" w:lineRule="auto"/>
              <w:rPr>
                <w:rFonts w:ascii="Calibri" w:hAnsi="Calibri" w:cs="Calibri"/>
                <w:sz w:val="20"/>
                <w:szCs w:val="20"/>
                <w:lang w:bidi="ar-SA"/>
              </w:rPr>
            </w:pPr>
            <w:r w:rsidRPr="00806419">
              <w:rPr>
                <w:rFonts w:ascii="Calibri" w:hAnsi="Calibri" w:cs="Calibri"/>
                <w:sz w:val="20"/>
                <w:szCs w:val="20"/>
                <w:lang w:bidi="ar-SA"/>
              </w:rPr>
              <w:t>HOTEL PRESIDENTE</w:t>
            </w:r>
          </w:p>
        </w:tc>
        <w:tc>
          <w:tcPr>
            <w:tcW w:w="0" w:type="auto"/>
            <w:tcBorders>
              <w:right w:val="single" w:sz="6" w:space="0" w:color="0563C1"/>
            </w:tcBorders>
            <w:tcMar>
              <w:top w:w="0" w:type="dxa"/>
              <w:left w:w="45" w:type="dxa"/>
              <w:bottom w:w="0" w:type="dxa"/>
              <w:right w:w="45" w:type="dxa"/>
            </w:tcMar>
            <w:vAlign w:val="bottom"/>
            <w:hideMark/>
          </w:tcPr>
          <w:p w14:paraId="754BC11D" w14:textId="77777777" w:rsidR="00806419" w:rsidRPr="00806419" w:rsidRDefault="00806419" w:rsidP="00806419">
            <w:pPr>
              <w:spacing w:after="0" w:line="240" w:lineRule="auto"/>
              <w:jc w:val="center"/>
              <w:rPr>
                <w:rFonts w:ascii="Calibri" w:hAnsi="Calibri" w:cs="Calibri"/>
                <w:sz w:val="20"/>
                <w:szCs w:val="20"/>
                <w:lang w:bidi="ar-SA"/>
              </w:rPr>
            </w:pPr>
            <w:r w:rsidRPr="00806419">
              <w:rPr>
                <w:rFonts w:ascii="Calibri" w:hAnsi="Calibri" w:cs="Calibri"/>
                <w:sz w:val="20"/>
                <w:szCs w:val="20"/>
                <w:lang w:bidi="ar-SA"/>
              </w:rPr>
              <w:t>P</w:t>
            </w:r>
          </w:p>
        </w:tc>
      </w:tr>
      <w:tr w:rsidR="00806419" w:rsidRPr="00806419" w14:paraId="062C438C" w14:textId="77777777" w:rsidTr="00806419">
        <w:trPr>
          <w:trHeight w:val="27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90D5EF2" w14:textId="77777777" w:rsidR="00806419" w:rsidRPr="00806419" w:rsidRDefault="00806419" w:rsidP="00806419">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10015BF" w14:textId="77777777" w:rsidR="00806419" w:rsidRPr="00806419" w:rsidRDefault="00806419" w:rsidP="00806419">
            <w:pPr>
              <w:spacing w:after="0" w:line="240" w:lineRule="auto"/>
              <w:rPr>
                <w:rFonts w:ascii="Calibri" w:hAnsi="Calibri" w:cs="Calibri"/>
                <w:sz w:val="20"/>
                <w:szCs w:val="20"/>
                <w:lang w:bidi="ar-SA"/>
              </w:rPr>
            </w:pPr>
            <w:r w:rsidRPr="00806419">
              <w:rPr>
                <w:rFonts w:ascii="Calibri" w:hAnsi="Calibri" w:cs="Calibri"/>
                <w:sz w:val="20"/>
                <w:szCs w:val="20"/>
                <w:lang w:bidi="ar-SA"/>
              </w:rPr>
              <w:t>HOTE EUROPA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B4F2431" w14:textId="77777777" w:rsidR="00806419" w:rsidRPr="00806419" w:rsidRDefault="00806419" w:rsidP="00806419">
            <w:pPr>
              <w:spacing w:after="0" w:line="240" w:lineRule="auto"/>
              <w:jc w:val="center"/>
              <w:rPr>
                <w:rFonts w:ascii="Calibri" w:hAnsi="Calibri" w:cs="Calibri"/>
                <w:sz w:val="20"/>
                <w:szCs w:val="20"/>
                <w:lang w:bidi="ar-SA"/>
              </w:rPr>
            </w:pPr>
            <w:r w:rsidRPr="00806419">
              <w:rPr>
                <w:rFonts w:ascii="Calibri" w:hAnsi="Calibri" w:cs="Calibri"/>
                <w:sz w:val="20"/>
                <w:szCs w:val="20"/>
                <w:lang w:bidi="ar-SA"/>
              </w:rPr>
              <w:t>S</w:t>
            </w:r>
          </w:p>
        </w:tc>
      </w:tr>
      <w:tr w:rsidR="00806419" w:rsidRPr="00806419" w14:paraId="27697734" w14:textId="77777777" w:rsidTr="00806419">
        <w:trPr>
          <w:trHeight w:val="30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B27F9DE" w14:textId="77777777" w:rsidR="00806419" w:rsidRPr="00806419" w:rsidRDefault="00806419" w:rsidP="00806419">
            <w:pPr>
              <w:spacing w:after="0" w:line="240" w:lineRule="auto"/>
              <w:rPr>
                <w:rFonts w:ascii="Calibri" w:hAnsi="Calibri" w:cs="Calibri"/>
                <w:b/>
                <w:bCs/>
                <w:sz w:val="20"/>
                <w:szCs w:val="20"/>
                <w:lang w:bidi="ar-SA"/>
              </w:rPr>
            </w:pPr>
            <w:r w:rsidRPr="00806419">
              <w:rPr>
                <w:rFonts w:ascii="Calibri" w:hAnsi="Calibri" w:cs="Calibri"/>
                <w:b/>
                <w:bCs/>
                <w:sz w:val="20"/>
                <w:szCs w:val="20"/>
                <w:lang w:bidi="ar-SA"/>
              </w:rPr>
              <w:t xml:space="preserve">UYUNI </w:t>
            </w:r>
          </w:p>
        </w:tc>
        <w:tc>
          <w:tcPr>
            <w:tcW w:w="0" w:type="auto"/>
            <w:shd w:val="clear" w:color="auto" w:fill="FFFFFF"/>
            <w:tcMar>
              <w:top w:w="0" w:type="dxa"/>
              <w:left w:w="45" w:type="dxa"/>
              <w:bottom w:w="0" w:type="dxa"/>
              <w:right w:w="45" w:type="dxa"/>
            </w:tcMar>
            <w:vAlign w:val="center"/>
            <w:hideMark/>
          </w:tcPr>
          <w:p w14:paraId="77A9B9B3" w14:textId="77777777" w:rsidR="00806419" w:rsidRPr="00806419" w:rsidRDefault="00806419" w:rsidP="00806419">
            <w:pPr>
              <w:spacing w:after="0" w:line="240" w:lineRule="auto"/>
              <w:rPr>
                <w:rFonts w:ascii="Calibri" w:hAnsi="Calibri" w:cs="Calibri"/>
                <w:sz w:val="20"/>
                <w:szCs w:val="20"/>
                <w:lang w:bidi="ar-SA"/>
              </w:rPr>
            </w:pPr>
            <w:r w:rsidRPr="00806419">
              <w:rPr>
                <w:rFonts w:ascii="Calibri" w:hAnsi="Calibri" w:cs="Calibri"/>
                <w:sz w:val="20"/>
                <w:szCs w:val="20"/>
                <w:lang w:bidi="ar-SA"/>
              </w:rPr>
              <w:t>HOTEL JARDINES DE UYUNI</w:t>
            </w:r>
          </w:p>
        </w:tc>
        <w:tc>
          <w:tcPr>
            <w:tcW w:w="0" w:type="auto"/>
            <w:tcBorders>
              <w:right w:val="single" w:sz="6" w:space="0" w:color="0563C1"/>
            </w:tcBorders>
            <w:tcMar>
              <w:top w:w="0" w:type="dxa"/>
              <w:left w:w="45" w:type="dxa"/>
              <w:bottom w:w="0" w:type="dxa"/>
              <w:right w:w="45" w:type="dxa"/>
            </w:tcMar>
            <w:vAlign w:val="bottom"/>
            <w:hideMark/>
          </w:tcPr>
          <w:p w14:paraId="4545F233" w14:textId="77777777" w:rsidR="00806419" w:rsidRPr="00806419" w:rsidRDefault="00806419" w:rsidP="00806419">
            <w:pPr>
              <w:spacing w:after="0" w:line="240" w:lineRule="auto"/>
              <w:jc w:val="center"/>
              <w:rPr>
                <w:rFonts w:ascii="Calibri" w:hAnsi="Calibri" w:cs="Calibri"/>
                <w:sz w:val="20"/>
                <w:szCs w:val="20"/>
                <w:lang w:bidi="ar-SA"/>
              </w:rPr>
            </w:pPr>
            <w:r w:rsidRPr="00806419">
              <w:rPr>
                <w:rFonts w:ascii="Calibri" w:hAnsi="Calibri" w:cs="Calibri"/>
                <w:sz w:val="20"/>
                <w:szCs w:val="20"/>
                <w:lang w:bidi="ar-SA"/>
              </w:rPr>
              <w:t>T</w:t>
            </w:r>
          </w:p>
        </w:tc>
      </w:tr>
      <w:tr w:rsidR="00806419" w:rsidRPr="00806419" w14:paraId="6186E880" w14:textId="77777777" w:rsidTr="00806419">
        <w:trPr>
          <w:trHeight w:val="27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40ED637" w14:textId="77777777" w:rsidR="00806419" w:rsidRPr="00806419" w:rsidRDefault="00806419" w:rsidP="00806419">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83CCB08" w14:textId="77777777" w:rsidR="00806419" w:rsidRPr="00806419" w:rsidRDefault="00806419" w:rsidP="00806419">
            <w:pPr>
              <w:spacing w:after="0" w:line="240" w:lineRule="auto"/>
              <w:rPr>
                <w:rFonts w:ascii="Calibri" w:hAnsi="Calibri" w:cs="Calibri"/>
                <w:sz w:val="20"/>
                <w:szCs w:val="20"/>
                <w:lang w:bidi="ar-SA"/>
              </w:rPr>
            </w:pPr>
            <w:r w:rsidRPr="00806419">
              <w:rPr>
                <w:rFonts w:ascii="Calibri" w:hAnsi="Calibri" w:cs="Calibri"/>
                <w:sz w:val="20"/>
                <w:szCs w:val="20"/>
                <w:lang w:bidi="ar-SA"/>
              </w:rPr>
              <w:t>HOTEL JARDINES DE UYUNI</w:t>
            </w:r>
          </w:p>
        </w:tc>
        <w:tc>
          <w:tcPr>
            <w:tcW w:w="0" w:type="auto"/>
            <w:tcBorders>
              <w:right w:val="single" w:sz="6" w:space="0" w:color="0563C1"/>
            </w:tcBorders>
            <w:tcMar>
              <w:top w:w="0" w:type="dxa"/>
              <w:left w:w="45" w:type="dxa"/>
              <w:bottom w:w="0" w:type="dxa"/>
              <w:right w:w="45" w:type="dxa"/>
            </w:tcMar>
            <w:vAlign w:val="bottom"/>
            <w:hideMark/>
          </w:tcPr>
          <w:p w14:paraId="6F45BD95" w14:textId="77777777" w:rsidR="00806419" w:rsidRPr="00806419" w:rsidRDefault="00806419" w:rsidP="00806419">
            <w:pPr>
              <w:spacing w:after="0" w:line="240" w:lineRule="auto"/>
              <w:jc w:val="center"/>
              <w:rPr>
                <w:rFonts w:ascii="Calibri" w:hAnsi="Calibri" w:cs="Calibri"/>
                <w:sz w:val="20"/>
                <w:szCs w:val="20"/>
                <w:lang w:bidi="ar-SA"/>
              </w:rPr>
            </w:pPr>
            <w:r w:rsidRPr="00806419">
              <w:rPr>
                <w:rFonts w:ascii="Calibri" w:hAnsi="Calibri" w:cs="Calibri"/>
                <w:sz w:val="20"/>
                <w:szCs w:val="20"/>
                <w:lang w:bidi="ar-SA"/>
              </w:rPr>
              <w:t>T</w:t>
            </w:r>
          </w:p>
        </w:tc>
      </w:tr>
      <w:tr w:rsidR="00806419" w:rsidRPr="00806419" w14:paraId="2D38C3CA" w14:textId="77777777" w:rsidTr="00806419">
        <w:trPr>
          <w:trHeight w:val="27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F925B95" w14:textId="77777777" w:rsidR="00806419" w:rsidRPr="00806419" w:rsidRDefault="00806419" w:rsidP="00806419">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D017E0" w14:textId="77777777" w:rsidR="00806419" w:rsidRPr="00806419" w:rsidRDefault="00806419" w:rsidP="00806419">
            <w:pPr>
              <w:spacing w:after="0" w:line="240" w:lineRule="auto"/>
              <w:rPr>
                <w:rFonts w:ascii="Calibri" w:hAnsi="Calibri" w:cs="Calibri"/>
                <w:sz w:val="20"/>
                <w:szCs w:val="20"/>
                <w:lang w:bidi="ar-SA"/>
              </w:rPr>
            </w:pPr>
            <w:r w:rsidRPr="00806419">
              <w:rPr>
                <w:rFonts w:ascii="Calibri" w:hAnsi="Calibri" w:cs="Calibri"/>
                <w:sz w:val="20"/>
                <w:szCs w:val="20"/>
                <w:lang w:bidi="ar-SA"/>
              </w:rPr>
              <w:t>HOTEL LUNA SALADA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630E7C8" w14:textId="77777777" w:rsidR="00806419" w:rsidRPr="00806419" w:rsidRDefault="00806419" w:rsidP="00806419">
            <w:pPr>
              <w:spacing w:after="0" w:line="240" w:lineRule="auto"/>
              <w:jc w:val="center"/>
              <w:rPr>
                <w:rFonts w:ascii="Calibri" w:hAnsi="Calibri" w:cs="Calibri"/>
                <w:sz w:val="20"/>
                <w:szCs w:val="20"/>
                <w:lang w:bidi="ar-SA"/>
              </w:rPr>
            </w:pPr>
            <w:r w:rsidRPr="00806419">
              <w:rPr>
                <w:rFonts w:ascii="Calibri" w:hAnsi="Calibri" w:cs="Calibri"/>
                <w:sz w:val="20"/>
                <w:szCs w:val="20"/>
                <w:lang w:bidi="ar-SA"/>
              </w:rPr>
              <w:t>S</w:t>
            </w:r>
          </w:p>
        </w:tc>
      </w:tr>
    </w:tbl>
    <w:p w14:paraId="20C42C19" w14:textId="77777777" w:rsidR="00C2050C" w:rsidRDefault="00C2050C" w:rsidP="00E40C0F">
      <w:pPr>
        <w:pStyle w:val="Sinespaciado"/>
        <w:ind w:left="720"/>
        <w:rPr>
          <w:rFonts w:asciiTheme="minorHAnsi" w:eastAsia="Arial" w:hAnsiTheme="minorHAnsi" w:cstheme="minorHAnsi"/>
          <w:color w:val="002060"/>
          <w:sz w:val="20"/>
          <w:szCs w:val="20"/>
        </w:rPr>
      </w:pPr>
    </w:p>
    <w:p w14:paraId="35F9824F" w14:textId="77777777" w:rsidR="00806419" w:rsidRDefault="00806419" w:rsidP="00E40C0F">
      <w:pPr>
        <w:pStyle w:val="Sinespaciado"/>
        <w:ind w:left="720"/>
        <w:rPr>
          <w:rFonts w:asciiTheme="minorHAnsi" w:eastAsia="Arial" w:hAnsiTheme="minorHAnsi" w:cstheme="minorHAnsi"/>
          <w:color w:val="002060"/>
          <w:sz w:val="20"/>
          <w:szCs w:val="20"/>
        </w:rPr>
      </w:pPr>
    </w:p>
    <w:tbl>
      <w:tblPr>
        <w:tblW w:w="7728" w:type="dxa"/>
        <w:jc w:val="center"/>
        <w:tblCellSpacing w:w="0" w:type="dxa"/>
        <w:tblCellMar>
          <w:left w:w="0" w:type="dxa"/>
          <w:right w:w="0" w:type="dxa"/>
        </w:tblCellMar>
        <w:tblLook w:val="04A0" w:firstRow="1" w:lastRow="0" w:firstColumn="1" w:lastColumn="0" w:noHBand="0" w:noVBand="1"/>
      </w:tblPr>
      <w:tblGrid>
        <w:gridCol w:w="2140"/>
        <w:gridCol w:w="1307"/>
        <w:gridCol w:w="1421"/>
        <w:gridCol w:w="1421"/>
        <w:gridCol w:w="1439"/>
      </w:tblGrid>
      <w:tr w:rsidR="008649FA" w:rsidRPr="008649FA" w14:paraId="314C840C" w14:textId="77777777" w:rsidTr="008649FA">
        <w:trPr>
          <w:trHeight w:val="251"/>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B121F6D"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 xml:space="preserve">PRECIO POR PERSONA EN USD </w:t>
            </w:r>
          </w:p>
        </w:tc>
      </w:tr>
      <w:tr w:rsidR="008649FA" w:rsidRPr="008649FA" w14:paraId="5A4E1F4B" w14:textId="77777777" w:rsidTr="008649FA">
        <w:trPr>
          <w:trHeight w:val="23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F72861E"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47900ADC"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1 PASAJERO</w:t>
            </w:r>
          </w:p>
        </w:tc>
        <w:tc>
          <w:tcPr>
            <w:tcW w:w="0" w:type="auto"/>
            <w:shd w:val="clear" w:color="auto" w:fill="0563C1"/>
            <w:tcMar>
              <w:top w:w="0" w:type="dxa"/>
              <w:left w:w="45" w:type="dxa"/>
              <w:bottom w:w="0" w:type="dxa"/>
              <w:right w:w="45" w:type="dxa"/>
            </w:tcMar>
            <w:vAlign w:val="center"/>
            <w:hideMark/>
          </w:tcPr>
          <w:p w14:paraId="7BFD6B37"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44072041"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 xml:space="preserve">3 PASAJEROS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06D4071"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 xml:space="preserve">4 PASAJEROS </w:t>
            </w:r>
          </w:p>
        </w:tc>
      </w:tr>
      <w:tr w:rsidR="008649FA" w:rsidRPr="008649FA" w14:paraId="32CF7113" w14:textId="77777777" w:rsidTr="008649FA">
        <w:trPr>
          <w:trHeight w:val="23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2135DD6" w14:textId="77777777" w:rsidR="008649FA" w:rsidRPr="008649FA" w:rsidRDefault="008649FA" w:rsidP="008649FA">
            <w:pPr>
              <w:spacing w:after="0" w:line="240" w:lineRule="auto"/>
              <w:jc w:val="right"/>
              <w:rPr>
                <w:rFonts w:ascii="Calibri" w:hAnsi="Calibri" w:cs="Calibri"/>
                <w:sz w:val="20"/>
                <w:szCs w:val="20"/>
                <w:lang w:bidi="ar-SA"/>
              </w:rPr>
            </w:pPr>
            <w:r w:rsidRPr="008649F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C038933"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1980</w:t>
            </w:r>
          </w:p>
        </w:tc>
        <w:tc>
          <w:tcPr>
            <w:tcW w:w="0" w:type="auto"/>
            <w:shd w:val="clear" w:color="auto" w:fill="FFFFFF"/>
            <w:tcMar>
              <w:top w:w="0" w:type="dxa"/>
              <w:left w:w="45" w:type="dxa"/>
              <w:bottom w:w="0" w:type="dxa"/>
              <w:right w:w="45" w:type="dxa"/>
            </w:tcMar>
            <w:vAlign w:val="center"/>
            <w:hideMark/>
          </w:tcPr>
          <w:p w14:paraId="6EB334AE"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1110</w:t>
            </w:r>
          </w:p>
        </w:tc>
        <w:tc>
          <w:tcPr>
            <w:tcW w:w="0" w:type="auto"/>
            <w:shd w:val="clear" w:color="auto" w:fill="FFFFFF"/>
            <w:tcMar>
              <w:top w:w="0" w:type="dxa"/>
              <w:left w:w="45" w:type="dxa"/>
              <w:bottom w:w="0" w:type="dxa"/>
              <w:right w:w="45" w:type="dxa"/>
            </w:tcMar>
            <w:vAlign w:val="center"/>
            <w:hideMark/>
          </w:tcPr>
          <w:p w14:paraId="6BF8EF2B"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940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FC3D7B"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830</w:t>
            </w:r>
          </w:p>
        </w:tc>
      </w:tr>
      <w:tr w:rsidR="008649FA" w:rsidRPr="008649FA" w14:paraId="0E737D68" w14:textId="77777777" w:rsidTr="008649FA">
        <w:trPr>
          <w:trHeight w:val="23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B31B420" w14:textId="77777777" w:rsidR="008649FA" w:rsidRPr="008649FA" w:rsidRDefault="008649FA" w:rsidP="008649FA">
            <w:pPr>
              <w:spacing w:after="0" w:line="240" w:lineRule="auto"/>
              <w:jc w:val="right"/>
              <w:rPr>
                <w:rFonts w:ascii="Calibri" w:hAnsi="Calibri" w:cs="Calibri"/>
                <w:b/>
                <w:bCs/>
                <w:sz w:val="20"/>
                <w:szCs w:val="20"/>
                <w:lang w:bidi="ar-SA"/>
              </w:rPr>
            </w:pPr>
            <w:r w:rsidRPr="008649F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D821BE"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2460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934201"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1980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57DAE1"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1980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B74E49F"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1980</w:t>
            </w:r>
          </w:p>
        </w:tc>
      </w:tr>
      <w:tr w:rsidR="008649FA" w:rsidRPr="008649FA" w14:paraId="122C17D7" w14:textId="77777777" w:rsidTr="008649FA">
        <w:trPr>
          <w:trHeight w:val="237"/>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7F9EC9DB" w14:textId="77777777" w:rsidR="008649FA" w:rsidRPr="008649FA" w:rsidRDefault="008649FA" w:rsidP="008649FA">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9B2D6EA" w14:textId="77777777" w:rsidR="008649FA" w:rsidRPr="008649FA" w:rsidRDefault="008649FA" w:rsidP="008649F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CEB8854" w14:textId="77777777" w:rsidR="008649FA" w:rsidRPr="008649FA" w:rsidRDefault="008649FA" w:rsidP="008649F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2D9D6A1" w14:textId="77777777" w:rsidR="008649FA" w:rsidRPr="008649FA" w:rsidRDefault="008649FA" w:rsidP="008649F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A0BCFB4" w14:textId="77777777" w:rsidR="008649FA" w:rsidRPr="008649FA" w:rsidRDefault="008649FA" w:rsidP="008649FA">
            <w:pPr>
              <w:spacing w:after="0" w:line="240" w:lineRule="auto"/>
              <w:rPr>
                <w:rFonts w:ascii="Times New Roman" w:hAnsi="Times New Roman"/>
                <w:sz w:val="20"/>
                <w:szCs w:val="20"/>
                <w:lang w:bidi="ar-SA"/>
              </w:rPr>
            </w:pPr>
          </w:p>
        </w:tc>
      </w:tr>
      <w:tr w:rsidR="008649FA" w:rsidRPr="008649FA" w14:paraId="73E2F84D" w14:textId="77777777" w:rsidTr="008649FA">
        <w:trPr>
          <w:trHeight w:val="265"/>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09B58B7"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22A73482"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1 PASAJERO</w:t>
            </w:r>
          </w:p>
        </w:tc>
        <w:tc>
          <w:tcPr>
            <w:tcW w:w="0" w:type="auto"/>
            <w:shd w:val="clear" w:color="auto" w:fill="0563C1"/>
            <w:tcMar>
              <w:top w:w="0" w:type="dxa"/>
              <w:left w:w="45" w:type="dxa"/>
              <w:bottom w:w="0" w:type="dxa"/>
              <w:right w:w="45" w:type="dxa"/>
            </w:tcMar>
            <w:vAlign w:val="center"/>
            <w:hideMark/>
          </w:tcPr>
          <w:p w14:paraId="03961268"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2F4CD595"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 xml:space="preserve">3 PASAJEROS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1AA78A4"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 xml:space="preserve">4 PASAJEROS </w:t>
            </w:r>
          </w:p>
        </w:tc>
      </w:tr>
      <w:tr w:rsidR="008649FA" w:rsidRPr="008649FA" w14:paraId="696DFC08" w14:textId="77777777" w:rsidTr="008649FA">
        <w:trPr>
          <w:trHeight w:val="23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55CA22C" w14:textId="77777777" w:rsidR="008649FA" w:rsidRPr="008649FA" w:rsidRDefault="008649FA" w:rsidP="008649FA">
            <w:pPr>
              <w:spacing w:after="0" w:line="240" w:lineRule="auto"/>
              <w:jc w:val="right"/>
              <w:rPr>
                <w:rFonts w:ascii="Calibri" w:hAnsi="Calibri" w:cs="Calibri"/>
                <w:sz w:val="20"/>
                <w:szCs w:val="20"/>
                <w:lang w:bidi="ar-SA"/>
              </w:rPr>
            </w:pPr>
            <w:r w:rsidRPr="008649F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DC66A19"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2160</w:t>
            </w:r>
          </w:p>
        </w:tc>
        <w:tc>
          <w:tcPr>
            <w:tcW w:w="0" w:type="auto"/>
            <w:shd w:val="clear" w:color="auto" w:fill="FFFFFF"/>
            <w:tcMar>
              <w:top w:w="0" w:type="dxa"/>
              <w:left w:w="45" w:type="dxa"/>
              <w:bottom w:w="0" w:type="dxa"/>
              <w:right w:w="45" w:type="dxa"/>
            </w:tcMar>
            <w:vAlign w:val="center"/>
            <w:hideMark/>
          </w:tcPr>
          <w:p w14:paraId="2FE0FB14"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1270</w:t>
            </w:r>
          </w:p>
        </w:tc>
        <w:tc>
          <w:tcPr>
            <w:tcW w:w="0" w:type="auto"/>
            <w:shd w:val="clear" w:color="auto" w:fill="FFFFFF"/>
            <w:tcMar>
              <w:top w:w="0" w:type="dxa"/>
              <w:left w:w="45" w:type="dxa"/>
              <w:bottom w:w="0" w:type="dxa"/>
              <w:right w:w="45" w:type="dxa"/>
            </w:tcMar>
            <w:vAlign w:val="center"/>
            <w:hideMark/>
          </w:tcPr>
          <w:p w14:paraId="650CF85E"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1100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DA120A4"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980</w:t>
            </w:r>
          </w:p>
        </w:tc>
      </w:tr>
      <w:tr w:rsidR="008649FA" w:rsidRPr="008649FA" w14:paraId="144503BC" w14:textId="77777777" w:rsidTr="008649FA">
        <w:trPr>
          <w:trHeight w:val="23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B6AB18C" w14:textId="77777777" w:rsidR="008649FA" w:rsidRPr="008649FA" w:rsidRDefault="008649FA" w:rsidP="008649FA">
            <w:pPr>
              <w:spacing w:after="0" w:line="240" w:lineRule="auto"/>
              <w:jc w:val="right"/>
              <w:rPr>
                <w:rFonts w:ascii="Calibri" w:hAnsi="Calibri" w:cs="Calibri"/>
                <w:b/>
                <w:bCs/>
                <w:sz w:val="20"/>
                <w:szCs w:val="20"/>
                <w:lang w:bidi="ar-SA"/>
              </w:rPr>
            </w:pPr>
            <w:r w:rsidRPr="008649F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72A1E41"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2640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5D767A5"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1750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3B02272"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1580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72652D7"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1460</w:t>
            </w:r>
          </w:p>
        </w:tc>
      </w:tr>
      <w:tr w:rsidR="008649FA" w:rsidRPr="008649FA" w14:paraId="12D23AB6" w14:textId="77777777" w:rsidTr="008649FA">
        <w:trPr>
          <w:trHeight w:val="29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bottom"/>
            <w:hideMark/>
          </w:tcPr>
          <w:p w14:paraId="36AD0011" w14:textId="77777777" w:rsidR="008649FA" w:rsidRPr="008649FA" w:rsidRDefault="008649FA" w:rsidP="008649FA">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5E84B91" w14:textId="77777777" w:rsidR="008649FA" w:rsidRPr="008649FA" w:rsidRDefault="008649FA" w:rsidP="008649F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BA7C6C7" w14:textId="77777777" w:rsidR="008649FA" w:rsidRPr="008649FA" w:rsidRDefault="008649FA" w:rsidP="008649F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E81969C" w14:textId="77777777" w:rsidR="008649FA" w:rsidRPr="008649FA" w:rsidRDefault="008649FA" w:rsidP="008649F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C7BC21A" w14:textId="77777777" w:rsidR="008649FA" w:rsidRPr="008649FA" w:rsidRDefault="008649FA" w:rsidP="008649FA">
            <w:pPr>
              <w:spacing w:after="0" w:line="240" w:lineRule="auto"/>
              <w:rPr>
                <w:rFonts w:ascii="Times New Roman" w:hAnsi="Times New Roman"/>
                <w:sz w:val="20"/>
                <w:szCs w:val="20"/>
                <w:lang w:bidi="ar-SA"/>
              </w:rPr>
            </w:pPr>
          </w:p>
        </w:tc>
      </w:tr>
      <w:tr w:rsidR="008649FA" w:rsidRPr="008649FA" w14:paraId="625D334F" w14:textId="77777777" w:rsidTr="008649FA">
        <w:trPr>
          <w:trHeight w:val="29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62314BC"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2ADF481D"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1 PASAJERO</w:t>
            </w:r>
          </w:p>
        </w:tc>
        <w:tc>
          <w:tcPr>
            <w:tcW w:w="0" w:type="auto"/>
            <w:shd w:val="clear" w:color="auto" w:fill="0563C1"/>
            <w:tcMar>
              <w:top w:w="0" w:type="dxa"/>
              <w:left w:w="45" w:type="dxa"/>
              <w:bottom w:w="0" w:type="dxa"/>
              <w:right w:w="45" w:type="dxa"/>
            </w:tcMar>
            <w:vAlign w:val="center"/>
            <w:hideMark/>
          </w:tcPr>
          <w:p w14:paraId="52DE55E1"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36916E4F"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 xml:space="preserve">3 PASAJEROS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44190D0" w14:textId="77777777" w:rsidR="008649FA" w:rsidRPr="008649FA" w:rsidRDefault="008649FA" w:rsidP="008649FA">
            <w:pPr>
              <w:spacing w:after="0" w:line="240" w:lineRule="auto"/>
              <w:jc w:val="center"/>
              <w:rPr>
                <w:rFonts w:ascii="Calibri" w:hAnsi="Calibri" w:cs="Calibri"/>
                <w:b/>
                <w:bCs/>
                <w:color w:val="FFFFFF"/>
                <w:sz w:val="20"/>
                <w:szCs w:val="20"/>
                <w:lang w:bidi="ar-SA"/>
              </w:rPr>
            </w:pPr>
            <w:r w:rsidRPr="008649FA">
              <w:rPr>
                <w:rFonts w:ascii="Calibri" w:hAnsi="Calibri" w:cs="Calibri"/>
                <w:b/>
                <w:bCs/>
                <w:color w:val="FFFFFF"/>
                <w:sz w:val="20"/>
                <w:szCs w:val="20"/>
                <w:lang w:bidi="ar-SA"/>
              </w:rPr>
              <w:t xml:space="preserve">4 PASAJEROS </w:t>
            </w:r>
          </w:p>
        </w:tc>
      </w:tr>
      <w:tr w:rsidR="008649FA" w:rsidRPr="008649FA" w14:paraId="4CF58907" w14:textId="77777777" w:rsidTr="008649FA">
        <w:trPr>
          <w:trHeight w:val="30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C863CEF" w14:textId="77777777" w:rsidR="008649FA" w:rsidRPr="008649FA" w:rsidRDefault="008649FA" w:rsidP="008649FA">
            <w:pPr>
              <w:spacing w:after="0" w:line="240" w:lineRule="auto"/>
              <w:jc w:val="right"/>
              <w:rPr>
                <w:rFonts w:ascii="Calibri" w:hAnsi="Calibri" w:cs="Calibri"/>
                <w:sz w:val="20"/>
                <w:szCs w:val="20"/>
                <w:lang w:bidi="ar-SA"/>
              </w:rPr>
            </w:pPr>
            <w:r w:rsidRPr="008649F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4DC717F"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2430</w:t>
            </w:r>
          </w:p>
        </w:tc>
        <w:tc>
          <w:tcPr>
            <w:tcW w:w="0" w:type="auto"/>
            <w:shd w:val="clear" w:color="auto" w:fill="FFFFFF"/>
            <w:tcMar>
              <w:top w:w="0" w:type="dxa"/>
              <w:left w:w="45" w:type="dxa"/>
              <w:bottom w:w="0" w:type="dxa"/>
              <w:right w:w="45" w:type="dxa"/>
            </w:tcMar>
            <w:vAlign w:val="center"/>
            <w:hideMark/>
          </w:tcPr>
          <w:p w14:paraId="07FAD25B"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1390</w:t>
            </w:r>
          </w:p>
        </w:tc>
        <w:tc>
          <w:tcPr>
            <w:tcW w:w="0" w:type="auto"/>
            <w:shd w:val="clear" w:color="auto" w:fill="FFFFFF"/>
            <w:tcMar>
              <w:top w:w="0" w:type="dxa"/>
              <w:left w:w="45" w:type="dxa"/>
              <w:bottom w:w="0" w:type="dxa"/>
              <w:right w:w="45" w:type="dxa"/>
            </w:tcMar>
            <w:vAlign w:val="center"/>
            <w:hideMark/>
          </w:tcPr>
          <w:p w14:paraId="3C64AFE5"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1210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DBCBEED" w14:textId="77777777" w:rsidR="008649FA" w:rsidRPr="008649FA" w:rsidRDefault="008649FA" w:rsidP="008649FA">
            <w:pPr>
              <w:spacing w:after="0" w:line="240" w:lineRule="auto"/>
              <w:jc w:val="center"/>
              <w:rPr>
                <w:rFonts w:ascii="Calibri" w:hAnsi="Calibri" w:cs="Calibri"/>
                <w:sz w:val="20"/>
                <w:szCs w:val="20"/>
                <w:lang w:bidi="ar-SA"/>
              </w:rPr>
            </w:pPr>
            <w:r w:rsidRPr="008649FA">
              <w:rPr>
                <w:rFonts w:ascii="Calibri" w:hAnsi="Calibri" w:cs="Calibri"/>
                <w:sz w:val="20"/>
                <w:szCs w:val="20"/>
                <w:lang w:bidi="ar-SA"/>
              </w:rPr>
              <w:t>1110</w:t>
            </w:r>
          </w:p>
        </w:tc>
      </w:tr>
      <w:tr w:rsidR="008649FA" w:rsidRPr="008649FA" w14:paraId="0909D98A" w14:textId="77777777" w:rsidTr="008649FA">
        <w:trPr>
          <w:trHeight w:val="23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2969FFF" w14:textId="77777777" w:rsidR="008649FA" w:rsidRPr="008649FA" w:rsidRDefault="008649FA" w:rsidP="008649FA">
            <w:pPr>
              <w:spacing w:after="0" w:line="240" w:lineRule="auto"/>
              <w:jc w:val="right"/>
              <w:rPr>
                <w:rFonts w:ascii="Calibri" w:hAnsi="Calibri" w:cs="Calibri"/>
                <w:b/>
                <w:bCs/>
                <w:sz w:val="20"/>
                <w:szCs w:val="20"/>
                <w:lang w:bidi="ar-SA"/>
              </w:rPr>
            </w:pPr>
            <w:r w:rsidRPr="008649F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84B3EE"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2910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8F79770"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1870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799CB1"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1690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D7D3FEA" w14:textId="77777777" w:rsidR="008649FA" w:rsidRPr="008649FA" w:rsidRDefault="008649FA" w:rsidP="008649FA">
            <w:pPr>
              <w:spacing w:after="0" w:line="240" w:lineRule="auto"/>
              <w:jc w:val="center"/>
              <w:rPr>
                <w:rFonts w:ascii="Calibri" w:hAnsi="Calibri" w:cs="Calibri"/>
                <w:b/>
                <w:bCs/>
                <w:sz w:val="20"/>
                <w:szCs w:val="20"/>
                <w:lang w:bidi="ar-SA"/>
              </w:rPr>
            </w:pPr>
            <w:r w:rsidRPr="008649FA">
              <w:rPr>
                <w:rFonts w:ascii="Calibri" w:hAnsi="Calibri" w:cs="Calibri"/>
                <w:b/>
                <w:bCs/>
                <w:sz w:val="20"/>
                <w:szCs w:val="20"/>
                <w:lang w:bidi="ar-SA"/>
              </w:rPr>
              <w:t>1590</w:t>
            </w:r>
          </w:p>
        </w:tc>
      </w:tr>
    </w:tbl>
    <w:p w14:paraId="79ABEABB" w14:textId="77777777" w:rsidR="00806419" w:rsidRDefault="00806419" w:rsidP="00E40C0F">
      <w:pPr>
        <w:pStyle w:val="Sinespaciado"/>
        <w:ind w:left="720"/>
        <w:rPr>
          <w:rFonts w:asciiTheme="minorHAnsi" w:eastAsia="Arial" w:hAnsiTheme="minorHAnsi" w:cstheme="minorHAnsi"/>
          <w:color w:val="002060"/>
          <w:sz w:val="20"/>
          <w:szCs w:val="20"/>
        </w:rPr>
      </w:pPr>
    </w:p>
    <w:p w14:paraId="2247610F" w14:textId="77777777" w:rsidR="00F517B6" w:rsidRDefault="00F517B6" w:rsidP="00E40C0F">
      <w:pPr>
        <w:pStyle w:val="Sinespaciado"/>
        <w:ind w:left="720"/>
        <w:rPr>
          <w:rFonts w:asciiTheme="minorHAnsi" w:eastAsia="Arial" w:hAnsiTheme="minorHAnsi" w:cstheme="minorHAnsi"/>
          <w:color w:val="002060"/>
          <w:sz w:val="20"/>
          <w:szCs w:val="20"/>
        </w:rPr>
      </w:pPr>
    </w:p>
    <w:tbl>
      <w:tblPr>
        <w:tblW w:w="9795" w:type="dxa"/>
        <w:jc w:val="center"/>
        <w:tblCellSpacing w:w="0" w:type="dxa"/>
        <w:tblCellMar>
          <w:left w:w="0" w:type="dxa"/>
          <w:right w:w="0" w:type="dxa"/>
        </w:tblCellMar>
        <w:tblLook w:val="04A0" w:firstRow="1" w:lastRow="0" w:firstColumn="1" w:lastColumn="0" w:noHBand="0" w:noVBand="1"/>
      </w:tblPr>
      <w:tblGrid>
        <w:gridCol w:w="9795"/>
      </w:tblGrid>
      <w:tr w:rsidR="00806419" w:rsidRPr="00806419" w14:paraId="76F58DDD" w14:textId="77777777" w:rsidTr="00806419">
        <w:trPr>
          <w:trHeight w:val="245"/>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6915734F" w14:textId="77777777" w:rsidR="00806419" w:rsidRPr="00806419" w:rsidRDefault="00806419" w:rsidP="00806419">
            <w:pPr>
              <w:spacing w:after="0" w:line="240" w:lineRule="auto"/>
              <w:rPr>
                <w:rFonts w:ascii="Calibri" w:hAnsi="Calibri" w:cs="Calibri"/>
                <w:sz w:val="20"/>
                <w:szCs w:val="20"/>
                <w:lang w:bidi="ar-SA"/>
              </w:rPr>
            </w:pPr>
            <w:r w:rsidRPr="00806419">
              <w:rPr>
                <w:rFonts w:ascii="Calibri" w:hAnsi="Calibri" w:cs="Calibri"/>
                <w:sz w:val="20"/>
                <w:szCs w:val="20"/>
                <w:lang w:bidi="ar-SA"/>
              </w:rPr>
              <w:t>RUTA AÉREA PROPUESTA MEX/BOG/LPB/BOG/MEX</w:t>
            </w:r>
          </w:p>
        </w:tc>
      </w:tr>
      <w:tr w:rsidR="00806419" w:rsidRPr="00806419" w14:paraId="35BD8DA5" w14:textId="77777777" w:rsidTr="00806419">
        <w:trPr>
          <w:trHeight w:val="24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5505444" w14:textId="77777777" w:rsidR="00806419" w:rsidRPr="00806419" w:rsidRDefault="00806419" w:rsidP="00806419">
            <w:pPr>
              <w:spacing w:after="0" w:line="240" w:lineRule="auto"/>
              <w:rPr>
                <w:rFonts w:ascii="Calibri" w:hAnsi="Calibri" w:cs="Calibri"/>
                <w:b/>
                <w:bCs/>
                <w:color w:val="FFFFFF"/>
                <w:sz w:val="20"/>
                <w:szCs w:val="20"/>
                <w:lang w:bidi="ar-SA"/>
              </w:rPr>
            </w:pPr>
            <w:r w:rsidRPr="00806419">
              <w:rPr>
                <w:rFonts w:ascii="Calibri" w:hAnsi="Calibri" w:cs="Calibri"/>
                <w:b/>
                <w:bCs/>
                <w:color w:val="FFFFFF"/>
                <w:sz w:val="20"/>
                <w:szCs w:val="20"/>
                <w:lang w:bidi="ar-SA"/>
              </w:rPr>
              <w:t>SUPLEMENTO PASAJERO VIAJANDO SOLO EN TURISTA: 105 USD</w:t>
            </w:r>
          </w:p>
        </w:tc>
      </w:tr>
      <w:tr w:rsidR="00806419" w:rsidRPr="00806419" w14:paraId="5F4E2052" w14:textId="77777777" w:rsidTr="00806419">
        <w:trPr>
          <w:trHeight w:val="28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3EFBDB8" w14:textId="77777777" w:rsidR="00806419" w:rsidRPr="00806419" w:rsidRDefault="00806419" w:rsidP="00806419">
            <w:pPr>
              <w:spacing w:after="0" w:line="240" w:lineRule="auto"/>
              <w:rPr>
                <w:rFonts w:ascii="Calibri" w:hAnsi="Calibri" w:cs="Calibri"/>
                <w:b/>
                <w:bCs/>
                <w:color w:val="FFFFFF"/>
                <w:sz w:val="20"/>
                <w:szCs w:val="20"/>
                <w:lang w:bidi="ar-SA"/>
              </w:rPr>
            </w:pPr>
            <w:r w:rsidRPr="00806419">
              <w:rPr>
                <w:rFonts w:ascii="Calibri" w:hAnsi="Calibri" w:cs="Calibri"/>
                <w:b/>
                <w:bCs/>
                <w:color w:val="FFFFFF"/>
                <w:sz w:val="20"/>
                <w:szCs w:val="20"/>
                <w:lang w:bidi="ar-SA"/>
              </w:rPr>
              <w:t>SUPLEMENTO PASAJERO VIAJANDO SOLO EN PRIMERA: 255 USD</w:t>
            </w:r>
          </w:p>
        </w:tc>
      </w:tr>
      <w:tr w:rsidR="00806419" w:rsidRPr="00806419" w14:paraId="13C582C1" w14:textId="77777777" w:rsidTr="00806419">
        <w:trPr>
          <w:trHeight w:val="28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33AD9E2" w14:textId="77777777" w:rsidR="00806419" w:rsidRPr="00806419" w:rsidRDefault="00806419" w:rsidP="00806419">
            <w:pPr>
              <w:spacing w:after="0" w:line="240" w:lineRule="auto"/>
              <w:rPr>
                <w:rFonts w:ascii="Calibri" w:hAnsi="Calibri" w:cs="Calibri"/>
                <w:b/>
                <w:bCs/>
                <w:color w:val="FFFFFF"/>
                <w:sz w:val="20"/>
                <w:szCs w:val="20"/>
                <w:lang w:bidi="ar-SA"/>
              </w:rPr>
            </w:pPr>
            <w:r w:rsidRPr="00806419">
              <w:rPr>
                <w:rFonts w:ascii="Calibri" w:hAnsi="Calibri" w:cs="Calibri"/>
                <w:b/>
                <w:bCs/>
                <w:color w:val="FFFFFF"/>
                <w:sz w:val="20"/>
                <w:szCs w:val="20"/>
                <w:lang w:bidi="ar-SA"/>
              </w:rPr>
              <w:t>SUPLEMENTO PASAJERO VIAJANDO SOLO EN PRIMERA: 415 USD</w:t>
            </w:r>
          </w:p>
        </w:tc>
      </w:tr>
      <w:tr w:rsidR="00806419" w:rsidRPr="00806419" w14:paraId="7C64E1F7" w14:textId="77777777" w:rsidTr="00806419">
        <w:trPr>
          <w:trHeight w:val="24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B35DCD0" w14:textId="77777777" w:rsidR="00806419" w:rsidRPr="00806419" w:rsidRDefault="00806419" w:rsidP="00806419">
            <w:pPr>
              <w:spacing w:after="0" w:line="240" w:lineRule="auto"/>
              <w:rPr>
                <w:rFonts w:ascii="Calibri" w:hAnsi="Calibri" w:cs="Calibri"/>
                <w:b/>
                <w:bCs/>
                <w:color w:val="FFFFFF"/>
                <w:sz w:val="20"/>
                <w:szCs w:val="20"/>
                <w:lang w:bidi="ar-SA"/>
              </w:rPr>
            </w:pPr>
            <w:r w:rsidRPr="00806419">
              <w:rPr>
                <w:rFonts w:ascii="Calibri" w:hAnsi="Calibri" w:cs="Calibri"/>
                <w:b/>
                <w:bCs/>
                <w:color w:val="FFFFFF"/>
                <w:sz w:val="20"/>
                <w:szCs w:val="20"/>
                <w:lang w:bidi="ar-SA"/>
              </w:rPr>
              <w:t>SUMAR VUELOS INTERNOS LA PAZ - UYUNI - LA PAZ: 425 USD (NO COMISIONABLES)</w:t>
            </w:r>
          </w:p>
        </w:tc>
      </w:tr>
      <w:tr w:rsidR="00806419" w:rsidRPr="00806419" w14:paraId="697EEC44" w14:textId="77777777" w:rsidTr="00806419">
        <w:trPr>
          <w:trHeight w:val="28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53DA8BB" w14:textId="77777777" w:rsidR="00806419" w:rsidRPr="00806419" w:rsidRDefault="00806419" w:rsidP="00806419">
            <w:pPr>
              <w:spacing w:after="0" w:line="240" w:lineRule="auto"/>
              <w:rPr>
                <w:rFonts w:ascii="Calibri" w:hAnsi="Calibri" w:cs="Calibri"/>
                <w:b/>
                <w:bCs/>
                <w:color w:val="FFFFFF"/>
                <w:sz w:val="20"/>
                <w:szCs w:val="20"/>
                <w:lang w:bidi="ar-SA"/>
              </w:rPr>
            </w:pPr>
            <w:r w:rsidRPr="00806419">
              <w:rPr>
                <w:rFonts w:ascii="Calibri" w:hAnsi="Calibri" w:cs="Calibri"/>
                <w:b/>
                <w:bCs/>
                <w:color w:val="FFFFFF"/>
                <w:sz w:val="20"/>
                <w:szCs w:val="20"/>
                <w:lang w:bidi="ar-SA"/>
              </w:rPr>
              <w:t>IMPUESTOS AEREOS (SUJETOS A CONFIRMACIÓN): 465 USD</w:t>
            </w:r>
          </w:p>
        </w:tc>
      </w:tr>
      <w:tr w:rsidR="00806419" w:rsidRPr="00806419" w14:paraId="7ED086C5" w14:textId="77777777" w:rsidTr="00806419">
        <w:trPr>
          <w:trHeight w:val="28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53AE0D8" w14:textId="77777777" w:rsidR="00806419" w:rsidRPr="00806419" w:rsidRDefault="00806419" w:rsidP="00806419">
            <w:pPr>
              <w:spacing w:after="0" w:line="240" w:lineRule="auto"/>
              <w:rPr>
                <w:rFonts w:ascii="Calibri" w:hAnsi="Calibri" w:cs="Calibri"/>
                <w:sz w:val="20"/>
                <w:szCs w:val="20"/>
                <w:lang w:bidi="ar-SA"/>
              </w:rPr>
            </w:pPr>
            <w:r w:rsidRPr="00806419">
              <w:rPr>
                <w:rFonts w:ascii="Calibri" w:hAnsi="Calibri" w:cs="Calibri"/>
                <w:sz w:val="20"/>
                <w:szCs w:val="20"/>
                <w:lang w:bidi="ar-SA"/>
              </w:rPr>
              <w:t xml:space="preserve">TARIFAS SUJETAS A DISPONIBILIDAD Y CAMBIO SIN PREVIO AVISO </w:t>
            </w:r>
          </w:p>
        </w:tc>
      </w:tr>
      <w:tr w:rsidR="00806419" w:rsidRPr="00806419" w14:paraId="49A2AB7C" w14:textId="77777777" w:rsidTr="00806419">
        <w:trPr>
          <w:trHeight w:val="28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0CF3EA3" w14:textId="77777777" w:rsidR="00806419" w:rsidRPr="00806419" w:rsidRDefault="00806419" w:rsidP="00806419">
            <w:pPr>
              <w:spacing w:after="0" w:line="240" w:lineRule="auto"/>
              <w:rPr>
                <w:rFonts w:ascii="Calibri" w:hAnsi="Calibri" w:cs="Calibri"/>
                <w:sz w:val="20"/>
                <w:szCs w:val="20"/>
                <w:lang w:bidi="ar-SA"/>
              </w:rPr>
            </w:pPr>
            <w:r w:rsidRPr="00806419">
              <w:rPr>
                <w:rFonts w:ascii="Calibri" w:hAnsi="Calibri" w:cs="Calibri"/>
                <w:sz w:val="20"/>
                <w:szCs w:val="20"/>
                <w:lang w:bidi="ar-SA"/>
              </w:rPr>
              <w:t xml:space="preserve">SE CONSIDERA MENOR DE 2 A 8 AÑOS, CONSULTAR </w:t>
            </w:r>
          </w:p>
        </w:tc>
      </w:tr>
      <w:tr w:rsidR="00806419" w:rsidRPr="00806419" w14:paraId="204393DA" w14:textId="77777777" w:rsidTr="00806419">
        <w:trPr>
          <w:trHeight w:val="47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0999DB3" w14:textId="77777777" w:rsidR="00806419" w:rsidRPr="00806419" w:rsidRDefault="00806419" w:rsidP="00806419">
            <w:pPr>
              <w:spacing w:after="0" w:line="240" w:lineRule="auto"/>
              <w:rPr>
                <w:rFonts w:ascii="Calibri" w:hAnsi="Calibri" w:cs="Calibri"/>
                <w:b/>
                <w:bCs/>
                <w:sz w:val="20"/>
                <w:szCs w:val="20"/>
                <w:lang w:bidi="ar-SA"/>
              </w:rPr>
            </w:pPr>
            <w:r w:rsidRPr="00806419">
              <w:rPr>
                <w:rFonts w:ascii="Calibri" w:hAnsi="Calibri" w:cs="Calibri"/>
                <w:b/>
                <w:bCs/>
                <w:sz w:val="20"/>
                <w:szCs w:val="20"/>
                <w:lang w:bidi="ar-SA"/>
              </w:rPr>
              <w:t>MENOR PAGA EL 50% DE LA TARIFA DEPENDIENDO LA OCUPACIÓN, COMPARTIENDO HABOTACIÓN CON LOS PADRES</w:t>
            </w:r>
          </w:p>
        </w:tc>
      </w:tr>
      <w:tr w:rsidR="00806419" w:rsidRPr="00806419" w14:paraId="1E057F52" w14:textId="77777777" w:rsidTr="00806419">
        <w:trPr>
          <w:trHeight w:val="24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B8BD209" w14:textId="77777777" w:rsidR="00806419" w:rsidRPr="00806419" w:rsidRDefault="00806419" w:rsidP="00806419">
            <w:pPr>
              <w:spacing w:after="0" w:line="240" w:lineRule="auto"/>
              <w:rPr>
                <w:rFonts w:ascii="Calibri" w:hAnsi="Calibri" w:cs="Calibri"/>
                <w:b/>
                <w:bCs/>
                <w:sz w:val="20"/>
                <w:szCs w:val="20"/>
                <w:lang w:bidi="ar-SA"/>
              </w:rPr>
            </w:pPr>
            <w:r w:rsidRPr="00806419">
              <w:rPr>
                <w:rFonts w:ascii="Calibri" w:hAnsi="Calibri" w:cs="Calibri"/>
                <w:b/>
                <w:bCs/>
                <w:sz w:val="20"/>
                <w:szCs w:val="20"/>
                <w:lang w:bidi="ar-SA"/>
              </w:rPr>
              <w:t>EL PRECIO TERRESTRE CON AÉREO ES ORIENTATIVO, PUEDE SURGIR CAMBIOS DEPENDIENDO LA TEMPORADA</w:t>
            </w:r>
          </w:p>
        </w:tc>
      </w:tr>
      <w:tr w:rsidR="00806419" w:rsidRPr="00806419" w14:paraId="0E841792" w14:textId="77777777" w:rsidTr="00806419">
        <w:trPr>
          <w:trHeight w:val="245"/>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3F23911" w14:textId="77777777" w:rsidR="00806419" w:rsidRPr="00806419" w:rsidRDefault="00806419" w:rsidP="00806419">
            <w:pPr>
              <w:spacing w:after="0" w:line="240" w:lineRule="auto"/>
              <w:rPr>
                <w:rFonts w:ascii="Calibri" w:hAnsi="Calibri" w:cs="Calibri"/>
                <w:b/>
                <w:bCs/>
                <w:sz w:val="20"/>
                <w:szCs w:val="20"/>
                <w:lang w:bidi="ar-SA"/>
              </w:rPr>
            </w:pPr>
            <w:r w:rsidRPr="00806419">
              <w:rPr>
                <w:rFonts w:ascii="Calibri" w:hAnsi="Calibri" w:cs="Calibri"/>
                <w:b/>
                <w:bCs/>
                <w:sz w:val="20"/>
                <w:szCs w:val="20"/>
                <w:lang w:bidi="ar-SA"/>
              </w:rPr>
              <w:t>VIGENCIA AL 10 DICIEMBRE 2026. (EXCEPTO SEMANA SANTA, PUENTES Y DÍAS FESTIVOS. CONSULTE SUPLEMENTOS)</w:t>
            </w:r>
          </w:p>
        </w:tc>
      </w:tr>
    </w:tbl>
    <w:p w14:paraId="2CED31EA" w14:textId="77777777" w:rsidR="00806419" w:rsidRDefault="00806419" w:rsidP="00E40C0F">
      <w:pPr>
        <w:pStyle w:val="Sinespaciado"/>
        <w:ind w:left="720"/>
        <w:rPr>
          <w:rFonts w:asciiTheme="minorHAnsi" w:eastAsia="Arial" w:hAnsiTheme="minorHAnsi" w:cstheme="minorHAnsi"/>
          <w:color w:val="002060"/>
          <w:sz w:val="20"/>
          <w:szCs w:val="20"/>
        </w:rPr>
      </w:pPr>
    </w:p>
    <w:p w14:paraId="34D2FD80" w14:textId="77777777" w:rsidR="00806419" w:rsidRDefault="00806419" w:rsidP="00E40C0F">
      <w:pPr>
        <w:pStyle w:val="Sinespaciado"/>
        <w:ind w:left="720"/>
        <w:rPr>
          <w:rFonts w:asciiTheme="minorHAnsi" w:eastAsia="Arial" w:hAnsiTheme="minorHAnsi" w:cstheme="minorHAnsi"/>
          <w:color w:val="002060"/>
          <w:sz w:val="20"/>
          <w:szCs w:val="20"/>
        </w:rPr>
      </w:pPr>
    </w:p>
    <w:sectPr w:rsidR="00806419">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241A" w14:textId="77777777" w:rsidR="00D22B50" w:rsidRDefault="00D22B50">
      <w:pPr>
        <w:spacing w:after="0" w:line="240" w:lineRule="auto"/>
      </w:pPr>
      <w:r>
        <w:separator/>
      </w:r>
    </w:p>
  </w:endnote>
  <w:endnote w:type="continuationSeparator" w:id="0">
    <w:p w14:paraId="593ECCD0" w14:textId="77777777" w:rsidR="00D22B50" w:rsidRDefault="00D2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01F9" w14:textId="77777777" w:rsidR="00D22B50" w:rsidRDefault="00D22B50">
      <w:pPr>
        <w:spacing w:after="0" w:line="240" w:lineRule="auto"/>
      </w:pPr>
      <w:bookmarkStart w:id="0" w:name="_Hlk199846639"/>
      <w:bookmarkEnd w:id="0"/>
      <w:r>
        <w:separator/>
      </w:r>
    </w:p>
  </w:footnote>
  <w:footnote w:type="continuationSeparator" w:id="0">
    <w:p w14:paraId="271B2A9D" w14:textId="77777777" w:rsidR="00D22B50" w:rsidRDefault="00D22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9A61491">
              <wp:simplePos x="0" y="0"/>
              <wp:positionH relativeFrom="column">
                <wp:posOffset>-118110</wp:posOffset>
              </wp:positionH>
              <wp:positionV relativeFrom="paragraph">
                <wp:posOffset>-121920</wp:posOffset>
              </wp:positionV>
              <wp:extent cx="390906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909060" cy="775970"/>
                      </a:xfrm>
                      <a:prstGeom prst="rect">
                        <a:avLst/>
                      </a:prstGeom>
                      <a:noFill/>
                      <a:ln w="9525" cap="flat" cmpd="sng">
                        <a:noFill/>
                        <a:prstDash val="solid"/>
                        <a:round/>
                        <a:headEnd type="none" w="sm" len="sm"/>
                        <a:tailEnd type="none" w="sm" len="sm"/>
                      </a:ln>
                    </wps:spPr>
                    <wps:txbx>
                      <w:txbxContent>
                        <w:p w14:paraId="2258FF71" w14:textId="2B860BDD" w:rsidR="007F7B70" w:rsidRPr="00C535A3" w:rsidRDefault="00C535A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BOLIVIA A TU ALCANCE</w:t>
                          </w:r>
                          <w:r w:rsidR="0009720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3457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3556</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3pt;margin-top:-9.6pt;width:307.8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2258FF71" w14:textId="2B860BDD" w:rsidR="007F7B70" w:rsidRPr="00C535A3" w:rsidRDefault="00C535A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BOLIVIA A TU ALCANCE</w:t>
                    </w:r>
                    <w:r w:rsidR="0009720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3457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3556</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B3A1F0E"/>
    <w:lvl w:ilvl="0">
      <w:numFmt w:val="bullet"/>
      <w:lvlText w:val="*"/>
      <w:lvlJc w:val="left"/>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3F3E22"/>
    <w:multiLevelType w:val="hybridMultilevel"/>
    <w:tmpl w:val="D9542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C60F83"/>
    <w:multiLevelType w:val="hybridMultilevel"/>
    <w:tmpl w:val="75A00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A87EF0"/>
    <w:multiLevelType w:val="hybridMultilevel"/>
    <w:tmpl w:val="603400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7B0729"/>
    <w:multiLevelType w:val="hybridMultilevel"/>
    <w:tmpl w:val="DC0C4F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3DED6090"/>
    <w:multiLevelType w:val="hybridMultilevel"/>
    <w:tmpl w:val="95A0A3C8"/>
    <w:lvl w:ilvl="0" w:tplc="080A0003">
      <w:start w:val="1"/>
      <w:numFmt w:val="bullet"/>
      <w:lvlText w:val="o"/>
      <w:lvlJc w:val="left"/>
      <w:pPr>
        <w:ind w:left="643" w:hanging="360"/>
      </w:pPr>
      <w:rPr>
        <w:rFonts w:ascii="Courier New" w:hAnsi="Courier New" w:cs="Courier New" w:hint="default"/>
      </w:rPr>
    </w:lvl>
    <w:lvl w:ilvl="1" w:tplc="080A0003">
      <w:start w:val="1"/>
      <w:numFmt w:val="bullet"/>
      <w:lvlText w:val="o"/>
      <w:lvlJc w:val="left"/>
      <w:pPr>
        <w:ind w:left="643"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8C177E"/>
    <w:multiLevelType w:val="hybridMultilevel"/>
    <w:tmpl w:val="BE0C6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7CC77DD"/>
    <w:multiLevelType w:val="hybridMultilevel"/>
    <w:tmpl w:val="38266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6273C5B"/>
    <w:multiLevelType w:val="hybridMultilevel"/>
    <w:tmpl w:val="520AA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8"/>
  </w:num>
  <w:num w:numId="3" w16cid:durableId="1041170892">
    <w:abstractNumId w:val="15"/>
  </w:num>
  <w:num w:numId="4" w16cid:durableId="1033921887">
    <w:abstractNumId w:val="25"/>
  </w:num>
  <w:num w:numId="5" w16cid:durableId="353725778">
    <w:abstractNumId w:val="16"/>
  </w:num>
  <w:num w:numId="6" w16cid:durableId="1716585056">
    <w:abstractNumId w:val="29"/>
  </w:num>
  <w:num w:numId="7" w16cid:durableId="844133380">
    <w:abstractNumId w:val="9"/>
  </w:num>
  <w:num w:numId="8" w16cid:durableId="1397362128">
    <w:abstractNumId w:val="5"/>
  </w:num>
  <w:num w:numId="9" w16cid:durableId="655494188">
    <w:abstractNumId w:val="7"/>
  </w:num>
  <w:num w:numId="10" w16cid:durableId="1272128669">
    <w:abstractNumId w:val="14"/>
  </w:num>
  <w:num w:numId="11" w16cid:durableId="1973628246">
    <w:abstractNumId w:val="11"/>
  </w:num>
  <w:num w:numId="12" w16cid:durableId="11761755">
    <w:abstractNumId w:val="1"/>
  </w:num>
  <w:num w:numId="13" w16cid:durableId="1819877016">
    <w:abstractNumId w:val="18"/>
  </w:num>
  <w:num w:numId="14" w16cid:durableId="1296522864">
    <w:abstractNumId w:val="26"/>
  </w:num>
  <w:num w:numId="15" w16cid:durableId="1904682630">
    <w:abstractNumId w:val="20"/>
  </w:num>
  <w:num w:numId="16" w16cid:durableId="460078524">
    <w:abstractNumId w:val="17"/>
  </w:num>
  <w:num w:numId="17" w16cid:durableId="1968504851">
    <w:abstractNumId w:val="23"/>
  </w:num>
  <w:num w:numId="18" w16cid:durableId="1167555093">
    <w:abstractNumId w:val="24"/>
  </w:num>
  <w:num w:numId="19" w16cid:durableId="598945982">
    <w:abstractNumId w:val="21"/>
  </w:num>
  <w:num w:numId="20" w16cid:durableId="1140269920">
    <w:abstractNumId w:val="6"/>
  </w:num>
  <w:num w:numId="21" w16cid:durableId="633562103">
    <w:abstractNumId w:val="3"/>
  </w:num>
  <w:num w:numId="22" w16cid:durableId="1784615150">
    <w:abstractNumId w:val="30"/>
  </w:num>
  <w:num w:numId="23" w16cid:durableId="992415346">
    <w:abstractNumId w:val="31"/>
  </w:num>
  <w:num w:numId="24" w16cid:durableId="1240748330">
    <w:abstractNumId w:val="13"/>
  </w:num>
  <w:num w:numId="25" w16cid:durableId="415202835">
    <w:abstractNumId w:val="10"/>
  </w:num>
  <w:num w:numId="26" w16cid:durableId="1568609292">
    <w:abstractNumId w:val="12"/>
  </w:num>
  <w:num w:numId="27" w16cid:durableId="1947343128">
    <w:abstractNumId w:val="0"/>
    <w:lvlOverride w:ilvl="0">
      <w:lvl w:ilvl="0">
        <w:numFmt w:val="bullet"/>
        <w:lvlText w:val=""/>
        <w:legacy w:legacy="1" w:legacySpace="0" w:legacyIndent="0"/>
        <w:lvlJc w:val="left"/>
        <w:rPr>
          <w:rFonts w:ascii="Symbol" w:hAnsi="Symbol" w:hint="default"/>
        </w:rPr>
      </w:lvl>
    </w:lvlOverride>
  </w:num>
  <w:num w:numId="28" w16cid:durableId="273556008">
    <w:abstractNumId w:val="4"/>
  </w:num>
  <w:num w:numId="29" w16cid:durableId="1954361264">
    <w:abstractNumId w:val="8"/>
  </w:num>
  <w:num w:numId="30" w16cid:durableId="455371454">
    <w:abstractNumId w:val="19"/>
  </w:num>
  <w:num w:numId="31" w16cid:durableId="446194056">
    <w:abstractNumId w:val="22"/>
  </w:num>
  <w:num w:numId="32" w16cid:durableId="20482200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51343"/>
    <w:rsid w:val="00072EA9"/>
    <w:rsid w:val="00076D0E"/>
    <w:rsid w:val="0009720A"/>
    <w:rsid w:val="000B0A80"/>
    <w:rsid w:val="000D785B"/>
    <w:rsid w:val="00104162"/>
    <w:rsid w:val="00121872"/>
    <w:rsid w:val="00121D3F"/>
    <w:rsid w:val="00126A5B"/>
    <w:rsid w:val="001308DE"/>
    <w:rsid w:val="00130F7B"/>
    <w:rsid w:val="001760D9"/>
    <w:rsid w:val="001934F5"/>
    <w:rsid w:val="00197448"/>
    <w:rsid w:val="00197F8C"/>
    <w:rsid w:val="001C3BE5"/>
    <w:rsid w:val="001E559D"/>
    <w:rsid w:val="00206A52"/>
    <w:rsid w:val="00210DC1"/>
    <w:rsid w:val="002303A0"/>
    <w:rsid w:val="00253EC6"/>
    <w:rsid w:val="00260703"/>
    <w:rsid w:val="00276B99"/>
    <w:rsid w:val="002A3E36"/>
    <w:rsid w:val="002B20BB"/>
    <w:rsid w:val="002B73C4"/>
    <w:rsid w:val="002C1F51"/>
    <w:rsid w:val="002E2148"/>
    <w:rsid w:val="002E6327"/>
    <w:rsid w:val="002F75FC"/>
    <w:rsid w:val="003019E6"/>
    <w:rsid w:val="003457C1"/>
    <w:rsid w:val="003472AF"/>
    <w:rsid w:val="003549A2"/>
    <w:rsid w:val="003660AA"/>
    <w:rsid w:val="003A2BAC"/>
    <w:rsid w:val="003B7643"/>
    <w:rsid w:val="003C5D22"/>
    <w:rsid w:val="003D2533"/>
    <w:rsid w:val="003D65C4"/>
    <w:rsid w:val="004002E5"/>
    <w:rsid w:val="00406B6E"/>
    <w:rsid w:val="00430DCE"/>
    <w:rsid w:val="004354F5"/>
    <w:rsid w:val="00445E5F"/>
    <w:rsid w:val="00446AF3"/>
    <w:rsid w:val="00493763"/>
    <w:rsid w:val="004A4DC7"/>
    <w:rsid w:val="004A5406"/>
    <w:rsid w:val="004B13E2"/>
    <w:rsid w:val="004B291E"/>
    <w:rsid w:val="004B58B8"/>
    <w:rsid w:val="004D1EAF"/>
    <w:rsid w:val="004F3ADB"/>
    <w:rsid w:val="004F7CCD"/>
    <w:rsid w:val="0053030D"/>
    <w:rsid w:val="005507FE"/>
    <w:rsid w:val="005679E5"/>
    <w:rsid w:val="005D0ABF"/>
    <w:rsid w:val="005E3B13"/>
    <w:rsid w:val="00600CC3"/>
    <w:rsid w:val="006210F5"/>
    <w:rsid w:val="0062735F"/>
    <w:rsid w:val="00652D82"/>
    <w:rsid w:val="00655CC5"/>
    <w:rsid w:val="00675922"/>
    <w:rsid w:val="006835E6"/>
    <w:rsid w:val="0068514F"/>
    <w:rsid w:val="00687ED9"/>
    <w:rsid w:val="00692BA8"/>
    <w:rsid w:val="00696BF0"/>
    <w:rsid w:val="006B6FD4"/>
    <w:rsid w:val="006C1CB0"/>
    <w:rsid w:val="006C2396"/>
    <w:rsid w:val="006C62E0"/>
    <w:rsid w:val="006D29F5"/>
    <w:rsid w:val="006D72E8"/>
    <w:rsid w:val="006E0AB3"/>
    <w:rsid w:val="006F68CA"/>
    <w:rsid w:val="007203D6"/>
    <w:rsid w:val="00724E17"/>
    <w:rsid w:val="00731FCF"/>
    <w:rsid w:val="00785765"/>
    <w:rsid w:val="00785AA3"/>
    <w:rsid w:val="00792693"/>
    <w:rsid w:val="00793800"/>
    <w:rsid w:val="00794B66"/>
    <w:rsid w:val="007A3CDE"/>
    <w:rsid w:val="007A6EC9"/>
    <w:rsid w:val="007D0308"/>
    <w:rsid w:val="007D1D78"/>
    <w:rsid w:val="007F7B70"/>
    <w:rsid w:val="00806419"/>
    <w:rsid w:val="00817D2B"/>
    <w:rsid w:val="00825C6E"/>
    <w:rsid w:val="0084134A"/>
    <w:rsid w:val="008649FA"/>
    <w:rsid w:val="0088560B"/>
    <w:rsid w:val="008957EC"/>
    <w:rsid w:val="008964DA"/>
    <w:rsid w:val="008C56AB"/>
    <w:rsid w:val="008E5CC0"/>
    <w:rsid w:val="008F157E"/>
    <w:rsid w:val="008F4840"/>
    <w:rsid w:val="008F70F5"/>
    <w:rsid w:val="0090199B"/>
    <w:rsid w:val="00902738"/>
    <w:rsid w:val="009119BC"/>
    <w:rsid w:val="00945A42"/>
    <w:rsid w:val="00945F42"/>
    <w:rsid w:val="00947F16"/>
    <w:rsid w:val="009767C9"/>
    <w:rsid w:val="00984FBA"/>
    <w:rsid w:val="00985F89"/>
    <w:rsid w:val="00986E85"/>
    <w:rsid w:val="00A0012D"/>
    <w:rsid w:val="00A109A1"/>
    <w:rsid w:val="00A1676A"/>
    <w:rsid w:val="00A322C8"/>
    <w:rsid w:val="00A32A11"/>
    <w:rsid w:val="00A455A6"/>
    <w:rsid w:val="00A544B4"/>
    <w:rsid w:val="00A979AE"/>
    <w:rsid w:val="00AA302B"/>
    <w:rsid w:val="00AB0E37"/>
    <w:rsid w:val="00AD6F6E"/>
    <w:rsid w:val="00AF5D66"/>
    <w:rsid w:val="00B025E7"/>
    <w:rsid w:val="00B11AFA"/>
    <w:rsid w:val="00B159FC"/>
    <w:rsid w:val="00B2227C"/>
    <w:rsid w:val="00B579A2"/>
    <w:rsid w:val="00B632CD"/>
    <w:rsid w:val="00B77D8C"/>
    <w:rsid w:val="00B840FB"/>
    <w:rsid w:val="00B84AEB"/>
    <w:rsid w:val="00B8522A"/>
    <w:rsid w:val="00B955FD"/>
    <w:rsid w:val="00BA37C5"/>
    <w:rsid w:val="00BB3D24"/>
    <w:rsid w:val="00BB793D"/>
    <w:rsid w:val="00BC30AB"/>
    <w:rsid w:val="00BD0EA5"/>
    <w:rsid w:val="00BF498E"/>
    <w:rsid w:val="00C1510A"/>
    <w:rsid w:val="00C2050C"/>
    <w:rsid w:val="00C535A3"/>
    <w:rsid w:val="00C56C95"/>
    <w:rsid w:val="00C813FC"/>
    <w:rsid w:val="00C82CCD"/>
    <w:rsid w:val="00C90CC1"/>
    <w:rsid w:val="00C9486E"/>
    <w:rsid w:val="00C952F3"/>
    <w:rsid w:val="00C97FB6"/>
    <w:rsid w:val="00CE0C8F"/>
    <w:rsid w:val="00CE7201"/>
    <w:rsid w:val="00CF0485"/>
    <w:rsid w:val="00CF5534"/>
    <w:rsid w:val="00D2140A"/>
    <w:rsid w:val="00D22B50"/>
    <w:rsid w:val="00D31127"/>
    <w:rsid w:val="00D71BE3"/>
    <w:rsid w:val="00D830A3"/>
    <w:rsid w:val="00D839D1"/>
    <w:rsid w:val="00D96000"/>
    <w:rsid w:val="00DC6E55"/>
    <w:rsid w:val="00DD2475"/>
    <w:rsid w:val="00DD5938"/>
    <w:rsid w:val="00DE25BD"/>
    <w:rsid w:val="00E16FD9"/>
    <w:rsid w:val="00E40C0F"/>
    <w:rsid w:val="00E701F2"/>
    <w:rsid w:val="00E856F2"/>
    <w:rsid w:val="00EA1C19"/>
    <w:rsid w:val="00EE2794"/>
    <w:rsid w:val="00EE5A2D"/>
    <w:rsid w:val="00F01C44"/>
    <w:rsid w:val="00F02C29"/>
    <w:rsid w:val="00F14FD9"/>
    <w:rsid w:val="00F257E1"/>
    <w:rsid w:val="00F3018B"/>
    <w:rsid w:val="00F341D4"/>
    <w:rsid w:val="00F517B6"/>
    <w:rsid w:val="00F727C5"/>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7087936">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78611280">
      <w:bodyDiv w:val="1"/>
      <w:marLeft w:val="0"/>
      <w:marRight w:val="0"/>
      <w:marTop w:val="0"/>
      <w:marBottom w:val="0"/>
      <w:divBdr>
        <w:top w:val="none" w:sz="0" w:space="0" w:color="auto"/>
        <w:left w:val="none" w:sz="0" w:space="0" w:color="auto"/>
        <w:bottom w:val="none" w:sz="0" w:space="0" w:color="auto"/>
        <w:right w:val="none" w:sz="0" w:space="0" w:color="auto"/>
      </w:divBdr>
    </w:div>
    <w:div w:id="1066731294">
      <w:bodyDiv w:val="1"/>
      <w:marLeft w:val="0"/>
      <w:marRight w:val="0"/>
      <w:marTop w:val="0"/>
      <w:marBottom w:val="0"/>
      <w:divBdr>
        <w:top w:val="none" w:sz="0" w:space="0" w:color="auto"/>
        <w:left w:val="none" w:sz="0" w:space="0" w:color="auto"/>
        <w:bottom w:val="none" w:sz="0" w:space="0" w:color="auto"/>
        <w:right w:val="none" w:sz="0" w:space="0" w:color="auto"/>
      </w:divBdr>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37522699">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408E9F4-434F-441C-A965-10B911C9FE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940</Words>
  <Characters>5173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8</cp:revision>
  <dcterms:created xsi:type="dcterms:W3CDTF">2026-06-22T23:09:00Z</dcterms:created>
  <dcterms:modified xsi:type="dcterms:W3CDTF">2026-06-24T19:46:00Z</dcterms:modified>
</cp:coreProperties>
</file>