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E4EFF8" w14:textId="77777777" w:rsidR="002D535B" w:rsidRDefault="00000000">
      <w:pPr>
        <w:pStyle w:val="Ttulo1"/>
        <w:rPr>
          <w:color w:val="FF0000"/>
          <w:sz w:val="28"/>
          <w:szCs w:val="28"/>
        </w:rPr>
      </w:pPr>
      <w:r>
        <w:rPr>
          <w:color w:val="FF0000"/>
          <w:sz w:val="32"/>
          <w:szCs w:val="32"/>
        </w:rPr>
        <w:t xml:space="preserve"> </w:t>
      </w:r>
      <w:r>
        <w:rPr>
          <w:color w:val="FF0000"/>
          <w:sz w:val="28"/>
          <w:szCs w:val="28"/>
        </w:rPr>
        <w:t>GUATEMALA, RIO DULCE, FLORES, PANAJACHEL, ANTIGUA</w:t>
      </w:r>
    </w:p>
    <w:p w14:paraId="50D6AE52" w14:textId="77777777" w:rsidR="002D535B" w:rsidRDefault="002D535B">
      <w:pPr>
        <w:pBdr>
          <w:top w:val="nil"/>
          <w:left w:val="nil"/>
          <w:bottom w:val="nil"/>
          <w:right w:val="nil"/>
          <w:between w:val="nil"/>
        </w:pBdr>
        <w:spacing w:after="0" w:line="240" w:lineRule="auto"/>
        <w:rPr>
          <w:rFonts w:ascii="Calibri" w:eastAsia="Calibri" w:hAnsi="Calibri" w:cs="Calibri"/>
          <w:b/>
          <w:bCs/>
          <w:color w:val="002060"/>
          <w:sz w:val="20"/>
          <w:szCs w:val="20"/>
        </w:rPr>
      </w:pPr>
    </w:p>
    <w:p w14:paraId="56EA6697" w14:textId="77777777" w:rsidR="002D535B" w:rsidRDefault="00000000">
      <w:pPr>
        <w:pBdr>
          <w:top w:val="nil"/>
          <w:left w:val="nil"/>
          <w:bottom w:val="nil"/>
          <w:right w:val="nil"/>
          <w:between w:val="nil"/>
        </w:pBdr>
        <w:spacing w:after="0" w:line="240" w:lineRule="auto"/>
        <w:rPr>
          <w:rFonts w:ascii="Calibri" w:eastAsia="Calibri" w:hAnsi="Calibri" w:cs="Calibri"/>
          <w:b/>
          <w:bCs/>
          <w:color w:val="002060"/>
          <w:sz w:val="24"/>
          <w:szCs w:val="24"/>
        </w:rPr>
      </w:pPr>
      <w:r>
        <w:rPr>
          <w:rFonts w:ascii="Calibri" w:eastAsia="Calibri" w:hAnsi="Calibri" w:cs="Calibri"/>
          <w:color w:val="002060"/>
          <w:sz w:val="24"/>
          <w:szCs w:val="24"/>
        </w:rPr>
        <w:t xml:space="preserve">Duración: </w:t>
      </w:r>
      <w:r>
        <w:rPr>
          <w:rFonts w:ascii="Calibri" w:eastAsia="Calibri" w:hAnsi="Calibri" w:cs="Calibri"/>
          <w:b/>
          <w:bCs/>
          <w:color w:val="002060"/>
          <w:sz w:val="24"/>
          <w:szCs w:val="24"/>
        </w:rPr>
        <w:t>8 días</w:t>
      </w:r>
    </w:p>
    <w:p w14:paraId="796E90C9" w14:textId="77777777" w:rsidR="002D535B"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 xml:space="preserve">Llegadas: </w:t>
      </w:r>
      <w:proofErr w:type="gramStart"/>
      <w:r>
        <w:rPr>
          <w:rFonts w:ascii="Calibri" w:eastAsia="Calibri" w:hAnsi="Calibri" w:cs="Calibri"/>
          <w:b/>
          <w:bCs/>
          <w:color w:val="002060"/>
          <w:sz w:val="24"/>
          <w:szCs w:val="24"/>
        </w:rPr>
        <w:t>Miércoles</w:t>
      </w:r>
      <w:proofErr w:type="gramEnd"/>
      <w:r>
        <w:rPr>
          <w:rFonts w:ascii="Calibri" w:eastAsia="Calibri" w:hAnsi="Calibri" w:cs="Calibri"/>
          <w:b/>
          <w:bCs/>
          <w:color w:val="002060"/>
          <w:sz w:val="24"/>
          <w:szCs w:val="24"/>
        </w:rPr>
        <w:t xml:space="preserve"> y domingos hasta diciembre 2026</w:t>
      </w:r>
    </w:p>
    <w:p w14:paraId="21B5585F" w14:textId="77777777" w:rsidR="002D535B"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Mínimo 2 pasajeros, consulta suplemento por pasajero viajando solo</w:t>
      </w:r>
    </w:p>
    <w:p w14:paraId="450BF6F9" w14:textId="77777777" w:rsidR="002D535B" w:rsidRDefault="00000000">
      <w:p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ab/>
      </w:r>
    </w:p>
    <w:p w14:paraId="770E8CB7" w14:textId="77777777" w:rsidR="002D535B" w:rsidRDefault="00000000">
      <w:pPr>
        <w:pStyle w:val="Ttulo2"/>
        <w:spacing w:before="0" w:after="0" w:line="240" w:lineRule="auto"/>
        <w:rPr>
          <w:smallCaps/>
          <w:sz w:val="24"/>
          <w:szCs w:val="24"/>
        </w:rPr>
      </w:pPr>
      <w:r>
        <w:rPr>
          <w:color w:val="002060"/>
          <w:sz w:val="24"/>
          <w:szCs w:val="24"/>
        </w:rPr>
        <w:t>DÍA 1 |</w:t>
      </w:r>
      <w:r>
        <w:rPr>
          <w:sz w:val="24"/>
          <w:szCs w:val="24"/>
        </w:rPr>
        <w:t xml:space="preserve"> Monterrey - Guatemala</w:t>
      </w:r>
      <w:r>
        <w:rPr>
          <w:rFonts w:ascii="Arial" w:eastAsia="Arial" w:hAnsi="Arial" w:cs="Arial"/>
        </w:rPr>
        <w:t xml:space="preserve">  </w:t>
      </w:r>
    </w:p>
    <w:p w14:paraId="043935A8" w14:textId="77777777" w:rsidR="002D535B" w:rsidRDefault="0000000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Calibri" w:eastAsia="Calibri" w:hAnsi="Calibri" w:cs="Calibri"/>
          <w:color w:val="002060"/>
          <w:sz w:val="20"/>
          <w:szCs w:val="20"/>
        </w:rPr>
        <w:t xml:space="preserve">Llegada y traslado hacia el hotel en Ciudad Guatemala para </w:t>
      </w:r>
      <w:r>
        <w:rPr>
          <w:rFonts w:ascii="Calibri" w:eastAsia="Calibri" w:hAnsi="Calibri" w:cs="Calibri"/>
          <w:b/>
          <w:bCs/>
          <w:color w:val="002060"/>
          <w:sz w:val="20"/>
          <w:szCs w:val="20"/>
        </w:rPr>
        <w:t>alojamiento</w:t>
      </w:r>
      <w:r>
        <w:rPr>
          <w:rFonts w:ascii="Calibri" w:eastAsia="Calibri" w:hAnsi="Calibri" w:cs="Calibri"/>
          <w:color w:val="002060"/>
          <w:sz w:val="20"/>
          <w:szCs w:val="20"/>
        </w:rPr>
        <w:t xml:space="preserve">. </w:t>
      </w:r>
    </w:p>
    <w:p w14:paraId="21CC142C" w14:textId="77777777" w:rsidR="002D535B" w:rsidRDefault="002D535B">
      <w:pPr>
        <w:pBdr>
          <w:top w:val="nil"/>
          <w:left w:val="nil"/>
          <w:bottom w:val="nil"/>
          <w:right w:val="nil"/>
          <w:between w:val="nil"/>
        </w:pBdr>
        <w:spacing w:after="0" w:line="240" w:lineRule="auto"/>
        <w:jc w:val="both"/>
        <w:rPr>
          <w:rFonts w:ascii="Calibri" w:eastAsia="Calibri" w:hAnsi="Calibri" w:cs="Calibri"/>
          <w:color w:val="002060"/>
          <w:sz w:val="24"/>
          <w:szCs w:val="24"/>
        </w:rPr>
      </w:pPr>
    </w:p>
    <w:p w14:paraId="2D2EA0EB" w14:textId="77777777" w:rsidR="002D535B" w:rsidRDefault="00000000">
      <w:pPr>
        <w:pStyle w:val="Ttulo2"/>
        <w:spacing w:before="0" w:after="0" w:line="240" w:lineRule="auto"/>
      </w:pPr>
      <w:r>
        <w:rPr>
          <w:color w:val="002060"/>
          <w:sz w:val="24"/>
          <w:szCs w:val="24"/>
        </w:rPr>
        <w:t xml:space="preserve">DÍA 2 | </w:t>
      </w:r>
      <w:r>
        <w:rPr>
          <w:sz w:val="24"/>
          <w:szCs w:val="24"/>
        </w:rPr>
        <w:t>Guatemala – Río Dulce</w:t>
      </w:r>
    </w:p>
    <w:p w14:paraId="70E03567" w14:textId="77777777" w:rsidR="002D535B"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Salida hacia Arqueológico de Quiriguá (Guatemala) localizado a orillas del Río Motagua, el parque está comprendido en un complejo de estelas esculpidas en piedra arenisca, dentro de las cuales se encuentra la estela más alta de todo el mundo Maya, con más de 10.60 </w:t>
      </w:r>
      <w:proofErr w:type="spellStart"/>
      <w:r>
        <w:rPr>
          <w:rFonts w:ascii="Calibri" w:eastAsia="Calibri" w:hAnsi="Calibri" w:cs="Calibri"/>
          <w:color w:val="002060"/>
          <w:sz w:val="20"/>
          <w:szCs w:val="20"/>
        </w:rPr>
        <w:t>mts</w:t>
      </w:r>
      <w:proofErr w:type="spellEnd"/>
      <w:r>
        <w:rPr>
          <w:rFonts w:ascii="Calibri" w:eastAsia="Calibri" w:hAnsi="Calibri" w:cs="Calibri"/>
          <w:color w:val="002060"/>
          <w:sz w:val="20"/>
          <w:szCs w:val="20"/>
        </w:rPr>
        <w:t xml:space="preserve">. De altura, así también figuras zoomorfas que datan del período clásico de los mayas. Continuación hacia Río Dulce.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646DAF0B" w14:textId="77777777" w:rsidR="002D535B" w:rsidRDefault="002D535B">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5EE1384C" w14:textId="77777777" w:rsidR="002D535B" w:rsidRDefault="00000000">
      <w:pPr>
        <w:spacing w:after="0"/>
        <w:rPr>
          <w:rFonts w:ascii="Calibri" w:eastAsia="Calibri" w:hAnsi="Calibri" w:cs="Calibri"/>
          <w:b/>
          <w:bCs/>
          <w:color w:val="FF0000"/>
          <w:sz w:val="24"/>
          <w:szCs w:val="24"/>
        </w:rPr>
      </w:pPr>
      <w:r>
        <w:rPr>
          <w:rFonts w:ascii="Calibri" w:eastAsia="Calibri" w:hAnsi="Calibri" w:cs="Calibri"/>
          <w:b/>
          <w:bCs/>
          <w:color w:val="002060"/>
          <w:sz w:val="24"/>
          <w:szCs w:val="24"/>
        </w:rPr>
        <w:t>DÍA 3 |</w:t>
      </w:r>
      <w:r>
        <w:rPr>
          <w:sz w:val="24"/>
          <w:szCs w:val="24"/>
        </w:rPr>
        <w:t xml:space="preserve"> </w:t>
      </w:r>
      <w:r>
        <w:rPr>
          <w:rFonts w:ascii="Calibri" w:eastAsia="Calibri" w:hAnsi="Calibri" w:cs="Calibri"/>
          <w:b/>
          <w:bCs/>
          <w:color w:val="FF0000"/>
          <w:sz w:val="24"/>
          <w:szCs w:val="24"/>
        </w:rPr>
        <w:t>Río Dulce – Livingston – Flores</w:t>
      </w:r>
    </w:p>
    <w:p w14:paraId="0139ACC1" w14:textId="77777777" w:rsidR="002D535B"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Traslado hacia Río Dulce. Salida en bote para visitar el poblado de origen garífuna Livingstone con su música reggae y punta, el pan de coco, etc. Continuación en bote río arriba, desde donde observaremos la exuberante vegetación y un cañón natural. Y con el bote se introducirán en los canales, continuación hacia Río Dulce, TOUR panorámico del Castillo de San Felipe de Lara, fortaleza construida en el siglo XVII por los españoles para evitar los saqueos de los almacenes que tenían a orillas del Lago. Más tarde continuaremos a la ciudad de Flores.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1CA5263B" w14:textId="77777777" w:rsidR="002D535B" w:rsidRDefault="002D535B">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06B86F2B" w14:textId="77777777" w:rsidR="002D535B" w:rsidRDefault="00000000">
      <w:pPr>
        <w:spacing w:after="0"/>
        <w:rPr>
          <w:rFonts w:ascii="Gotham" w:eastAsia="Gotham" w:hAnsi="Gotham" w:cs="Gotham"/>
          <w:b/>
          <w:bCs/>
        </w:rPr>
      </w:pPr>
      <w:r>
        <w:rPr>
          <w:rFonts w:ascii="Calibri" w:eastAsia="Calibri" w:hAnsi="Calibri" w:cs="Calibri"/>
          <w:b/>
          <w:bCs/>
          <w:color w:val="002060"/>
          <w:sz w:val="24"/>
          <w:szCs w:val="24"/>
        </w:rPr>
        <w:t>DÍA 4|</w:t>
      </w:r>
      <w:r>
        <w:rPr>
          <w:sz w:val="24"/>
          <w:szCs w:val="24"/>
        </w:rPr>
        <w:t xml:space="preserve"> </w:t>
      </w:r>
      <w:r>
        <w:rPr>
          <w:rFonts w:ascii="Calibri" w:eastAsia="Calibri" w:hAnsi="Calibri" w:cs="Calibri"/>
          <w:b/>
          <w:bCs/>
          <w:color w:val="FF0000"/>
          <w:sz w:val="24"/>
          <w:szCs w:val="24"/>
        </w:rPr>
        <w:t>Flores – Tikal – Flores – Guatemala</w:t>
      </w:r>
    </w:p>
    <w:p w14:paraId="6C8D7968" w14:textId="77777777" w:rsidR="002D535B"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Traslado hacia el Sitio Arqueológico más importante del mundo Maya, Tikal, su nombre significa “Lugar de Voces”, construido durante el período clásico de los Mayas. A su llegada al Sitio Arqueológico Tikal, nuestro guía le mostrará la maqueta del complejo de Templos y Acrópolis. Visita del Complejo Q y R, continuación hacia la Acrópolis Central, los Templos I “El Gran Jaguar” y el templo II “de Los Mascarones”, considerado el primero como uno de los más importantes dentro del complejo, visita del Mundo Perdido (si el tiempo lo permite), y por la tarde retorno al Centro de Visitantes para almuerzo. A hora conveniente traslado hacia el Aeropuerto Mundo Maya para tomar el vuelo </w:t>
      </w:r>
      <w:r>
        <w:rPr>
          <w:rFonts w:ascii="Calibri" w:eastAsia="Calibri" w:hAnsi="Calibri" w:cs="Calibri"/>
          <w:b/>
          <w:bCs/>
          <w:color w:val="FF0000"/>
          <w:sz w:val="20"/>
          <w:szCs w:val="20"/>
        </w:rPr>
        <w:t xml:space="preserve">(NO INCLUIDO) </w:t>
      </w:r>
      <w:r>
        <w:rPr>
          <w:rFonts w:ascii="Calibri" w:eastAsia="Calibri" w:hAnsi="Calibri" w:cs="Calibri"/>
          <w:color w:val="002060"/>
          <w:sz w:val="20"/>
          <w:szCs w:val="20"/>
        </w:rPr>
        <w:t xml:space="preserve">de retorno a Guatemala. Recibimiento y traslado hacia su hotel en Ciudad Guatemala para </w:t>
      </w:r>
      <w:r>
        <w:rPr>
          <w:rFonts w:ascii="Calibri" w:eastAsia="Calibri" w:hAnsi="Calibri" w:cs="Calibri"/>
          <w:b/>
          <w:bCs/>
          <w:color w:val="002060"/>
          <w:sz w:val="20"/>
          <w:szCs w:val="20"/>
        </w:rPr>
        <w:t>alojamiento</w:t>
      </w:r>
      <w:r>
        <w:rPr>
          <w:rFonts w:ascii="Calibri" w:eastAsia="Calibri" w:hAnsi="Calibri" w:cs="Calibri"/>
          <w:color w:val="002060"/>
          <w:sz w:val="20"/>
          <w:szCs w:val="20"/>
        </w:rPr>
        <w:t xml:space="preserve">. </w:t>
      </w:r>
    </w:p>
    <w:p w14:paraId="0A77767F" w14:textId="77777777" w:rsidR="002D535B" w:rsidRDefault="002D535B">
      <w:pPr>
        <w:pStyle w:val="Ttulo3"/>
        <w:spacing w:before="0" w:after="0" w:line="240" w:lineRule="auto"/>
        <w:rPr>
          <w:sz w:val="20"/>
          <w:szCs w:val="20"/>
        </w:rPr>
      </w:pPr>
    </w:p>
    <w:p w14:paraId="24098AA1" w14:textId="77777777" w:rsidR="002D535B" w:rsidRDefault="00000000">
      <w:pPr>
        <w:spacing w:after="0" w:line="240" w:lineRule="auto"/>
        <w:jc w:val="both"/>
        <w:rPr>
          <w:rFonts w:ascii="Calibri" w:eastAsia="Calibri" w:hAnsi="Calibri" w:cs="Calibri"/>
          <w:b/>
          <w:bCs/>
          <w:color w:val="FF0000"/>
          <w:sz w:val="24"/>
          <w:szCs w:val="24"/>
        </w:rPr>
      </w:pPr>
      <w:r>
        <w:rPr>
          <w:rFonts w:ascii="Calibri" w:eastAsia="Calibri" w:hAnsi="Calibri" w:cs="Calibri"/>
          <w:b/>
          <w:bCs/>
          <w:color w:val="002060"/>
          <w:sz w:val="24"/>
          <w:szCs w:val="24"/>
        </w:rPr>
        <w:t>DÍA 5|</w:t>
      </w:r>
      <w:r>
        <w:rPr>
          <w:sz w:val="24"/>
          <w:szCs w:val="24"/>
        </w:rPr>
        <w:t xml:space="preserve"> </w:t>
      </w:r>
      <w:r>
        <w:rPr>
          <w:rFonts w:ascii="Calibri" w:eastAsia="Calibri" w:hAnsi="Calibri" w:cs="Calibri"/>
          <w:b/>
          <w:bCs/>
          <w:color w:val="FF0000"/>
          <w:sz w:val="24"/>
          <w:szCs w:val="24"/>
        </w:rPr>
        <w:t>Guatemala – Chichicastenango – Lago Atitlán</w:t>
      </w:r>
      <w:r>
        <w:rPr>
          <w:rFonts w:ascii="Arial" w:eastAsia="Arial" w:hAnsi="Arial" w:cs="Arial"/>
          <w:b/>
          <w:bCs/>
        </w:rPr>
        <w:t xml:space="preserve">  </w:t>
      </w:r>
    </w:p>
    <w:p w14:paraId="1D180793" w14:textId="77777777" w:rsidR="002D535B"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Salida muy temprano hacia el mercado de Chichicastenango, localizado en el altiplano central guatemalteco, importante por su mercado multicolor, visita de la Iglesia de Santo Tomás, a la hora conveniente salida hacia el Lago Atitlán, rodeado de tres volcanes Atitlán, Tolimán y San Pedro, sus aguas cristalinas reflejan la belleza natural del lago. Visita panorámica de Panajachel. A la hora conveniente traslado a su hotel para </w:t>
      </w:r>
      <w:r>
        <w:rPr>
          <w:rFonts w:ascii="Calibri" w:eastAsia="Calibri" w:hAnsi="Calibri" w:cs="Calibri"/>
          <w:b/>
          <w:bCs/>
          <w:color w:val="002060"/>
          <w:sz w:val="20"/>
          <w:szCs w:val="20"/>
        </w:rPr>
        <w:t>alojamiento</w:t>
      </w:r>
      <w:r>
        <w:rPr>
          <w:rFonts w:ascii="Calibri" w:eastAsia="Calibri" w:hAnsi="Calibri" w:cs="Calibri"/>
          <w:color w:val="002060"/>
          <w:sz w:val="20"/>
          <w:szCs w:val="20"/>
        </w:rPr>
        <w:t xml:space="preserve">. </w:t>
      </w:r>
    </w:p>
    <w:p w14:paraId="3DE75803" w14:textId="77777777" w:rsidR="002D535B" w:rsidRDefault="002D535B">
      <w:pPr>
        <w:spacing w:after="0" w:line="240" w:lineRule="auto"/>
        <w:jc w:val="both"/>
        <w:rPr>
          <w:rFonts w:ascii="Calibri" w:eastAsia="Calibri" w:hAnsi="Calibri" w:cs="Calibri"/>
          <w:b/>
          <w:bCs/>
          <w:color w:val="002060"/>
          <w:sz w:val="24"/>
          <w:szCs w:val="24"/>
        </w:rPr>
      </w:pPr>
    </w:p>
    <w:p w14:paraId="6F283B1C" w14:textId="77777777" w:rsidR="002D535B" w:rsidRDefault="00000000">
      <w:pPr>
        <w:spacing w:after="0" w:line="240" w:lineRule="auto"/>
        <w:jc w:val="both"/>
        <w:rPr>
          <w:sz w:val="20"/>
          <w:szCs w:val="20"/>
        </w:rPr>
      </w:pPr>
      <w:r>
        <w:rPr>
          <w:rFonts w:ascii="Calibri" w:eastAsia="Calibri" w:hAnsi="Calibri" w:cs="Calibri"/>
          <w:b/>
          <w:bCs/>
          <w:color w:val="002060"/>
          <w:sz w:val="24"/>
          <w:szCs w:val="24"/>
        </w:rPr>
        <w:t>DÍA 6|</w:t>
      </w:r>
      <w:r>
        <w:rPr>
          <w:sz w:val="24"/>
          <w:szCs w:val="24"/>
        </w:rPr>
        <w:t xml:space="preserve"> </w:t>
      </w:r>
      <w:r>
        <w:rPr>
          <w:rFonts w:ascii="Calibri" w:eastAsia="Calibri" w:hAnsi="Calibri" w:cs="Calibri"/>
          <w:b/>
          <w:bCs/>
          <w:color w:val="FF0000"/>
          <w:sz w:val="24"/>
          <w:szCs w:val="24"/>
        </w:rPr>
        <w:t>Bote San Juan La Laguna – Antigua – Antigua Guatemala</w:t>
      </w:r>
      <w:r>
        <w:rPr>
          <w:rFonts w:ascii="Arial" w:eastAsia="Arial" w:hAnsi="Arial" w:cs="Arial"/>
          <w:b/>
          <w:bCs/>
        </w:rPr>
        <w:t xml:space="preserve">  </w:t>
      </w:r>
    </w:p>
    <w:p w14:paraId="7570A112" w14:textId="77777777" w:rsidR="002D535B"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A las 08:00 de la mañana, abordaremos el bote que nos conducirá hacia el poblado de panorámica de San Juan La Laguna, a su llegada caminata y visita de la Iglesia Católica. Luego nos dirigiremos hacia la cooperativa de chocolate para ver la elaboración </w:t>
      </w:r>
      <w:proofErr w:type="gramStart"/>
      <w:r>
        <w:rPr>
          <w:rFonts w:ascii="Calibri" w:eastAsia="Calibri" w:hAnsi="Calibri" w:cs="Calibri"/>
          <w:color w:val="002060"/>
          <w:sz w:val="20"/>
          <w:szCs w:val="20"/>
        </w:rPr>
        <w:t>del mismo</w:t>
      </w:r>
      <w:proofErr w:type="gramEnd"/>
      <w:r>
        <w:rPr>
          <w:rFonts w:ascii="Calibri" w:eastAsia="Calibri" w:hAnsi="Calibri" w:cs="Calibri"/>
          <w:color w:val="002060"/>
          <w:sz w:val="20"/>
          <w:szCs w:val="20"/>
        </w:rPr>
        <w:t xml:space="preserve">, siguiendo hacia la Cooperativa de Textiles donde nos mostrarán la elaboración de los tintes para estos bellos lienzos, además visitaremos a los artesanos de las plantas medicinales. A la hora conveniente retorno a Panajachel, por la tarde traslado a la Ciudad de Antigua Guatemala para </w:t>
      </w:r>
      <w:r>
        <w:rPr>
          <w:rFonts w:ascii="Calibri" w:eastAsia="Calibri" w:hAnsi="Calibri" w:cs="Calibri"/>
          <w:b/>
          <w:bCs/>
          <w:color w:val="002060"/>
          <w:sz w:val="20"/>
          <w:szCs w:val="20"/>
        </w:rPr>
        <w:t>alojamiento</w:t>
      </w:r>
      <w:r>
        <w:rPr>
          <w:rFonts w:ascii="Calibri" w:eastAsia="Calibri" w:hAnsi="Calibri" w:cs="Calibri"/>
          <w:color w:val="002060"/>
          <w:sz w:val="20"/>
          <w:szCs w:val="20"/>
        </w:rPr>
        <w:t xml:space="preserve">. </w:t>
      </w:r>
    </w:p>
    <w:p w14:paraId="7CE03223" w14:textId="77777777" w:rsidR="002D535B" w:rsidRDefault="002D535B">
      <w:pPr>
        <w:spacing w:after="0" w:line="240" w:lineRule="auto"/>
        <w:jc w:val="both"/>
        <w:rPr>
          <w:rFonts w:ascii="Gotham" w:eastAsia="Gotham" w:hAnsi="Gotham" w:cs="Gotham"/>
          <w:b/>
          <w:bCs/>
        </w:rPr>
      </w:pPr>
    </w:p>
    <w:p w14:paraId="3FF059A2" w14:textId="77777777" w:rsidR="002D535B" w:rsidRDefault="002D535B">
      <w:pPr>
        <w:spacing w:after="0" w:line="240" w:lineRule="auto"/>
        <w:jc w:val="both"/>
        <w:rPr>
          <w:rFonts w:ascii="Gotham" w:eastAsia="Gotham" w:hAnsi="Gotham" w:cs="Gotham"/>
          <w:sz w:val="20"/>
          <w:szCs w:val="20"/>
        </w:rPr>
      </w:pPr>
    </w:p>
    <w:p w14:paraId="02AB6B81" w14:textId="77777777" w:rsidR="002D535B" w:rsidRDefault="002D535B">
      <w:pPr>
        <w:spacing w:after="0" w:line="240" w:lineRule="auto"/>
        <w:jc w:val="both"/>
        <w:rPr>
          <w:rFonts w:ascii="Gotham" w:eastAsia="Gotham" w:hAnsi="Gotham" w:cs="Gotham"/>
          <w:sz w:val="20"/>
          <w:szCs w:val="20"/>
        </w:rPr>
      </w:pPr>
    </w:p>
    <w:p w14:paraId="5FAAF303" w14:textId="77777777" w:rsidR="003B0053" w:rsidRDefault="003B0053">
      <w:pPr>
        <w:pStyle w:val="Ttulo3"/>
        <w:spacing w:before="0" w:after="0" w:line="240" w:lineRule="auto"/>
        <w:rPr>
          <w:sz w:val="24"/>
          <w:szCs w:val="24"/>
        </w:rPr>
      </w:pPr>
    </w:p>
    <w:p w14:paraId="0978D957" w14:textId="77777777" w:rsidR="003B0053" w:rsidRDefault="003B0053">
      <w:pPr>
        <w:pStyle w:val="Ttulo3"/>
        <w:spacing w:before="0" w:after="0" w:line="240" w:lineRule="auto"/>
        <w:rPr>
          <w:sz w:val="24"/>
          <w:szCs w:val="24"/>
        </w:rPr>
      </w:pPr>
    </w:p>
    <w:p w14:paraId="0547EA91" w14:textId="3C399E40" w:rsidR="002D535B" w:rsidRDefault="00000000">
      <w:pPr>
        <w:pStyle w:val="Ttulo3"/>
        <w:spacing w:before="0" w:after="0" w:line="240" w:lineRule="auto"/>
        <w:rPr>
          <w:sz w:val="20"/>
          <w:szCs w:val="20"/>
        </w:rPr>
      </w:pPr>
      <w:r>
        <w:rPr>
          <w:sz w:val="24"/>
          <w:szCs w:val="24"/>
        </w:rPr>
        <w:t xml:space="preserve">DÍA 7| </w:t>
      </w:r>
      <w:r>
        <w:rPr>
          <w:color w:val="FF0000"/>
          <w:sz w:val="24"/>
          <w:szCs w:val="24"/>
        </w:rPr>
        <w:t>Tour de Antigua</w:t>
      </w:r>
    </w:p>
    <w:p w14:paraId="32FE60B8" w14:textId="77777777" w:rsidR="002D535B"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Salida para visita de una de las ciudades más importantes durante el periodo colonial en América, a su llegada visita de la iglesia de la Merced, visita de la plaza de Armas y Catedral, tiempo libre para compras y a la hora indicada retorno a su hotel para alojamiento. Tarde libre.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63D14B79" w14:textId="77777777" w:rsidR="002D535B" w:rsidRDefault="002D535B">
      <w:pPr>
        <w:spacing w:after="0" w:line="240" w:lineRule="auto"/>
      </w:pPr>
    </w:p>
    <w:p w14:paraId="6F494D57" w14:textId="77777777" w:rsidR="002D535B" w:rsidRDefault="00000000">
      <w:pPr>
        <w:pStyle w:val="Ttulo3"/>
        <w:spacing w:before="0" w:after="0" w:line="240" w:lineRule="auto"/>
        <w:rPr>
          <w:color w:val="FF0000"/>
          <w:sz w:val="24"/>
          <w:szCs w:val="24"/>
        </w:rPr>
      </w:pPr>
      <w:r>
        <w:rPr>
          <w:sz w:val="24"/>
          <w:szCs w:val="24"/>
        </w:rPr>
        <w:t xml:space="preserve">DÍA 8| </w:t>
      </w:r>
      <w:r>
        <w:rPr>
          <w:color w:val="FF0000"/>
          <w:sz w:val="24"/>
          <w:szCs w:val="24"/>
        </w:rPr>
        <w:t>Antigua Guatemala – Monterrey</w:t>
      </w:r>
    </w:p>
    <w:p w14:paraId="6A28E5CF" w14:textId="77777777" w:rsidR="002D535B" w:rsidRDefault="00000000">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Traslado al aeropuerto para tomar vuelo de regreso a casa</w:t>
      </w:r>
      <w:r>
        <w:rPr>
          <w:rFonts w:ascii="Calibri" w:eastAsia="Calibri" w:hAnsi="Calibri" w:cs="Calibri"/>
          <w:b/>
          <w:bCs/>
          <w:color w:val="002060"/>
          <w:sz w:val="20"/>
          <w:szCs w:val="20"/>
        </w:rPr>
        <w:t>. Fin de los servicios.</w:t>
      </w:r>
    </w:p>
    <w:p w14:paraId="3E0522EC" w14:textId="77777777" w:rsidR="002D535B" w:rsidRDefault="002D535B">
      <w:pPr>
        <w:pBdr>
          <w:top w:val="nil"/>
          <w:left w:val="nil"/>
          <w:bottom w:val="nil"/>
          <w:right w:val="nil"/>
          <w:between w:val="nil"/>
        </w:pBdr>
        <w:spacing w:after="0" w:line="240" w:lineRule="auto"/>
        <w:jc w:val="both"/>
        <w:rPr>
          <w:rFonts w:ascii="Calibri" w:eastAsia="Calibri" w:hAnsi="Calibri" w:cs="Calibri"/>
          <w:b/>
          <w:bCs/>
          <w:color w:val="002060"/>
          <w:sz w:val="20"/>
          <w:szCs w:val="20"/>
        </w:rPr>
      </w:pPr>
    </w:p>
    <w:p w14:paraId="661980B6" w14:textId="77777777" w:rsidR="002D535B" w:rsidRDefault="00000000">
      <w:pPr>
        <w:spacing w:after="0" w:line="240" w:lineRule="auto"/>
        <w:jc w:val="both"/>
        <w:rPr>
          <w:rFonts w:ascii="Calibri" w:eastAsia="Calibri" w:hAnsi="Calibri" w:cs="Calibri"/>
          <w:b/>
          <w:bCs/>
          <w:color w:val="FF0000"/>
          <w:sz w:val="24"/>
          <w:szCs w:val="24"/>
        </w:rPr>
      </w:pPr>
      <w:r>
        <w:rPr>
          <w:rFonts w:ascii="Calibri" w:eastAsia="Calibri" w:hAnsi="Calibri" w:cs="Calibri"/>
          <w:b/>
          <w:bCs/>
          <w:color w:val="002060"/>
          <w:sz w:val="28"/>
          <w:szCs w:val="28"/>
        </w:rPr>
        <w:t>INCLUYE:</w:t>
      </w:r>
    </w:p>
    <w:p w14:paraId="7B6BC32B" w14:textId="77777777" w:rsidR="002D535B"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2 noches de alojamiento en Ciudad de Guatemala, 1 noche en Río Dulce, 1 noche en flores, 1 noche en Panajachel y 2 noches en Antigua Guatemala con desayunos.</w:t>
      </w:r>
    </w:p>
    <w:p w14:paraId="702B4EE4" w14:textId="77777777" w:rsidR="002D535B" w:rsidRDefault="00000000">
      <w:pPr>
        <w:numPr>
          <w:ilvl w:val="0"/>
          <w:numId w:val="1"/>
        </w:num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Traslados y tours detallados </w:t>
      </w:r>
    </w:p>
    <w:p w14:paraId="487E6DD9" w14:textId="77777777" w:rsidR="002D535B" w:rsidRDefault="00000000">
      <w:pPr>
        <w:numPr>
          <w:ilvl w:val="0"/>
          <w:numId w:val="1"/>
        </w:num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Guía durante tours,</w:t>
      </w:r>
    </w:p>
    <w:p w14:paraId="354902C3" w14:textId="77777777" w:rsidR="002D535B" w:rsidRDefault="00000000">
      <w:pPr>
        <w:numPr>
          <w:ilvl w:val="0"/>
          <w:numId w:val="1"/>
        </w:num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Entradas según itinerario</w:t>
      </w:r>
    </w:p>
    <w:p w14:paraId="4CFBC004" w14:textId="77777777" w:rsidR="002D535B" w:rsidRDefault="00000000">
      <w:pPr>
        <w:numPr>
          <w:ilvl w:val="0"/>
          <w:numId w:val="1"/>
        </w:num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Almuerzo campestre en Tikal, lancha en Panajachel y Rio Dulce.</w:t>
      </w:r>
    </w:p>
    <w:p w14:paraId="710236BC" w14:textId="77777777" w:rsidR="002D535B" w:rsidRDefault="00000000">
      <w:pPr>
        <w:numPr>
          <w:ilvl w:val="0"/>
          <w:numId w:val="1"/>
        </w:num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14:paraId="7CFACFF7" w14:textId="77777777" w:rsidR="002D535B" w:rsidRDefault="002D535B">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3D0938BB" w14:textId="77777777" w:rsidR="002D535B" w:rsidRDefault="00000000">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 xml:space="preserve">NO INCLUYE  </w:t>
      </w:r>
    </w:p>
    <w:p w14:paraId="25D23D78" w14:textId="77777777" w:rsidR="002D535B"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Extras en hoteles.</w:t>
      </w:r>
    </w:p>
    <w:p w14:paraId="0D8CEEC7" w14:textId="77777777" w:rsidR="002D535B"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Vuelos Internacionales e internos.</w:t>
      </w:r>
    </w:p>
    <w:p w14:paraId="72B0F506" w14:textId="77777777" w:rsidR="002D535B"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Impuestos de los aeropuertos.</w:t>
      </w:r>
    </w:p>
    <w:p w14:paraId="09B4D1E2" w14:textId="77777777" w:rsidR="002D535B"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RESORT FEE (se paga en destino)</w:t>
      </w:r>
    </w:p>
    <w:p w14:paraId="78E47163" w14:textId="77777777" w:rsidR="002D535B"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Propinas a mucamas, botones, guías, chóferes. </w:t>
      </w:r>
    </w:p>
    <w:p w14:paraId="6EDEDC32" w14:textId="77777777" w:rsidR="002D535B" w:rsidRDefault="00000000">
      <w:pPr>
        <w:spacing w:after="0" w:line="240" w:lineRule="auto"/>
        <w:ind w:left="720"/>
        <w:jc w:val="both"/>
        <w:rPr>
          <w:rFonts w:ascii="Calibri" w:eastAsia="Calibri" w:hAnsi="Calibri" w:cs="Calibri"/>
          <w:color w:val="002060"/>
          <w:sz w:val="20"/>
          <w:szCs w:val="20"/>
        </w:rPr>
      </w:pPr>
      <w:r>
        <w:rPr>
          <w:rFonts w:ascii="Calibri" w:eastAsia="Calibri" w:hAnsi="Calibri" w:cs="Calibri"/>
          <w:color w:val="002060"/>
          <w:sz w:val="20"/>
          <w:szCs w:val="20"/>
        </w:rPr>
        <w:t>Vuelo Guatemala / Flores.</w:t>
      </w:r>
    </w:p>
    <w:p w14:paraId="76B26678" w14:textId="77777777" w:rsidR="002D535B" w:rsidRDefault="002D535B">
      <w:pPr>
        <w:pBdr>
          <w:top w:val="nil"/>
          <w:left w:val="nil"/>
          <w:bottom w:val="nil"/>
          <w:right w:val="nil"/>
          <w:between w:val="nil"/>
        </w:pBdr>
        <w:spacing w:after="0" w:line="240" w:lineRule="auto"/>
        <w:ind w:left="720"/>
        <w:jc w:val="both"/>
        <w:rPr>
          <w:rFonts w:ascii="Calibri" w:eastAsia="Calibri" w:hAnsi="Calibri" w:cs="Calibri"/>
          <w:color w:val="002060"/>
        </w:rPr>
      </w:pPr>
    </w:p>
    <w:p w14:paraId="3511F09F" w14:textId="77777777" w:rsidR="002D535B" w:rsidRDefault="00000000">
      <w:pPr>
        <w:pBdr>
          <w:top w:val="nil"/>
          <w:left w:val="nil"/>
          <w:bottom w:val="nil"/>
          <w:right w:val="nil"/>
          <w:between w:val="nil"/>
        </w:pBdr>
        <w:spacing w:after="0"/>
        <w:jc w:val="both"/>
        <w:rPr>
          <w:rFonts w:ascii="Calibri" w:eastAsia="Calibri" w:hAnsi="Calibri" w:cs="Calibri"/>
          <w:b/>
          <w:bCs/>
          <w:color w:val="0070C0"/>
          <w:sz w:val="28"/>
          <w:szCs w:val="28"/>
        </w:rPr>
      </w:pPr>
      <w:r>
        <w:rPr>
          <w:rFonts w:ascii="Calibri" w:eastAsia="Calibri" w:hAnsi="Calibri" w:cs="Calibri"/>
          <w:b/>
          <w:bCs/>
          <w:color w:val="0070C0"/>
          <w:sz w:val="28"/>
          <w:szCs w:val="28"/>
        </w:rPr>
        <w:t>NOTA IMPORTANTE:</w:t>
      </w:r>
    </w:p>
    <w:p w14:paraId="0C48D450" w14:textId="77777777" w:rsidR="002D535B"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En Antigua y Panajachel están aplicando un resort fee. (Se paga en destino).</w:t>
      </w:r>
    </w:p>
    <w:p w14:paraId="6105BEA7" w14:textId="77777777" w:rsidR="002D535B"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Tarifa menor no incluye desayunos – pueden compartir hab. con sus padres 2 niños menores de 10 años sin costo alguno en plan europeo </w:t>
      </w:r>
      <w:r>
        <w:rPr>
          <w:rFonts w:ascii="Calibri" w:eastAsia="Calibri" w:hAnsi="Calibri" w:cs="Calibri"/>
          <w:b/>
          <w:bCs/>
          <w:color w:val="002060"/>
          <w:sz w:val="20"/>
          <w:szCs w:val="20"/>
        </w:rPr>
        <w:t>(sin alimentación).</w:t>
      </w:r>
    </w:p>
    <w:p w14:paraId="346FF259" w14:textId="77777777" w:rsidR="002D535B"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Todos los traslados en servicio compartido/regular o privado aplican de 05:00 a 20:00 </w:t>
      </w:r>
      <w:proofErr w:type="spellStart"/>
      <w:r>
        <w:rPr>
          <w:rFonts w:ascii="Calibri" w:eastAsia="Calibri" w:hAnsi="Calibri" w:cs="Calibri"/>
          <w:color w:val="002060"/>
          <w:sz w:val="20"/>
          <w:szCs w:val="20"/>
        </w:rPr>
        <w:t>hrs</w:t>
      </w:r>
      <w:proofErr w:type="spellEnd"/>
      <w:r>
        <w:rPr>
          <w:rFonts w:ascii="Calibri" w:eastAsia="Calibri" w:hAnsi="Calibri" w:cs="Calibri"/>
          <w:color w:val="002060"/>
          <w:sz w:val="20"/>
          <w:szCs w:val="20"/>
        </w:rPr>
        <w:t xml:space="preserve">, después o antes de dichas horas aplica un suplemento aproximado de 25 </w:t>
      </w:r>
      <w:proofErr w:type="spellStart"/>
      <w:r>
        <w:rPr>
          <w:rFonts w:ascii="Calibri" w:eastAsia="Calibri" w:hAnsi="Calibri" w:cs="Calibri"/>
          <w:color w:val="002060"/>
          <w:sz w:val="20"/>
          <w:szCs w:val="20"/>
        </w:rPr>
        <w:t>usd</w:t>
      </w:r>
      <w:proofErr w:type="spellEnd"/>
      <w:r>
        <w:rPr>
          <w:rFonts w:ascii="Calibri" w:eastAsia="Calibri" w:hAnsi="Calibri" w:cs="Calibri"/>
          <w:color w:val="002060"/>
          <w:sz w:val="20"/>
          <w:szCs w:val="20"/>
        </w:rPr>
        <w:t xml:space="preserve"> por persona por trayecto.</w:t>
      </w:r>
    </w:p>
    <w:p w14:paraId="45B10677" w14:textId="77777777" w:rsidR="002D535B"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Antigua </w:t>
      </w:r>
      <w:proofErr w:type="spellStart"/>
      <w:r>
        <w:rPr>
          <w:rFonts w:ascii="Calibri" w:eastAsia="Calibri" w:hAnsi="Calibri" w:cs="Calibri"/>
          <w:color w:val="002060"/>
          <w:sz w:val="20"/>
          <w:szCs w:val="20"/>
        </w:rPr>
        <w:t>Property</w:t>
      </w:r>
      <w:proofErr w:type="spellEnd"/>
      <w:r>
        <w:rPr>
          <w:rFonts w:ascii="Calibri" w:eastAsia="Calibri" w:hAnsi="Calibri" w:cs="Calibri"/>
          <w:color w:val="002060"/>
          <w:sz w:val="20"/>
          <w:szCs w:val="20"/>
        </w:rPr>
        <w:t xml:space="preserve"> Fee se distribuye en inversión para sostenibilidad, como proyectos de reforestación, ornato, seguridad, apoyo a la comunidad y </w:t>
      </w:r>
      <w:proofErr w:type="spellStart"/>
      <w:r>
        <w:rPr>
          <w:rFonts w:ascii="Calibri" w:eastAsia="Calibri" w:hAnsi="Calibri" w:cs="Calibri"/>
          <w:color w:val="002060"/>
          <w:sz w:val="20"/>
          <w:szCs w:val="20"/>
        </w:rPr>
        <w:t>jardinización</w:t>
      </w:r>
      <w:proofErr w:type="spellEnd"/>
      <w:r>
        <w:rPr>
          <w:rFonts w:ascii="Calibri" w:eastAsia="Calibri" w:hAnsi="Calibri" w:cs="Calibri"/>
          <w:color w:val="002060"/>
          <w:sz w:val="20"/>
          <w:szCs w:val="20"/>
        </w:rPr>
        <w:t xml:space="preserve"> de Ruta del Orgullo (Carretera de Guatemala a La Antigua Km 33).</w:t>
      </w:r>
    </w:p>
    <w:p w14:paraId="3351DDAC" w14:textId="77777777" w:rsidR="002D535B" w:rsidRDefault="00000000">
      <w:pPr>
        <w:numPr>
          <w:ilvl w:val="0"/>
          <w:numId w:val="3"/>
        </w:num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ADICIONAR BOLETO FLORES – GUATEMALA VIA TAG. 160 USD. POR PERSONA (no comisionable, sujeto a cambio al momento de la reserva)</w:t>
      </w:r>
    </w:p>
    <w:p w14:paraId="66B1CC2D" w14:textId="77777777" w:rsidR="002D535B" w:rsidRDefault="00000000">
      <w:pPr>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Panajachel </w:t>
      </w:r>
      <w:proofErr w:type="spellStart"/>
      <w:r>
        <w:rPr>
          <w:rFonts w:ascii="Calibri" w:eastAsia="Calibri" w:hAnsi="Calibri" w:cs="Calibri"/>
          <w:color w:val="002060"/>
          <w:sz w:val="20"/>
          <w:szCs w:val="20"/>
        </w:rPr>
        <w:t>Property</w:t>
      </w:r>
      <w:proofErr w:type="spellEnd"/>
      <w:r>
        <w:rPr>
          <w:rFonts w:ascii="Calibri" w:eastAsia="Calibri" w:hAnsi="Calibri" w:cs="Calibri"/>
          <w:color w:val="002060"/>
          <w:sz w:val="20"/>
          <w:szCs w:val="20"/>
        </w:rPr>
        <w:t xml:space="preserve"> Fee se distribuye en inversión para sostenibilidad, como proyectos de reforestación, ornato, seguridad, y apoyo a la comunidad.</w:t>
      </w:r>
    </w:p>
    <w:p w14:paraId="4DF2B922" w14:textId="77777777" w:rsidR="002D535B" w:rsidRDefault="002D535B">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73B51E92" w14:textId="77777777" w:rsidR="002D535B" w:rsidRDefault="002D535B">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0662C359" w14:textId="77777777" w:rsidR="002D535B" w:rsidRDefault="002D535B">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15ECEDFF" w14:textId="77777777" w:rsidR="002D535B" w:rsidRDefault="002D535B">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3D73201C" w14:textId="77777777" w:rsidR="002D535B" w:rsidRDefault="002D535B">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04A3AF29" w14:textId="77777777" w:rsidR="002D535B" w:rsidRDefault="002D535B">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16837B55" w14:textId="77777777" w:rsidR="002D535B" w:rsidRDefault="002D535B">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4D1F31A3" w14:textId="77777777" w:rsidR="002D535B" w:rsidRDefault="002D535B">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690561DA" w14:textId="77777777" w:rsidR="002D535B" w:rsidRDefault="002D535B">
      <w:pPr>
        <w:pBdr>
          <w:top w:val="nil"/>
          <w:left w:val="nil"/>
          <w:bottom w:val="nil"/>
          <w:right w:val="nil"/>
          <w:between w:val="nil"/>
        </w:pBdr>
        <w:spacing w:after="0" w:line="240" w:lineRule="auto"/>
        <w:jc w:val="both"/>
        <w:rPr>
          <w:rFonts w:ascii="Calibri" w:eastAsia="Calibri" w:hAnsi="Calibri" w:cs="Calibri"/>
          <w:color w:val="002060"/>
          <w:sz w:val="20"/>
          <w:szCs w:val="20"/>
        </w:rPr>
      </w:pPr>
    </w:p>
    <w:tbl>
      <w:tblPr>
        <w:tblStyle w:val="a"/>
        <w:tblW w:w="7408" w:type="dxa"/>
        <w:jc w:val="center"/>
        <w:tblInd w:w="0" w:type="dxa"/>
        <w:tblLayout w:type="fixed"/>
        <w:tblLook w:val="0400" w:firstRow="0" w:lastRow="0" w:firstColumn="0" w:lastColumn="0" w:noHBand="0" w:noVBand="1"/>
      </w:tblPr>
      <w:tblGrid>
        <w:gridCol w:w="2446"/>
        <w:gridCol w:w="4072"/>
        <w:gridCol w:w="890"/>
      </w:tblGrid>
      <w:tr w:rsidR="002D535B" w14:paraId="0A84956D" w14:textId="77777777">
        <w:trPr>
          <w:trHeight w:val="261"/>
          <w:jc w:val="center"/>
        </w:trPr>
        <w:tc>
          <w:tcPr>
            <w:tcW w:w="7408" w:type="dxa"/>
            <w:gridSpan w:val="3"/>
            <w:tcBorders>
              <w:top w:val="single" w:sz="6" w:space="0" w:color="0563C1"/>
              <w:left w:val="single" w:sz="6" w:space="0" w:color="0563C1"/>
              <w:bottom w:val="single" w:sz="6" w:space="0" w:color="716BC1"/>
              <w:right w:val="single" w:sz="6" w:space="0" w:color="0563C1"/>
            </w:tcBorders>
            <w:shd w:val="clear" w:color="auto" w:fill="002060"/>
            <w:tcMar>
              <w:top w:w="0" w:type="dxa"/>
              <w:left w:w="45" w:type="dxa"/>
              <w:bottom w:w="0" w:type="dxa"/>
              <w:right w:w="45" w:type="dxa"/>
            </w:tcMar>
            <w:vAlign w:val="center"/>
          </w:tcPr>
          <w:p w14:paraId="0E87CB07" w14:textId="77777777" w:rsidR="002D535B"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lastRenderedPageBreak/>
              <w:t>LISTA DE HOTELES (Previstos o similares)</w:t>
            </w:r>
          </w:p>
        </w:tc>
      </w:tr>
      <w:tr w:rsidR="002D535B" w14:paraId="1E96901D" w14:textId="77777777" w:rsidTr="003B0053">
        <w:trPr>
          <w:trHeight w:val="45"/>
          <w:jc w:val="center"/>
        </w:trPr>
        <w:tc>
          <w:tcPr>
            <w:tcW w:w="2446" w:type="dxa"/>
            <w:tcBorders>
              <w:left w:val="single" w:sz="6" w:space="0" w:color="0563C1"/>
              <w:bottom w:val="single" w:sz="6" w:space="0" w:color="716BC1"/>
            </w:tcBorders>
            <w:shd w:val="clear" w:color="auto" w:fill="0563C1"/>
            <w:tcMar>
              <w:top w:w="0" w:type="dxa"/>
              <w:left w:w="45" w:type="dxa"/>
              <w:bottom w:w="0" w:type="dxa"/>
              <w:right w:w="45" w:type="dxa"/>
            </w:tcMar>
            <w:vAlign w:val="center"/>
          </w:tcPr>
          <w:p w14:paraId="1B652DD3" w14:textId="77777777" w:rsidR="002D535B"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CIUDAD</w:t>
            </w:r>
          </w:p>
        </w:tc>
        <w:tc>
          <w:tcPr>
            <w:tcW w:w="4072" w:type="dxa"/>
            <w:tcBorders>
              <w:bottom w:val="single" w:sz="6" w:space="0" w:color="716BC1"/>
            </w:tcBorders>
            <w:shd w:val="clear" w:color="auto" w:fill="0563C1"/>
            <w:tcMar>
              <w:top w:w="0" w:type="dxa"/>
              <w:left w:w="45" w:type="dxa"/>
              <w:bottom w:w="0" w:type="dxa"/>
              <w:right w:w="45" w:type="dxa"/>
            </w:tcMar>
            <w:vAlign w:val="center"/>
          </w:tcPr>
          <w:p w14:paraId="139BA61C" w14:textId="77777777" w:rsidR="002D535B"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HOTEL</w:t>
            </w:r>
          </w:p>
        </w:tc>
        <w:tc>
          <w:tcPr>
            <w:tcW w:w="890" w:type="dxa"/>
            <w:tcBorders>
              <w:bottom w:val="single" w:sz="6" w:space="0" w:color="716BC1"/>
              <w:right w:val="single" w:sz="6" w:space="0" w:color="0563C1"/>
            </w:tcBorders>
            <w:shd w:val="clear" w:color="auto" w:fill="0563C1"/>
            <w:tcMar>
              <w:top w:w="0" w:type="dxa"/>
              <w:left w:w="45" w:type="dxa"/>
              <w:bottom w:w="0" w:type="dxa"/>
              <w:right w:w="45" w:type="dxa"/>
            </w:tcMar>
            <w:vAlign w:val="center"/>
          </w:tcPr>
          <w:p w14:paraId="55404B53" w14:textId="77777777" w:rsidR="002D535B"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CAT</w:t>
            </w:r>
          </w:p>
        </w:tc>
      </w:tr>
      <w:tr w:rsidR="002D535B" w14:paraId="0EC8441F" w14:textId="77777777">
        <w:trPr>
          <w:trHeight w:val="261"/>
          <w:jc w:val="center"/>
        </w:trPr>
        <w:tc>
          <w:tcPr>
            <w:tcW w:w="2446" w:type="dxa"/>
            <w:vMerge w:val="restart"/>
            <w:tcBorders>
              <w:left w:val="single" w:sz="6" w:space="0" w:color="0563C1"/>
            </w:tcBorders>
            <w:tcMar>
              <w:top w:w="0" w:type="dxa"/>
              <w:left w:w="45" w:type="dxa"/>
              <w:bottom w:w="0" w:type="dxa"/>
              <w:right w:w="45" w:type="dxa"/>
            </w:tcMar>
            <w:vAlign w:val="center"/>
          </w:tcPr>
          <w:p w14:paraId="11235DAA" w14:textId="77777777" w:rsidR="002D535B"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GUATEMALA</w:t>
            </w:r>
          </w:p>
        </w:tc>
        <w:tc>
          <w:tcPr>
            <w:tcW w:w="4072" w:type="dxa"/>
            <w:shd w:val="clear" w:color="auto" w:fill="FFFFFF"/>
            <w:tcMar>
              <w:top w:w="0" w:type="dxa"/>
              <w:left w:w="45" w:type="dxa"/>
              <w:bottom w:w="0" w:type="dxa"/>
              <w:right w:w="45" w:type="dxa"/>
            </w:tcMar>
            <w:vAlign w:val="bottom"/>
          </w:tcPr>
          <w:p w14:paraId="14CCEDEB" w14:textId="77777777" w:rsidR="002D535B" w:rsidRDefault="00000000">
            <w:pPr>
              <w:spacing w:after="0" w:line="240" w:lineRule="auto"/>
              <w:jc w:val="center"/>
              <w:rPr>
                <w:rFonts w:ascii="Calibri" w:eastAsia="Calibri" w:hAnsi="Calibri" w:cs="Calibri"/>
                <w:sz w:val="20"/>
                <w:szCs w:val="20"/>
              </w:rPr>
            </w:pPr>
            <w:r>
              <w:rPr>
                <w:rFonts w:ascii="Calibri" w:eastAsia="Calibri" w:hAnsi="Calibri" w:cs="Calibri"/>
              </w:rPr>
              <w:t>LAS AMERICAS</w:t>
            </w:r>
          </w:p>
        </w:tc>
        <w:tc>
          <w:tcPr>
            <w:tcW w:w="890" w:type="dxa"/>
            <w:tcBorders>
              <w:right w:val="single" w:sz="6" w:space="0" w:color="0563C1"/>
            </w:tcBorders>
            <w:tcMar>
              <w:top w:w="0" w:type="dxa"/>
              <w:left w:w="45" w:type="dxa"/>
              <w:bottom w:w="0" w:type="dxa"/>
              <w:right w:w="45" w:type="dxa"/>
            </w:tcMar>
            <w:vAlign w:val="bottom"/>
          </w:tcPr>
          <w:p w14:paraId="14D01BD4" w14:textId="77777777" w:rsidR="002D535B"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T</w:t>
            </w:r>
          </w:p>
        </w:tc>
      </w:tr>
      <w:tr w:rsidR="002D535B" w14:paraId="1B1482F6" w14:textId="77777777">
        <w:trPr>
          <w:trHeight w:val="261"/>
          <w:jc w:val="center"/>
        </w:trPr>
        <w:tc>
          <w:tcPr>
            <w:tcW w:w="2446" w:type="dxa"/>
            <w:vMerge/>
            <w:tcBorders>
              <w:left w:val="single" w:sz="6" w:space="0" w:color="0563C1"/>
            </w:tcBorders>
            <w:tcMar>
              <w:top w:w="0" w:type="dxa"/>
              <w:left w:w="45" w:type="dxa"/>
              <w:bottom w:w="0" w:type="dxa"/>
              <w:right w:w="45" w:type="dxa"/>
            </w:tcMar>
            <w:vAlign w:val="center"/>
          </w:tcPr>
          <w:p w14:paraId="33EA2444" w14:textId="77777777" w:rsidR="002D535B" w:rsidRDefault="002D535B">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072" w:type="dxa"/>
            <w:shd w:val="clear" w:color="auto" w:fill="FFFFFF"/>
            <w:tcMar>
              <w:top w:w="0" w:type="dxa"/>
              <w:left w:w="45" w:type="dxa"/>
              <w:bottom w:w="0" w:type="dxa"/>
              <w:right w:w="45" w:type="dxa"/>
            </w:tcMar>
            <w:vAlign w:val="bottom"/>
          </w:tcPr>
          <w:p w14:paraId="387E17B9" w14:textId="77777777" w:rsidR="002D535B" w:rsidRDefault="00000000">
            <w:pPr>
              <w:spacing w:after="0" w:line="240" w:lineRule="auto"/>
              <w:jc w:val="center"/>
              <w:rPr>
                <w:rFonts w:ascii="Calibri" w:eastAsia="Calibri" w:hAnsi="Calibri" w:cs="Calibri"/>
                <w:sz w:val="20"/>
                <w:szCs w:val="20"/>
              </w:rPr>
            </w:pPr>
            <w:r>
              <w:rPr>
                <w:rFonts w:ascii="Calibri" w:eastAsia="Calibri" w:hAnsi="Calibri" w:cs="Calibri"/>
              </w:rPr>
              <w:t>BARCELO</w:t>
            </w:r>
          </w:p>
        </w:tc>
        <w:tc>
          <w:tcPr>
            <w:tcW w:w="890" w:type="dxa"/>
            <w:tcBorders>
              <w:right w:val="single" w:sz="6" w:space="0" w:color="0563C1"/>
            </w:tcBorders>
            <w:tcMar>
              <w:top w:w="0" w:type="dxa"/>
              <w:left w:w="45" w:type="dxa"/>
              <w:bottom w:w="0" w:type="dxa"/>
              <w:right w:w="45" w:type="dxa"/>
            </w:tcMar>
            <w:vAlign w:val="bottom"/>
          </w:tcPr>
          <w:p w14:paraId="5860F7EF" w14:textId="77777777" w:rsidR="002D535B"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w:t>
            </w:r>
          </w:p>
        </w:tc>
      </w:tr>
      <w:tr w:rsidR="002D535B" w14:paraId="0ACBA5C5" w14:textId="77777777">
        <w:trPr>
          <w:trHeight w:val="261"/>
          <w:jc w:val="center"/>
        </w:trPr>
        <w:tc>
          <w:tcPr>
            <w:tcW w:w="2446" w:type="dxa"/>
            <w:vMerge/>
            <w:tcBorders>
              <w:left w:val="single" w:sz="6" w:space="0" w:color="0563C1"/>
            </w:tcBorders>
            <w:tcMar>
              <w:top w:w="0" w:type="dxa"/>
              <w:left w:w="45" w:type="dxa"/>
              <w:bottom w:w="0" w:type="dxa"/>
              <w:right w:w="45" w:type="dxa"/>
            </w:tcMar>
            <w:vAlign w:val="center"/>
          </w:tcPr>
          <w:p w14:paraId="7CF0E9DC" w14:textId="77777777" w:rsidR="002D535B" w:rsidRDefault="002D535B">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072" w:type="dxa"/>
            <w:tcBorders>
              <w:bottom w:val="single" w:sz="6" w:space="0" w:color="0563C1"/>
            </w:tcBorders>
            <w:shd w:val="clear" w:color="auto" w:fill="FFFFFF"/>
            <w:tcMar>
              <w:top w:w="0" w:type="dxa"/>
              <w:left w:w="45" w:type="dxa"/>
              <w:bottom w:w="0" w:type="dxa"/>
              <w:right w:w="45" w:type="dxa"/>
            </w:tcMar>
            <w:vAlign w:val="bottom"/>
          </w:tcPr>
          <w:p w14:paraId="41489C9A" w14:textId="77777777" w:rsidR="002D535B" w:rsidRDefault="00000000">
            <w:pPr>
              <w:spacing w:after="0" w:line="240" w:lineRule="auto"/>
              <w:jc w:val="center"/>
              <w:rPr>
                <w:rFonts w:ascii="Calibri" w:eastAsia="Calibri" w:hAnsi="Calibri" w:cs="Calibri"/>
                <w:sz w:val="20"/>
                <w:szCs w:val="20"/>
              </w:rPr>
            </w:pPr>
            <w:r>
              <w:rPr>
                <w:rFonts w:ascii="Calibri" w:eastAsia="Calibri" w:hAnsi="Calibri" w:cs="Calibri"/>
              </w:rPr>
              <w:t>HILTON GUATEMALA</w:t>
            </w:r>
          </w:p>
        </w:tc>
        <w:tc>
          <w:tcPr>
            <w:tcW w:w="890" w:type="dxa"/>
            <w:tcBorders>
              <w:bottom w:val="single" w:sz="6" w:space="0" w:color="0563C1"/>
              <w:right w:val="single" w:sz="6" w:space="0" w:color="0563C1"/>
            </w:tcBorders>
            <w:tcMar>
              <w:top w:w="0" w:type="dxa"/>
              <w:left w:w="45" w:type="dxa"/>
              <w:bottom w:w="0" w:type="dxa"/>
              <w:right w:w="45" w:type="dxa"/>
            </w:tcMar>
            <w:vAlign w:val="bottom"/>
          </w:tcPr>
          <w:p w14:paraId="19AC8734" w14:textId="77777777" w:rsidR="002D535B" w:rsidRDefault="00000000">
            <w:pPr>
              <w:spacing w:after="0" w:line="240" w:lineRule="auto"/>
              <w:jc w:val="center"/>
              <w:rPr>
                <w:rFonts w:ascii="Calibri" w:eastAsia="Calibri" w:hAnsi="Calibri" w:cs="Calibri"/>
              </w:rPr>
            </w:pPr>
            <w:r>
              <w:rPr>
                <w:rFonts w:ascii="Calibri" w:eastAsia="Calibri" w:hAnsi="Calibri" w:cs="Calibri"/>
              </w:rPr>
              <w:t>S</w:t>
            </w:r>
          </w:p>
        </w:tc>
      </w:tr>
      <w:tr w:rsidR="002D535B" w14:paraId="4FA31F4A" w14:textId="77777777">
        <w:trPr>
          <w:trHeight w:val="261"/>
          <w:jc w:val="center"/>
        </w:trPr>
        <w:tc>
          <w:tcPr>
            <w:tcW w:w="2446" w:type="dxa"/>
            <w:vMerge w:val="restart"/>
            <w:tcBorders>
              <w:top w:val="single" w:sz="6" w:space="0" w:color="0563C1"/>
              <w:left w:val="single" w:sz="6" w:space="0" w:color="0563C1"/>
            </w:tcBorders>
            <w:tcMar>
              <w:top w:w="0" w:type="dxa"/>
              <w:left w:w="45" w:type="dxa"/>
              <w:bottom w:w="0" w:type="dxa"/>
              <w:right w:w="45" w:type="dxa"/>
            </w:tcMar>
            <w:vAlign w:val="center"/>
          </w:tcPr>
          <w:p w14:paraId="41A31BCE" w14:textId="77777777" w:rsidR="002D535B"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RIO DULCE</w:t>
            </w:r>
          </w:p>
        </w:tc>
        <w:tc>
          <w:tcPr>
            <w:tcW w:w="4072" w:type="dxa"/>
            <w:shd w:val="clear" w:color="auto" w:fill="FFFFFF"/>
            <w:tcMar>
              <w:top w:w="0" w:type="dxa"/>
              <w:left w:w="45" w:type="dxa"/>
              <w:bottom w:w="0" w:type="dxa"/>
              <w:right w:w="45" w:type="dxa"/>
            </w:tcMar>
            <w:vAlign w:val="bottom"/>
          </w:tcPr>
          <w:p w14:paraId="296E923E" w14:textId="77777777" w:rsidR="002D535B" w:rsidRDefault="00000000">
            <w:pPr>
              <w:spacing w:after="0" w:line="240" w:lineRule="auto"/>
              <w:jc w:val="center"/>
              <w:rPr>
                <w:rFonts w:ascii="Calibri" w:eastAsia="Calibri" w:hAnsi="Calibri" w:cs="Calibri"/>
                <w:sz w:val="20"/>
                <w:szCs w:val="20"/>
              </w:rPr>
            </w:pPr>
            <w:r>
              <w:rPr>
                <w:rFonts w:ascii="Calibri" w:eastAsia="Calibri" w:hAnsi="Calibri" w:cs="Calibri"/>
              </w:rPr>
              <w:t>BANANA PALMS</w:t>
            </w:r>
          </w:p>
        </w:tc>
        <w:tc>
          <w:tcPr>
            <w:tcW w:w="890" w:type="dxa"/>
            <w:tcBorders>
              <w:right w:val="single" w:sz="6" w:space="0" w:color="0563C1"/>
            </w:tcBorders>
            <w:tcMar>
              <w:top w:w="0" w:type="dxa"/>
              <w:left w:w="45" w:type="dxa"/>
              <w:bottom w:w="0" w:type="dxa"/>
              <w:right w:w="45" w:type="dxa"/>
            </w:tcMar>
            <w:vAlign w:val="bottom"/>
          </w:tcPr>
          <w:p w14:paraId="11ED174A" w14:textId="77777777" w:rsidR="002D535B"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T</w:t>
            </w:r>
          </w:p>
        </w:tc>
      </w:tr>
      <w:tr w:rsidR="002D535B" w14:paraId="2929ADEC" w14:textId="77777777">
        <w:trPr>
          <w:trHeight w:val="261"/>
          <w:jc w:val="center"/>
        </w:trPr>
        <w:tc>
          <w:tcPr>
            <w:tcW w:w="2446" w:type="dxa"/>
            <w:vMerge/>
            <w:tcBorders>
              <w:top w:val="single" w:sz="6" w:space="0" w:color="0563C1"/>
              <w:left w:val="single" w:sz="6" w:space="0" w:color="0563C1"/>
            </w:tcBorders>
            <w:tcMar>
              <w:top w:w="0" w:type="dxa"/>
              <w:left w:w="45" w:type="dxa"/>
              <w:bottom w:w="0" w:type="dxa"/>
              <w:right w:w="45" w:type="dxa"/>
            </w:tcMar>
            <w:vAlign w:val="center"/>
          </w:tcPr>
          <w:p w14:paraId="3FF43692" w14:textId="77777777" w:rsidR="002D535B" w:rsidRDefault="002D535B">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072" w:type="dxa"/>
            <w:shd w:val="clear" w:color="auto" w:fill="FFFFFF"/>
            <w:tcMar>
              <w:top w:w="0" w:type="dxa"/>
              <w:left w:w="45" w:type="dxa"/>
              <w:bottom w:w="0" w:type="dxa"/>
              <w:right w:w="45" w:type="dxa"/>
            </w:tcMar>
            <w:vAlign w:val="bottom"/>
          </w:tcPr>
          <w:p w14:paraId="16DE4CF8" w14:textId="77777777" w:rsidR="002D535B" w:rsidRDefault="00000000">
            <w:pPr>
              <w:spacing w:after="0" w:line="240" w:lineRule="auto"/>
              <w:jc w:val="center"/>
              <w:rPr>
                <w:rFonts w:ascii="Calibri" w:eastAsia="Calibri" w:hAnsi="Calibri" w:cs="Calibri"/>
                <w:sz w:val="20"/>
                <w:szCs w:val="20"/>
              </w:rPr>
            </w:pPr>
            <w:r>
              <w:rPr>
                <w:rFonts w:ascii="Calibri" w:eastAsia="Calibri" w:hAnsi="Calibri" w:cs="Calibri"/>
              </w:rPr>
              <w:t>NANA JUANA</w:t>
            </w:r>
          </w:p>
        </w:tc>
        <w:tc>
          <w:tcPr>
            <w:tcW w:w="890" w:type="dxa"/>
            <w:tcBorders>
              <w:right w:val="single" w:sz="6" w:space="0" w:color="0563C1"/>
            </w:tcBorders>
            <w:tcMar>
              <w:top w:w="0" w:type="dxa"/>
              <w:left w:w="45" w:type="dxa"/>
              <w:bottom w:w="0" w:type="dxa"/>
              <w:right w:w="45" w:type="dxa"/>
            </w:tcMar>
            <w:vAlign w:val="bottom"/>
          </w:tcPr>
          <w:p w14:paraId="693B75F9" w14:textId="77777777" w:rsidR="002D535B"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w:t>
            </w:r>
          </w:p>
        </w:tc>
      </w:tr>
      <w:tr w:rsidR="002D535B" w14:paraId="16C22DAA" w14:textId="77777777">
        <w:trPr>
          <w:trHeight w:val="261"/>
          <w:jc w:val="center"/>
        </w:trPr>
        <w:tc>
          <w:tcPr>
            <w:tcW w:w="2446" w:type="dxa"/>
            <w:vMerge/>
            <w:tcBorders>
              <w:top w:val="single" w:sz="6" w:space="0" w:color="0563C1"/>
              <w:left w:val="single" w:sz="6" w:space="0" w:color="0563C1"/>
            </w:tcBorders>
            <w:tcMar>
              <w:top w:w="0" w:type="dxa"/>
              <w:left w:w="45" w:type="dxa"/>
              <w:bottom w:w="0" w:type="dxa"/>
              <w:right w:w="45" w:type="dxa"/>
            </w:tcMar>
            <w:vAlign w:val="center"/>
          </w:tcPr>
          <w:p w14:paraId="3F01EFC1" w14:textId="77777777" w:rsidR="002D535B" w:rsidRDefault="002D535B">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072" w:type="dxa"/>
            <w:tcBorders>
              <w:bottom w:val="single" w:sz="6" w:space="0" w:color="0563C1"/>
            </w:tcBorders>
            <w:shd w:val="clear" w:color="auto" w:fill="FFFFFF"/>
            <w:tcMar>
              <w:top w:w="0" w:type="dxa"/>
              <w:left w:w="45" w:type="dxa"/>
              <w:bottom w:w="0" w:type="dxa"/>
              <w:right w:w="45" w:type="dxa"/>
            </w:tcMar>
            <w:vAlign w:val="bottom"/>
          </w:tcPr>
          <w:p w14:paraId="4857A1B8" w14:textId="77777777" w:rsidR="002D535B" w:rsidRDefault="00000000">
            <w:pPr>
              <w:spacing w:after="0" w:line="240" w:lineRule="auto"/>
              <w:jc w:val="center"/>
              <w:rPr>
                <w:rFonts w:ascii="Calibri" w:eastAsia="Calibri" w:hAnsi="Calibri" w:cs="Calibri"/>
                <w:sz w:val="20"/>
                <w:szCs w:val="20"/>
              </w:rPr>
            </w:pPr>
            <w:r>
              <w:rPr>
                <w:rFonts w:ascii="Calibri" w:eastAsia="Calibri" w:hAnsi="Calibri" w:cs="Calibri"/>
              </w:rPr>
              <w:t>NANA JUANA</w:t>
            </w:r>
          </w:p>
        </w:tc>
        <w:tc>
          <w:tcPr>
            <w:tcW w:w="890" w:type="dxa"/>
            <w:tcBorders>
              <w:bottom w:val="single" w:sz="6" w:space="0" w:color="0563C1"/>
              <w:right w:val="single" w:sz="6" w:space="0" w:color="0563C1"/>
            </w:tcBorders>
            <w:tcMar>
              <w:top w:w="0" w:type="dxa"/>
              <w:left w:w="45" w:type="dxa"/>
              <w:bottom w:w="0" w:type="dxa"/>
              <w:right w:w="45" w:type="dxa"/>
            </w:tcMar>
            <w:vAlign w:val="bottom"/>
          </w:tcPr>
          <w:p w14:paraId="64E3EB2E" w14:textId="77777777" w:rsidR="002D535B" w:rsidRDefault="00000000">
            <w:pPr>
              <w:spacing w:after="0" w:line="240" w:lineRule="auto"/>
              <w:jc w:val="center"/>
              <w:rPr>
                <w:rFonts w:ascii="Calibri" w:eastAsia="Calibri" w:hAnsi="Calibri" w:cs="Calibri"/>
              </w:rPr>
            </w:pPr>
            <w:r>
              <w:rPr>
                <w:rFonts w:ascii="Calibri" w:eastAsia="Calibri" w:hAnsi="Calibri" w:cs="Calibri"/>
              </w:rPr>
              <w:t>P</w:t>
            </w:r>
          </w:p>
        </w:tc>
      </w:tr>
      <w:tr w:rsidR="002D535B" w14:paraId="0FE70A39" w14:textId="77777777">
        <w:trPr>
          <w:trHeight w:val="261"/>
          <w:jc w:val="center"/>
        </w:trPr>
        <w:tc>
          <w:tcPr>
            <w:tcW w:w="2446" w:type="dxa"/>
            <w:vMerge w:val="restart"/>
            <w:tcBorders>
              <w:top w:val="single" w:sz="6" w:space="0" w:color="0563C1"/>
              <w:left w:val="single" w:sz="6" w:space="0" w:color="0563C1"/>
            </w:tcBorders>
            <w:tcMar>
              <w:top w:w="0" w:type="dxa"/>
              <w:left w:w="45" w:type="dxa"/>
              <w:bottom w:w="0" w:type="dxa"/>
              <w:right w:w="45" w:type="dxa"/>
            </w:tcMar>
            <w:vAlign w:val="center"/>
          </w:tcPr>
          <w:p w14:paraId="325E8017" w14:textId="77777777" w:rsidR="002D535B"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FLORES</w:t>
            </w:r>
          </w:p>
        </w:tc>
        <w:tc>
          <w:tcPr>
            <w:tcW w:w="4072" w:type="dxa"/>
            <w:shd w:val="clear" w:color="auto" w:fill="FFFFFF"/>
            <w:tcMar>
              <w:top w:w="0" w:type="dxa"/>
              <w:left w:w="45" w:type="dxa"/>
              <w:bottom w:w="0" w:type="dxa"/>
              <w:right w:w="45" w:type="dxa"/>
            </w:tcMar>
            <w:vAlign w:val="bottom"/>
          </w:tcPr>
          <w:p w14:paraId="6E64C812" w14:textId="77777777" w:rsidR="002D535B" w:rsidRDefault="00000000">
            <w:pPr>
              <w:spacing w:after="0" w:line="240" w:lineRule="auto"/>
              <w:jc w:val="center"/>
              <w:rPr>
                <w:rFonts w:ascii="Calibri" w:eastAsia="Calibri" w:hAnsi="Calibri" w:cs="Calibri"/>
                <w:sz w:val="20"/>
                <w:szCs w:val="20"/>
              </w:rPr>
            </w:pPr>
            <w:r>
              <w:rPr>
                <w:rFonts w:ascii="Calibri" w:eastAsia="Calibri" w:hAnsi="Calibri" w:cs="Calibri"/>
              </w:rPr>
              <w:t>CASONA DE LA ISLA</w:t>
            </w:r>
          </w:p>
        </w:tc>
        <w:tc>
          <w:tcPr>
            <w:tcW w:w="890" w:type="dxa"/>
            <w:tcBorders>
              <w:right w:val="single" w:sz="6" w:space="0" w:color="0563C1"/>
            </w:tcBorders>
            <w:tcMar>
              <w:top w:w="0" w:type="dxa"/>
              <w:left w:w="45" w:type="dxa"/>
              <w:bottom w:w="0" w:type="dxa"/>
              <w:right w:w="45" w:type="dxa"/>
            </w:tcMar>
            <w:vAlign w:val="bottom"/>
          </w:tcPr>
          <w:p w14:paraId="2B5C52F3" w14:textId="77777777" w:rsidR="002D535B"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T</w:t>
            </w:r>
          </w:p>
        </w:tc>
      </w:tr>
      <w:tr w:rsidR="002D535B" w14:paraId="5CB92800" w14:textId="77777777">
        <w:trPr>
          <w:trHeight w:val="261"/>
          <w:jc w:val="center"/>
        </w:trPr>
        <w:tc>
          <w:tcPr>
            <w:tcW w:w="2446" w:type="dxa"/>
            <w:vMerge/>
            <w:tcBorders>
              <w:top w:val="single" w:sz="6" w:space="0" w:color="0563C1"/>
              <w:left w:val="single" w:sz="6" w:space="0" w:color="0563C1"/>
            </w:tcBorders>
            <w:tcMar>
              <w:top w:w="0" w:type="dxa"/>
              <w:left w:w="45" w:type="dxa"/>
              <w:bottom w:w="0" w:type="dxa"/>
              <w:right w:w="45" w:type="dxa"/>
            </w:tcMar>
            <w:vAlign w:val="center"/>
          </w:tcPr>
          <w:p w14:paraId="2D7FED4C" w14:textId="77777777" w:rsidR="002D535B" w:rsidRDefault="002D535B">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072" w:type="dxa"/>
            <w:shd w:val="clear" w:color="auto" w:fill="FFFFFF"/>
            <w:tcMar>
              <w:top w:w="0" w:type="dxa"/>
              <w:left w:w="45" w:type="dxa"/>
              <w:bottom w:w="0" w:type="dxa"/>
              <w:right w:w="45" w:type="dxa"/>
            </w:tcMar>
            <w:vAlign w:val="bottom"/>
          </w:tcPr>
          <w:p w14:paraId="1FBF461E" w14:textId="77777777" w:rsidR="002D535B" w:rsidRDefault="00000000">
            <w:pPr>
              <w:spacing w:after="0" w:line="240" w:lineRule="auto"/>
              <w:jc w:val="center"/>
              <w:rPr>
                <w:rFonts w:ascii="Calibri" w:eastAsia="Calibri" w:hAnsi="Calibri" w:cs="Calibri"/>
                <w:sz w:val="20"/>
                <w:szCs w:val="20"/>
              </w:rPr>
            </w:pPr>
            <w:r>
              <w:rPr>
                <w:rFonts w:ascii="Calibri" w:eastAsia="Calibri" w:hAnsi="Calibri" w:cs="Calibri"/>
              </w:rPr>
              <w:t>CASONA DEL LAGO</w:t>
            </w:r>
          </w:p>
        </w:tc>
        <w:tc>
          <w:tcPr>
            <w:tcW w:w="890" w:type="dxa"/>
            <w:tcBorders>
              <w:right w:val="single" w:sz="6" w:space="0" w:color="0563C1"/>
            </w:tcBorders>
            <w:tcMar>
              <w:top w:w="0" w:type="dxa"/>
              <w:left w:w="45" w:type="dxa"/>
              <w:bottom w:w="0" w:type="dxa"/>
              <w:right w:w="45" w:type="dxa"/>
            </w:tcMar>
            <w:vAlign w:val="bottom"/>
          </w:tcPr>
          <w:p w14:paraId="07F1A7A5" w14:textId="77777777" w:rsidR="002D535B"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w:t>
            </w:r>
          </w:p>
        </w:tc>
      </w:tr>
      <w:tr w:rsidR="002D535B" w14:paraId="79D347CD" w14:textId="77777777">
        <w:trPr>
          <w:trHeight w:val="261"/>
          <w:jc w:val="center"/>
        </w:trPr>
        <w:tc>
          <w:tcPr>
            <w:tcW w:w="2446" w:type="dxa"/>
            <w:vMerge/>
            <w:tcBorders>
              <w:top w:val="single" w:sz="6" w:space="0" w:color="0563C1"/>
              <w:left w:val="single" w:sz="6" w:space="0" w:color="0563C1"/>
            </w:tcBorders>
            <w:tcMar>
              <w:top w:w="0" w:type="dxa"/>
              <w:left w:w="45" w:type="dxa"/>
              <w:bottom w:w="0" w:type="dxa"/>
              <w:right w:w="45" w:type="dxa"/>
            </w:tcMar>
            <w:vAlign w:val="center"/>
          </w:tcPr>
          <w:p w14:paraId="464077A5" w14:textId="77777777" w:rsidR="002D535B" w:rsidRDefault="002D535B">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072" w:type="dxa"/>
            <w:tcBorders>
              <w:bottom w:val="single" w:sz="6" w:space="0" w:color="0563C1"/>
            </w:tcBorders>
            <w:shd w:val="clear" w:color="auto" w:fill="FFFFFF"/>
            <w:tcMar>
              <w:top w:w="0" w:type="dxa"/>
              <w:left w:w="45" w:type="dxa"/>
              <w:bottom w:w="0" w:type="dxa"/>
              <w:right w:w="45" w:type="dxa"/>
            </w:tcMar>
            <w:vAlign w:val="bottom"/>
          </w:tcPr>
          <w:p w14:paraId="323AC125" w14:textId="77777777" w:rsidR="002D535B" w:rsidRDefault="00000000">
            <w:pPr>
              <w:spacing w:after="0" w:line="240" w:lineRule="auto"/>
              <w:jc w:val="center"/>
              <w:rPr>
                <w:rFonts w:ascii="Calibri" w:eastAsia="Calibri" w:hAnsi="Calibri" w:cs="Calibri"/>
                <w:sz w:val="20"/>
                <w:szCs w:val="20"/>
              </w:rPr>
            </w:pPr>
            <w:r>
              <w:rPr>
                <w:rFonts w:ascii="Calibri" w:eastAsia="Calibri" w:hAnsi="Calibri" w:cs="Calibri"/>
              </w:rPr>
              <w:t>CAMINO REAL TIKAL</w:t>
            </w:r>
          </w:p>
        </w:tc>
        <w:tc>
          <w:tcPr>
            <w:tcW w:w="890" w:type="dxa"/>
            <w:tcBorders>
              <w:bottom w:val="single" w:sz="6" w:space="0" w:color="0563C1"/>
              <w:right w:val="single" w:sz="6" w:space="0" w:color="0563C1"/>
            </w:tcBorders>
            <w:tcMar>
              <w:top w:w="0" w:type="dxa"/>
              <w:left w:w="45" w:type="dxa"/>
              <w:bottom w:w="0" w:type="dxa"/>
              <w:right w:w="45" w:type="dxa"/>
            </w:tcMar>
            <w:vAlign w:val="bottom"/>
          </w:tcPr>
          <w:p w14:paraId="131077DE" w14:textId="77777777" w:rsidR="002D535B" w:rsidRDefault="00000000">
            <w:pPr>
              <w:spacing w:after="0" w:line="240" w:lineRule="auto"/>
              <w:jc w:val="center"/>
              <w:rPr>
                <w:rFonts w:ascii="Calibri" w:eastAsia="Calibri" w:hAnsi="Calibri" w:cs="Calibri"/>
              </w:rPr>
            </w:pPr>
            <w:r>
              <w:rPr>
                <w:rFonts w:ascii="Calibri" w:eastAsia="Calibri" w:hAnsi="Calibri" w:cs="Calibri"/>
              </w:rPr>
              <w:t>S</w:t>
            </w:r>
          </w:p>
        </w:tc>
      </w:tr>
      <w:tr w:rsidR="002D535B" w14:paraId="0547F173" w14:textId="77777777">
        <w:trPr>
          <w:trHeight w:val="261"/>
          <w:jc w:val="center"/>
        </w:trPr>
        <w:tc>
          <w:tcPr>
            <w:tcW w:w="2446" w:type="dxa"/>
            <w:vMerge w:val="restart"/>
            <w:tcBorders>
              <w:top w:val="single" w:sz="6" w:space="0" w:color="0563C1"/>
              <w:left w:val="single" w:sz="6" w:space="0" w:color="0563C1"/>
            </w:tcBorders>
            <w:tcMar>
              <w:top w:w="0" w:type="dxa"/>
              <w:left w:w="45" w:type="dxa"/>
              <w:bottom w:w="0" w:type="dxa"/>
              <w:right w:w="45" w:type="dxa"/>
            </w:tcMar>
            <w:vAlign w:val="center"/>
          </w:tcPr>
          <w:p w14:paraId="3976809B" w14:textId="77777777" w:rsidR="002D535B"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PANAJACHEL</w:t>
            </w:r>
          </w:p>
        </w:tc>
        <w:tc>
          <w:tcPr>
            <w:tcW w:w="4072" w:type="dxa"/>
            <w:shd w:val="clear" w:color="auto" w:fill="FFFFFF"/>
            <w:tcMar>
              <w:top w:w="0" w:type="dxa"/>
              <w:left w:w="45" w:type="dxa"/>
              <w:bottom w:w="0" w:type="dxa"/>
              <w:right w:w="45" w:type="dxa"/>
            </w:tcMar>
            <w:vAlign w:val="bottom"/>
          </w:tcPr>
          <w:p w14:paraId="12307AFA" w14:textId="77777777" w:rsidR="002D535B" w:rsidRDefault="00000000">
            <w:pPr>
              <w:spacing w:after="0" w:line="240" w:lineRule="auto"/>
              <w:jc w:val="center"/>
              <w:rPr>
                <w:rFonts w:ascii="Calibri" w:eastAsia="Calibri" w:hAnsi="Calibri" w:cs="Calibri"/>
                <w:sz w:val="20"/>
                <w:szCs w:val="20"/>
              </w:rPr>
            </w:pPr>
            <w:r>
              <w:rPr>
                <w:rFonts w:ascii="Calibri" w:eastAsia="Calibri" w:hAnsi="Calibri" w:cs="Calibri"/>
              </w:rPr>
              <w:t>REGIS</w:t>
            </w:r>
          </w:p>
        </w:tc>
        <w:tc>
          <w:tcPr>
            <w:tcW w:w="890" w:type="dxa"/>
            <w:tcBorders>
              <w:right w:val="single" w:sz="6" w:space="0" w:color="0563C1"/>
            </w:tcBorders>
            <w:tcMar>
              <w:top w:w="0" w:type="dxa"/>
              <w:left w:w="45" w:type="dxa"/>
              <w:bottom w:w="0" w:type="dxa"/>
              <w:right w:w="45" w:type="dxa"/>
            </w:tcMar>
            <w:vAlign w:val="bottom"/>
          </w:tcPr>
          <w:p w14:paraId="68EA72EE" w14:textId="77777777" w:rsidR="002D535B"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T</w:t>
            </w:r>
          </w:p>
        </w:tc>
      </w:tr>
      <w:tr w:rsidR="002D535B" w14:paraId="1F722C36" w14:textId="77777777">
        <w:trPr>
          <w:trHeight w:val="261"/>
          <w:jc w:val="center"/>
        </w:trPr>
        <w:tc>
          <w:tcPr>
            <w:tcW w:w="2446" w:type="dxa"/>
            <w:vMerge/>
            <w:tcBorders>
              <w:top w:val="single" w:sz="6" w:space="0" w:color="0563C1"/>
              <w:left w:val="single" w:sz="6" w:space="0" w:color="0563C1"/>
            </w:tcBorders>
            <w:tcMar>
              <w:top w:w="0" w:type="dxa"/>
              <w:left w:w="45" w:type="dxa"/>
              <w:bottom w:w="0" w:type="dxa"/>
              <w:right w:w="45" w:type="dxa"/>
            </w:tcMar>
            <w:vAlign w:val="center"/>
          </w:tcPr>
          <w:p w14:paraId="34068C37" w14:textId="77777777" w:rsidR="002D535B" w:rsidRDefault="002D535B">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072" w:type="dxa"/>
            <w:shd w:val="clear" w:color="auto" w:fill="FFFFFF"/>
            <w:tcMar>
              <w:top w:w="0" w:type="dxa"/>
              <w:left w:w="45" w:type="dxa"/>
              <w:bottom w:w="0" w:type="dxa"/>
              <w:right w:w="45" w:type="dxa"/>
            </w:tcMar>
            <w:vAlign w:val="bottom"/>
          </w:tcPr>
          <w:p w14:paraId="7A3DDFBC" w14:textId="77777777" w:rsidR="002D535B" w:rsidRDefault="00000000">
            <w:pPr>
              <w:spacing w:after="0" w:line="240" w:lineRule="auto"/>
              <w:jc w:val="center"/>
              <w:rPr>
                <w:rFonts w:ascii="Calibri" w:eastAsia="Calibri" w:hAnsi="Calibri" w:cs="Calibri"/>
                <w:sz w:val="20"/>
                <w:szCs w:val="20"/>
              </w:rPr>
            </w:pPr>
            <w:r>
              <w:rPr>
                <w:rFonts w:ascii="Calibri" w:eastAsia="Calibri" w:hAnsi="Calibri" w:cs="Calibri"/>
              </w:rPr>
              <w:t>PORTA DEL LAGO</w:t>
            </w:r>
          </w:p>
        </w:tc>
        <w:tc>
          <w:tcPr>
            <w:tcW w:w="890" w:type="dxa"/>
            <w:tcBorders>
              <w:right w:val="single" w:sz="6" w:space="0" w:color="0563C1"/>
            </w:tcBorders>
            <w:tcMar>
              <w:top w:w="0" w:type="dxa"/>
              <w:left w:w="45" w:type="dxa"/>
              <w:bottom w:w="0" w:type="dxa"/>
              <w:right w:w="45" w:type="dxa"/>
            </w:tcMar>
            <w:vAlign w:val="bottom"/>
          </w:tcPr>
          <w:p w14:paraId="32BD339F" w14:textId="77777777" w:rsidR="002D535B"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w:t>
            </w:r>
          </w:p>
        </w:tc>
      </w:tr>
      <w:tr w:rsidR="002D535B" w14:paraId="299FDCF8" w14:textId="77777777">
        <w:trPr>
          <w:trHeight w:val="261"/>
          <w:jc w:val="center"/>
        </w:trPr>
        <w:tc>
          <w:tcPr>
            <w:tcW w:w="2446" w:type="dxa"/>
            <w:vMerge/>
            <w:tcBorders>
              <w:top w:val="single" w:sz="6" w:space="0" w:color="0563C1"/>
              <w:left w:val="single" w:sz="6" w:space="0" w:color="0563C1"/>
            </w:tcBorders>
            <w:tcMar>
              <w:top w:w="0" w:type="dxa"/>
              <w:left w:w="45" w:type="dxa"/>
              <w:bottom w:w="0" w:type="dxa"/>
              <w:right w:w="45" w:type="dxa"/>
            </w:tcMar>
            <w:vAlign w:val="center"/>
          </w:tcPr>
          <w:p w14:paraId="7A16D819" w14:textId="77777777" w:rsidR="002D535B" w:rsidRDefault="002D535B">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072" w:type="dxa"/>
            <w:tcBorders>
              <w:bottom w:val="single" w:sz="6" w:space="0" w:color="0563C1"/>
            </w:tcBorders>
            <w:shd w:val="clear" w:color="auto" w:fill="FFFFFF"/>
            <w:tcMar>
              <w:top w:w="0" w:type="dxa"/>
              <w:left w:w="45" w:type="dxa"/>
              <w:bottom w:w="0" w:type="dxa"/>
              <w:right w:w="45" w:type="dxa"/>
            </w:tcMar>
            <w:vAlign w:val="bottom"/>
          </w:tcPr>
          <w:p w14:paraId="596D3808" w14:textId="77777777" w:rsidR="002D535B" w:rsidRDefault="00000000">
            <w:pPr>
              <w:spacing w:after="0" w:line="240" w:lineRule="auto"/>
              <w:jc w:val="center"/>
              <w:rPr>
                <w:rFonts w:ascii="Calibri" w:eastAsia="Calibri" w:hAnsi="Calibri" w:cs="Calibri"/>
                <w:sz w:val="20"/>
                <w:szCs w:val="20"/>
              </w:rPr>
            </w:pPr>
            <w:r>
              <w:rPr>
                <w:rFonts w:ascii="Calibri" w:eastAsia="Calibri" w:hAnsi="Calibri" w:cs="Calibri"/>
              </w:rPr>
              <w:t>ATITLAN</w:t>
            </w:r>
          </w:p>
        </w:tc>
        <w:tc>
          <w:tcPr>
            <w:tcW w:w="890" w:type="dxa"/>
            <w:tcBorders>
              <w:bottom w:val="single" w:sz="6" w:space="0" w:color="0563C1"/>
              <w:right w:val="single" w:sz="6" w:space="0" w:color="0563C1"/>
            </w:tcBorders>
            <w:tcMar>
              <w:top w:w="0" w:type="dxa"/>
              <w:left w:w="45" w:type="dxa"/>
              <w:bottom w:w="0" w:type="dxa"/>
              <w:right w:w="45" w:type="dxa"/>
            </w:tcMar>
            <w:vAlign w:val="bottom"/>
          </w:tcPr>
          <w:p w14:paraId="4E0B7BF9" w14:textId="77777777" w:rsidR="002D535B" w:rsidRDefault="00000000">
            <w:pPr>
              <w:spacing w:after="0" w:line="240" w:lineRule="auto"/>
              <w:jc w:val="center"/>
              <w:rPr>
                <w:rFonts w:ascii="Calibri" w:eastAsia="Calibri" w:hAnsi="Calibri" w:cs="Calibri"/>
              </w:rPr>
            </w:pPr>
            <w:r>
              <w:rPr>
                <w:rFonts w:ascii="Calibri" w:eastAsia="Calibri" w:hAnsi="Calibri" w:cs="Calibri"/>
              </w:rPr>
              <w:t>S</w:t>
            </w:r>
          </w:p>
        </w:tc>
      </w:tr>
      <w:tr w:rsidR="002D535B" w14:paraId="20914292" w14:textId="77777777">
        <w:trPr>
          <w:trHeight w:val="248"/>
          <w:jc w:val="center"/>
        </w:trPr>
        <w:tc>
          <w:tcPr>
            <w:tcW w:w="2446" w:type="dxa"/>
            <w:vMerge w:val="restart"/>
            <w:tcBorders>
              <w:top w:val="single" w:sz="6" w:space="0" w:color="0563C1"/>
              <w:left w:val="single" w:sz="6" w:space="0" w:color="0563C1"/>
            </w:tcBorders>
            <w:tcMar>
              <w:top w:w="0" w:type="dxa"/>
              <w:left w:w="45" w:type="dxa"/>
              <w:bottom w:w="0" w:type="dxa"/>
              <w:right w:w="45" w:type="dxa"/>
            </w:tcMar>
            <w:vAlign w:val="center"/>
          </w:tcPr>
          <w:p w14:paraId="74ECE3F1" w14:textId="77777777" w:rsidR="002D535B"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ANTIGUA</w:t>
            </w:r>
          </w:p>
        </w:tc>
        <w:tc>
          <w:tcPr>
            <w:tcW w:w="4072" w:type="dxa"/>
            <w:shd w:val="clear" w:color="auto" w:fill="FFFFFF"/>
            <w:tcMar>
              <w:top w:w="0" w:type="dxa"/>
              <w:left w:w="45" w:type="dxa"/>
              <w:bottom w:w="0" w:type="dxa"/>
              <w:right w:w="45" w:type="dxa"/>
            </w:tcMar>
            <w:vAlign w:val="bottom"/>
          </w:tcPr>
          <w:p w14:paraId="3EF18A30" w14:textId="77777777" w:rsidR="002D535B" w:rsidRDefault="00000000">
            <w:pPr>
              <w:spacing w:after="0" w:line="240" w:lineRule="auto"/>
              <w:jc w:val="center"/>
              <w:rPr>
                <w:rFonts w:ascii="Calibri" w:eastAsia="Calibri" w:hAnsi="Calibri" w:cs="Calibri"/>
                <w:sz w:val="20"/>
                <w:szCs w:val="20"/>
              </w:rPr>
            </w:pPr>
            <w:r>
              <w:rPr>
                <w:rFonts w:ascii="Calibri" w:eastAsia="Calibri" w:hAnsi="Calibri" w:cs="Calibri"/>
              </w:rPr>
              <w:t>SAN JORGE</w:t>
            </w:r>
          </w:p>
        </w:tc>
        <w:tc>
          <w:tcPr>
            <w:tcW w:w="890" w:type="dxa"/>
            <w:tcBorders>
              <w:right w:val="single" w:sz="6" w:space="0" w:color="0563C1"/>
            </w:tcBorders>
            <w:tcMar>
              <w:top w:w="0" w:type="dxa"/>
              <w:left w:w="45" w:type="dxa"/>
              <w:bottom w:w="0" w:type="dxa"/>
              <w:right w:w="45" w:type="dxa"/>
            </w:tcMar>
            <w:vAlign w:val="bottom"/>
          </w:tcPr>
          <w:p w14:paraId="534F342B" w14:textId="77777777" w:rsidR="002D535B"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T</w:t>
            </w:r>
          </w:p>
        </w:tc>
      </w:tr>
      <w:tr w:rsidR="002D535B" w14:paraId="74EB0F20" w14:textId="77777777">
        <w:trPr>
          <w:trHeight w:val="235"/>
          <w:jc w:val="center"/>
        </w:trPr>
        <w:tc>
          <w:tcPr>
            <w:tcW w:w="2446" w:type="dxa"/>
            <w:vMerge/>
            <w:tcBorders>
              <w:top w:val="single" w:sz="6" w:space="0" w:color="0563C1"/>
              <w:left w:val="single" w:sz="6" w:space="0" w:color="0563C1"/>
            </w:tcBorders>
            <w:tcMar>
              <w:top w:w="0" w:type="dxa"/>
              <w:left w:w="45" w:type="dxa"/>
              <w:bottom w:w="0" w:type="dxa"/>
              <w:right w:w="45" w:type="dxa"/>
            </w:tcMar>
            <w:vAlign w:val="center"/>
          </w:tcPr>
          <w:p w14:paraId="7FB3928F" w14:textId="77777777" w:rsidR="002D535B" w:rsidRDefault="002D535B">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072" w:type="dxa"/>
            <w:shd w:val="clear" w:color="auto" w:fill="FFFFFF"/>
            <w:tcMar>
              <w:top w:w="0" w:type="dxa"/>
              <w:left w:w="45" w:type="dxa"/>
              <w:bottom w:w="0" w:type="dxa"/>
              <w:right w:w="45" w:type="dxa"/>
            </w:tcMar>
            <w:vAlign w:val="bottom"/>
          </w:tcPr>
          <w:p w14:paraId="270A68A5" w14:textId="77777777" w:rsidR="002D535B" w:rsidRDefault="00000000">
            <w:pPr>
              <w:spacing w:after="0" w:line="240" w:lineRule="auto"/>
              <w:jc w:val="center"/>
              <w:rPr>
                <w:rFonts w:ascii="Calibri" w:eastAsia="Calibri" w:hAnsi="Calibri" w:cs="Calibri"/>
                <w:sz w:val="20"/>
                <w:szCs w:val="20"/>
              </w:rPr>
            </w:pPr>
            <w:r>
              <w:rPr>
                <w:rFonts w:ascii="Calibri" w:eastAsia="Calibri" w:hAnsi="Calibri" w:cs="Calibri"/>
              </w:rPr>
              <w:t>PORTO ANTIGUA</w:t>
            </w:r>
          </w:p>
        </w:tc>
        <w:tc>
          <w:tcPr>
            <w:tcW w:w="890" w:type="dxa"/>
            <w:tcBorders>
              <w:right w:val="single" w:sz="6" w:space="0" w:color="0563C1"/>
            </w:tcBorders>
            <w:tcMar>
              <w:top w:w="0" w:type="dxa"/>
              <w:left w:w="45" w:type="dxa"/>
              <w:bottom w:w="0" w:type="dxa"/>
              <w:right w:w="45" w:type="dxa"/>
            </w:tcMar>
            <w:vAlign w:val="bottom"/>
          </w:tcPr>
          <w:p w14:paraId="555D3C9C" w14:textId="77777777" w:rsidR="002D535B"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w:t>
            </w:r>
          </w:p>
        </w:tc>
      </w:tr>
      <w:tr w:rsidR="002D535B" w14:paraId="663D5DD7" w14:textId="77777777">
        <w:trPr>
          <w:trHeight w:val="261"/>
          <w:jc w:val="center"/>
        </w:trPr>
        <w:tc>
          <w:tcPr>
            <w:tcW w:w="2446" w:type="dxa"/>
            <w:vMerge/>
            <w:tcBorders>
              <w:top w:val="single" w:sz="6" w:space="0" w:color="0563C1"/>
              <w:left w:val="single" w:sz="6" w:space="0" w:color="0563C1"/>
              <w:bottom w:val="single" w:sz="4" w:space="0" w:color="0563C1"/>
            </w:tcBorders>
            <w:tcMar>
              <w:top w:w="0" w:type="dxa"/>
              <w:left w:w="45" w:type="dxa"/>
              <w:bottom w:w="0" w:type="dxa"/>
              <w:right w:w="45" w:type="dxa"/>
            </w:tcMar>
            <w:vAlign w:val="center"/>
          </w:tcPr>
          <w:p w14:paraId="78B03263" w14:textId="77777777" w:rsidR="002D535B" w:rsidRDefault="002D535B">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072" w:type="dxa"/>
            <w:tcBorders>
              <w:bottom w:val="single" w:sz="6" w:space="0" w:color="0563C1"/>
            </w:tcBorders>
            <w:shd w:val="clear" w:color="auto" w:fill="FFFFFF"/>
            <w:tcMar>
              <w:top w:w="0" w:type="dxa"/>
              <w:left w:w="45" w:type="dxa"/>
              <w:bottom w:w="0" w:type="dxa"/>
              <w:right w:w="45" w:type="dxa"/>
            </w:tcMar>
            <w:vAlign w:val="bottom"/>
          </w:tcPr>
          <w:p w14:paraId="1A89F23C" w14:textId="77777777" w:rsidR="002D535B" w:rsidRDefault="00000000">
            <w:pPr>
              <w:spacing w:after="0" w:line="240" w:lineRule="auto"/>
              <w:jc w:val="center"/>
              <w:rPr>
                <w:rFonts w:ascii="Calibri" w:eastAsia="Calibri" w:hAnsi="Calibri" w:cs="Calibri"/>
                <w:sz w:val="20"/>
                <w:szCs w:val="20"/>
              </w:rPr>
            </w:pPr>
            <w:r>
              <w:rPr>
                <w:rFonts w:ascii="Calibri" w:eastAsia="Calibri" w:hAnsi="Calibri" w:cs="Calibri"/>
              </w:rPr>
              <w:t>PENSATIVO</w:t>
            </w:r>
          </w:p>
        </w:tc>
        <w:tc>
          <w:tcPr>
            <w:tcW w:w="890" w:type="dxa"/>
            <w:tcBorders>
              <w:bottom w:val="single" w:sz="6" w:space="0" w:color="0563C1"/>
              <w:right w:val="single" w:sz="6" w:space="0" w:color="0563C1"/>
            </w:tcBorders>
            <w:tcMar>
              <w:top w:w="0" w:type="dxa"/>
              <w:left w:w="45" w:type="dxa"/>
              <w:bottom w:w="0" w:type="dxa"/>
              <w:right w:w="45" w:type="dxa"/>
            </w:tcMar>
            <w:vAlign w:val="bottom"/>
          </w:tcPr>
          <w:p w14:paraId="391E9B6C" w14:textId="77777777" w:rsidR="002D535B" w:rsidRDefault="00000000">
            <w:pPr>
              <w:spacing w:after="0" w:line="240" w:lineRule="auto"/>
              <w:jc w:val="center"/>
              <w:rPr>
                <w:rFonts w:ascii="Calibri" w:eastAsia="Calibri" w:hAnsi="Calibri" w:cs="Calibri"/>
              </w:rPr>
            </w:pPr>
            <w:r>
              <w:rPr>
                <w:rFonts w:ascii="Calibri" w:eastAsia="Calibri" w:hAnsi="Calibri" w:cs="Calibri"/>
              </w:rPr>
              <w:t>S</w:t>
            </w:r>
          </w:p>
        </w:tc>
      </w:tr>
    </w:tbl>
    <w:p w14:paraId="5B45F89D" w14:textId="77777777" w:rsidR="002D535B" w:rsidRDefault="002D535B" w:rsidP="003B0053">
      <w:pPr>
        <w:pBdr>
          <w:top w:val="nil"/>
          <w:left w:val="nil"/>
          <w:bottom w:val="nil"/>
          <w:right w:val="nil"/>
          <w:between w:val="nil"/>
        </w:pBdr>
        <w:spacing w:after="0" w:line="240" w:lineRule="auto"/>
        <w:jc w:val="both"/>
        <w:rPr>
          <w:rFonts w:ascii="Calibri" w:eastAsia="Calibri" w:hAnsi="Calibri" w:cs="Calibri"/>
          <w:color w:val="002060"/>
          <w:sz w:val="20"/>
          <w:szCs w:val="20"/>
        </w:rPr>
      </w:pPr>
    </w:p>
    <w:tbl>
      <w:tblPr>
        <w:tblStyle w:val="a0"/>
        <w:tblW w:w="7491" w:type="dxa"/>
        <w:jc w:val="center"/>
        <w:tblInd w:w="0" w:type="dxa"/>
        <w:tblLayout w:type="fixed"/>
        <w:tblLook w:val="0400" w:firstRow="0" w:lastRow="0" w:firstColumn="0" w:lastColumn="0" w:noHBand="0" w:noVBand="1"/>
      </w:tblPr>
      <w:tblGrid>
        <w:gridCol w:w="3522"/>
        <w:gridCol w:w="978"/>
        <w:gridCol w:w="978"/>
        <w:gridCol w:w="978"/>
        <w:gridCol w:w="1035"/>
      </w:tblGrid>
      <w:tr w:rsidR="002D535B" w14:paraId="3BCBEB96" w14:textId="77777777">
        <w:trPr>
          <w:trHeight w:val="299"/>
          <w:jc w:val="center"/>
        </w:trPr>
        <w:tc>
          <w:tcPr>
            <w:tcW w:w="7492" w:type="dxa"/>
            <w:gridSpan w:val="5"/>
            <w:tcBorders>
              <w:top w:val="single" w:sz="6" w:space="0" w:color="0563C1"/>
              <w:left w:val="single" w:sz="6" w:space="0" w:color="0563C1"/>
              <w:right w:val="single" w:sz="6" w:space="0" w:color="0563C1"/>
            </w:tcBorders>
            <w:shd w:val="clear" w:color="auto" w:fill="002060"/>
            <w:tcMar>
              <w:top w:w="0" w:type="dxa"/>
              <w:left w:w="45" w:type="dxa"/>
              <w:bottom w:w="0" w:type="dxa"/>
              <w:right w:w="45" w:type="dxa"/>
            </w:tcMar>
            <w:vAlign w:val="center"/>
          </w:tcPr>
          <w:p w14:paraId="265F9460" w14:textId="77777777" w:rsidR="002D535B"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PRECIO POR PERSONA EN USD</w:t>
            </w:r>
          </w:p>
        </w:tc>
      </w:tr>
      <w:tr w:rsidR="002D535B" w14:paraId="618B1E8F" w14:textId="77777777">
        <w:trPr>
          <w:trHeight w:val="299"/>
          <w:jc w:val="center"/>
        </w:trPr>
        <w:tc>
          <w:tcPr>
            <w:tcW w:w="3523" w:type="dxa"/>
            <w:tcBorders>
              <w:left w:val="single" w:sz="6" w:space="0" w:color="0563C1"/>
            </w:tcBorders>
            <w:shd w:val="clear" w:color="auto" w:fill="0563C1"/>
            <w:tcMar>
              <w:top w:w="0" w:type="dxa"/>
              <w:left w:w="45" w:type="dxa"/>
              <w:bottom w:w="0" w:type="dxa"/>
              <w:right w:w="45" w:type="dxa"/>
            </w:tcMar>
            <w:vAlign w:val="center"/>
          </w:tcPr>
          <w:p w14:paraId="1919A2A0" w14:textId="77777777" w:rsidR="002D535B"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TURISTA </w:t>
            </w:r>
          </w:p>
        </w:tc>
        <w:tc>
          <w:tcPr>
            <w:tcW w:w="978" w:type="dxa"/>
            <w:shd w:val="clear" w:color="auto" w:fill="0563C1"/>
            <w:tcMar>
              <w:top w:w="0" w:type="dxa"/>
              <w:left w:w="45" w:type="dxa"/>
              <w:bottom w:w="0" w:type="dxa"/>
              <w:right w:w="45" w:type="dxa"/>
            </w:tcMar>
            <w:vAlign w:val="center"/>
          </w:tcPr>
          <w:p w14:paraId="07809265" w14:textId="77777777" w:rsidR="002D535B"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978" w:type="dxa"/>
            <w:shd w:val="clear" w:color="auto" w:fill="0563C1"/>
            <w:tcMar>
              <w:top w:w="0" w:type="dxa"/>
              <w:left w:w="45" w:type="dxa"/>
              <w:bottom w:w="0" w:type="dxa"/>
              <w:right w:w="45" w:type="dxa"/>
            </w:tcMar>
            <w:vAlign w:val="center"/>
          </w:tcPr>
          <w:p w14:paraId="6A7CDDFE" w14:textId="77777777" w:rsidR="002D535B"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978" w:type="dxa"/>
            <w:shd w:val="clear" w:color="auto" w:fill="0563C1"/>
            <w:tcMar>
              <w:top w:w="0" w:type="dxa"/>
              <w:left w:w="45" w:type="dxa"/>
              <w:bottom w:w="0" w:type="dxa"/>
              <w:right w:w="45" w:type="dxa"/>
            </w:tcMar>
            <w:vAlign w:val="center"/>
          </w:tcPr>
          <w:p w14:paraId="535D470B" w14:textId="77777777" w:rsidR="002D535B"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1035" w:type="dxa"/>
            <w:tcBorders>
              <w:right w:val="single" w:sz="6" w:space="0" w:color="0563C1"/>
            </w:tcBorders>
            <w:shd w:val="clear" w:color="auto" w:fill="0563C1"/>
            <w:tcMar>
              <w:top w:w="0" w:type="dxa"/>
              <w:left w:w="45" w:type="dxa"/>
              <w:bottom w:w="0" w:type="dxa"/>
              <w:right w:w="45" w:type="dxa"/>
            </w:tcMar>
            <w:vAlign w:val="center"/>
          </w:tcPr>
          <w:p w14:paraId="3C7B4ECF" w14:textId="77777777" w:rsidR="002D535B"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2D535B" w14:paraId="176427E3" w14:textId="77777777">
        <w:trPr>
          <w:trHeight w:val="299"/>
          <w:jc w:val="center"/>
        </w:trPr>
        <w:tc>
          <w:tcPr>
            <w:tcW w:w="3523" w:type="dxa"/>
            <w:tcBorders>
              <w:left w:val="single" w:sz="6" w:space="0" w:color="0563C1"/>
            </w:tcBorders>
            <w:shd w:val="clear" w:color="auto" w:fill="FFFFFF"/>
            <w:tcMar>
              <w:top w:w="0" w:type="dxa"/>
              <w:left w:w="45" w:type="dxa"/>
              <w:bottom w:w="0" w:type="dxa"/>
              <w:right w:w="45" w:type="dxa"/>
            </w:tcMar>
            <w:vAlign w:val="center"/>
          </w:tcPr>
          <w:p w14:paraId="3120391B" w14:textId="77777777" w:rsidR="002D535B" w:rsidRDefault="00000000">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w:t>
            </w:r>
          </w:p>
        </w:tc>
        <w:tc>
          <w:tcPr>
            <w:tcW w:w="978" w:type="dxa"/>
            <w:tcBorders>
              <w:top w:val="nil"/>
              <w:left w:val="nil"/>
              <w:bottom w:val="nil"/>
              <w:right w:val="nil"/>
            </w:tcBorders>
            <w:shd w:val="clear" w:color="auto" w:fill="FFFFFF"/>
            <w:tcMar>
              <w:top w:w="0" w:type="dxa"/>
              <w:left w:w="40" w:type="dxa"/>
              <w:bottom w:w="0" w:type="dxa"/>
              <w:right w:w="40" w:type="dxa"/>
            </w:tcMar>
            <w:vAlign w:val="bottom"/>
          </w:tcPr>
          <w:p w14:paraId="3C3B7C87" w14:textId="77777777" w:rsidR="002D535B" w:rsidRDefault="00000000">
            <w:pPr>
              <w:widowControl w:val="0"/>
              <w:spacing w:after="0" w:line="276" w:lineRule="auto"/>
              <w:jc w:val="center"/>
              <w:rPr>
                <w:rFonts w:ascii="Calibri" w:eastAsia="Calibri" w:hAnsi="Calibri" w:cs="Calibri"/>
              </w:rPr>
            </w:pPr>
            <w:r>
              <w:rPr>
                <w:rFonts w:ascii="Calibri" w:eastAsia="Calibri" w:hAnsi="Calibri" w:cs="Calibri"/>
              </w:rPr>
              <w:t>1470</w:t>
            </w:r>
          </w:p>
        </w:tc>
        <w:tc>
          <w:tcPr>
            <w:tcW w:w="978" w:type="dxa"/>
            <w:tcBorders>
              <w:top w:val="nil"/>
              <w:left w:val="nil"/>
              <w:bottom w:val="nil"/>
              <w:right w:val="nil"/>
            </w:tcBorders>
            <w:shd w:val="clear" w:color="auto" w:fill="FFFFFF"/>
            <w:tcMar>
              <w:top w:w="0" w:type="dxa"/>
              <w:left w:w="40" w:type="dxa"/>
              <w:bottom w:w="0" w:type="dxa"/>
              <w:right w:w="40" w:type="dxa"/>
            </w:tcMar>
            <w:vAlign w:val="bottom"/>
          </w:tcPr>
          <w:p w14:paraId="512517F7" w14:textId="77777777" w:rsidR="002D535B" w:rsidRDefault="00000000">
            <w:pPr>
              <w:widowControl w:val="0"/>
              <w:spacing w:after="0" w:line="276" w:lineRule="auto"/>
              <w:jc w:val="center"/>
              <w:rPr>
                <w:rFonts w:ascii="Calibri" w:eastAsia="Calibri" w:hAnsi="Calibri" w:cs="Calibri"/>
              </w:rPr>
            </w:pPr>
            <w:r>
              <w:rPr>
                <w:rFonts w:ascii="Calibri" w:eastAsia="Calibri" w:hAnsi="Calibri" w:cs="Calibri"/>
              </w:rPr>
              <w:t>1430</w:t>
            </w:r>
          </w:p>
        </w:tc>
        <w:tc>
          <w:tcPr>
            <w:tcW w:w="978" w:type="dxa"/>
            <w:tcBorders>
              <w:top w:val="nil"/>
              <w:left w:val="nil"/>
              <w:bottom w:val="nil"/>
              <w:right w:val="nil"/>
            </w:tcBorders>
            <w:shd w:val="clear" w:color="auto" w:fill="FFFFFF"/>
            <w:tcMar>
              <w:top w:w="0" w:type="dxa"/>
              <w:left w:w="40" w:type="dxa"/>
              <w:bottom w:w="0" w:type="dxa"/>
              <w:right w:w="40" w:type="dxa"/>
            </w:tcMar>
            <w:vAlign w:val="bottom"/>
          </w:tcPr>
          <w:p w14:paraId="17153F2A" w14:textId="77777777" w:rsidR="002D535B" w:rsidRDefault="00000000">
            <w:pPr>
              <w:widowControl w:val="0"/>
              <w:spacing w:after="0" w:line="276" w:lineRule="auto"/>
              <w:jc w:val="center"/>
              <w:rPr>
                <w:rFonts w:ascii="Calibri" w:eastAsia="Calibri" w:hAnsi="Calibri" w:cs="Calibri"/>
              </w:rPr>
            </w:pPr>
            <w:r>
              <w:rPr>
                <w:rFonts w:ascii="Calibri" w:eastAsia="Calibri" w:hAnsi="Calibri" w:cs="Calibri"/>
              </w:rPr>
              <w:t>1880</w:t>
            </w:r>
          </w:p>
        </w:tc>
        <w:tc>
          <w:tcPr>
            <w:tcW w:w="1035" w:type="dxa"/>
            <w:tcBorders>
              <w:top w:val="nil"/>
              <w:left w:val="nil"/>
              <w:bottom w:val="nil"/>
              <w:right w:val="single" w:sz="4" w:space="0" w:color="0563C1"/>
            </w:tcBorders>
            <w:shd w:val="clear" w:color="auto" w:fill="FFFFFF"/>
            <w:tcMar>
              <w:top w:w="0" w:type="dxa"/>
              <w:left w:w="40" w:type="dxa"/>
              <w:bottom w:w="0" w:type="dxa"/>
              <w:right w:w="40" w:type="dxa"/>
            </w:tcMar>
            <w:vAlign w:val="bottom"/>
          </w:tcPr>
          <w:p w14:paraId="2524FF55" w14:textId="77777777" w:rsidR="002D535B" w:rsidRDefault="00000000">
            <w:pPr>
              <w:widowControl w:val="0"/>
              <w:spacing w:after="0" w:line="276" w:lineRule="auto"/>
              <w:jc w:val="center"/>
              <w:rPr>
                <w:rFonts w:ascii="Calibri" w:eastAsia="Calibri" w:hAnsi="Calibri" w:cs="Calibri"/>
              </w:rPr>
            </w:pPr>
            <w:r>
              <w:rPr>
                <w:rFonts w:ascii="Calibri" w:eastAsia="Calibri" w:hAnsi="Calibri" w:cs="Calibri"/>
              </w:rPr>
              <w:t>620</w:t>
            </w:r>
          </w:p>
        </w:tc>
      </w:tr>
      <w:tr w:rsidR="002D535B" w14:paraId="161BD6A9" w14:textId="77777777">
        <w:trPr>
          <w:trHeight w:val="299"/>
          <w:jc w:val="center"/>
        </w:trPr>
        <w:tc>
          <w:tcPr>
            <w:tcW w:w="3523"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14:paraId="785AF84B" w14:textId="77777777" w:rsidR="002D535B" w:rsidRDefault="00000000">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978" w:type="dxa"/>
            <w:tcBorders>
              <w:top w:val="nil"/>
              <w:left w:val="nil"/>
              <w:bottom w:val="single" w:sz="4" w:space="0" w:color="0563C1"/>
              <w:right w:val="nil"/>
            </w:tcBorders>
            <w:shd w:val="clear" w:color="auto" w:fill="FFFFFF"/>
            <w:tcMar>
              <w:top w:w="0" w:type="dxa"/>
              <w:left w:w="40" w:type="dxa"/>
              <w:bottom w:w="0" w:type="dxa"/>
              <w:right w:w="40" w:type="dxa"/>
            </w:tcMar>
            <w:vAlign w:val="bottom"/>
          </w:tcPr>
          <w:p w14:paraId="54F4445D" w14:textId="77777777" w:rsidR="002D535B" w:rsidRDefault="00000000">
            <w:pPr>
              <w:widowControl w:val="0"/>
              <w:spacing w:after="0" w:line="276" w:lineRule="auto"/>
              <w:jc w:val="center"/>
              <w:rPr>
                <w:rFonts w:ascii="Calibri" w:eastAsia="Calibri" w:hAnsi="Calibri" w:cs="Calibri"/>
              </w:rPr>
            </w:pPr>
            <w:r>
              <w:rPr>
                <w:rFonts w:ascii="Calibri" w:eastAsia="Calibri" w:hAnsi="Calibri" w:cs="Calibri"/>
                <w:b/>
                <w:bCs/>
              </w:rPr>
              <w:t>1585</w:t>
            </w:r>
          </w:p>
        </w:tc>
        <w:tc>
          <w:tcPr>
            <w:tcW w:w="978" w:type="dxa"/>
            <w:tcBorders>
              <w:top w:val="nil"/>
              <w:left w:val="nil"/>
              <w:bottom w:val="single" w:sz="4" w:space="0" w:color="0563C1"/>
              <w:right w:val="nil"/>
            </w:tcBorders>
            <w:shd w:val="clear" w:color="auto" w:fill="FFFFFF"/>
            <w:tcMar>
              <w:top w:w="0" w:type="dxa"/>
              <w:left w:w="40" w:type="dxa"/>
              <w:bottom w:w="0" w:type="dxa"/>
              <w:right w:w="40" w:type="dxa"/>
            </w:tcMar>
            <w:vAlign w:val="bottom"/>
          </w:tcPr>
          <w:p w14:paraId="39EF8C03" w14:textId="77777777" w:rsidR="002D535B" w:rsidRDefault="00000000">
            <w:pPr>
              <w:widowControl w:val="0"/>
              <w:spacing w:after="0" w:line="276" w:lineRule="auto"/>
              <w:jc w:val="center"/>
              <w:rPr>
                <w:rFonts w:ascii="Calibri" w:eastAsia="Calibri" w:hAnsi="Calibri" w:cs="Calibri"/>
              </w:rPr>
            </w:pPr>
            <w:r>
              <w:rPr>
                <w:rFonts w:ascii="Calibri" w:eastAsia="Calibri" w:hAnsi="Calibri" w:cs="Calibri"/>
                <w:b/>
                <w:bCs/>
              </w:rPr>
              <w:t>1545</w:t>
            </w:r>
          </w:p>
        </w:tc>
        <w:tc>
          <w:tcPr>
            <w:tcW w:w="978" w:type="dxa"/>
            <w:tcBorders>
              <w:top w:val="nil"/>
              <w:left w:val="nil"/>
              <w:bottom w:val="single" w:sz="4" w:space="0" w:color="0563C1"/>
              <w:right w:val="nil"/>
            </w:tcBorders>
            <w:shd w:val="clear" w:color="auto" w:fill="FFFFFF"/>
            <w:tcMar>
              <w:top w:w="0" w:type="dxa"/>
              <w:left w:w="40" w:type="dxa"/>
              <w:bottom w:w="0" w:type="dxa"/>
              <w:right w:w="40" w:type="dxa"/>
            </w:tcMar>
            <w:vAlign w:val="bottom"/>
          </w:tcPr>
          <w:p w14:paraId="35DB1BF8" w14:textId="77777777" w:rsidR="002D535B" w:rsidRDefault="00000000">
            <w:pPr>
              <w:widowControl w:val="0"/>
              <w:spacing w:after="0" w:line="276" w:lineRule="auto"/>
              <w:jc w:val="center"/>
              <w:rPr>
                <w:rFonts w:ascii="Calibri" w:eastAsia="Calibri" w:hAnsi="Calibri" w:cs="Calibri"/>
              </w:rPr>
            </w:pPr>
            <w:r>
              <w:rPr>
                <w:rFonts w:ascii="Calibri" w:eastAsia="Calibri" w:hAnsi="Calibri" w:cs="Calibri"/>
                <w:b/>
                <w:bCs/>
              </w:rPr>
              <w:t>1995</w:t>
            </w:r>
          </w:p>
        </w:tc>
        <w:tc>
          <w:tcPr>
            <w:tcW w:w="1035" w:type="dxa"/>
            <w:tcBorders>
              <w:top w:val="nil"/>
              <w:left w:val="nil"/>
              <w:bottom w:val="single" w:sz="4" w:space="0" w:color="0563C1"/>
              <w:right w:val="single" w:sz="4" w:space="0" w:color="0563C1"/>
            </w:tcBorders>
            <w:shd w:val="clear" w:color="auto" w:fill="FFFFFF"/>
            <w:tcMar>
              <w:top w:w="0" w:type="dxa"/>
              <w:left w:w="40" w:type="dxa"/>
              <w:bottom w:w="0" w:type="dxa"/>
              <w:right w:w="40" w:type="dxa"/>
            </w:tcMar>
            <w:vAlign w:val="bottom"/>
          </w:tcPr>
          <w:p w14:paraId="31CCBA82" w14:textId="77777777" w:rsidR="002D535B" w:rsidRDefault="00000000">
            <w:pPr>
              <w:widowControl w:val="0"/>
              <w:spacing w:after="0" w:line="276" w:lineRule="auto"/>
              <w:jc w:val="center"/>
              <w:rPr>
                <w:rFonts w:ascii="Calibri" w:eastAsia="Calibri" w:hAnsi="Calibri" w:cs="Calibri"/>
              </w:rPr>
            </w:pPr>
            <w:r>
              <w:rPr>
                <w:rFonts w:ascii="Calibri" w:eastAsia="Calibri" w:hAnsi="Calibri" w:cs="Calibri"/>
                <w:b/>
                <w:bCs/>
              </w:rPr>
              <w:t>735</w:t>
            </w:r>
          </w:p>
        </w:tc>
      </w:tr>
      <w:tr w:rsidR="002D535B" w14:paraId="4D5F0714" w14:textId="77777777">
        <w:trPr>
          <w:trHeight w:val="94"/>
          <w:jc w:val="center"/>
        </w:trPr>
        <w:tc>
          <w:tcPr>
            <w:tcW w:w="3523" w:type="dxa"/>
            <w:tcBorders>
              <w:bottom w:val="single" w:sz="6" w:space="0" w:color="0563C1"/>
            </w:tcBorders>
            <w:shd w:val="clear" w:color="auto" w:fill="FFFFFF"/>
            <w:tcMar>
              <w:top w:w="0" w:type="dxa"/>
              <w:left w:w="45" w:type="dxa"/>
              <w:bottom w:w="0" w:type="dxa"/>
              <w:right w:w="45" w:type="dxa"/>
            </w:tcMar>
            <w:vAlign w:val="center"/>
          </w:tcPr>
          <w:p w14:paraId="4506C52C" w14:textId="77777777" w:rsidR="002D535B" w:rsidRDefault="002D535B">
            <w:pPr>
              <w:spacing w:after="0" w:line="240" w:lineRule="auto"/>
              <w:jc w:val="center"/>
              <w:rPr>
                <w:rFonts w:ascii="Calibri" w:eastAsia="Calibri" w:hAnsi="Calibri" w:cs="Calibri"/>
                <w:b/>
                <w:bCs/>
                <w:sz w:val="20"/>
                <w:szCs w:val="20"/>
              </w:rPr>
            </w:pPr>
          </w:p>
        </w:tc>
        <w:tc>
          <w:tcPr>
            <w:tcW w:w="978" w:type="dxa"/>
            <w:tcBorders>
              <w:bottom w:val="single" w:sz="6" w:space="0" w:color="0563C1"/>
            </w:tcBorders>
            <w:shd w:val="clear" w:color="auto" w:fill="FFFFFF"/>
            <w:tcMar>
              <w:top w:w="0" w:type="dxa"/>
              <w:left w:w="45" w:type="dxa"/>
              <w:bottom w:w="0" w:type="dxa"/>
              <w:right w:w="45" w:type="dxa"/>
            </w:tcMar>
            <w:vAlign w:val="center"/>
          </w:tcPr>
          <w:p w14:paraId="2FC6F02B" w14:textId="77777777" w:rsidR="002D535B" w:rsidRDefault="002D535B">
            <w:pPr>
              <w:spacing w:after="0" w:line="240" w:lineRule="auto"/>
              <w:rPr>
                <w:rFonts w:ascii="Times New Roman" w:eastAsia="Times New Roman" w:hAnsi="Times New Roman" w:cs="Times New Roman"/>
                <w:sz w:val="20"/>
                <w:szCs w:val="20"/>
              </w:rPr>
            </w:pPr>
          </w:p>
        </w:tc>
        <w:tc>
          <w:tcPr>
            <w:tcW w:w="978" w:type="dxa"/>
            <w:tcBorders>
              <w:bottom w:val="single" w:sz="6" w:space="0" w:color="0563C1"/>
            </w:tcBorders>
            <w:shd w:val="clear" w:color="auto" w:fill="FFFFFF"/>
            <w:tcMar>
              <w:top w:w="0" w:type="dxa"/>
              <w:left w:w="45" w:type="dxa"/>
              <w:bottom w:w="0" w:type="dxa"/>
              <w:right w:w="45" w:type="dxa"/>
            </w:tcMar>
            <w:vAlign w:val="center"/>
          </w:tcPr>
          <w:p w14:paraId="7DF86A86" w14:textId="77777777" w:rsidR="002D535B" w:rsidRDefault="002D535B">
            <w:pPr>
              <w:spacing w:after="0" w:line="240" w:lineRule="auto"/>
              <w:rPr>
                <w:rFonts w:ascii="Times New Roman" w:eastAsia="Times New Roman" w:hAnsi="Times New Roman" w:cs="Times New Roman"/>
                <w:sz w:val="20"/>
                <w:szCs w:val="20"/>
              </w:rPr>
            </w:pPr>
          </w:p>
        </w:tc>
        <w:tc>
          <w:tcPr>
            <w:tcW w:w="978" w:type="dxa"/>
            <w:tcBorders>
              <w:bottom w:val="single" w:sz="6" w:space="0" w:color="0563C1"/>
            </w:tcBorders>
            <w:shd w:val="clear" w:color="auto" w:fill="FFFFFF"/>
            <w:tcMar>
              <w:top w:w="0" w:type="dxa"/>
              <w:left w:w="45" w:type="dxa"/>
              <w:bottom w:w="0" w:type="dxa"/>
              <w:right w:w="45" w:type="dxa"/>
            </w:tcMar>
            <w:vAlign w:val="center"/>
          </w:tcPr>
          <w:p w14:paraId="3E1B8CC4" w14:textId="77777777" w:rsidR="002D535B" w:rsidRDefault="002D535B">
            <w:pPr>
              <w:spacing w:after="0" w:line="240" w:lineRule="auto"/>
              <w:rPr>
                <w:rFonts w:ascii="Times New Roman" w:eastAsia="Times New Roman" w:hAnsi="Times New Roman" w:cs="Times New Roman"/>
                <w:sz w:val="20"/>
                <w:szCs w:val="20"/>
              </w:rPr>
            </w:pPr>
          </w:p>
        </w:tc>
        <w:tc>
          <w:tcPr>
            <w:tcW w:w="1035" w:type="dxa"/>
            <w:tcBorders>
              <w:bottom w:val="single" w:sz="6" w:space="0" w:color="0563C1"/>
            </w:tcBorders>
            <w:shd w:val="clear" w:color="auto" w:fill="FFFFFF"/>
            <w:tcMar>
              <w:top w:w="0" w:type="dxa"/>
              <w:left w:w="45" w:type="dxa"/>
              <w:bottom w:w="0" w:type="dxa"/>
              <w:right w:w="45" w:type="dxa"/>
            </w:tcMar>
            <w:vAlign w:val="center"/>
          </w:tcPr>
          <w:p w14:paraId="41F41F3C" w14:textId="77777777" w:rsidR="002D535B" w:rsidRDefault="002D535B">
            <w:pPr>
              <w:spacing w:after="0" w:line="240" w:lineRule="auto"/>
              <w:rPr>
                <w:rFonts w:ascii="Times New Roman" w:eastAsia="Times New Roman" w:hAnsi="Times New Roman" w:cs="Times New Roman"/>
                <w:sz w:val="20"/>
                <w:szCs w:val="20"/>
              </w:rPr>
            </w:pPr>
          </w:p>
        </w:tc>
      </w:tr>
      <w:tr w:rsidR="002D535B" w14:paraId="2C8E93BE" w14:textId="77777777">
        <w:trPr>
          <w:trHeight w:val="299"/>
          <w:jc w:val="center"/>
        </w:trPr>
        <w:tc>
          <w:tcPr>
            <w:tcW w:w="3523" w:type="dxa"/>
            <w:tcBorders>
              <w:left w:val="single" w:sz="6" w:space="0" w:color="0563C1"/>
            </w:tcBorders>
            <w:shd w:val="clear" w:color="auto" w:fill="0563C1"/>
            <w:tcMar>
              <w:top w:w="0" w:type="dxa"/>
              <w:left w:w="45" w:type="dxa"/>
              <w:bottom w:w="0" w:type="dxa"/>
              <w:right w:w="45" w:type="dxa"/>
            </w:tcMar>
            <w:vAlign w:val="center"/>
          </w:tcPr>
          <w:p w14:paraId="519F72A4" w14:textId="77777777" w:rsidR="002D535B"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PRIMERA</w:t>
            </w:r>
          </w:p>
        </w:tc>
        <w:tc>
          <w:tcPr>
            <w:tcW w:w="978" w:type="dxa"/>
            <w:shd w:val="clear" w:color="auto" w:fill="0563C1"/>
            <w:tcMar>
              <w:top w:w="0" w:type="dxa"/>
              <w:left w:w="45" w:type="dxa"/>
              <w:bottom w:w="0" w:type="dxa"/>
              <w:right w:w="45" w:type="dxa"/>
            </w:tcMar>
            <w:vAlign w:val="center"/>
          </w:tcPr>
          <w:p w14:paraId="6CFDD864" w14:textId="77777777" w:rsidR="002D535B"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978" w:type="dxa"/>
            <w:shd w:val="clear" w:color="auto" w:fill="0563C1"/>
            <w:tcMar>
              <w:top w:w="0" w:type="dxa"/>
              <w:left w:w="45" w:type="dxa"/>
              <w:bottom w:w="0" w:type="dxa"/>
              <w:right w:w="45" w:type="dxa"/>
            </w:tcMar>
            <w:vAlign w:val="center"/>
          </w:tcPr>
          <w:p w14:paraId="616353DC" w14:textId="77777777" w:rsidR="002D535B"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978" w:type="dxa"/>
            <w:shd w:val="clear" w:color="auto" w:fill="0563C1"/>
            <w:tcMar>
              <w:top w:w="0" w:type="dxa"/>
              <w:left w:w="45" w:type="dxa"/>
              <w:bottom w:w="0" w:type="dxa"/>
              <w:right w:w="45" w:type="dxa"/>
            </w:tcMar>
            <w:vAlign w:val="center"/>
          </w:tcPr>
          <w:p w14:paraId="3A950F8A" w14:textId="77777777" w:rsidR="002D535B"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1035" w:type="dxa"/>
            <w:tcBorders>
              <w:right w:val="single" w:sz="6" w:space="0" w:color="0563C1"/>
            </w:tcBorders>
            <w:shd w:val="clear" w:color="auto" w:fill="0563C1"/>
            <w:tcMar>
              <w:top w:w="0" w:type="dxa"/>
              <w:left w:w="45" w:type="dxa"/>
              <w:bottom w:w="0" w:type="dxa"/>
              <w:right w:w="45" w:type="dxa"/>
            </w:tcMar>
            <w:vAlign w:val="center"/>
          </w:tcPr>
          <w:p w14:paraId="0381FB33" w14:textId="77777777" w:rsidR="002D535B"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2D535B" w14:paraId="0207F1CF" w14:textId="77777777">
        <w:trPr>
          <w:trHeight w:val="299"/>
          <w:jc w:val="center"/>
        </w:trPr>
        <w:tc>
          <w:tcPr>
            <w:tcW w:w="3523" w:type="dxa"/>
            <w:tcBorders>
              <w:left w:val="single" w:sz="6" w:space="0" w:color="0563C1"/>
            </w:tcBorders>
            <w:shd w:val="clear" w:color="auto" w:fill="FFFFFF"/>
            <w:tcMar>
              <w:top w:w="0" w:type="dxa"/>
              <w:left w:w="45" w:type="dxa"/>
              <w:bottom w:w="0" w:type="dxa"/>
              <w:right w:w="45" w:type="dxa"/>
            </w:tcMar>
            <w:vAlign w:val="center"/>
          </w:tcPr>
          <w:p w14:paraId="74C6AD0C" w14:textId="77777777" w:rsidR="002D535B" w:rsidRDefault="00000000">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w:t>
            </w:r>
          </w:p>
        </w:tc>
        <w:tc>
          <w:tcPr>
            <w:tcW w:w="978" w:type="dxa"/>
            <w:tcBorders>
              <w:top w:val="nil"/>
              <w:left w:val="nil"/>
              <w:bottom w:val="nil"/>
              <w:right w:val="nil"/>
            </w:tcBorders>
            <w:shd w:val="clear" w:color="auto" w:fill="FFFFFF"/>
            <w:tcMar>
              <w:top w:w="0" w:type="dxa"/>
              <w:left w:w="40" w:type="dxa"/>
              <w:bottom w:w="0" w:type="dxa"/>
              <w:right w:w="40" w:type="dxa"/>
            </w:tcMar>
            <w:vAlign w:val="bottom"/>
          </w:tcPr>
          <w:p w14:paraId="04E99B13" w14:textId="77777777" w:rsidR="002D535B" w:rsidRDefault="00000000">
            <w:pPr>
              <w:widowControl w:val="0"/>
              <w:spacing w:after="0" w:line="276" w:lineRule="auto"/>
              <w:jc w:val="center"/>
              <w:rPr>
                <w:rFonts w:ascii="Calibri" w:eastAsia="Calibri" w:hAnsi="Calibri" w:cs="Calibri"/>
              </w:rPr>
            </w:pPr>
            <w:r>
              <w:rPr>
                <w:rFonts w:ascii="Calibri" w:eastAsia="Calibri" w:hAnsi="Calibri" w:cs="Calibri"/>
              </w:rPr>
              <w:t>1600</w:t>
            </w:r>
          </w:p>
        </w:tc>
        <w:tc>
          <w:tcPr>
            <w:tcW w:w="978" w:type="dxa"/>
            <w:tcBorders>
              <w:top w:val="nil"/>
              <w:left w:val="nil"/>
              <w:bottom w:val="nil"/>
              <w:right w:val="nil"/>
            </w:tcBorders>
            <w:shd w:val="clear" w:color="auto" w:fill="FFFFFF"/>
            <w:tcMar>
              <w:top w:w="0" w:type="dxa"/>
              <w:left w:w="40" w:type="dxa"/>
              <w:bottom w:w="0" w:type="dxa"/>
              <w:right w:w="40" w:type="dxa"/>
            </w:tcMar>
            <w:vAlign w:val="bottom"/>
          </w:tcPr>
          <w:p w14:paraId="10EEE92B" w14:textId="77777777" w:rsidR="002D535B" w:rsidRDefault="00000000">
            <w:pPr>
              <w:widowControl w:val="0"/>
              <w:spacing w:after="0" w:line="276" w:lineRule="auto"/>
              <w:jc w:val="center"/>
              <w:rPr>
                <w:rFonts w:ascii="Calibri" w:eastAsia="Calibri" w:hAnsi="Calibri" w:cs="Calibri"/>
              </w:rPr>
            </w:pPr>
            <w:r>
              <w:rPr>
                <w:rFonts w:ascii="Calibri" w:eastAsia="Calibri" w:hAnsi="Calibri" w:cs="Calibri"/>
              </w:rPr>
              <w:t>1570</w:t>
            </w:r>
          </w:p>
        </w:tc>
        <w:tc>
          <w:tcPr>
            <w:tcW w:w="978" w:type="dxa"/>
            <w:tcBorders>
              <w:top w:val="nil"/>
              <w:left w:val="nil"/>
              <w:bottom w:val="nil"/>
              <w:right w:val="nil"/>
            </w:tcBorders>
            <w:shd w:val="clear" w:color="auto" w:fill="FFFFFF"/>
            <w:tcMar>
              <w:top w:w="0" w:type="dxa"/>
              <w:left w:w="40" w:type="dxa"/>
              <w:bottom w:w="0" w:type="dxa"/>
              <w:right w:w="40" w:type="dxa"/>
            </w:tcMar>
            <w:vAlign w:val="bottom"/>
          </w:tcPr>
          <w:p w14:paraId="3873D21D" w14:textId="77777777" w:rsidR="002D535B" w:rsidRDefault="00000000">
            <w:pPr>
              <w:widowControl w:val="0"/>
              <w:spacing w:after="0" w:line="276" w:lineRule="auto"/>
              <w:jc w:val="center"/>
              <w:rPr>
                <w:rFonts w:ascii="Calibri" w:eastAsia="Calibri" w:hAnsi="Calibri" w:cs="Calibri"/>
              </w:rPr>
            </w:pPr>
            <w:r>
              <w:rPr>
                <w:rFonts w:ascii="Calibri" w:eastAsia="Calibri" w:hAnsi="Calibri" w:cs="Calibri"/>
              </w:rPr>
              <w:t>2190</w:t>
            </w:r>
          </w:p>
        </w:tc>
        <w:tc>
          <w:tcPr>
            <w:tcW w:w="1035" w:type="dxa"/>
            <w:tcBorders>
              <w:top w:val="nil"/>
              <w:left w:val="nil"/>
              <w:bottom w:val="nil"/>
              <w:right w:val="single" w:sz="4" w:space="0" w:color="0563C1"/>
            </w:tcBorders>
            <w:shd w:val="clear" w:color="auto" w:fill="FFFFFF"/>
            <w:tcMar>
              <w:top w:w="0" w:type="dxa"/>
              <w:left w:w="40" w:type="dxa"/>
              <w:bottom w:w="0" w:type="dxa"/>
              <w:right w:w="40" w:type="dxa"/>
            </w:tcMar>
            <w:vAlign w:val="bottom"/>
          </w:tcPr>
          <w:p w14:paraId="4E5084EA" w14:textId="77777777" w:rsidR="002D535B" w:rsidRDefault="00000000">
            <w:pPr>
              <w:widowControl w:val="0"/>
              <w:spacing w:after="0" w:line="276" w:lineRule="auto"/>
              <w:jc w:val="center"/>
              <w:rPr>
                <w:rFonts w:ascii="Calibri" w:eastAsia="Calibri" w:hAnsi="Calibri" w:cs="Calibri"/>
              </w:rPr>
            </w:pPr>
            <w:r>
              <w:rPr>
                <w:rFonts w:ascii="Calibri" w:eastAsia="Calibri" w:hAnsi="Calibri" w:cs="Calibri"/>
              </w:rPr>
              <w:t>620</w:t>
            </w:r>
          </w:p>
        </w:tc>
      </w:tr>
      <w:tr w:rsidR="002D535B" w14:paraId="14A73F08" w14:textId="77777777">
        <w:trPr>
          <w:trHeight w:val="299"/>
          <w:jc w:val="center"/>
        </w:trPr>
        <w:tc>
          <w:tcPr>
            <w:tcW w:w="3523"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14:paraId="05D43BCA" w14:textId="77777777" w:rsidR="002D535B" w:rsidRDefault="00000000">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978" w:type="dxa"/>
            <w:tcBorders>
              <w:top w:val="nil"/>
              <w:left w:val="nil"/>
              <w:bottom w:val="single" w:sz="4" w:space="0" w:color="0563C1"/>
              <w:right w:val="nil"/>
            </w:tcBorders>
            <w:shd w:val="clear" w:color="auto" w:fill="FFFFFF"/>
            <w:tcMar>
              <w:top w:w="0" w:type="dxa"/>
              <w:left w:w="40" w:type="dxa"/>
              <w:bottom w:w="0" w:type="dxa"/>
              <w:right w:w="40" w:type="dxa"/>
            </w:tcMar>
            <w:vAlign w:val="bottom"/>
          </w:tcPr>
          <w:p w14:paraId="3A066098" w14:textId="77777777" w:rsidR="002D535B" w:rsidRDefault="00000000">
            <w:pPr>
              <w:widowControl w:val="0"/>
              <w:spacing w:after="0" w:line="276" w:lineRule="auto"/>
              <w:jc w:val="center"/>
              <w:rPr>
                <w:rFonts w:ascii="Calibri" w:eastAsia="Calibri" w:hAnsi="Calibri" w:cs="Calibri"/>
              </w:rPr>
            </w:pPr>
            <w:r>
              <w:rPr>
                <w:rFonts w:ascii="Calibri" w:eastAsia="Calibri" w:hAnsi="Calibri" w:cs="Calibri"/>
                <w:b/>
                <w:bCs/>
              </w:rPr>
              <w:t>1715</w:t>
            </w:r>
          </w:p>
        </w:tc>
        <w:tc>
          <w:tcPr>
            <w:tcW w:w="978" w:type="dxa"/>
            <w:tcBorders>
              <w:top w:val="nil"/>
              <w:left w:val="nil"/>
              <w:bottom w:val="single" w:sz="4" w:space="0" w:color="0563C1"/>
              <w:right w:val="nil"/>
            </w:tcBorders>
            <w:shd w:val="clear" w:color="auto" w:fill="FFFFFF"/>
            <w:tcMar>
              <w:top w:w="0" w:type="dxa"/>
              <w:left w:w="40" w:type="dxa"/>
              <w:bottom w:w="0" w:type="dxa"/>
              <w:right w:w="40" w:type="dxa"/>
            </w:tcMar>
            <w:vAlign w:val="bottom"/>
          </w:tcPr>
          <w:p w14:paraId="21B47822" w14:textId="77777777" w:rsidR="002D535B" w:rsidRDefault="00000000">
            <w:pPr>
              <w:widowControl w:val="0"/>
              <w:spacing w:after="0" w:line="276" w:lineRule="auto"/>
              <w:jc w:val="center"/>
              <w:rPr>
                <w:rFonts w:ascii="Calibri" w:eastAsia="Calibri" w:hAnsi="Calibri" w:cs="Calibri"/>
              </w:rPr>
            </w:pPr>
            <w:r>
              <w:rPr>
                <w:rFonts w:ascii="Calibri" w:eastAsia="Calibri" w:hAnsi="Calibri" w:cs="Calibri"/>
                <w:b/>
                <w:bCs/>
              </w:rPr>
              <w:t>1685</w:t>
            </w:r>
          </w:p>
        </w:tc>
        <w:tc>
          <w:tcPr>
            <w:tcW w:w="978" w:type="dxa"/>
            <w:tcBorders>
              <w:top w:val="nil"/>
              <w:left w:val="nil"/>
              <w:bottom w:val="single" w:sz="4" w:space="0" w:color="0563C1"/>
              <w:right w:val="nil"/>
            </w:tcBorders>
            <w:shd w:val="clear" w:color="auto" w:fill="FFFFFF"/>
            <w:tcMar>
              <w:top w:w="0" w:type="dxa"/>
              <w:left w:w="40" w:type="dxa"/>
              <w:bottom w:w="0" w:type="dxa"/>
              <w:right w:w="40" w:type="dxa"/>
            </w:tcMar>
            <w:vAlign w:val="bottom"/>
          </w:tcPr>
          <w:p w14:paraId="23718180" w14:textId="77777777" w:rsidR="002D535B" w:rsidRDefault="00000000">
            <w:pPr>
              <w:widowControl w:val="0"/>
              <w:spacing w:after="0" w:line="276" w:lineRule="auto"/>
              <w:jc w:val="center"/>
              <w:rPr>
                <w:rFonts w:ascii="Calibri" w:eastAsia="Calibri" w:hAnsi="Calibri" w:cs="Calibri"/>
              </w:rPr>
            </w:pPr>
            <w:r>
              <w:rPr>
                <w:rFonts w:ascii="Calibri" w:eastAsia="Calibri" w:hAnsi="Calibri" w:cs="Calibri"/>
                <w:b/>
                <w:bCs/>
              </w:rPr>
              <w:t>2305</w:t>
            </w:r>
          </w:p>
        </w:tc>
        <w:tc>
          <w:tcPr>
            <w:tcW w:w="1035" w:type="dxa"/>
            <w:tcBorders>
              <w:top w:val="nil"/>
              <w:left w:val="nil"/>
              <w:bottom w:val="single" w:sz="4" w:space="0" w:color="0563C1"/>
              <w:right w:val="single" w:sz="4" w:space="0" w:color="0563C1"/>
            </w:tcBorders>
            <w:shd w:val="clear" w:color="auto" w:fill="FFFFFF"/>
            <w:tcMar>
              <w:top w:w="0" w:type="dxa"/>
              <w:left w:w="40" w:type="dxa"/>
              <w:bottom w:w="0" w:type="dxa"/>
              <w:right w:w="40" w:type="dxa"/>
            </w:tcMar>
            <w:vAlign w:val="bottom"/>
          </w:tcPr>
          <w:p w14:paraId="5481DA79" w14:textId="77777777" w:rsidR="002D535B" w:rsidRDefault="00000000">
            <w:pPr>
              <w:widowControl w:val="0"/>
              <w:spacing w:after="0" w:line="276" w:lineRule="auto"/>
              <w:jc w:val="center"/>
              <w:rPr>
                <w:rFonts w:ascii="Calibri" w:eastAsia="Calibri" w:hAnsi="Calibri" w:cs="Calibri"/>
              </w:rPr>
            </w:pPr>
            <w:r>
              <w:rPr>
                <w:rFonts w:ascii="Calibri" w:eastAsia="Calibri" w:hAnsi="Calibri" w:cs="Calibri"/>
                <w:b/>
                <w:bCs/>
              </w:rPr>
              <w:t>735</w:t>
            </w:r>
          </w:p>
        </w:tc>
      </w:tr>
      <w:tr w:rsidR="002D535B" w14:paraId="784934F8" w14:textId="77777777">
        <w:trPr>
          <w:trHeight w:val="94"/>
          <w:jc w:val="center"/>
        </w:trPr>
        <w:tc>
          <w:tcPr>
            <w:tcW w:w="3523" w:type="dxa"/>
            <w:tcBorders>
              <w:bottom w:val="single" w:sz="6" w:space="0" w:color="0563C1"/>
            </w:tcBorders>
            <w:shd w:val="clear" w:color="auto" w:fill="FFFFFF"/>
            <w:tcMar>
              <w:top w:w="0" w:type="dxa"/>
              <w:left w:w="45" w:type="dxa"/>
              <w:bottom w:w="0" w:type="dxa"/>
              <w:right w:w="45" w:type="dxa"/>
            </w:tcMar>
            <w:vAlign w:val="center"/>
          </w:tcPr>
          <w:p w14:paraId="6F29DF09" w14:textId="77777777" w:rsidR="002D535B" w:rsidRDefault="002D535B">
            <w:pPr>
              <w:spacing w:after="0" w:line="240" w:lineRule="auto"/>
              <w:jc w:val="center"/>
              <w:rPr>
                <w:rFonts w:ascii="Calibri" w:eastAsia="Calibri" w:hAnsi="Calibri" w:cs="Calibri"/>
                <w:b/>
                <w:bCs/>
                <w:sz w:val="20"/>
                <w:szCs w:val="20"/>
              </w:rPr>
            </w:pPr>
          </w:p>
        </w:tc>
        <w:tc>
          <w:tcPr>
            <w:tcW w:w="978" w:type="dxa"/>
            <w:tcBorders>
              <w:bottom w:val="single" w:sz="6" w:space="0" w:color="0563C1"/>
            </w:tcBorders>
            <w:shd w:val="clear" w:color="auto" w:fill="FFFFFF"/>
            <w:tcMar>
              <w:top w:w="0" w:type="dxa"/>
              <w:left w:w="45" w:type="dxa"/>
              <w:bottom w:w="0" w:type="dxa"/>
              <w:right w:w="45" w:type="dxa"/>
            </w:tcMar>
            <w:vAlign w:val="center"/>
          </w:tcPr>
          <w:p w14:paraId="345E40E6" w14:textId="77777777" w:rsidR="002D535B" w:rsidRDefault="002D535B">
            <w:pPr>
              <w:spacing w:after="0" w:line="240" w:lineRule="auto"/>
              <w:rPr>
                <w:rFonts w:ascii="Times New Roman" w:eastAsia="Times New Roman" w:hAnsi="Times New Roman" w:cs="Times New Roman"/>
                <w:sz w:val="20"/>
                <w:szCs w:val="20"/>
              </w:rPr>
            </w:pPr>
          </w:p>
        </w:tc>
        <w:tc>
          <w:tcPr>
            <w:tcW w:w="978" w:type="dxa"/>
            <w:tcBorders>
              <w:bottom w:val="single" w:sz="6" w:space="0" w:color="0563C1"/>
            </w:tcBorders>
            <w:shd w:val="clear" w:color="auto" w:fill="FFFFFF"/>
            <w:tcMar>
              <w:top w:w="0" w:type="dxa"/>
              <w:left w:w="45" w:type="dxa"/>
              <w:bottom w:w="0" w:type="dxa"/>
              <w:right w:w="45" w:type="dxa"/>
            </w:tcMar>
            <w:vAlign w:val="center"/>
          </w:tcPr>
          <w:p w14:paraId="1EEC8F4C" w14:textId="77777777" w:rsidR="002D535B" w:rsidRDefault="002D535B">
            <w:pPr>
              <w:spacing w:after="0" w:line="240" w:lineRule="auto"/>
              <w:rPr>
                <w:rFonts w:ascii="Times New Roman" w:eastAsia="Times New Roman" w:hAnsi="Times New Roman" w:cs="Times New Roman"/>
                <w:sz w:val="20"/>
                <w:szCs w:val="20"/>
              </w:rPr>
            </w:pPr>
          </w:p>
        </w:tc>
        <w:tc>
          <w:tcPr>
            <w:tcW w:w="978" w:type="dxa"/>
            <w:tcBorders>
              <w:bottom w:val="single" w:sz="6" w:space="0" w:color="0563C1"/>
            </w:tcBorders>
            <w:shd w:val="clear" w:color="auto" w:fill="FFFFFF"/>
            <w:tcMar>
              <w:top w:w="0" w:type="dxa"/>
              <w:left w:w="45" w:type="dxa"/>
              <w:bottom w:w="0" w:type="dxa"/>
              <w:right w:w="45" w:type="dxa"/>
            </w:tcMar>
            <w:vAlign w:val="center"/>
          </w:tcPr>
          <w:p w14:paraId="744224FB" w14:textId="77777777" w:rsidR="002D535B" w:rsidRDefault="002D535B">
            <w:pPr>
              <w:spacing w:after="0" w:line="240" w:lineRule="auto"/>
              <w:rPr>
                <w:rFonts w:ascii="Times New Roman" w:eastAsia="Times New Roman" w:hAnsi="Times New Roman" w:cs="Times New Roman"/>
                <w:sz w:val="20"/>
                <w:szCs w:val="20"/>
              </w:rPr>
            </w:pPr>
          </w:p>
        </w:tc>
        <w:tc>
          <w:tcPr>
            <w:tcW w:w="1035" w:type="dxa"/>
            <w:tcBorders>
              <w:bottom w:val="single" w:sz="6" w:space="0" w:color="0563C1"/>
            </w:tcBorders>
            <w:shd w:val="clear" w:color="auto" w:fill="FFFFFF"/>
            <w:tcMar>
              <w:top w:w="0" w:type="dxa"/>
              <w:left w:w="45" w:type="dxa"/>
              <w:bottom w:w="0" w:type="dxa"/>
              <w:right w:w="45" w:type="dxa"/>
            </w:tcMar>
            <w:vAlign w:val="center"/>
          </w:tcPr>
          <w:p w14:paraId="2891B13D" w14:textId="77777777" w:rsidR="002D535B" w:rsidRDefault="002D535B">
            <w:pPr>
              <w:spacing w:after="0" w:line="240" w:lineRule="auto"/>
              <w:rPr>
                <w:rFonts w:ascii="Times New Roman" w:eastAsia="Times New Roman" w:hAnsi="Times New Roman" w:cs="Times New Roman"/>
                <w:sz w:val="20"/>
                <w:szCs w:val="20"/>
              </w:rPr>
            </w:pPr>
          </w:p>
        </w:tc>
      </w:tr>
      <w:tr w:rsidR="002D535B" w14:paraId="15198DB5" w14:textId="77777777">
        <w:trPr>
          <w:trHeight w:val="299"/>
          <w:jc w:val="center"/>
        </w:trPr>
        <w:tc>
          <w:tcPr>
            <w:tcW w:w="3523" w:type="dxa"/>
            <w:tcBorders>
              <w:left w:val="single" w:sz="6" w:space="0" w:color="0563C1"/>
            </w:tcBorders>
            <w:shd w:val="clear" w:color="auto" w:fill="0563C1"/>
            <w:tcMar>
              <w:top w:w="0" w:type="dxa"/>
              <w:left w:w="45" w:type="dxa"/>
              <w:bottom w:w="0" w:type="dxa"/>
              <w:right w:w="45" w:type="dxa"/>
            </w:tcMar>
            <w:vAlign w:val="center"/>
          </w:tcPr>
          <w:p w14:paraId="2B81F6B2" w14:textId="77777777" w:rsidR="002D535B"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SUPERIOR </w:t>
            </w:r>
          </w:p>
        </w:tc>
        <w:tc>
          <w:tcPr>
            <w:tcW w:w="978" w:type="dxa"/>
            <w:shd w:val="clear" w:color="auto" w:fill="0563C1"/>
            <w:tcMar>
              <w:top w:w="0" w:type="dxa"/>
              <w:left w:w="45" w:type="dxa"/>
              <w:bottom w:w="0" w:type="dxa"/>
              <w:right w:w="45" w:type="dxa"/>
            </w:tcMar>
            <w:vAlign w:val="center"/>
          </w:tcPr>
          <w:p w14:paraId="33E1D405" w14:textId="77777777" w:rsidR="002D535B"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978" w:type="dxa"/>
            <w:shd w:val="clear" w:color="auto" w:fill="0563C1"/>
            <w:tcMar>
              <w:top w:w="0" w:type="dxa"/>
              <w:left w:w="45" w:type="dxa"/>
              <w:bottom w:w="0" w:type="dxa"/>
              <w:right w:w="45" w:type="dxa"/>
            </w:tcMar>
            <w:vAlign w:val="center"/>
          </w:tcPr>
          <w:p w14:paraId="798F96FC" w14:textId="77777777" w:rsidR="002D535B"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978" w:type="dxa"/>
            <w:shd w:val="clear" w:color="auto" w:fill="0563C1"/>
            <w:tcMar>
              <w:top w:w="0" w:type="dxa"/>
              <w:left w:w="45" w:type="dxa"/>
              <w:bottom w:w="0" w:type="dxa"/>
              <w:right w:w="45" w:type="dxa"/>
            </w:tcMar>
            <w:vAlign w:val="center"/>
          </w:tcPr>
          <w:p w14:paraId="14A03337" w14:textId="77777777" w:rsidR="002D535B"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1035" w:type="dxa"/>
            <w:tcBorders>
              <w:right w:val="single" w:sz="6" w:space="0" w:color="0563C1"/>
            </w:tcBorders>
            <w:shd w:val="clear" w:color="auto" w:fill="0563C1"/>
            <w:tcMar>
              <w:top w:w="0" w:type="dxa"/>
              <w:left w:w="45" w:type="dxa"/>
              <w:bottom w:w="0" w:type="dxa"/>
              <w:right w:w="45" w:type="dxa"/>
            </w:tcMar>
            <w:vAlign w:val="center"/>
          </w:tcPr>
          <w:p w14:paraId="60D98D96" w14:textId="77777777" w:rsidR="002D535B"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2D535B" w14:paraId="0EB7A652" w14:textId="77777777">
        <w:trPr>
          <w:trHeight w:val="299"/>
          <w:jc w:val="center"/>
        </w:trPr>
        <w:tc>
          <w:tcPr>
            <w:tcW w:w="3523" w:type="dxa"/>
            <w:tcBorders>
              <w:left w:val="single" w:sz="6" w:space="0" w:color="0563C1"/>
            </w:tcBorders>
            <w:shd w:val="clear" w:color="auto" w:fill="FFFFFF"/>
            <w:tcMar>
              <w:top w:w="0" w:type="dxa"/>
              <w:left w:w="45" w:type="dxa"/>
              <w:bottom w:w="0" w:type="dxa"/>
              <w:right w:w="45" w:type="dxa"/>
            </w:tcMar>
            <w:vAlign w:val="center"/>
          </w:tcPr>
          <w:p w14:paraId="105E26E8" w14:textId="77777777" w:rsidR="002D535B" w:rsidRDefault="00000000">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w:t>
            </w:r>
          </w:p>
        </w:tc>
        <w:tc>
          <w:tcPr>
            <w:tcW w:w="978" w:type="dxa"/>
            <w:tcBorders>
              <w:top w:val="nil"/>
              <w:left w:val="nil"/>
              <w:bottom w:val="nil"/>
              <w:right w:val="nil"/>
            </w:tcBorders>
            <w:shd w:val="clear" w:color="auto" w:fill="FFFFFF"/>
            <w:tcMar>
              <w:top w:w="0" w:type="dxa"/>
              <w:left w:w="40" w:type="dxa"/>
              <w:bottom w:w="0" w:type="dxa"/>
              <w:right w:w="40" w:type="dxa"/>
            </w:tcMar>
            <w:vAlign w:val="bottom"/>
          </w:tcPr>
          <w:p w14:paraId="07075712" w14:textId="77777777" w:rsidR="002D535B" w:rsidRDefault="00000000">
            <w:pPr>
              <w:widowControl w:val="0"/>
              <w:spacing w:after="0" w:line="276" w:lineRule="auto"/>
              <w:jc w:val="center"/>
              <w:rPr>
                <w:rFonts w:ascii="Calibri" w:eastAsia="Calibri" w:hAnsi="Calibri" w:cs="Calibri"/>
              </w:rPr>
            </w:pPr>
            <w:r>
              <w:rPr>
                <w:rFonts w:ascii="Calibri" w:eastAsia="Calibri" w:hAnsi="Calibri" w:cs="Calibri"/>
              </w:rPr>
              <w:t>1860</w:t>
            </w:r>
          </w:p>
        </w:tc>
        <w:tc>
          <w:tcPr>
            <w:tcW w:w="978" w:type="dxa"/>
            <w:tcBorders>
              <w:top w:val="nil"/>
              <w:left w:val="nil"/>
              <w:bottom w:val="nil"/>
              <w:right w:val="nil"/>
            </w:tcBorders>
            <w:shd w:val="clear" w:color="auto" w:fill="FFFFFF"/>
            <w:tcMar>
              <w:top w:w="0" w:type="dxa"/>
              <w:left w:w="40" w:type="dxa"/>
              <w:bottom w:w="0" w:type="dxa"/>
              <w:right w:w="40" w:type="dxa"/>
            </w:tcMar>
            <w:vAlign w:val="bottom"/>
          </w:tcPr>
          <w:p w14:paraId="3FA3F746" w14:textId="77777777" w:rsidR="002D535B" w:rsidRDefault="00000000">
            <w:pPr>
              <w:widowControl w:val="0"/>
              <w:spacing w:after="0" w:line="276" w:lineRule="auto"/>
              <w:jc w:val="center"/>
              <w:rPr>
                <w:rFonts w:ascii="Calibri" w:eastAsia="Calibri" w:hAnsi="Calibri" w:cs="Calibri"/>
              </w:rPr>
            </w:pPr>
            <w:r>
              <w:rPr>
                <w:rFonts w:ascii="Calibri" w:eastAsia="Calibri" w:hAnsi="Calibri" w:cs="Calibri"/>
              </w:rPr>
              <w:t>1810</w:t>
            </w:r>
          </w:p>
        </w:tc>
        <w:tc>
          <w:tcPr>
            <w:tcW w:w="978" w:type="dxa"/>
            <w:tcBorders>
              <w:top w:val="nil"/>
              <w:left w:val="nil"/>
              <w:bottom w:val="nil"/>
              <w:right w:val="nil"/>
            </w:tcBorders>
            <w:shd w:val="clear" w:color="auto" w:fill="FFFFFF"/>
            <w:tcMar>
              <w:top w:w="0" w:type="dxa"/>
              <w:left w:w="40" w:type="dxa"/>
              <w:bottom w:w="0" w:type="dxa"/>
              <w:right w:w="40" w:type="dxa"/>
            </w:tcMar>
            <w:vAlign w:val="bottom"/>
          </w:tcPr>
          <w:p w14:paraId="105218F1" w14:textId="77777777" w:rsidR="002D535B" w:rsidRDefault="00000000">
            <w:pPr>
              <w:widowControl w:val="0"/>
              <w:spacing w:after="0" w:line="276" w:lineRule="auto"/>
              <w:jc w:val="center"/>
              <w:rPr>
                <w:rFonts w:ascii="Calibri" w:eastAsia="Calibri" w:hAnsi="Calibri" w:cs="Calibri"/>
              </w:rPr>
            </w:pPr>
            <w:r>
              <w:rPr>
                <w:rFonts w:ascii="Calibri" w:eastAsia="Calibri" w:hAnsi="Calibri" w:cs="Calibri"/>
              </w:rPr>
              <w:t>2630</w:t>
            </w:r>
          </w:p>
        </w:tc>
        <w:tc>
          <w:tcPr>
            <w:tcW w:w="1035" w:type="dxa"/>
            <w:tcBorders>
              <w:top w:val="nil"/>
              <w:left w:val="nil"/>
              <w:bottom w:val="nil"/>
              <w:right w:val="single" w:sz="4" w:space="0" w:color="0563C1"/>
            </w:tcBorders>
            <w:shd w:val="clear" w:color="auto" w:fill="FFFFFF"/>
            <w:tcMar>
              <w:top w:w="0" w:type="dxa"/>
              <w:left w:w="40" w:type="dxa"/>
              <w:bottom w:w="0" w:type="dxa"/>
              <w:right w:w="40" w:type="dxa"/>
            </w:tcMar>
            <w:vAlign w:val="bottom"/>
          </w:tcPr>
          <w:p w14:paraId="3893873B" w14:textId="77777777" w:rsidR="002D535B" w:rsidRDefault="00000000">
            <w:pPr>
              <w:widowControl w:val="0"/>
              <w:spacing w:after="0" w:line="276" w:lineRule="auto"/>
              <w:jc w:val="center"/>
              <w:rPr>
                <w:rFonts w:ascii="Calibri" w:eastAsia="Calibri" w:hAnsi="Calibri" w:cs="Calibri"/>
              </w:rPr>
            </w:pPr>
            <w:r>
              <w:rPr>
                <w:rFonts w:ascii="Calibri" w:eastAsia="Calibri" w:hAnsi="Calibri" w:cs="Calibri"/>
              </w:rPr>
              <w:t>620</w:t>
            </w:r>
          </w:p>
        </w:tc>
      </w:tr>
      <w:tr w:rsidR="002D535B" w14:paraId="1E5B5DD4" w14:textId="77777777">
        <w:trPr>
          <w:trHeight w:val="299"/>
          <w:jc w:val="center"/>
        </w:trPr>
        <w:tc>
          <w:tcPr>
            <w:tcW w:w="3523"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14:paraId="367460FF" w14:textId="77777777" w:rsidR="002D535B" w:rsidRDefault="00000000">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978" w:type="dxa"/>
            <w:tcBorders>
              <w:top w:val="nil"/>
              <w:left w:val="nil"/>
              <w:bottom w:val="single" w:sz="4" w:space="0" w:color="0563C1"/>
              <w:right w:val="nil"/>
            </w:tcBorders>
            <w:shd w:val="clear" w:color="auto" w:fill="FFFFFF"/>
            <w:tcMar>
              <w:top w:w="0" w:type="dxa"/>
              <w:left w:w="40" w:type="dxa"/>
              <w:bottom w:w="0" w:type="dxa"/>
              <w:right w:w="40" w:type="dxa"/>
            </w:tcMar>
            <w:vAlign w:val="bottom"/>
          </w:tcPr>
          <w:p w14:paraId="29B9DBDF" w14:textId="77777777" w:rsidR="002D535B" w:rsidRDefault="00000000">
            <w:pPr>
              <w:widowControl w:val="0"/>
              <w:spacing w:after="0" w:line="276" w:lineRule="auto"/>
              <w:jc w:val="center"/>
              <w:rPr>
                <w:rFonts w:ascii="Calibri" w:eastAsia="Calibri" w:hAnsi="Calibri" w:cs="Calibri"/>
              </w:rPr>
            </w:pPr>
            <w:r>
              <w:rPr>
                <w:rFonts w:ascii="Calibri" w:eastAsia="Calibri" w:hAnsi="Calibri" w:cs="Calibri"/>
                <w:b/>
                <w:bCs/>
              </w:rPr>
              <w:t>2140</w:t>
            </w:r>
          </w:p>
        </w:tc>
        <w:tc>
          <w:tcPr>
            <w:tcW w:w="978" w:type="dxa"/>
            <w:tcBorders>
              <w:top w:val="nil"/>
              <w:left w:val="nil"/>
              <w:bottom w:val="single" w:sz="4" w:space="0" w:color="0563C1"/>
              <w:right w:val="nil"/>
            </w:tcBorders>
            <w:shd w:val="clear" w:color="auto" w:fill="FFFFFF"/>
            <w:tcMar>
              <w:top w:w="0" w:type="dxa"/>
              <w:left w:w="40" w:type="dxa"/>
              <w:bottom w:w="0" w:type="dxa"/>
              <w:right w:w="40" w:type="dxa"/>
            </w:tcMar>
            <w:vAlign w:val="bottom"/>
          </w:tcPr>
          <w:p w14:paraId="5A34CD8E" w14:textId="77777777" w:rsidR="002D535B" w:rsidRDefault="00000000">
            <w:pPr>
              <w:widowControl w:val="0"/>
              <w:spacing w:after="0" w:line="276" w:lineRule="auto"/>
              <w:jc w:val="center"/>
              <w:rPr>
                <w:rFonts w:ascii="Calibri" w:eastAsia="Calibri" w:hAnsi="Calibri" w:cs="Calibri"/>
              </w:rPr>
            </w:pPr>
            <w:r>
              <w:rPr>
                <w:rFonts w:ascii="Calibri" w:eastAsia="Calibri" w:hAnsi="Calibri" w:cs="Calibri"/>
                <w:b/>
                <w:bCs/>
              </w:rPr>
              <w:t>2090</w:t>
            </w:r>
          </w:p>
        </w:tc>
        <w:tc>
          <w:tcPr>
            <w:tcW w:w="978" w:type="dxa"/>
            <w:tcBorders>
              <w:top w:val="nil"/>
              <w:left w:val="nil"/>
              <w:bottom w:val="single" w:sz="4" w:space="0" w:color="0563C1"/>
              <w:right w:val="nil"/>
            </w:tcBorders>
            <w:shd w:val="clear" w:color="auto" w:fill="FFFFFF"/>
            <w:tcMar>
              <w:top w:w="0" w:type="dxa"/>
              <w:left w:w="40" w:type="dxa"/>
              <w:bottom w:w="0" w:type="dxa"/>
              <w:right w:w="40" w:type="dxa"/>
            </w:tcMar>
            <w:vAlign w:val="bottom"/>
          </w:tcPr>
          <w:p w14:paraId="36BEAEBB" w14:textId="77777777" w:rsidR="002D535B" w:rsidRDefault="00000000">
            <w:pPr>
              <w:widowControl w:val="0"/>
              <w:spacing w:after="0" w:line="276" w:lineRule="auto"/>
              <w:jc w:val="center"/>
              <w:rPr>
                <w:rFonts w:ascii="Calibri" w:eastAsia="Calibri" w:hAnsi="Calibri" w:cs="Calibri"/>
              </w:rPr>
            </w:pPr>
            <w:r>
              <w:rPr>
                <w:rFonts w:ascii="Calibri" w:eastAsia="Calibri" w:hAnsi="Calibri" w:cs="Calibri"/>
                <w:b/>
                <w:bCs/>
              </w:rPr>
              <w:t>2910</w:t>
            </w:r>
          </w:p>
        </w:tc>
        <w:tc>
          <w:tcPr>
            <w:tcW w:w="1035" w:type="dxa"/>
            <w:tcBorders>
              <w:top w:val="nil"/>
              <w:left w:val="nil"/>
              <w:bottom w:val="single" w:sz="4" w:space="0" w:color="0563C1"/>
              <w:right w:val="single" w:sz="4" w:space="0" w:color="0563C1"/>
            </w:tcBorders>
            <w:shd w:val="clear" w:color="auto" w:fill="FFFFFF"/>
            <w:tcMar>
              <w:top w:w="0" w:type="dxa"/>
              <w:left w:w="40" w:type="dxa"/>
              <w:bottom w:w="0" w:type="dxa"/>
              <w:right w:w="40" w:type="dxa"/>
            </w:tcMar>
            <w:vAlign w:val="bottom"/>
          </w:tcPr>
          <w:p w14:paraId="4C421639" w14:textId="4E672A63" w:rsidR="002D535B" w:rsidRDefault="00F1111A">
            <w:pPr>
              <w:widowControl w:val="0"/>
              <w:spacing w:after="0" w:line="276" w:lineRule="auto"/>
              <w:jc w:val="center"/>
              <w:rPr>
                <w:rFonts w:ascii="Calibri" w:eastAsia="Calibri" w:hAnsi="Calibri" w:cs="Calibri"/>
              </w:rPr>
            </w:pPr>
            <w:r>
              <w:rPr>
                <w:rFonts w:ascii="Calibri" w:eastAsia="Calibri" w:hAnsi="Calibri" w:cs="Calibri"/>
                <w:b/>
                <w:bCs/>
              </w:rPr>
              <w:t>735</w:t>
            </w:r>
          </w:p>
        </w:tc>
      </w:tr>
    </w:tbl>
    <w:p w14:paraId="322B4EAE" w14:textId="77777777" w:rsidR="002D535B" w:rsidRDefault="002D535B">
      <w:pPr>
        <w:pBdr>
          <w:top w:val="nil"/>
          <w:left w:val="nil"/>
          <w:bottom w:val="nil"/>
          <w:right w:val="nil"/>
          <w:between w:val="nil"/>
        </w:pBdr>
        <w:spacing w:after="0" w:line="240" w:lineRule="auto"/>
        <w:jc w:val="both"/>
        <w:rPr>
          <w:rFonts w:ascii="Calibri" w:eastAsia="Calibri" w:hAnsi="Calibri" w:cs="Calibri"/>
          <w:color w:val="002060"/>
          <w:sz w:val="20"/>
          <w:szCs w:val="20"/>
        </w:rPr>
      </w:pPr>
    </w:p>
    <w:tbl>
      <w:tblPr>
        <w:tblStyle w:val="a1"/>
        <w:tblW w:w="8023" w:type="dxa"/>
        <w:jc w:val="center"/>
        <w:tblInd w:w="0" w:type="dxa"/>
        <w:tblLayout w:type="fixed"/>
        <w:tblLook w:val="0400" w:firstRow="0" w:lastRow="0" w:firstColumn="0" w:lastColumn="0" w:noHBand="0" w:noVBand="1"/>
      </w:tblPr>
      <w:tblGrid>
        <w:gridCol w:w="8023"/>
      </w:tblGrid>
      <w:tr w:rsidR="002D535B" w14:paraId="4C8FCB8F" w14:textId="77777777">
        <w:trPr>
          <w:trHeight w:val="40"/>
          <w:jc w:val="center"/>
        </w:trPr>
        <w:tc>
          <w:tcPr>
            <w:tcW w:w="8023" w:type="dxa"/>
            <w:tcBorders>
              <w:top w:val="single" w:sz="6" w:space="0" w:color="716BC1"/>
              <w:left w:val="single" w:sz="6" w:space="0" w:color="716BC1"/>
              <w:right w:val="single" w:sz="6" w:space="0" w:color="716BC1"/>
            </w:tcBorders>
            <w:shd w:val="clear" w:color="auto" w:fill="FFFFFF"/>
            <w:tcMar>
              <w:top w:w="0" w:type="dxa"/>
              <w:left w:w="45" w:type="dxa"/>
              <w:bottom w:w="0" w:type="dxa"/>
              <w:right w:w="45" w:type="dxa"/>
            </w:tcMar>
            <w:vAlign w:val="center"/>
          </w:tcPr>
          <w:p w14:paraId="427639AF" w14:textId="77777777" w:rsidR="002D535B" w:rsidRDefault="00000000">
            <w:pPr>
              <w:spacing w:after="0" w:line="240" w:lineRule="auto"/>
              <w:jc w:val="center"/>
              <w:rPr>
                <w:rFonts w:ascii="Times New Roman" w:eastAsia="Times New Roman" w:hAnsi="Times New Roman" w:cs="Times New Roman"/>
                <w:sz w:val="24"/>
                <w:szCs w:val="24"/>
              </w:rPr>
            </w:pPr>
            <w:r>
              <w:rPr>
                <w:rFonts w:ascii="Calibri" w:eastAsia="Calibri" w:hAnsi="Calibri" w:cs="Calibri"/>
                <w:b/>
                <w:bCs/>
                <w:color w:val="002060"/>
                <w:sz w:val="20"/>
                <w:szCs w:val="20"/>
              </w:rPr>
              <w:t>RUTA AÉREA PROPUESTA MTY/MEX/GUA/MEX/MTY</w:t>
            </w:r>
          </w:p>
        </w:tc>
      </w:tr>
      <w:tr w:rsidR="002D535B" w14:paraId="4A528982" w14:textId="77777777">
        <w:trPr>
          <w:trHeight w:val="138"/>
          <w:jc w:val="center"/>
        </w:trPr>
        <w:tc>
          <w:tcPr>
            <w:tcW w:w="8023" w:type="dxa"/>
            <w:tcBorders>
              <w:left w:val="single" w:sz="6" w:space="0" w:color="716BC1"/>
              <w:bottom w:val="single" w:sz="4" w:space="0" w:color="000000"/>
              <w:right w:val="single" w:sz="6" w:space="0" w:color="716BC1"/>
            </w:tcBorders>
            <w:shd w:val="clear" w:color="auto" w:fill="002060"/>
            <w:tcMar>
              <w:top w:w="0" w:type="dxa"/>
              <w:left w:w="45" w:type="dxa"/>
              <w:bottom w:w="0" w:type="dxa"/>
              <w:right w:w="45" w:type="dxa"/>
            </w:tcMar>
            <w:vAlign w:val="center"/>
          </w:tcPr>
          <w:p w14:paraId="438116C0" w14:textId="77777777" w:rsidR="002D535B" w:rsidRDefault="00000000">
            <w:pPr>
              <w:spacing w:after="0" w:line="240" w:lineRule="auto"/>
              <w:rPr>
                <w:rFonts w:ascii="Times New Roman" w:eastAsia="Times New Roman" w:hAnsi="Times New Roman" w:cs="Times New Roman"/>
                <w:sz w:val="24"/>
                <w:szCs w:val="24"/>
              </w:rPr>
            </w:pPr>
            <w:r>
              <w:rPr>
                <w:rFonts w:ascii="Calibri" w:eastAsia="Calibri" w:hAnsi="Calibri" w:cs="Calibri"/>
                <w:b/>
                <w:bCs/>
                <w:color w:val="FFFFFF"/>
                <w:sz w:val="20"/>
                <w:szCs w:val="20"/>
              </w:rPr>
              <w:t>IMPUESTOS (SUJETOS A CONFIRMACIÓN): 200 USD</w:t>
            </w:r>
          </w:p>
        </w:tc>
      </w:tr>
      <w:tr w:rsidR="002D535B" w14:paraId="43FCE8BC" w14:textId="77777777">
        <w:trPr>
          <w:trHeight w:val="138"/>
          <w:jc w:val="center"/>
        </w:trPr>
        <w:tc>
          <w:tcPr>
            <w:tcW w:w="8023" w:type="dxa"/>
            <w:tcBorders>
              <w:left w:val="single" w:sz="6" w:space="0" w:color="716BC1"/>
              <w:bottom w:val="single" w:sz="4" w:space="0" w:color="000000"/>
              <w:right w:val="single" w:sz="6" w:space="0" w:color="716BC1"/>
            </w:tcBorders>
            <w:shd w:val="clear" w:color="auto" w:fill="002060"/>
            <w:tcMar>
              <w:top w:w="0" w:type="dxa"/>
              <w:left w:w="45" w:type="dxa"/>
              <w:bottom w:w="0" w:type="dxa"/>
              <w:right w:w="45" w:type="dxa"/>
            </w:tcMar>
            <w:vAlign w:val="center"/>
          </w:tcPr>
          <w:p w14:paraId="5B721E2F" w14:textId="77777777" w:rsidR="002D535B" w:rsidRDefault="00000000">
            <w:pPr>
              <w:spacing w:after="0" w:line="240" w:lineRule="auto"/>
              <w:jc w:val="both"/>
              <w:rPr>
                <w:rFonts w:ascii="Calibri" w:eastAsia="Calibri" w:hAnsi="Calibri" w:cs="Calibri"/>
                <w:b/>
                <w:bCs/>
                <w:color w:val="FFFFFF"/>
                <w:sz w:val="20"/>
                <w:szCs w:val="20"/>
              </w:rPr>
            </w:pPr>
            <w:r>
              <w:rPr>
                <w:rFonts w:ascii="Calibri" w:eastAsia="Calibri" w:hAnsi="Calibri" w:cs="Calibri"/>
                <w:b/>
                <w:bCs/>
                <w:color w:val="FFFFFF"/>
                <w:sz w:val="20"/>
                <w:szCs w:val="20"/>
              </w:rPr>
              <w:t>ADICIONAR VUELO FLORES - GUATEMALA: 160 POR PERSONA (sujeto a disponibilidad y cambios sin previo aviso) NO COMISIONABLE</w:t>
            </w:r>
          </w:p>
        </w:tc>
      </w:tr>
      <w:tr w:rsidR="002D535B" w14:paraId="412D4116" w14:textId="77777777">
        <w:trPr>
          <w:trHeight w:val="117"/>
          <w:jc w:val="center"/>
        </w:trPr>
        <w:tc>
          <w:tcPr>
            <w:tcW w:w="8023" w:type="dxa"/>
            <w:tcBorders>
              <w:left w:val="single" w:sz="6" w:space="0" w:color="716BC1"/>
              <w:bottom w:val="single" w:sz="4" w:space="0" w:color="000000"/>
              <w:right w:val="single" w:sz="6" w:space="0" w:color="716BC1"/>
            </w:tcBorders>
            <w:shd w:val="clear" w:color="auto" w:fill="002060"/>
            <w:tcMar>
              <w:top w:w="0" w:type="dxa"/>
              <w:left w:w="45" w:type="dxa"/>
              <w:bottom w:w="0" w:type="dxa"/>
              <w:right w:w="45" w:type="dxa"/>
            </w:tcMar>
            <w:vAlign w:val="center"/>
          </w:tcPr>
          <w:p w14:paraId="58795135" w14:textId="77777777" w:rsidR="002D535B" w:rsidRDefault="00000000">
            <w:pPr>
              <w:spacing w:after="0" w:line="240" w:lineRule="auto"/>
              <w:rPr>
                <w:rFonts w:ascii="Calibri" w:eastAsia="Calibri" w:hAnsi="Calibri" w:cs="Calibri"/>
                <w:b/>
                <w:bCs/>
                <w:color w:val="FFFFFF"/>
                <w:sz w:val="20"/>
                <w:szCs w:val="20"/>
              </w:rPr>
            </w:pPr>
            <w:r>
              <w:rPr>
                <w:rFonts w:ascii="Calibri" w:eastAsia="Calibri" w:hAnsi="Calibri" w:cs="Calibri"/>
                <w:b/>
                <w:bCs/>
                <w:color w:val="FFFFFF"/>
                <w:sz w:val="20"/>
                <w:szCs w:val="20"/>
              </w:rPr>
              <w:t>CONSULTE SUPLEMENTO POR PASAJERO VIAJANDO SOLO</w:t>
            </w:r>
          </w:p>
        </w:tc>
      </w:tr>
      <w:tr w:rsidR="002D535B" w14:paraId="71D28047" w14:textId="77777777">
        <w:trPr>
          <w:trHeight w:val="2106"/>
          <w:jc w:val="center"/>
        </w:trPr>
        <w:tc>
          <w:tcPr>
            <w:tcW w:w="8023"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bottom"/>
          </w:tcPr>
          <w:p w14:paraId="0026B2E0" w14:textId="77777777" w:rsidR="002D535B"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EL PRECIO TERRESTRE CON AÉREO ES ORIENTATIVO, PUEDE SURGIR CAMBIOS DEPENDIENDO LA TEMPORADA.</w:t>
            </w:r>
          </w:p>
          <w:p w14:paraId="67A8F298" w14:textId="77777777" w:rsidR="002D535B"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SE CONSIDERA MENOR DE 2 A 10 AÑOS EN CATEGORÍA PRIMERA Y SUPERIOR, SIN COSTO ALGUNO EN PLAN EUROPEO (SIN ALIMENTACIÓN), SI DESEA INCLUIR LOS DESAYUNOS TIENE UN COSTO DE 21 USD CADA UNO.</w:t>
            </w:r>
          </w:p>
          <w:p w14:paraId="576FAC67" w14:textId="77777777" w:rsidR="002D535B" w:rsidRDefault="00000000">
            <w:pPr>
              <w:spacing w:after="0" w:line="240" w:lineRule="auto"/>
              <w:jc w:val="center"/>
              <w:rPr>
                <w:rFonts w:ascii="Calibri" w:eastAsia="Calibri" w:hAnsi="Calibri" w:cs="Calibri"/>
                <w:b/>
                <w:bCs/>
                <w:color w:val="0070C0"/>
                <w:sz w:val="20"/>
                <w:szCs w:val="20"/>
              </w:rPr>
            </w:pPr>
            <w:r>
              <w:rPr>
                <w:rFonts w:ascii="Calibri" w:eastAsia="Calibri" w:hAnsi="Calibri" w:cs="Calibri"/>
                <w:b/>
                <w:bCs/>
                <w:color w:val="0070C0"/>
                <w:sz w:val="20"/>
                <w:szCs w:val="20"/>
              </w:rPr>
              <w:t xml:space="preserve">PRECIOS SUJETOS A DISPONIBILIDAD Y A CAMBIOS SIN PREVIO AVISO. TARIFAS NO APLICAN PARA CONGRESOS, EVENTOS ESPECIALES, NAVIDAD, SEMANA SANTA, DIAS FERIADOS. </w:t>
            </w:r>
          </w:p>
          <w:p w14:paraId="7235C4F4" w14:textId="77777777" w:rsidR="002D535B"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70C0"/>
                <w:sz w:val="20"/>
                <w:szCs w:val="20"/>
              </w:rPr>
              <w:t>SUPLEMENTO DESDE EL INTERIOR DEL PAÍS, CONSULTAR TARIFA</w:t>
            </w:r>
            <w:r>
              <w:rPr>
                <w:rFonts w:ascii="Calibri" w:eastAsia="Calibri" w:hAnsi="Calibri" w:cs="Calibri"/>
                <w:b/>
                <w:bCs/>
                <w:color w:val="002060"/>
                <w:sz w:val="20"/>
                <w:szCs w:val="20"/>
              </w:rPr>
              <w:t> </w:t>
            </w:r>
          </w:p>
          <w:p w14:paraId="13D1C72B" w14:textId="77777777" w:rsidR="002D535B"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VIGENCIA: 10 DE DICIEMBRE 2026.</w:t>
            </w:r>
          </w:p>
        </w:tc>
      </w:tr>
    </w:tbl>
    <w:p w14:paraId="339024D2" w14:textId="77777777" w:rsidR="002D535B" w:rsidRDefault="002D535B">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3BE15E09" w14:textId="77777777" w:rsidR="002D535B" w:rsidRDefault="002D535B">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4FE15FA0" w14:textId="77777777" w:rsidR="002D535B" w:rsidRDefault="00000000">
      <w:pPr>
        <w:pBdr>
          <w:top w:val="nil"/>
          <w:left w:val="nil"/>
          <w:bottom w:val="nil"/>
          <w:right w:val="nil"/>
          <w:between w:val="nil"/>
        </w:pBdr>
        <w:spacing w:after="0" w:line="240" w:lineRule="auto"/>
        <w:jc w:val="both"/>
        <w:rPr>
          <w:rFonts w:ascii="Lato" w:eastAsia="Lato" w:hAnsi="Lato" w:cs="Lato"/>
          <w:b/>
          <w:bCs/>
          <w:color w:val="00B050"/>
          <w:sz w:val="21"/>
          <w:szCs w:val="21"/>
          <w:highlight w:val="white"/>
        </w:rPr>
      </w:pPr>
      <w:r>
        <w:rPr>
          <w:rFonts w:ascii="Lato" w:eastAsia="Lato" w:hAnsi="Lato" w:cs="Lato"/>
          <w:b/>
          <w:bCs/>
          <w:color w:val="00B050"/>
          <w:sz w:val="21"/>
          <w:szCs w:val="21"/>
          <w:highlight w:val="white"/>
        </w:rPr>
        <w:t>OPCIÓN DE SERVICIOS PRIVADOS CON HOTELERÍA SUPERIOR</w:t>
      </w:r>
    </w:p>
    <w:p w14:paraId="141E6D98" w14:textId="77777777" w:rsidR="002D535B" w:rsidRDefault="002D535B">
      <w:pPr>
        <w:pBdr>
          <w:top w:val="nil"/>
          <w:left w:val="nil"/>
          <w:bottom w:val="nil"/>
          <w:right w:val="nil"/>
          <w:between w:val="nil"/>
        </w:pBdr>
        <w:spacing w:after="0" w:line="240" w:lineRule="auto"/>
        <w:jc w:val="both"/>
        <w:rPr>
          <w:rFonts w:ascii="Lato" w:eastAsia="Lato" w:hAnsi="Lato" w:cs="Lato"/>
          <w:b/>
          <w:bCs/>
          <w:color w:val="00B050"/>
          <w:sz w:val="21"/>
          <w:szCs w:val="21"/>
          <w:highlight w:val="white"/>
        </w:rPr>
      </w:pPr>
    </w:p>
    <w:p w14:paraId="6E5F2C58" w14:textId="77777777" w:rsidR="002D535B" w:rsidRDefault="00000000">
      <w:pPr>
        <w:pBdr>
          <w:top w:val="nil"/>
          <w:left w:val="nil"/>
          <w:bottom w:val="nil"/>
          <w:right w:val="nil"/>
          <w:between w:val="nil"/>
        </w:pBdr>
        <w:spacing w:after="0" w:line="240" w:lineRule="auto"/>
        <w:jc w:val="both"/>
        <w:rPr>
          <w:rFonts w:ascii="Lato" w:eastAsia="Lato" w:hAnsi="Lato" w:cs="Lato"/>
          <w:b/>
          <w:bCs/>
          <w:color w:val="00B050"/>
          <w:sz w:val="21"/>
          <w:szCs w:val="21"/>
          <w:highlight w:val="white"/>
        </w:rPr>
      </w:pPr>
      <w:r>
        <w:rPr>
          <w:rFonts w:ascii="Lato" w:eastAsia="Lato" w:hAnsi="Lato" w:cs="Lato"/>
          <w:b/>
          <w:bCs/>
          <w:color w:val="00B050"/>
          <w:sz w:val="21"/>
          <w:szCs w:val="21"/>
          <w:highlight w:val="white"/>
        </w:rPr>
        <w:t>INCLUYE:</w:t>
      </w:r>
    </w:p>
    <w:p w14:paraId="54351AC9" w14:textId="77777777" w:rsidR="002D535B" w:rsidRDefault="00000000">
      <w:pPr>
        <w:numPr>
          <w:ilvl w:val="0"/>
          <w:numId w:val="1"/>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2 noches de alojamiento en Ciudad de Guatemala, 1 noche en Río Dulce, 1 noche en flores, 1 noche en Panajachel y 2 noches en Antigua Guatemala con desayunos.</w:t>
      </w:r>
    </w:p>
    <w:p w14:paraId="145183BD" w14:textId="77777777" w:rsidR="002D535B" w:rsidRDefault="00000000">
      <w:pPr>
        <w:numPr>
          <w:ilvl w:val="0"/>
          <w:numId w:val="1"/>
        </w:numPr>
        <w:pBdr>
          <w:top w:val="nil"/>
          <w:left w:val="nil"/>
          <w:bottom w:val="nil"/>
          <w:right w:val="nil"/>
          <w:between w:val="nil"/>
        </w:pBdr>
        <w:shd w:val="clear" w:color="auto" w:fill="FFFFFF"/>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Traslados y tours detallados en servicios privados</w:t>
      </w:r>
    </w:p>
    <w:p w14:paraId="1637A0A9" w14:textId="77777777" w:rsidR="002D535B" w:rsidRDefault="00000000">
      <w:pPr>
        <w:numPr>
          <w:ilvl w:val="0"/>
          <w:numId w:val="1"/>
        </w:numPr>
        <w:pBdr>
          <w:top w:val="nil"/>
          <w:left w:val="nil"/>
          <w:bottom w:val="nil"/>
          <w:right w:val="nil"/>
          <w:between w:val="nil"/>
        </w:pBdr>
        <w:shd w:val="clear" w:color="auto" w:fill="FFFFFF"/>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Guía durante tours</w:t>
      </w:r>
    </w:p>
    <w:p w14:paraId="6F1B334E" w14:textId="77777777" w:rsidR="002D535B" w:rsidRDefault="00000000">
      <w:pPr>
        <w:numPr>
          <w:ilvl w:val="0"/>
          <w:numId w:val="1"/>
        </w:numPr>
        <w:pBdr>
          <w:top w:val="nil"/>
          <w:left w:val="nil"/>
          <w:bottom w:val="nil"/>
          <w:right w:val="nil"/>
          <w:between w:val="nil"/>
        </w:pBdr>
        <w:shd w:val="clear" w:color="auto" w:fill="FFFFFF"/>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Entradas según itinerario</w:t>
      </w:r>
    </w:p>
    <w:p w14:paraId="018C3538" w14:textId="77777777" w:rsidR="002D535B" w:rsidRDefault="00000000">
      <w:pPr>
        <w:numPr>
          <w:ilvl w:val="0"/>
          <w:numId w:val="1"/>
        </w:numPr>
        <w:pBdr>
          <w:top w:val="nil"/>
          <w:left w:val="nil"/>
          <w:bottom w:val="nil"/>
          <w:right w:val="nil"/>
          <w:between w:val="nil"/>
        </w:pBdr>
        <w:shd w:val="clear" w:color="auto" w:fill="FFFFFF"/>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Almuerzo campestre en Tikal, lancha en Panajachel y Rio Dulce.</w:t>
      </w:r>
    </w:p>
    <w:p w14:paraId="7AE25ECF" w14:textId="77777777" w:rsidR="002D535B" w:rsidRDefault="00000000">
      <w:pPr>
        <w:numPr>
          <w:ilvl w:val="0"/>
          <w:numId w:val="1"/>
        </w:numPr>
        <w:pBdr>
          <w:top w:val="nil"/>
          <w:left w:val="nil"/>
          <w:bottom w:val="nil"/>
          <w:right w:val="nil"/>
          <w:between w:val="nil"/>
        </w:pBdr>
        <w:shd w:val="clear" w:color="auto" w:fill="FFFFFF"/>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Tarjeta Básica de asistencia al viajero.</w:t>
      </w:r>
    </w:p>
    <w:p w14:paraId="595C379D" w14:textId="77777777" w:rsidR="002D535B" w:rsidRDefault="002D535B">
      <w:pPr>
        <w:pBdr>
          <w:top w:val="nil"/>
          <w:left w:val="nil"/>
          <w:bottom w:val="nil"/>
          <w:right w:val="nil"/>
          <w:between w:val="nil"/>
        </w:pBdr>
        <w:spacing w:after="0" w:line="240" w:lineRule="auto"/>
        <w:jc w:val="both"/>
        <w:rPr>
          <w:rFonts w:ascii="Arial" w:eastAsia="Arial" w:hAnsi="Arial" w:cs="Arial"/>
          <w:color w:val="000000"/>
          <w:sz w:val="20"/>
          <w:szCs w:val="20"/>
        </w:rPr>
      </w:pPr>
    </w:p>
    <w:p w14:paraId="41CE768D" w14:textId="77777777" w:rsidR="002D535B" w:rsidRDefault="00000000">
      <w:p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No Incluye:</w:t>
      </w:r>
    </w:p>
    <w:p w14:paraId="28A6C402" w14:textId="77777777" w:rsidR="002D535B" w:rsidRDefault="00000000">
      <w:pPr>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Extras en hoteles.</w:t>
      </w:r>
    </w:p>
    <w:p w14:paraId="20BA50D4" w14:textId="77777777" w:rsidR="002D535B" w:rsidRDefault="00000000">
      <w:pPr>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Vuelos Internacionales e internos.</w:t>
      </w:r>
    </w:p>
    <w:p w14:paraId="26BB8F29" w14:textId="77777777" w:rsidR="002D535B" w:rsidRDefault="00000000">
      <w:pPr>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Impuestos de aeropuertos.</w:t>
      </w:r>
    </w:p>
    <w:p w14:paraId="046FEFF0" w14:textId="77777777" w:rsidR="002D535B" w:rsidRDefault="00000000">
      <w:pPr>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RESORT FEE (se paga en destino)</w:t>
      </w:r>
    </w:p>
    <w:p w14:paraId="55548E12" w14:textId="77777777" w:rsidR="002D535B" w:rsidRDefault="00000000">
      <w:pPr>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Propinas a mucamas, botones, guías, chóferes. </w:t>
      </w:r>
    </w:p>
    <w:p w14:paraId="27DB381C" w14:textId="77777777" w:rsidR="002D535B" w:rsidRDefault="00000000">
      <w:pPr>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Vuelo Guatemala / Flores.</w:t>
      </w:r>
    </w:p>
    <w:p w14:paraId="20044F68" w14:textId="77777777" w:rsidR="002D535B" w:rsidRDefault="002D535B">
      <w:pPr>
        <w:pBdr>
          <w:top w:val="nil"/>
          <w:left w:val="nil"/>
          <w:bottom w:val="nil"/>
          <w:right w:val="nil"/>
          <w:between w:val="nil"/>
        </w:pBdr>
        <w:spacing w:after="0" w:line="240" w:lineRule="auto"/>
        <w:jc w:val="both"/>
        <w:rPr>
          <w:rFonts w:ascii="Arial" w:eastAsia="Arial" w:hAnsi="Arial" w:cs="Arial"/>
          <w:color w:val="000000"/>
          <w:sz w:val="20"/>
          <w:szCs w:val="20"/>
        </w:rPr>
      </w:pPr>
    </w:p>
    <w:tbl>
      <w:tblPr>
        <w:tblStyle w:val="a2"/>
        <w:tblW w:w="5358" w:type="dxa"/>
        <w:jc w:val="center"/>
        <w:tblInd w:w="0" w:type="dxa"/>
        <w:tblLayout w:type="fixed"/>
        <w:tblLook w:val="0400" w:firstRow="0" w:lastRow="0" w:firstColumn="0" w:lastColumn="0" w:noHBand="0" w:noVBand="1"/>
      </w:tblPr>
      <w:tblGrid>
        <w:gridCol w:w="1379"/>
        <w:gridCol w:w="3467"/>
        <w:gridCol w:w="512"/>
      </w:tblGrid>
      <w:tr w:rsidR="002D535B" w14:paraId="333FCFC0" w14:textId="77777777">
        <w:trPr>
          <w:trHeight w:val="362"/>
          <w:jc w:val="center"/>
        </w:trPr>
        <w:tc>
          <w:tcPr>
            <w:tcW w:w="1379" w:type="dxa"/>
            <w:tcBorders>
              <w:top w:val="single" w:sz="6" w:space="0" w:color="38761D"/>
              <w:left w:val="single" w:sz="6" w:space="0" w:color="38761D"/>
              <w:bottom w:val="single" w:sz="6" w:space="0" w:color="548135"/>
            </w:tcBorders>
            <w:shd w:val="clear" w:color="auto" w:fill="38761D"/>
            <w:tcMar>
              <w:top w:w="0" w:type="dxa"/>
              <w:left w:w="45" w:type="dxa"/>
              <w:bottom w:w="0" w:type="dxa"/>
              <w:right w:w="45" w:type="dxa"/>
            </w:tcMar>
            <w:vAlign w:val="center"/>
          </w:tcPr>
          <w:p w14:paraId="60671C53" w14:textId="77777777" w:rsidR="002D535B"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CIUDAD</w:t>
            </w:r>
          </w:p>
        </w:tc>
        <w:tc>
          <w:tcPr>
            <w:tcW w:w="3467" w:type="dxa"/>
            <w:tcBorders>
              <w:top w:val="single" w:sz="6" w:space="0" w:color="38761D"/>
              <w:bottom w:val="single" w:sz="6" w:space="0" w:color="548135"/>
            </w:tcBorders>
            <w:shd w:val="clear" w:color="auto" w:fill="38761D"/>
            <w:tcMar>
              <w:top w:w="0" w:type="dxa"/>
              <w:left w:w="45" w:type="dxa"/>
              <w:bottom w:w="0" w:type="dxa"/>
              <w:right w:w="45" w:type="dxa"/>
            </w:tcMar>
            <w:vAlign w:val="center"/>
          </w:tcPr>
          <w:p w14:paraId="6EB68A4B" w14:textId="77777777" w:rsidR="002D535B" w:rsidRDefault="00000000">
            <w:pPr>
              <w:spacing w:after="0" w:line="240" w:lineRule="auto"/>
              <w:rPr>
                <w:rFonts w:ascii="Calibri" w:eastAsia="Calibri" w:hAnsi="Calibri" w:cs="Calibri"/>
                <w:b/>
                <w:bCs/>
                <w:color w:val="FFFFFF"/>
                <w:sz w:val="20"/>
                <w:szCs w:val="20"/>
              </w:rPr>
            </w:pPr>
            <w:r>
              <w:rPr>
                <w:rFonts w:ascii="Calibri" w:eastAsia="Calibri" w:hAnsi="Calibri" w:cs="Calibri"/>
                <w:b/>
                <w:bCs/>
                <w:color w:val="FFFFFF"/>
                <w:sz w:val="20"/>
                <w:szCs w:val="20"/>
              </w:rPr>
              <w:t>HOTELES EN SERVICIOS PRIVADOS</w:t>
            </w:r>
          </w:p>
        </w:tc>
        <w:tc>
          <w:tcPr>
            <w:tcW w:w="512" w:type="dxa"/>
            <w:tcBorders>
              <w:top w:val="single" w:sz="6" w:space="0" w:color="38761D"/>
              <w:bottom w:val="single" w:sz="6" w:space="0" w:color="548135"/>
              <w:right w:val="single" w:sz="6" w:space="0" w:color="38761D"/>
            </w:tcBorders>
            <w:shd w:val="clear" w:color="auto" w:fill="38761D"/>
            <w:tcMar>
              <w:top w:w="0" w:type="dxa"/>
              <w:left w:w="45" w:type="dxa"/>
              <w:bottom w:w="0" w:type="dxa"/>
              <w:right w:w="45" w:type="dxa"/>
            </w:tcMar>
            <w:vAlign w:val="center"/>
          </w:tcPr>
          <w:p w14:paraId="6BE45FE5" w14:textId="77777777" w:rsidR="002D535B" w:rsidRDefault="00000000">
            <w:pPr>
              <w:spacing w:after="0" w:line="240" w:lineRule="auto"/>
              <w:rPr>
                <w:rFonts w:ascii="Calibri" w:eastAsia="Calibri" w:hAnsi="Calibri" w:cs="Calibri"/>
                <w:b/>
                <w:bCs/>
                <w:color w:val="FFFFFF"/>
                <w:sz w:val="20"/>
                <w:szCs w:val="20"/>
              </w:rPr>
            </w:pPr>
            <w:r>
              <w:rPr>
                <w:rFonts w:ascii="Calibri" w:eastAsia="Calibri" w:hAnsi="Calibri" w:cs="Calibri"/>
                <w:b/>
                <w:bCs/>
                <w:color w:val="FFFFFF"/>
                <w:sz w:val="20"/>
                <w:szCs w:val="20"/>
              </w:rPr>
              <w:t>CAT</w:t>
            </w:r>
          </w:p>
        </w:tc>
      </w:tr>
      <w:tr w:rsidR="002D535B" w14:paraId="455D7F8E" w14:textId="77777777">
        <w:trPr>
          <w:trHeight w:val="362"/>
          <w:jc w:val="center"/>
        </w:trPr>
        <w:tc>
          <w:tcPr>
            <w:tcW w:w="1379" w:type="dxa"/>
            <w:tcBorders>
              <w:left w:val="single" w:sz="6" w:space="0" w:color="548135"/>
            </w:tcBorders>
            <w:tcMar>
              <w:top w:w="0" w:type="dxa"/>
              <w:left w:w="45" w:type="dxa"/>
              <w:bottom w:w="0" w:type="dxa"/>
              <w:right w:w="45" w:type="dxa"/>
            </w:tcMar>
            <w:vAlign w:val="bottom"/>
          </w:tcPr>
          <w:p w14:paraId="3211C075" w14:textId="77777777" w:rsidR="002D535B" w:rsidRDefault="00000000">
            <w:pPr>
              <w:spacing w:after="0" w:line="240" w:lineRule="auto"/>
              <w:rPr>
                <w:rFonts w:ascii="Calibri" w:eastAsia="Calibri" w:hAnsi="Calibri" w:cs="Calibri"/>
                <w:sz w:val="20"/>
                <w:szCs w:val="20"/>
              </w:rPr>
            </w:pPr>
            <w:r>
              <w:rPr>
                <w:rFonts w:ascii="Calibri" w:eastAsia="Calibri" w:hAnsi="Calibri" w:cs="Calibri"/>
                <w:sz w:val="20"/>
                <w:szCs w:val="20"/>
              </w:rPr>
              <w:t xml:space="preserve">GUATEMALA </w:t>
            </w:r>
          </w:p>
        </w:tc>
        <w:tc>
          <w:tcPr>
            <w:tcW w:w="3467" w:type="dxa"/>
            <w:tcMar>
              <w:top w:w="0" w:type="dxa"/>
              <w:left w:w="45" w:type="dxa"/>
              <w:bottom w:w="0" w:type="dxa"/>
              <w:right w:w="45" w:type="dxa"/>
            </w:tcMar>
            <w:vAlign w:val="bottom"/>
          </w:tcPr>
          <w:p w14:paraId="6E111BD2" w14:textId="77777777" w:rsidR="002D535B" w:rsidRDefault="00000000">
            <w:pPr>
              <w:spacing w:after="0" w:line="240" w:lineRule="auto"/>
              <w:rPr>
                <w:rFonts w:ascii="Calibri" w:eastAsia="Calibri" w:hAnsi="Calibri" w:cs="Calibri"/>
                <w:sz w:val="20"/>
                <w:szCs w:val="20"/>
              </w:rPr>
            </w:pPr>
            <w:r>
              <w:rPr>
                <w:rFonts w:ascii="Calibri" w:eastAsia="Calibri" w:hAnsi="Calibri" w:cs="Calibri"/>
                <w:sz w:val="20"/>
                <w:szCs w:val="20"/>
              </w:rPr>
              <w:t>HILTON GUATEMALA</w:t>
            </w:r>
          </w:p>
        </w:tc>
        <w:tc>
          <w:tcPr>
            <w:tcW w:w="512" w:type="dxa"/>
            <w:tcBorders>
              <w:right w:val="single" w:sz="6" w:space="0" w:color="548135"/>
            </w:tcBorders>
            <w:shd w:val="clear" w:color="auto" w:fill="FFFFFF"/>
            <w:tcMar>
              <w:top w:w="0" w:type="dxa"/>
              <w:left w:w="45" w:type="dxa"/>
              <w:bottom w:w="0" w:type="dxa"/>
              <w:right w:w="45" w:type="dxa"/>
            </w:tcMar>
            <w:vAlign w:val="bottom"/>
          </w:tcPr>
          <w:p w14:paraId="216546E5" w14:textId="77777777" w:rsidR="002D535B"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S</w:t>
            </w:r>
          </w:p>
        </w:tc>
      </w:tr>
      <w:tr w:rsidR="002D535B" w14:paraId="01B26CC6" w14:textId="77777777">
        <w:trPr>
          <w:trHeight w:val="362"/>
          <w:jc w:val="center"/>
        </w:trPr>
        <w:tc>
          <w:tcPr>
            <w:tcW w:w="1379" w:type="dxa"/>
            <w:tcBorders>
              <w:left w:val="single" w:sz="6" w:space="0" w:color="548135"/>
            </w:tcBorders>
            <w:tcMar>
              <w:top w:w="0" w:type="dxa"/>
              <w:left w:w="45" w:type="dxa"/>
              <w:bottom w:w="0" w:type="dxa"/>
              <w:right w:w="45" w:type="dxa"/>
            </w:tcMar>
            <w:vAlign w:val="bottom"/>
          </w:tcPr>
          <w:p w14:paraId="2EF3458D" w14:textId="77777777" w:rsidR="002D535B" w:rsidRDefault="00000000">
            <w:pPr>
              <w:spacing w:after="0" w:line="240" w:lineRule="auto"/>
              <w:rPr>
                <w:rFonts w:ascii="Calibri" w:eastAsia="Calibri" w:hAnsi="Calibri" w:cs="Calibri"/>
                <w:sz w:val="20"/>
                <w:szCs w:val="20"/>
              </w:rPr>
            </w:pPr>
            <w:r>
              <w:rPr>
                <w:rFonts w:ascii="Calibri" w:eastAsia="Calibri" w:hAnsi="Calibri" w:cs="Calibri"/>
                <w:sz w:val="20"/>
                <w:szCs w:val="20"/>
              </w:rPr>
              <w:t xml:space="preserve">RIO DULCE </w:t>
            </w:r>
          </w:p>
        </w:tc>
        <w:tc>
          <w:tcPr>
            <w:tcW w:w="3467" w:type="dxa"/>
            <w:tcMar>
              <w:top w:w="0" w:type="dxa"/>
              <w:left w:w="45" w:type="dxa"/>
              <w:bottom w:w="0" w:type="dxa"/>
              <w:right w:w="45" w:type="dxa"/>
            </w:tcMar>
            <w:vAlign w:val="bottom"/>
          </w:tcPr>
          <w:p w14:paraId="45BFF954" w14:textId="77777777" w:rsidR="002D535B" w:rsidRDefault="00000000">
            <w:pPr>
              <w:spacing w:after="0" w:line="240" w:lineRule="auto"/>
              <w:rPr>
                <w:rFonts w:ascii="Calibri" w:eastAsia="Calibri" w:hAnsi="Calibri" w:cs="Calibri"/>
                <w:sz w:val="20"/>
                <w:szCs w:val="20"/>
              </w:rPr>
            </w:pPr>
            <w:r>
              <w:rPr>
                <w:rFonts w:ascii="Calibri" w:eastAsia="Calibri" w:hAnsi="Calibri" w:cs="Calibri"/>
                <w:sz w:val="20"/>
                <w:szCs w:val="20"/>
              </w:rPr>
              <w:t xml:space="preserve">BANANA PALMS </w:t>
            </w:r>
          </w:p>
        </w:tc>
        <w:tc>
          <w:tcPr>
            <w:tcW w:w="512" w:type="dxa"/>
            <w:tcBorders>
              <w:right w:val="single" w:sz="6" w:space="0" w:color="548135"/>
            </w:tcBorders>
            <w:shd w:val="clear" w:color="auto" w:fill="FFFFFF"/>
            <w:tcMar>
              <w:top w:w="0" w:type="dxa"/>
              <w:left w:w="45" w:type="dxa"/>
              <w:bottom w:w="0" w:type="dxa"/>
              <w:right w:w="45" w:type="dxa"/>
            </w:tcMar>
            <w:vAlign w:val="bottom"/>
          </w:tcPr>
          <w:p w14:paraId="70CCF3D0" w14:textId="77777777" w:rsidR="002D535B"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S</w:t>
            </w:r>
          </w:p>
        </w:tc>
      </w:tr>
      <w:tr w:rsidR="002D535B" w14:paraId="5E2C57B1" w14:textId="77777777">
        <w:trPr>
          <w:trHeight w:val="362"/>
          <w:jc w:val="center"/>
        </w:trPr>
        <w:tc>
          <w:tcPr>
            <w:tcW w:w="1379" w:type="dxa"/>
            <w:tcBorders>
              <w:left w:val="single" w:sz="6" w:space="0" w:color="548135"/>
            </w:tcBorders>
            <w:shd w:val="clear" w:color="auto" w:fill="FFFFFF"/>
            <w:tcMar>
              <w:top w:w="0" w:type="dxa"/>
              <w:left w:w="45" w:type="dxa"/>
              <w:bottom w:w="0" w:type="dxa"/>
              <w:right w:w="45" w:type="dxa"/>
            </w:tcMar>
            <w:vAlign w:val="bottom"/>
          </w:tcPr>
          <w:p w14:paraId="3503A54C" w14:textId="77777777" w:rsidR="002D535B" w:rsidRDefault="00000000">
            <w:pPr>
              <w:spacing w:after="0" w:line="240" w:lineRule="auto"/>
              <w:rPr>
                <w:rFonts w:ascii="Calibri" w:eastAsia="Calibri" w:hAnsi="Calibri" w:cs="Calibri"/>
                <w:sz w:val="20"/>
                <w:szCs w:val="20"/>
              </w:rPr>
            </w:pPr>
            <w:r>
              <w:rPr>
                <w:rFonts w:ascii="Calibri" w:eastAsia="Calibri" w:hAnsi="Calibri" w:cs="Calibri"/>
                <w:sz w:val="20"/>
                <w:szCs w:val="20"/>
              </w:rPr>
              <w:t xml:space="preserve">FLORES </w:t>
            </w:r>
          </w:p>
        </w:tc>
        <w:tc>
          <w:tcPr>
            <w:tcW w:w="3467" w:type="dxa"/>
            <w:tcMar>
              <w:top w:w="0" w:type="dxa"/>
              <w:left w:w="45" w:type="dxa"/>
              <w:bottom w:w="0" w:type="dxa"/>
              <w:right w:w="45" w:type="dxa"/>
            </w:tcMar>
            <w:vAlign w:val="bottom"/>
          </w:tcPr>
          <w:p w14:paraId="67E92562" w14:textId="77777777" w:rsidR="002D535B" w:rsidRDefault="00000000">
            <w:pPr>
              <w:spacing w:after="0" w:line="240" w:lineRule="auto"/>
              <w:rPr>
                <w:rFonts w:ascii="Calibri" w:eastAsia="Calibri" w:hAnsi="Calibri" w:cs="Calibri"/>
                <w:sz w:val="20"/>
                <w:szCs w:val="20"/>
              </w:rPr>
            </w:pPr>
            <w:r>
              <w:rPr>
                <w:rFonts w:ascii="Calibri" w:eastAsia="Calibri" w:hAnsi="Calibri" w:cs="Calibri"/>
                <w:sz w:val="20"/>
                <w:szCs w:val="20"/>
              </w:rPr>
              <w:t xml:space="preserve">CAMINO REAL TIKAL </w:t>
            </w:r>
          </w:p>
        </w:tc>
        <w:tc>
          <w:tcPr>
            <w:tcW w:w="512" w:type="dxa"/>
            <w:tcBorders>
              <w:right w:val="single" w:sz="6" w:space="0" w:color="548135"/>
            </w:tcBorders>
            <w:shd w:val="clear" w:color="auto" w:fill="FFFFFF"/>
            <w:tcMar>
              <w:top w:w="0" w:type="dxa"/>
              <w:left w:w="45" w:type="dxa"/>
              <w:bottom w:w="0" w:type="dxa"/>
              <w:right w:w="45" w:type="dxa"/>
            </w:tcMar>
            <w:vAlign w:val="bottom"/>
          </w:tcPr>
          <w:p w14:paraId="764C0A19" w14:textId="77777777" w:rsidR="002D535B"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S</w:t>
            </w:r>
          </w:p>
        </w:tc>
      </w:tr>
      <w:tr w:rsidR="002D535B" w14:paraId="3634BB45" w14:textId="77777777">
        <w:trPr>
          <w:trHeight w:val="362"/>
          <w:jc w:val="center"/>
        </w:trPr>
        <w:tc>
          <w:tcPr>
            <w:tcW w:w="1379" w:type="dxa"/>
            <w:tcBorders>
              <w:left w:val="single" w:sz="6" w:space="0" w:color="548135"/>
            </w:tcBorders>
            <w:tcMar>
              <w:top w:w="0" w:type="dxa"/>
              <w:left w:w="45" w:type="dxa"/>
              <w:bottom w:w="0" w:type="dxa"/>
              <w:right w:w="45" w:type="dxa"/>
            </w:tcMar>
            <w:vAlign w:val="bottom"/>
          </w:tcPr>
          <w:p w14:paraId="662D0FD1" w14:textId="77777777" w:rsidR="002D535B" w:rsidRDefault="00000000">
            <w:pPr>
              <w:spacing w:after="0" w:line="240" w:lineRule="auto"/>
              <w:rPr>
                <w:rFonts w:ascii="Calibri" w:eastAsia="Calibri" w:hAnsi="Calibri" w:cs="Calibri"/>
                <w:sz w:val="20"/>
                <w:szCs w:val="20"/>
              </w:rPr>
            </w:pPr>
            <w:r>
              <w:rPr>
                <w:rFonts w:ascii="Calibri" w:eastAsia="Calibri" w:hAnsi="Calibri" w:cs="Calibri"/>
                <w:sz w:val="20"/>
                <w:szCs w:val="20"/>
              </w:rPr>
              <w:t xml:space="preserve">PANAJACHEL </w:t>
            </w:r>
          </w:p>
        </w:tc>
        <w:tc>
          <w:tcPr>
            <w:tcW w:w="3467" w:type="dxa"/>
            <w:tcMar>
              <w:top w:w="0" w:type="dxa"/>
              <w:left w:w="45" w:type="dxa"/>
              <w:bottom w:w="0" w:type="dxa"/>
              <w:right w:w="45" w:type="dxa"/>
            </w:tcMar>
            <w:vAlign w:val="bottom"/>
          </w:tcPr>
          <w:p w14:paraId="69C4C20E" w14:textId="77777777" w:rsidR="002D535B" w:rsidRDefault="00000000">
            <w:pPr>
              <w:spacing w:after="0" w:line="240" w:lineRule="auto"/>
              <w:rPr>
                <w:rFonts w:ascii="Calibri" w:eastAsia="Calibri" w:hAnsi="Calibri" w:cs="Calibri"/>
                <w:sz w:val="20"/>
                <w:szCs w:val="20"/>
              </w:rPr>
            </w:pPr>
            <w:r>
              <w:rPr>
                <w:rFonts w:ascii="Calibri" w:eastAsia="Calibri" w:hAnsi="Calibri" w:cs="Calibri"/>
                <w:sz w:val="20"/>
                <w:szCs w:val="20"/>
              </w:rPr>
              <w:t xml:space="preserve">ATITLAN </w:t>
            </w:r>
          </w:p>
        </w:tc>
        <w:tc>
          <w:tcPr>
            <w:tcW w:w="512" w:type="dxa"/>
            <w:tcBorders>
              <w:right w:val="single" w:sz="6" w:space="0" w:color="548135"/>
            </w:tcBorders>
            <w:shd w:val="clear" w:color="auto" w:fill="FFFFFF"/>
            <w:tcMar>
              <w:top w:w="0" w:type="dxa"/>
              <w:left w:w="45" w:type="dxa"/>
              <w:bottom w:w="0" w:type="dxa"/>
              <w:right w:w="45" w:type="dxa"/>
            </w:tcMar>
            <w:vAlign w:val="bottom"/>
          </w:tcPr>
          <w:p w14:paraId="3C5579F7" w14:textId="77777777" w:rsidR="002D535B"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S</w:t>
            </w:r>
          </w:p>
        </w:tc>
      </w:tr>
      <w:tr w:rsidR="002D535B" w14:paraId="60075222" w14:textId="77777777">
        <w:trPr>
          <w:trHeight w:val="362"/>
          <w:jc w:val="center"/>
        </w:trPr>
        <w:tc>
          <w:tcPr>
            <w:tcW w:w="1379" w:type="dxa"/>
            <w:tcBorders>
              <w:left w:val="single" w:sz="6" w:space="0" w:color="548135"/>
              <w:bottom w:val="single" w:sz="6" w:space="0" w:color="548135"/>
            </w:tcBorders>
            <w:tcMar>
              <w:top w:w="0" w:type="dxa"/>
              <w:left w:w="45" w:type="dxa"/>
              <w:bottom w:w="0" w:type="dxa"/>
              <w:right w:w="45" w:type="dxa"/>
            </w:tcMar>
            <w:vAlign w:val="bottom"/>
          </w:tcPr>
          <w:p w14:paraId="200104EF" w14:textId="77777777" w:rsidR="002D535B" w:rsidRDefault="00000000">
            <w:pPr>
              <w:spacing w:after="0" w:line="240" w:lineRule="auto"/>
              <w:rPr>
                <w:rFonts w:ascii="Calibri" w:eastAsia="Calibri" w:hAnsi="Calibri" w:cs="Calibri"/>
                <w:sz w:val="20"/>
                <w:szCs w:val="20"/>
              </w:rPr>
            </w:pPr>
            <w:r>
              <w:rPr>
                <w:rFonts w:ascii="Calibri" w:eastAsia="Calibri" w:hAnsi="Calibri" w:cs="Calibri"/>
                <w:sz w:val="20"/>
                <w:szCs w:val="20"/>
              </w:rPr>
              <w:t xml:space="preserve">ANTIGUA </w:t>
            </w:r>
          </w:p>
        </w:tc>
        <w:tc>
          <w:tcPr>
            <w:tcW w:w="3467" w:type="dxa"/>
            <w:tcBorders>
              <w:bottom w:val="single" w:sz="6" w:space="0" w:color="548135"/>
            </w:tcBorders>
            <w:tcMar>
              <w:top w:w="0" w:type="dxa"/>
              <w:left w:w="45" w:type="dxa"/>
              <w:bottom w:w="0" w:type="dxa"/>
              <w:right w:w="45" w:type="dxa"/>
            </w:tcMar>
            <w:vAlign w:val="bottom"/>
          </w:tcPr>
          <w:p w14:paraId="62270782" w14:textId="77777777" w:rsidR="002D535B" w:rsidRDefault="00000000">
            <w:pPr>
              <w:spacing w:after="0" w:line="240" w:lineRule="auto"/>
              <w:rPr>
                <w:rFonts w:ascii="Calibri" w:eastAsia="Calibri" w:hAnsi="Calibri" w:cs="Calibri"/>
                <w:sz w:val="20"/>
                <w:szCs w:val="20"/>
              </w:rPr>
            </w:pPr>
            <w:r>
              <w:rPr>
                <w:rFonts w:ascii="Calibri" w:eastAsia="Calibri" w:hAnsi="Calibri" w:cs="Calibri"/>
                <w:sz w:val="20"/>
                <w:szCs w:val="20"/>
              </w:rPr>
              <w:t xml:space="preserve">PENSATIVO </w:t>
            </w:r>
          </w:p>
        </w:tc>
        <w:tc>
          <w:tcPr>
            <w:tcW w:w="512" w:type="dxa"/>
            <w:tcBorders>
              <w:bottom w:val="single" w:sz="6" w:space="0" w:color="548135"/>
              <w:right w:val="single" w:sz="6" w:space="0" w:color="548135"/>
            </w:tcBorders>
            <w:tcMar>
              <w:top w:w="0" w:type="dxa"/>
              <w:left w:w="45" w:type="dxa"/>
              <w:bottom w:w="0" w:type="dxa"/>
              <w:right w:w="45" w:type="dxa"/>
            </w:tcMar>
            <w:vAlign w:val="bottom"/>
          </w:tcPr>
          <w:p w14:paraId="0E57F965" w14:textId="77777777" w:rsidR="002D535B"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S</w:t>
            </w:r>
          </w:p>
        </w:tc>
      </w:tr>
    </w:tbl>
    <w:p w14:paraId="13E6D645" w14:textId="77777777" w:rsidR="002D535B" w:rsidRDefault="002D535B">
      <w:pPr>
        <w:pBdr>
          <w:top w:val="nil"/>
          <w:left w:val="nil"/>
          <w:bottom w:val="nil"/>
          <w:right w:val="nil"/>
          <w:between w:val="nil"/>
        </w:pBdr>
        <w:spacing w:after="0" w:line="240" w:lineRule="auto"/>
        <w:jc w:val="both"/>
        <w:rPr>
          <w:rFonts w:ascii="Arial" w:eastAsia="Arial" w:hAnsi="Arial" w:cs="Arial"/>
          <w:color w:val="000000"/>
          <w:sz w:val="20"/>
          <w:szCs w:val="20"/>
        </w:rPr>
      </w:pPr>
    </w:p>
    <w:p w14:paraId="19B6C878" w14:textId="77777777" w:rsidR="002D535B" w:rsidRDefault="002D535B">
      <w:pPr>
        <w:pBdr>
          <w:top w:val="nil"/>
          <w:left w:val="nil"/>
          <w:bottom w:val="nil"/>
          <w:right w:val="nil"/>
          <w:between w:val="nil"/>
        </w:pBdr>
        <w:spacing w:after="0" w:line="240" w:lineRule="auto"/>
        <w:jc w:val="both"/>
        <w:rPr>
          <w:rFonts w:ascii="Arial" w:eastAsia="Arial" w:hAnsi="Arial" w:cs="Arial"/>
          <w:color w:val="000000"/>
          <w:sz w:val="20"/>
          <w:szCs w:val="20"/>
        </w:rPr>
      </w:pPr>
    </w:p>
    <w:tbl>
      <w:tblPr>
        <w:tblStyle w:val="a3"/>
        <w:tblW w:w="8497" w:type="dxa"/>
        <w:jc w:val="center"/>
        <w:tblInd w:w="0" w:type="dxa"/>
        <w:tblLayout w:type="fixed"/>
        <w:tblLook w:val="0400" w:firstRow="0" w:lastRow="0" w:firstColumn="0" w:lastColumn="0" w:noHBand="0" w:noVBand="1"/>
      </w:tblPr>
      <w:tblGrid>
        <w:gridCol w:w="4528"/>
        <w:gridCol w:w="851"/>
        <w:gridCol w:w="1134"/>
        <w:gridCol w:w="839"/>
        <w:gridCol w:w="1145"/>
      </w:tblGrid>
      <w:tr w:rsidR="002D535B" w14:paraId="60D5371E" w14:textId="77777777">
        <w:trPr>
          <w:trHeight w:val="345"/>
          <w:jc w:val="center"/>
        </w:trPr>
        <w:tc>
          <w:tcPr>
            <w:tcW w:w="8497" w:type="dxa"/>
            <w:gridSpan w:val="5"/>
            <w:tcBorders>
              <w:top w:val="single" w:sz="6" w:space="0" w:color="548135"/>
              <w:left w:val="single" w:sz="6" w:space="0" w:color="548135"/>
              <w:bottom w:val="single" w:sz="6" w:space="0" w:color="FFFFFF"/>
              <w:right w:val="single" w:sz="6" w:space="0" w:color="548135"/>
            </w:tcBorders>
            <w:shd w:val="clear" w:color="auto" w:fill="38761D"/>
            <w:tcMar>
              <w:top w:w="0" w:type="dxa"/>
              <w:left w:w="45" w:type="dxa"/>
              <w:bottom w:w="0" w:type="dxa"/>
              <w:right w:w="45" w:type="dxa"/>
            </w:tcMar>
            <w:vAlign w:val="center"/>
          </w:tcPr>
          <w:p w14:paraId="14356E4D" w14:textId="77777777" w:rsidR="002D535B"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PRECIO POR PERSONA EN USD</w:t>
            </w:r>
          </w:p>
        </w:tc>
      </w:tr>
      <w:tr w:rsidR="002D535B" w14:paraId="507AB2AA" w14:textId="77777777">
        <w:trPr>
          <w:trHeight w:val="345"/>
          <w:jc w:val="center"/>
        </w:trPr>
        <w:tc>
          <w:tcPr>
            <w:tcW w:w="4528" w:type="dxa"/>
            <w:tcBorders>
              <w:left w:val="single" w:sz="6" w:space="0" w:color="548135"/>
              <w:bottom w:val="single" w:sz="6" w:space="0" w:color="38761D"/>
            </w:tcBorders>
            <w:shd w:val="clear" w:color="auto" w:fill="38761D"/>
            <w:tcMar>
              <w:top w:w="0" w:type="dxa"/>
              <w:left w:w="45" w:type="dxa"/>
              <w:bottom w:w="0" w:type="dxa"/>
              <w:right w:w="45" w:type="dxa"/>
            </w:tcMar>
            <w:vAlign w:val="center"/>
          </w:tcPr>
          <w:p w14:paraId="6EB06E1C" w14:textId="77777777" w:rsidR="002D535B" w:rsidRDefault="00000000">
            <w:pPr>
              <w:spacing w:after="0" w:line="240" w:lineRule="auto"/>
              <w:jc w:val="right"/>
              <w:rPr>
                <w:rFonts w:ascii="Calibri" w:eastAsia="Calibri" w:hAnsi="Calibri" w:cs="Calibri"/>
                <w:b/>
                <w:bCs/>
                <w:color w:val="FFFFFF"/>
                <w:sz w:val="20"/>
                <w:szCs w:val="20"/>
              </w:rPr>
            </w:pPr>
            <w:r>
              <w:rPr>
                <w:rFonts w:ascii="Calibri" w:eastAsia="Calibri" w:hAnsi="Calibri" w:cs="Calibri"/>
                <w:b/>
                <w:bCs/>
                <w:color w:val="FFFFFF"/>
                <w:sz w:val="20"/>
                <w:szCs w:val="20"/>
              </w:rPr>
              <w:t>SERVICIOS PRIVADOS EN HOTELERÍA SUPERIOR</w:t>
            </w:r>
          </w:p>
        </w:tc>
        <w:tc>
          <w:tcPr>
            <w:tcW w:w="851" w:type="dxa"/>
            <w:tcBorders>
              <w:bottom w:val="single" w:sz="6" w:space="0" w:color="38761D"/>
            </w:tcBorders>
            <w:shd w:val="clear" w:color="auto" w:fill="38761D"/>
            <w:tcMar>
              <w:top w:w="0" w:type="dxa"/>
              <w:left w:w="45" w:type="dxa"/>
              <w:bottom w:w="0" w:type="dxa"/>
              <w:right w:w="45" w:type="dxa"/>
            </w:tcMar>
            <w:vAlign w:val="center"/>
          </w:tcPr>
          <w:p w14:paraId="017D1DD0" w14:textId="77777777" w:rsidR="002D535B"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1 PAX</w:t>
            </w:r>
          </w:p>
        </w:tc>
        <w:tc>
          <w:tcPr>
            <w:tcW w:w="1134" w:type="dxa"/>
            <w:tcBorders>
              <w:bottom w:val="single" w:sz="6" w:space="0" w:color="38761D"/>
            </w:tcBorders>
            <w:shd w:val="clear" w:color="auto" w:fill="38761D"/>
            <w:tcMar>
              <w:top w:w="0" w:type="dxa"/>
              <w:left w:w="45" w:type="dxa"/>
              <w:bottom w:w="0" w:type="dxa"/>
              <w:right w:w="45" w:type="dxa"/>
            </w:tcMar>
            <w:vAlign w:val="center"/>
          </w:tcPr>
          <w:p w14:paraId="37ED6EEF" w14:textId="77777777" w:rsidR="002D535B"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2-4 PAX</w:t>
            </w:r>
          </w:p>
        </w:tc>
        <w:tc>
          <w:tcPr>
            <w:tcW w:w="839" w:type="dxa"/>
            <w:tcBorders>
              <w:bottom w:val="single" w:sz="6" w:space="0" w:color="38761D"/>
            </w:tcBorders>
            <w:shd w:val="clear" w:color="auto" w:fill="38761D"/>
            <w:tcMar>
              <w:top w:w="0" w:type="dxa"/>
              <w:left w:w="45" w:type="dxa"/>
              <w:bottom w:w="0" w:type="dxa"/>
              <w:right w:w="45" w:type="dxa"/>
            </w:tcMar>
            <w:vAlign w:val="center"/>
          </w:tcPr>
          <w:p w14:paraId="2AC58D69" w14:textId="77777777" w:rsidR="002D535B"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3-4 PAX</w:t>
            </w:r>
          </w:p>
        </w:tc>
        <w:tc>
          <w:tcPr>
            <w:tcW w:w="1145" w:type="dxa"/>
            <w:tcBorders>
              <w:bottom w:val="single" w:sz="6" w:space="0" w:color="38761D"/>
              <w:right w:val="single" w:sz="6" w:space="0" w:color="548135"/>
            </w:tcBorders>
            <w:shd w:val="clear" w:color="auto" w:fill="38761D"/>
            <w:tcMar>
              <w:top w:w="0" w:type="dxa"/>
              <w:left w:w="45" w:type="dxa"/>
              <w:bottom w:w="0" w:type="dxa"/>
              <w:right w:w="45" w:type="dxa"/>
            </w:tcMar>
            <w:vAlign w:val="center"/>
          </w:tcPr>
          <w:p w14:paraId="77CEB821" w14:textId="77777777" w:rsidR="002D535B"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5-9 PAX</w:t>
            </w:r>
          </w:p>
        </w:tc>
      </w:tr>
      <w:tr w:rsidR="002D535B" w14:paraId="34802970" w14:textId="77777777">
        <w:trPr>
          <w:trHeight w:val="345"/>
          <w:jc w:val="center"/>
        </w:trPr>
        <w:tc>
          <w:tcPr>
            <w:tcW w:w="4528" w:type="dxa"/>
            <w:tcBorders>
              <w:left w:val="single" w:sz="6" w:space="0" w:color="548135"/>
              <w:bottom w:val="single" w:sz="6" w:space="0" w:color="548135"/>
            </w:tcBorders>
            <w:shd w:val="clear" w:color="auto" w:fill="FFFFFF"/>
            <w:tcMar>
              <w:top w:w="0" w:type="dxa"/>
              <w:left w:w="45" w:type="dxa"/>
              <w:bottom w:w="0" w:type="dxa"/>
              <w:right w:w="45" w:type="dxa"/>
            </w:tcMar>
            <w:vAlign w:val="center"/>
          </w:tcPr>
          <w:p w14:paraId="0E24F429" w14:textId="77777777" w:rsidR="002D535B" w:rsidRDefault="00000000">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w:t>
            </w:r>
          </w:p>
        </w:tc>
        <w:tc>
          <w:tcPr>
            <w:tcW w:w="851" w:type="dxa"/>
            <w:tcBorders>
              <w:bottom w:val="single" w:sz="6" w:space="0" w:color="548135"/>
            </w:tcBorders>
            <w:shd w:val="clear" w:color="auto" w:fill="FFFFFF"/>
            <w:tcMar>
              <w:top w:w="0" w:type="dxa"/>
              <w:left w:w="45" w:type="dxa"/>
              <w:bottom w:w="0" w:type="dxa"/>
              <w:right w:w="45" w:type="dxa"/>
            </w:tcMar>
            <w:vAlign w:val="center"/>
          </w:tcPr>
          <w:p w14:paraId="3AB7788D" w14:textId="77777777" w:rsidR="002D535B"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4360</w:t>
            </w:r>
          </w:p>
        </w:tc>
        <w:tc>
          <w:tcPr>
            <w:tcW w:w="1134" w:type="dxa"/>
            <w:tcBorders>
              <w:bottom w:val="single" w:sz="6" w:space="0" w:color="548135"/>
            </w:tcBorders>
            <w:shd w:val="clear" w:color="auto" w:fill="FFFFFF"/>
            <w:tcMar>
              <w:top w:w="0" w:type="dxa"/>
              <w:left w:w="45" w:type="dxa"/>
              <w:bottom w:w="0" w:type="dxa"/>
              <w:right w:w="45" w:type="dxa"/>
            </w:tcMar>
            <w:vAlign w:val="center"/>
          </w:tcPr>
          <w:p w14:paraId="2B9880C8" w14:textId="77777777" w:rsidR="002D535B"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2760</w:t>
            </w:r>
          </w:p>
        </w:tc>
        <w:tc>
          <w:tcPr>
            <w:tcW w:w="839" w:type="dxa"/>
            <w:tcBorders>
              <w:bottom w:val="single" w:sz="6" w:space="0" w:color="548135"/>
            </w:tcBorders>
            <w:shd w:val="clear" w:color="auto" w:fill="FFFFFF"/>
            <w:tcMar>
              <w:top w:w="0" w:type="dxa"/>
              <w:left w:w="45" w:type="dxa"/>
              <w:bottom w:w="0" w:type="dxa"/>
              <w:right w:w="45" w:type="dxa"/>
            </w:tcMar>
            <w:vAlign w:val="center"/>
          </w:tcPr>
          <w:p w14:paraId="14913E0B" w14:textId="77777777" w:rsidR="002D535B"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2190</w:t>
            </w:r>
          </w:p>
        </w:tc>
        <w:tc>
          <w:tcPr>
            <w:tcW w:w="1145" w:type="dxa"/>
            <w:tcBorders>
              <w:bottom w:val="single" w:sz="6" w:space="0" w:color="548135"/>
              <w:right w:val="single" w:sz="6" w:space="0" w:color="548135"/>
            </w:tcBorders>
            <w:shd w:val="clear" w:color="auto" w:fill="FFFFFF"/>
            <w:tcMar>
              <w:top w:w="0" w:type="dxa"/>
              <w:left w:w="45" w:type="dxa"/>
              <w:bottom w:w="0" w:type="dxa"/>
              <w:right w:w="45" w:type="dxa"/>
            </w:tcMar>
            <w:vAlign w:val="center"/>
          </w:tcPr>
          <w:p w14:paraId="2305E71E" w14:textId="77777777" w:rsidR="002D535B"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1880</w:t>
            </w:r>
          </w:p>
        </w:tc>
      </w:tr>
    </w:tbl>
    <w:p w14:paraId="33C288BA" w14:textId="77777777" w:rsidR="002D535B" w:rsidRDefault="002D535B">
      <w:pPr>
        <w:pBdr>
          <w:top w:val="nil"/>
          <w:left w:val="nil"/>
          <w:bottom w:val="nil"/>
          <w:right w:val="nil"/>
          <w:between w:val="nil"/>
        </w:pBdr>
        <w:spacing w:after="0" w:line="240" w:lineRule="auto"/>
        <w:jc w:val="both"/>
        <w:rPr>
          <w:rFonts w:ascii="Arial" w:eastAsia="Arial" w:hAnsi="Arial" w:cs="Arial"/>
          <w:color w:val="000000"/>
          <w:sz w:val="20"/>
          <w:szCs w:val="20"/>
        </w:rPr>
      </w:pPr>
    </w:p>
    <w:p w14:paraId="490415A5" w14:textId="77777777" w:rsidR="002D535B" w:rsidRDefault="002D535B">
      <w:pPr>
        <w:pBdr>
          <w:top w:val="nil"/>
          <w:left w:val="nil"/>
          <w:bottom w:val="nil"/>
          <w:right w:val="nil"/>
          <w:between w:val="nil"/>
        </w:pBdr>
        <w:spacing w:after="0" w:line="240" w:lineRule="auto"/>
        <w:jc w:val="both"/>
        <w:rPr>
          <w:rFonts w:ascii="Arial" w:eastAsia="Arial" w:hAnsi="Arial" w:cs="Arial"/>
          <w:color w:val="000000"/>
          <w:sz w:val="20"/>
          <w:szCs w:val="20"/>
        </w:rPr>
      </w:pPr>
    </w:p>
    <w:tbl>
      <w:tblPr>
        <w:tblStyle w:val="a4"/>
        <w:tblW w:w="8401" w:type="dxa"/>
        <w:jc w:val="center"/>
        <w:tblInd w:w="0" w:type="dxa"/>
        <w:tblBorders>
          <w:top w:val="single" w:sz="6" w:space="0" w:color="76923C"/>
          <w:left w:val="single" w:sz="6" w:space="0" w:color="76923C"/>
          <w:bottom w:val="single" w:sz="6" w:space="0" w:color="76923C"/>
          <w:right w:val="single" w:sz="6" w:space="0" w:color="76923C"/>
        </w:tblBorders>
        <w:tblLayout w:type="fixed"/>
        <w:tblLook w:val="0400" w:firstRow="0" w:lastRow="0" w:firstColumn="0" w:lastColumn="0" w:noHBand="0" w:noVBand="1"/>
      </w:tblPr>
      <w:tblGrid>
        <w:gridCol w:w="8401"/>
      </w:tblGrid>
      <w:tr w:rsidR="002D535B" w14:paraId="0FE55C7C" w14:textId="77777777">
        <w:trPr>
          <w:trHeight w:val="293"/>
          <w:jc w:val="center"/>
        </w:trPr>
        <w:tc>
          <w:tcPr>
            <w:tcW w:w="8401" w:type="dxa"/>
            <w:tcMar>
              <w:top w:w="0" w:type="dxa"/>
              <w:left w:w="45" w:type="dxa"/>
              <w:bottom w:w="0" w:type="dxa"/>
              <w:right w:w="45" w:type="dxa"/>
            </w:tcMar>
            <w:vAlign w:val="center"/>
          </w:tcPr>
          <w:p w14:paraId="3CBF3F1F" w14:textId="77777777" w:rsidR="002D535B"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CONSULTAR TARIFA AÉREA</w:t>
            </w:r>
          </w:p>
        </w:tc>
      </w:tr>
      <w:tr w:rsidR="002D535B" w14:paraId="0F20BF7E" w14:textId="77777777">
        <w:trPr>
          <w:trHeight w:val="293"/>
          <w:jc w:val="center"/>
        </w:trPr>
        <w:tc>
          <w:tcPr>
            <w:tcW w:w="8401" w:type="dxa"/>
            <w:shd w:val="clear" w:color="auto" w:fill="FFFFFF"/>
            <w:tcMar>
              <w:top w:w="0" w:type="dxa"/>
              <w:left w:w="45" w:type="dxa"/>
              <w:bottom w:w="0" w:type="dxa"/>
              <w:right w:w="45" w:type="dxa"/>
            </w:tcMar>
            <w:vAlign w:val="center"/>
          </w:tcPr>
          <w:p w14:paraId="6D19BAD0" w14:textId="77777777" w:rsidR="002D535B"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SUPLEMENTO DESDE EL INTERIOR DEL PAÍS: CONSULTAR</w:t>
            </w:r>
          </w:p>
        </w:tc>
      </w:tr>
      <w:tr w:rsidR="002D535B" w14:paraId="343882FE" w14:textId="77777777">
        <w:trPr>
          <w:trHeight w:val="293"/>
          <w:jc w:val="center"/>
        </w:trPr>
        <w:tc>
          <w:tcPr>
            <w:tcW w:w="8401" w:type="dxa"/>
            <w:tcMar>
              <w:top w:w="0" w:type="dxa"/>
              <w:left w:w="45" w:type="dxa"/>
              <w:bottom w:w="0" w:type="dxa"/>
              <w:right w:w="45" w:type="dxa"/>
            </w:tcMar>
            <w:vAlign w:val="center"/>
          </w:tcPr>
          <w:p w14:paraId="765EF70C" w14:textId="77777777" w:rsidR="002D535B"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TARIFAS SUJETAS A DISPONIBILIDAD Y CAMBIO SIN PREVIO AVISO</w:t>
            </w:r>
          </w:p>
        </w:tc>
      </w:tr>
      <w:tr w:rsidR="002D535B" w14:paraId="3FFAD159" w14:textId="77777777">
        <w:trPr>
          <w:trHeight w:val="639"/>
          <w:jc w:val="center"/>
        </w:trPr>
        <w:tc>
          <w:tcPr>
            <w:tcW w:w="8401" w:type="dxa"/>
            <w:tcMar>
              <w:top w:w="0" w:type="dxa"/>
              <w:left w:w="45" w:type="dxa"/>
              <w:bottom w:w="0" w:type="dxa"/>
              <w:right w:w="45" w:type="dxa"/>
            </w:tcMar>
            <w:vAlign w:val="center"/>
          </w:tcPr>
          <w:p w14:paraId="77061905" w14:textId="77777777" w:rsidR="002D535B"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VIGENCIA A DICIEMBRE 2026 (EXCEPTO SEMANA SANTA, NAVIDAD, FIN DE AÑO, PUENTES Y DÍAS FESTIVOS. CONSULTE SUPLEMENTOS).</w:t>
            </w:r>
          </w:p>
        </w:tc>
      </w:tr>
    </w:tbl>
    <w:p w14:paraId="143E18FA" w14:textId="77777777" w:rsidR="002D535B" w:rsidRDefault="002D535B">
      <w:pPr>
        <w:pBdr>
          <w:top w:val="nil"/>
          <w:left w:val="nil"/>
          <w:bottom w:val="nil"/>
          <w:right w:val="nil"/>
          <w:between w:val="nil"/>
        </w:pBdr>
        <w:spacing w:after="0" w:line="240" w:lineRule="auto"/>
        <w:jc w:val="both"/>
        <w:rPr>
          <w:rFonts w:ascii="Arial" w:eastAsia="Arial" w:hAnsi="Arial" w:cs="Arial"/>
          <w:color w:val="000000"/>
          <w:sz w:val="20"/>
          <w:szCs w:val="20"/>
        </w:rPr>
      </w:pPr>
    </w:p>
    <w:p w14:paraId="2D50F9E6" w14:textId="77777777" w:rsidR="002D535B" w:rsidRDefault="002D535B">
      <w:pPr>
        <w:pBdr>
          <w:top w:val="nil"/>
          <w:left w:val="nil"/>
          <w:bottom w:val="nil"/>
          <w:right w:val="nil"/>
          <w:between w:val="nil"/>
        </w:pBdr>
        <w:spacing w:after="0" w:line="240" w:lineRule="auto"/>
        <w:jc w:val="both"/>
        <w:rPr>
          <w:rFonts w:ascii="Arial" w:eastAsia="Arial" w:hAnsi="Arial" w:cs="Arial"/>
          <w:color w:val="000000"/>
          <w:sz w:val="20"/>
          <w:szCs w:val="20"/>
        </w:rPr>
      </w:pPr>
    </w:p>
    <w:p w14:paraId="168FC68C" w14:textId="77777777" w:rsidR="002D535B" w:rsidRDefault="002D535B">
      <w:pPr>
        <w:pBdr>
          <w:top w:val="nil"/>
          <w:left w:val="nil"/>
          <w:bottom w:val="nil"/>
          <w:right w:val="nil"/>
          <w:between w:val="nil"/>
        </w:pBdr>
        <w:spacing w:after="0" w:line="240" w:lineRule="auto"/>
        <w:jc w:val="both"/>
        <w:rPr>
          <w:rFonts w:ascii="Arial" w:eastAsia="Arial" w:hAnsi="Arial" w:cs="Arial"/>
          <w:color w:val="000000"/>
          <w:sz w:val="20"/>
          <w:szCs w:val="20"/>
        </w:rPr>
      </w:pPr>
    </w:p>
    <w:p w14:paraId="24C0A21B" w14:textId="77777777" w:rsidR="002D535B" w:rsidRDefault="002D535B">
      <w:pPr>
        <w:pBdr>
          <w:top w:val="nil"/>
          <w:left w:val="nil"/>
          <w:bottom w:val="nil"/>
          <w:right w:val="nil"/>
          <w:between w:val="nil"/>
        </w:pBdr>
        <w:spacing w:after="0" w:line="240" w:lineRule="auto"/>
        <w:jc w:val="both"/>
        <w:rPr>
          <w:rFonts w:ascii="Calibri" w:eastAsia="Calibri" w:hAnsi="Calibri" w:cs="Calibri"/>
          <w:color w:val="002060"/>
          <w:sz w:val="20"/>
          <w:szCs w:val="20"/>
        </w:rPr>
      </w:pPr>
    </w:p>
    <w:sectPr w:rsidR="002D535B">
      <w:headerReference w:type="even" r:id="rId8"/>
      <w:headerReference w:type="default" r:id="rId9"/>
      <w:footerReference w:type="even" r:id="rId10"/>
      <w:footerReference w:type="default" r:id="rId11"/>
      <w:headerReference w:type="first" r:id="rId12"/>
      <w:footerReference w:type="first" r:id="rId13"/>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3AAC84" w14:textId="77777777" w:rsidR="005E7B20" w:rsidRDefault="005E7B20">
      <w:pPr>
        <w:spacing w:after="0" w:line="240" w:lineRule="auto"/>
      </w:pPr>
      <w:r>
        <w:separator/>
      </w:r>
    </w:p>
  </w:endnote>
  <w:endnote w:type="continuationSeparator" w:id="0">
    <w:p w14:paraId="5046E575" w14:textId="77777777" w:rsidR="005E7B20" w:rsidRDefault="005E7B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FA6BAAAD-1AE7-4E37-884A-AF2E15BACB6D}"/>
  </w:font>
  <w:font w:name="Cambria">
    <w:panose1 w:val="02040503050406030204"/>
    <w:charset w:val="00"/>
    <w:family w:val="roman"/>
    <w:pitch w:val="variable"/>
    <w:sig w:usb0="E00006FF" w:usb1="420024FF" w:usb2="02000000" w:usb3="00000000" w:csb0="0000019F" w:csb1="00000000"/>
    <w:embedRegular r:id="rId2" w:fontKey="{7DE25AB9-F445-4ECC-B83B-303B91B8236A}"/>
    <w:embedBold r:id="rId3" w:fontKey="{5AA3D98F-B646-43E9-9E92-09CCCFC13476}"/>
  </w:font>
  <w:font w:name="Calibri">
    <w:panose1 w:val="020F0502020204030204"/>
    <w:charset w:val="00"/>
    <w:family w:val="swiss"/>
    <w:pitch w:val="variable"/>
    <w:sig w:usb0="E4002EFF" w:usb1="C200247B" w:usb2="00000009" w:usb3="00000000" w:csb0="000001FF" w:csb1="00000000"/>
    <w:embedRegular r:id="rId4" w:fontKey="{59273413-C336-4AEC-968D-ACDA28BE8CCA}"/>
    <w:embedBold r:id="rId5" w:fontKey="{859DCA14-485F-49E3-B9FD-797EDE932CE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F4216B22-B196-44F8-A478-6354B76BEE92}"/>
  </w:font>
  <w:font w:name="Arial">
    <w:panose1 w:val="020B0604020202020204"/>
    <w:charset w:val="00"/>
    <w:family w:val="swiss"/>
    <w:pitch w:val="variable"/>
    <w:sig w:usb0="E0002EFF" w:usb1="C000785B" w:usb2="00000009" w:usb3="00000000" w:csb0="000001FF" w:csb1="00000000"/>
  </w:font>
  <w:font w:name="Gotham">
    <w:altName w:val="Calibri"/>
    <w:charset w:val="00"/>
    <w:family w:val="auto"/>
    <w:pitch w:val="variable"/>
    <w:sig w:usb0="A00000AF" w:usb1="50000048" w:usb2="00000000" w:usb3="00000000" w:csb0="00000119" w:csb1="00000000"/>
  </w:font>
  <w:font w:name="Lato">
    <w:altName w:val="Segoe UI"/>
    <w:charset w:val="00"/>
    <w:family w:val="swiss"/>
    <w:pitch w:val="variable"/>
    <w:sig w:usb0="E10002FF" w:usb1="5000ECFF" w:usb2="00000021" w:usb3="00000000" w:csb0="0000019F" w:csb1="00000000"/>
    <w:embedBold r:id="rId7" w:fontKey="{2FA15FFF-2116-41AE-95CC-72B482236F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91FB72" w14:textId="77777777" w:rsidR="002D535B" w:rsidRDefault="002D535B">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B0765" w14:textId="77777777" w:rsidR="002D535B" w:rsidRDefault="00000000">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14:anchorId="7A14F41C" wp14:editId="10E5E1C4">
          <wp:simplePos x="0" y="0"/>
          <wp:positionH relativeFrom="column">
            <wp:posOffset>-720088</wp:posOffset>
          </wp:positionH>
          <wp:positionV relativeFrom="paragraph">
            <wp:posOffset>-1120138</wp:posOffset>
          </wp:positionV>
          <wp:extent cx="7852410" cy="2105025"/>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391C47" w14:textId="77777777" w:rsidR="002D535B" w:rsidRDefault="002D535B">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9E3AC8" w14:textId="77777777" w:rsidR="005E7B20" w:rsidRDefault="005E7B20">
      <w:pPr>
        <w:spacing w:after="0" w:line="240" w:lineRule="auto"/>
      </w:pPr>
      <w:r>
        <w:separator/>
      </w:r>
    </w:p>
  </w:footnote>
  <w:footnote w:type="continuationSeparator" w:id="0">
    <w:p w14:paraId="5B0A2C41" w14:textId="77777777" w:rsidR="005E7B20" w:rsidRDefault="005E7B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8AD195" w14:textId="77777777" w:rsidR="002D535B" w:rsidRDefault="002D535B">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2E9F89" w14:textId="77777777" w:rsidR="002D535B" w:rsidRDefault="00000000">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r>
      <w:rPr>
        <w:noProof/>
      </w:rPr>
      <w:drawing>
        <wp:anchor distT="0" distB="0" distL="0" distR="0" simplePos="0" relativeHeight="251658240" behindDoc="1" locked="0" layoutInCell="1" hidden="0" allowOverlap="1" wp14:anchorId="0ED7F79C" wp14:editId="7EB28D7B">
          <wp:simplePos x="0" y="0"/>
          <wp:positionH relativeFrom="column">
            <wp:posOffset>-751840</wp:posOffset>
          </wp:positionH>
          <wp:positionV relativeFrom="paragraph">
            <wp:posOffset>-462280</wp:posOffset>
          </wp:positionV>
          <wp:extent cx="8711683" cy="1422400"/>
          <wp:effectExtent l="0" t="0" r="0" b="635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
                  <a:srcRect b="7515"/>
                  <a:stretch/>
                </pic:blipFill>
                <pic:spPr bwMode="auto">
                  <a:xfrm>
                    <a:off x="0" y="0"/>
                    <a:ext cx="8714696" cy="142289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mc:AlternateContent>
        <mc:Choice Requires="wpg">
          <w:drawing>
            <wp:anchor distT="0" distB="0" distL="114300" distR="114300" simplePos="0" relativeHeight="251659264" behindDoc="0" locked="0" layoutInCell="1" hidden="0" allowOverlap="1" wp14:anchorId="36959982" wp14:editId="242EE738">
              <wp:simplePos x="0" y="0"/>
              <wp:positionH relativeFrom="column">
                <wp:posOffset>-253362</wp:posOffset>
              </wp:positionH>
              <wp:positionV relativeFrom="paragraph">
                <wp:posOffset>-192402</wp:posOffset>
              </wp:positionV>
              <wp:extent cx="5610225" cy="790575"/>
              <wp:effectExtent l="0" t="0" r="0" b="0"/>
              <wp:wrapNone/>
              <wp:docPr id="1" name="Rectángulo 1"/>
              <wp:cNvGraphicFramePr/>
              <a:graphic xmlns:a="http://schemas.openxmlformats.org/drawingml/2006/main">
                <a:graphicData uri="http://schemas.microsoft.com/office/word/2010/wordprocessingShape">
                  <wps:wsp>
                    <wps:cNvSpPr/>
                    <wps:spPr>
                      <a:xfrm>
                        <a:off x="2550413" y="3392650"/>
                        <a:ext cx="5591175" cy="774700"/>
                      </a:xfrm>
                      <a:prstGeom prst="rect">
                        <a:avLst/>
                      </a:prstGeom>
                      <a:noFill/>
                      <a:ln>
                        <a:noFill/>
                      </a:ln>
                    </wps:spPr>
                    <wps:txbx>
                      <w:txbxContent>
                        <w:p w14:paraId="5E12DEF6" w14:textId="77777777" w:rsidR="002D535B" w:rsidRDefault="00000000">
                          <w:pPr>
                            <w:spacing w:after="0" w:line="240" w:lineRule="auto"/>
                            <w:textDirection w:val="btLr"/>
                          </w:pPr>
                          <w:r>
                            <w:rPr>
                              <w:rFonts w:ascii="Calibri" w:eastAsia="Calibri" w:hAnsi="Calibri" w:cs="Calibri"/>
                              <w:b/>
                              <w:color w:val="FFFFFF"/>
                              <w:sz w:val="36"/>
                            </w:rPr>
                            <w:t>GUATEMALA EXÓTICA desde Monterrey</w:t>
                          </w:r>
                        </w:p>
                        <w:p w14:paraId="15007D81" w14:textId="77777777" w:rsidR="002D535B" w:rsidRDefault="00000000">
                          <w:pPr>
                            <w:spacing w:after="0" w:line="240" w:lineRule="auto"/>
                            <w:textDirection w:val="btLr"/>
                          </w:pPr>
                          <w:r>
                            <w:rPr>
                              <w:rFonts w:ascii="Calibri" w:eastAsia="Calibri" w:hAnsi="Calibri" w:cs="Calibri"/>
                              <w:b/>
                              <w:color w:val="FFFFFF"/>
                              <w:sz w:val="28"/>
                            </w:rPr>
                            <w:t>OPCIÓN CON SERVICIOS EN PRIVADO Y CAT SUP</w:t>
                          </w:r>
                        </w:p>
                        <w:p w14:paraId="4EDB7430" w14:textId="77777777" w:rsidR="002D535B" w:rsidRDefault="00000000">
                          <w:pPr>
                            <w:spacing w:after="0" w:line="240" w:lineRule="auto"/>
                            <w:textDirection w:val="btLr"/>
                          </w:pPr>
                          <w:r>
                            <w:rPr>
                              <w:rFonts w:ascii="Calibri" w:eastAsia="Calibri" w:hAnsi="Calibri" w:cs="Calibri"/>
                              <w:b/>
                              <w:color w:val="FFFFFF"/>
                              <w:sz w:val="28"/>
                            </w:rPr>
                            <w:t>2993-E2026</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-253362</wp:posOffset>
              </wp:positionH>
              <wp:positionV relativeFrom="paragraph">
                <wp:posOffset>-192402</wp:posOffset>
              </wp:positionV>
              <wp:extent cx="5610225" cy="790575"/>
              <wp:effectExtent b="0" l="0" r="0" t="0"/>
              <wp:wrapNone/>
              <wp:docPr id="1"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5610225" cy="790575"/>
                      </a:xfrm>
                      <a:prstGeom prst="rect"/>
                      <a:ln/>
                    </pic:spPr>
                  </pic:pic>
                </a:graphicData>
              </a:graphic>
            </wp:anchor>
          </w:drawing>
        </mc:Fallback>
      </mc:AlternateContent>
    </w:r>
    <w:r>
      <w:rPr>
        <w:noProof/>
      </w:rPr>
      <w:drawing>
        <wp:anchor distT="0" distB="0" distL="114300" distR="114300" simplePos="0" relativeHeight="251660288" behindDoc="0" locked="0" layoutInCell="1" hidden="0" allowOverlap="1" wp14:anchorId="366924C3" wp14:editId="7AB4295F">
          <wp:simplePos x="0" y="0"/>
          <wp:positionH relativeFrom="column">
            <wp:posOffset>5240655</wp:posOffset>
          </wp:positionH>
          <wp:positionV relativeFrom="paragraph">
            <wp:posOffset>-212088</wp:posOffset>
          </wp:positionV>
          <wp:extent cx="1679419" cy="449164"/>
          <wp:effectExtent l="0" t="0" r="0" b="0"/>
          <wp:wrapNone/>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1679419" cy="449164"/>
                  </a:xfrm>
                  <a:prstGeom prst="rect">
                    <a:avLst/>
                  </a:prstGeom>
                  <a:ln/>
                </pic:spPr>
              </pic:pic>
            </a:graphicData>
          </a:graphic>
        </wp:anchor>
      </w:drawing>
    </w:r>
  </w:p>
  <w:p w14:paraId="23AB5191" w14:textId="77777777" w:rsidR="002D535B" w:rsidRDefault="00000000">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48"/>
        <w:szCs w:val="48"/>
      </w:rPr>
    </w:pPr>
    <w:r>
      <w:rPr>
        <w:noProof/>
      </w:rPr>
      <w:drawing>
        <wp:anchor distT="0" distB="0" distL="114300" distR="114300" simplePos="0" relativeHeight="251661312" behindDoc="0" locked="0" layoutInCell="1" hidden="0" allowOverlap="1" wp14:anchorId="6CA42E3A" wp14:editId="718E45B4">
          <wp:simplePos x="0" y="0"/>
          <wp:positionH relativeFrom="column">
            <wp:posOffset>3578860</wp:posOffset>
          </wp:positionH>
          <wp:positionV relativeFrom="paragraph">
            <wp:posOffset>69850</wp:posOffset>
          </wp:positionV>
          <wp:extent cx="1806575" cy="463550"/>
          <wp:effectExtent l="0" t="0" r="0" b="0"/>
          <wp:wrapSquare wrapText="bothSides" distT="0" distB="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t="30476" b="31019"/>
                  <a:stretch>
                    <a:fillRect/>
                  </a:stretch>
                </pic:blipFill>
                <pic:spPr>
                  <a:xfrm>
                    <a:off x="0" y="0"/>
                    <a:ext cx="1806575" cy="463550"/>
                  </a:xfrm>
                  <a:prstGeom prst="rect">
                    <a:avLst/>
                  </a:prstGeom>
                  <a:ln/>
                </pic:spPr>
              </pic:pic>
            </a:graphicData>
          </a:graphic>
        </wp:anchor>
      </w:drawing>
    </w:r>
  </w:p>
  <w:p w14:paraId="7E64F8D2" w14:textId="77777777" w:rsidR="002D535B" w:rsidRDefault="002D535B">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0"/>
        <w:szCs w:val="20"/>
      </w:rPr>
    </w:pPr>
  </w:p>
  <w:p w14:paraId="62D53658" w14:textId="77777777" w:rsidR="002D535B" w:rsidRDefault="002D535B">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AFBE7C" w14:textId="77777777" w:rsidR="002D535B" w:rsidRDefault="002D535B">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355955"/>
    <w:multiLevelType w:val="multilevel"/>
    <w:tmpl w:val="C88EA00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03B7F71"/>
    <w:multiLevelType w:val="multilevel"/>
    <w:tmpl w:val="DCA684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1D13E6E"/>
    <w:multiLevelType w:val="multilevel"/>
    <w:tmpl w:val="5F98AA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62543071">
    <w:abstractNumId w:val="1"/>
  </w:num>
  <w:num w:numId="2" w16cid:durableId="942226670">
    <w:abstractNumId w:val="0"/>
  </w:num>
  <w:num w:numId="3" w16cid:durableId="15860684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35B"/>
    <w:rsid w:val="002D535B"/>
    <w:rsid w:val="003B0053"/>
    <w:rsid w:val="003F09AC"/>
    <w:rsid w:val="005E7B20"/>
    <w:rsid w:val="00AA13CE"/>
    <w:rsid w:val="00F111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5CFBF"/>
  <w15:docId w15:val="{95C22D04-F670-4E64-B163-61043A85B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2"/>
        <w:szCs w:val="22"/>
        <w:lang w:val="es-MX" w:eastAsia="es-MX"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bCs/>
      <w:color w:val="002060"/>
      <w:sz w:val="36"/>
      <w:szCs w:val="36"/>
    </w:rPr>
  </w:style>
  <w:style w:type="paragraph" w:styleId="Ttulo2">
    <w:name w:val="heading 2"/>
    <w:basedOn w:val="Normal"/>
    <w:next w:val="Normal"/>
    <w:uiPriority w:val="9"/>
    <w:unhideWhenUsed/>
    <w:qFormat/>
    <w:pPr>
      <w:keepNext/>
      <w:keepLines/>
      <w:pBdr>
        <w:top w:val="nil"/>
        <w:left w:val="nil"/>
        <w:bottom w:val="nil"/>
        <w:right w:val="nil"/>
        <w:between w:val="nil"/>
      </w:pBdr>
      <w:spacing w:before="360" w:after="80"/>
      <w:outlineLvl w:val="1"/>
    </w:pPr>
    <w:rPr>
      <w:rFonts w:ascii="Calibri" w:eastAsia="Calibri" w:hAnsi="Calibri" w:cs="Calibri"/>
      <w:b/>
      <w:bCs/>
      <w:color w:val="FF0000"/>
      <w:sz w:val="28"/>
      <w:szCs w:val="28"/>
    </w:rPr>
  </w:style>
  <w:style w:type="paragraph" w:styleId="Ttulo3">
    <w:name w:val="heading 3"/>
    <w:basedOn w:val="Normal"/>
    <w:next w:val="Normal"/>
    <w:uiPriority w:val="9"/>
    <w:unhideWhenUsed/>
    <w:qFormat/>
    <w:pPr>
      <w:keepNext/>
      <w:keepLines/>
      <w:spacing w:before="280" w:after="80"/>
      <w:outlineLvl w:val="2"/>
    </w:pPr>
    <w:rPr>
      <w:rFonts w:ascii="Calibri" w:eastAsia="Calibri" w:hAnsi="Calibri" w:cs="Calibri"/>
      <w:b/>
      <w:bCs/>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table" w:customStyle="1" w:styleId="a3">
    <w:basedOn w:val="TableNormal"/>
    <w:tblPr>
      <w:tblStyleRowBandSize w:val="1"/>
      <w:tblStyleColBandSize w:val="1"/>
      <w:tblCellMar>
        <w:top w:w="0" w:type="dxa"/>
        <w:left w:w="0" w:type="dxa"/>
        <w:bottom w:w="0" w:type="dxa"/>
        <w:right w:w="0" w:type="dxa"/>
      </w:tblCellMar>
    </w:tblPr>
  </w:style>
  <w:style w:type="table" w:customStyle="1" w:styleId="a4">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5.pn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pYQ4SwLCquA3KlbyjaWSr6rTpw==">CgMxLjA4AHIhMTRiMWxMVzBUNmFlUUVQT0UyOEV5MzNoT0FibDVLaE8t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1224</Words>
  <Characters>6733</Characters>
  <Application>Microsoft Office Word</Application>
  <DocSecurity>0</DocSecurity>
  <Lines>56</Lines>
  <Paragraphs>15</Paragraphs>
  <ScaleCrop>false</ScaleCrop>
  <Company/>
  <LinksUpToDate>false</LinksUpToDate>
  <CharactersWithSpaces>7942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Usuario</cp:lastModifiedBy>
  <cp:revision>4</cp:revision>
  <dcterms:created xsi:type="dcterms:W3CDTF">2026-05-05T00:41:00Z</dcterms:created>
  <dcterms:modified xsi:type="dcterms:W3CDTF">2026-05-05T00:46:00Z</dcterms:modified>
</cp:coreProperties>
</file>