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DDE98" w14:textId="45D87089" w:rsidR="007F7B70" w:rsidRPr="00503913" w:rsidRDefault="00687ED9" w:rsidP="00503913">
      <w:pPr>
        <w:pStyle w:val="Standard"/>
        <w:widowControl/>
        <w:jc w:val="center"/>
        <w:rPr>
          <w:rStyle w:val="Ttulo-visitaras"/>
          <w:rFonts w:cs="Times New Roman"/>
          <w:b w:val="0"/>
          <w:color w:val="FF0000"/>
          <w:sz w:val="24"/>
          <w:szCs w:val="24"/>
          <w:lang w:val="es-MX"/>
        </w:rPr>
      </w:pPr>
      <w:r w:rsidRPr="00503913">
        <w:rPr>
          <w:rStyle w:val="Ttulo-visitaras"/>
          <w:rFonts w:cs="Times New Roman"/>
          <w:color w:val="FF0000"/>
          <w:sz w:val="24"/>
          <w:szCs w:val="24"/>
          <w:lang w:val="es-MX"/>
        </w:rPr>
        <w:t xml:space="preserve"> </w:t>
      </w:r>
      <w:r w:rsidR="00503913" w:rsidRPr="00503913">
        <w:rPr>
          <w:rStyle w:val="Ttulo-visitaras"/>
          <w:rFonts w:cs="Times New Roman"/>
          <w:bCs/>
          <w:color w:val="FF0000"/>
          <w:sz w:val="24"/>
          <w:szCs w:val="24"/>
          <w:lang w:val="es-MX"/>
        </w:rPr>
        <w:t>4</w:t>
      </w:r>
      <w:r w:rsidR="00503913">
        <w:rPr>
          <w:rStyle w:val="Ttulo-visitaras"/>
          <w:rFonts w:cs="Times New Roman"/>
          <w:bCs/>
          <w:color w:val="FF0000"/>
          <w:sz w:val="24"/>
          <w:szCs w:val="24"/>
          <w:lang w:val="es-MX"/>
        </w:rPr>
        <w:t>X</w:t>
      </w:r>
      <w:r w:rsidR="00503913" w:rsidRPr="00503913">
        <w:rPr>
          <w:rStyle w:val="Ttulo-visitaras"/>
          <w:rFonts w:cs="Times New Roman"/>
          <w:bCs/>
          <w:color w:val="FF0000"/>
          <w:sz w:val="24"/>
          <w:szCs w:val="24"/>
          <w:lang w:val="es-MX"/>
        </w:rPr>
        <w:t xml:space="preserve">4 DESIERTOS </w:t>
      </w:r>
      <w:r w:rsidR="00503913" w:rsidRPr="00503913">
        <w:rPr>
          <w:rStyle w:val="Ttulo-visitaras"/>
          <w:rFonts w:cs="Times New Roman"/>
          <w:bCs/>
          <w:color w:val="FF0000"/>
          <w:sz w:val="24"/>
          <w:szCs w:val="24"/>
          <w:lang w:val="es-MX"/>
        </w:rPr>
        <w:t>Y</w:t>
      </w:r>
      <w:r w:rsidR="00503913" w:rsidRPr="00503913">
        <w:rPr>
          <w:rStyle w:val="Ttulo-visitaras"/>
          <w:rFonts w:cs="Times New Roman"/>
          <w:bCs/>
          <w:color w:val="FF0000"/>
          <w:sz w:val="24"/>
          <w:szCs w:val="24"/>
          <w:lang w:val="es-MX"/>
        </w:rPr>
        <w:t xml:space="preserve"> SALARES</w:t>
      </w:r>
      <w:r w:rsidR="00503913" w:rsidRPr="00503913">
        <w:rPr>
          <w:rStyle w:val="Ttulo-visitaras"/>
          <w:rFonts w:cs="Times New Roman"/>
          <w:bCs/>
          <w:color w:val="FF0000"/>
          <w:sz w:val="24"/>
          <w:szCs w:val="24"/>
          <w:lang w:val="es-MX"/>
        </w:rPr>
        <w:t xml:space="preserve">, BUENOS AIRES, SALTA, </w:t>
      </w:r>
      <w:r w:rsidR="00C468EE" w:rsidRPr="00C468EE">
        <w:rPr>
          <w:rStyle w:val="Ttulo-visitaras"/>
          <w:rFonts w:cs="Times New Roman"/>
          <w:color w:val="FF0000"/>
          <w:sz w:val="24"/>
          <w:szCs w:val="24"/>
          <w:lang w:val="es-MX"/>
        </w:rPr>
        <w:t>HUMAHUACA</w:t>
      </w:r>
      <w:r w:rsidR="00503913" w:rsidRPr="00503913">
        <w:rPr>
          <w:rFonts w:asciiTheme="minorHAnsi" w:eastAsia="Arial" w:hAnsiTheme="minorHAnsi" w:cs="Times New Roman"/>
          <w:b/>
          <w:bCs/>
          <w:color w:val="FF0000"/>
          <w:lang w:val="es-MX"/>
        </w:rPr>
        <w:t xml:space="preserve">, </w:t>
      </w:r>
      <w:r w:rsidR="00503913" w:rsidRPr="00503913">
        <w:rPr>
          <w:rStyle w:val="Ttulo-visitaras"/>
          <w:rFonts w:cs="Times New Roman"/>
          <w:bCs/>
          <w:color w:val="FF0000"/>
          <w:sz w:val="24"/>
          <w:szCs w:val="24"/>
          <w:lang w:val="es-MX"/>
        </w:rPr>
        <w:t>UYUNI</w:t>
      </w:r>
      <w:r w:rsidR="00503913" w:rsidRPr="00503913">
        <w:rPr>
          <w:rStyle w:val="Ttulo-visitaras"/>
          <w:rFonts w:cs="Times New Roman"/>
          <w:bCs/>
          <w:color w:val="FF0000"/>
          <w:sz w:val="24"/>
          <w:szCs w:val="24"/>
          <w:lang w:val="es-MX"/>
        </w:rPr>
        <w:t xml:space="preserve">, </w:t>
      </w:r>
      <w:r w:rsidR="00503913" w:rsidRPr="00503913">
        <w:rPr>
          <w:rStyle w:val="Ttulo-visitaras"/>
          <w:rFonts w:cs="Times New Roman"/>
          <w:bCs/>
          <w:color w:val="FF0000"/>
          <w:sz w:val="24"/>
          <w:szCs w:val="24"/>
          <w:lang w:val="es-MX"/>
        </w:rPr>
        <w:t>VILLAMAR</w:t>
      </w:r>
      <w:r w:rsidR="00503913" w:rsidRPr="00503913">
        <w:rPr>
          <w:rStyle w:val="Ttulo-visitaras"/>
          <w:rFonts w:cs="Times New Roman"/>
          <w:bCs/>
          <w:color w:val="FF0000"/>
          <w:sz w:val="24"/>
          <w:szCs w:val="24"/>
          <w:lang w:val="es-MX"/>
        </w:rPr>
        <w:t xml:space="preserve">, </w:t>
      </w:r>
      <w:r w:rsidR="00503913" w:rsidRPr="00503913">
        <w:rPr>
          <w:rStyle w:val="Ttulo-visitaras"/>
          <w:rFonts w:cs="Times New Roman"/>
          <w:bCs/>
          <w:color w:val="FF0000"/>
          <w:sz w:val="24"/>
          <w:szCs w:val="24"/>
          <w:lang w:val="es-MX"/>
        </w:rPr>
        <w:t>ATACAMA</w:t>
      </w:r>
      <w:r w:rsidR="00503913" w:rsidRPr="00503913">
        <w:rPr>
          <w:rStyle w:val="Ttulo-visitaras"/>
          <w:rFonts w:cs="Times New Roman"/>
          <w:bCs/>
          <w:color w:val="FF0000"/>
          <w:sz w:val="24"/>
          <w:szCs w:val="24"/>
          <w:lang w:val="es-MX"/>
        </w:rPr>
        <w:t xml:space="preserve">, </w:t>
      </w:r>
      <w:r w:rsidR="00503913" w:rsidRPr="00503913">
        <w:rPr>
          <w:rStyle w:val="Ttulo-visitaras"/>
          <w:rFonts w:cs="Times New Roman"/>
          <w:bCs/>
          <w:color w:val="FF0000"/>
          <w:sz w:val="24"/>
          <w:szCs w:val="24"/>
          <w:lang w:val="es-MX"/>
        </w:rPr>
        <w:t>SANTIAGO DE CHILE</w:t>
      </w:r>
      <w:r w:rsidR="005D0ABF" w:rsidRPr="00503913">
        <w:rPr>
          <w:rStyle w:val="Ttulo-visitaras"/>
          <w:rFonts w:cs="Times New Roman"/>
          <w:color w:val="FF0000"/>
          <w:sz w:val="24"/>
          <w:szCs w:val="24"/>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42EB1C4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503913">
        <w:rPr>
          <w:rFonts w:asciiTheme="minorHAnsi" w:eastAsia="Arial" w:hAnsiTheme="minorHAnsi" w:cstheme="minorHAnsi"/>
          <w:b/>
          <w:color w:val="002060"/>
          <w:sz w:val="24"/>
          <w:szCs w:val="24"/>
        </w:rPr>
        <w:t>14</w:t>
      </w:r>
      <w:r w:rsidR="00A109A1" w:rsidRPr="00BA37C5">
        <w:rPr>
          <w:rFonts w:asciiTheme="minorHAnsi" w:eastAsia="Arial" w:hAnsiTheme="minorHAnsi" w:cstheme="minorHAnsi"/>
          <w:b/>
          <w:color w:val="002060"/>
          <w:sz w:val="24"/>
          <w:szCs w:val="24"/>
        </w:rPr>
        <w:t xml:space="preserve"> días</w:t>
      </w:r>
    </w:p>
    <w:p w14:paraId="5E11D2B8" w14:textId="4E9C17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sidRPr="00503913">
        <w:rPr>
          <w:rFonts w:asciiTheme="minorHAnsi" w:eastAsia="Arial" w:hAnsiTheme="minorHAnsi" w:cstheme="minorHAnsi"/>
          <w:bCs/>
          <w:color w:val="002060"/>
          <w:sz w:val="24"/>
          <w:szCs w:val="24"/>
        </w:rPr>
        <w:t>Llegadas</w:t>
      </w:r>
      <w:r>
        <w:rPr>
          <w:rFonts w:asciiTheme="minorHAnsi" w:eastAsia="Arial" w:hAnsiTheme="minorHAnsi" w:cstheme="minorHAnsi"/>
          <w:b/>
          <w:color w:val="002060"/>
          <w:sz w:val="24"/>
          <w:szCs w:val="24"/>
        </w:rPr>
        <w:t xml:space="preserve">: </w:t>
      </w:r>
      <w:r w:rsidR="00503913" w:rsidRPr="00503913">
        <w:rPr>
          <w:rFonts w:asciiTheme="minorHAnsi" w:eastAsia="Arial" w:hAnsiTheme="minorHAnsi" w:cstheme="minorHAnsi"/>
          <w:b/>
          <w:color w:val="002060"/>
          <w:sz w:val="24"/>
          <w:szCs w:val="24"/>
        </w:rPr>
        <w:t xml:space="preserve">jueves de septiembre a </w:t>
      </w:r>
      <w:r w:rsidRPr="00503913">
        <w:rPr>
          <w:rFonts w:asciiTheme="minorHAnsi" w:eastAsia="Arial" w:hAnsiTheme="minorHAnsi" w:cstheme="minorHAnsi"/>
          <w:b/>
          <w:color w:val="002060"/>
          <w:sz w:val="24"/>
          <w:szCs w:val="24"/>
        </w:rPr>
        <w:t xml:space="preserve">diciembre </w:t>
      </w:r>
      <w:r w:rsidR="00503913">
        <w:rPr>
          <w:rFonts w:asciiTheme="minorHAnsi" w:eastAsia="Arial" w:hAnsiTheme="minorHAnsi" w:cstheme="minorHAnsi"/>
          <w:b/>
          <w:color w:val="002060"/>
          <w:sz w:val="24"/>
          <w:szCs w:val="24"/>
        </w:rPr>
        <w:t xml:space="preserve">de </w:t>
      </w:r>
      <w:r w:rsidRPr="00503913">
        <w:rPr>
          <w:rFonts w:asciiTheme="minorHAnsi" w:eastAsia="Arial" w:hAnsiTheme="minorHAnsi" w:cstheme="minorHAnsi"/>
          <w:b/>
          <w:color w:val="002060"/>
          <w:sz w:val="24"/>
          <w:szCs w:val="24"/>
        </w:rPr>
        <w:t>202</w:t>
      </w:r>
      <w:r w:rsidR="00410A22" w:rsidRPr="00503913">
        <w:rPr>
          <w:rFonts w:asciiTheme="minorHAnsi" w:eastAsia="Arial" w:hAnsiTheme="minorHAnsi" w:cstheme="minorHAnsi"/>
          <w:b/>
          <w:color w:val="002060"/>
          <w:sz w:val="24"/>
          <w:szCs w:val="24"/>
        </w:rPr>
        <w:t>6</w:t>
      </w:r>
      <w:r w:rsidR="001022B2">
        <w:rPr>
          <w:rFonts w:asciiTheme="minorHAnsi" w:eastAsia="Arial" w:hAnsiTheme="minorHAnsi" w:cstheme="minorHAnsi"/>
          <w:b/>
          <w:color w:val="002060"/>
          <w:sz w:val="24"/>
          <w:szCs w:val="24"/>
        </w:rPr>
        <w:t>. Consultar fechas en especifico</w:t>
      </w:r>
    </w:p>
    <w:p w14:paraId="2BA9A074" w14:textId="5F30EDF7" w:rsidR="007F7B70" w:rsidRPr="00503913" w:rsidRDefault="00503913" w:rsidP="00BD0EA5">
      <w:pPr>
        <w:spacing w:after="0" w:line="240" w:lineRule="auto"/>
        <w:jc w:val="both"/>
        <w:rPr>
          <w:rFonts w:asciiTheme="minorHAnsi" w:eastAsia="Arial" w:hAnsiTheme="minorHAnsi" w:cstheme="minorHAnsi"/>
          <w:bCs/>
          <w:color w:val="002060"/>
          <w:sz w:val="24"/>
          <w:szCs w:val="24"/>
        </w:rPr>
      </w:pPr>
      <w:r w:rsidRPr="00503913">
        <w:rPr>
          <w:rFonts w:asciiTheme="minorHAnsi" w:eastAsia="Arial" w:hAnsiTheme="minorHAnsi" w:cstheme="minorHAnsi"/>
          <w:bCs/>
          <w:color w:val="002060"/>
          <w:sz w:val="24"/>
          <w:szCs w:val="24"/>
        </w:rPr>
        <w:t>M</w:t>
      </w:r>
      <w:r w:rsidR="00410A22" w:rsidRPr="00503913">
        <w:rPr>
          <w:rFonts w:asciiTheme="minorHAnsi" w:eastAsia="Arial" w:hAnsiTheme="minorHAnsi" w:cstheme="minorHAnsi"/>
          <w:bCs/>
          <w:color w:val="002060"/>
          <w:sz w:val="24"/>
          <w:szCs w:val="24"/>
        </w:rPr>
        <w:t>ínimo 2</w:t>
      </w:r>
      <w:r w:rsidR="00785765" w:rsidRPr="00503913">
        <w:rPr>
          <w:rFonts w:asciiTheme="minorHAnsi" w:eastAsia="Arial" w:hAnsiTheme="minorHAnsi" w:cstheme="minorHAnsi"/>
          <w:bCs/>
          <w:color w:val="002060"/>
          <w:sz w:val="24"/>
          <w:szCs w:val="24"/>
        </w:rPr>
        <w:t xml:space="preserve"> pasajero</w:t>
      </w:r>
      <w:r w:rsidR="00410A22" w:rsidRPr="00503913">
        <w:rPr>
          <w:rFonts w:asciiTheme="minorHAnsi" w:eastAsia="Arial" w:hAnsiTheme="minorHAnsi" w:cstheme="minorHAnsi"/>
          <w:bCs/>
          <w:color w:val="002060"/>
          <w:sz w:val="24"/>
          <w:szCs w:val="24"/>
        </w:rPr>
        <w:t>s</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3DABADBE" w14:textId="7A7C5E21"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446AF3">
        <w:rPr>
          <w:rFonts w:eastAsia="Arial"/>
          <w:sz w:val="24"/>
          <w:szCs w:val="24"/>
        </w:rPr>
        <w:t xml:space="preserve">México </w:t>
      </w:r>
      <w:r w:rsidR="00503913">
        <w:rPr>
          <w:rFonts w:eastAsia="Arial"/>
          <w:sz w:val="24"/>
          <w:szCs w:val="24"/>
        </w:rPr>
        <w:t>–</w:t>
      </w:r>
      <w:r w:rsidR="00446AF3">
        <w:rPr>
          <w:rFonts w:eastAsia="Arial"/>
          <w:sz w:val="24"/>
          <w:szCs w:val="24"/>
        </w:rPr>
        <w:t xml:space="preserve"> </w:t>
      </w:r>
      <w:r w:rsidR="00503913">
        <w:rPr>
          <w:rFonts w:eastAsia="Arial"/>
          <w:sz w:val="24"/>
          <w:szCs w:val="24"/>
        </w:rPr>
        <w:t>Buenos Aires</w:t>
      </w:r>
    </w:p>
    <w:p w14:paraId="634F1A4C" w14:textId="11656911" w:rsidR="007F7B70" w:rsidRPr="00945A42" w:rsidRDefault="00A109A1" w:rsidP="00BD0EA5">
      <w:pPr>
        <w:pStyle w:val="textos-itinerario"/>
        <w:spacing w:after="0"/>
      </w:pPr>
      <w:r w:rsidRPr="00BA37C5">
        <w:t>Llegada</w:t>
      </w:r>
      <w:r w:rsidR="00503913">
        <w:t xml:space="preserve">, recepción y traslado a su hotel. </w:t>
      </w:r>
      <w:r w:rsidRPr="00BA37C5">
        <w:rPr>
          <w:b/>
        </w:rPr>
        <w:t>Alojamiento.</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3031E43D"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503913">
        <w:rPr>
          <w:rFonts w:eastAsia="Arial"/>
          <w:sz w:val="24"/>
          <w:szCs w:val="24"/>
        </w:rPr>
        <w:t>Buenos Aires</w:t>
      </w:r>
      <w:r w:rsidR="00503913">
        <w:rPr>
          <w:rFonts w:eastAsia="Arial"/>
          <w:sz w:val="24"/>
          <w:szCs w:val="24"/>
        </w:rPr>
        <w:t xml:space="preserve"> – Visita de ciudad</w:t>
      </w:r>
    </w:p>
    <w:p w14:paraId="407D114B" w14:textId="77777777" w:rsidR="00F02763" w:rsidRDefault="00210DC1" w:rsidP="00503913">
      <w:pPr>
        <w:pStyle w:val="Standard"/>
        <w:widowControl/>
        <w:jc w:val="both"/>
        <w:rPr>
          <w:rFonts w:asciiTheme="minorHAnsi" w:eastAsia="Arial" w:hAnsiTheme="minorHAnsi" w:cstheme="minorHAnsi"/>
          <w:color w:val="002060"/>
          <w:kern w:val="0"/>
          <w:sz w:val="20"/>
          <w:szCs w:val="22"/>
          <w:lang w:val="es-MX" w:eastAsia="es-MX" w:bidi="en-US"/>
        </w:rPr>
      </w:pPr>
      <w:r w:rsidRPr="00210DC1">
        <w:rPr>
          <w:rFonts w:asciiTheme="minorHAnsi" w:eastAsia="Arial" w:hAnsiTheme="minorHAnsi" w:cstheme="minorHAnsi"/>
          <w:b/>
          <w:bCs/>
          <w:color w:val="002060"/>
          <w:sz w:val="20"/>
        </w:rPr>
        <w:t>Desayuno</w:t>
      </w:r>
      <w:r w:rsidRPr="00210DC1">
        <w:rPr>
          <w:rFonts w:asciiTheme="minorHAnsi" w:eastAsia="Arial" w:hAnsiTheme="minorHAnsi" w:cstheme="minorHAnsi"/>
          <w:color w:val="002060"/>
          <w:sz w:val="20"/>
        </w:rPr>
        <w:t>.</w:t>
      </w:r>
      <w:r w:rsidR="00503913" w:rsidRPr="00503913">
        <w:rPr>
          <w:rFonts w:asciiTheme="minorHAnsi" w:eastAsia="Arial" w:hAnsiTheme="minorHAnsi" w:cstheme="minorHAnsi"/>
          <w:color w:val="002060"/>
          <w:kern w:val="0"/>
          <w:sz w:val="20"/>
          <w:szCs w:val="22"/>
          <w:lang w:val="es-MX" w:eastAsia="es-MX" w:bidi="en-US"/>
        </w:rPr>
        <w:t xml:space="preserve"> Descubriremos la belleza de Buenos Aires conociendo su Centro Cívico; comenzando por el imponente Congreso Nacional y la Plaza de Mayo con la Casa de Gobierno (Casa Rosada), la Catedral Metropolitana y el Cabildo. Transitaremos frente al Teatro Colón, una de las joyas mundiales en lo que a Operas se refiere y orgullo cultural de los porteños. Luego iremos al tradicional barrio de San Telmo cuya mágica atmósfera lo hará retroceder en el tiempo. Nos detendremos en La Boca donde se establecieron los primeros inmigrantes italianos, famosa por su pintoresca y colorida arquitectura. Continuaremos hacia Palermo, barrio residencial con varios atractivos como el Ecoparque, el Parque 3 de </w:t>
      </w:r>
      <w:r w:rsidR="00F02763" w:rsidRPr="00503913">
        <w:rPr>
          <w:rFonts w:asciiTheme="minorHAnsi" w:eastAsia="Arial" w:hAnsiTheme="minorHAnsi" w:cstheme="minorHAnsi"/>
          <w:color w:val="002060"/>
          <w:kern w:val="0"/>
          <w:sz w:val="20"/>
          <w:szCs w:val="22"/>
          <w:lang w:val="es-MX" w:eastAsia="es-MX" w:bidi="en-US"/>
        </w:rPr>
        <w:t>febrero</w:t>
      </w:r>
      <w:r w:rsidR="00503913" w:rsidRPr="00503913">
        <w:rPr>
          <w:rFonts w:asciiTheme="minorHAnsi" w:eastAsia="Arial" w:hAnsiTheme="minorHAnsi" w:cstheme="minorHAnsi"/>
          <w:color w:val="002060"/>
          <w:kern w:val="0"/>
          <w:sz w:val="20"/>
          <w:szCs w:val="22"/>
          <w:lang w:val="es-MX" w:eastAsia="es-MX" w:bidi="en-US"/>
        </w:rPr>
        <w:t xml:space="preserve">, el Planetario, etc. Finalmente visitaremos La Recoleta, uno de los barrios más exclusivos de la ciudad, donde veremos el famoso cementerio, boutiques elegantes, excelentes restaurantes y cafés al aire libre. Tarde libre. </w:t>
      </w:r>
      <w:r w:rsidR="00F02763" w:rsidRPr="00F02763">
        <w:rPr>
          <w:rFonts w:asciiTheme="minorHAnsi" w:eastAsia="Arial" w:hAnsiTheme="minorHAnsi" w:cstheme="minorHAnsi"/>
          <w:b/>
          <w:bCs/>
          <w:color w:val="002060"/>
          <w:kern w:val="0"/>
          <w:sz w:val="20"/>
          <w:szCs w:val="22"/>
          <w:lang w:val="es-MX" w:eastAsia="es-MX" w:bidi="en-US"/>
        </w:rPr>
        <w:t>Alojamiento</w:t>
      </w:r>
      <w:r w:rsidR="00F02763">
        <w:rPr>
          <w:rFonts w:asciiTheme="minorHAnsi" w:eastAsia="Arial" w:hAnsiTheme="minorHAnsi" w:cstheme="minorHAnsi"/>
          <w:color w:val="002060"/>
          <w:kern w:val="0"/>
          <w:sz w:val="20"/>
          <w:szCs w:val="22"/>
          <w:lang w:val="es-MX" w:eastAsia="es-MX" w:bidi="en-US"/>
        </w:rPr>
        <w:t xml:space="preserve">. </w:t>
      </w:r>
    </w:p>
    <w:p w14:paraId="4D592BA5" w14:textId="77777777" w:rsidR="00F02763" w:rsidRDefault="00F02763" w:rsidP="00503913">
      <w:pPr>
        <w:pStyle w:val="Standard"/>
        <w:widowControl/>
        <w:jc w:val="both"/>
        <w:rPr>
          <w:rFonts w:asciiTheme="minorHAnsi" w:eastAsia="Arial" w:hAnsiTheme="minorHAnsi" w:cstheme="minorHAnsi"/>
          <w:color w:val="002060"/>
          <w:kern w:val="0"/>
          <w:sz w:val="20"/>
          <w:szCs w:val="22"/>
          <w:lang w:val="es-MX" w:eastAsia="es-MX" w:bidi="en-US"/>
        </w:rPr>
      </w:pPr>
    </w:p>
    <w:p w14:paraId="33E8ABDA" w14:textId="62BC6FA8" w:rsidR="00F02763" w:rsidRPr="00F02763" w:rsidRDefault="00F02763" w:rsidP="00503913">
      <w:pPr>
        <w:pStyle w:val="Standard"/>
        <w:widowControl/>
        <w:jc w:val="both"/>
        <w:rPr>
          <w:rFonts w:asciiTheme="minorHAnsi" w:eastAsia="Arial" w:hAnsiTheme="minorHAnsi" w:cstheme="minorHAnsi"/>
          <w:b/>
          <w:bCs/>
          <w:color w:val="002060"/>
          <w:kern w:val="0"/>
          <w:sz w:val="20"/>
          <w:szCs w:val="22"/>
          <w:lang w:val="es-MX" w:eastAsia="es-MX" w:bidi="en-US"/>
        </w:rPr>
      </w:pPr>
      <w:r w:rsidRPr="00F02763">
        <w:rPr>
          <w:rFonts w:asciiTheme="minorHAnsi" w:eastAsia="Arial" w:hAnsiTheme="minorHAnsi" w:cstheme="minorHAnsi"/>
          <w:b/>
          <w:bCs/>
          <w:color w:val="002060"/>
          <w:kern w:val="0"/>
          <w:sz w:val="20"/>
          <w:szCs w:val="22"/>
          <w:lang w:val="es-MX" w:eastAsia="es-MX" w:bidi="en-US"/>
        </w:rPr>
        <w:t>***Travel Shop Pack***</w:t>
      </w:r>
    </w:p>
    <w:p w14:paraId="541DFC06" w14:textId="34BE46CA" w:rsidR="00503913" w:rsidRDefault="00F02763" w:rsidP="00F02763">
      <w:pPr>
        <w:pStyle w:val="Standard"/>
        <w:widowControl/>
        <w:jc w:val="both"/>
        <w:rPr>
          <w:rFonts w:hint="eastAsia"/>
        </w:rPr>
      </w:pPr>
      <w:r>
        <w:rPr>
          <w:rFonts w:asciiTheme="minorHAnsi" w:eastAsia="Arial" w:hAnsiTheme="minorHAnsi" w:cstheme="minorHAnsi"/>
          <w:color w:val="002060"/>
          <w:kern w:val="0"/>
          <w:sz w:val="20"/>
          <w:szCs w:val="22"/>
          <w:lang w:val="es-MX" w:eastAsia="es-MX" w:bidi="en-US"/>
        </w:rPr>
        <w:t>-</w:t>
      </w:r>
      <w:r w:rsidR="00503913" w:rsidRPr="00503913">
        <w:rPr>
          <w:rFonts w:asciiTheme="minorHAnsi" w:eastAsia="Arial" w:hAnsiTheme="minorHAnsi" w:cstheme="minorHAnsi"/>
          <w:color w:val="002060"/>
          <w:kern w:val="0"/>
          <w:sz w:val="20"/>
          <w:szCs w:val="22"/>
          <w:lang w:val="es-MX" w:eastAsia="es-MX" w:bidi="en-US"/>
        </w:rPr>
        <w:t xml:space="preserve">Por la noche cena </w:t>
      </w:r>
      <w:proofErr w:type="gramStart"/>
      <w:r w:rsidR="00503913" w:rsidRPr="00503913">
        <w:rPr>
          <w:rFonts w:asciiTheme="minorHAnsi" w:eastAsia="Arial" w:hAnsiTheme="minorHAnsi" w:cstheme="minorHAnsi"/>
          <w:color w:val="002060"/>
          <w:kern w:val="0"/>
          <w:sz w:val="20"/>
          <w:szCs w:val="22"/>
          <w:lang w:val="es-MX" w:eastAsia="es-MX" w:bidi="en-US"/>
        </w:rPr>
        <w:t>show</w:t>
      </w:r>
      <w:proofErr w:type="gramEnd"/>
      <w:r w:rsidR="00503913" w:rsidRPr="00503913">
        <w:rPr>
          <w:rFonts w:asciiTheme="minorHAnsi" w:eastAsia="Arial" w:hAnsiTheme="minorHAnsi" w:cstheme="minorHAnsi"/>
          <w:color w:val="002060"/>
          <w:kern w:val="0"/>
          <w:sz w:val="20"/>
          <w:szCs w:val="22"/>
          <w:lang w:val="es-MX" w:eastAsia="es-MX" w:bidi="en-US"/>
        </w:rPr>
        <w:t xml:space="preserve"> de tango</w:t>
      </w:r>
      <w:r>
        <w:rPr>
          <w:rFonts w:asciiTheme="minorHAnsi" w:eastAsia="Arial" w:hAnsiTheme="minorHAnsi" w:cstheme="minorHAnsi"/>
          <w:color w:val="002060"/>
          <w:kern w:val="0"/>
          <w:sz w:val="20"/>
          <w:szCs w:val="22"/>
          <w:lang w:val="es-MX" w:eastAsia="es-MX" w:bidi="en-US"/>
        </w:rPr>
        <w:t xml:space="preserve"> con traslados.</w:t>
      </w:r>
    </w:p>
    <w:p w14:paraId="50DE0A76" w14:textId="534818AD" w:rsidR="00210DC1" w:rsidRPr="00210DC1" w:rsidRDefault="00210DC1" w:rsidP="00210DC1">
      <w:pPr>
        <w:pStyle w:val="Destinos"/>
        <w:rPr>
          <w:b w:val="0"/>
          <w:smallCaps w:val="0"/>
          <w:color w:val="002060"/>
          <w:sz w:val="20"/>
          <w:szCs w:val="22"/>
        </w:rPr>
      </w:pPr>
    </w:p>
    <w:p w14:paraId="033A7576" w14:textId="6D5EC49B"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F02763" w:rsidRPr="00F02763">
        <w:rPr>
          <w:rFonts w:asciiTheme="minorHAnsi" w:eastAsia="Arial" w:hAnsiTheme="minorHAnsi"/>
          <w:b/>
          <w:color w:val="FF0000"/>
          <w:sz w:val="24"/>
          <w:szCs w:val="24"/>
        </w:rPr>
        <w:t>Buenos Aires</w:t>
      </w:r>
      <w:r w:rsidR="00F02763" w:rsidRPr="00F02763">
        <w:rPr>
          <w:rFonts w:asciiTheme="minorHAnsi" w:eastAsia="Arial" w:hAnsiTheme="minorHAnsi"/>
          <w:b/>
          <w:color w:val="FF0000"/>
          <w:sz w:val="24"/>
          <w:szCs w:val="24"/>
        </w:rPr>
        <w:t xml:space="preserve"> - Salta</w:t>
      </w:r>
    </w:p>
    <w:p w14:paraId="44CE9A82" w14:textId="129EF28B" w:rsidR="00F02763" w:rsidRDefault="00DE25BD" w:rsidP="00F02763">
      <w:pPr>
        <w:pStyle w:val="Standard"/>
        <w:jc w:val="both"/>
        <w:rPr>
          <w:rFonts w:hint="eastAsia"/>
        </w:rPr>
      </w:pPr>
      <w:r w:rsidRPr="00C952F3">
        <w:rPr>
          <w:rFonts w:asciiTheme="minorHAnsi" w:eastAsia="Arial" w:hAnsiTheme="minorHAnsi" w:cstheme="minorHAnsi"/>
          <w:b/>
          <w:bCs/>
          <w:color w:val="002060"/>
          <w:sz w:val="20"/>
        </w:rPr>
        <w:t>Desayuno</w:t>
      </w:r>
      <w:r w:rsidRPr="00C952F3">
        <w:rPr>
          <w:rFonts w:asciiTheme="minorHAnsi" w:eastAsia="Arial" w:hAnsiTheme="minorHAnsi" w:cstheme="minorHAnsi"/>
          <w:color w:val="002060"/>
          <w:sz w:val="20"/>
        </w:rPr>
        <w:t xml:space="preserve">. </w:t>
      </w:r>
      <w:r w:rsidR="00F02763" w:rsidRPr="00F02763">
        <w:rPr>
          <w:rFonts w:asciiTheme="minorHAnsi" w:eastAsia="Arial" w:hAnsiTheme="minorHAnsi" w:cstheme="minorHAnsi"/>
          <w:color w:val="002060"/>
          <w:kern w:val="0"/>
          <w:sz w:val="20"/>
          <w:szCs w:val="22"/>
          <w:lang w:val="es-MX" w:eastAsia="es-MX" w:bidi="en-US"/>
        </w:rPr>
        <w:t xml:space="preserve">En la mañana, traslado </w:t>
      </w:r>
      <w:r w:rsidR="00F02763">
        <w:rPr>
          <w:rFonts w:asciiTheme="minorHAnsi" w:eastAsia="Arial" w:hAnsiTheme="minorHAnsi" w:cstheme="minorHAnsi"/>
          <w:color w:val="002060"/>
          <w:kern w:val="0"/>
          <w:sz w:val="20"/>
          <w:szCs w:val="22"/>
          <w:lang w:val="es-MX" w:eastAsia="es-MX" w:bidi="en-US"/>
        </w:rPr>
        <w:t xml:space="preserve">al aeropuerto </w:t>
      </w:r>
      <w:r w:rsidR="00F02763" w:rsidRPr="00F02763">
        <w:rPr>
          <w:rFonts w:asciiTheme="minorHAnsi" w:eastAsia="Arial" w:hAnsiTheme="minorHAnsi" w:cstheme="minorHAnsi"/>
          <w:color w:val="002060"/>
          <w:kern w:val="0"/>
          <w:sz w:val="20"/>
          <w:szCs w:val="22"/>
          <w:lang w:val="es-MX" w:eastAsia="es-MX" w:bidi="en-US"/>
        </w:rPr>
        <w:t xml:space="preserve">para tomar el vuelo a Salta. </w:t>
      </w:r>
      <w:r w:rsidR="00F02763" w:rsidRPr="00F02763">
        <w:rPr>
          <w:rFonts w:asciiTheme="minorHAnsi" w:eastAsia="Arial" w:hAnsiTheme="minorHAnsi" w:cstheme="minorHAnsi"/>
          <w:b/>
          <w:bCs/>
          <w:color w:val="EE0000"/>
          <w:kern w:val="0"/>
          <w:sz w:val="20"/>
          <w:szCs w:val="22"/>
          <w:lang w:val="es-MX" w:eastAsia="es-MX" w:bidi="en-US"/>
        </w:rPr>
        <w:t>(Vuelo no incluido).</w:t>
      </w:r>
      <w:r w:rsidR="00F02763">
        <w:rPr>
          <w:rFonts w:asciiTheme="minorHAnsi" w:eastAsia="Arial" w:hAnsiTheme="minorHAnsi" w:cstheme="minorHAnsi"/>
          <w:b/>
          <w:bCs/>
          <w:color w:val="EE0000"/>
          <w:kern w:val="0"/>
          <w:sz w:val="20"/>
          <w:szCs w:val="22"/>
          <w:lang w:val="es-MX" w:eastAsia="es-MX" w:bidi="en-US"/>
        </w:rPr>
        <w:t xml:space="preserve"> Nota: Vuelo recomendado tiene que llegar máximo a las 10:00 HRS. </w:t>
      </w:r>
      <w:r w:rsidR="00F02763" w:rsidRPr="00F02763">
        <w:rPr>
          <w:rFonts w:asciiTheme="minorHAnsi" w:eastAsia="Arial" w:hAnsiTheme="minorHAnsi" w:cstheme="minorHAnsi"/>
          <w:color w:val="002060"/>
          <w:kern w:val="0"/>
          <w:sz w:val="20"/>
          <w:szCs w:val="22"/>
          <w:lang w:val="es-MX" w:eastAsia="es-MX" w:bidi="en-US"/>
        </w:rPr>
        <w:t xml:space="preserve">Recepción en Salta y traslado al hotel seleccionado. Por la tarde realizaremos la visita a la Ciudad. Recorreremos la Catedral Basílica de 1855, donde se encuentran los restos del Gral. Güemes, el Centro Cultural de las Américas, el Museo Histórico del Norte (Cabildo) con exhibiciones de arte sacro y con salas dedicadas a antiguas familias salteñas, la Iglesia San Francisco, el Convento San Bernardo de la orden de las Carmelitas y el Monumento Gral. Güemes. Realizaremos el ascenso al Cerro San Bernardo y donde obtendremos una vista panorámica de la ciudad. Pasaremos por el monumento Batalla de Salta (de la que participo Belgrano) y por el Parque 20 de </w:t>
      </w:r>
      <w:r w:rsidR="00F02763" w:rsidRPr="00F02763">
        <w:rPr>
          <w:rFonts w:asciiTheme="minorHAnsi" w:eastAsia="Arial" w:hAnsiTheme="minorHAnsi" w:cstheme="minorHAnsi"/>
          <w:color w:val="002060"/>
          <w:kern w:val="0"/>
          <w:sz w:val="20"/>
          <w:szCs w:val="22"/>
          <w:lang w:val="es-MX" w:eastAsia="es-MX" w:bidi="en-US"/>
        </w:rPr>
        <w:t>febrero</w:t>
      </w:r>
      <w:r w:rsidR="00F02763" w:rsidRPr="00F02763">
        <w:rPr>
          <w:rFonts w:asciiTheme="minorHAnsi" w:eastAsia="Arial" w:hAnsiTheme="minorHAnsi" w:cstheme="minorHAnsi"/>
          <w:color w:val="002060"/>
          <w:kern w:val="0"/>
          <w:sz w:val="20"/>
          <w:szCs w:val="22"/>
          <w:lang w:val="es-MX" w:eastAsia="es-MX" w:bidi="en-US"/>
        </w:rPr>
        <w:t xml:space="preserve">, dirigiéndonos luego hacia las afueras de la ciudad para visitar la villa veraniega San Lorenzo con su </w:t>
      </w:r>
      <w:r w:rsidR="00F02763" w:rsidRPr="00F02763">
        <w:rPr>
          <w:rFonts w:asciiTheme="minorHAnsi" w:eastAsia="Arial" w:hAnsiTheme="minorHAnsi" w:cstheme="minorHAnsi"/>
          <w:color w:val="002060"/>
          <w:kern w:val="0"/>
          <w:sz w:val="20"/>
          <w:szCs w:val="22"/>
          <w:lang w:val="es-MX" w:eastAsia="es-MX" w:bidi="en-US"/>
        </w:rPr>
        <w:t>microclima</w:t>
      </w:r>
      <w:r w:rsidR="00F02763" w:rsidRPr="00F02763">
        <w:rPr>
          <w:rFonts w:asciiTheme="minorHAnsi" w:eastAsia="Arial" w:hAnsiTheme="minorHAnsi" w:cstheme="minorHAnsi"/>
          <w:color w:val="002060"/>
          <w:kern w:val="0"/>
          <w:sz w:val="20"/>
          <w:szCs w:val="22"/>
          <w:lang w:val="es-MX" w:eastAsia="es-MX" w:bidi="en-US"/>
        </w:rPr>
        <w:t xml:space="preserve"> subtropical y el Mercado Artesanal donde exponen artesanos de toda la provincia. </w:t>
      </w:r>
      <w:r w:rsidR="00F02763" w:rsidRPr="00F02763">
        <w:rPr>
          <w:rFonts w:asciiTheme="minorHAnsi" w:eastAsia="Arial" w:hAnsiTheme="minorHAnsi" w:cstheme="minorHAnsi"/>
          <w:b/>
          <w:bCs/>
          <w:color w:val="002060"/>
          <w:kern w:val="0"/>
          <w:sz w:val="20"/>
          <w:szCs w:val="22"/>
          <w:lang w:val="es-MX" w:eastAsia="es-MX" w:bidi="en-US"/>
        </w:rPr>
        <w:t>Alojamiento</w:t>
      </w:r>
      <w:r w:rsidR="00F02763" w:rsidRPr="00F02763">
        <w:rPr>
          <w:rFonts w:asciiTheme="minorHAnsi" w:eastAsia="Arial" w:hAnsiTheme="minorHAnsi" w:cstheme="minorHAnsi"/>
          <w:color w:val="002060"/>
          <w:kern w:val="0"/>
          <w:sz w:val="20"/>
          <w:szCs w:val="22"/>
          <w:lang w:val="es-MX" w:eastAsia="es-MX" w:bidi="en-US"/>
        </w:rPr>
        <w:t>.</w:t>
      </w:r>
    </w:p>
    <w:p w14:paraId="4D9BF5BD" w14:textId="77777777" w:rsidR="00DE25BD" w:rsidRDefault="00DE25BD" w:rsidP="00BD0EA5">
      <w:pPr>
        <w:pStyle w:val="Ttulo3"/>
        <w:spacing w:before="0" w:after="0" w:line="240" w:lineRule="auto"/>
        <w:rPr>
          <w:rStyle w:val="DanmeroCar"/>
          <w:rFonts w:cs="Times New Roman"/>
          <w:b/>
          <w:sz w:val="24"/>
          <w:szCs w:val="24"/>
        </w:rPr>
      </w:pPr>
    </w:p>
    <w:p w14:paraId="63161682" w14:textId="43365A7D" w:rsidR="00DE25BD" w:rsidRDefault="00A109A1" w:rsidP="00DE25BD">
      <w:pPr>
        <w:spacing w:after="0"/>
        <w:rPr>
          <w:rFonts w:ascii="Gotham" w:eastAsia="SimSun" w:hAnsi="Gotham" w:cs="Calibri"/>
          <w:b/>
          <w:bCs/>
          <w:lang w:val="es-CL" w:eastAsia="zh-CN" w:bidi="ar"/>
        </w:rPr>
      </w:pPr>
      <w:r w:rsidRPr="00BD0EA5">
        <w:rPr>
          <w:rStyle w:val="DanmeroCar"/>
          <w:rFonts w:cs="Times New Roman"/>
          <w:sz w:val="24"/>
          <w:szCs w:val="24"/>
        </w:rPr>
        <w:t xml:space="preserve">DÍA </w:t>
      </w:r>
      <w:r w:rsidR="006210F5" w:rsidRPr="00BD0EA5">
        <w:rPr>
          <w:rStyle w:val="DanmeroCar"/>
          <w:rFonts w:cs="Times New Roman"/>
          <w:sz w:val="24"/>
          <w:szCs w:val="24"/>
        </w:rPr>
        <w:t>4</w:t>
      </w:r>
      <w:r w:rsidR="006D72E8" w:rsidRPr="00BD0EA5">
        <w:rPr>
          <w:rStyle w:val="DanmeroCar"/>
          <w:rFonts w:cs="Times New Roman"/>
          <w:sz w:val="24"/>
          <w:szCs w:val="24"/>
        </w:rPr>
        <w:t>|</w:t>
      </w:r>
      <w:r w:rsidRPr="00BD0EA5">
        <w:rPr>
          <w:rFonts w:eastAsia="Arial"/>
          <w:sz w:val="24"/>
          <w:szCs w:val="24"/>
        </w:rPr>
        <w:t xml:space="preserve"> </w:t>
      </w:r>
      <w:r w:rsidR="00F02763" w:rsidRPr="00F02763">
        <w:rPr>
          <w:rFonts w:asciiTheme="minorHAnsi" w:eastAsia="Arial" w:hAnsiTheme="minorHAnsi"/>
          <w:b/>
          <w:color w:val="FF0000"/>
          <w:sz w:val="24"/>
          <w:szCs w:val="24"/>
        </w:rPr>
        <w:t>Salta</w:t>
      </w:r>
      <w:r w:rsidR="00F02763">
        <w:rPr>
          <w:rFonts w:asciiTheme="minorHAnsi" w:eastAsia="Arial" w:hAnsiTheme="minorHAnsi"/>
          <w:b/>
          <w:color w:val="FF0000"/>
          <w:sz w:val="24"/>
          <w:szCs w:val="24"/>
        </w:rPr>
        <w:t xml:space="preserve"> - </w:t>
      </w:r>
      <w:r w:rsidR="00F02763" w:rsidRPr="00F02763">
        <w:rPr>
          <w:rFonts w:asciiTheme="minorHAnsi" w:eastAsia="Arial" w:hAnsiTheme="minorHAnsi"/>
          <w:b/>
          <w:color w:val="FF0000"/>
          <w:sz w:val="24"/>
          <w:szCs w:val="24"/>
        </w:rPr>
        <w:t xml:space="preserve">Excursión </w:t>
      </w:r>
      <w:r w:rsidR="00F02763">
        <w:rPr>
          <w:rFonts w:asciiTheme="minorHAnsi" w:eastAsia="Arial" w:hAnsiTheme="minorHAnsi"/>
          <w:b/>
          <w:color w:val="FF0000"/>
          <w:sz w:val="24"/>
          <w:szCs w:val="24"/>
        </w:rPr>
        <w:t xml:space="preserve">de día completo </w:t>
      </w:r>
      <w:r w:rsidR="00F02763" w:rsidRPr="00F02763">
        <w:rPr>
          <w:rFonts w:asciiTheme="minorHAnsi" w:eastAsia="Arial" w:hAnsiTheme="minorHAnsi"/>
          <w:b/>
          <w:color w:val="FF0000"/>
          <w:sz w:val="24"/>
          <w:szCs w:val="24"/>
        </w:rPr>
        <w:t xml:space="preserve">a Cafayate </w:t>
      </w:r>
      <w:r w:rsidR="00F02763">
        <w:rPr>
          <w:rFonts w:asciiTheme="minorHAnsi" w:eastAsia="Arial" w:hAnsiTheme="minorHAnsi"/>
          <w:b/>
          <w:color w:val="FF0000"/>
          <w:sz w:val="24"/>
          <w:szCs w:val="24"/>
        </w:rPr>
        <w:t>y</w:t>
      </w:r>
      <w:r w:rsidR="00F02763" w:rsidRPr="00F02763">
        <w:rPr>
          <w:rFonts w:asciiTheme="minorHAnsi" w:eastAsia="Arial" w:hAnsiTheme="minorHAnsi"/>
          <w:b/>
          <w:color w:val="FF0000"/>
          <w:sz w:val="24"/>
          <w:szCs w:val="24"/>
        </w:rPr>
        <w:t xml:space="preserve"> Viñedos</w:t>
      </w:r>
    </w:p>
    <w:p w14:paraId="1794D2EC" w14:textId="19BA5D22" w:rsidR="00F02763" w:rsidRPr="00F02763" w:rsidRDefault="00F02763" w:rsidP="00F02763">
      <w:pPr>
        <w:pStyle w:val="Standard"/>
        <w:widowControl/>
        <w:jc w:val="both"/>
        <w:rPr>
          <w:rFonts w:asciiTheme="minorHAnsi" w:eastAsia="Arial" w:hAnsiTheme="minorHAnsi" w:cstheme="minorHAnsi" w:hint="eastAsia"/>
          <w:color w:val="002060"/>
          <w:kern w:val="0"/>
          <w:sz w:val="20"/>
          <w:szCs w:val="22"/>
          <w:lang w:val="es-MX" w:eastAsia="es-MX" w:bidi="en-US"/>
        </w:rPr>
      </w:pPr>
      <w:r w:rsidRPr="00F02763">
        <w:rPr>
          <w:rFonts w:asciiTheme="minorHAnsi" w:eastAsia="Arial" w:hAnsiTheme="minorHAnsi" w:cstheme="minorHAnsi"/>
          <w:b/>
          <w:bCs/>
          <w:color w:val="002060"/>
          <w:kern w:val="0"/>
          <w:sz w:val="20"/>
          <w:szCs w:val="22"/>
          <w:lang w:val="es-MX" w:eastAsia="es-MX" w:bidi="en-US"/>
        </w:rPr>
        <w:t>Desayuno</w:t>
      </w:r>
      <w:r w:rsidRPr="00F02763">
        <w:rPr>
          <w:rFonts w:asciiTheme="minorHAnsi" w:eastAsia="Arial" w:hAnsiTheme="minorHAnsi" w:cstheme="minorHAnsi"/>
          <w:color w:val="002060"/>
          <w:kern w:val="0"/>
          <w:sz w:val="20"/>
          <w:szCs w:val="22"/>
          <w:lang w:val="es-MX" w:eastAsia="es-MX" w:bidi="en-US"/>
        </w:rPr>
        <w:t>.</w:t>
      </w:r>
      <w:r>
        <w:rPr>
          <w:rFonts w:asciiTheme="minorHAnsi" w:eastAsia="Arial" w:hAnsiTheme="minorHAnsi" w:cstheme="minorHAnsi"/>
          <w:color w:val="002060"/>
          <w:kern w:val="0"/>
          <w:sz w:val="20"/>
          <w:szCs w:val="22"/>
          <w:lang w:val="es-MX" w:eastAsia="es-MX" w:bidi="en-US"/>
        </w:rPr>
        <w:t xml:space="preserve"> </w:t>
      </w:r>
      <w:r w:rsidRPr="00F02763">
        <w:rPr>
          <w:rFonts w:asciiTheme="minorHAnsi" w:eastAsia="Arial" w:hAnsiTheme="minorHAnsi" w:cstheme="minorHAnsi"/>
          <w:color w:val="002060"/>
          <w:kern w:val="0"/>
          <w:sz w:val="20"/>
          <w:szCs w:val="22"/>
          <w:lang w:val="es-MX" w:eastAsia="es-MX" w:bidi="en-US"/>
        </w:rPr>
        <w:t xml:space="preserve">Una excursión de día completo, (aproximadamente de 12 horas, a Cafayate desde Salta capital ofrece un recorrido escénico a través de la Quebrada de las Conchas, destacando formaciones como la Garganta del Diablo y el Anfiteatro, seguido de la visita a bodegas de altura (especialidad en Torrontés) y un recorrido por el pueblo. Regreso </w:t>
      </w:r>
      <w:r w:rsidR="002C6D88" w:rsidRPr="00F02763">
        <w:rPr>
          <w:rFonts w:asciiTheme="minorHAnsi" w:eastAsia="Arial" w:hAnsiTheme="minorHAnsi" w:cstheme="minorHAnsi"/>
          <w:color w:val="002060"/>
          <w:kern w:val="0"/>
          <w:sz w:val="20"/>
          <w:szCs w:val="22"/>
          <w:lang w:val="es-MX" w:eastAsia="es-MX" w:bidi="en-US"/>
        </w:rPr>
        <w:t>a Salta</w:t>
      </w:r>
      <w:r w:rsidRPr="00F02763">
        <w:rPr>
          <w:rFonts w:asciiTheme="minorHAnsi" w:eastAsia="Arial" w:hAnsiTheme="minorHAnsi" w:cstheme="minorHAnsi"/>
          <w:color w:val="002060"/>
          <w:kern w:val="0"/>
          <w:sz w:val="20"/>
          <w:szCs w:val="22"/>
          <w:lang w:val="es-MX" w:eastAsia="es-MX" w:bidi="en-US"/>
        </w:rPr>
        <w:t xml:space="preserve">. </w:t>
      </w:r>
      <w:r w:rsidRPr="00F02763">
        <w:rPr>
          <w:rFonts w:asciiTheme="minorHAnsi" w:eastAsia="Arial" w:hAnsiTheme="minorHAnsi" w:cstheme="minorHAnsi"/>
          <w:b/>
          <w:bCs/>
          <w:color w:val="002060"/>
          <w:kern w:val="0"/>
          <w:sz w:val="20"/>
          <w:szCs w:val="22"/>
          <w:lang w:val="es-MX" w:eastAsia="es-MX" w:bidi="en-US"/>
        </w:rPr>
        <w:t>Alojamiento</w:t>
      </w:r>
      <w:r w:rsidRPr="00F02763">
        <w:rPr>
          <w:rFonts w:asciiTheme="minorHAnsi" w:eastAsia="Arial" w:hAnsiTheme="minorHAnsi" w:cstheme="minorHAnsi"/>
          <w:color w:val="002060"/>
          <w:kern w:val="0"/>
          <w:sz w:val="20"/>
          <w:szCs w:val="22"/>
          <w:lang w:val="es-MX" w:eastAsia="es-MX" w:bidi="en-US"/>
        </w:rPr>
        <w:t>.</w:t>
      </w:r>
    </w:p>
    <w:p w14:paraId="5BEA2ADA" w14:textId="77777777" w:rsidR="006210F5" w:rsidRDefault="006210F5" w:rsidP="00BD0EA5">
      <w:pPr>
        <w:pStyle w:val="Ttulo3"/>
        <w:spacing w:before="0" w:after="0" w:line="240" w:lineRule="auto"/>
        <w:rPr>
          <w:rFonts w:eastAsia="Arial" w:cstheme="minorHAnsi"/>
          <w:bCs/>
          <w:sz w:val="20"/>
          <w:szCs w:val="22"/>
        </w:rPr>
      </w:pPr>
    </w:p>
    <w:p w14:paraId="073BAFED" w14:textId="77777777" w:rsidR="00DE25BD" w:rsidRDefault="00DE25BD" w:rsidP="00DE25BD">
      <w:pPr>
        <w:jc w:val="both"/>
        <w:rPr>
          <w:rStyle w:val="DanmeroCar"/>
          <w:rFonts w:cs="Times New Roman"/>
          <w:sz w:val="24"/>
          <w:szCs w:val="24"/>
        </w:rPr>
      </w:pPr>
    </w:p>
    <w:p w14:paraId="707ED67D" w14:textId="77777777" w:rsidR="00DE25BD" w:rsidRDefault="00DE25BD" w:rsidP="00DE25BD">
      <w:pPr>
        <w:jc w:val="both"/>
        <w:rPr>
          <w:rStyle w:val="DanmeroCar"/>
          <w:rFonts w:cs="Times New Roman"/>
          <w:sz w:val="24"/>
          <w:szCs w:val="24"/>
        </w:rPr>
      </w:pPr>
    </w:p>
    <w:p w14:paraId="4BA29D8F" w14:textId="77777777" w:rsidR="00DE25BD" w:rsidRDefault="00DE25BD" w:rsidP="00DE25BD">
      <w:pPr>
        <w:jc w:val="both"/>
        <w:rPr>
          <w:rStyle w:val="DanmeroCar"/>
          <w:rFonts w:cs="Times New Roman"/>
          <w:sz w:val="24"/>
          <w:szCs w:val="24"/>
        </w:rPr>
      </w:pPr>
    </w:p>
    <w:p w14:paraId="1D127010" w14:textId="510C9D8E" w:rsidR="00DE25BD" w:rsidRDefault="00A109A1" w:rsidP="00DE25BD">
      <w:pPr>
        <w:spacing w:after="0" w:line="240" w:lineRule="auto"/>
        <w:jc w:val="both"/>
        <w:rPr>
          <w:rFonts w:asciiTheme="minorHAnsi" w:eastAsia="Arial" w:hAnsiTheme="minorHAnsi"/>
          <w:b/>
          <w:color w:val="FF0000"/>
          <w:sz w:val="24"/>
          <w:szCs w:val="24"/>
        </w:rPr>
      </w:pPr>
      <w:r w:rsidRPr="00BD0EA5">
        <w:rPr>
          <w:rStyle w:val="DanmeroCar"/>
          <w:rFonts w:cs="Times New Roman"/>
          <w:sz w:val="24"/>
          <w:szCs w:val="24"/>
        </w:rPr>
        <w:lastRenderedPageBreak/>
        <w:t xml:space="preserve">DÍA </w:t>
      </w:r>
      <w:r w:rsidR="006210F5" w:rsidRPr="00BD0EA5">
        <w:rPr>
          <w:rStyle w:val="DanmeroCar"/>
          <w:rFonts w:cs="Times New Roman"/>
          <w:sz w:val="24"/>
          <w:szCs w:val="24"/>
        </w:rPr>
        <w:t>5</w:t>
      </w:r>
      <w:r w:rsidR="006D72E8" w:rsidRPr="00BD0EA5">
        <w:rPr>
          <w:rStyle w:val="DanmeroCar"/>
          <w:rFonts w:cs="Times New Roman"/>
          <w:sz w:val="24"/>
          <w:szCs w:val="24"/>
        </w:rPr>
        <w:t>|</w:t>
      </w:r>
      <w:r w:rsidRPr="00BD0EA5">
        <w:rPr>
          <w:rFonts w:eastAsia="Arial"/>
          <w:sz w:val="24"/>
          <w:szCs w:val="24"/>
        </w:rPr>
        <w:t xml:space="preserve"> </w:t>
      </w:r>
      <w:r w:rsidR="002C6D88">
        <w:rPr>
          <w:rFonts w:asciiTheme="minorHAnsi" w:eastAsia="Arial" w:hAnsiTheme="minorHAnsi"/>
          <w:b/>
          <w:color w:val="FF0000"/>
          <w:sz w:val="24"/>
          <w:szCs w:val="24"/>
        </w:rPr>
        <w:t xml:space="preserve">Salta – </w:t>
      </w:r>
      <w:r w:rsidR="002C6D88" w:rsidRPr="002C6D88">
        <w:rPr>
          <w:rFonts w:asciiTheme="minorHAnsi" w:eastAsia="Arial" w:hAnsiTheme="minorHAnsi"/>
          <w:b/>
          <w:color w:val="FF0000"/>
          <w:sz w:val="24"/>
          <w:szCs w:val="24"/>
        </w:rPr>
        <w:t>Humahuaca</w:t>
      </w:r>
      <w:r w:rsidR="002C6D88">
        <w:rPr>
          <w:rFonts w:asciiTheme="minorHAnsi" w:eastAsia="Arial" w:hAnsiTheme="minorHAnsi"/>
          <w:b/>
          <w:color w:val="FF0000"/>
          <w:sz w:val="24"/>
          <w:szCs w:val="24"/>
        </w:rPr>
        <w:t xml:space="preserve"> - </w:t>
      </w:r>
      <w:r w:rsidR="002C6D88" w:rsidRPr="002C6D88">
        <w:rPr>
          <w:rFonts w:asciiTheme="minorHAnsi" w:eastAsia="Arial" w:hAnsiTheme="minorHAnsi"/>
          <w:b/>
          <w:color w:val="FF0000"/>
          <w:sz w:val="24"/>
          <w:szCs w:val="24"/>
        </w:rPr>
        <w:t xml:space="preserve">Excursión a </w:t>
      </w:r>
      <w:proofErr w:type="spellStart"/>
      <w:r w:rsidR="002C6D88" w:rsidRPr="002C6D88">
        <w:rPr>
          <w:rFonts w:asciiTheme="minorHAnsi" w:eastAsia="Arial" w:hAnsiTheme="minorHAnsi"/>
          <w:b/>
          <w:color w:val="FF0000"/>
          <w:sz w:val="24"/>
          <w:szCs w:val="24"/>
        </w:rPr>
        <w:t>Purmamarca</w:t>
      </w:r>
      <w:proofErr w:type="spellEnd"/>
      <w:r w:rsidR="002C6D88" w:rsidRPr="002C6D88">
        <w:rPr>
          <w:rFonts w:asciiTheme="minorHAnsi" w:eastAsia="Arial" w:hAnsiTheme="minorHAnsi"/>
          <w:b/>
          <w:color w:val="FF0000"/>
          <w:sz w:val="24"/>
          <w:szCs w:val="24"/>
        </w:rPr>
        <w:t xml:space="preserve"> y Quebrada de Humahuaca</w:t>
      </w:r>
    </w:p>
    <w:p w14:paraId="6CCF2506" w14:textId="2A2E222A" w:rsidR="002C6D88" w:rsidRPr="002C6D88" w:rsidRDefault="002C6D88" w:rsidP="002C6D88">
      <w:pPr>
        <w:pStyle w:val="Standard"/>
        <w:widowControl/>
        <w:jc w:val="both"/>
        <w:rPr>
          <w:rFonts w:asciiTheme="minorHAnsi" w:eastAsia="Arial" w:hAnsiTheme="minorHAnsi" w:cstheme="minorHAnsi" w:hint="eastAsia"/>
          <w:color w:val="002060"/>
          <w:kern w:val="0"/>
          <w:sz w:val="20"/>
          <w:szCs w:val="20"/>
          <w:lang w:val="es-MX" w:eastAsia="es-MX" w:bidi="en-US"/>
        </w:rPr>
      </w:pPr>
      <w:r w:rsidRPr="002C6D88">
        <w:rPr>
          <w:rFonts w:asciiTheme="minorHAnsi" w:eastAsia="Arial" w:hAnsiTheme="minorHAnsi" w:cstheme="minorHAnsi"/>
          <w:b/>
          <w:bCs/>
          <w:color w:val="002060"/>
          <w:kern w:val="0"/>
          <w:sz w:val="20"/>
          <w:szCs w:val="20"/>
          <w:lang w:val="es-MX" w:eastAsia="es-MX" w:bidi="en-US"/>
        </w:rPr>
        <w:t>Desayuno.</w:t>
      </w:r>
      <w:r>
        <w:rPr>
          <w:rFonts w:asciiTheme="minorHAnsi" w:eastAsia="Arial" w:hAnsiTheme="minorHAnsi" w:cstheme="minorHAnsi"/>
          <w:b/>
          <w:bCs/>
          <w:color w:val="002060"/>
          <w:kern w:val="0"/>
          <w:sz w:val="20"/>
          <w:szCs w:val="20"/>
          <w:lang w:val="es-MX" w:eastAsia="es-MX" w:bidi="en-US"/>
        </w:rPr>
        <w:t xml:space="preserve"> </w:t>
      </w:r>
      <w:r w:rsidRPr="002C6D88">
        <w:rPr>
          <w:rFonts w:asciiTheme="minorHAnsi" w:eastAsia="Arial" w:hAnsiTheme="minorHAnsi" w:cstheme="minorHAnsi"/>
          <w:color w:val="002060"/>
          <w:kern w:val="0"/>
          <w:sz w:val="20"/>
          <w:szCs w:val="20"/>
          <w:lang w:val="es-MX" w:eastAsia="es-MX" w:bidi="en-US"/>
        </w:rPr>
        <w:t xml:space="preserve">Salimos para la provincia de Jujuy, y vamos a visitar a la Quebrada de Humahuaca una zona muy parecida a la de un valle que se extiende desde el pueblo de Volcán hasta el pueblo de Tres Cruces, a la entrada de la Puna. Luego vamos a recorrer los destinos turísticos tan conocidos como </w:t>
      </w:r>
      <w:proofErr w:type="spellStart"/>
      <w:r w:rsidRPr="002C6D88">
        <w:rPr>
          <w:rFonts w:asciiTheme="minorHAnsi" w:eastAsia="Arial" w:hAnsiTheme="minorHAnsi" w:cstheme="minorHAnsi"/>
          <w:color w:val="002060"/>
          <w:kern w:val="0"/>
          <w:sz w:val="20"/>
          <w:szCs w:val="20"/>
          <w:lang w:val="es-MX" w:eastAsia="es-MX" w:bidi="en-US"/>
        </w:rPr>
        <w:t>Purmamarca</w:t>
      </w:r>
      <w:proofErr w:type="spellEnd"/>
      <w:r w:rsidRPr="002C6D88">
        <w:rPr>
          <w:rFonts w:asciiTheme="minorHAnsi" w:eastAsia="Arial" w:hAnsiTheme="minorHAnsi" w:cstheme="minorHAnsi"/>
          <w:color w:val="002060"/>
          <w:kern w:val="0"/>
          <w:sz w:val="20"/>
          <w:szCs w:val="20"/>
          <w:lang w:val="es-MX" w:eastAsia="es-MX" w:bidi="en-US"/>
        </w:rPr>
        <w:t xml:space="preserve">, famoso por su cerro de 7 colores. Tilcara y Humahuaca son lugares de paisajes increíble de la Argentina, cada lugar una foto </w:t>
      </w:r>
      <w:r w:rsidRPr="002C6D88">
        <w:rPr>
          <w:rFonts w:asciiTheme="minorHAnsi" w:eastAsia="Arial" w:hAnsiTheme="minorHAnsi" w:cstheme="minorHAnsi"/>
          <w:color w:val="002060"/>
          <w:kern w:val="0"/>
          <w:sz w:val="20"/>
          <w:szCs w:val="20"/>
          <w:lang w:val="es-MX" w:eastAsia="es-MX" w:bidi="en-US"/>
        </w:rPr>
        <w:t>más</w:t>
      </w:r>
      <w:r w:rsidRPr="002C6D88">
        <w:rPr>
          <w:rFonts w:asciiTheme="minorHAnsi" w:eastAsia="Arial" w:hAnsiTheme="minorHAnsi" w:cstheme="minorHAnsi"/>
          <w:color w:val="002060"/>
          <w:kern w:val="0"/>
          <w:sz w:val="20"/>
          <w:szCs w:val="20"/>
          <w:lang w:val="es-MX" w:eastAsia="es-MX" w:bidi="en-US"/>
        </w:rPr>
        <w:t xml:space="preserve"> linda que la otra! Recorremos las calles hermosas de estos pueblos pintorescos. </w:t>
      </w:r>
      <w:r w:rsidRPr="002C6D88">
        <w:rPr>
          <w:rFonts w:asciiTheme="minorHAnsi" w:eastAsia="Arial" w:hAnsiTheme="minorHAnsi" w:cstheme="minorHAnsi"/>
          <w:b/>
          <w:bCs/>
          <w:color w:val="002060"/>
          <w:kern w:val="0"/>
          <w:sz w:val="20"/>
          <w:szCs w:val="20"/>
          <w:lang w:val="es-MX" w:eastAsia="es-MX" w:bidi="en-US"/>
        </w:rPr>
        <w:t>Alojamiento</w:t>
      </w:r>
      <w:r w:rsidRPr="002C6D88">
        <w:rPr>
          <w:rFonts w:asciiTheme="minorHAnsi" w:eastAsia="Arial" w:hAnsiTheme="minorHAnsi" w:cstheme="minorHAnsi"/>
          <w:color w:val="002060"/>
          <w:kern w:val="0"/>
          <w:sz w:val="20"/>
          <w:szCs w:val="20"/>
          <w:lang w:val="es-MX" w:eastAsia="es-MX" w:bidi="en-US"/>
        </w:rPr>
        <w:t>.</w:t>
      </w:r>
    </w:p>
    <w:p w14:paraId="0872C591" w14:textId="77777777" w:rsidR="00446AF3" w:rsidRPr="002C6D88" w:rsidRDefault="00446AF3" w:rsidP="00DC6E55">
      <w:pPr>
        <w:spacing w:after="0" w:line="240" w:lineRule="auto"/>
        <w:jc w:val="both"/>
        <w:rPr>
          <w:rStyle w:val="DanmeroCar"/>
          <w:rFonts w:cs="Times New Roman"/>
          <w:sz w:val="24"/>
          <w:szCs w:val="24"/>
          <w:lang w:val="es-AR"/>
        </w:rPr>
      </w:pPr>
    </w:p>
    <w:p w14:paraId="001AA163" w14:textId="6121BE8C" w:rsidR="002C6D88" w:rsidRPr="002C6D88" w:rsidRDefault="00A109A1" w:rsidP="002C6D88">
      <w:pPr>
        <w:pStyle w:val="Standard"/>
        <w:widowControl/>
        <w:jc w:val="both"/>
        <w:rPr>
          <w:rFonts w:asciiTheme="minorHAnsi" w:eastAsia="Arial" w:hAnsiTheme="minorHAnsi" w:cstheme="minorHAnsi"/>
          <w:color w:val="002060"/>
          <w:kern w:val="0"/>
          <w:sz w:val="20"/>
          <w:szCs w:val="20"/>
          <w:lang w:val="es-MX" w:eastAsia="es-MX" w:bidi="en-US"/>
        </w:rPr>
      </w:pPr>
      <w:r w:rsidRPr="00BD0EA5">
        <w:rPr>
          <w:rStyle w:val="DanmeroCar"/>
          <w:rFonts w:cs="Times New Roman"/>
          <w:sz w:val="24"/>
          <w:szCs w:val="24"/>
        </w:rPr>
        <w:t xml:space="preserve">DÍA </w:t>
      </w:r>
      <w:r w:rsidR="00DC6E55">
        <w:rPr>
          <w:rStyle w:val="DanmeroCar"/>
          <w:rFonts w:cs="Times New Roman"/>
          <w:sz w:val="24"/>
          <w:szCs w:val="24"/>
        </w:rPr>
        <w:t>6</w:t>
      </w:r>
      <w:r w:rsidR="00493763" w:rsidRPr="00BD0EA5">
        <w:rPr>
          <w:rStyle w:val="DanmeroCar"/>
          <w:rFonts w:cs="Times New Roman"/>
          <w:sz w:val="24"/>
          <w:szCs w:val="24"/>
        </w:rPr>
        <w:t>|</w:t>
      </w:r>
      <w:r w:rsidRPr="00BD0EA5">
        <w:rPr>
          <w:rFonts w:eastAsia="Arial"/>
        </w:rPr>
        <w:t xml:space="preserve"> </w:t>
      </w:r>
      <w:r w:rsidR="002C6D88" w:rsidRPr="002C6D88">
        <w:rPr>
          <w:rFonts w:asciiTheme="minorHAnsi" w:eastAsia="Arial" w:hAnsiTheme="minorHAnsi" w:cs="Times New Roman"/>
          <w:b/>
          <w:color w:val="FF0000"/>
        </w:rPr>
        <w:t>Humahuaca</w:t>
      </w:r>
      <w:r w:rsidR="002C6D88">
        <w:rPr>
          <w:rFonts w:asciiTheme="minorHAnsi" w:eastAsia="Arial" w:hAnsiTheme="minorHAnsi"/>
          <w:b/>
          <w:color w:val="FF0000"/>
        </w:rPr>
        <w:t xml:space="preserve"> </w:t>
      </w:r>
      <w:r w:rsidR="002C6D88">
        <w:rPr>
          <w:rFonts w:asciiTheme="minorHAnsi" w:eastAsia="Arial" w:hAnsiTheme="minorHAnsi"/>
          <w:b/>
          <w:color w:val="FF0000"/>
        </w:rPr>
        <w:t xml:space="preserve">- </w:t>
      </w:r>
      <w:proofErr w:type="spellStart"/>
      <w:r w:rsidR="002C6D88" w:rsidRPr="002C6D88">
        <w:rPr>
          <w:rFonts w:asciiTheme="minorHAnsi" w:eastAsia="Arial" w:hAnsiTheme="minorHAnsi" w:cs="Times New Roman"/>
          <w:b/>
          <w:color w:val="FF0000"/>
        </w:rPr>
        <w:t>Huacalera</w:t>
      </w:r>
      <w:proofErr w:type="spellEnd"/>
      <w:r w:rsidR="002C6D88" w:rsidRPr="002C6D88">
        <w:rPr>
          <w:rFonts w:asciiTheme="minorHAnsi" w:eastAsia="Arial" w:hAnsiTheme="minorHAnsi" w:cs="Times New Roman"/>
          <w:b/>
          <w:color w:val="FF0000"/>
        </w:rPr>
        <w:t xml:space="preserve"> </w:t>
      </w:r>
      <w:r w:rsidR="002C6D88">
        <w:rPr>
          <w:rFonts w:asciiTheme="minorHAnsi" w:eastAsia="Arial" w:hAnsiTheme="minorHAnsi" w:cs="Times New Roman"/>
          <w:b/>
          <w:color w:val="FF0000"/>
        </w:rPr>
        <w:t>-</w:t>
      </w:r>
      <w:r w:rsidR="002C6D88" w:rsidRPr="002C6D88">
        <w:rPr>
          <w:rFonts w:asciiTheme="minorHAnsi" w:eastAsia="Arial" w:hAnsiTheme="minorHAnsi" w:cs="Times New Roman"/>
          <w:b/>
          <w:color w:val="FF0000"/>
        </w:rPr>
        <w:t xml:space="preserve"> </w:t>
      </w:r>
      <w:r w:rsidR="002C6D88">
        <w:rPr>
          <w:rFonts w:asciiTheme="minorHAnsi" w:eastAsia="Arial" w:hAnsiTheme="minorHAnsi" w:cs="Times New Roman"/>
          <w:b/>
          <w:color w:val="FF0000"/>
        </w:rPr>
        <w:t>L</w:t>
      </w:r>
      <w:r w:rsidR="002C6D88" w:rsidRPr="002C6D88">
        <w:rPr>
          <w:rFonts w:asciiTheme="minorHAnsi" w:eastAsia="Arial" w:hAnsiTheme="minorHAnsi" w:cs="Times New Roman"/>
          <w:b/>
          <w:color w:val="FF0000"/>
        </w:rPr>
        <w:t xml:space="preserve">a </w:t>
      </w:r>
      <w:r w:rsidR="002C6D88">
        <w:rPr>
          <w:rFonts w:asciiTheme="minorHAnsi" w:eastAsia="Arial" w:hAnsiTheme="minorHAnsi" w:cs="Times New Roman"/>
          <w:b/>
          <w:color w:val="FF0000"/>
        </w:rPr>
        <w:t>Q</w:t>
      </w:r>
      <w:r w:rsidR="002C6D88" w:rsidRPr="002C6D88">
        <w:rPr>
          <w:rFonts w:asciiTheme="minorHAnsi" w:eastAsia="Arial" w:hAnsiTheme="minorHAnsi" w:cs="Times New Roman"/>
          <w:b/>
          <w:color w:val="FF0000"/>
        </w:rPr>
        <w:t xml:space="preserve">uiaca </w:t>
      </w:r>
      <w:r w:rsidR="002C6D88">
        <w:rPr>
          <w:rFonts w:asciiTheme="minorHAnsi" w:eastAsia="Arial" w:hAnsiTheme="minorHAnsi" w:cs="Times New Roman"/>
          <w:b/>
          <w:color w:val="FF0000"/>
        </w:rPr>
        <w:t>-</w:t>
      </w:r>
      <w:r w:rsidR="002C6D88" w:rsidRPr="002C6D88">
        <w:rPr>
          <w:rFonts w:asciiTheme="minorHAnsi" w:eastAsia="Arial" w:hAnsiTheme="minorHAnsi" w:cs="Times New Roman"/>
          <w:b/>
          <w:color w:val="FF0000"/>
        </w:rPr>
        <w:t xml:space="preserve"> </w:t>
      </w:r>
      <w:r w:rsidR="002C6D88">
        <w:rPr>
          <w:rFonts w:asciiTheme="minorHAnsi" w:eastAsia="Arial" w:hAnsiTheme="minorHAnsi" w:cs="Times New Roman"/>
          <w:b/>
          <w:color w:val="FF0000"/>
        </w:rPr>
        <w:t>V</w:t>
      </w:r>
      <w:r w:rsidR="002C6D88" w:rsidRPr="002C6D88">
        <w:rPr>
          <w:rFonts w:asciiTheme="minorHAnsi" w:eastAsia="Arial" w:hAnsiTheme="minorHAnsi" w:cs="Times New Roman"/>
          <w:b/>
          <w:color w:val="FF0000"/>
        </w:rPr>
        <w:t xml:space="preserve">illazon </w:t>
      </w:r>
      <w:r w:rsidR="002C6D88">
        <w:rPr>
          <w:rFonts w:asciiTheme="minorHAnsi" w:eastAsia="Arial" w:hAnsiTheme="minorHAnsi" w:cs="Times New Roman"/>
          <w:b/>
          <w:color w:val="FF0000"/>
        </w:rPr>
        <w:t>U</w:t>
      </w:r>
      <w:r w:rsidR="002C6D88" w:rsidRPr="002C6D88">
        <w:rPr>
          <w:rFonts w:asciiTheme="minorHAnsi" w:eastAsia="Arial" w:hAnsiTheme="minorHAnsi" w:cs="Times New Roman"/>
          <w:b/>
          <w:color w:val="FF0000"/>
        </w:rPr>
        <w:t>yuni</w:t>
      </w:r>
      <w:r w:rsidR="002C6D88">
        <w:rPr>
          <w:rFonts w:asciiTheme="minorHAnsi" w:eastAsia="Arial" w:hAnsiTheme="minorHAnsi" w:cs="Times New Roman"/>
          <w:b/>
          <w:color w:val="FF0000"/>
        </w:rPr>
        <w:t xml:space="preserve"> (BOLIVIA)</w:t>
      </w:r>
    </w:p>
    <w:p w14:paraId="7E73FBC8" w14:textId="1F45C72E" w:rsidR="002C6D88" w:rsidRPr="002C6D88" w:rsidRDefault="00DC6E55" w:rsidP="002C6D88">
      <w:pPr>
        <w:pStyle w:val="Standard"/>
        <w:widowControl/>
        <w:jc w:val="both"/>
        <w:rPr>
          <w:rFonts w:asciiTheme="minorHAnsi" w:eastAsia="Arial" w:hAnsiTheme="minorHAnsi" w:cstheme="minorHAnsi" w:hint="eastAsia"/>
          <w:color w:val="002060"/>
          <w:kern w:val="0"/>
          <w:sz w:val="20"/>
          <w:szCs w:val="20"/>
          <w:lang w:val="es-MX" w:eastAsia="es-MX" w:bidi="en-US"/>
        </w:rPr>
      </w:pPr>
      <w:r w:rsidRPr="00121D3F">
        <w:rPr>
          <w:rFonts w:asciiTheme="minorHAnsi" w:eastAsia="Arial" w:hAnsiTheme="minorHAnsi" w:cstheme="minorHAnsi"/>
          <w:b/>
          <w:color w:val="002060"/>
          <w:sz w:val="20"/>
          <w:szCs w:val="20"/>
        </w:rPr>
        <w:t>Desayuno</w:t>
      </w:r>
      <w:r w:rsidRPr="002C6D88">
        <w:rPr>
          <w:rFonts w:asciiTheme="minorHAnsi" w:eastAsia="Arial" w:hAnsiTheme="minorHAnsi" w:cstheme="minorHAnsi"/>
          <w:color w:val="002060"/>
          <w:kern w:val="0"/>
          <w:sz w:val="20"/>
          <w:szCs w:val="20"/>
          <w:lang w:val="es-MX" w:eastAsia="es-MX" w:bidi="en-US"/>
        </w:rPr>
        <w:t>.</w:t>
      </w:r>
      <w:r w:rsidR="002C6D88" w:rsidRPr="002C6D88">
        <w:rPr>
          <w:rFonts w:asciiTheme="minorHAnsi" w:eastAsia="Arial" w:hAnsiTheme="minorHAnsi" w:cstheme="minorHAnsi"/>
          <w:color w:val="002060"/>
          <w:kern w:val="0"/>
          <w:sz w:val="20"/>
          <w:szCs w:val="20"/>
          <w:lang w:val="es-MX" w:eastAsia="es-MX" w:bidi="en-US"/>
        </w:rPr>
        <w:t xml:space="preserve"> Continuamos nuestro camino al norte del país acompañado por las montañas a lo largo del camino. Llegamos a la Quiaca, ciudad fronteriza con Bolivia, donde realizaremos los trámites migratorios para salir de Argentina y entrar en tierras </w:t>
      </w:r>
      <w:proofErr w:type="gramStart"/>
      <w:r w:rsidR="002C6D88" w:rsidRPr="002C6D88">
        <w:rPr>
          <w:rFonts w:asciiTheme="minorHAnsi" w:eastAsia="Arial" w:hAnsiTheme="minorHAnsi" w:cstheme="minorHAnsi"/>
          <w:color w:val="002060"/>
          <w:kern w:val="0"/>
          <w:sz w:val="20"/>
          <w:szCs w:val="20"/>
          <w:lang w:val="es-MX" w:eastAsia="es-MX" w:bidi="en-US"/>
        </w:rPr>
        <w:t>Bolivianas</w:t>
      </w:r>
      <w:proofErr w:type="gramEnd"/>
      <w:r w:rsidR="002C6D88" w:rsidRPr="002C6D88">
        <w:rPr>
          <w:rFonts w:asciiTheme="minorHAnsi" w:eastAsia="Arial" w:hAnsiTheme="minorHAnsi" w:cstheme="minorHAnsi"/>
          <w:color w:val="002060"/>
          <w:kern w:val="0"/>
          <w:sz w:val="20"/>
          <w:szCs w:val="20"/>
          <w:lang w:val="es-MX" w:eastAsia="es-MX" w:bidi="en-US"/>
        </w:rPr>
        <w:t xml:space="preserve">. Seguimos camino pasando por Tupiza donde realizaremos una parada técnica, y continuaremos luego nuestro día de ruta hasta el pueblo de Uyuni. </w:t>
      </w:r>
      <w:r w:rsidR="002C6D88" w:rsidRPr="002C6D88">
        <w:rPr>
          <w:rFonts w:asciiTheme="minorHAnsi" w:eastAsia="Arial" w:hAnsiTheme="minorHAnsi" w:cstheme="minorHAnsi"/>
          <w:b/>
          <w:bCs/>
          <w:color w:val="002060"/>
          <w:kern w:val="0"/>
          <w:sz w:val="20"/>
          <w:szCs w:val="20"/>
          <w:lang w:val="es-MX" w:eastAsia="es-MX" w:bidi="en-US"/>
        </w:rPr>
        <w:t>Alojamiento</w:t>
      </w:r>
      <w:r w:rsidR="002C6D88">
        <w:rPr>
          <w:rFonts w:asciiTheme="minorHAnsi" w:eastAsia="Arial" w:hAnsiTheme="minorHAnsi" w:cstheme="minorHAnsi"/>
          <w:color w:val="002060"/>
          <w:kern w:val="0"/>
          <w:sz w:val="20"/>
          <w:szCs w:val="20"/>
          <w:lang w:val="es-MX" w:eastAsia="es-MX" w:bidi="en-US"/>
        </w:rPr>
        <w:t>.</w:t>
      </w:r>
    </w:p>
    <w:p w14:paraId="25A54B60" w14:textId="428F1E6B" w:rsidR="006210F5" w:rsidRPr="000D785B" w:rsidRDefault="006210F5" w:rsidP="002C6D88">
      <w:pPr>
        <w:spacing w:after="0" w:line="240" w:lineRule="auto"/>
        <w:jc w:val="both"/>
        <w:rPr>
          <w:rFonts w:asciiTheme="minorHAnsi" w:eastAsia="Arial" w:hAnsiTheme="minorHAnsi" w:cstheme="minorHAnsi"/>
          <w:color w:val="002060"/>
          <w:sz w:val="20"/>
          <w:szCs w:val="20"/>
        </w:rPr>
      </w:pPr>
    </w:p>
    <w:p w14:paraId="080E1055" w14:textId="0E86F0BF"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DC6E55">
        <w:rPr>
          <w:rFonts w:eastAsia="Arial"/>
          <w:sz w:val="24"/>
          <w:szCs w:val="24"/>
        </w:rPr>
        <w:t>7</w:t>
      </w:r>
      <w:r w:rsidR="00493763" w:rsidRPr="00BD0EA5">
        <w:rPr>
          <w:rFonts w:eastAsia="Arial"/>
          <w:sz w:val="24"/>
          <w:szCs w:val="24"/>
        </w:rPr>
        <w:t>|</w:t>
      </w:r>
      <w:r w:rsidR="00DC6E55">
        <w:rPr>
          <w:rFonts w:eastAsia="Arial"/>
          <w:sz w:val="24"/>
          <w:szCs w:val="24"/>
        </w:rPr>
        <w:t xml:space="preserve"> </w:t>
      </w:r>
      <w:r w:rsidR="002C6D88" w:rsidRPr="002C6D88">
        <w:rPr>
          <w:rFonts w:eastAsia="Arial"/>
          <w:color w:val="FF0000"/>
          <w:kern w:val="3"/>
          <w:sz w:val="24"/>
          <w:szCs w:val="24"/>
          <w:lang w:val="es-AR" w:eastAsia="zh-CN" w:bidi="hi-IN"/>
        </w:rPr>
        <w:t>Uyuni – Excursión al Gran Salar</w:t>
      </w:r>
      <w:r w:rsidR="002C6D88">
        <w:rPr>
          <w:rFonts w:eastAsia="Arial"/>
          <w:color w:val="FF0000"/>
          <w:sz w:val="24"/>
          <w:szCs w:val="24"/>
        </w:rPr>
        <w:t xml:space="preserve"> </w:t>
      </w:r>
    </w:p>
    <w:p w14:paraId="360E5F7B" w14:textId="455B5A70" w:rsidR="002C6D88" w:rsidRPr="002C6D88" w:rsidRDefault="002C6D88" w:rsidP="002C6D88">
      <w:pPr>
        <w:pStyle w:val="Standard"/>
        <w:widowControl/>
        <w:jc w:val="both"/>
        <w:rPr>
          <w:rFonts w:asciiTheme="minorHAnsi" w:eastAsia="Arial" w:hAnsiTheme="minorHAnsi" w:cstheme="minorHAnsi" w:hint="eastAsia"/>
          <w:color w:val="002060"/>
          <w:kern w:val="0"/>
          <w:sz w:val="20"/>
          <w:szCs w:val="20"/>
          <w:lang w:val="es-MX" w:eastAsia="es-MX" w:bidi="en-US"/>
        </w:rPr>
      </w:pPr>
      <w:r w:rsidRPr="002C6D88">
        <w:rPr>
          <w:rFonts w:asciiTheme="minorHAnsi" w:eastAsia="Arial" w:hAnsiTheme="minorHAnsi" w:cstheme="minorHAnsi"/>
          <w:b/>
          <w:bCs/>
          <w:color w:val="002060"/>
          <w:kern w:val="0"/>
          <w:sz w:val="20"/>
          <w:szCs w:val="20"/>
          <w:lang w:val="es-MX" w:eastAsia="es-MX" w:bidi="en-US"/>
        </w:rPr>
        <w:t>Desayuno</w:t>
      </w:r>
      <w:r w:rsidRPr="002C6D88">
        <w:rPr>
          <w:rFonts w:asciiTheme="minorHAnsi" w:eastAsia="Arial" w:hAnsiTheme="minorHAnsi" w:cstheme="minorHAnsi"/>
          <w:color w:val="002060"/>
          <w:kern w:val="0"/>
          <w:sz w:val="20"/>
          <w:szCs w:val="20"/>
          <w:lang w:val="es-MX" w:eastAsia="es-MX" w:bidi="en-US"/>
        </w:rPr>
        <w:t xml:space="preserve">. Temprano nos dirigiremos al Gran Salar, visitando en el camino el pueblo de </w:t>
      </w:r>
      <w:proofErr w:type="spellStart"/>
      <w:r w:rsidRPr="002C6D88">
        <w:rPr>
          <w:rFonts w:asciiTheme="minorHAnsi" w:eastAsia="Arial" w:hAnsiTheme="minorHAnsi" w:cstheme="minorHAnsi"/>
          <w:color w:val="002060"/>
          <w:kern w:val="0"/>
          <w:sz w:val="20"/>
          <w:szCs w:val="20"/>
          <w:lang w:val="es-MX" w:eastAsia="es-MX" w:bidi="en-US"/>
        </w:rPr>
        <w:t>Colchani</w:t>
      </w:r>
      <w:proofErr w:type="spellEnd"/>
      <w:r w:rsidRPr="002C6D88">
        <w:rPr>
          <w:rFonts w:asciiTheme="minorHAnsi" w:eastAsia="Arial" w:hAnsiTheme="minorHAnsi" w:cstheme="minorHAnsi"/>
          <w:color w:val="002060"/>
          <w:kern w:val="0"/>
          <w:sz w:val="20"/>
          <w:szCs w:val="20"/>
          <w:lang w:val="es-MX" w:eastAsia="es-MX" w:bidi="en-US"/>
        </w:rPr>
        <w:t>, donde visitaremos una planta artesanal de procesamiento de sal, continuación al salar, visitando los ojos de agua, además de observar la forma de extracción de la sal en bloques y montones. También visitaremos la conocida Plaza de Las Banderas en medio del salar y las Esculturas Gigantes.</w:t>
      </w:r>
      <w:r>
        <w:rPr>
          <w:rFonts w:asciiTheme="minorHAnsi" w:eastAsia="Arial" w:hAnsiTheme="minorHAnsi" w:cstheme="minorHAnsi"/>
          <w:color w:val="002060"/>
          <w:kern w:val="0"/>
          <w:sz w:val="20"/>
          <w:szCs w:val="20"/>
          <w:lang w:val="es-MX" w:eastAsia="es-MX" w:bidi="en-US"/>
        </w:rPr>
        <w:t xml:space="preserve"> </w:t>
      </w:r>
      <w:r w:rsidRPr="002C6D88">
        <w:rPr>
          <w:rFonts w:asciiTheme="minorHAnsi" w:eastAsia="Arial" w:hAnsiTheme="minorHAnsi" w:cstheme="minorHAnsi"/>
          <w:color w:val="002060"/>
          <w:kern w:val="0"/>
          <w:sz w:val="20"/>
          <w:szCs w:val="20"/>
          <w:lang w:val="es-MX" w:eastAsia="es-MX" w:bidi="en-US"/>
        </w:rPr>
        <w:t>Continuamos a la Isla Incahuasi (conocida como Isla Pescado) donde se podrán observar los famosos Cactus gigantes.</w:t>
      </w:r>
      <w:r>
        <w:rPr>
          <w:rFonts w:asciiTheme="minorHAnsi" w:eastAsia="Arial" w:hAnsiTheme="minorHAnsi" w:cstheme="minorHAnsi"/>
          <w:color w:val="002060"/>
          <w:kern w:val="0"/>
          <w:sz w:val="20"/>
          <w:szCs w:val="20"/>
          <w:lang w:val="es-MX" w:eastAsia="es-MX" w:bidi="en-US"/>
        </w:rPr>
        <w:t xml:space="preserve"> </w:t>
      </w:r>
      <w:r w:rsidRPr="002C6D88">
        <w:rPr>
          <w:rFonts w:asciiTheme="minorHAnsi" w:eastAsia="Arial" w:hAnsiTheme="minorHAnsi" w:cstheme="minorHAnsi"/>
          <w:color w:val="002060"/>
          <w:kern w:val="0"/>
          <w:sz w:val="20"/>
          <w:szCs w:val="20"/>
          <w:lang w:val="es-MX" w:eastAsia="es-MX" w:bidi="en-US"/>
        </w:rPr>
        <w:t xml:space="preserve">El almuerzo tipo </w:t>
      </w:r>
      <w:proofErr w:type="spellStart"/>
      <w:r w:rsidRPr="002C6D88">
        <w:rPr>
          <w:rFonts w:asciiTheme="minorHAnsi" w:eastAsia="Arial" w:hAnsiTheme="minorHAnsi" w:cstheme="minorHAnsi"/>
          <w:color w:val="002060"/>
          <w:kern w:val="0"/>
          <w:sz w:val="20"/>
          <w:szCs w:val="20"/>
          <w:lang w:val="es-MX" w:eastAsia="es-MX" w:bidi="en-US"/>
        </w:rPr>
        <w:t>Apthapi</w:t>
      </w:r>
      <w:proofErr w:type="spellEnd"/>
      <w:r w:rsidRPr="002C6D88">
        <w:rPr>
          <w:rFonts w:asciiTheme="minorHAnsi" w:eastAsia="Arial" w:hAnsiTheme="minorHAnsi" w:cstheme="minorHAnsi"/>
          <w:color w:val="002060"/>
          <w:kern w:val="0"/>
          <w:sz w:val="20"/>
          <w:szCs w:val="20"/>
          <w:lang w:val="es-MX" w:eastAsia="es-MX" w:bidi="en-US"/>
        </w:rPr>
        <w:t xml:space="preserve"> (una forma tradicional Andina de compartir la comida) será servido en medio del Gran Salar.</w:t>
      </w:r>
      <w:r>
        <w:rPr>
          <w:rFonts w:asciiTheme="minorHAnsi" w:eastAsia="Arial" w:hAnsiTheme="minorHAnsi" w:cstheme="minorHAnsi"/>
          <w:color w:val="002060"/>
          <w:kern w:val="0"/>
          <w:sz w:val="20"/>
          <w:szCs w:val="20"/>
          <w:lang w:val="es-MX" w:eastAsia="es-MX" w:bidi="en-US"/>
        </w:rPr>
        <w:t xml:space="preserve"> </w:t>
      </w:r>
      <w:r w:rsidRPr="002C6D88">
        <w:rPr>
          <w:rFonts w:asciiTheme="minorHAnsi" w:eastAsia="Arial" w:hAnsiTheme="minorHAnsi" w:cstheme="minorHAnsi"/>
          <w:color w:val="002060"/>
          <w:kern w:val="0"/>
          <w:sz w:val="20"/>
          <w:szCs w:val="20"/>
          <w:lang w:val="es-MX" w:eastAsia="es-MX" w:bidi="en-US"/>
        </w:rPr>
        <w:t xml:space="preserve">Luego de un tiempo para tomar fotografías en perspectiva y experimentar la energía que nos transmite el salar, nos dirigiremos al sur para observar el atardecer desde la orilla acompañado con una ronda de vino y piqueos. </w:t>
      </w:r>
      <w:r w:rsidRPr="00857D01">
        <w:rPr>
          <w:rFonts w:asciiTheme="minorHAnsi" w:eastAsia="Arial" w:hAnsiTheme="minorHAnsi" w:cstheme="minorHAnsi"/>
          <w:b/>
          <w:bCs/>
          <w:color w:val="002060"/>
          <w:kern w:val="0"/>
          <w:sz w:val="20"/>
          <w:szCs w:val="20"/>
          <w:lang w:val="es-MX" w:eastAsia="es-MX" w:bidi="en-US"/>
        </w:rPr>
        <w:t>Alojamiento</w:t>
      </w:r>
      <w:r w:rsidRPr="002C6D88">
        <w:rPr>
          <w:rFonts w:asciiTheme="minorHAnsi" w:eastAsia="Arial" w:hAnsiTheme="minorHAnsi" w:cstheme="minorHAnsi"/>
          <w:color w:val="002060"/>
          <w:kern w:val="0"/>
          <w:sz w:val="20"/>
          <w:szCs w:val="20"/>
          <w:lang w:val="es-MX" w:eastAsia="es-MX" w:bidi="en-US"/>
        </w:rPr>
        <w:t>.</w:t>
      </w:r>
    </w:p>
    <w:p w14:paraId="0C47AB6B" w14:textId="77777777" w:rsidR="00DC6E55" w:rsidRPr="00DC6E55" w:rsidRDefault="00DC6E55" w:rsidP="00DC6E55">
      <w:pPr>
        <w:spacing w:after="0" w:line="240" w:lineRule="auto"/>
        <w:rPr>
          <w:rFonts w:eastAsia="Arial"/>
        </w:rPr>
      </w:pPr>
    </w:p>
    <w:p w14:paraId="7521034D" w14:textId="5C69DD57" w:rsidR="00493763" w:rsidRPr="00DC6E55" w:rsidRDefault="00A109A1" w:rsidP="00BD0EA5">
      <w:pPr>
        <w:pStyle w:val="Ttulo3"/>
        <w:spacing w:before="0" w:after="0" w:line="240" w:lineRule="auto"/>
        <w:rPr>
          <w:rFonts w:eastAsia="Arial"/>
          <w:bCs/>
          <w:color w:val="FF0000"/>
          <w:sz w:val="24"/>
          <w:szCs w:val="24"/>
        </w:rPr>
      </w:pPr>
      <w:r w:rsidRPr="00BD0EA5">
        <w:rPr>
          <w:rFonts w:eastAsia="Arial"/>
          <w:sz w:val="24"/>
          <w:szCs w:val="24"/>
        </w:rPr>
        <w:t xml:space="preserve">DÍA </w:t>
      </w:r>
      <w:r w:rsidR="00DC6E55">
        <w:rPr>
          <w:rFonts w:eastAsia="Arial"/>
          <w:sz w:val="24"/>
          <w:szCs w:val="24"/>
        </w:rPr>
        <w:t>8</w:t>
      </w:r>
      <w:r w:rsidR="00493763" w:rsidRPr="00BD0EA5">
        <w:rPr>
          <w:rFonts w:eastAsia="Arial"/>
          <w:sz w:val="24"/>
          <w:szCs w:val="24"/>
        </w:rPr>
        <w:t>|</w:t>
      </w:r>
      <w:r w:rsidRPr="00BD0EA5">
        <w:rPr>
          <w:rFonts w:eastAsia="Arial"/>
          <w:sz w:val="24"/>
          <w:szCs w:val="24"/>
        </w:rPr>
        <w:t xml:space="preserve"> </w:t>
      </w:r>
      <w:r w:rsidR="002C6D88" w:rsidRPr="002C6D88">
        <w:rPr>
          <w:rFonts w:eastAsia="Arial"/>
          <w:color w:val="FF0000"/>
          <w:kern w:val="3"/>
          <w:sz w:val="24"/>
          <w:szCs w:val="24"/>
          <w:lang w:val="es-AR" w:eastAsia="zh-CN" w:bidi="hi-IN"/>
        </w:rPr>
        <w:t>Uyuni</w:t>
      </w:r>
      <w:r w:rsidR="002C6D88">
        <w:rPr>
          <w:rFonts w:eastAsia="Arial"/>
          <w:color w:val="FF0000"/>
          <w:kern w:val="3"/>
          <w:sz w:val="24"/>
          <w:szCs w:val="24"/>
          <w:lang w:val="es-AR" w:eastAsia="zh-CN" w:bidi="hi-IN"/>
        </w:rPr>
        <w:t xml:space="preserve"> – Estación de trenes - Villamar</w:t>
      </w:r>
    </w:p>
    <w:p w14:paraId="155B660A" w14:textId="433C1405" w:rsidR="002C6D88" w:rsidRPr="002C6D88" w:rsidRDefault="002C6D88" w:rsidP="002C6D88">
      <w:pPr>
        <w:pStyle w:val="Standard"/>
        <w:widowControl/>
        <w:jc w:val="both"/>
        <w:rPr>
          <w:rFonts w:asciiTheme="minorHAnsi" w:eastAsia="Arial" w:hAnsiTheme="minorHAnsi" w:cstheme="minorHAnsi" w:hint="eastAsia"/>
          <w:color w:val="002060"/>
          <w:kern w:val="0"/>
          <w:sz w:val="20"/>
          <w:szCs w:val="20"/>
          <w:lang w:val="es-MX" w:eastAsia="es-MX" w:bidi="en-US"/>
        </w:rPr>
      </w:pPr>
      <w:r w:rsidRPr="002C6D88">
        <w:rPr>
          <w:rFonts w:asciiTheme="minorHAnsi" w:eastAsia="Arial" w:hAnsiTheme="minorHAnsi" w:cstheme="minorHAnsi"/>
          <w:b/>
          <w:bCs/>
          <w:color w:val="002060"/>
          <w:kern w:val="0"/>
          <w:sz w:val="20"/>
          <w:szCs w:val="20"/>
          <w:lang w:val="es-MX" w:eastAsia="es-MX" w:bidi="en-US"/>
        </w:rPr>
        <w:t>Desayuno</w:t>
      </w:r>
      <w:r w:rsidRPr="002C6D88">
        <w:rPr>
          <w:rFonts w:asciiTheme="minorHAnsi" w:eastAsia="Arial" w:hAnsiTheme="minorHAnsi" w:cstheme="minorHAnsi"/>
          <w:color w:val="002060"/>
          <w:kern w:val="0"/>
          <w:sz w:val="20"/>
          <w:szCs w:val="20"/>
          <w:lang w:val="es-MX" w:eastAsia="es-MX" w:bidi="en-US"/>
        </w:rPr>
        <w:t xml:space="preserve">. Visitamos el Cementerio de trenes. Es un lugar de trenes abandonados en el borde de las salinas del Salar de Uyuni en Bolivia. Se encuentra al suroeste de la ciudad de Uyuni, a pocos kilómetros del centro de la ciudad, y se dice que es el cementerio ferroviario más grande del mundo. Luego de emprendemos camino al pueblo Villamar. Paradas en el recorrido para almorzar e información de la flora y fauna local. </w:t>
      </w:r>
      <w:r w:rsidRPr="002C6D88">
        <w:rPr>
          <w:rFonts w:asciiTheme="minorHAnsi" w:eastAsia="Arial" w:hAnsiTheme="minorHAnsi" w:cstheme="minorHAnsi"/>
          <w:b/>
          <w:bCs/>
          <w:color w:val="002060"/>
          <w:kern w:val="0"/>
          <w:sz w:val="20"/>
          <w:szCs w:val="20"/>
          <w:lang w:val="es-MX" w:eastAsia="es-MX" w:bidi="en-US"/>
        </w:rPr>
        <w:t>Alojamiento</w:t>
      </w:r>
      <w:r w:rsidRPr="002C6D88">
        <w:rPr>
          <w:rFonts w:asciiTheme="minorHAnsi" w:eastAsia="Arial" w:hAnsiTheme="minorHAnsi" w:cstheme="minorHAnsi"/>
          <w:color w:val="002060"/>
          <w:kern w:val="0"/>
          <w:sz w:val="20"/>
          <w:szCs w:val="20"/>
          <w:lang w:val="es-MX" w:eastAsia="es-MX" w:bidi="en-US"/>
        </w:rPr>
        <w:t>.</w:t>
      </w:r>
    </w:p>
    <w:p w14:paraId="3F188FA8" w14:textId="570CFA87" w:rsidR="007F7B70" w:rsidRPr="00121D3F" w:rsidRDefault="007F7B70" w:rsidP="00BD0EA5">
      <w:pPr>
        <w:spacing w:after="0" w:line="240" w:lineRule="auto"/>
        <w:jc w:val="both"/>
        <w:rPr>
          <w:rFonts w:asciiTheme="minorHAnsi" w:eastAsia="Arial" w:hAnsiTheme="minorHAnsi" w:cstheme="minorHAnsi"/>
          <w:color w:val="002060"/>
          <w:sz w:val="20"/>
          <w:szCs w:val="20"/>
        </w:rPr>
      </w:pPr>
    </w:p>
    <w:p w14:paraId="14014EF7" w14:textId="40A43890" w:rsidR="00446AF3" w:rsidRDefault="00A109A1" w:rsidP="002C6D88">
      <w:pPr>
        <w:pStyle w:val="Ttulo3"/>
        <w:tabs>
          <w:tab w:val="left" w:pos="2420"/>
        </w:tabs>
        <w:spacing w:before="0" w:after="0" w:line="240" w:lineRule="auto"/>
        <w:rPr>
          <w:rFonts w:ascii="Gotham" w:eastAsia="SimSun" w:hAnsi="Gotham" w:cs="Calibri"/>
          <w:bCs/>
          <w:color w:val="FFFFFF" w:themeColor="background1"/>
          <w:lang w:val="es-CL" w:eastAsia="zh-CN" w:bidi="ar"/>
        </w:rPr>
      </w:pPr>
      <w:r w:rsidRPr="00BD0EA5">
        <w:rPr>
          <w:rFonts w:eastAsia="Arial"/>
          <w:sz w:val="24"/>
          <w:szCs w:val="24"/>
        </w:rPr>
        <w:t xml:space="preserve">DÍA </w:t>
      </w:r>
      <w:r w:rsidR="00446AF3">
        <w:rPr>
          <w:rFonts w:eastAsia="Arial"/>
          <w:sz w:val="24"/>
          <w:szCs w:val="24"/>
        </w:rPr>
        <w:t>9</w:t>
      </w:r>
      <w:r w:rsidR="00493763" w:rsidRPr="00BD0EA5">
        <w:rPr>
          <w:rFonts w:eastAsia="Arial"/>
          <w:sz w:val="24"/>
          <w:szCs w:val="24"/>
        </w:rPr>
        <w:t>|</w:t>
      </w:r>
      <w:r w:rsidRPr="00BD0EA5">
        <w:rPr>
          <w:rFonts w:eastAsia="Arial"/>
          <w:sz w:val="24"/>
          <w:szCs w:val="24"/>
        </w:rPr>
        <w:t xml:space="preserve"> </w:t>
      </w:r>
      <w:r w:rsidR="002C6D88">
        <w:rPr>
          <w:rFonts w:eastAsia="Arial"/>
          <w:color w:val="FF0000"/>
          <w:kern w:val="3"/>
          <w:sz w:val="24"/>
          <w:szCs w:val="24"/>
          <w:lang w:val="es-AR" w:eastAsia="zh-CN" w:bidi="hi-IN"/>
        </w:rPr>
        <w:t>Villamar</w:t>
      </w:r>
      <w:r w:rsidR="002C6D88">
        <w:rPr>
          <w:rFonts w:eastAsia="Arial"/>
          <w:color w:val="FF0000"/>
          <w:kern w:val="3"/>
          <w:sz w:val="24"/>
          <w:szCs w:val="24"/>
          <w:lang w:val="es-AR" w:eastAsia="zh-CN" w:bidi="hi-IN"/>
        </w:rPr>
        <w:t xml:space="preserve"> - </w:t>
      </w:r>
      <w:r w:rsidR="002C6D88" w:rsidRPr="002C6D88">
        <w:rPr>
          <w:rFonts w:eastAsia="Arial"/>
          <w:color w:val="FF0000"/>
          <w:kern w:val="3"/>
          <w:sz w:val="24"/>
          <w:szCs w:val="24"/>
          <w:lang w:val="es-AR" w:eastAsia="zh-CN" w:bidi="hi-IN"/>
        </w:rPr>
        <w:t xml:space="preserve">Laguna Colorada </w:t>
      </w:r>
      <w:r w:rsidR="002C6D88">
        <w:rPr>
          <w:rFonts w:eastAsia="Arial"/>
          <w:color w:val="FF0000"/>
          <w:kern w:val="3"/>
          <w:sz w:val="24"/>
          <w:szCs w:val="24"/>
          <w:lang w:val="es-AR" w:eastAsia="zh-CN" w:bidi="hi-IN"/>
        </w:rPr>
        <w:t xml:space="preserve">- </w:t>
      </w:r>
      <w:r w:rsidR="002C6D88" w:rsidRPr="002C6D88">
        <w:rPr>
          <w:rFonts w:eastAsia="Arial"/>
          <w:color w:val="FF0000"/>
          <w:kern w:val="3"/>
          <w:sz w:val="24"/>
          <w:szCs w:val="24"/>
          <w:lang w:val="es-AR" w:eastAsia="zh-CN" w:bidi="hi-IN"/>
        </w:rPr>
        <w:t xml:space="preserve">Laguna Verde </w:t>
      </w:r>
      <w:r w:rsidR="002C6D88">
        <w:rPr>
          <w:rFonts w:eastAsia="Arial"/>
          <w:color w:val="FF0000"/>
          <w:kern w:val="3"/>
          <w:sz w:val="24"/>
          <w:szCs w:val="24"/>
          <w:lang w:val="es-AR" w:eastAsia="zh-CN" w:bidi="hi-IN"/>
        </w:rPr>
        <w:t xml:space="preserve">- </w:t>
      </w:r>
      <w:r w:rsidR="002C6D88" w:rsidRPr="002C6D88">
        <w:rPr>
          <w:rFonts w:eastAsia="Arial"/>
          <w:color w:val="FF0000"/>
          <w:kern w:val="3"/>
          <w:sz w:val="24"/>
          <w:szCs w:val="24"/>
          <w:lang w:val="es-AR" w:eastAsia="zh-CN" w:bidi="hi-IN"/>
        </w:rPr>
        <w:t>Hito Cajó</w:t>
      </w:r>
      <w:r w:rsidR="002C6D88">
        <w:rPr>
          <w:rFonts w:eastAsia="Arial"/>
          <w:color w:val="FF0000"/>
          <w:kern w:val="3"/>
          <w:sz w:val="24"/>
          <w:szCs w:val="24"/>
          <w:lang w:val="es-AR" w:eastAsia="zh-CN" w:bidi="hi-IN"/>
        </w:rPr>
        <w:t>n</w:t>
      </w:r>
      <w:r w:rsidR="002C6D88" w:rsidRPr="002C6D88">
        <w:rPr>
          <w:rFonts w:eastAsia="Arial"/>
          <w:color w:val="FF0000"/>
          <w:kern w:val="3"/>
          <w:sz w:val="24"/>
          <w:szCs w:val="24"/>
          <w:lang w:val="es-AR" w:eastAsia="zh-CN" w:bidi="hi-IN"/>
        </w:rPr>
        <w:t xml:space="preserve"> </w:t>
      </w:r>
      <w:r w:rsidR="002C6D88">
        <w:rPr>
          <w:rFonts w:eastAsia="Arial"/>
          <w:color w:val="FF0000"/>
          <w:kern w:val="3"/>
          <w:sz w:val="24"/>
          <w:szCs w:val="24"/>
          <w:lang w:val="es-AR" w:eastAsia="zh-CN" w:bidi="hi-IN"/>
        </w:rPr>
        <w:t>-</w:t>
      </w:r>
      <w:r w:rsidR="002C6D88" w:rsidRPr="002C6D88">
        <w:rPr>
          <w:rFonts w:eastAsia="Arial"/>
          <w:color w:val="FF0000"/>
          <w:kern w:val="3"/>
          <w:sz w:val="24"/>
          <w:szCs w:val="24"/>
          <w:lang w:val="es-AR" w:eastAsia="zh-CN" w:bidi="hi-IN"/>
        </w:rPr>
        <w:t xml:space="preserve"> San Pedro de Atacama</w:t>
      </w:r>
      <w:r w:rsidR="002C6D88">
        <w:rPr>
          <w:rFonts w:eastAsia="Arial"/>
          <w:color w:val="FF0000"/>
          <w:kern w:val="3"/>
          <w:sz w:val="24"/>
          <w:szCs w:val="24"/>
          <w:lang w:val="es-AR" w:eastAsia="zh-CN" w:bidi="hi-IN"/>
        </w:rPr>
        <w:t xml:space="preserve"> (CHILE)</w:t>
      </w:r>
    </w:p>
    <w:p w14:paraId="668518B6" w14:textId="6843DC51" w:rsidR="002C6D88" w:rsidRPr="002C6D88" w:rsidRDefault="002C6D88" w:rsidP="002C6D88">
      <w:pPr>
        <w:pStyle w:val="Standard"/>
        <w:widowControl/>
        <w:jc w:val="both"/>
        <w:rPr>
          <w:rFonts w:asciiTheme="minorHAnsi" w:eastAsia="Arial" w:hAnsiTheme="minorHAnsi" w:cstheme="minorHAnsi" w:hint="eastAsia"/>
          <w:color w:val="002060"/>
          <w:kern w:val="0"/>
          <w:sz w:val="20"/>
          <w:szCs w:val="20"/>
          <w:lang w:val="es-MX" w:eastAsia="es-MX" w:bidi="en-US"/>
        </w:rPr>
      </w:pPr>
      <w:r w:rsidRPr="002C6D88">
        <w:rPr>
          <w:rFonts w:asciiTheme="minorHAnsi" w:eastAsia="Arial" w:hAnsiTheme="minorHAnsi" w:cstheme="minorHAnsi"/>
          <w:b/>
          <w:bCs/>
          <w:color w:val="002060"/>
          <w:kern w:val="0"/>
          <w:sz w:val="20"/>
          <w:szCs w:val="20"/>
          <w:lang w:val="es-MX" w:eastAsia="es-MX" w:bidi="en-US"/>
        </w:rPr>
        <w:t>Desayuno</w:t>
      </w:r>
      <w:r w:rsidRPr="002C6D88">
        <w:rPr>
          <w:rFonts w:asciiTheme="minorHAnsi" w:eastAsia="Arial" w:hAnsiTheme="minorHAnsi" w:cstheme="minorHAnsi"/>
          <w:color w:val="002060"/>
          <w:kern w:val="0"/>
          <w:sz w:val="20"/>
          <w:szCs w:val="20"/>
          <w:lang w:val="es-MX" w:eastAsia="es-MX" w:bidi="en-US"/>
        </w:rPr>
        <w:t>. Dejamos atrás el Pueblo de Villamar para recorrer la cordillera y sus lagunas de Altura.</w:t>
      </w:r>
      <w:r w:rsidR="00382527">
        <w:rPr>
          <w:rFonts w:asciiTheme="minorHAnsi" w:eastAsia="Arial" w:hAnsiTheme="minorHAnsi" w:cstheme="minorHAnsi"/>
          <w:color w:val="002060"/>
          <w:kern w:val="0"/>
          <w:sz w:val="20"/>
          <w:szCs w:val="20"/>
          <w:lang w:val="es-MX" w:eastAsia="es-MX" w:bidi="en-US"/>
        </w:rPr>
        <w:t xml:space="preserve"> </w:t>
      </w:r>
      <w:r w:rsidRPr="002C6D88">
        <w:rPr>
          <w:rFonts w:asciiTheme="minorHAnsi" w:eastAsia="Arial" w:hAnsiTheme="minorHAnsi" w:cstheme="minorHAnsi"/>
          <w:color w:val="002060"/>
          <w:kern w:val="0"/>
          <w:sz w:val="20"/>
          <w:szCs w:val="20"/>
          <w:lang w:val="es-MX" w:eastAsia="es-MX" w:bidi="en-US"/>
        </w:rPr>
        <w:t>Conoceremos la Laguna Verde y Blanca, cuando crees que las cosas no pueden ser igualadas o incluso mejoradas, viene Laguna Colorada. Con cientos de flamencos</w:t>
      </w:r>
      <w:r w:rsidR="00382527">
        <w:rPr>
          <w:rFonts w:asciiTheme="minorHAnsi" w:eastAsia="Arial" w:hAnsiTheme="minorHAnsi" w:cstheme="minorHAnsi"/>
          <w:color w:val="002060"/>
          <w:kern w:val="0"/>
          <w:sz w:val="20"/>
          <w:szCs w:val="20"/>
          <w:lang w:val="es-MX" w:eastAsia="es-MX" w:bidi="en-US"/>
        </w:rPr>
        <w:t xml:space="preserve"> y </w:t>
      </w:r>
      <w:r w:rsidRPr="002C6D88">
        <w:rPr>
          <w:rFonts w:asciiTheme="minorHAnsi" w:eastAsia="Arial" w:hAnsiTheme="minorHAnsi" w:cstheme="minorHAnsi"/>
          <w:color w:val="002060"/>
          <w:kern w:val="0"/>
          <w:sz w:val="20"/>
          <w:szCs w:val="20"/>
          <w:lang w:val="es-MX" w:eastAsia="es-MX" w:bidi="en-US"/>
        </w:rPr>
        <w:t xml:space="preserve">llamas paseando por la orilla de la laguna. La diferencia de color entre las algas de color verde brillante cerca de la costa, las llamas blancas y negras que la comen, el agua de color rojo oscuro con docenas de flamencos en ella y las brillantes salinas blancas donde el agua se ha evaporado. Nada que añadir, totalmente impresionante. Luego nos abrimos paso en la cordillera para cruzar a Chile por el Hito Cajón. Paso fronterizo que nos permite seguir camino a San Pedro de Atacama. </w:t>
      </w:r>
      <w:r w:rsidRPr="00382527">
        <w:rPr>
          <w:rFonts w:asciiTheme="minorHAnsi" w:eastAsia="Arial" w:hAnsiTheme="minorHAnsi" w:cstheme="minorHAnsi"/>
          <w:b/>
          <w:bCs/>
          <w:color w:val="002060"/>
          <w:kern w:val="0"/>
          <w:sz w:val="20"/>
          <w:szCs w:val="20"/>
          <w:lang w:val="es-MX" w:eastAsia="es-MX" w:bidi="en-US"/>
        </w:rPr>
        <w:t>Alojamiento</w:t>
      </w:r>
      <w:r w:rsidRPr="002C6D88">
        <w:rPr>
          <w:rFonts w:asciiTheme="minorHAnsi" w:eastAsia="Arial" w:hAnsiTheme="minorHAnsi" w:cstheme="minorHAnsi"/>
          <w:color w:val="002060"/>
          <w:kern w:val="0"/>
          <w:sz w:val="20"/>
          <w:szCs w:val="20"/>
          <w:lang w:val="es-MX" w:eastAsia="es-MX" w:bidi="en-US"/>
        </w:rPr>
        <w:t>.</w:t>
      </w:r>
    </w:p>
    <w:p w14:paraId="43D142D9" w14:textId="77777777" w:rsidR="00382527" w:rsidRDefault="00382527">
      <w:pPr>
        <w:spacing w:after="0"/>
        <w:jc w:val="both"/>
        <w:rPr>
          <w:rFonts w:asciiTheme="minorHAnsi" w:eastAsia="Arial" w:hAnsiTheme="minorHAnsi" w:cstheme="minorHAnsi"/>
          <w:b/>
          <w:color w:val="002060"/>
        </w:rPr>
      </w:pPr>
    </w:p>
    <w:p w14:paraId="714749BE" w14:textId="77777777" w:rsidR="00382527" w:rsidRDefault="00382527">
      <w:pPr>
        <w:spacing w:after="0"/>
        <w:jc w:val="both"/>
        <w:rPr>
          <w:rFonts w:asciiTheme="minorHAnsi" w:eastAsia="Arial" w:hAnsiTheme="minorHAnsi"/>
          <w:b/>
          <w:color w:val="002060"/>
          <w:sz w:val="24"/>
          <w:szCs w:val="24"/>
        </w:rPr>
      </w:pPr>
    </w:p>
    <w:p w14:paraId="29D74A5F" w14:textId="77777777" w:rsidR="00382527" w:rsidRDefault="00382527">
      <w:pPr>
        <w:spacing w:after="0"/>
        <w:jc w:val="both"/>
        <w:rPr>
          <w:rFonts w:asciiTheme="minorHAnsi" w:eastAsia="Arial" w:hAnsiTheme="minorHAnsi"/>
          <w:b/>
          <w:color w:val="002060"/>
          <w:sz w:val="24"/>
          <w:szCs w:val="24"/>
        </w:rPr>
      </w:pPr>
    </w:p>
    <w:p w14:paraId="77C42A30" w14:textId="77777777" w:rsidR="00382527" w:rsidRDefault="00382527">
      <w:pPr>
        <w:spacing w:after="0"/>
        <w:jc w:val="both"/>
        <w:rPr>
          <w:rFonts w:asciiTheme="minorHAnsi" w:eastAsia="Arial" w:hAnsiTheme="minorHAnsi"/>
          <w:b/>
          <w:color w:val="002060"/>
          <w:sz w:val="24"/>
          <w:szCs w:val="24"/>
        </w:rPr>
      </w:pPr>
    </w:p>
    <w:p w14:paraId="214F9D32" w14:textId="77777777" w:rsidR="00382527" w:rsidRDefault="00382527">
      <w:pPr>
        <w:spacing w:after="0"/>
        <w:jc w:val="both"/>
        <w:rPr>
          <w:rFonts w:asciiTheme="minorHAnsi" w:eastAsia="Arial" w:hAnsiTheme="minorHAnsi"/>
          <w:b/>
          <w:color w:val="002060"/>
          <w:sz w:val="24"/>
          <w:szCs w:val="24"/>
        </w:rPr>
      </w:pPr>
    </w:p>
    <w:p w14:paraId="0285933F" w14:textId="77777777" w:rsidR="00382527" w:rsidRDefault="00382527">
      <w:pPr>
        <w:spacing w:after="0"/>
        <w:jc w:val="both"/>
        <w:rPr>
          <w:rFonts w:asciiTheme="minorHAnsi" w:eastAsia="Arial" w:hAnsiTheme="minorHAnsi"/>
          <w:b/>
          <w:color w:val="002060"/>
          <w:sz w:val="24"/>
          <w:szCs w:val="24"/>
        </w:rPr>
      </w:pPr>
    </w:p>
    <w:p w14:paraId="7EEE3716" w14:textId="77777777" w:rsidR="00382527" w:rsidRDefault="00382527">
      <w:pPr>
        <w:spacing w:after="0"/>
        <w:jc w:val="both"/>
        <w:rPr>
          <w:rFonts w:asciiTheme="minorHAnsi" w:eastAsia="Arial" w:hAnsiTheme="minorHAnsi"/>
          <w:b/>
          <w:color w:val="002060"/>
          <w:sz w:val="24"/>
          <w:szCs w:val="24"/>
        </w:rPr>
      </w:pPr>
    </w:p>
    <w:p w14:paraId="6E25414D" w14:textId="77777777" w:rsidR="00382527" w:rsidRDefault="00382527">
      <w:pPr>
        <w:spacing w:after="0"/>
        <w:jc w:val="both"/>
        <w:rPr>
          <w:rFonts w:asciiTheme="minorHAnsi" w:eastAsia="Arial" w:hAnsiTheme="minorHAnsi"/>
          <w:b/>
          <w:color w:val="002060"/>
          <w:sz w:val="24"/>
          <w:szCs w:val="24"/>
        </w:rPr>
      </w:pPr>
    </w:p>
    <w:p w14:paraId="1224219E" w14:textId="77777777" w:rsidR="00382527" w:rsidRDefault="00382527">
      <w:pPr>
        <w:spacing w:after="0"/>
        <w:jc w:val="both"/>
        <w:rPr>
          <w:rFonts w:asciiTheme="minorHAnsi" w:eastAsia="Arial" w:hAnsiTheme="minorHAnsi"/>
          <w:b/>
          <w:color w:val="002060"/>
          <w:sz w:val="24"/>
          <w:szCs w:val="24"/>
        </w:rPr>
      </w:pPr>
    </w:p>
    <w:p w14:paraId="390FFEAF" w14:textId="1A038FE6" w:rsidR="00382527" w:rsidRPr="00382527" w:rsidRDefault="00382527">
      <w:pPr>
        <w:spacing w:after="0"/>
        <w:jc w:val="both"/>
        <w:rPr>
          <w:rFonts w:asciiTheme="minorHAnsi" w:eastAsia="Arial" w:hAnsiTheme="minorHAnsi"/>
          <w:b/>
          <w:color w:val="002060"/>
          <w:sz w:val="24"/>
          <w:szCs w:val="24"/>
        </w:rPr>
      </w:pPr>
      <w:r w:rsidRPr="00382527">
        <w:rPr>
          <w:rFonts w:asciiTheme="minorHAnsi" w:eastAsia="Arial" w:hAnsiTheme="minorHAnsi"/>
          <w:b/>
          <w:color w:val="002060"/>
          <w:sz w:val="24"/>
          <w:szCs w:val="24"/>
        </w:rPr>
        <w:lastRenderedPageBreak/>
        <w:t xml:space="preserve">DÍA </w:t>
      </w:r>
      <w:r>
        <w:rPr>
          <w:rFonts w:asciiTheme="minorHAnsi" w:eastAsia="Arial" w:hAnsiTheme="minorHAnsi"/>
          <w:b/>
          <w:color w:val="002060"/>
          <w:sz w:val="24"/>
          <w:szCs w:val="24"/>
        </w:rPr>
        <w:t>10</w:t>
      </w:r>
      <w:r w:rsidRPr="0038252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382527">
        <w:rPr>
          <w:rFonts w:asciiTheme="minorHAnsi" w:eastAsia="Arial" w:hAnsiTheme="minorHAnsi"/>
          <w:b/>
          <w:bCs/>
          <w:color w:val="FF0000"/>
          <w:kern w:val="3"/>
          <w:sz w:val="24"/>
          <w:szCs w:val="24"/>
          <w:lang w:val="es-AR" w:eastAsia="zh-CN" w:bidi="hi-IN"/>
        </w:rPr>
        <w:t>San Pedro de Atacama</w:t>
      </w:r>
      <w:r w:rsidR="00857D01">
        <w:rPr>
          <w:rFonts w:asciiTheme="minorHAnsi" w:eastAsia="Arial" w:hAnsiTheme="minorHAnsi"/>
          <w:b/>
          <w:bCs/>
          <w:color w:val="FF0000"/>
          <w:kern w:val="3"/>
          <w:sz w:val="24"/>
          <w:szCs w:val="24"/>
          <w:lang w:val="es-AR" w:eastAsia="zh-CN" w:bidi="hi-IN"/>
        </w:rPr>
        <w:t xml:space="preserve"> – Excursión Geiseres del Tatio y Valle de la Luna</w:t>
      </w:r>
    </w:p>
    <w:p w14:paraId="2A26D3A7" w14:textId="0F047168" w:rsidR="00382527" w:rsidRPr="00382527" w:rsidRDefault="00382527" w:rsidP="00382527">
      <w:pPr>
        <w:pStyle w:val="Standard"/>
        <w:widowControl/>
        <w:jc w:val="both"/>
        <w:rPr>
          <w:rFonts w:asciiTheme="minorHAnsi" w:eastAsia="Arial" w:hAnsiTheme="minorHAnsi" w:cstheme="minorHAnsi" w:hint="eastAsia"/>
          <w:color w:val="002060"/>
          <w:kern w:val="0"/>
          <w:sz w:val="20"/>
          <w:szCs w:val="20"/>
          <w:lang w:val="es-MX" w:eastAsia="es-MX" w:bidi="en-US"/>
        </w:rPr>
      </w:pPr>
      <w:r w:rsidRPr="002C6D88">
        <w:rPr>
          <w:rFonts w:asciiTheme="minorHAnsi" w:eastAsia="Arial" w:hAnsiTheme="minorHAnsi" w:cstheme="minorHAnsi"/>
          <w:b/>
          <w:bCs/>
          <w:color w:val="002060"/>
          <w:kern w:val="0"/>
          <w:sz w:val="20"/>
          <w:szCs w:val="20"/>
          <w:lang w:val="es-MX" w:eastAsia="es-MX" w:bidi="en-US"/>
        </w:rPr>
        <w:t>Desayuno</w:t>
      </w:r>
      <w:r>
        <w:rPr>
          <w:rFonts w:asciiTheme="minorHAnsi" w:eastAsia="Arial" w:hAnsiTheme="minorHAnsi" w:cstheme="minorHAnsi"/>
          <w:color w:val="002060"/>
          <w:kern w:val="0"/>
          <w:sz w:val="20"/>
          <w:szCs w:val="20"/>
          <w:lang w:val="es-MX" w:eastAsia="es-MX" w:bidi="en-US"/>
        </w:rPr>
        <w:t xml:space="preserve">. </w:t>
      </w:r>
      <w:r w:rsidRPr="00382527">
        <w:rPr>
          <w:rFonts w:asciiTheme="minorHAnsi" w:eastAsia="Arial" w:hAnsiTheme="minorHAnsi" w:cstheme="minorHAnsi"/>
          <w:color w:val="002060"/>
          <w:kern w:val="0"/>
          <w:sz w:val="20"/>
          <w:szCs w:val="20"/>
          <w:lang w:val="es-MX" w:eastAsia="es-MX" w:bidi="en-US"/>
        </w:rPr>
        <w:t xml:space="preserve">Nuestro viaje al </w:t>
      </w:r>
      <w:r w:rsidRPr="00382527">
        <w:rPr>
          <w:rFonts w:asciiTheme="minorHAnsi" w:eastAsia="Arial" w:hAnsiTheme="minorHAnsi" w:cstheme="minorHAnsi"/>
          <w:color w:val="002060"/>
          <w:kern w:val="0"/>
          <w:sz w:val="20"/>
          <w:szCs w:val="20"/>
          <w:lang w:val="es-MX" w:eastAsia="es-MX" w:bidi="en-US"/>
        </w:rPr>
        <w:t>Altiplano</w:t>
      </w:r>
      <w:r w:rsidRPr="00382527">
        <w:rPr>
          <w:rFonts w:asciiTheme="minorHAnsi" w:eastAsia="Arial" w:hAnsiTheme="minorHAnsi" w:cstheme="minorHAnsi"/>
          <w:color w:val="002060"/>
          <w:kern w:val="0"/>
          <w:sz w:val="20"/>
          <w:szCs w:val="20"/>
          <w:lang w:val="es-MX" w:eastAsia="es-MX" w:bidi="en-US"/>
        </w:rPr>
        <w:t xml:space="preserve"> comienza temprano en la madrugada, para ver el amanecer en uno de los campos geotérmicos más importantes del mundo: los Géiseres del Tatio. Son más de 70 fumarolas de las que afloran chorros de vapor y forman pozas de agua hirviendo. Su mejor rostro se presenta a primera hora del día, que es cuando nacen bellos colores entre el contraste del cielo intensamente azul y el vapor </w:t>
      </w:r>
      <w:proofErr w:type="spellStart"/>
      <w:r w:rsidRPr="00382527">
        <w:rPr>
          <w:rFonts w:asciiTheme="minorHAnsi" w:eastAsia="Arial" w:hAnsiTheme="minorHAnsi" w:cstheme="minorHAnsi"/>
          <w:color w:val="002060"/>
          <w:kern w:val="0"/>
          <w:sz w:val="20"/>
          <w:szCs w:val="20"/>
          <w:lang w:val="es-MX" w:eastAsia="es-MX" w:bidi="en-US"/>
        </w:rPr>
        <w:t>prístno</w:t>
      </w:r>
      <w:proofErr w:type="spellEnd"/>
      <w:r w:rsidRPr="00382527">
        <w:rPr>
          <w:rFonts w:asciiTheme="minorHAnsi" w:eastAsia="Arial" w:hAnsiTheme="minorHAnsi" w:cstheme="minorHAnsi"/>
          <w:color w:val="002060"/>
          <w:kern w:val="0"/>
          <w:sz w:val="20"/>
          <w:szCs w:val="20"/>
          <w:lang w:val="es-MX" w:eastAsia="es-MX" w:bidi="en-US"/>
        </w:rPr>
        <w:t xml:space="preserve"> de los géiseres. En medio de este impresionante escenario natural junto a los Andes, disfrutaremos de un reponedor desayuno, que nos permitirá entibiar el cuerpo, dado que las temperaturas en esta zona alcanzan los </w:t>
      </w:r>
      <w:proofErr w:type="gramStart"/>
      <w:r w:rsidRPr="00382527">
        <w:rPr>
          <w:rFonts w:asciiTheme="minorHAnsi" w:eastAsia="Arial" w:hAnsiTheme="minorHAnsi" w:cstheme="minorHAnsi"/>
          <w:color w:val="002060"/>
          <w:kern w:val="0"/>
          <w:sz w:val="20"/>
          <w:szCs w:val="20"/>
          <w:lang w:val="es-MX" w:eastAsia="es-MX" w:bidi="en-US"/>
        </w:rPr>
        <w:t>24,5º</w:t>
      </w:r>
      <w:proofErr w:type="gramEnd"/>
      <w:r w:rsidRPr="00382527">
        <w:rPr>
          <w:rFonts w:asciiTheme="minorHAnsi" w:eastAsia="Arial" w:hAnsiTheme="minorHAnsi" w:cstheme="minorHAnsi"/>
          <w:color w:val="002060"/>
          <w:kern w:val="0"/>
          <w:sz w:val="20"/>
          <w:szCs w:val="20"/>
          <w:lang w:val="es-MX" w:eastAsia="es-MX" w:bidi="en-US"/>
        </w:rPr>
        <w:t xml:space="preserve"> C y la mínima de 2º C bajo cero. Tomando el camino de regreso a San Pedro de Atacama, observaremos la belleza del paisaje, sus valles, su flora y fauna </w:t>
      </w:r>
      <w:proofErr w:type="spellStart"/>
      <w:r w:rsidRPr="00382527">
        <w:rPr>
          <w:rFonts w:asciiTheme="minorHAnsi" w:eastAsia="Arial" w:hAnsiTheme="minorHAnsi" w:cstheme="minorHAnsi"/>
          <w:color w:val="002060"/>
          <w:kern w:val="0"/>
          <w:sz w:val="20"/>
          <w:szCs w:val="20"/>
          <w:lang w:val="es-MX" w:eastAsia="es-MX" w:bidi="en-US"/>
        </w:rPr>
        <w:t>natva</w:t>
      </w:r>
      <w:proofErr w:type="spellEnd"/>
      <w:r w:rsidRPr="00382527">
        <w:rPr>
          <w:rFonts w:asciiTheme="minorHAnsi" w:eastAsia="Arial" w:hAnsiTheme="minorHAnsi" w:cstheme="minorHAnsi"/>
          <w:color w:val="002060"/>
          <w:kern w:val="0"/>
          <w:sz w:val="20"/>
          <w:szCs w:val="20"/>
          <w:lang w:val="es-MX" w:eastAsia="es-MX" w:bidi="en-US"/>
        </w:rPr>
        <w:t xml:space="preserve">, donde destacan las carismáticas vicuñas y vizcachas. Luego nos detendremos en el poblado de Machuca, pueblo atacameño de apenas una veintena de casas de adobe, paja y madera de cactus, donde sus habitantes se dedican al turismo y ofrecen artesanía andina, y gastronomía típica. Por la tarde visitaremos el Valle de la Luna. A muy pocos kilómetros del pueblo, entre los cerros de rocas filosas y formas inusitadas de la Cordillera de la Sal, se encuentra el Valle de la Luna, un verdadero espectáculo geológico de enorme belleza paisajística y que forma parte de la Reserva Nacional Los Flamencos. En nuestro recorrido disfrutaremos de sus formas extravagantes, de su entorno que incita a la contemplación. Por último, al atardecer, veremos los tonos dorados y rojos que cubren todo y estremecen a cualquiera, haciendo de ésta una excursión inolvidable para todo visitante. </w:t>
      </w:r>
      <w:r w:rsidRPr="00382527">
        <w:rPr>
          <w:rFonts w:asciiTheme="minorHAnsi" w:eastAsia="Arial" w:hAnsiTheme="minorHAnsi" w:cstheme="minorHAnsi"/>
          <w:b/>
          <w:bCs/>
          <w:color w:val="002060"/>
          <w:kern w:val="0"/>
          <w:sz w:val="20"/>
          <w:szCs w:val="20"/>
          <w:lang w:val="es-MX" w:eastAsia="es-MX" w:bidi="en-US"/>
        </w:rPr>
        <w:t>Alojamiento</w:t>
      </w:r>
      <w:r w:rsidRPr="00382527">
        <w:rPr>
          <w:rFonts w:asciiTheme="minorHAnsi" w:eastAsia="Arial" w:hAnsiTheme="minorHAnsi" w:cstheme="minorHAnsi"/>
          <w:color w:val="002060"/>
          <w:kern w:val="0"/>
          <w:sz w:val="20"/>
          <w:szCs w:val="20"/>
          <w:lang w:val="es-MX" w:eastAsia="es-MX" w:bidi="en-US"/>
        </w:rPr>
        <w:t>.</w:t>
      </w:r>
    </w:p>
    <w:p w14:paraId="48CBC601" w14:textId="77777777" w:rsidR="00446AF3" w:rsidRDefault="00446AF3" w:rsidP="00A455A6">
      <w:pPr>
        <w:spacing w:after="0" w:line="240" w:lineRule="auto"/>
        <w:jc w:val="both"/>
        <w:rPr>
          <w:rFonts w:asciiTheme="minorHAnsi" w:eastAsia="Arial" w:hAnsiTheme="minorHAnsi" w:cstheme="minorHAnsi"/>
          <w:color w:val="002060"/>
          <w:sz w:val="20"/>
          <w:szCs w:val="20"/>
        </w:rPr>
      </w:pPr>
    </w:p>
    <w:p w14:paraId="6784EF4A" w14:textId="6C3C7244" w:rsidR="00646E57" w:rsidRPr="00382527" w:rsidRDefault="00646E57" w:rsidP="00646E57">
      <w:pPr>
        <w:spacing w:after="0"/>
        <w:jc w:val="both"/>
        <w:rPr>
          <w:rFonts w:asciiTheme="minorHAnsi" w:eastAsia="Arial" w:hAnsiTheme="minorHAnsi"/>
          <w:b/>
          <w:color w:val="002060"/>
          <w:sz w:val="24"/>
          <w:szCs w:val="24"/>
        </w:rPr>
      </w:pPr>
      <w:r w:rsidRPr="00382527">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w:t>
      </w:r>
      <w:r>
        <w:rPr>
          <w:rFonts w:asciiTheme="minorHAnsi" w:eastAsia="Arial" w:hAnsiTheme="minorHAnsi"/>
          <w:b/>
          <w:color w:val="002060"/>
          <w:sz w:val="24"/>
          <w:szCs w:val="24"/>
        </w:rPr>
        <w:t>1</w:t>
      </w:r>
      <w:r w:rsidRPr="0038252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382527">
        <w:rPr>
          <w:rFonts w:asciiTheme="minorHAnsi" w:eastAsia="Arial" w:hAnsiTheme="minorHAnsi"/>
          <w:b/>
          <w:bCs/>
          <w:color w:val="FF0000"/>
          <w:kern w:val="3"/>
          <w:sz w:val="24"/>
          <w:szCs w:val="24"/>
          <w:lang w:val="es-AR" w:eastAsia="zh-CN" w:bidi="hi-IN"/>
        </w:rPr>
        <w:t>San Pedro de Atacama</w:t>
      </w:r>
      <w:r>
        <w:rPr>
          <w:rFonts w:asciiTheme="minorHAnsi" w:eastAsia="Arial" w:hAnsiTheme="minorHAnsi"/>
          <w:b/>
          <w:bCs/>
          <w:color w:val="FF0000"/>
          <w:kern w:val="3"/>
          <w:sz w:val="24"/>
          <w:szCs w:val="24"/>
          <w:lang w:val="es-AR" w:eastAsia="zh-CN" w:bidi="hi-IN"/>
        </w:rPr>
        <w:t xml:space="preserve"> – Excursión Lagunas altiplánicas </w:t>
      </w:r>
    </w:p>
    <w:p w14:paraId="3EC03132" w14:textId="3B6F2AB1" w:rsidR="00646E57" w:rsidRPr="00646E57" w:rsidRDefault="00646E57" w:rsidP="00646E57">
      <w:pPr>
        <w:pStyle w:val="Standard"/>
        <w:widowControl/>
        <w:jc w:val="both"/>
        <w:rPr>
          <w:rFonts w:asciiTheme="minorHAnsi" w:eastAsia="Arial" w:hAnsiTheme="minorHAnsi" w:cstheme="minorHAnsi"/>
          <w:color w:val="002060"/>
          <w:kern w:val="0"/>
          <w:sz w:val="20"/>
          <w:szCs w:val="20"/>
          <w:lang w:val="es-MX" w:eastAsia="es-MX" w:bidi="en-US"/>
        </w:rPr>
      </w:pPr>
      <w:r w:rsidRPr="00646E57">
        <w:rPr>
          <w:rFonts w:asciiTheme="minorHAnsi" w:eastAsia="Arial" w:hAnsiTheme="minorHAnsi" w:cstheme="minorHAnsi"/>
          <w:b/>
          <w:bCs/>
          <w:color w:val="002060"/>
          <w:kern w:val="0"/>
          <w:sz w:val="20"/>
          <w:szCs w:val="20"/>
          <w:lang w:val="es-MX" w:eastAsia="es-MX" w:bidi="en-US"/>
        </w:rPr>
        <w:t>Desayuno</w:t>
      </w:r>
      <w:r w:rsidRPr="00646E57">
        <w:rPr>
          <w:rFonts w:asciiTheme="minorHAnsi" w:eastAsia="Arial" w:hAnsiTheme="minorHAnsi" w:cstheme="minorHAnsi"/>
          <w:color w:val="002060"/>
          <w:kern w:val="0"/>
          <w:sz w:val="20"/>
          <w:szCs w:val="20"/>
          <w:lang w:val="es-MX" w:eastAsia="es-MX" w:bidi="en-US"/>
        </w:rPr>
        <w:t xml:space="preserve">. Salida para visitar desde la reserva de los flamencos, pasando por las lagunas </w:t>
      </w:r>
      <w:r w:rsidRPr="00646E57">
        <w:rPr>
          <w:rFonts w:asciiTheme="minorHAnsi" w:eastAsia="Arial" w:hAnsiTheme="minorHAnsi" w:cstheme="minorHAnsi"/>
          <w:color w:val="002060"/>
          <w:kern w:val="0"/>
          <w:sz w:val="20"/>
          <w:szCs w:val="20"/>
          <w:lang w:val="es-MX" w:eastAsia="es-MX" w:bidi="en-US"/>
        </w:rPr>
        <w:t>altiplánicas</w:t>
      </w:r>
      <w:r w:rsidRPr="00646E57">
        <w:rPr>
          <w:rFonts w:asciiTheme="minorHAnsi" w:eastAsia="Arial" w:hAnsiTheme="minorHAnsi" w:cstheme="minorHAnsi"/>
          <w:color w:val="002060"/>
          <w:kern w:val="0"/>
          <w:sz w:val="20"/>
          <w:szCs w:val="20"/>
          <w:lang w:val="es-MX" w:eastAsia="es-MX" w:bidi="en-US"/>
        </w:rPr>
        <w:t xml:space="preserve">, hasta la lava volcánica oxidada de las piedras rojas, el tour les ofrecerá varias paradas cuál más increíble que la otra y un aprendizaje de la fauna flora local. </w:t>
      </w:r>
      <w:r w:rsidRPr="00646E57">
        <w:rPr>
          <w:rFonts w:asciiTheme="minorHAnsi" w:eastAsia="Arial" w:hAnsiTheme="minorHAnsi" w:cstheme="minorHAnsi"/>
          <w:b/>
          <w:bCs/>
          <w:color w:val="002060"/>
          <w:kern w:val="0"/>
          <w:sz w:val="20"/>
          <w:szCs w:val="20"/>
          <w:lang w:val="es-MX" w:eastAsia="es-MX" w:bidi="en-US"/>
        </w:rPr>
        <w:t>Alojamiento</w:t>
      </w:r>
      <w:r w:rsidRPr="00646E57">
        <w:rPr>
          <w:rFonts w:asciiTheme="minorHAnsi" w:eastAsia="Arial" w:hAnsiTheme="minorHAnsi" w:cstheme="minorHAnsi"/>
          <w:color w:val="002060"/>
          <w:kern w:val="0"/>
          <w:sz w:val="20"/>
          <w:szCs w:val="20"/>
          <w:lang w:val="es-MX" w:eastAsia="es-MX" w:bidi="en-US"/>
        </w:rPr>
        <w:t>.</w:t>
      </w:r>
    </w:p>
    <w:p w14:paraId="2D81CC3C" w14:textId="77777777" w:rsidR="00646E57" w:rsidRPr="00382527" w:rsidRDefault="00646E57" w:rsidP="00A455A6">
      <w:pPr>
        <w:spacing w:after="0" w:line="240" w:lineRule="auto"/>
        <w:jc w:val="both"/>
        <w:rPr>
          <w:rFonts w:asciiTheme="minorHAnsi" w:eastAsia="Arial" w:hAnsiTheme="minorHAnsi" w:cstheme="minorHAnsi"/>
          <w:color w:val="002060"/>
          <w:sz w:val="20"/>
          <w:szCs w:val="20"/>
        </w:rPr>
      </w:pPr>
    </w:p>
    <w:p w14:paraId="5FFBD281" w14:textId="6B6F2CE6" w:rsidR="00646E57" w:rsidRPr="00382527" w:rsidRDefault="00646E57" w:rsidP="00646E57">
      <w:pPr>
        <w:spacing w:after="0"/>
        <w:jc w:val="both"/>
        <w:rPr>
          <w:rFonts w:asciiTheme="minorHAnsi" w:eastAsia="Arial" w:hAnsiTheme="minorHAnsi"/>
          <w:b/>
          <w:color w:val="002060"/>
          <w:sz w:val="24"/>
          <w:szCs w:val="24"/>
        </w:rPr>
      </w:pPr>
      <w:r w:rsidRPr="00382527">
        <w:rPr>
          <w:rFonts w:asciiTheme="minorHAnsi" w:eastAsia="Arial" w:hAnsiTheme="minorHAnsi"/>
          <w:b/>
          <w:color w:val="002060"/>
          <w:sz w:val="24"/>
          <w:szCs w:val="24"/>
        </w:rPr>
        <w:t xml:space="preserve">DÍA </w:t>
      </w:r>
      <w:r>
        <w:rPr>
          <w:rFonts w:asciiTheme="minorHAnsi" w:eastAsia="Arial" w:hAnsiTheme="minorHAnsi"/>
          <w:b/>
          <w:color w:val="002060"/>
          <w:sz w:val="24"/>
          <w:szCs w:val="24"/>
        </w:rPr>
        <w:t>1</w:t>
      </w:r>
      <w:r>
        <w:rPr>
          <w:rFonts w:asciiTheme="minorHAnsi" w:eastAsia="Arial" w:hAnsiTheme="minorHAnsi"/>
          <w:b/>
          <w:color w:val="002060"/>
          <w:sz w:val="24"/>
          <w:szCs w:val="24"/>
        </w:rPr>
        <w:t>2</w:t>
      </w:r>
      <w:r w:rsidRPr="0038252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382527">
        <w:rPr>
          <w:rFonts w:asciiTheme="minorHAnsi" w:eastAsia="Arial" w:hAnsiTheme="minorHAnsi"/>
          <w:b/>
          <w:bCs/>
          <w:color w:val="FF0000"/>
          <w:kern w:val="3"/>
          <w:sz w:val="24"/>
          <w:szCs w:val="24"/>
          <w:lang w:val="es-AR" w:eastAsia="zh-CN" w:bidi="hi-IN"/>
        </w:rPr>
        <w:t>San Pedro de Atacama</w:t>
      </w:r>
      <w:r>
        <w:rPr>
          <w:rFonts w:asciiTheme="minorHAnsi" w:eastAsia="Arial" w:hAnsiTheme="minorHAnsi"/>
          <w:b/>
          <w:bCs/>
          <w:color w:val="FF0000"/>
          <w:kern w:val="3"/>
          <w:sz w:val="24"/>
          <w:szCs w:val="24"/>
          <w:lang w:val="es-AR" w:eastAsia="zh-CN" w:bidi="hi-IN"/>
        </w:rPr>
        <w:t xml:space="preserve"> – </w:t>
      </w:r>
      <w:r>
        <w:rPr>
          <w:rFonts w:asciiTheme="minorHAnsi" w:eastAsia="Arial" w:hAnsiTheme="minorHAnsi"/>
          <w:b/>
          <w:bCs/>
          <w:color w:val="FF0000"/>
          <w:kern w:val="3"/>
          <w:sz w:val="24"/>
          <w:szCs w:val="24"/>
          <w:lang w:val="es-AR" w:eastAsia="zh-CN" w:bidi="hi-IN"/>
        </w:rPr>
        <w:t>Santiago de Chile</w:t>
      </w:r>
    </w:p>
    <w:p w14:paraId="102F9ED0" w14:textId="4D9CA5B8" w:rsidR="00646E57" w:rsidRPr="00646E57" w:rsidRDefault="00646E57" w:rsidP="00646E57">
      <w:pPr>
        <w:pStyle w:val="Standard"/>
        <w:widowControl/>
        <w:jc w:val="both"/>
        <w:rPr>
          <w:rFonts w:asciiTheme="minorHAnsi" w:eastAsia="Arial" w:hAnsiTheme="minorHAnsi" w:cstheme="minorHAnsi" w:hint="eastAsia"/>
          <w:color w:val="002060"/>
          <w:kern w:val="0"/>
          <w:sz w:val="20"/>
          <w:szCs w:val="20"/>
          <w:lang w:val="es-MX" w:eastAsia="es-MX" w:bidi="en-US"/>
        </w:rPr>
      </w:pPr>
      <w:r w:rsidRPr="00646E57">
        <w:rPr>
          <w:rFonts w:asciiTheme="minorHAnsi" w:eastAsia="Arial" w:hAnsiTheme="minorHAnsi" w:cstheme="minorHAnsi"/>
          <w:b/>
          <w:bCs/>
          <w:color w:val="002060"/>
          <w:kern w:val="0"/>
          <w:sz w:val="20"/>
          <w:szCs w:val="20"/>
          <w:lang w:val="es-MX" w:eastAsia="es-MX" w:bidi="en-US"/>
        </w:rPr>
        <w:t>Desayuno</w:t>
      </w:r>
      <w:r w:rsidRPr="00646E57">
        <w:rPr>
          <w:rFonts w:asciiTheme="minorHAnsi" w:eastAsia="Arial" w:hAnsiTheme="minorHAnsi" w:cstheme="minorHAnsi"/>
          <w:color w:val="002060"/>
          <w:kern w:val="0"/>
          <w:sz w:val="20"/>
          <w:szCs w:val="20"/>
          <w:lang w:val="es-MX" w:eastAsia="es-MX" w:bidi="en-US"/>
        </w:rPr>
        <w:t xml:space="preserve">. Traslado al aeropuerto de Calama </w:t>
      </w:r>
      <w:r>
        <w:rPr>
          <w:rFonts w:asciiTheme="minorHAnsi" w:eastAsia="Arial" w:hAnsiTheme="minorHAnsi" w:cstheme="minorHAnsi"/>
          <w:color w:val="002060"/>
          <w:kern w:val="0"/>
          <w:sz w:val="20"/>
          <w:szCs w:val="20"/>
          <w:lang w:val="es-MX" w:eastAsia="es-MX" w:bidi="en-US"/>
        </w:rPr>
        <w:t xml:space="preserve">para tomar el vuelo </w:t>
      </w:r>
      <w:r w:rsidRPr="00646E57">
        <w:rPr>
          <w:rFonts w:asciiTheme="minorHAnsi" w:eastAsia="Arial" w:hAnsiTheme="minorHAnsi" w:cstheme="minorHAnsi"/>
          <w:b/>
          <w:bCs/>
          <w:color w:val="EE0000"/>
          <w:kern w:val="0"/>
          <w:sz w:val="20"/>
          <w:szCs w:val="20"/>
          <w:lang w:val="es-MX" w:eastAsia="es-MX" w:bidi="en-US"/>
        </w:rPr>
        <w:t>(no incluido)</w:t>
      </w:r>
      <w:r w:rsidRPr="00646E57">
        <w:rPr>
          <w:rFonts w:asciiTheme="minorHAnsi" w:eastAsia="Arial" w:hAnsiTheme="minorHAnsi" w:cstheme="minorHAnsi"/>
          <w:color w:val="EE0000"/>
          <w:kern w:val="0"/>
          <w:sz w:val="20"/>
          <w:szCs w:val="20"/>
          <w:lang w:val="es-MX" w:eastAsia="es-MX" w:bidi="en-US"/>
        </w:rPr>
        <w:t xml:space="preserve"> </w:t>
      </w:r>
      <w:r w:rsidRPr="00646E57">
        <w:rPr>
          <w:rFonts w:asciiTheme="minorHAnsi" w:eastAsia="Arial" w:hAnsiTheme="minorHAnsi" w:cstheme="minorHAnsi"/>
          <w:color w:val="002060"/>
          <w:kern w:val="0"/>
          <w:sz w:val="20"/>
          <w:szCs w:val="20"/>
          <w:lang w:val="es-MX" w:eastAsia="es-MX" w:bidi="en-US"/>
        </w:rPr>
        <w:t>con destino a Santiago de Chile</w:t>
      </w:r>
      <w:r>
        <w:rPr>
          <w:rFonts w:asciiTheme="minorHAnsi" w:eastAsia="Arial" w:hAnsiTheme="minorHAnsi" w:cstheme="minorHAnsi"/>
          <w:color w:val="002060"/>
          <w:kern w:val="0"/>
          <w:sz w:val="20"/>
          <w:szCs w:val="20"/>
          <w:lang w:val="es-MX" w:eastAsia="es-MX" w:bidi="en-US"/>
        </w:rPr>
        <w:t xml:space="preserve">. </w:t>
      </w:r>
      <w:r w:rsidRPr="00646E57">
        <w:rPr>
          <w:rFonts w:asciiTheme="minorHAnsi" w:eastAsia="Arial" w:hAnsiTheme="minorHAnsi" w:cstheme="minorHAnsi"/>
          <w:color w:val="002060"/>
          <w:kern w:val="0"/>
          <w:sz w:val="20"/>
          <w:szCs w:val="20"/>
          <w:lang w:val="es-MX" w:eastAsia="es-MX" w:bidi="en-US"/>
        </w:rPr>
        <w:t>Recepción en Santiago y traslado al hotel seleccionado.</w:t>
      </w:r>
      <w:r>
        <w:rPr>
          <w:rFonts w:asciiTheme="minorHAnsi" w:eastAsia="Arial" w:hAnsiTheme="minorHAnsi" w:cstheme="minorHAnsi"/>
          <w:color w:val="002060"/>
          <w:kern w:val="0"/>
          <w:sz w:val="20"/>
          <w:szCs w:val="20"/>
          <w:lang w:val="es-MX" w:eastAsia="es-MX" w:bidi="en-US"/>
        </w:rPr>
        <w:t xml:space="preserve"> </w:t>
      </w:r>
      <w:r w:rsidRPr="00646E57">
        <w:rPr>
          <w:rFonts w:asciiTheme="minorHAnsi" w:eastAsia="Arial" w:hAnsiTheme="minorHAnsi" w:cstheme="minorHAnsi"/>
          <w:b/>
          <w:bCs/>
          <w:color w:val="002060"/>
          <w:kern w:val="0"/>
          <w:sz w:val="20"/>
          <w:szCs w:val="20"/>
          <w:lang w:val="es-MX" w:eastAsia="es-MX" w:bidi="en-US"/>
        </w:rPr>
        <w:t>Alojamiento</w:t>
      </w:r>
      <w:r w:rsidRPr="00646E57">
        <w:rPr>
          <w:rFonts w:asciiTheme="minorHAnsi" w:eastAsia="Arial" w:hAnsiTheme="minorHAnsi" w:cstheme="minorHAnsi"/>
          <w:color w:val="002060"/>
          <w:kern w:val="0"/>
          <w:sz w:val="20"/>
          <w:szCs w:val="20"/>
          <w:lang w:val="es-MX" w:eastAsia="es-MX" w:bidi="en-US"/>
        </w:rPr>
        <w:t>.</w:t>
      </w:r>
    </w:p>
    <w:p w14:paraId="2E22A7C6" w14:textId="77777777" w:rsidR="00446AF3" w:rsidRPr="00382527" w:rsidRDefault="00446AF3" w:rsidP="00A455A6">
      <w:pPr>
        <w:spacing w:after="0" w:line="240" w:lineRule="auto"/>
        <w:jc w:val="both"/>
        <w:rPr>
          <w:rFonts w:asciiTheme="minorHAnsi" w:eastAsia="Arial" w:hAnsiTheme="minorHAnsi" w:cstheme="minorHAnsi"/>
          <w:color w:val="002060"/>
          <w:sz w:val="20"/>
          <w:szCs w:val="20"/>
        </w:rPr>
      </w:pPr>
    </w:p>
    <w:p w14:paraId="5A334740" w14:textId="1D72ADA6" w:rsidR="00646E57" w:rsidRPr="00646E57" w:rsidRDefault="00646E57" w:rsidP="00646E57">
      <w:pPr>
        <w:pStyle w:val="Standard"/>
        <w:widowControl/>
        <w:jc w:val="both"/>
        <w:rPr>
          <w:rFonts w:ascii="Calibri-Bold" w:eastAsia="Calibri-Bold" w:hAnsi="Calibri-Bold" w:cs="Calibri-Bold"/>
          <w:b/>
          <w:bCs/>
          <w:color w:val="000000"/>
          <w:sz w:val="22"/>
          <w:szCs w:val="22"/>
          <w:lang w:val="es-MX"/>
        </w:rPr>
      </w:pPr>
      <w:r w:rsidRPr="00646E57">
        <w:rPr>
          <w:rFonts w:asciiTheme="minorHAnsi" w:eastAsia="Arial" w:hAnsiTheme="minorHAnsi" w:cs="Times New Roman"/>
          <w:b/>
          <w:color w:val="002060"/>
          <w:kern w:val="0"/>
          <w:lang w:val="es-MX" w:eastAsia="es-MX" w:bidi="en-US"/>
        </w:rPr>
        <w:t>D</w:t>
      </w:r>
      <w:r w:rsidR="00857D01">
        <w:rPr>
          <w:rFonts w:asciiTheme="minorHAnsi" w:eastAsia="Arial" w:hAnsiTheme="minorHAnsi" w:cs="Times New Roman"/>
          <w:b/>
          <w:color w:val="002060"/>
          <w:kern w:val="0"/>
          <w:lang w:val="es-MX" w:eastAsia="es-MX" w:bidi="en-US"/>
        </w:rPr>
        <w:t>Í</w:t>
      </w:r>
      <w:r w:rsidRPr="00646E57">
        <w:rPr>
          <w:rFonts w:asciiTheme="minorHAnsi" w:eastAsia="Arial" w:hAnsiTheme="minorHAnsi" w:cs="Times New Roman"/>
          <w:b/>
          <w:color w:val="002060"/>
          <w:kern w:val="0"/>
          <w:lang w:val="es-MX" w:eastAsia="es-MX" w:bidi="en-US"/>
        </w:rPr>
        <w:t>A 13</w:t>
      </w:r>
      <w:r w:rsidRPr="00646E57">
        <w:rPr>
          <w:rFonts w:asciiTheme="minorHAnsi" w:eastAsia="Arial" w:hAnsiTheme="minorHAnsi"/>
          <w:b/>
          <w:color w:val="002060"/>
          <w:lang w:val="es-MX"/>
        </w:rPr>
        <w:t>|</w:t>
      </w:r>
      <w:r w:rsidRPr="00646E57">
        <w:rPr>
          <w:rFonts w:ascii="Calibri-Bold" w:eastAsia="Calibri-Bold" w:hAnsi="Calibri-Bold" w:cs="Calibri-Bold"/>
          <w:b/>
          <w:bCs/>
          <w:color w:val="000000"/>
          <w:sz w:val="22"/>
          <w:szCs w:val="22"/>
          <w:lang w:val="es-MX"/>
        </w:rPr>
        <w:t xml:space="preserve"> </w:t>
      </w:r>
      <w:r w:rsidRPr="00646E57">
        <w:rPr>
          <w:rFonts w:asciiTheme="minorHAnsi" w:eastAsia="Arial" w:hAnsiTheme="minorHAnsi"/>
          <w:b/>
          <w:bCs/>
          <w:color w:val="FF0000"/>
          <w:lang w:val="es-MX"/>
        </w:rPr>
        <w:t>Santiago de Chile</w:t>
      </w:r>
      <w:r w:rsidRPr="00646E57">
        <w:rPr>
          <w:rFonts w:asciiTheme="minorHAnsi" w:eastAsia="Arial" w:hAnsiTheme="minorHAnsi"/>
          <w:b/>
          <w:bCs/>
          <w:color w:val="FF0000"/>
          <w:lang w:val="es-MX"/>
        </w:rPr>
        <w:t xml:space="preserve"> – Visita pan</w:t>
      </w:r>
      <w:r>
        <w:rPr>
          <w:rFonts w:asciiTheme="minorHAnsi" w:eastAsia="Arial" w:hAnsiTheme="minorHAnsi"/>
          <w:b/>
          <w:bCs/>
          <w:color w:val="FF0000"/>
          <w:lang w:val="es-MX"/>
        </w:rPr>
        <w:t xml:space="preserve">orámica </w:t>
      </w:r>
    </w:p>
    <w:p w14:paraId="7C414B4C" w14:textId="6BFEE33F" w:rsidR="00646E57" w:rsidRPr="00646E57" w:rsidRDefault="00646E57" w:rsidP="00646E57">
      <w:pPr>
        <w:pStyle w:val="Standard"/>
        <w:widowControl/>
        <w:jc w:val="both"/>
        <w:rPr>
          <w:rFonts w:asciiTheme="minorHAnsi" w:eastAsia="Arial" w:hAnsiTheme="minorHAnsi" w:cstheme="minorHAnsi" w:hint="eastAsia"/>
          <w:color w:val="002060"/>
          <w:kern w:val="0"/>
          <w:sz w:val="20"/>
          <w:szCs w:val="20"/>
          <w:lang w:val="es-MX" w:eastAsia="es-MX" w:bidi="en-US"/>
        </w:rPr>
      </w:pPr>
      <w:r w:rsidRPr="00646E57">
        <w:rPr>
          <w:rFonts w:asciiTheme="minorHAnsi" w:eastAsia="Arial" w:hAnsiTheme="minorHAnsi" w:cstheme="minorHAnsi"/>
          <w:b/>
          <w:bCs/>
          <w:color w:val="002060"/>
          <w:kern w:val="0"/>
          <w:sz w:val="20"/>
          <w:szCs w:val="20"/>
          <w:lang w:val="es-MX" w:eastAsia="es-MX" w:bidi="en-US"/>
        </w:rPr>
        <w:t>Desayuno</w:t>
      </w:r>
      <w:r>
        <w:rPr>
          <w:rFonts w:asciiTheme="minorHAnsi" w:eastAsia="Arial" w:hAnsiTheme="minorHAnsi" w:cstheme="minorHAnsi"/>
          <w:color w:val="002060"/>
          <w:kern w:val="0"/>
          <w:sz w:val="20"/>
          <w:szCs w:val="20"/>
          <w:lang w:val="es-MX" w:eastAsia="es-MX" w:bidi="en-US"/>
        </w:rPr>
        <w:t xml:space="preserve">. </w:t>
      </w:r>
      <w:r w:rsidRPr="00646E57">
        <w:rPr>
          <w:rFonts w:asciiTheme="minorHAnsi" w:eastAsia="Arial" w:hAnsiTheme="minorHAnsi" w:cstheme="minorHAnsi"/>
          <w:color w:val="002060"/>
          <w:kern w:val="0"/>
          <w:sz w:val="20"/>
          <w:szCs w:val="20"/>
          <w:lang w:val="es-MX" w:eastAsia="es-MX" w:bidi="en-US"/>
        </w:rPr>
        <w:t xml:space="preserve">Por la mañana realizaremos medio día de visita de la ciudad de Santiago, recorrido panorámico por los principales atractivos de la ciudad, donde contrastan su rica historia y sus modernas e imponentes construcciones. EL mercado central, la Plaza de Armas, la Catedral de Santiago, El Palacio de La Moneda, La Plaza de la constitución, El Cerro Santa Lucía, los barrios Bellavista, Lastarria y el parque Bicentenario, forman parte de este inolvidable paseo. Opcionalmente, si así lo prefieren los pasajeros, se puede realizar una visita a Bluestone, una tienda de artesanía local, donde encontraran piezas con piedra lapislázuli, la piedra nacional de Chile. Al finalizar el tour, el guía les indica el punto del </w:t>
      </w:r>
      <w:proofErr w:type="spellStart"/>
      <w:r w:rsidRPr="00646E57">
        <w:rPr>
          <w:rFonts w:asciiTheme="minorHAnsi" w:eastAsia="Arial" w:hAnsiTheme="minorHAnsi" w:cstheme="minorHAnsi"/>
          <w:color w:val="002060"/>
          <w:kern w:val="0"/>
          <w:sz w:val="20"/>
          <w:szCs w:val="20"/>
          <w:lang w:val="es-MX" w:eastAsia="es-MX" w:bidi="en-US"/>
        </w:rPr>
        <w:t>drop</w:t>
      </w:r>
      <w:proofErr w:type="spellEnd"/>
      <w:r w:rsidRPr="00646E57">
        <w:rPr>
          <w:rFonts w:asciiTheme="minorHAnsi" w:eastAsia="Arial" w:hAnsiTheme="minorHAnsi" w:cstheme="minorHAnsi"/>
          <w:color w:val="002060"/>
          <w:kern w:val="0"/>
          <w:sz w:val="20"/>
          <w:szCs w:val="20"/>
          <w:lang w:val="es-MX" w:eastAsia="es-MX" w:bidi="en-US"/>
        </w:rPr>
        <w:t xml:space="preserve"> off. </w:t>
      </w:r>
      <w:r w:rsidRPr="00646E57">
        <w:rPr>
          <w:rFonts w:asciiTheme="minorHAnsi" w:eastAsia="Arial" w:hAnsiTheme="minorHAnsi" w:cstheme="minorHAnsi"/>
          <w:b/>
          <w:bCs/>
          <w:color w:val="002060"/>
          <w:kern w:val="0"/>
          <w:sz w:val="20"/>
          <w:szCs w:val="20"/>
          <w:lang w:val="es-MX" w:eastAsia="es-MX" w:bidi="en-US"/>
        </w:rPr>
        <w:t>Alojamiento</w:t>
      </w:r>
      <w:r w:rsidRPr="00646E57">
        <w:rPr>
          <w:rFonts w:asciiTheme="minorHAnsi" w:eastAsia="Arial" w:hAnsiTheme="minorHAnsi" w:cstheme="minorHAnsi"/>
          <w:color w:val="002060"/>
          <w:kern w:val="0"/>
          <w:sz w:val="20"/>
          <w:szCs w:val="20"/>
          <w:lang w:val="es-MX" w:eastAsia="es-MX" w:bidi="en-US"/>
        </w:rPr>
        <w:t>.</w:t>
      </w:r>
    </w:p>
    <w:p w14:paraId="7526E57D" w14:textId="77777777" w:rsidR="00446AF3" w:rsidRDefault="00446AF3" w:rsidP="00A455A6">
      <w:pPr>
        <w:spacing w:after="0" w:line="240" w:lineRule="auto"/>
        <w:jc w:val="both"/>
        <w:rPr>
          <w:rFonts w:asciiTheme="minorHAnsi" w:eastAsia="Arial" w:hAnsiTheme="minorHAnsi" w:cstheme="minorHAnsi"/>
          <w:b/>
          <w:color w:val="0070C0"/>
          <w:sz w:val="20"/>
          <w:szCs w:val="20"/>
        </w:rPr>
      </w:pPr>
    </w:p>
    <w:p w14:paraId="38AEF8B8" w14:textId="68183E4F" w:rsidR="00446AF3" w:rsidRDefault="00646E57" w:rsidP="00646E57">
      <w:pPr>
        <w:tabs>
          <w:tab w:val="left" w:pos="1590"/>
        </w:tabs>
        <w:spacing w:after="0" w:line="240" w:lineRule="auto"/>
        <w:jc w:val="both"/>
        <w:rPr>
          <w:rFonts w:asciiTheme="minorHAnsi" w:eastAsia="Arial" w:hAnsiTheme="minorHAnsi" w:cstheme="minorHAnsi"/>
          <w:b/>
          <w:color w:val="0070C0"/>
          <w:sz w:val="20"/>
          <w:szCs w:val="20"/>
        </w:rPr>
      </w:pPr>
      <w:r w:rsidRPr="00646E57">
        <w:rPr>
          <w:rFonts w:asciiTheme="minorHAnsi" w:eastAsia="Arial" w:hAnsiTheme="minorHAnsi"/>
          <w:b/>
          <w:color w:val="002060"/>
          <w:sz w:val="24"/>
          <w:szCs w:val="24"/>
        </w:rPr>
        <w:t>D</w:t>
      </w:r>
      <w:r w:rsidR="00857D01">
        <w:rPr>
          <w:rFonts w:asciiTheme="minorHAnsi" w:eastAsia="Arial" w:hAnsiTheme="minorHAnsi"/>
          <w:b/>
          <w:color w:val="002060"/>
          <w:sz w:val="24"/>
          <w:szCs w:val="24"/>
        </w:rPr>
        <w:t>Í</w:t>
      </w:r>
      <w:r w:rsidRPr="00646E57">
        <w:rPr>
          <w:rFonts w:asciiTheme="minorHAnsi" w:eastAsia="Arial" w:hAnsiTheme="minorHAnsi"/>
          <w:b/>
          <w:color w:val="002060"/>
          <w:sz w:val="24"/>
          <w:szCs w:val="24"/>
        </w:rPr>
        <w:t>A 1</w:t>
      </w:r>
      <w:r>
        <w:rPr>
          <w:rFonts w:asciiTheme="minorHAnsi" w:eastAsia="Arial" w:hAnsiTheme="minorHAnsi"/>
          <w:b/>
          <w:color w:val="002060"/>
          <w:sz w:val="24"/>
          <w:szCs w:val="24"/>
        </w:rPr>
        <w:t>4</w:t>
      </w:r>
      <w:r w:rsidRPr="00646E57">
        <w:rPr>
          <w:rFonts w:asciiTheme="minorHAnsi" w:eastAsia="Arial" w:hAnsiTheme="minorHAnsi"/>
          <w:b/>
          <w:color w:val="002060"/>
          <w:sz w:val="24"/>
          <w:szCs w:val="24"/>
        </w:rPr>
        <w:t>|</w:t>
      </w:r>
      <w:r>
        <w:rPr>
          <w:rFonts w:asciiTheme="minorHAnsi" w:eastAsia="Arial" w:hAnsiTheme="minorHAnsi"/>
          <w:b/>
          <w:color w:val="002060"/>
          <w:sz w:val="24"/>
          <w:szCs w:val="24"/>
        </w:rPr>
        <w:t xml:space="preserve"> </w:t>
      </w:r>
      <w:r w:rsidRPr="00646E57">
        <w:rPr>
          <w:rFonts w:asciiTheme="minorHAnsi" w:eastAsia="Arial" w:hAnsiTheme="minorHAnsi"/>
          <w:b/>
          <w:bCs/>
          <w:color w:val="FF0000"/>
          <w:kern w:val="3"/>
          <w:sz w:val="24"/>
          <w:szCs w:val="24"/>
          <w:lang w:eastAsia="zh-CN" w:bidi="hi-IN"/>
        </w:rPr>
        <w:t>Santiago de Chile</w:t>
      </w:r>
      <w:r>
        <w:rPr>
          <w:rFonts w:asciiTheme="minorHAnsi" w:eastAsia="Arial" w:hAnsiTheme="minorHAnsi"/>
          <w:b/>
          <w:bCs/>
          <w:color w:val="FF0000"/>
          <w:kern w:val="3"/>
          <w:sz w:val="24"/>
          <w:szCs w:val="24"/>
          <w:lang w:eastAsia="zh-CN" w:bidi="hi-IN"/>
        </w:rPr>
        <w:t xml:space="preserve"> – México</w:t>
      </w:r>
    </w:p>
    <w:p w14:paraId="0AAEAF8C" w14:textId="3E946B27" w:rsidR="00646E57" w:rsidRPr="00646E57" w:rsidRDefault="00646E57" w:rsidP="00646E57">
      <w:pPr>
        <w:pStyle w:val="Standard"/>
        <w:widowControl/>
        <w:jc w:val="both"/>
        <w:rPr>
          <w:rFonts w:asciiTheme="minorHAnsi" w:eastAsia="Arial" w:hAnsiTheme="minorHAnsi" w:cstheme="minorHAnsi"/>
          <w:b/>
          <w:bCs/>
          <w:color w:val="002060"/>
          <w:kern w:val="0"/>
          <w:sz w:val="20"/>
          <w:szCs w:val="20"/>
          <w:lang w:val="es-MX" w:eastAsia="es-MX" w:bidi="en-US"/>
        </w:rPr>
      </w:pPr>
      <w:r w:rsidRPr="00646E57">
        <w:rPr>
          <w:rFonts w:asciiTheme="minorHAnsi" w:eastAsia="Arial" w:hAnsiTheme="minorHAnsi" w:cstheme="minorHAnsi"/>
          <w:b/>
          <w:bCs/>
          <w:color w:val="002060"/>
          <w:kern w:val="0"/>
          <w:sz w:val="20"/>
          <w:szCs w:val="20"/>
          <w:lang w:val="es-MX" w:eastAsia="es-MX" w:bidi="en-US"/>
        </w:rPr>
        <w:t>Desayuno</w:t>
      </w:r>
      <w:r w:rsidRPr="00646E57">
        <w:rPr>
          <w:rFonts w:asciiTheme="minorHAnsi" w:eastAsia="Arial" w:hAnsiTheme="minorHAnsi" w:cstheme="minorHAnsi"/>
          <w:color w:val="002060"/>
          <w:kern w:val="0"/>
          <w:sz w:val="20"/>
          <w:szCs w:val="20"/>
          <w:lang w:val="es-MX" w:eastAsia="es-MX" w:bidi="en-US"/>
        </w:rPr>
        <w:t xml:space="preserve">. Traslado al aeropuerto. </w:t>
      </w:r>
      <w:r>
        <w:rPr>
          <w:rFonts w:asciiTheme="minorHAnsi" w:eastAsia="Arial" w:hAnsiTheme="minorHAnsi" w:cstheme="minorHAnsi"/>
          <w:color w:val="002060"/>
          <w:kern w:val="0"/>
          <w:sz w:val="20"/>
          <w:szCs w:val="20"/>
          <w:lang w:val="es-MX" w:eastAsia="es-MX" w:bidi="en-US"/>
        </w:rPr>
        <w:t xml:space="preserve">Para tomar tu vuelo con destino a México. </w:t>
      </w:r>
      <w:r w:rsidRPr="00646E57">
        <w:rPr>
          <w:rFonts w:asciiTheme="minorHAnsi" w:eastAsia="Arial" w:hAnsiTheme="minorHAnsi" w:cstheme="minorHAnsi"/>
          <w:b/>
          <w:bCs/>
          <w:color w:val="002060"/>
          <w:kern w:val="0"/>
          <w:sz w:val="20"/>
          <w:szCs w:val="20"/>
          <w:lang w:val="es-MX" w:eastAsia="es-MX" w:bidi="en-US"/>
        </w:rPr>
        <w:t>Fin de nuestros servicios.</w:t>
      </w:r>
    </w:p>
    <w:p w14:paraId="77626B4E" w14:textId="77777777" w:rsidR="00646E57" w:rsidRPr="00646E57" w:rsidRDefault="00646E57" w:rsidP="00A455A6">
      <w:pPr>
        <w:spacing w:after="0" w:line="240" w:lineRule="auto"/>
        <w:jc w:val="both"/>
        <w:rPr>
          <w:rFonts w:asciiTheme="minorHAnsi" w:eastAsia="Arial" w:hAnsiTheme="minorHAnsi" w:cstheme="minorHAnsi"/>
          <w:b/>
          <w:color w:val="0070C0"/>
          <w:sz w:val="20"/>
          <w:szCs w:val="20"/>
          <w:lang w:val="es-AR"/>
        </w:rPr>
      </w:pPr>
    </w:p>
    <w:p w14:paraId="55C98689" w14:textId="77777777" w:rsidR="00646E57" w:rsidRDefault="00646E57" w:rsidP="00A455A6">
      <w:pPr>
        <w:spacing w:after="0" w:line="240" w:lineRule="auto"/>
        <w:jc w:val="both"/>
        <w:rPr>
          <w:rFonts w:asciiTheme="minorHAnsi" w:eastAsia="Arial" w:hAnsiTheme="minorHAnsi" w:cstheme="minorHAnsi"/>
          <w:b/>
          <w:color w:val="0070C0"/>
          <w:sz w:val="20"/>
          <w:szCs w:val="20"/>
        </w:rPr>
      </w:pPr>
    </w:p>
    <w:p w14:paraId="208B3C8B" w14:textId="77777777" w:rsidR="00646E57" w:rsidRDefault="00646E57" w:rsidP="00A455A6">
      <w:pPr>
        <w:spacing w:after="0" w:line="240" w:lineRule="auto"/>
        <w:jc w:val="both"/>
        <w:rPr>
          <w:rFonts w:asciiTheme="minorHAnsi" w:eastAsia="Arial" w:hAnsiTheme="minorHAnsi" w:cstheme="minorHAnsi"/>
          <w:b/>
          <w:color w:val="002060"/>
          <w:sz w:val="28"/>
          <w:szCs w:val="28"/>
        </w:rPr>
      </w:pPr>
    </w:p>
    <w:p w14:paraId="0CCBEBD9" w14:textId="77777777" w:rsidR="00646E57" w:rsidRDefault="00646E57" w:rsidP="00A455A6">
      <w:pPr>
        <w:spacing w:after="0" w:line="240" w:lineRule="auto"/>
        <w:jc w:val="both"/>
        <w:rPr>
          <w:rFonts w:asciiTheme="minorHAnsi" w:eastAsia="Arial" w:hAnsiTheme="minorHAnsi" w:cstheme="minorHAnsi"/>
          <w:b/>
          <w:color w:val="002060"/>
          <w:sz w:val="28"/>
          <w:szCs w:val="28"/>
        </w:rPr>
      </w:pPr>
    </w:p>
    <w:p w14:paraId="1FD7D335" w14:textId="77777777" w:rsidR="00646E57" w:rsidRDefault="00646E57" w:rsidP="00A455A6">
      <w:pPr>
        <w:spacing w:after="0" w:line="240" w:lineRule="auto"/>
        <w:jc w:val="both"/>
        <w:rPr>
          <w:rFonts w:asciiTheme="minorHAnsi" w:eastAsia="Arial" w:hAnsiTheme="minorHAnsi" w:cstheme="minorHAnsi"/>
          <w:b/>
          <w:color w:val="002060"/>
          <w:sz w:val="28"/>
          <w:szCs w:val="28"/>
        </w:rPr>
      </w:pPr>
    </w:p>
    <w:p w14:paraId="4975117D" w14:textId="77777777" w:rsidR="00646E57" w:rsidRDefault="00646E57" w:rsidP="00A455A6">
      <w:pPr>
        <w:spacing w:after="0" w:line="240" w:lineRule="auto"/>
        <w:jc w:val="both"/>
        <w:rPr>
          <w:rFonts w:asciiTheme="minorHAnsi" w:eastAsia="Arial" w:hAnsiTheme="minorHAnsi" w:cstheme="minorHAnsi"/>
          <w:b/>
          <w:color w:val="002060"/>
          <w:sz w:val="28"/>
          <w:szCs w:val="28"/>
        </w:rPr>
      </w:pPr>
    </w:p>
    <w:p w14:paraId="700DB872" w14:textId="77777777" w:rsidR="00646E57" w:rsidRDefault="00646E57" w:rsidP="00A455A6">
      <w:pPr>
        <w:spacing w:after="0" w:line="240" w:lineRule="auto"/>
        <w:jc w:val="both"/>
        <w:rPr>
          <w:rFonts w:asciiTheme="minorHAnsi" w:eastAsia="Arial" w:hAnsiTheme="minorHAnsi" w:cstheme="minorHAnsi"/>
          <w:b/>
          <w:color w:val="002060"/>
          <w:sz w:val="28"/>
          <w:szCs w:val="28"/>
        </w:rPr>
      </w:pPr>
    </w:p>
    <w:p w14:paraId="4BB4676C" w14:textId="77777777" w:rsidR="00646E57" w:rsidRDefault="00646E57" w:rsidP="00A455A6">
      <w:pPr>
        <w:spacing w:after="0" w:line="240" w:lineRule="auto"/>
        <w:jc w:val="both"/>
        <w:rPr>
          <w:rFonts w:asciiTheme="minorHAnsi" w:eastAsia="Arial" w:hAnsiTheme="minorHAnsi" w:cstheme="minorHAnsi"/>
          <w:b/>
          <w:color w:val="002060"/>
          <w:sz w:val="28"/>
          <w:szCs w:val="28"/>
        </w:rPr>
      </w:pPr>
    </w:p>
    <w:p w14:paraId="55085F26" w14:textId="5969D244"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lastRenderedPageBreak/>
        <w:t>INCLUYE:</w:t>
      </w:r>
    </w:p>
    <w:p w14:paraId="04BE8743" w14:textId="77777777" w:rsidR="00B579A2" w:rsidRDefault="00B579A2" w:rsidP="006C2396">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p>
    <w:p w14:paraId="597F6A6A" w14:textId="03F7F5DA" w:rsidR="00C72A9B" w:rsidRDefault="00C72A9B" w:rsidP="00C72A9B">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ARGENTI</w:t>
      </w:r>
      <w:r w:rsidR="00857D01">
        <w:rPr>
          <w:rFonts w:asciiTheme="minorHAnsi" w:eastAsia="Arial" w:hAnsiTheme="minorHAnsi" w:cstheme="minorHAnsi"/>
          <w:b/>
          <w:bCs/>
          <w:color w:val="FF0000"/>
          <w:sz w:val="24"/>
          <w:szCs w:val="24"/>
        </w:rPr>
        <w:t>N</w:t>
      </w:r>
      <w:r>
        <w:rPr>
          <w:rFonts w:asciiTheme="minorHAnsi" w:eastAsia="Arial" w:hAnsiTheme="minorHAnsi" w:cstheme="minorHAnsi"/>
          <w:b/>
          <w:bCs/>
          <w:color w:val="FF0000"/>
          <w:sz w:val="24"/>
          <w:szCs w:val="24"/>
        </w:rPr>
        <w:t>A</w:t>
      </w:r>
      <w:r w:rsidRPr="0068514F">
        <w:rPr>
          <w:rFonts w:asciiTheme="minorHAnsi" w:eastAsia="Arial" w:hAnsiTheme="minorHAnsi" w:cstheme="minorHAnsi"/>
          <w:b/>
          <w:bCs/>
          <w:color w:val="FF0000"/>
          <w:sz w:val="24"/>
          <w:szCs w:val="24"/>
        </w:rPr>
        <w:t>:</w:t>
      </w:r>
    </w:p>
    <w:p w14:paraId="099FD7BA" w14:textId="39950058" w:rsidR="00C72A9B" w:rsidRDefault="00C72A9B" w:rsidP="00C72A9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 n</w:t>
      </w:r>
      <w:r w:rsidRPr="003660AA">
        <w:rPr>
          <w:rFonts w:asciiTheme="minorHAnsi" w:eastAsia="Arial" w:hAnsiTheme="minorHAnsi" w:cstheme="minorHAnsi"/>
          <w:color w:val="002060"/>
          <w:sz w:val="20"/>
          <w:szCs w:val="20"/>
        </w:rPr>
        <w:t xml:space="preserve">oche de alojamiento en </w:t>
      </w:r>
      <w:r>
        <w:rPr>
          <w:rFonts w:asciiTheme="minorHAnsi" w:eastAsia="Arial" w:hAnsiTheme="minorHAnsi" w:cstheme="minorHAnsi"/>
          <w:color w:val="002060"/>
          <w:sz w:val="20"/>
          <w:szCs w:val="20"/>
        </w:rPr>
        <w:t>Buenos Aires, 2 en Salta con desayunos y 1 en Humahuaca con desayunos.</w:t>
      </w:r>
    </w:p>
    <w:p w14:paraId="49047C0F" w14:textId="491DFE2F" w:rsidR="00C72A9B" w:rsidRDefault="00C72A9B" w:rsidP="00C72A9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 aeropuerto / hotel / aeropuerto.</w:t>
      </w:r>
    </w:p>
    <w:p w14:paraId="32DA3DCC" w14:textId="2836002E" w:rsidR="00C72A9B" w:rsidRDefault="00C72A9B" w:rsidP="00C72A9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Visita de la ciudad de Buenos Aires. </w:t>
      </w:r>
    </w:p>
    <w:p w14:paraId="2FEBED9C" w14:textId="77777777" w:rsidR="00C72A9B" w:rsidRDefault="00C72A9B" w:rsidP="00C72A9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72A9B">
        <w:rPr>
          <w:rFonts w:asciiTheme="minorHAnsi" w:eastAsia="Arial" w:hAnsiTheme="minorHAnsi" w:cstheme="minorHAnsi"/>
          <w:color w:val="002060"/>
          <w:sz w:val="20"/>
          <w:szCs w:val="20"/>
        </w:rPr>
        <w:t xml:space="preserve">Visita de la ciudad de Salta. </w:t>
      </w:r>
    </w:p>
    <w:p w14:paraId="7093C714" w14:textId="79A9A2B8" w:rsidR="00C72A9B" w:rsidRDefault="00C72A9B" w:rsidP="00BF1D72">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72A9B">
        <w:rPr>
          <w:rFonts w:asciiTheme="minorHAnsi" w:eastAsia="Arial" w:hAnsiTheme="minorHAnsi" w:cstheme="minorHAnsi"/>
          <w:color w:val="002060"/>
          <w:sz w:val="20"/>
          <w:szCs w:val="20"/>
        </w:rPr>
        <w:t xml:space="preserve">Excursión </w:t>
      </w:r>
      <w:r>
        <w:rPr>
          <w:rFonts w:asciiTheme="minorHAnsi" w:eastAsia="Arial" w:hAnsiTheme="minorHAnsi" w:cstheme="minorHAnsi"/>
          <w:color w:val="002060"/>
          <w:sz w:val="20"/>
          <w:szCs w:val="20"/>
        </w:rPr>
        <w:t xml:space="preserve">de día completo por </w:t>
      </w:r>
      <w:r w:rsidRPr="00C72A9B">
        <w:rPr>
          <w:rFonts w:asciiTheme="minorHAnsi" w:eastAsia="Arial" w:hAnsiTheme="minorHAnsi" w:cstheme="minorHAnsi"/>
          <w:color w:val="002060"/>
          <w:sz w:val="20"/>
          <w:szCs w:val="20"/>
        </w:rPr>
        <w:t xml:space="preserve">Cafayate </w:t>
      </w:r>
      <w:r>
        <w:rPr>
          <w:rFonts w:asciiTheme="minorHAnsi" w:eastAsia="Arial" w:hAnsiTheme="minorHAnsi" w:cstheme="minorHAnsi"/>
          <w:color w:val="002060"/>
          <w:sz w:val="20"/>
          <w:szCs w:val="20"/>
        </w:rPr>
        <w:t xml:space="preserve">y </w:t>
      </w:r>
      <w:r w:rsidRPr="00C72A9B">
        <w:rPr>
          <w:rFonts w:asciiTheme="minorHAnsi" w:eastAsia="Arial" w:hAnsiTheme="minorHAnsi" w:cstheme="minorHAnsi"/>
          <w:color w:val="002060"/>
          <w:sz w:val="20"/>
          <w:szCs w:val="20"/>
        </w:rPr>
        <w:t>Viñedos</w:t>
      </w:r>
      <w:r>
        <w:rPr>
          <w:rFonts w:asciiTheme="minorHAnsi" w:eastAsia="Arial" w:hAnsiTheme="minorHAnsi" w:cstheme="minorHAnsi"/>
          <w:color w:val="002060"/>
          <w:sz w:val="20"/>
          <w:szCs w:val="20"/>
        </w:rPr>
        <w:t>.</w:t>
      </w:r>
    </w:p>
    <w:p w14:paraId="278E6E0E" w14:textId="2D014C20" w:rsidR="00C72A9B" w:rsidRDefault="00C72A9B" w:rsidP="00C72A9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C72A9B">
        <w:rPr>
          <w:rFonts w:asciiTheme="minorHAnsi" w:eastAsia="Arial" w:hAnsiTheme="minorHAnsi" w:cstheme="minorHAnsi"/>
          <w:color w:val="002060"/>
          <w:sz w:val="20"/>
          <w:szCs w:val="20"/>
        </w:rPr>
        <w:t xml:space="preserve">Excursión a </w:t>
      </w:r>
      <w:proofErr w:type="spellStart"/>
      <w:r w:rsidRPr="00C72A9B">
        <w:rPr>
          <w:rFonts w:asciiTheme="minorHAnsi" w:eastAsia="Arial" w:hAnsiTheme="minorHAnsi" w:cstheme="minorHAnsi"/>
          <w:color w:val="002060"/>
          <w:sz w:val="20"/>
          <w:szCs w:val="20"/>
        </w:rPr>
        <w:t>Purmamarca</w:t>
      </w:r>
      <w:proofErr w:type="spellEnd"/>
      <w:r w:rsidRPr="00C72A9B">
        <w:rPr>
          <w:rFonts w:asciiTheme="minorHAnsi" w:eastAsia="Arial" w:hAnsiTheme="minorHAnsi" w:cstheme="minorHAnsi"/>
          <w:color w:val="002060"/>
          <w:sz w:val="20"/>
          <w:szCs w:val="20"/>
        </w:rPr>
        <w:t xml:space="preserve"> y Quebrada de Humahuac</w:t>
      </w:r>
      <w:r>
        <w:rPr>
          <w:rFonts w:asciiTheme="minorHAnsi" w:eastAsia="Arial" w:hAnsiTheme="minorHAnsi" w:cstheme="minorHAnsi"/>
          <w:color w:val="002060"/>
          <w:sz w:val="20"/>
          <w:szCs w:val="20"/>
        </w:rPr>
        <w:t>a.</w:t>
      </w:r>
    </w:p>
    <w:p w14:paraId="7CCE947B" w14:textId="5629E093" w:rsidR="00C72A9B" w:rsidRPr="00C72A9B" w:rsidRDefault="00C72A9B" w:rsidP="00C72A9B">
      <w:pPr>
        <w:numPr>
          <w:ilvl w:val="0"/>
          <w:numId w:val="17"/>
        </w:numPr>
        <w:shd w:val="clear" w:color="auto" w:fill="FFFFFF"/>
        <w:spacing w:before="100" w:beforeAutospacing="1" w:after="100" w:afterAutospacing="1" w:line="240" w:lineRule="auto"/>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Tarjeta Básica de asistencia al viajero.</w:t>
      </w:r>
    </w:p>
    <w:p w14:paraId="387C103F" w14:textId="122DDE86" w:rsidR="006C2396" w:rsidRPr="0068514F" w:rsidRDefault="00446AF3" w:rsidP="006C2396">
      <w:pPr>
        <w:pBdr>
          <w:top w:val="nil"/>
          <w:left w:val="nil"/>
          <w:bottom w:val="nil"/>
          <w:right w:val="nil"/>
          <w:between w:val="nil"/>
        </w:pBdr>
        <w:spacing w:after="0" w:line="240" w:lineRule="auto"/>
        <w:jc w:val="both"/>
        <w:rPr>
          <w:rFonts w:asciiTheme="minorHAnsi" w:eastAsia="Arial" w:hAnsiTheme="minorHAnsi" w:cstheme="minorHAnsi"/>
          <w:b/>
          <w:bCs/>
          <w:color w:val="FF0000"/>
          <w:sz w:val="24"/>
          <w:szCs w:val="24"/>
        </w:rPr>
      </w:pPr>
      <w:r>
        <w:rPr>
          <w:rFonts w:asciiTheme="minorHAnsi" w:eastAsia="Arial" w:hAnsiTheme="minorHAnsi" w:cstheme="minorHAnsi"/>
          <w:b/>
          <w:bCs/>
          <w:color w:val="FF0000"/>
          <w:sz w:val="24"/>
          <w:szCs w:val="24"/>
        </w:rPr>
        <w:t>BOLIVIA</w:t>
      </w:r>
      <w:r w:rsidR="006C2396" w:rsidRPr="0068514F">
        <w:rPr>
          <w:rFonts w:asciiTheme="minorHAnsi" w:eastAsia="Arial" w:hAnsiTheme="minorHAnsi" w:cstheme="minorHAnsi"/>
          <w:b/>
          <w:bCs/>
          <w:color w:val="FF0000"/>
          <w:sz w:val="24"/>
          <w:szCs w:val="24"/>
        </w:rPr>
        <w:t>:</w:t>
      </w:r>
    </w:p>
    <w:p w14:paraId="3C2C7CF7" w14:textId="6D19A3A1" w:rsidR="003660AA" w:rsidRDefault="001022B2" w:rsidP="007B220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2</w:t>
      </w:r>
      <w:r w:rsidR="003660AA" w:rsidRPr="003660AA">
        <w:rPr>
          <w:rFonts w:asciiTheme="minorHAnsi" w:eastAsia="Arial" w:hAnsiTheme="minorHAnsi" w:cstheme="minorHAnsi"/>
          <w:color w:val="002060"/>
          <w:sz w:val="20"/>
          <w:szCs w:val="20"/>
        </w:rPr>
        <w:t xml:space="preserve"> </w:t>
      </w:r>
      <w:r w:rsidR="00C72A9B">
        <w:rPr>
          <w:rFonts w:asciiTheme="minorHAnsi" w:eastAsia="Arial" w:hAnsiTheme="minorHAnsi" w:cstheme="minorHAnsi"/>
          <w:color w:val="002060"/>
          <w:sz w:val="20"/>
          <w:szCs w:val="20"/>
        </w:rPr>
        <w:t>n</w:t>
      </w:r>
      <w:r w:rsidR="003660AA" w:rsidRPr="003660AA">
        <w:rPr>
          <w:rFonts w:asciiTheme="minorHAnsi" w:eastAsia="Arial" w:hAnsiTheme="minorHAnsi" w:cstheme="minorHAnsi"/>
          <w:color w:val="002060"/>
          <w:sz w:val="20"/>
          <w:szCs w:val="20"/>
        </w:rPr>
        <w:t xml:space="preserve">oche de alojamiento en </w:t>
      </w:r>
      <w:r w:rsidR="00C72A9B">
        <w:rPr>
          <w:rFonts w:asciiTheme="minorHAnsi" w:eastAsia="Arial" w:hAnsiTheme="minorHAnsi" w:cstheme="minorHAnsi"/>
          <w:color w:val="002060"/>
          <w:sz w:val="20"/>
          <w:szCs w:val="20"/>
        </w:rPr>
        <w:t>Uyuni</w:t>
      </w:r>
      <w:r>
        <w:rPr>
          <w:rFonts w:asciiTheme="minorHAnsi" w:eastAsia="Arial" w:hAnsiTheme="minorHAnsi" w:cstheme="minorHAnsi"/>
          <w:color w:val="002060"/>
          <w:sz w:val="20"/>
          <w:szCs w:val="20"/>
        </w:rPr>
        <w:t xml:space="preserve"> y</w:t>
      </w:r>
      <w:r w:rsidR="00C72A9B">
        <w:rPr>
          <w:rFonts w:asciiTheme="minorHAnsi" w:eastAsia="Arial" w:hAnsiTheme="minorHAnsi" w:cstheme="minorHAnsi"/>
          <w:color w:val="002060"/>
          <w:sz w:val="20"/>
          <w:szCs w:val="20"/>
        </w:rPr>
        <w:t xml:space="preserve"> 1 en Villamar con</w:t>
      </w:r>
      <w:r w:rsidR="00A455A6" w:rsidRPr="003660AA">
        <w:rPr>
          <w:rFonts w:asciiTheme="minorHAnsi" w:eastAsia="Arial" w:hAnsiTheme="minorHAnsi" w:cstheme="minorHAnsi"/>
          <w:color w:val="002060"/>
          <w:sz w:val="20"/>
          <w:szCs w:val="20"/>
        </w:rPr>
        <w:t xml:space="preserve"> desayuno</w:t>
      </w:r>
      <w:r w:rsidR="003660AA">
        <w:rPr>
          <w:rFonts w:asciiTheme="minorHAnsi" w:eastAsia="Arial" w:hAnsiTheme="minorHAnsi" w:cstheme="minorHAnsi"/>
          <w:color w:val="002060"/>
          <w:sz w:val="20"/>
          <w:szCs w:val="20"/>
        </w:rPr>
        <w:t>.</w:t>
      </w:r>
    </w:p>
    <w:p w14:paraId="07CBB87E" w14:textId="6751FA32" w:rsidR="00A455A6" w:rsidRPr="003660AA" w:rsidRDefault="00A455A6" w:rsidP="007B220B">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3660AA">
        <w:rPr>
          <w:rFonts w:asciiTheme="minorHAnsi" w:eastAsia="Arial" w:hAnsiTheme="minorHAnsi" w:cstheme="minorHAnsi"/>
          <w:color w:val="002060"/>
          <w:sz w:val="20"/>
          <w:szCs w:val="20"/>
        </w:rPr>
        <w:t xml:space="preserve">Traslados, visitas y excursiones con guía de habla hispana en servicio </w:t>
      </w:r>
      <w:r w:rsidR="00FE3038">
        <w:rPr>
          <w:rFonts w:asciiTheme="minorHAnsi" w:eastAsia="Arial" w:hAnsiTheme="minorHAnsi" w:cstheme="minorHAnsi"/>
          <w:color w:val="002060"/>
          <w:sz w:val="20"/>
          <w:szCs w:val="20"/>
        </w:rPr>
        <w:t>privados</w:t>
      </w:r>
      <w:r w:rsidR="003660AA">
        <w:rPr>
          <w:rFonts w:asciiTheme="minorHAnsi" w:eastAsia="Arial" w:hAnsiTheme="minorHAnsi" w:cstheme="minorHAnsi"/>
          <w:color w:val="002060"/>
          <w:sz w:val="20"/>
          <w:szCs w:val="20"/>
        </w:rPr>
        <w:t>.</w:t>
      </w:r>
    </w:p>
    <w:p w14:paraId="09C0232A" w14:textId="23C33E50" w:rsidR="006C2396" w:rsidRDefault="00B579A2" w:rsidP="001022B2">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w:t>
      </w:r>
      <w:r w:rsidR="001022B2">
        <w:rPr>
          <w:rFonts w:asciiTheme="minorHAnsi" w:eastAsia="Arial" w:hAnsiTheme="minorHAnsi" w:cstheme="minorHAnsi"/>
          <w:color w:val="002060"/>
          <w:sz w:val="20"/>
          <w:szCs w:val="20"/>
        </w:rPr>
        <w:t>a la laguna Colorada, laguna verde.</w:t>
      </w:r>
    </w:p>
    <w:p w14:paraId="191454C1" w14:textId="6F061413" w:rsidR="001022B2" w:rsidRDefault="001022B2" w:rsidP="001022B2">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Excursión al gran salar de Uyuni</w:t>
      </w:r>
    </w:p>
    <w:p w14:paraId="75515379" w14:textId="609F3F80" w:rsidR="001022B2" w:rsidRDefault="001022B2" w:rsidP="001022B2">
      <w:pPr>
        <w:pStyle w:val="Prrafodelista"/>
        <w:numPr>
          <w:ilvl w:val="0"/>
          <w:numId w:val="1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w:t>
      </w:r>
      <w:r w:rsidRPr="001022B2">
        <w:rPr>
          <w:rFonts w:asciiTheme="minorHAnsi" w:eastAsia="Arial" w:hAnsiTheme="minorHAnsi" w:cstheme="minorHAnsi"/>
          <w:color w:val="002060"/>
          <w:sz w:val="20"/>
          <w:szCs w:val="20"/>
        </w:rPr>
        <w:t>cementerio ferroviario más grande del</w:t>
      </w:r>
      <w:r>
        <w:rPr>
          <w:rFonts w:asciiTheme="minorHAnsi" w:eastAsia="Arial" w:hAnsiTheme="minorHAnsi" w:cstheme="minorHAnsi"/>
          <w:color w:val="002060"/>
          <w:sz w:val="20"/>
          <w:szCs w:val="20"/>
        </w:rPr>
        <w:t xml:space="preserve"> mundo.</w:t>
      </w:r>
    </w:p>
    <w:p w14:paraId="59E0DC9D" w14:textId="0E327F7A" w:rsidR="001022B2" w:rsidRPr="001022B2" w:rsidRDefault="001022B2" w:rsidP="001022B2">
      <w:pPr>
        <w:numPr>
          <w:ilvl w:val="0"/>
          <w:numId w:val="17"/>
        </w:numPr>
        <w:shd w:val="clear" w:color="auto" w:fill="FFFFFF"/>
        <w:spacing w:before="100" w:beforeAutospacing="1" w:after="100" w:afterAutospacing="1" w:line="240" w:lineRule="auto"/>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Tarjeta Básica de asistencia al viajero.</w:t>
      </w:r>
    </w:p>
    <w:p w14:paraId="5D9C1758" w14:textId="2156977F" w:rsidR="00A455A6" w:rsidRPr="0068514F" w:rsidRDefault="00B579A2" w:rsidP="00FA6C98">
      <w:pPr>
        <w:pBdr>
          <w:top w:val="nil"/>
          <w:left w:val="nil"/>
          <w:bottom w:val="nil"/>
          <w:right w:val="nil"/>
          <w:between w:val="nil"/>
        </w:pBdr>
        <w:spacing w:after="0" w:line="240" w:lineRule="auto"/>
        <w:jc w:val="both"/>
        <w:rPr>
          <w:rFonts w:asciiTheme="minorHAnsi" w:eastAsia="Arial" w:hAnsiTheme="minorHAnsi" w:cstheme="minorHAnsi"/>
          <w:b/>
          <w:color w:val="FF0000"/>
          <w:sz w:val="24"/>
          <w:szCs w:val="24"/>
        </w:rPr>
      </w:pPr>
      <w:r>
        <w:rPr>
          <w:rFonts w:asciiTheme="minorHAnsi" w:eastAsia="Arial" w:hAnsiTheme="minorHAnsi" w:cstheme="minorHAnsi"/>
          <w:b/>
          <w:color w:val="FF0000"/>
          <w:sz w:val="24"/>
          <w:szCs w:val="24"/>
        </w:rPr>
        <w:t>CHILE</w:t>
      </w:r>
    </w:p>
    <w:p w14:paraId="28D838B3" w14:textId="622384C8" w:rsidR="006C2396" w:rsidRPr="00121D3F" w:rsidRDefault="001022B2" w:rsidP="008F4840">
      <w:pPr>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3</w:t>
      </w:r>
      <w:r w:rsidR="006C2396" w:rsidRPr="00121D3F">
        <w:rPr>
          <w:rFonts w:asciiTheme="minorHAnsi" w:eastAsia="Arial" w:hAnsiTheme="minorHAnsi" w:cstheme="minorHAnsi"/>
          <w:color w:val="002060"/>
          <w:sz w:val="20"/>
          <w:szCs w:val="20"/>
        </w:rPr>
        <w:t xml:space="preserve"> noches de alojamiento en </w:t>
      </w:r>
      <w:r w:rsidR="00B579A2">
        <w:rPr>
          <w:rFonts w:asciiTheme="minorHAnsi" w:eastAsia="Arial" w:hAnsiTheme="minorHAnsi" w:cstheme="minorHAnsi"/>
          <w:color w:val="002060"/>
          <w:sz w:val="20"/>
          <w:szCs w:val="20"/>
        </w:rPr>
        <w:t>Atacama</w:t>
      </w:r>
      <w:r>
        <w:rPr>
          <w:rFonts w:asciiTheme="minorHAnsi" w:eastAsia="Arial" w:hAnsiTheme="minorHAnsi" w:cstheme="minorHAnsi"/>
          <w:color w:val="002060"/>
          <w:sz w:val="20"/>
          <w:szCs w:val="20"/>
        </w:rPr>
        <w:t xml:space="preserve"> y 2 en Santiago de Chile </w:t>
      </w:r>
      <w:r w:rsidR="006C2396" w:rsidRPr="00121D3F">
        <w:rPr>
          <w:rFonts w:asciiTheme="minorHAnsi" w:eastAsia="Arial" w:hAnsiTheme="minorHAnsi" w:cstheme="minorHAnsi"/>
          <w:color w:val="002060"/>
          <w:sz w:val="20"/>
          <w:szCs w:val="20"/>
        </w:rPr>
        <w:t>con desayuno</w:t>
      </w:r>
      <w:r w:rsidR="00B579A2">
        <w:rPr>
          <w:rFonts w:asciiTheme="minorHAnsi" w:eastAsia="Arial" w:hAnsiTheme="minorHAnsi" w:cstheme="minorHAnsi"/>
          <w:color w:val="002060"/>
          <w:sz w:val="20"/>
          <w:szCs w:val="20"/>
        </w:rPr>
        <w:t>.</w:t>
      </w:r>
    </w:p>
    <w:p w14:paraId="0E5F61F7" w14:textId="77777777" w:rsidR="001022B2" w:rsidRDefault="001022B2" w:rsidP="001022B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Excursión a los Geiseres del Tatio.</w:t>
      </w:r>
    </w:p>
    <w:p w14:paraId="3B7A9788" w14:textId="35DD74B8" w:rsidR="001022B2" w:rsidRPr="001022B2" w:rsidRDefault="001022B2" w:rsidP="001022B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al Valle de la Luna, </w:t>
      </w:r>
    </w:p>
    <w:p w14:paraId="2D7DCC64" w14:textId="1B35D983" w:rsidR="00B579A2" w:rsidRDefault="00B579A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Excursión al </w:t>
      </w:r>
      <w:bookmarkStart w:id="1" w:name="_Hlk203579040"/>
      <w:r w:rsidRPr="00B579A2">
        <w:rPr>
          <w:rFonts w:asciiTheme="minorHAnsi" w:eastAsia="Arial" w:hAnsiTheme="minorHAnsi" w:cstheme="minorHAnsi"/>
          <w:color w:val="002060"/>
          <w:sz w:val="20"/>
          <w:szCs w:val="20"/>
        </w:rPr>
        <w:t>Valle de la Luna y Valle de Marte</w:t>
      </w:r>
      <w:bookmarkEnd w:id="1"/>
      <w:r>
        <w:rPr>
          <w:rFonts w:asciiTheme="minorHAnsi" w:eastAsia="Arial" w:hAnsiTheme="minorHAnsi" w:cstheme="minorHAnsi"/>
          <w:color w:val="002060"/>
          <w:sz w:val="20"/>
          <w:szCs w:val="20"/>
        </w:rPr>
        <w:t>.</w:t>
      </w:r>
    </w:p>
    <w:p w14:paraId="0CB7EF3A" w14:textId="3B97D6E8" w:rsidR="00B579A2" w:rsidRDefault="001022B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Visita a la reserva nacional de los Flamencos.</w:t>
      </w:r>
    </w:p>
    <w:p w14:paraId="67E91C46" w14:textId="48A1BF96" w:rsidR="001022B2" w:rsidRDefault="001022B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Excursión a las Lagunas altiplánicas.</w:t>
      </w:r>
    </w:p>
    <w:p w14:paraId="25947EA2" w14:textId="6A956B1E" w:rsidR="001022B2" w:rsidRDefault="001022B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Visita panorámica de Santiago.</w:t>
      </w:r>
    </w:p>
    <w:p w14:paraId="5B8D9486" w14:textId="2EA64CBF" w:rsidR="001022B2" w:rsidRDefault="001022B2" w:rsidP="00B579A2">
      <w:pPr>
        <w:pStyle w:val="Prrafodelista"/>
        <w:numPr>
          <w:ilvl w:val="0"/>
          <w:numId w:val="18"/>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Traslados aeropuerto – hotel – aeropuerto.</w:t>
      </w:r>
    </w:p>
    <w:p w14:paraId="3901377F" w14:textId="77777777" w:rsidR="00B579A2" w:rsidRPr="00B579A2" w:rsidRDefault="00B579A2" w:rsidP="00B579A2">
      <w:pPr>
        <w:numPr>
          <w:ilvl w:val="0"/>
          <w:numId w:val="18"/>
        </w:numPr>
        <w:shd w:val="clear" w:color="auto" w:fill="FFFFFF"/>
        <w:spacing w:before="100" w:beforeAutospacing="1" w:after="100" w:afterAutospacing="1" w:line="240" w:lineRule="auto"/>
        <w:rPr>
          <w:rFonts w:asciiTheme="minorHAnsi" w:eastAsia="Arial" w:hAnsiTheme="minorHAnsi" w:cstheme="minorHAnsi"/>
          <w:color w:val="002060"/>
          <w:sz w:val="20"/>
          <w:szCs w:val="20"/>
        </w:rPr>
      </w:pPr>
      <w:r w:rsidRPr="00B579A2">
        <w:rPr>
          <w:rFonts w:asciiTheme="minorHAnsi" w:eastAsia="Arial" w:hAnsiTheme="minorHAnsi" w:cstheme="minorHAnsi"/>
          <w:color w:val="002060"/>
          <w:sz w:val="20"/>
          <w:szCs w:val="20"/>
        </w:rPr>
        <w:t>Tarjeta Básica de asistencia al viajero.</w:t>
      </w: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6B4C4B25" w14:textId="30452115" w:rsidR="00B579A2" w:rsidRDefault="00B57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Vuelos internos e internacionales.</w:t>
      </w:r>
    </w:p>
    <w:p w14:paraId="4D6C8D33" w14:textId="03122CC6"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5871B32B" w14:textId="6712F14D"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Propinas a conductores, maleteros y camareros, pago directamente en destino.</w:t>
      </w:r>
    </w:p>
    <w:p w14:paraId="4138C1CD" w14:textId="240AD912" w:rsidR="003549A2" w:rsidRPr="00D2140A" w:rsidRDefault="003549A2" w:rsidP="003549A2">
      <w:pPr>
        <w:numPr>
          <w:ilvl w:val="0"/>
          <w:numId w:val="10"/>
        </w:numP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Extras en hoteles y cualquier gasto personal</w:t>
      </w:r>
      <w:r w:rsidR="00D2140A" w:rsidRPr="00D2140A">
        <w:rPr>
          <w:rFonts w:asciiTheme="minorHAnsi" w:eastAsia="Arial" w:hAnsiTheme="minorHAnsi" w:cstheme="minorHAnsi"/>
          <w:color w:val="002060"/>
          <w:sz w:val="20"/>
          <w:szCs w:val="20"/>
        </w:rPr>
        <w:t>.</w:t>
      </w:r>
    </w:p>
    <w:p w14:paraId="1D8D19AF" w14:textId="77777777" w:rsidR="003549A2" w:rsidRPr="00BA37C5" w:rsidRDefault="003549A2" w:rsidP="003549A2">
      <w:pPr>
        <w:spacing w:after="0" w:line="240" w:lineRule="auto"/>
        <w:ind w:left="720"/>
        <w:jc w:val="both"/>
        <w:rPr>
          <w:rFonts w:asciiTheme="minorHAnsi" w:eastAsia="Arial" w:hAnsiTheme="minorHAnsi" w:cstheme="minorHAnsi"/>
          <w:color w:val="002060"/>
        </w:rPr>
      </w:pPr>
    </w:p>
    <w:p w14:paraId="7E6D878D" w14:textId="77777777" w:rsidR="00655CC5" w:rsidRPr="00BA37C5" w:rsidRDefault="00655CC5" w:rsidP="00655CC5">
      <w:pPr>
        <w:pStyle w:val="Prrafodelista"/>
        <w:pBdr>
          <w:top w:val="nil"/>
          <w:left w:val="nil"/>
          <w:bottom w:val="nil"/>
          <w:right w:val="nil"/>
          <w:between w:val="nil"/>
        </w:pBdr>
        <w:spacing w:after="0" w:line="240" w:lineRule="auto"/>
        <w:jc w:val="both"/>
        <w:rPr>
          <w:rFonts w:asciiTheme="minorHAnsi" w:eastAsia="Arial" w:hAnsiTheme="minorHAnsi" w:cstheme="minorHAnsi"/>
          <w:color w:val="002060"/>
        </w:rPr>
      </w:pPr>
    </w:p>
    <w:p w14:paraId="669B74F6" w14:textId="77777777" w:rsidR="001022B2" w:rsidRDefault="001022B2"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402B18F7" w14:textId="77777777" w:rsidR="001022B2" w:rsidRDefault="001022B2"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F1742A3" w14:textId="77777777" w:rsidR="001022B2" w:rsidRDefault="001022B2"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37C6924B" w14:textId="77777777" w:rsidR="001022B2" w:rsidRDefault="001022B2"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572F8EB5" w14:textId="77777777" w:rsidR="001022B2" w:rsidRDefault="001022B2" w:rsidP="00EE5A2D">
      <w:pPr>
        <w:pBdr>
          <w:top w:val="nil"/>
          <w:left w:val="nil"/>
          <w:bottom w:val="nil"/>
          <w:right w:val="nil"/>
          <w:between w:val="nil"/>
        </w:pBdr>
        <w:spacing w:after="0"/>
        <w:jc w:val="both"/>
        <w:rPr>
          <w:rFonts w:asciiTheme="minorHAnsi" w:eastAsia="Arial" w:hAnsiTheme="minorHAnsi" w:cstheme="minorHAnsi"/>
          <w:b/>
          <w:color w:val="0070C0"/>
          <w:sz w:val="28"/>
          <w:szCs w:val="28"/>
        </w:rPr>
      </w:pPr>
    </w:p>
    <w:tbl>
      <w:tblPr>
        <w:tblpPr w:leftFromText="141" w:rightFromText="141" w:vertAnchor="text" w:tblpXSpec="center" w:tblpY="1"/>
        <w:tblOverlap w:val="never"/>
        <w:tblW w:w="3000" w:type="dxa"/>
        <w:tblCellSpacing w:w="0" w:type="dxa"/>
        <w:tblCellMar>
          <w:left w:w="0" w:type="dxa"/>
          <w:right w:w="0" w:type="dxa"/>
        </w:tblCellMar>
        <w:tblLook w:val="04A0" w:firstRow="1" w:lastRow="0" w:firstColumn="1" w:lastColumn="0" w:noHBand="0" w:noVBand="1"/>
      </w:tblPr>
      <w:tblGrid>
        <w:gridCol w:w="2366"/>
        <w:gridCol w:w="634"/>
      </w:tblGrid>
      <w:tr w:rsidR="0043779D" w:rsidRPr="0043779D" w14:paraId="3693619D" w14:textId="77777777" w:rsidTr="0043779D">
        <w:trPr>
          <w:trHeight w:val="254"/>
          <w:tblCellSpacing w:w="0" w:type="dxa"/>
        </w:trPr>
        <w:tc>
          <w:tcPr>
            <w:tcW w:w="0" w:type="auto"/>
            <w:gridSpan w:val="2"/>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bottom"/>
            <w:hideMark/>
          </w:tcPr>
          <w:p w14:paraId="1E301B48" w14:textId="2234F0B3" w:rsidR="0043779D" w:rsidRPr="0043779D" w:rsidRDefault="0043779D" w:rsidP="0043779D">
            <w:pPr>
              <w:spacing w:after="0" w:line="240" w:lineRule="auto"/>
              <w:jc w:val="center"/>
              <w:rPr>
                <w:rFonts w:asciiTheme="minorHAnsi" w:hAnsiTheme="minorHAnsi" w:cstheme="minorHAnsi"/>
                <w:b/>
                <w:bCs/>
                <w:color w:val="FFFFFF"/>
                <w:sz w:val="20"/>
                <w:szCs w:val="20"/>
                <w:lang w:bidi="ar-SA"/>
              </w:rPr>
            </w:pPr>
            <w:r w:rsidRPr="0043779D">
              <w:rPr>
                <w:rFonts w:asciiTheme="minorHAnsi" w:hAnsiTheme="minorHAnsi" w:cstheme="minorHAnsi"/>
                <w:b/>
                <w:bCs/>
                <w:color w:val="FFFFFF"/>
                <w:sz w:val="20"/>
                <w:szCs w:val="20"/>
                <w:lang w:bidi="ar-SA"/>
              </w:rPr>
              <w:lastRenderedPageBreak/>
              <w:t>FECHAS DE LLEGADAS</w:t>
            </w:r>
            <w:r w:rsidR="004A17CA">
              <w:rPr>
                <w:rFonts w:asciiTheme="minorHAnsi" w:hAnsiTheme="minorHAnsi" w:cstheme="minorHAnsi"/>
                <w:b/>
                <w:bCs/>
                <w:color w:val="FFFFFF"/>
                <w:sz w:val="20"/>
                <w:szCs w:val="20"/>
                <w:lang w:bidi="ar-SA"/>
              </w:rPr>
              <w:t xml:space="preserve"> (JUEVES)</w:t>
            </w:r>
          </w:p>
        </w:tc>
      </w:tr>
      <w:tr w:rsidR="0043779D" w:rsidRPr="0043779D" w14:paraId="57EA038A" w14:textId="77777777" w:rsidTr="0043779D">
        <w:trPr>
          <w:trHeight w:val="254"/>
          <w:tblCellSpacing w:w="0" w:type="dxa"/>
        </w:trPr>
        <w:tc>
          <w:tcPr>
            <w:tcW w:w="0" w:type="auto"/>
            <w:tcBorders>
              <w:left w:val="single" w:sz="6" w:space="0" w:color="0563C1"/>
            </w:tcBorders>
            <w:tcMar>
              <w:top w:w="0" w:type="dxa"/>
              <w:left w:w="45" w:type="dxa"/>
              <w:bottom w:w="0" w:type="dxa"/>
              <w:right w:w="45" w:type="dxa"/>
            </w:tcMar>
            <w:vAlign w:val="bottom"/>
            <w:hideMark/>
          </w:tcPr>
          <w:p w14:paraId="4F149050" w14:textId="77777777" w:rsidR="0043779D" w:rsidRPr="004A17CA" w:rsidRDefault="0043779D" w:rsidP="0043779D">
            <w:pPr>
              <w:spacing w:after="0" w:line="240" w:lineRule="auto"/>
              <w:jc w:val="center"/>
              <w:rPr>
                <w:rFonts w:asciiTheme="minorHAnsi" w:hAnsiTheme="minorHAnsi" w:cstheme="minorHAnsi"/>
                <w:b/>
                <w:bCs/>
                <w:sz w:val="20"/>
                <w:szCs w:val="20"/>
                <w:lang w:bidi="ar-SA"/>
              </w:rPr>
            </w:pPr>
            <w:r w:rsidRPr="004A17CA">
              <w:rPr>
                <w:rFonts w:asciiTheme="minorHAnsi" w:hAnsiTheme="minorHAnsi" w:cstheme="minorHAnsi"/>
                <w:b/>
                <w:bCs/>
                <w:sz w:val="20"/>
                <w:szCs w:val="20"/>
                <w:lang w:bidi="ar-SA"/>
              </w:rPr>
              <w:t>SEPTIEMBRE</w:t>
            </w:r>
          </w:p>
        </w:tc>
        <w:tc>
          <w:tcPr>
            <w:tcW w:w="0" w:type="auto"/>
            <w:tcBorders>
              <w:right w:val="single" w:sz="6" w:space="0" w:color="0563C1"/>
            </w:tcBorders>
            <w:tcMar>
              <w:top w:w="0" w:type="dxa"/>
              <w:left w:w="45" w:type="dxa"/>
              <w:bottom w:w="0" w:type="dxa"/>
              <w:right w:w="45" w:type="dxa"/>
            </w:tcMar>
            <w:vAlign w:val="bottom"/>
            <w:hideMark/>
          </w:tcPr>
          <w:p w14:paraId="62F12374" w14:textId="77777777" w:rsidR="0043779D" w:rsidRPr="004A17CA" w:rsidRDefault="0043779D" w:rsidP="0043779D">
            <w:pPr>
              <w:spacing w:after="0" w:line="240" w:lineRule="auto"/>
              <w:rPr>
                <w:rFonts w:asciiTheme="minorHAnsi" w:hAnsiTheme="minorHAnsi" w:cstheme="minorHAnsi"/>
                <w:b/>
                <w:bCs/>
                <w:sz w:val="20"/>
                <w:szCs w:val="20"/>
                <w:lang w:bidi="ar-SA"/>
              </w:rPr>
            </w:pPr>
            <w:r w:rsidRPr="004A17CA">
              <w:rPr>
                <w:rFonts w:asciiTheme="minorHAnsi" w:hAnsiTheme="minorHAnsi" w:cstheme="minorHAnsi"/>
                <w:b/>
                <w:bCs/>
                <w:sz w:val="20"/>
                <w:szCs w:val="20"/>
                <w:lang w:bidi="ar-SA"/>
              </w:rPr>
              <w:t>10</w:t>
            </w:r>
          </w:p>
        </w:tc>
      </w:tr>
      <w:tr w:rsidR="0043779D" w:rsidRPr="0043779D" w14:paraId="35554F51" w14:textId="77777777" w:rsidTr="0043779D">
        <w:trPr>
          <w:trHeight w:val="254"/>
          <w:tblCellSpacing w:w="0" w:type="dxa"/>
        </w:trPr>
        <w:tc>
          <w:tcPr>
            <w:tcW w:w="0" w:type="auto"/>
            <w:tcBorders>
              <w:left w:val="single" w:sz="6" w:space="0" w:color="0563C1"/>
            </w:tcBorders>
            <w:tcMar>
              <w:top w:w="0" w:type="dxa"/>
              <w:left w:w="45" w:type="dxa"/>
              <w:bottom w:w="0" w:type="dxa"/>
              <w:right w:w="45" w:type="dxa"/>
            </w:tcMar>
            <w:vAlign w:val="bottom"/>
            <w:hideMark/>
          </w:tcPr>
          <w:p w14:paraId="47969C46" w14:textId="401987AA" w:rsidR="0043779D" w:rsidRPr="004A17CA" w:rsidRDefault="0043779D" w:rsidP="0043779D">
            <w:pPr>
              <w:spacing w:after="0" w:line="240" w:lineRule="auto"/>
              <w:jc w:val="center"/>
              <w:rPr>
                <w:rFonts w:asciiTheme="minorHAnsi" w:hAnsiTheme="minorHAnsi" w:cstheme="minorHAnsi"/>
                <w:b/>
                <w:bCs/>
                <w:sz w:val="20"/>
                <w:szCs w:val="20"/>
                <w:lang w:bidi="ar-SA"/>
              </w:rPr>
            </w:pPr>
            <w:r w:rsidRPr="004A17CA">
              <w:rPr>
                <w:rFonts w:asciiTheme="minorHAnsi" w:hAnsiTheme="minorHAnsi" w:cstheme="minorHAnsi"/>
                <w:b/>
                <w:bCs/>
                <w:sz w:val="20"/>
                <w:szCs w:val="20"/>
                <w:lang w:bidi="ar-SA"/>
              </w:rPr>
              <w:t>OCTUBRE</w:t>
            </w:r>
          </w:p>
        </w:tc>
        <w:tc>
          <w:tcPr>
            <w:tcW w:w="0" w:type="auto"/>
            <w:tcBorders>
              <w:right w:val="single" w:sz="6" w:space="0" w:color="0563C1"/>
            </w:tcBorders>
            <w:tcMar>
              <w:top w:w="0" w:type="dxa"/>
              <w:left w:w="45" w:type="dxa"/>
              <w:bottom w:w="0" w:type="dxa"/>
              <w:right w:w="45" w:type="dxa"/>
            </w:tcMar>
            <w:vAlign w:val="bottom"/>
            <w:hideMark/>
          </w:tcPr>
          <w:p w14:paraId="77F60CC8" w14:textId="77777777" w:rsidR="0043779D" w:rsidRPr="004A17CA" w:rsidRDefault="0043779D" w:rsidP="0043779D">
            <w:pPr>
              <w:spacing w:after="0" w:line="240" w:lineRule="auto"/>
              <w:rPr>
                <w:rFonts w:asciiTheme="minorHAnsi" w:hAnsiTheme="minorHAnsi" w:cstheme="minorHAnsi"/>
                <w:b/>
                <w:bCs/>
                <w:sz w:val="20"/>
                <w:szCs w:val="20"/>
                <w:lang w:bidi="ar-SA"/>
              </w:rPr>
            </w:pPr>
            <w:r w:rsidRPr="004A17CA">
              <w:rPr>
                <w:rFonts w:asciiTheme="minorHAnsi" w:hAnsiTheme="minorHAnsi" w:cstheme="minorHAnsi"/>
                <w:b/>
                <w:bCs/>
                <w:sz w:val="20"/>
                <w:szCs w:val="20"/>
                <w:lang w:bidi="ar-SA"/>
              </w:rPr>
              <w:t>8</w:t>
            </w:r>
          </w:p>
        </w:tc>
      </w:tr>
      <w:tr w:rsidR="0043779D" w:rsidRPr="0043779D" w14:paraId="46AEFEC8" w14:textId="77777777" w:rsidTr="0043779D">
        <w:trPr>
          <w:trHeight w:val="254"/>
          <w:tblCellSpacing w:w="0" w:type="dxa"/>
        </w:trPr>
        <w:tc>
          <w:tcPr>
            <w:tcW w:w="0" w:type="auto"/>
            <w:tcBorders>
              <w:left w:val="single" w:sz="6" w:space="0" w:color="0563C1"/>
            </w:tcBorders>
            <w:tcMar>
              <w:top w:w="0" w:type="dxa"/>
              <w:left w:w="45" w:type="dxa"/>
              <w:bottom w:w="0" w:type="dxa"/>
              <w:right w:w="45" w:type="dxa"/>
            </w:tcMar>
            <w:vAlign w:val="bottom"/>
            <w:hideMark/>
          </w:tcPr>
          <w:p w14:paraId="24D0973E" w14:textId="2E766DE2" w:rsidR="0043779D" w:rsidRPr="004A17CA" w:rsidRDefault="0043779D" w:rsidP="0043779D">
            <w:pPr>
              <w:spacing w:after="0" w:line="240" w:lineRule="auto"/>
              <w:jc w:val="center"/>
              <w:rPr>
                <w:rFonts w:asciiTheme="minorHAnsi" w:hAnsiTheme="minorHAnsi" w:cstheme="minorHAnsi"/>
                <w:b/>
                <w:bCs/>
                <w:sz w:val="20"/>
                <w:szCs w:val="20"/>
                <w:lang w:bidi="ar-SA"/>
              </w:rPr>
            </w:pPr>
            <w:r w:rsidRPr="004A17CA">
              <w:rPr>
                <w:rFonts w:asciiTheme="minorHAnsi" w:hAnsiTheme="minorHAnsi" w:cstheme="minorHAnsi"/>
                <w:b/>
                <w:bCs/>
                <w:sz w:val="20"/>
                <w:szCs w:val="20"/>
                <w:lang w:bidi="ar-SA"/>
              </w:rPr>
              <w:t>NOVIEMBRE</w:t>
            </w:r>
          </w:p>
        </w:tc>
        <w:tc>
          <w:tcPr>
            <w:tcW w:w="0" w:type="auto"/>
            <w:tcBorders>
              <w:right w:val="single" w:sz="6" w:space="0" w:color="0563C1"/>
            </w:tcBorders>
            <w:tcMar>
              <w:top w:w="0" w:type="dxa"/>
              <w:left w:w="45" w:type="dxa"/>
              <w:bottom w:w="0" w:type="dxa"/>
              <w:right w:w="45" w:type="dxa"/>
            </w:tcMar>
            <w:vAlign w:val="bottom"/>
            <w:hideMark/>
          </w:tcPr>
          <w:p w14:paraId="7146DD91" w14:textId="77777777" w:rsidR="0043779D" w:rsidRPr="004A17CA" w:rsidRDefault="0043779D" w:rsidP="0043779D">
            <w:pPr>
              <w:spacing w:after="0" w:line="240" w:lineRule="auto"/>
              <w:rPr>
                <w:rFonts w:asciiTheme="minorHAnsi" w:hAnsiTheme="minorHAnsi" w:cstheme="minorHAnsi"/>
                <w:b/>
                <w:bCs/>
                <w:sz w:val="20"/>
                <w:szCs w:val="20"/>
                <w:lang w:bidi="ar-SA"/>
              </w:rPr>
            </w:pPr>
            <w:r w:rsidRPr="004A17CA">
              <w:rPr>
                <w:rFonts w:asciiTheme="minorHAnsi" w:hAnsiTheme="minorHAnsi" w:cstheme="minorHAnsi"/>
                <w:b/>
                <w:bCs/>
                <w:sz w:val="20"/>
                <w:szCs w:val="20"/>
                <w:lang w:bidi="ar-SA"/>
              </w:rPr>
              <w:t>12</w:t>
            </w:r>
          </w:p>
        </w:tc>
      </w:tr>
      <w:tr w:rsidR="0043779D" w:rsidRPr="0043779D" w14:paraId="3F143319" w14:textId="77777777" w:rsidTr="0043779D">
        <w:trPr>
          <w:trHeight w:val="254"/>
          <w:tblCellSpacing w:w="0" w:type="dxa"/>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2712948" w14:textId="10624AE0" w:rsidR="0043779D" w:rsidRPr="004A17CA" w:rsidRDefault="0043779D" w:rsidP="0043779D">
            <w:pPr>
              <w:spacing w:after="0" w:line="240" w:lineRule="auto"/>
              <w:jc w:val="center"/>
              <w:rPr>
                <w:rFonts w:asciiTheme="minorHAnsi" w:hAnsiTheme="minorHAnsi" w:cstheme="minorHAnsi"/>
                <w:b/>
                <w:bCs/>
                <w:sz w:val="20"/>
                <w:szCs w:val="20"/>
                <w:lang w:bidi="ar-SA"/>
              </w:rPr>
            </w:pPr>
            <w:r w:rsidRPr="004A17CA">
              <w:rPr>
                <w:rFonts w:asciiTheme="minorHAnsi" w:hAnsiTheme="minorHAnsi" w:cstheme="minorHAnsi"/>
                <w:b/>
                <w:bCs/>
                <w:sz w:val="20"/>
                <w:szCs w:val="20"/>
                <w:lang w:bidi="ar-SA"/>
              </w:rPr>
              <w:t>DICIEMBRE</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A4974D8" w14:textId="77777777" w:rsidR="0043779D" w:rsidRPr="004A17CA" w:rsidRDefault="0043779D" w:rsidP="0043779D">
            <w:pPr>
              <w:spacing w:after="0" w:line="240" w:lineRule="auto"/>
              <w:rPr>
                <w:rFonts w:asciiTheme="minorHAnsi" w:hAnsiTheme="minorHAnsi" w:cstheme="minorHAnsi"/>
                <w:b/>
                <w:bCs/>
                <w:sz w:val="20"/>
                <w:szCs w:val="20"/>
                <w:lang w:bidi="ar-SA"/>
              </w:rPr>
            </w:pPr>
            <w:r w:rsidRPr="004A17CA">
              <w:rPr>
                <w:rFonts w:asciiTheme="minorHAnsi" w:hAnsiTheme="minorHAnsi" w:cstheme="minorHAnsi"/>
                <w:b/>
                <w:bCs/>
                <w:sz w:val="20"/>
                <w:szCs w:val="20"/>
                <w:lang w:bidi="ar-SA"/>
              </w:rPr>
              <w:t>10</w:t>
            </w:r>
          </w:p>
        </w:tc>
      </w:tr>
    </w:tbl>
    <w:p w14:paraId="33EDDF1D" w14:textId="102E9D00" w:rsidR="00BD0EA5" w:rsidRDefault="0043779D" w:rsidP="00BD0EA5">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br w:type="textWrapping" w:clear="all"/>
      </w:r>
    </w:p>
    <w:p w14:paraId="6F1A87AA" w14:textId="77777777" w:rsidR="0043779D" w:rsidRDefault="0043779D" w:rsidP="00BD0EA5">
      <w:pPr>
        <w:spacing w:after="0" w:line="240" w:lineRule="auto"/>
        <w:jc w:val="both"/>
        <w:rPr>
          <w:rFonts w:asciiTheme="minorHAnsi" w:eastAsia="Arial" w:hAnsiTheme="minorHAnsi" w:cstheme="minorHAnsi"/>
          <w:color w:val="002060"/>
          <w:sz w:val="20"/>
          <w:szCs w:val="20"/>
        </w:rPr>
      </w:pPr>
    </w:p>
    <w:p w14:paraId="38F68AC7" w14:textId="77777777" w:rsidR="004A17CA" w:rsidRDefault="004A17CA" w:rsidP="00BD0EA5">
      <w:pPr>
        <w:spacing w:after="0" w:line="240" w:lineRule="auto"/>
        <w:jc w:val="both"/>
        <w:rPr>
          <w:rFonts w:asciiTheme="minorHAnsi" w:eastAsia="Arial" w:hAnsiTheme="minorHAnsi" w:cstheme="minorHAnsi"/>
          <w:color w:val="002060"/>
          <w:sz w:val="20"/>
          <w:szCs w:val="20"/>
        </w:rPr>
      </w:pPr>
    </w:p>
    <w:tbl>
      <w:tblPr>
        <w:tblW w:w="4245" w:type="dxa"/>
        <w:jc w:val="center"/>
        <w:tblCellSpacing w:w="0" w:type="dxa"/>
        <w:tblCellMar>
          <w:left w:w="0" w:type="dxa"/>
          <w:right w:w="0" w:type="dxa"/>
        </w:tblCellMar>
        <w:tblLook w:val="04A0" w:firstRow="1" w:lastRow="0" w:firstColumn="1" w:lastColumn="0" w:noHBand="0" w:noVBand="1"/>
      </w:tblPr>
      <w:tblGrid>
        <w:gridCol w:w="2585"/>
        <w:gridCol w:w="1660"/>
      </w:tblGrid>
      <w:tr w:rsidR="0043779D" w:rsidRPr="0043779D" w14:paraId="7BC00F05" w14:textId="77777777" w:rsidTr="0043779D">
        <w:trPr>
          <w:trHeight w:val="300"/>
          <w:tblCellSpacing w:w="0" w:type="dxa"/>
          <w:jc w:val="center"/>
        </w:trPr>
        <w:tc>
          <w:tcPr>
            <w:tcW w:w="4245" w:type="dxa"/>
            <w:gridSpan w:val="2"/>
            <w:tcBorders>
              <w:top w:val="single" w:sz="6" w:space="0" w:color="0563C1"/>
              <w:left w:val="single" w:sz="6" w:space="0" w:color="0563C1"/>
              <w:bottom w:val="single" w:sz="6" w:space="0" w:color="002060"/>
              <w:right w:val="single" w:sz="6" w:space="0" w:color="0563C1"/>
            </w:tcBorders>
            <w:shd w:val="clear" w:color="auto" w:fill="002060"/>
            <w:tcMar>
              <w:top w:w="0" w:type="dxa"/>
              <w:left w:w="45" w:type="dxa"/>
              <w:bottom w:w="0" w:type="dxa"/>
              <w:right w:w="45" w:type="dxa"/>
            </w:tcMar>
            <w:vAlign w:val="center"/>
            <w:hideMark/>
          </w:tcPr>
          <w:p w14:paraId="0225B5E7" w14:textId="77777777" w:rsidR="0043779D" w:rsidRPr="0043779D" w:rsidRDefault="0043779D" w:rsidP="0043779D">
            <w:pPr>
              <w:spacing w:after="0" w:line="240" w:lineRule="auto"/>
              <w:jc w:val="center"/>
              <w:rPr>
                <w:rFonts w:ascii="Calibri" w:hAnsi="Calibri" w:cs="Calibri"/>
                <w:b/>
                <w:bCs/>
                <w:color w:val="FFFFFF"/>
                <w:sz w:val="20"/>
                <w:szCs w:val="20"/>
                <w:lang w:bidi="ar-SA"/>
              </w:rPr>
            </w:pPr>
            <w:r w:rsidRPr="0043779D">
              <w:rPr>
                <w:rFonts w:ascii="Calibri" w:hAnsi="Calibri" w:cs="Calibri"/>
                <w:b/>
                <w:bCs/>
                <w:color w:val="FFFFFF"/>
                <w:sz w:val="20"/>
                <w:szCs w:val="20"/>
                <w:lang w:bidi="ar-SA"/>
              </w:rPr>
              <w:t>PRECIO POR PERSONA EN USD</w:t>
            </w:r>
          </w:p>
        </w:tc>
      </w:tr>
      <w:tr w:rsidR="0043779D" w:rsidRPr="0043779D" w14:paraId="2393DEBF" w14:textId="77777777" w:rsidTr="0043779D">
        <w:trPr>
          <w:trHeight w:val="300"/>
          <w:tblCellSpacing w:w="0" w:type="dxa"/>
          <w:jc w:val="center"/>
        </w:trPr>
        <w:tc>
          <w:tcPr>
            <w:tcW w:w="0" w:type="auto"/>
            <w:tcBorders>
              <w:left w:val="single" w:sz="6" w:space="0" w:color="0563C1"/>
              <w:bottom w:val="single" w:sz="6" w:space="0" w:color="0563C1"/>
            </w:tcBorders>
            <w:shd w:val="clear" w:color="auto" w:fill="0563C1"/>
            <w:tcMar>
              <w:top w:w="0" w:type="dxa"/>
              <w:left w:w="45" w:type="dxa"/>
              <w:bottom w:w="0" w:type="dxa"/>
              <w:right w:w="45" w:type="dxa"/>
            </w:tcMar>
            <w:vAlign w:val="center"/>
            <w:hideMark/>
          </w:tcPr>
          <w:p w14:paraId="120D2430" w14:textId="77777777" w:rsidR="0043779D" w:rsidRPr="0043779D" w:rsidRDefault="0043779D" w:rsidP="0043779D">
            <w:pPr>
              <w:spacing w:after="0" w:line="240" w:lineRule="auto"/>
              <w:jc w:val="center"/>
              <w:rPr>
                <w:rFonts w:ascii="Calibri" w:hAnsi="Calibri" w:cs="Calibri"/>
                <w:b/>
                <w:bCs/>
                <w:color w:val="FFFFFF"/>
                <w:sz w:val="20"/>
                <w:szCs w:val="20"/>
                <w:lang w:bidi="ar-SA"/>
              </w:rPr>
            </w:pPr>
            <w:r w:rsidRPr="0043779D">
              <w:rPr>
                <w:rFonts w:ascii="Calibri" w:hAnsi="Calibri" w:cs="Calibri"/>
                <w:b/>
                <w:bCs/>
                <w:color w:val="FFFFFF"/>
                <w:sz w:val="20"/>
                <w:szCs w:val="20"/>
                <w:lang w:bidi="ar-SA"/>
              </w:rPr>
              <w:t xml:space="preserve">TURISTA </w:t>
            </w:r>
          </w:p>
        </w:tc>
        <w:tc>
          <w:tcPr>
            <w:tcW w:w="1147" w:type="dxa"/>
            <w:tcBorders>
              <w:bottom w:val="single" w:sz="6" w:space="0" w:color="0563C1"/>
              <w:right w:val="single" w:sz="6" w:space="0" w:color="0563C1"/>
            </w:tcBorders>
            <w:shd w:val="clear" w:color="auto" w:fill="0563C1"/>
            <w:tcMar>
              <w:top w:w="0" w:type="dxa"/>
              <w:left w:w="45" w:type="dxa"/>
              <w:bottom w:w="0" w:type="dxa"/>
              <w:right w:w="45" w:type="dxa"/>
            </w:tcMar>
            <w:vAlign w:val="center"/>
            <w:hideMark/>
          </w:tcPr>
          <w:p w14:paraId="1D32091A" w14:textId="77777777" w:rsidR="0043779D" w:rsidRPr="0043779D" w:rsidRDefault="0043779D" w:rsidP="0043779D">
            <w:pPr>
              <w:spacing w:after="0" w:line="240" w:lineRule="auto"/>
              <w:jc w:val="center"/>
              <w:rPr>
                <w:rFonts w:ascii="Calibri" w:hAnsi="Calibri" w:cs="Calibri"/>
                <w:b/>
                <w:bCs/>
                <w:color w:val="FFFFFF"/>
                <w:sz w:val="20"/>
                <w:szCs w:val="20"/>
                <w:lang w:bidi="ar-SA"/>
              </w:rPr>
            </w:pPr>
            <w:r w:rsidRPr="0043779D">
              <w:rPr>
                <w:rFonts w:ascii="Calibri" w:hAnsi="Calibri" w:cs="Calibri"/>
                <w:b/>
                <w:bCs/>
                <w:color w:val="FFFFFF"/>
                <w:sz w:val="20"/>
                <w:szCs w:val="20"/>
                <w:lang w:bidi="ar-SA"/>
              </w:rPr>
              <w:t>DBL</w:t>
            </w:r>
          </w:p>
        </w:tc>
      </w:tr>
      <w:tr w:rsidR="0043779D" w:rsidRPr="0043779D" w14:paraId="2B3C6371" w14:textId="77777777" w:rsidTr="0043779D">
        <w:trPr>
          <w:trHeight w:val="300"/>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7AD516FB" w14:textId="77777777" w:rsidR="0043779D" w:rsidRPr="0043779D" w:rsidRDefault="0043779D" w:rsidP="0043779D">
            <w:pPr>
              <w:spacing w:after="0" w:line="240" w:lineRule="auto"/>
              <w:jc w:val="right"/>
              <w:rPr>
                <w:rFonts w:ascii="Calibri" w:hAnsi="Calibri" w:cs="Calibri"/>
                <w:sz w:val="20"/>
                <w:szCs w:val="20"/>
                <w:lang w:bidi="ar-SA"/>
              </w:rPr>
            </w:pPr>
            <w:r w:rsidRPr="0043779D">
              <w:rPr>
                <w:rFonts w:ascii="Calibri" w:hAnsi="Calibri" w:cs="Calibri"/>
                <w:sz w:val="20"/>
                <w:szCs w:val="20"/>
                <w:lang w:bidi="ar-SA"/>
              </w:rPr>
              <w:t>TERRESTRE</w:t>
            </w:r>
          </w:p>
        </w:tc>
        <w:tc>
          <w:tcPr>
            <w:tcW w:w="1147" w:type="dxa"/>
            <w:tcBorders>
              <w:right w:val="single" w:sz="6" w:space="0" w:color="0563C1"/>
            </w:tcBorders>
            <w:shd w:val="clear" w:color="auto" w:fill="FFFFFF"/>
            <w:tcMar>
              <w:top w:w="0" w:type="dxa"/>
              <w:left w:w="45" w:type="dxa"/>
              <w:bottom w:w="0" w:type="dxa"/>
              <w:right w:w="45" w:type="dxa"/>
            </w:tcMar>
            <w:vAlign w:val="center"/>
            <w:hideMark/>
          </w:tcPr>
          <w:p w14:paraId="5BDF93F7" w14:textId="73D9F839" w:rsidR="0043779D" w:rsidRPr="0043779D" w:rsidRDefault="0043779D" w:rsidP="0043779D">
            <w:pPr>
              <w:spacing w:after="0" w:line="240" w:lineRule="auto"/>
              <w:jc w:val="center"/>
              <w:rPr>
                <w:rFonts w:ascii="Calibri" w:hAnsi="Calibri" w:cs="Calibri"/>
                <w:sz w:val="20"/>
                <w:szCs w:val="20"/>
                <w:lang w:bidi="ar-SA"/>
              </w:rPr>
            </w:pPr>
            <w:r>
              <w:rPr>
                <w:rFonts w:ascii="Calibri" w:hAnsi="Calibri" w:cs="Calibri"/>
                <w:sz w:val="20"/>
                <w:szCs w:val="20"/>
                <w:lang w:bidi="ar-SA"/>
              </w:rPr>
              <w:t>5995</w:t>
            </w:r>
          </w:p>
        </w:tc>
      </w:tr>
      <w:tr w:rsidR="0043779D" w:rsidRPr="0043779D" w14:paraId="6F13B5FD" w14:textId="77777777" w:rsidTr="0043779D">
        <w:trPr>
          <w:trHeight w:val="300"/>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46BFB16E" w14:textId="77777777" w:rsidR="0043779D" w:rsidRPr="0043779D" w:rsidRDefault="0043779D" w:rsidP="0043779D">
            <w:pPr>
              <w:spacing w:after="0" w:line="240" w:lineRule="auto"/>
              <w:jc w:val="right"/>
              <w:rPr>
                <w:rFonts w:ascii="Calibri" w:hAnsi="Calibri" w:cs="Calibri"/>
                <w:b/>
                <w:bCs/>
                <w:sz w:val="20"/>
                <w:szCs w:val="20"/>
                <w:lang w:bidi="ar-SA"/>
              </w:rPr>
            </w:pPr>
            <w:r w:rsidRPr="0043779D">
              <w:rPr>
                <w:rFonts w:ascii="Calibri" w:hAnsi="Calibri" w:cs="Calibri"/>
                <w:b/>
                <w:bCs/>
                <w:sz w:val="20"/>
                <w:szCs w:val="20"/>
                <w:lang w:bidi="ar-SA"/>
              </w:rPr>
              <w:t>TERRESTRE Y AÉREO</w:t>
            </w:r>
          </w:p>
        </w:tc>
        <w:tc>
          <w:tcPr>
            <w:tcW w:w="1147"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43069876" w14:textId="77777777" w:rsidR="0043779D" w:rsidRPr="0043779D" w:rsidRDefault="0043779D" w:rsidP="0043779D">
            <w:pPr>
              <w:spacing w:after="0" w:line="240" w:lineRule="auto"/>
              <w:jc w:val="center"/>
              <w:rPr>
                <w:rFonts w:ascii="Calibri" w:hAnsi="Calibri" w:cs="Calibri"/>
                <w:b/>
                <w:bCs/>
                <w:sz w:val="20"/>
                <w:szCs w:val="20"/>
                <w:lang w:bidi="ar-SA"/>
              </w:rPr>
            </w:pPr>
            <w:r w:rsidRPr="0043779D">
              <w:rPr>
                <w:rFonts w:ascii="Calibri" w:hAnsi="Calibri" w:cs="Calibri"/>
                <w:b/>
                <w:bCs/>
                <w:sz w:val="20"/>
                <w:szCs w:val="20"/>
                <w:lang w:bidi="ar-SA"/>
              </w:rPr>
              <w:t>6690</w:t>
            </w:r>
          </w:p>
        </w:tc>
      </w:tr>
    </w:tbl>
    <w:p w14:paraId="097F032E" w14:textId="77777777" w:rsidR="00BD0EA5" w:rsidRDefault="00BD0EA5" w:rsidP="00BD0EA5">
      <w:pPr>
        <w:spacing w:after="0" w:line="240" w:lineRule="auto"/>
        <w:jc w:val="both"/>
        <w:rPr>
          <w:rFonts w:asciiTheme="minorHAnsi" w:eastAsia="Arial" w:hAnsiTheme="minorHAnsi" w:cstheme="minorHAnsi"/>
          <w:color w:val="002060"/>
          <w:sz w:val="20"/>
          <w:szCs w:val="20"/>
        </w:rPr>
      </w:pPr>
    </w:p>
    <w:tbl>
      <w:tblPr>
        <w:tblW w:w="4272" w:type="dxa"/>
        <w:jc w:val="center"/>
        <w:tblCellSpacing w:w="0" w:type="dxa"/>
        <w:tblCellMar>
          <w:left w:w="0" w:type="dxa"/>
          <w:right w:w="0" w:type="dxa"/>
        </w:tblCellMar>
        <w:tblLook w:val="04A0" w:firstRow="1" w:lastRow="0" w:firstColumn="1" w:lastColumn="0" w:noHBand="0" w:noVBand="1"/>
      </w:tblPr>
      <w:tblGrid>
        <w:gridCol w:w="2544"/>
        <w:gridCol w:w="1728"/>
      </w:tblGrid>
      <w:tr w:rsidR="0043779D" w:rsidRPr="0043779D" w14:paraId="26863A35" w14:textId="77777777" w:rsidTr="0043779D">
        <w:trPr>
          <w:trHeight w:val="389"/>
          <w:tblCellSpacing w:w="0" w:type="dxa"/>
          <w:jc w:val="center"/>
        </w:trPr>
        <w:tc>
          <w:tcPr>
            <w:tcW w:w="2544" w:type="dxa"/>
            <w:tcBorders>
              <w:top w:val="single" w:sz="6" w:space="0" w:color="0563C1"/>
              <w:left w:val="single" w:sz="6" w:space="0" w:color="0563C1"/>
            </w:tcBorders>
            <w:shd w:val="clear" w:color="auto" w:fill="0563C1"/>
            <w:tcMar>
              <w:top w:w="0" w:type="dxa"/>
              <w:left w:w="45" w:type="dxa"/>
              <w:bottom w:w="0" w:type="dxa"/>
              <w:right w:w="45" w:type="dxa"/>
            </w:tcMar>
            <w:vAlign w:val="center"/>
            <w:hideMark/>
          </w:tcPr>
          <w:p w14:paraId="5FAEAF5F" w14:textId="77777777" w:rsidR="0043779D" w:rsidRPr="0043779D" w:rsidRDefault="0043779D" w:rsidP="0043779D">
            <w:pPr>
              <w:spacing w:after="0" w:line="240" w:lineRule="auto"/>
              <w:jc w:val="center"/>
              <w:rPr>
                <w:rFonts w:ascii="Calibri" w:hAnsi="Calibri" w:cs="Calibri"/>
                <w:b/>
                <w:bCs/>
                <w:color w:val="FFFFFF"/>
                <w:sz w:val="20"/>
                <w:szCs w:val="20"/>
                <w:lang w:bidi="ar-SA"/>
              </w:rPr>
            </w:pPr>
            <w:r w:rsidRPr="0043779D">
              <w:rPr>
                <w:rFonts w:ascii="Calibri" w:hAnsi="Calibri" w:cs="Calibri"/>
                <w:b/>
                <w:bCs/>
                <w:color w:val="FFFFFF"/>
                <w:sz w:val="20"/>
                <w:szCs w:val="20"/>
                <w:lang w:bidi="ar-SA"/>
              </w:rPr>
              <w:t>PRIMERA</w:t>
            </w:r>
          </w:p>
        </w:tc>
        <w:tc>
          <w:tcPr>
            <w:tcW w:w="1728" w:type="dxa"/>
            <w:tcBorders>
              <w:top w:val="single" w:sz="6" w:space="0" w:color="0563C1"/>
              <w:right w:val="single" w:sz="6" w:space="0" w:color="0563C1"/>
            </w:tcBorders>
            <w:shd w:val="clear" w:color="auto" w:fill="0563C1"/>
            <w:tcMar>
              <w:top w:w="0" w:type="dxa"/>
              <w:left w:w="45" w:type="dxa"/>
              <w:bottom w:w="0" w:type="dxa"/>
              <w:right w:w="45" w:type="dxa"/>
            </w:tcMar>
            <w:vAlign w:val="center"/>
            <w:hideMark/>
          </w:tcPr>
          <w:p w14:paraId="4B8ACA78" w14:textId="77777777" w:rsidR="0043779D" w:rsidRPr="0043779D" w:rsidRDefault="0043779D" w:rsidP="0043779D">
            <w:pPr>
              <w:spacing w:after="0" w:line="240" w:lineRule="auto"/>
              <w:jc w:val="center"/>
              <w:rPr>
                <w:rFonts w:ascii="Calibri" w:hAnsi="Calibri" w:cs="Calibri"/>
                <w:b/>
                <w:bCs/>
                <w:color w:val="FFFFFF"/>
                <w:sz w:val="20"/>
                <w:szCs w:val="20"/>
                <w:lang w:bidi="ar-SA"/>
              </w:rPr>
            </w:pPr>
            <w:r w:rsidRPr="0043779D">
              <w:rPr>
                <w:rFonts w:ascii="Calibri" w:hAnsi="Calibri" w:cs="Calibri"/>
                <w:b/>
                <w:bCs/>
                <w:color w:val="FFFFFF"/>
                <w:sz w:val="20"/>
                <w:szCs w:val="20"/>
                <w:lang w:bidi="ar-SA"/>
              </w:rPr>
              <w:t>DBL</w:t>
            </w:r>
          </w:p>
        </w:tc>
      </w:tr>
      <w:tr w:rsidR="0043779D" w:rsidRPr="0043779D" w14:paraId="509FA045" w14:textId="77777777" w:rsidTr="0043779D">
        <w:trPr>
          <w:trHeight w:val="389"/>
          <w:tblCellSpacing w:w="0" w:type="dxa"/>
          <w:jc w:val="center"/>
        </w:trPr>
        <w:tc>
          <w:tcPr>
            <w:tcW w:w="2544" w:type="dxa"/>
            <w:tcBorders>
              <w:left w:val="single" w:sz="6" w:space="0" w:color="0563C1"/>
            </w:tcBorders>
            <w:shd w:val="clear" w:color="auto" w:fill="FFFFFF"/>
            <w:tcMar>
              <w:top w:w="0" w:type="dxa"/>
              <w:left w:w="45" w:type="dxa"/>
              <w:bottom w:w="0" w:type="dxa"/>
              <w:right w:w="45" w:type="dxa"/>
            </w:tcMar>
            <w:vAlign w:val="center"/>
            <w:hideMark/>
          </w:tcPr>
          <w:p w14:paraId="0673CA37" w14:textId="77777777" w:rsidR="0043779D" w:rsidRPr="0043779D" w:rsidRDefault="0043779D" w:rsidP="0043779D">
            <w:pPr>
              <w:spacing w:after="0" w:line="240" w:lineRule="auto"/>
              <w:jc w:val="right"/>
              <w:rPr>
                <w:rFonts w:ascii="Calibri" w:hAnsi="Calibri" w:cs="Calibri"/>
                <w:sz w:val="20"/>
                <w:szCs w:val="20"/>
                <w:lang w:bidi="ar-SA"/>
              </w:rPr>
            </w:pPr>
            <w:r w:rsidRPr="0043779D">
              <w:rPr>
                <w:rFonts w:ascii="Calibri" w:hAnsi="Calibri" w:cs="Calibri"/>
                <w:sz w:val="20"/>
                <w:szCs w:val="20"/>
                <w:lang w:bidi="ar-SA"/>
              </w:rPr>
              <w:t>TERRESTRE</w:t>
            </w:r>
          </w:p>
        </w:tc>
        <w:tc>
          <w:tcPr>
            <w:tcW w:w="1728" w:type="dxa"/>
            <w:tcBorders>
              <w:right w:val="single" w:sz="6" w:space="0" w:color="0563C1"/>
            </w:tcBorders>
            <w:shd w:val="clear" w:color="auto" w:fill="FFFFFF"/>
            <w:tcMar>
              <w:top w:w="0" w:type="dxa"/>
              <w:left w:w="45" w:type="dxa"/>
              <w:bottom w:w="0" w:type="dxa"/>
              <w:right w:w="45" w:type="dxa"/>
            </w:tcMar>
            <w:vAlign w:val="center"/>
            <w:hideMark/>
          </w:tcPr>
          <w:p w14:paraId="232153FC" w14:textId="77777777" w:rsidR="0043779D" w:rsidRPr="0043779D" w:rsidRDefault="0043779D" w:rsidP="0043779D">
            <w:pPr>
              <w:spacing w:after="0" w:line="240" w:lineRule="auto"/>
              <w:jc w:val="center"/>
              <w:rPr>
                <w:rFonts w:ascii="Calibri" w:hAnsi="Calibri" w:cs="Calibri"/>
                <w:sz w:val="20"/>
                <w:szCs w:val="20"/>
                <w:lang w:bidi="ar-SA"/>
              </w:rPr>
            </w:pPr>
            <w:r w:rsidRPr="0043779D">
              <w:rPr>
                <w:rFonts w:ascii="Calibri" w:hAnsi="Calibri" w:cs="Calibri"/>
                <w:sz w:val="20"/>
                <w:szCs w:val="20"/>
                <w:lang w:bidi="ar-SA"/>
              </w:rPr>
              <w:t>7440</w:t>
            </w:r>
          </w:p>
        </w:tc>
      </w:tr>
      <w:tr w:rsidR="0043779D" w:rsidRPr="0043779D" w14:paraId="06A367CE" w14:textId="77777777" w:rsidTr="0043779D">
        <w:trPr>
          <w:trHeight w:val="389"/>
          <w:tblCellSpacing w:w="0" w:type="dxa"/>
          <w:jc w:val="center"/>
        </w:trPr>
        <w:tc>
          <w:tcPr>
            <w:tcW w:w="2544" w:type="dxa"/>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16D459F9" w14:textId="77777777" w:rsidR="0043779D" w:rsidRPr="0043779D" w:rsidRDefault="0043779D" w:rsidP="0043779D">
            <w:pPr>
              <w:spacing w:after="0" w:line="240" w:lineRule="auto"/>
              <w:jc w:val="right"/>
              <w:rPr>
                <w:rFonts w:ascii="Calibri" w:hAnsi="Calibri" w:cs="Calibri"/>
                <w:b/>
                <w:bCs/>
                <w:sz w:val="20"/>
                <w:szCs w:val="20"/>
                <w:lang w:bidi="ar-SA"/>
              </w:rPr>
            </w:pPr>
            <w:r w:rsidRPr="0043779D">
              <w:rPr>
                <w:rFonts w:ascii="Calibri" w:hAnsi="Calibri" w:cs="Calibri"/>
                <w:b/>
                <w:bCs/>
                <w:sz w:val="20"/>
                <w:szCs w:val="20"/>
                <w:lang w:bidi="ar-SA"/>
              </w:rPr>
              <w:t>TERRESTRE Y AÉREO</w:t>
            </w:r>
          </w:p>
        </w:tc>
        <w:tc>
          <w:tcPr>
            <w:tcW w:w="1728" w:type="dxa"/>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6B8C764D" w14:textId="77777777" w:rsidR="0043779D" w:rsidRPr="0043779D" w:rsidRDefault="0043779D" w:rsidP="0043779D">
            <w:pPr>
              <w:spacing w:after="0" w:line="240" w:lineRule="auto"/>
              <w:jc w:val="center"/>
              <w:rPr>
                <w:rFonts w:ascii="Calibri" w:hAnsi="Calibri" w:cs="Calibri"/>
                <w:b/>
                <w:bCs/>
                <w:sz w:val="20"/>
                <w:szCs w:val="20"/>
                <w:lang w:bidi="ar-SA"/>
              </w:rPr>
            </w:pPr>
            <w:r w:rsidRPr="0043779D">
              <w:rPr>
                <w:rFonts w:ascii="Calibri" w:hAnsi="Calibri" w:cs="Calibri"/>
                <w:b/>
                <w:bCs/>
                <w:sz w:val="20"/>
                <w:szCs w:val="20"/>
                <w:lang w:bidi="ar-SA"/>
              </w:rPr>
              <w:t>8130</w:t>
            </w:r>
          </w:p>
        </w:tc>
      </w:tr>
    </w:tbl>
    <w:p w14:paraId="4FE0BF8D" w14:textId="77777777" w:rsidR="00BD0EA5" w:rsidRDefault="00BD0EA5" w:rsidP="00BD0EA5">
      <w:pPr>
        <w:spacing w:after="0" w:line="240" w:lineRule="auto"/>
        <w:jc w:val="both"/>
        <w:rPr>
          <w:rFonts w:asciiTheme="minorHAnsi" w:eastAsia="Arial" w:hAnsiTheme="minorHAnsi" w:cstheme="minorHAnsi"/>
          <w:color w:val="002060"/>
          <w:sz w:val="20"/>
          <w:szCs w:val="20"/>
        </w:rPr>
      </w:pPr>
    </w:p>
    <w:p w14:paraId="0321596F" w14:textId="77777777" w:rsidR="004A17CA" w:rsidRDefault="004A17CA" w:rsidP="00BD0EA5">
      <w:pPr>
        <w:spacing w:after="0" w:line="240" w:lineRule="auto"/>
        <w:jc w:val="both"/>
        <w:rPr>
          <w:rFonts w:asciiTheme="minorHAnsi" w:eastAsia="Arial" w:hAnsiTheme="minorHAnsi" w:cstheme="minorHAnsi"/>
          <w:color w:val="002060"/>
          <w:sz w:val="20"/>
          <w:szCs w:val="20"/>
        </w:rPr>
      </w:pPr>
    </w:p>
    <w:p w14:paraId="7C943024" w14:textId="5776487D" w:rsidR="00BD0EA5" w:rsidRDefault="0043779D" w:rsidP="0043779D">
      <w:pPr>
        <w:tabs>
          <w:tab w:val="left" w:pos="4230"/>
        </w:tabs>
        <w:spacing w:after="0" w:line="240" w:lineRule="auto"/>
        <w:jc w:val="center"/>
        <w:rPr>
          <w:rFonts w:asciiTheme="minorHAnsi" w:eastAsia="Arial" w:hAnsiTheme="minorHAnsi" w:cstheme="minorHAnsi"/>
          <w:color w:val="002060"/>
          <w:sz w:val="20"/>
          <w:szCs w:val="20"/>
        </w:rPr>
      </w:pPr>
      <w:r w:rsidRPr="0043779D">
        <w:rPr>
          <w:rFonts w:asciiTheme="minorHAnsi" w:eastAsia="Arial" w:hAnsiTheme="minorHAnsi" w:cstheme="minorHAnsi"/>
          <w:color w:val="002060"/>
          <w:sz w:val="20"/>
          <w:szCs w:val="20"/>
        </w:rPr>
        <w:drawing>
          <wp:inline distT="0" distB="0" distL="0" distR="0" wp14:anchorId="263A62EB" wp14:editId="02EE3DBC">
            <wp:extent cx="1752600" cy="558969"/>
            <wp:effectExtent l="0" t="0" r="0" b="0"/>
            <wp:docPr id="18629547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954733" name=""/>
                    <pic:cNvPicPr/>
                  </pic:nvPicPr>
                  <pic:blipFill>
                    <a:blip r:embed="rId8"/>
                    <a:stretch>
                      <a:fillRect/>
                    </a:stretch>
                  </pic:blipFill>
                  <pic:spPr>
                    <a:xfrm>
                      <a:off x="0" y="0"/>
                      <a:ext cx="1757700" cy="560595"/>
                    </a:xfrm>
                    <a:prstGeom prst="rect">
                      <a:avLst/>
                    </a:prstGeom>
                  </pic:spPr>
                </pic:pic>
              </a:graphicData>
            </a:graphic>
          </wp:inline>
        </w:drawing>
      </w:r>
    </w:p>
    <w:p w14:paraId="30C51CFA" w14:textId="77777777" w:rsidR="00BD0EA5" w:rsidRDefault="00BD0EA5" w:rsidP="00BD0EA5">
      <w:pPr>
        <w:spacing w:after="0" w:line="240" w:lineRule="auto"/>
        <w:jc w:val="both"/>
        <w:rPr>
          <w:rFonts w:asciiTheme="minorHAnsi" w:eastAsia="Arial" w:hAnsiTheme="minorHAnsi" w:cstheme="minorHAnsi"/>
          <w:color w:val="002060"/>
          <w:sz w:val="20"/>
          <w:szCs w:val="20"/>
        </w:rPr>
      </w:pPr>
    </w:p>
    <w:tbl>
      <w:tblPr>
        <w:tblW w:w="5466" w:type="dxa"/>
        <w:jc w:val="center"/>
        <w:tblCellSpacing w:w="0" w:type="dxa"/>
        <w:tblCellMar>
          <w:left w:w="0" w:type="dxa"/>
          <w:right w:w="0" w:type="dxa"/>
        </w:tblCellMar>
        <w:tblLook w:val="04A0" w:firstRow="1" w:lastRow="0" w:firstColumn="1" w:lastColumn="0" w:noHBand="0" w:noVBand="1"/>
      </w:tblPr>
      <w:tblGrid>
        <w:gridCol w:w="5056"/>
        <w:gridCol w:w="410"/>
      </w:tblGrid>
      <w:tr w:rsidR="0043779D" w:rsidRPr="0043779D" w14:paraId="1193A469" w14:textId="77777777" w:rsidTr="0043779D">
        <w:trPr>
          <w:trHeight w:val="300"/>
          <w:tblCellSpacing w:w="0" w:type="dxa"/>
          <w:jc w:val="center"/>
        </w:trPr>
        <w:tc>
          <w:tcPr>
            <w:tcW w:w="0" w:type="auto"/>
            <w:gridSpan w:val="2"/>
            <w:tcBorders>
              <w:top w:val="single" w:sz="6" w:space="0" w:color="0563C1"/>
              <w:left w:val="single" w:sz="6" w:space="0" w:color="0563C1"/>
              <w:bottom w:val="single" w:sz="6" w:space="0" w:color="0563C1"/>
              <w:right w:val="single" w:sz="6" w:space="0" w:color="0563C1"/>
            </w:tcBorders>
            <w:shd w:val="clear" w:color="auto" w:fill="002060"/>
            <w:tcMar>
              <w:top w:w="0" w:type="dxa"/>
              <w:left w:w="45" w:type="dxa"/>
              <w:bottom w:w="0" w:type="dxa"/>
              <w:right w:w="45" w:type="dxa"/>
            </w:tcMar>
            <w:vAlign w:val="center"/>
            <w:hideMark/>
          </w:tcPr>
          <w:p w14:paraId="4E18341A" w14:textId="77777777" w:rsidR="0043779D" w:rsidRPr="0043779D" w:rsidRDefault="0043779D" w:rsidP="0043779D">
            <w:pPr>
              <w:spacing w:after="0" w:line="240" w:lineRule="auto"/>
              <w:jc w:val="center"/>
              <w:rPr>
                <w:rFonts w:ascii="Calibri" w:hAnsi="Calibri" w:cs="Calibri"/>
                <w:b/>
                <w:bCs/>
                <w:color w:val="FFFFFF"/>
                <w:sz w:val="20"/>
                <w:szCs w:val="20"/>
                <w:lang w:bidi="ar-SA"/>
              </w:rPr>
            </w:pPr>
            <w:r w:rsidRPr="0043779D">
              <w:rPr>
                <w:rFonts w:ascii="Calibri" w:hAnsi="Calibri" w:cs="Calibri"/>
                <w:b/>
                <w:bCs/>
                <w:color w:val="FFFFFF"/>
                <w:sz w:val="20"/>
                <w:szCs w:val="20"/>
                <w:lang w:bidi="ar-SA"/>
              </w:rPr>
              <w:t xml:space="preserve">PRECIO POR PERSONA EN USD </w:t>
            </w:r>
          </w:p>
        </w:tc>
      </w:tr>
      <w:tr w:rsidR="0043779D" w:rsidRPr="0043779D" w14:paraId="38442711" w14:textId="77777777" w:rsidTr="0043779D">
        <w:trPr>
          <w:trHeight w:val="300"/>
          <w:tblCellSpacing w:w="0" w:type="dxa"/>
          <w:jc w:val="center"/>
        </w:trPr>
        <w:tc>
          <w:tcPr>
            <w:tcW w:w="0" w:type="auto"/>
            <w:tcBorders>
              <w:left w:val="single" w:sz="6" w:space="0" w:color="0563C1"/>
              <w:bottom w:val="single" w:sz="6" w:space="0" w:color="0563C1"/>
              <w:right w:val="single" w:sz="6" w:space="0" w:color="0563C1"/>
            </w:tcBorders>
            <w:tcMar>
              <w:top w:w="0" w:type="dxa"/>
              <w:left w:w="45" w:type="dxa"/>
              <w:bottom w:w="0" w:type="dxa"/>
              <w:right w:w="45" w:type="dxa"/>
            </w:tcMar>
            <w:vAlign w:val="bottom"/>
            <w:hideMark/>
          </w:tcPr>
          <w:p w14:paraId="68171740" w14:textId="77777777" w:rsidR="0043779D" w:rsidRPr="0043779D" w:rsidRDefault="0043779D" w:rsidP="0043779D">
            <w:pPr>
              <w:spacing w:after="0" w:line="240" w:lineRule="auto"/>
              <w:rPr>
                <w:rFonts w:ascii="Calibri" w:hAnsi="Calibri" w:cs="Calibri"/>
                <w:sz w:val="20"/>
                <w:szCs w:val="20"/>
                <w:lang w:bidi="ar-SA"/>
              </w:rPr>
            </w:pPr>
            <w:r w:rsidRPr="0043779D">
              <w:rPr>
                <w:rFonts w:ascii="Calibri" w:hAnsi="Calibri" w:cs="Calibri"/>
                <w:sz w:val="20"/>
                <w:szCs w:val="20"/>
                <w:lang w:bidi="ar-SA"/>
              </w:rPr>
              <w:t xml:space="preserve">Cena </w:t>
            </w:r>
            <w:proofErr w:type="gramStart"/>
            <w:r w:rsidRPr="0043779D">
              <w:rPr>
                <w:rFonts w:ascii="Calibri" w:hAnsi="Calibri" w:cs="Calibri"/>
                <w:sz w:val="20"/>
                <w:szCs w:val="20"/>
                <w:lang w:bidi="ar-SA"/>
              </w:rPr>
              <w:t>Show</w:t>
            </w:r>
            <w:proofErr w:type="gramEnd"/>
            <w:r w:rsidRPr="0043779D">
              <w:rPr>
                <w:rFonts w:ascii="Calibri" w:hAnsi="Calibri" w:cs="Calibri"/>
                <w:sz w:val="20"/>
                <w:szCs w:val="20"/>
                <w:lang w:bidi="ar-SA"/>
              </w:rPr>
              <w:t xml:space="preserve"> de Tango con traslados incluidos en Buenos Aires</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8E3DA8D" w14:textId="6B765697" w:rsidR="0043779D" w:rsidRPr="0043779D" w:rsidRDefault="0043779D" w:rsidP="0043779D">
            <w:pPr>
              <w:spacing w:after="0" w:line="240" w:lineRule="auto"/>
              <w:jc w:val="center"/>
              <w:rPr>
                <w:rFonts w:ascii="Calibri" w:hAnsi="Calibri" w:cs="Calibri"/>
                <w:sz w:val="20"/>
                <w:szCs w:val="20"/>
                <w:lang w:bidi="ar-SA"/>
              </w:rPr>
            </w:pPr>
            <w:r>
              <w:rPr>
                <w:rFonts w:ascii="Calibri" w:hAnsi="Calibri" w:cs="Calibri"/>
                <w:sz w:val="20"/>
                <w:szCs w:val="20"/>
                <w:lang w:bidi="ar-SA"/>
              </w:rPr>
              <w:t xml:space="preserve">130 </w:t>
            </w:r>
          </w:p>
        </w:tc>
      </w:tr>
    </w:tbl>
    <w:p w14:paraId="74054BE9" w14:textId="08FDB6AC" w:rsidR="00BB793D" w:rsidRDefault="00BB793D" w:rsidP="00BD0EA5">
      <w:pPr>
        <w:spacing w:after="0" w:line="240" w:lineRule="auto"/>
        <w:jc w:val="both"/>
        <w:rPr>
          <w:rFonts w:asciiTheme="minorHAnsi" w:eastAsia="Arial" w:hAnsiTheme="minorHAnsi" w:cstheme="minorHAnsi"/>
          <w:color w:val="002060"/>
          <w:sz w:val="20"/>
          <w:szCs w:val="20"/>
        </w:rPr>
      </w:pPr>
    </w:p>
    <w:p w14:paraId="5AC35B40" w14:textId="77777777" w:rsidR="004A17CA" w:rsidRDefault="004A17CA" w:rsidP="00BD0EA5">
      <w:pPr>
        <w:spacing w:after="0" w:line="240" w:lineRule="auto"/>
        <w:jc w:val="both"/>
        <w:rPr>
          <w:rFonts w:asciiTheme="minorHAnsi" w:eastAsia="Arial" w:hAnsiTheme="minorHAnsi" w:cstheme="minorHAnsi"/>
          <w:color w:val="002060"/>
          <w:sz w:val="20"/>
          <w:szCs w:val="20"/>
        </w:rPr>
      </w:pPr>
    </w:p>
    <w:p w14:paraId="2BB3CB54" w14:textId="77777777" w:rsidR="004A17CA" w:rsidRPr="00A0012D" w:rsidRDefault="004A17CA" w:rsidP="00BD0EA5">
      <w:pPr>
        <w:spacing w:after="0" w:line="240" w:lineRule="auto"/>
        <w:jc w:val="both"/>
        <w:rPr>
          <w:rFonts w:asciiTheme="minorHAnsi" w:eastAsia="Arial" w:hAnsiTheme="minorHAnsi" w:cstheme="minorHAnsi"/>
          <w:color w:val="002060"/>
          <w:sz w:val="20"/>
          <w:szCs w:val="20"/>
        </w:rPr>
      </w:pPr>
    </w:p>
    <w:tbl>
      <w:tblPr>
        <w:tblW w:w="8924" w:type="dxa"/>
        <w:jc w:val="center"/>
        <w:tblCellSpacing w:w="0" w:type="dxa"/>
        <w:tblCellMar>
          <w:left w:w="0" w:type="dxa"/>
          <w:right w:w="0" w:type="dxa"/>
        </w:tblCellMar>
        <w:tblLook w:val="04A0" w:firstRow="1" w:lastRow="0" w:firstColumn="1" w:lastColumn="0" w:noHBand="0" w:noVBand="1"/>
      </w:tblPr>
      <w:tblGrid>
        <w:gridCol w:w="8924"/>
      </w:tblGrid>
      <w:tr w:rsidR="004A17CA" w:rsidRPr="004A17CA" w14:paraId="3230884E" w14:textId="77777777" w:rsidTr="004A17CA">
        <w:trPr>
          <w:trHeight w:val="302"/>
          <w:tblCellSpacing w:w="0" w:type="dxa"/>
          <w:jc w:val="center"/>
        </w:trPr>
        <w:tc>
          <w:tcPr>
            <w:tcW w:w="0" w:type="auto"/>
            <w:tcBorders>
              <w:top w:val="single" w:sz="6" w:space="0" w:color="0563C1"/>
              <w:left w:val="single" w:sz="6" w:space="0" w:color="0563C1"/>
              <w:right w:val="single" w:sz="6" w:space="0" w:color="0563C1"/>
            </w:tcBorders>
            <w:shd w:val="clear" w:color="auto" w:fill="FFFFFF"/>
            <w:tcMar>
              <w:top w:w="0" w:type="dxa"/>
              <w:left w:w="45" w:type="dxa"/>
              <w:bottom w:w="0" w:type="dxa"/>
              <w:right w:w="45" w:type="dxa"/>
            </w:tcMar>
            <w:vAlign w:val="center"/>
            <w:hideMark/>
          </w:tcPr>
          <w:p w14:paraId="3E2BD253" w14:textId="77777777" w:rsidR="004A17CA" w:rsidRPr="004A17CA" w:rsidRDefault="004A17CA" w:rsidP="004A17CA">
            <w:pPr>
              <w:spacing w:after="0" w:line="240" w:lineRule="auto"/>
              <w:rPr>
                <w:rFonts w:ascii="Calibri" w:hAnsi="Calibri" w:cs="Calibri"/>
                <w:color w:val="002060"/>
                <w:sz w:val="20"/>
                <w:szCs w:val="20"/>
                <w:lang w:bidi="ar-SA"/>
              </w:rPr>
            </w:pPr>
            <w:r w:rsidRPr="004A17CA">
              <w:rPr>
                <w:rFonts w:ascii="Calibri" w:hAnsi="Calibri" w:cs="Calibri"/>
                <w:color w:val="002060"/>
                <w:sz w:val="20"/>
                <w:szCs w:val="20"/>
                <w:lang w:bidi="ar-SA"/>
              </w:rPr>
              <w:t>RUTA AEREA PROPUESTA MEX/LIM/BUE/SLA//CJC/SCL/MEX</w:t>
            </w:r>
          </w:p>
        </w:tc>
      </w:tr>
      <w:tr w:rsidR="004A17CA" w:rsidRPr="004A17CA" w14:paraId="48D4BE5C" w14:textId="77777777" w:rsidTr="004A17CA">
        <w:trPr>
          <w:trHeight w:val="302"/>
          <w:tblCellSpacing w:w="0" w:type="dxa"/>
          <w:jc w:val="center"/>
        </w:trPr>
        <w:tc>
          <w:tcPr>
            <w:tcW w:w="0" w:type="auto"/>
            <w:tcBorders>
              <w:left w:val="single" w:sz="6" w:space="0" w:color="0563C1"/>
              <w:right w:val="single" w:sz="6" w:space="0" w:color="0563C1"/>
            </w:tcBorders>
            <w:shd w:val="clear" w:color="auto" w:fill="002060"/>
            <w:tcMar>
              <w:top w:w="0" w:type="dxa"/>
              <w:left w:w="45" w:type="dxa"/>
              <w:bottom w:w="0" w:type="dxa"/>
              <w:right w:w="45" w:type="dxa"/>
            </w:tcMar>
            <w:vAlign w:val="center"/>
            <w:hideMark/>
          </w:tcPr>
          <w:p w14:paraId="0AE9DD20" w14:textId="77777777" w:rsidR="004A17CA" w:rsidRPr="004A17CA" w:rsidRDefault="004A17CA" w:rsidP="004A17CA">
            <w:pPr>
              <w:spacing w:after="0" w:line="240" w:lineRule="auto"/>
              <w:rPr>
                <w:rFonts w:ascii="Calibri" w:hAnsi="Calibri" w:cs="Calibri"/>
                <w:b/>
                <w:bCs/>
                <w:color w:val="FFFFFF"/>
                <w:sz w:val="20"/>
                <w:szCs w:val="20"/>
                <w:lang w:bidi="ar-SA"/>
              </w:rPr>
            </w:pPr>
            <w:r w:rsidRPr="004A17CA">
              <w:rPr>
                <w:rFonts w:ascii="Calibri" w:hAnsi="Calibri" w:cs="Calibri"/>
                <w:b/>
                <w:bCs/>
                <w:color w:val="FFFFFF"/>
                <w:sz w:val="20"/>
                <w:szCs w:val="20"/>
                <w:lang w:bidi="ar-SA"/>
              </w:rPr>
              <w:t>IMPUESTOS AEREOS (SUJETOS A CONFIRMACIÓN): 670 USD</w:t>
            </w:r>
          </w:p>
        </w:tc>
      </w:tr>
      <w:tr w:rsidR="004A17CA" w:rsidRPr="004A17CA" w14:paraId="6A451580" w14:textId="77777777" w:rsidTr="004A17CA">
        <w:trPr>
          <w:trHeight w:val="302"/>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2497AFEE" w14:textId="77777777" w:rsidR="004A17CA" w:rsidRPr="004A17CA" w:rsidRDefault="004A17CA" w:rsidP="004A17CA">
            <w:pPr>
              <w:spacing w:after="0" w:line="240" w:lineRule="auto"/>
              <w:rPr>
                <w:rFonts w:ascii="Calibri" w:hAnsi="Calibri" w:cs="Calibri"/>
                <w:color w:val="002060"/>
                <w:sz w:val="20"/>
                <w:szCs w:val="20"/>
                <w:lang w:bidi="ar-SA"/>
              </w:rPr>
            </w:pPr>
            <w:r w:rsidRPr="004A17CA">
              <w:rPr>
                <w:rFonts w:ascii="Calibri" w:hAnsi="Calibri" w:cs="Calibri"/>
                <w:color w:val="002060"/>
                <w:sz w:val="20"/>
                <w:szCs w:val="20"/>
                <w:lang w:bidi="ar-SA"/>
              </w:rPr>
              <w:t>SUPLEMENTO AÉREO DESDE EL INTERIOR DEL PAÍS: CONSULTAR</w:t>
            </w:r>
          </w:p>
        </w:tc>
      </w:tr>
      <w:tr w:rsidR="004A17CA" w:rsidRPr="004A17CA" w14:paraId="5520C3F4" w14:textId="77777777" w:rsidTr="004A17CA">
        <w:trPr>
          <w:trHeight w:val="302"/>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7756B9BF" w14:textId="77777777" w:rsidR="004A17CA" w:rsidRPr="004A17CA" w:rsidRDefault="004A17CA" w:rsidP="004A17CA">
            <w:pPr>
              <w:spacing w:after="0" w:line="240" w:lineRule="auto"/>
              <w:rPr>
                <w:rFonts w:ascii="Calibri" w:hAnsi="Calibri" w:cs="Calibri"/>
                <w:color w:val="002060"/>
                <w:sz w:val="20"/>
                <w:szCs w:val="20"/>
                <w:lang w:bidi="ar-SA"/>
              </w:rPr>
            </w:pPr>
            <w:r w:rsidRPr="004A17CA">
              <w:rPr>
                <w:rFonts w:ascii="Calibri" w:hAnsi="Calibri" w:cs="Calibri"/>
                <w:color w:val="002060"/>
                <w:sz w:val="20"/>
                <w:szCs w:val="20"/>
                <w:lang w:bidi="ar-SA"/>
              </w:rPr>
              <w:t xml:space="preserve">TARIFAS SUJETAS A DISPONIBILIDAD Y CAMBIO SIN PREVIO AVISO </w:t>
            </w:r>
          </w:p>
        </w:tc>
      </w:tr>
      <w:tr w:rsidR="004A17CA" w:rsidRPr="004A17CA" w14:paraId="582AFE93" w14:textId="77777777" w:rsidTr="004A17CA">
        <w:trPr>
          <w:trHeight w:val="302"/>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650A5350" w14:textId="77777777" w:rsidR="004A17CA" w:rsidRPr="004A17CA" w:rsidRDefault="004A17CA" w:rsidP="004A17CA">
            <w:pPr>
              <w:spacing w:after="0" w:line="240" w:lineRule="auto"/>
              <w:rPr>
                <w:rFonts w:ascii="Calibri" w:hAnsi="Calibri" w:cs="Calibri"/>
                <w:color w:val="002060"/>
                <w:sz w:val="20"/>
                <w:szCs w:val="20"/>
                <w:lang w:bidi="ar-SA"/>
              </w:rPr>
            </w:pPr>
            <w:r w:rsidRPr="004A17CA">
              <w:rPr>
                <w:rFonts w:ascii="Calibri" w:hAnsi="Calibri" w:cs="Calibri"/>
                <w:color w:val="002060"/>
                <w:sz w:val="20"/>
                <w:szCs w:val="20"/>
                <w:lang w:bidi="ar-SA"/>
              </w:rPr>
              <w:t>NO APLICA PARA MENORES</w:t>
            </w:r>
          </w:p>
        </w:tc>
      </w:tr>
      <w:tr w:rsidR="004A17CA" w:rsidRPr="004A17CA" w14:paraId="1FDC2B43" w14:textId="77777777" w:rsidTr="004A17CA">
        <w:trPr>
          <w:trHeight w:val="483"/>
          <w:tblCellSpacing w:w="0" w:type="dxa"/>
          <w:jc w:val="center"/>
        </w:trPr>
        <w:tc>
          <w:tcPr>
            <w:tcW w:w="0" w:type="auto"/>
            <w:tcBorders>
              <w:left w:val="single" w:sz="6" w:space="0" w:color="0563C1"/>
              <w:right w:val="single" w:sz="6" w:space="0" w:color="0563C1"/>
            </w:tcBorders>
            <w:shd w:val="clear" w:color="auto" w:fill="FFFFFF"/>
            <w:tcMar>
              <w:top w:w="0" w:type="dxa"/>
              <w:left w:w="45" w:type="dxa"/>
              <w:bottom w:w="0" w:type="dxa"/>
              <w:right w:w="45" w:type="dxa"/>
            </w:tcMar>
            <w:vAlign w:val="center"/>
            <w:hideMark/>
          </w:tcPr>
          <w:p w14:paraId="0475376E" w14:textId="77777777" w:rsidR="004A17CA" w:rsidRPr="004A17CA" w:rsidRDefault="004A17CA" w:rsidP="004A17CA">
            <w:pPr>
              <w:spacing w:after="0" w:line="240" w:lineRule="auto"/>
              <w:rPr>
                <w:rFonts w:ascii="Calibri" w:hAnsi="Calibri" w:cs="Calibri"/>
                <w:b/>
                <w:bCs/>
                <w:color w:val="002060"/>
                <w:sz w:val="20"/>
                <w:szCs w:val="20"/>
                <w:lang w:bidi="ar-SA"/>
              </w:rPr>
            </w:pPr>
            <w:r w:rsidRPr="004A17CA">
              <w:rPr>
                <w:rFonts w:ascii="Calibri" w:hAnsi="Calibri" w:cs="Calibri"/>
                <w:b/>
                <w:bCs/>
                <w:color w:val="002060"/>
                <w:sz w:val="20"/>
                <w:szCs w:val="20"/>
                <w:lang w:bidi="ar-SA"/>
              </w:rPr>
              <w:t>EL PRECIO TERRESTRE CON AÉREO ES ORIENTATIVO, PUEDE SURGIR CAMBIOS DEPENDIENDO LA TEMPORADA</w:t>
            </w:r>
          </w:p>
        </w:tc>
      </w:tr>
      <w:tr w:rsidR="004A17CA" w:rsidRPr="004A17CA" w14:paraId="7B9D1B9B" w14:textId="77777777" w:rsidTr="004A17CA">
        <w:trPr>
          <w:trHeight w:val="529"/>
          <w:tblCellSpacing w:w="0" w:type="dxa"/>
          <w:jc w:val="center"/>
        </w:trPr>
        <w:tc>
          <w:tcPr>
            <w:tcW w:w="0" w:type="auto"/>
            <w:tcBorders>
              <w:left w:val="single" w:sz="6" w:space="0" w:color="0563C1"/>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5C747AEF" w14:textId="411F0F0A" w:rsidR="004A17CA" w:rsidRPr="004A17CA" w:rsidRDefault="004A17CA" w:rsidP="004A17CA">
            <w:pPr>
              <w:spacing w:after="0" w:line="240" w:lineRule="auto"/>
              <w:rPr>
                <w:rFonts w:ascii="Calibri" w:hAnsi="Calibri" w:cs="Calibri"/>
                <w:b/>
                <w:bCs/>
                <w:color w:val="002060"/>
                <w:sz w:val="20"/>
                <w:szCs w:val="20"/>
                <w:lang w:bidi="ar-SA"/>
              </w:rPr>
            </w:pPr>
            <w:r w:rsidRPr="004A17CA">
              <w:rPr>
                <w:rFonts w:ascii="Calibri" w:hAnsi="Calibri" w:cs="Calibri"/>
                <w:b/>
                <w:bCs/>
                <w:color w:val="002060"/>
                <w:sz w:val="20"/>
                <w:szCs w:val="20"/>
                <w:lang w:bidi="ar-SA"/>
              </w:rPr>
              <w:t>VIGENCIA: LLEGADA JUEVES DE SEP A DIC 2026</w:t>
            </w:r>
            <w:r>
              <w:rPr>
                <w:rFonts w:ascii="Calibri" w:hAnsi="Calibri" w:cs="Calibri"/>
                <w:b/>
                <w:bCs/>
                <w:color w:val="002060"/>
                <w:sz w:val="20"/>
                <w:szCs w:val="20"/>
                <w:lang w:bidi="ar-SA"/>
              </w:rPr>
              <w:t>, CONSULTAR FECHAS DE LLEGADAS</w:t>
            </w:r>
            <w:r w:rsidRPr="004A17CA">
              <w:rPr>
                <w:rFonts w:ascii="Calibri" w:hAnsi="Calibri" w:cs="Calibri"/>
                <w:b/>
                <w:bCs/>
                <w:color w:val="002060"/>
                <w:sz w:val="20"/>
                <w:szCs w:val="20"/>
                <w:lang w:bidi="ar-SA"/>
              </w:rPr>
              <w:t xml:space="preserve"> (EXCEPTO SEMANA SANTA, NAVIDAD, AÑO NUEVO, PUENTES Y DÍAS FESTIVOS. CONSULTE SUPLEMENTOS)</w:t>
            </w:r>
          </w:p>
        </w:tc>
      </w:tr>
    </w:tbl>
    <w:p w14:paraId="07D37EE9" w14:textId="056A5BD1" w:rsidR="00A455A6" w:rsidRPr="00A0012D" w:rsidRDefault="00A455A6">
      <w:pPr>
        <w:spacing w:after="0" w:line="240" w:lineRule="auto"/>
        <w:jc w:val="both"/>
        <w:rPr>
          <w:rFonts w:asciiTheme="minorHAnsi" w:eastAsia="Arial" w:hAnsiTheme="minorHAnsi" w:cstheme="minorHAnsi"/>
          <w:color w:val="002060"/>
          <w:sz w:val="20"/>
          <w:szCs w:val="20"/>
        </w:rPr>
      </w:pPr>
    </w:p>
    <w:p w14:paraId="59139D5A" w14:textId="01F7A026" w:rsidR="00A455A6" w:rsidRPr="00A0012D" w:rsidRDefault="00A455A6">
      <w:pPr>
        <w:spacing w:after="0" w:line="240" w:lineRule="auto"/>
        <w:jc w:val="both"/>
        <w:rPr>
          <w:rFonts w:asciiTheme="minorHAnsi" w:eastAsia="Arial" w:hAnsiTheme="minorHAnsi" w:cstheme="minorHAnsi"/>
          <w:color w:val="002060"/>
          <w:sz w:val="20"/>
          <w:szCs w:val="20"/>
        </w:rPr>
      </w:pPr>
    </w:p>
    <w:p w14:paraId="6ED94D7E" w14:textId="217EDAC1" w:rsidR="00A455A6" w:rsidRPr="00A0012D" w:rsidRDefault="00A455A6">
      <w:pPr>
        <w:spacing w:after="0" w:line="240" w:lineRule="auto"/>
        <w:jc w:val="both"/>
        <w:rPr>
          <w:rFonts w:asciiTheme="minorHAnsi" w:eastAsia="Arial" w:hAnsiTheme="minorHAnsi" w:cstheme="minorHAnsi"/>
          <w:color w:val="002060"/>
          <w:sz w:val="20"/>
          <w:szCs w:val="20"/>
        </w:rPr>
      </w:pPr>
    </w:p>
    <w:p w14:paraId="26410BA6"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7CB7DE30" w14:textId="5B5EAD01"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2AEA3" w14:textId="77777777" w:rsidR="00011EE8" w:rsidRDefault="00011EE8">
      <w:pPr>
        <w:spacing w:after="0" w:line="240" w:lineRule="auto"/>
      </w:pPr>
      <w:r>
        <w:separator/>
      </w:r>
    </w:p>
  </w:endnote>
  <w:endnote w:type="continuationSeparator" w:id="0">
    <w:p w14:paraId="10E59923" w14:textId="77777777" w:rsidR="00011EE8" w:rsidRDefault="00011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otham">
    <w:altName w:val="Calibri"/>
    <w:charset w:val="00"/>
    <w:family w:val="auto"/>
    <w:pitch w:val="variable"/>
    <w:sig w:usb0="A00000AF" w:usb1="50000048" w:usb2="00000000" w:usb3="00000000" w:csb0="00000119"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6A072" w14:textId="77777777" w:rsidR="00011EE8" w:rsidRDefault="00011EE8">
      <w:pPr>
        <w:spacing w:after="0" w:line="240" w:lineRule="auto"/>
      </w:pPr>
      <w:bookmarkStart w:id="0" w:name="_Hlk199846639"/>
      <w:bookmarkEnd w:id="0"/>
      <w:r>
        <w:separator/>
      </w:r>
    </w:p>
  </w:footnote>
  <w:footnote w:type="continuationSeparator" w:id="0">
    <w:p w14:paraId="700FAD46" w14:textId="77777777" w:rsidR="00011EE8" w:rsidRDefault="00011E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2C4FDE60" w:rsidR="00A0012D" w:rsidRDefault="005039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6ED0D3D9">
              <wp:simplePos x="0" y="0"/>
              <wp:positionH relativeFrom="column">
                <wp:posOffset>-294640</wp:posOffset>
              </wp:positionH>
              <wp:positionV relativeFrom="paragraph">
                <wp:posOffset>-189230</wp:posOffset>
              </wp:positionV>
              <wp:extent cx="6248400" cy="10477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6248400" cy="1047750"/>
                      </a:xfrm>
                      <a:prstGeom prst="rect">
                        <a:avLst/>
                      </a:prstGeom>
                      <a:noFill/>
                      <a:ln w="9525" cap="flat" cmpd="sng">
                        <a:noFill/>
                        <a:prstDash val="solid"/>
                        <a:round/>
                        <a:headEnd type="none" w="sm" len="sm"/>
                        <a:tailEnd type="none" w="sm" len="sm"/>
                      </a:ln>
                    </wps:spPr>
                    <wps:txbx>
                      <w:txbxContent>
                        <w:p w14:paraId="563DB996" w14:textId="47C76221" w:rsidR="00D96000" w:rsidRPr="00503913" w:rsidRDefault="00072EA9">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503913">
                            <w:rPr>
                              <w:rFonts w:ascii="Calibri" w:eastAsia="Calibri" w:hAnsi="Calibri" w:cs="Calibri"/>
                              <w:b/>
                              <w:color w:val="FFFFFF" w:themeColor="background1"/>
                              <w:sz w:val="52"/>
                              <w:szCs w:val="52"/>
                              <w14:textOutline w14:w="9525" w14:cap="rnd" w14:cmpd="sng" w14:algn="ctr">
                                <w14:noFill/>
                                <w14:prstDash w14:val="solid"/>
                                <w14:bevel/>
                              </w14:textOutline>
                            </w:rPr>
                            <w:t xml:space="preserve">EXPEDICIÓN </w:t>
                          </w:r>
                          <w:r w:rsidR="00503913" w:rsidRPr="00503913">
                            <w:rPr>
                              <w:rFonts w:ascii="Calibri" w:eastAsia="Calibri" w:hAnsi="Calibri" w:cs="Calibri"/>
                              <w:b/>
                              <w:color w:val="FFFFFF" w:themeColor="background1"/>
                              <w:sz w:val="52"/>
                              <w:szCs w:val="52"/>
                              <w14:textOutline w14:w="9525" w14:cap="rnd" w14:cmpd="sng" w14:algn="ctr">
                                <w14:noFill/>
                                <w14:prstDash w14:val="solid"/>
                                <w14:bevel/>
                              </w14:textOutline>
                            </w:rPr>
                            <w:t>EN 4X4 POR ARGENTINA, BOLIVIA</w:t>
                          </w:r>
                          <w:r w:rsidRPr="00503913">
                            <w:rPr>
                              <w:rFonts w:ascii="Calibri" w:eastAsia="Calibri" w:hAnsi="Calibri" w:cs="Calibri"/>
                              <w:b/>
                              <w:color w:val="FFFFFF" w:themeColor="background1"/>
                              <w:sz w:val="52"/>
                              <w:szCs w:val="52"/>
                              <w14:textOutline w14:w="9525" w14:cap="rnd" w14:cmpd="sng" w14:algn="ctr">
                                <w14:noFill/>
                                <w14:prstDash w14:val="solid"/>
                                <w14:bevel/>
                              </w14:textOutline>
                            </w:rPr>
                            <w:t xml:space="preserve"> Y CHILE</w:t>
                          </w:r>
                        </w:p>
                        <w:p w14:paraId="2258FF71" w14:textId="0D2CC638" w:rsidR="007F7B70" w:rsidRPr="00503913" w:rsidRDefault="00C468EE">
                          <w:pPr>
                            <w:spacing w:after="0" w:line="240" w:lineRule="auto"/>
                            <w:textDirection w:val="btLr"/>
                            <w:rPr>
                              <w:rFonts w:asciiTheme="minorHAnsi" w:eastAsia="Calibri" w:hAnsiTheme="minorHAnsi" w:cstheme="minorHAnsi"/>
                              <w:b/>
                              <w:color w:val="FF0000"/>
                              <w:sz w:val="20"/>
                              <w:szCs w:val="20"/>
                              <w14:textOutline w14:w="9525" w14:cap="rnd" w14:cmpd="sng" w14:algn="ctr">
                                <w14:noFill/>
                                <w14:prstDash w14:val="solid"/>
                                <w14:bevel/>
                              </w14:textOutline>
                            </w:rPr>
                          </w:pPr>
                          <w:r>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3520</w:t>
                          </w:r>
                          <w:r w:rsidR="00A109A1" w:rsidRPr="0050391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w:t>
                          </w:r>
                          <w:r w:rsidR="00D96000" w:rsidRPr="0050391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E</w:t>
                          </w:r>
                          <w:r w:rsidR="00A109A1" w:rsidRPr="0050391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202</w:t>
                          </w:r>
                          <w:r w:rsidR="00BC0472" w:rsidRPr="0050391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23.2pt;margin-top:-14.9pt;width:492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563DB996" w14:textId="47C76221" w:rsidR="00D96000" w:rsidRPr="00503913" w:rsidRDefault="00072EA9">
                    <w:pPr>
                      <w:spacing w:after="0" w:line="240" w:lineRule="auto"/>
                      <w:textDirection w:val="btLr"/>
                      <w:rPr>
                        <w:rFonts w:ascii="Calibri" w:eastAsia="Calibri" w:hAnsi="Calibri" w:cs="Calibri"/>
                        <w:b/>
                        <w:color w:val="FFFFFF" w:themeColor="background1"/>
                        <w:sz w:val="52"/>
                        <w:szCs w:val="52"/>
                        <w14:textOutline w14:w="9525" w14:cap="rnd" w14:cmpd="sng" w14:algn="ctr">
                          <w14:noFill/>
                          <w14:prstDash w14:val="solid"/>
                          <w14:bevel/>
                        </w14:textOutline>
                      </w:rPr>
                    </w:pPr>
                    <w:r w:rsidRPr="00503913">
                      <w:rPr>
                        <w:rFonts w:ascii="Calibri" w:eastAsia="Calibri" w:hAnsi="Calibri" w:cs="Calibri"/>
                        <w:b/>
                        <w:color w:val="FFFFFF" w:themeColor="background1"/>
                        <w:sz w:val="52"/>
                        <w:szCs w:val="52"/>
                        <w14:textOutline w14:w="9525" w14:cap="rnd" w14:cmpd="sng" w14:algn="ctr">
                          <w14:noFill/>
                          <w14:prstDash w14:val="solid"/>
                          <w14:bevel/>
                        </w14:textOutline>
                      </w:rPr>
                      <w:t xml:space="preserve">EXPEDICIÓN </w:t>
                    </w:r>
                    <w:r w:rsidR="00503913" w:rsidRPr="00503913">
                      <w:rPr>
                        <w:rFonts w:ascii="Calibri" w:eastAsia="Calibri" w:hAnsi="Calibri" w:cs="Calibri"/>
                        <w:b/>
                        <w:color w:val="FFFFFF" w:themeColor="background1"/>
                        <w:sz w:val="52"/>
                        <w:szCs w:val="52"/>
                        <w14:textOutline w14:w="9525" w14:cap="rnd" w14:cmpd="sng" w14:algn="ctr">
                          <w14:noFill/>
                          <w14:prstDash w14:val="solid"/>
                          <w14:bevel/>
                        </w14:textOutline>
                      </w:rPr>
                      <w:t>EN 4X4 POR ARGENTINA, BOLIVIA</w:t>
                    </w:r>
                    <w:r w:rsidRPr="00503913">
                      <w:rPr>
                        <w:rFonts w:ascii="Calibri" w:eastAsia="Calibri" w:hAnsi="Calibri" w:cs="Calibri"/>
                        <w:b/>
                        <w:color w:val="FFFFFF" w:themeColor="background1"/>
                        <w:sz w:val="52"/>
                        <w:szCs w:val="52"/>
                        <w14:textOutline w14:w="9525" w14:cap="rnd" w14:cmpd="sng" w14:algn="ctr">
                          <w14:noFill/>
                          <w14:prstDash w14:val="solid"/>
                          <w14:bevel/>
                        </w14:textOutline>
                      </w:rPr>
                      <w:t xml:space="preserve"> Y CHILE</w:t>
                    </w:r>
                  </w:p>
                  <w:p w14:paraId="2258FF71" w14:textId="0D2CC638" w:rsidR="007F7B70" w:rsidRPr="00503913" w:rsidRDefault="00C468EE">
                    <w:pPr>
                      <w:spacing w:after="0" w:line="240" w:lineRule="auto"/>
                      <w:textDirection w:val="btLr"/>
                      <w:rPr>
                        <w:rFonts w:asciiTheme="minorHAnsi" w:eastAsia="Calibri" w:hAnsiTheme="minorHAnsi" w:cstheme="minorHAnsi"/>
                        <w:b/>
                        <w:color w:val="FF0000"/>
                        <w:sz w:val="20"/>
                        <w:szCs w:val="20"/>
                        <w14:textOutline w14:w="9525" w14:cap="rnd" w14:cmpd="sng" w14:algn="ctr">
                          <w14:noFill/>
                          <w14:prstDash w14:val="solid"/>
                          <w14:bevel/>
                        </w14:textOutline>
                      </w:rPr>
                    </w:pPr>
                    <w:r>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3520</w:t>
                    </w:r>
                    <w:r w:rsidR="00A109A1" w:rsidRPr="0050391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w:t>
                    </w:r>
                    <w:r w:rsidR="00D96000" w:rsidRPr="0050391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E</w:t>
                    </w:r>
                    <w:r w:rsidR="00A109A1" w:rsidRPr="0050391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202</w:t>
                    </w:r>
                    <w:r w:rsidR="00BC0472" w:rsidRPr="00503913">
                      <w:rPr>
                        <w:rFonts w:asciiTheme="minorHAnsi" w:eastAsia="Calibri" w:hAnsiTheme="minorHAnsi" w:cstheme="minorHAnsi"/>
                        <w:b/>
                        <w:color w:val="FFFFFF" w:themeColor="background1"/>
                        <w:sz w:val="20"/>
                        <w:szCs w:val="20"/>
                        <w14:textOutline w14:w="9525" w14:cap="rnd" w14:cmpd="sng" w14:algn="ctr">
                          <w14:noFill/>
                          <w14:prstDash w14:val="solid"/>
                          <w14:bevel/>
                        </w14:textOutline>
                      </w:rPr>
                      <w:t>6</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2E6327">
      <w:rPr>
        <w:noProof/>
      </w:rPr>
      <w:drawing>
        <wp:anchor distT="0" distB="0" distL="114300" distR="114300" simplePos="0" relativeHeight="251660288" behindDoc="0" locked="0" layoutInCell="1" hidden="0" allowOverlap="1" wp14:anchorId="23F0B750" wp14:editId="256BFE71">
          <wp:simplePos x="0" y="0"/>
          <wp:positionH relativeFrom="column">
            <wp:posOffset>5240763</wp:posOffset>
          </wp:positionH>
          <wp:positionV relativeFrom="paragraph">
            <wp:posOffset>283665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3960" cy="450379"/>
                  </a:xfrm>
                  <a:prstGeom prst="rect">
                    <a:avLst/>
                  </a:prstGeom>
                  <a:ln/>
                </pic:spPr>
              </pic:pic>
            </a:graphicData>
          </a:graphic>
          <wp14:sizeRelH relativeFrom="margin">
            <wp14:pctWidth>0</wp14:pctWidth>
          </wp14:sizeRelH>
          <wp14:sizeRelV relativeFrom="margin">
            <wp14:pctHeight>0</wp14:pctHeight>
          </wp14:sizeRelV>
        </wp:anchor>
      </w:drawing>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01B0E1C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62AE8E" w14:textId="3F567616" w:rsidR="00A0012D" w:rsidRDefault="00072EA9" w:rsidP="00072EA9">
    <w:pPr>
      <w:pBdr>
        <w:top w:val="nil"/>
        <w:left w:val="nil"/>
        <w:bottom w:val="nil"/>
        <w:right w:val="nil"/>
        <w:between w:val="nil"/>
      </w:pBdr>
      <w:tabs>
        <w:tab w:val="center" w:pos="4419"/>
        <w:tab w:val="right" w:pos="8838"/>
      </w:tabs>
      <w:spacing w:after="0" w:line="240" w:lineRule="auto"/>
      <w:jc w:val="center"/>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76AA697" wp14:editId="2FB01B4E">
          <wp:simplePos x="0" y="0"/>
          <wp:positionH relativeFrom="column">
            <wp:posOffset>3223260</wp:posOffset>
          </wp:positionH>
          <wp:positionV relativeFrom="paragraph">
            <wp:posOffset>170815</wp:posOffset>
          </wp:positionV>
          <wp:extent cx="1595755" cy="409575"/>
          <wp:effectExtent l="0" t="0" r="0" b="0"/>
          <wp:wrapTight wrapText="bothSides">
            <wp:wrapPolygon edited="0">
              <wp:start x="1547" y="2009"/>
              <wp:lineTo x="258" y="9042"/>
              <wp:lineTo x="774" y="16074"/>
              <wp:lineTo x="6446" y="19088"/>
              <wp:lineTo x="8251" y="19088"/>
              <wp:lineTo x="20629" y="15070"/>
              <wp:lineTo x="21144" y="7033"/>
              <wp:lineTo x="18050" y="2009"/>
              <wp:lineTo x="1547" y="2009"/>
            </wp:wrapPolygon>
          </wp:wrapTight>
          <wp:docPr id="14482244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b="31019"/>
                  <a:stretch/>
                </pic:blipFill>
                <pic:spPr bwMode="auto">
                  <a:xfrm>
                    <a:off x="0" y="0"/>
                    <a:ext cx="1595755" cy="409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714F6C" w14:textId="6ED6BE7B"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FB2425E"/>
    <w:multiLevelType w:val="hybridMultilevel"/>
    <w:tmpl w:val="B0DC72A4"/>
    <w:lvl w:ilvl="0" w:tplc="FF32B436">
      <w:numFmt w:val="bullet"/>
      <w:lvlText w:val="-"/>
      <w:lvlJc w:val="left"/>
      <w:pPr>
        <w:ind w:left="720" w:hanging="360"/>
      </w:pPr>
      <w:rPr>
        <w:rFonts w:ascii="Calibri" w:eastAsia="Arial" w:hAnsi="Calibri" w:cs="Calibri" w:hint="default"/>
        <w:color w:val="00206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561A11"/>
    <w:multiLevelType w:val="hybridMultilevel"/>
    <w:tmpl w:val="1472A0D8"/>
    <w:lvl w:ilvl="0" w:tplc="FF32B436">
      <w:numFmt w:val="bullet"/>
      <w:lvlText w:val="-"/>
      <w:lvlJc w:val="left"/>
      <w:pPr>
        <w:ind w:left="720" w:hanging="360"/>
      </w:pPr>
      <w:rPr>
        <w:rFonts w:ascii="Calibri" w:eastAsia="Arial" w:hAnsi="Calibri" w:cs="Calibri" w:hint="default"/>
        <w:color w:val="00206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077961">
    <w:abstractNumId w:val="1"/>
  </w:num>
  <w:num w:numId="2" w16cid:durableId="358354196">
    <w:abstractNumId w:val="21"/>
  </w:num>
  <w:num w:numId="3" w16cid:durableId="1041170892">
    <w:abstractNumId w:val="11"/>
  </w:num>
  <w:num w:numId="4" w16cid:durableId="1033921887">
    <w:abstractNumId w:val="19"/>
  </w:num>
  <w:num w:numId="5" w16cid:durableId="353725778">
    <w:abstractNumId w:val="12"/>
  </w:num>
  <w:num w:numId="6" w16cid:durableId="1716585056">
    <w:abstractNumId w:val="22"/>
  </w:num>
  <w:num w:numId="7" w16cid:durableId="844133380">
    <w:abstractNumId w:val="8"/>
  </w:num>
  <w:num w:numId="8" w16cid:durableId="1397362128">
    <w:abstractNumId w:val="5"/>
  </w:num>
  <w:num w:numId="9" w16cid:durableId="655494188">
    <w:abstractNumId w:val="7"/>
  </w:num>
  <w:num w:numId="10" w16cid:durableId="1272128669">
    <w:abstractNumId w:val="10"/>
  </w:num>
  <w:num w:numId="11" w16cid:durableId="1973628246">
    <w:abstractNumId w:val="9"/>
  </w:num>
  <w:num w:numId="12" w16cid:durableId="11761755">
    <w:abstractNumId w:val="0"/>
  </w:num>
  <w:num w:numId="13" w16cid:durableId="1819877016">
    <w:abstractNumId w:val="14"/>
  </w:num>
  <w:num w:numId="14" w16cid:durableId="1296522864">
    <w:abstractNumId w:val="20"/>
  </w:num>
  <w:num w:numId="15" w16cid:durableId="1904682630">
    <w:abstractNumId w:val="15"/>
  </w:num>
  <w:num w:numId="16" w16cid:durableId="460078524">
    <w:abstractNumId w:val="13"/>
  </w:num>
  <w:num w:numId="17" w16cid:durableId="1968504851">
    <w:abstractNumId w:val="17"/>
  </w:num>
  <w:num w:numId="18" w16cid:durableId="1167555093">
    <w:abstractNumId w:val="18"/>
  </w:num>
  <w:num w:numId="19" w16cid:durableId="598945982">
    <w:abstractNumId w:val="16"/>
  </w:num>
  <w:num w:numId="20" w16cid:durableId="1140269920">
    <w:abstractNumId w:val="6"/>
  </w:num>
  <w:num w:numId="21" w16cid:durableId="633562103">
    <w:abstractNumId w:val="2"/>
  </w:num>
  <w:num w:numId="22" w16cid:durableId="1784615150">
    <w:abstractNumId w:val="23"/>
  </w:num>
  <w:num w:numId="23" w16cid:durableId="167211622">
    <w:abstractNumId w:val="4"/>
  </w:num>
  <w:num w:numId="24" w16cid:durableId="1550073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1EE8"/>
    <w:rsid w:val="00017862"/>
    <w:rsid w:val="00025024"/>
    <w:rsid w:val="0002598A"/>
    <w:rsid w:val="00072EA9"/>
    <w:rsid w:val="000D785B"/>
    <w:rsid w:val="001022B2"/>
    <w:rsid w:val="00104162"/>
    <w:rsid w:val="00121872"/>
    <w:rsid w:val="00121D3F"/>
    <w:rsid w:val="001308DE"/>
    <w:rsid w:val="001760D9"/>
    <w:rsid w:val="001934F5"/>
    <w:rsid w:val="00197448"/>
    <w:rsid w:val="00197F8C"/>
    <w:rsid w:val="00206A52"/>
    <w:rsid w:val="00210DC1"/>
    <w:rsid w:val="002506AF"/>
    <w:rsid w:val="00253EC6"/>
    <w:rsid w:val="00260703"/>
    <w:rsid w:val="002A3E36"/>
    <w:rsid w:val="002B20BB"/>
    <w:rsid w:val="002B48FF"/>
    <w:rsid w:val="002C6D88"/>
    <w:rsid w:val="002E2148"/>
    <w:rsid w:val="002E6327"/>
    <w:rsid w:val="002F75FC"/>
    <w:rsid w:val="003472AF"/>
    <w:rsid w:val="003549A2"/>
    <w:rsid w:val="003660AA"/>
    <w:rsid w:val="00382527"/>
    <w:rsid w:val="003A2BAC"/>
    <w:rsid w:val="004002E5"/>
    <w:rsid w:val="00406B6E"/>
    <w:rsid w:val="00410A22"/>
    <w:rsid w:val="00430DCE"/>
    <w:rsid w:val="004354F5"/>
    <w:rsid w:val="0043779D"/>
    <w:rsid w:val="00445E5F"/>
    <w:rsid w:val="00446AF3"/>
    <w:rsid w:val="00493763"/>
    <w:rsid w:val="004A17CA"/>
    <w:rsid w:val="004A4DC7"/>
    <w:rsid w:val="004A5406"/>
    <w:rsid w:val="004B58B8"/>
    <w:rsid w:val="004F3ADB"/>
    <w:rsid w:val="00503913"/>
    <w:rsid w:val="005507FE"/>
    <w:rsid w:val="005679E5"/>
    <w:rsid w:val="005D0ABF"/>
    <w:rsid w:val="00600CC3"/>
    <w:rsid w:val="006210F5"/>
    <w:rsid w:val="00646E57"/>
    <w:rsid w:val="00655CC5"/>
    <w:rsid w:val="006835E6"/>
    <w:rsid w:val="0068514F"/>
    <w:rsid w:val="00687ED9"/>
    <w:rsid w:val="00692BA8"/>
    <w:rsid w:val="006C1CB0"/>
    <w:rsid w:val="006C2396"/>
    <w:rsid w:val="006D29F5"/>
    <w:rsid w:val="006D72E8"/>
    <w:rsid w:val="00724E17"/>
    <w:rsid w:val="00785765"/>
    <w:rsid w:val="00792693"/>
    <w:rsid w:val="00794B66"/>
    <w:rsid w:val="007A3CDE"/>
    <w:rsid w:val="007D0308"/>
    <w:rsid w:val="007D1D78"/>
    <w:rsid w:val="007F7B70"/>
    <w:rsid w:val="00825C6E"/>
    <w:rsid w:val="00857D01"/>
    <w:rsid w:val="0088560B"/>
    <w:rsid w:val="00893951"/>
    <w:rsid w:val="008957EC"/>
    <w:rsid w:val="008C56AB"/>
    <w:rsid w:val="008E5CC0"/>
    <w:rsid w:val="008F157E"/>
    <w:rsid w:val="008F4840"/>
    <w:rsid w:val="0090199B"/>
    <w:rsid w:val="00902738"/>
    <w:rsid w:val="009119BC"/>
    <w:rsid w:val="00945A42"/>
    <w:rsid w:val="00945F42"/>
    <w:rsid w:val="009767C9"/>
    <w:rsid w:val="00984FBA"/>
    <w:rsid w:val="00985F89"/>
    <w:rsid w:val="00986E85"/>
    <w:rsid w:val="00A0012D"/>
    <w:rsid w:val="00A109A1"/>
    <w:rsid w:val="00A1676A"/>
    <w:rsid w:val="00A322C8"/>
    <w:rsid w:val="00A32A11"/>
    <w:rsid w:val="00A455A6"/>
    <w:rsid w:val="00A86F20"/>
    <w:rsid w:val="00A979AE"/>
    <w:rsid w:val="00AA302B"/>
    <w:rsid w:val="00AB0E37"/>
    <w:rsid w:val="00AD6F6E"/>
    <w:rsid w:val="00AF23AF"/>
    <w:rsid w:val="00B025E7"/>
    <w:rsid w:val="00B11AFA"/>
    <w:rsid w:val="00B159FC"/>
    <w:rsid w:val="00B579A2"/>
    <w:rsid w:val="00B77D8C"/>
    <w:rsid w:val="00B840FB"/>
    <w:rsid w:val="00B8522A"/>
    <w:rsid w:val="00BA37C5"/>
    <w:rsid w:val="00BB3D24"/>
    <w:rsid w:val="00BB793D"/>
    <w:rsid w:val="00BC0472"/>
    <w:rsid w:val="00BC30AB"/>
    <w:rsid w:val="00BD0EA5"/>
    <w:rsid w:val="00BF498E"/>
    <w:rsid w:val="00C1510A"/>
    <w:rsid w:val="00C468EE"/>
    <w:rsid w:val="00C56C95"/>
    <w:rsid w:val="00C72A9B"/>
    <w:rsid w:val="00C82CCD"/>
    <w:rsid w:val="00C90CC1"/>
    <w:rsid w:val="00C952F3"/>
    <w:rsid w:val="00C97FB6"/>
    <w:rsid w:val="00CE0C8F"/>
    <w:rsid w:val="00CF0485"/>
    <w:rsid w:val="00D2140A"/>
    <w:rsid w:val="00D31127"/>
    <w:rsid w:val="00D64E90"/>
    <w:rsid w:val="00D71BE3"/>
    <w:rsid w:val="00D96000"/>
    <w:rsid w:val="00DC6E55"/>
    <w:rsid w:val="00DD2475"/>
    <w:rsid w:val="00DE25BD"/>
    <w:rsid w:val="00E3650D"/>
    <w:rsid w:val="00E701F2"/>
    <w:rsid w:val="00E856F2"/>
    <w:rsid w:val="00EE2794"/>
    <w:rsid w:val="00EE5A2D"/>
    <w:rsid w:val="00F01C44"/>
    <w:rsid w:val="00F02763"/>
    <w:rsid w:val="00F14FD9"/>
    <w:rsid w:val="00F257E1"/>
    <w:rsid w:val="00F25EB3"/>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Standard">
    <w:name w:val="Standard"/>
    <w:rsid w:val="00503913"/>
    <w:pPr>
      <w:widowControl w:val="0"/>
      <w:suppressAutoHyphens/>
      <w:autoSpaceDN w:val="0"/>
      <w:spacing w:after="0" w:line="240" w:lineRule="auto"/>
      <w:textAlignment w:val="baseline"/>
    </w:pPr>
    <w:rPr>
      <w:rFonts w:ascii="Liberation Serif" w:eastAsia="NSimSun" w:hAnsi="Liberation Serif" w:cs="Lucida Sans"/>
      <w:kern w:val="3"/>
      <w:sz w:val="24"/>
      <w:szCs w:val="24"/>
      <w:lang w:val="es-AR"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885867323">
      <w:bodyDiv w:val="1"/>
      <w:marLeft w:val="0"/>
      <w:marRight w:val="0"/>
      <w:marTop w:val="0"/>
      <w:marBottom w:val="0"/>
      <w:divBdr>
        <w:top w:val="none" w:sz="0" w:space="0" w:color="auto"/>
        <w:left w:val="none" w:sz="0" w:space="0" w:color="auto"/>
        <w:bottom w:val="none" w:sz="0" w:space="0" w:color="auto"/>
        <w:right w:val="none" w:sz="0" w:space="0" w:color="auto"/>
      </w:divBdr>
      <w:divsChild>
        <w:div w:id="2043628675">
          <w:marLeft w:val="0"/>
          <w:marRight w:val="0"/>
          <w:marTop w:val="0"/>
          <w:marBottom w:val="0"/>
          <w:divBdr>
            <w:top w:val="none" w:sz="0" w:space="0" w:color="auto"/>
            <w:left w:val="none" w:sz="0" w:space="0" w:color="auto"/>
            <w:bottom w:val="none" w:sz="0" w:space="0" w:color="auto"/>
            <w:right w:val="none" w:sz="0" w:space="0" w:color="auto"/>
          </w:divBdr>
        </w:div>
        <w:div w:id="1504928043">
          <w:marLeft w:val="0"/>
          <w:marRight w:val="0"/>
          <w:marTop w:val="0"/>
          <w:marBottom w:val="0"/>
          <w:divBdr>
            <w:top w:val="none" w:sz="0" w:space="0" w:color="auto"/>
            <w:left w:val="none" w:sz="0" w:space="0" w:color="auto"/>
            <w:bottom w:val="none" w:sz="0" w:space="0" w:color="auto"/>
            <w:right w:val="none" w:sz="0" w:space="0" w:color="auto"/>
          </w:divBdr>
        </w:div>
        <w:div w:id="1566987209">
          <w:marLeft w:val="0"/>
          <w:marRight w:val="0"/>
          <w:marTop w:val="0"/>
          <w:marBottom w:val="0"/>
          <w:divBdr>
            <w:top w:val="none" w:sz="0" w:space="0" w:color="auto"/>
            <w:left w:val="none" w:sz="0" w:space="0" w:color="auto"/>
            <w:bottom w:val="none" w:sz="0" w:space="0" w:color="auto"/>
            <w:right w:val="none" w:sz="0" w:space="0" w:color="auto"/>
          </w:divBdr>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124036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1792</Words>
  <Characters>9860</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6</cp:revision>
  <dcterms:created xsi:type="dcterms:W3CDTF">2026-05-27T19:13:00Z</dcterms:created>
  <dcterms:modified xsi:type="dcterms:W3CDTF">2026-05-27T22:03:00Z</dcterms:modified>
</cp:coreProperties>
</file>