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FB8D" w14:textId="23421444" w:rsidR="00BF2638" w:rsidRDefault="008B0C88" w:rsidP="00BF2638">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C21034">
        <w:rPr>
          <w:rFonts w:asciiTheme="minorHAnsi" w:eastAsia="Arial" w:hAnsiTheme="minorHAnsi"/>
          <w:b/>
          <w:bCs/>
          <w:color w:val="FF0000"/>
          <w:sz w:val="28"/>
          <w:szCs w:val="28"/>
          <w:lang w:eastAsia="fr-FR"/>
        </w:rPr>
        <w:t>REYKJAVIK</w:t>
      </w:r>
      <w:r>
        <w:rPr>
          <w:rFonts w:asciiTheme="minorHAnsi" w:eastAsia="Arial" w:hAnsiTheme="minorHAnsi"/>
          <w:b/>
          <w:bCs/>
          <w:color w:val="FF0000"/>
          <w:sz w:val="28"/>
          <w:szCs w:val="28"/>
          <w:lang w:eastAsia="fr-FR"/>
        </w:rPr>
        <w:t xml:space="preserve">, </w:t>
      </w:r>
      <w:r w:rsidRPr="00C21034">
        <w:rPr>
          <w:rFonts w:asciiTheme="minorHAnsi" w:eastAsia="Arial" w:hAnsiTheme="minorHAnsi"/>
          <w:b/>
          <w:bCs/>
          <w:color w:val="FF0000"/>
          <w:sz w:val="28"/>
          <w:szCs w:val="28"/>
          <w:lang w:eastAsia="fr-FR"/>
        </w:rPr>
        <w:t>REGIÓN DE REYKHOLT</w:t>
      </w:r>
      <w:r>
        <w:rPr>
          <w:rFonts w:asciiTheme="minorHAnsi" w:eastAsia="Arial" w:hAnsiTheme="minorHAnsi"/>
          <w:b/>
          <w:bCs/>
          <w:color w:val="FF0000"/>
          <w:sz w:val="28"/>
          <w:szCs w:val="28"/>
          <w:lang w:eastAsia="fr-FR"/>
        </w:rPr>
        <w:t xml:space="preserve">, </w:t>
      </w:r>
      <w:r w:rsidRPr="00C21034">
        <w:rPr>
          <w:rFonts w:asciiTheme="minorHAnsi" w:eastAsia="Arial" w:hAnsiTheme="minorHAnsi"/>
          <w:b/>
          <w:bCs/>
          <w:color w:val="FF0000"/>
          <w:sz w:val="28"/>
          <w:szCs w:val="28"/>
          <w:lang w:eastAsia="fr-FR"/>
        </w:rPr>
        <w:t>GRANJA GEOTÉRMICA</w:t>
      </w:r>
      <w:r>
        <w:rPr>
          <w:rFonts w:asciiTheme="minorHAnsi" w:eastAsia="Arial" w:hAnsiTheme="minorHAnsi"/>
          <w:b/>
          <w:bCs/>
          <w:color w:val="FF0000"/>
          <w:sz w:val="28"/>
          <w:szCs w:val="28"/>
          <w:lang w:eastAsia="fr-FR"/>
        </w:rPr>
        <w:t xml:space="preserve">, </w:t>
      </w:r>
      <w:r w:rsidRPr="007F695F">
        <w:rPr>
          <w:rFonts w:asciiTheme="minorHAnsi" w:eastAsia="Arial" w:hAnsiTheme="minorHAnsi"/>
          <w:b/>
          <w:bCs/>
          <w:color w:val="FF0000"/>
          <w:sz w:val="28"/>
          <w:szCs w:val="28"/>
          <w:lang w:eastAsia="fr-FR"/>
        </w:rPr>
        <w:t>ISLAS VESTMAN</w:t>
      </w:r>
      <w:r>
        <w:rPr>
          <w:rFonts w:asciiTheme="minorHAnsi" w:eastAsia="Arial" w:hAnsiTheme="minorHAnsi"/>
          <w:b/>
          <w:bCs/>
          <w:color w:val="FF0000"/>
          <w:sz w:val="28"/>
          <w:szCs w:val="28"/>
          <w:lang w:eastAsia="fr-FR"/>
        </w:rPr>
        <w:t xml:space="preserve">, </w:t>
      </w:r>
      <w:r w:rsidRPr="007F695F">
        <w:rPr>
          <w:rFonts w:asciiTheme="minorHAnsi" w:eastAsia="Arial" w:hAnsiTheme="minorHAnsi"/>
          <w:b/>
          <w:bCs/>
          <w:color w:val="FF0000"/>
          <w:sz w:val="28"/>
          <w:szCs w:val="28"/>
          <w:lang w:eastAsia="fr-FR"/>
        </w:rPr>
        <w:t>CÍRCULO DORADO, CRÁTER KERID</w:t>
      </w:r>
      <w:r>
        <w:rPr>
          <w:rFonts w:asciiTheme="minorHAnsi" w:eastAsia="Arial" w:hAnsiTheme="minorHAnsi"/>
          <w:b/>
          <w:bCs/>
          <w:color w:val="FF0000"/>
          <w:sz w:val="28"/>
          <w:szCs w:val="28"/>
          <w:lang w:eastAsia="fr-FR"/>
        </w:rPr>
        <w:t xml:space="preserve">, </w:t>
      </w:r>
      <w:r w:rsidRPr="007F695F">
        <w:rPr>
          <w:rFonts w:asciiTheme="minorHAnsi" w:eastAsia="Arial" w:hAnsiTheme="minorHAnsi"/>
          <w:b/>
          <w:bCs/>
          <w:color w:val="FF0000"/>
          <w:sz w:val="28"/>
          <w:szCs w:val="28"/>
          <w:lang w:eastAsia="fr-FR"/>
        </w:rPr>
        <w:t>CUEVAS DE HELLA</w:t>
      </w:r>
      <w:r>
        <w:rPr>
          <w:rFonts w:asciiTheme="minorHAnsi" w:eastAsia="Arial" w:hAnsiTheme="minorHAnsi"/>
          <w:b/>
          <w:bCs/>
          <w:color w:val="FF0000"/>
          <w:sz w:val="28"/>
          <w:szCs w:val="28"/>
          <w:lang w:eastAsia="fr-FR"/>
        </w:rPr>
        <w:t xml:space="preserve">, </w:t>
      </w:r>
      <w:r w:rsidRPr="007F695F">
        <w:rPr>
          <w:rFonts w:asciiTheme="minorHAnsi" w:eastAsia="Arial" w:hAnsiTheme="minorHAnsi"/>
          <w:b/>
          <w:bCs/>
          <w:color w:val="FF0000"/>
          <w:sz w:val="28"/>
          <w:szCs w:val="28"/>
          <w:lang w:eastAsia="fr-FR"/>
        </w:rPr>
        <w:t>COSTA SUR</w:t>
      </w:r>
      <w:r>
        <w:rPr>
          <w:rFonts w:asciiTheme="minorHAnsi" w:eastAsia="Arial" w:hAnsiTheme="minorHAnsi"/>
          <w:b/>
          <w:bCs/>
          <w:color w:val="FF0000"/>
          <w:sz w:val="28"/>
          <w:szCs w:val="28"/>
          <w:lang w:eastAsia="fr-FR"/>
        </w:rPr>
        <w:t xml:space="preserve">, </w:t>
      </w:r>
      <w:r w:rsidRPr="007F695F">
        <w:rPr>
          <w:rFonts w:asciiTheme="minorHAnsi" w:eastAsia="Arial" w:hAnsiTheme="minorHAnsi"/>
          <w:b/>
          <w:bCs/>
          <w:color w:val="FF0000"/>
          <w:sz w:val="28"/>
          <w:szCs w:val="28"/>
          <w:lang w:eastAsia="fr-FR"/>
        </w:rPr>
        <w:t>SELFOSS</w:t>
      </w:r>
      <w:r>
        <w:rPr>
          <w:rFonts w:asciiTheme="minorHAnsi" w:eastAsia="Arial" w:hAnsiTheme="minorHAnsi"/>
          <w:b/>
          <w:bCs/>
          <w:color w:val="FF0000"/>
          <w:sz w:val="28"/>
          <w:szCs w:val="28"/>
          <w:lang w:eastAsia="fr-FR"/>
        </w:rPr>
        <w:t xml:space="preserve">, </w:t>
      </w:r>
      <w:r w:rsidRPr="007F695F">
        <w:rPr>
          <w:rFonts w:asciiTheme="minorHAnsi" w:eastAsia="Arial" w:hAnsiTheme="minorHAnsi"/>
          <w:b/>
          <w:bCs/>
          <w:color w:val="FF0000"/>
          <w:sz w:val="28"/>
          <w:szCs w:val="28"/>
          <w:lang w:eastAsia="fr-FR"/>
        </w:rPr>
        <w:t>LAGUNA AZUL</w:t>
      </w:r>
      <w:r>
        <w:rPr>
          <w:rFonts w:asciiTheme="minorHAnsi" w:eastAsia="Arial" w:hAnsiTheme="minorHAnsi"/>
          <w:b/>
          <w:bCs/>
          <w:color w:val="FF0000"/>
          <w:sz w:val="28"/>
          <w:szCs w:val="28"/>
          <w:lang w:eastAsia="fr-FR"/>
        </w:rPr>
        <w:t xml:space="preserve">, </w:t>
      </w:r>
      <w:r w:rsidRPr="007F695F">
        <w:rPr>
          <w:rFonts w:asciiTheme="minorHAnsi" w:eastAsia="Arial" w:hAnsiTheme="minorHAnsi"/>
          <w:b/>
          <w:bCs/>
          <w:color w:val="FF0000"/>
          <w:sz w:val="28"/>
          <w:szCs w:val="28"/>
          <w:lang w:eastAsia="fr-FR"/>
        </w:rPr>
        <w:t>REYKJAVIK</w:t>
      </w:r>
    </w:p>
    <w:p w14:paraId="1537844B" w14:textId="77777777" w:rsidR="007F695F" w:rsidRDefault="007F695F" w:rsidP="00BF2638">
      <w:pPr>
        <w:pBdr>
          <w:top w:val="nil"/>
          <w:left w:val="nil"/>
          <w:bottom w:val="nil"/>
          <w:right w:val="nil"/>
          <w:between w:val="nil"/>
        </w:pBdr>
        <w:spacing w:after="0" w:line="240" w:lineRule="auto"/>
        <w:jc w:val="center"/>
        <w:rPr>
          <w:rStyle w:val="Ttulo-visitaras"/>
          <w:rFonts w:cs="Times New Roman"/>
          <w:color w:val="00B0F0"/>
          <w:sz w:val="24"/>
          <w:szCs w:val="24"/>
          <w:lang w:eastAsia="fr-FR"/>
        </w:rPr>
      </w:pPr>
    </w:p>
    <w:p w14:paraId="1F52006F" w14:textId="37AB110B" w:rsidR="00BC7A35" w:rsidRDefault="00463F7C" w:rsidP="00463F7C">
      <w:pPr>
        <w:pBdr>
          <w:top w:val="nil"/>
          <w:left w:val="nil"/>
          <w:bottom w:val="nil"/>
          <w:right w:val="nil"/>
          <w:between w:val="nil"/>
        </w:pBdr>
        <w:spacing w:after="0" w:line="240" w:lineRule="auto"/>
        <w:jc w:val="center"/>
        <w:rPr>
          <w:rFonts w:asciiTheme="minorHAnsi" w:eastAsia="Arial" w:hAnsiTheme="minorHAnsi"/>
          <w:b/>
          <w:color w:val="00B0F0"/>
          <w:sz w:val="24"/>
          <w:szCs w:val="24"/>
          <w:lang w:eastAsia="fr-FR"/>
        </w:rPr>
      </w:pPr>
      <w:r w:rsidRPr="00463F7C">
        <w:rPr>
          <w:rFonts w:asciiTheme="minorHAnsi" w:eastAsia="Arial" w:hAnsiTheme="minorHAnsi"/>
          <w:b/>
          <w:color w:val="00B0F0"/>
          <w:sz w:val="24"/>
          <w:szCs w:val="24"/>
          <w:lang w:eastAsia="fr-FR"/>
        </w:rPr>
        <w:t>Descubre la magia de Islandia en un viaje fascinante que combina la</w:t>
      </w:r>
      <w:r>
        <w:rPr>
          <w:rFonts w:asciiTheme="minorHAnsi" w:eastAsia="Arial" w:hAnsiTheme="minorHAnsi"/>
          <w:b/>
          <w:color w:val="00B0F0"/>
          <w:sz w:val="24"/>
          <w:szCs w:val="24"/>
          <w:lang w:eastAsia="fr-FR"/>
        </w:rPr>
        <w:t xml:space="preserve"> </w:t>
      </w:r>
      <w:r w:rsidRPr="00463F7C">
        <w:rPr>
          <w:rFonts w:asciiTheme="minorHAnsi" w:eastAsia="Arial" w:hAnsiTheme="minorHAnsi"/>
          <w:b/>
          <w:color w:val="00B0F0"/>
          <w:sz w:val="24"/>
          <w:szCs w:val="24"/>
          <w:lang w:eastAsia="fr-FR"/>
        </w:rPr>
        <w:t>vibrante Reikiavik con paisajes espectaculares, cascadas</w:t>
      </w:r>
      <w:r>
        <w:rPr>
          <w:rFonts w:asciiTheme="minorHAnsi" w:eastAsia="Arial" w:hAnsiTheme="minorHAnsi"/>
          <w:b/>
          <w:color w:val="00B0F0"/>
          <w:sz w:val="24"/>
          <w:szCs w:val="24"/>
          <w:lang w:eastAsia="fr-FR"/>
        </w:rPr>
        <w:t xml:space="preserve"> </w:t>
      </w:r>
      <w:r w:rsidRPr="00463F7C">
        <w:rPr>
          <w:rFonts w:asciiTheme="minorHAnsi" w:eastAsia="Arial" w:hAnsiTheme="minorHAnsi"/>
          <w:b/>
          <w:color w:val="00B0F0"/>
          <w:sz w:val="24"/>
          <w:szCs w:val="24"/>
          <w:lang w:eastAsia="fr-FR"/>
        </w:rPr>
        <w:t>majestuosas, géiseres, glaciares, la mística costa sur y la riqueza</w:t>
      </w:r>
      <w:r>
        <w:rPr>
          <w:rFonts w:asciiTheme="minorHAnsi" w:eastAsia="Arial" w:hAnsiTheme="minorHAnsi"/>
          <w:b/>
          <w:color w:val="00B0F0"/>
          <w:sz w:val="24"/>
          <w:szCs w:val="24"/>
          <w:lang w:eastAsia="fr-FR"/>
        </w:rPr>
        <w:t xml:space="preserve"> </w:t>
      </w:r>
      <w:r w:rsidRPr="00463F7C">
        <w:rPr>
          <w:rFonts w:asciiTheme="minorHAnsi" w:eastAsia="Arial" w:hAnsiTheme="minorHAnsi"/>
          <w:b/>
          <w:color w:val="00B0F0"/>
          <w:sz w:val="24"/>
          <w:szCs w:val="24"/>
          <w:lang w:eastAsia="fr-FR"/>
        </w:rPr>
        <w:t>natural de las Islas Vestman, con experiencias inolvidables y</w:t>
      </w:r>
      <w:r>
        <w:rPr>
          <w:rFonts w:asciiTheme="minorHAnsi" w:eastAsia="Arial" w:hAnsiTheme="minorHAnsi"/>
          <w:b/>
          <w:color w:val="00B0F0"/>
          <w:sz w:val="24"/>
          <w:szCs w:val="24"/>
          <w:lang w:eastAsia="fr-FR"/>
        </w:rPr>
        <w:t xml:space="preserve"> </w:t>
      </w:r>
      <w:r w:rsidRPr="00463F7C">
        <w:rPr>
          <w:rFonts w:asciiTheme="minorHAnsi" w:eastAsia="Arial" w:hAnsiTheme="minorHAnsi"/>
          <w:b/>
          <w:color w:val="00B0F0"/>
          <w:sz w:val="24"/>
          <w:szCs w:val="24"/>
          <w:lang w:eastAsia="fr-FR"/>
        </w:rPr>
        <w:t>relajantes baños en aguas termales.</w:t>
      </w:r>
    </w:p>
    <w:p w14:paraId="7345AF60" w14:textId="77777777" w:rsidR="00463F7C" w:rsidRDefault="00463F7C" w:rsidP="00463F7C">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71C20068"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BC7A35">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6FB53BFB" w14:textId="036E08C2" w:rsidR="00463F7C"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63F7C" w:rsidRPr="00463F7C">
        <w:rPr>
          <w:rFonts w:asciiTheme="minorHAnsi" w:eastAsia="Arial" w:hAnsiTheme="minorHAnsi" w:cstheme="minorHAnsi"/>
          <w:b/>
          <w:color w:val="002060"/>
          <w:sz w:val="24"/>
          <w:szCs w:val="24"/>
        </w:rPr>
        <w:t>fechas específicas de octubre 2026 - abr 2027</w:t>
      </w:r>
    </w:p>
    <w:p w14:paraId="4E1000F6" w14:textId="303B583F"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39197C8B" w14:textId="77777777" w:rsidR="005400F1" w:rsidRDefault="005400F1" w:rsidP="00953766">
      <w:pPr>
        <w:spacing w:after="0" w:line="240" w:lineRule="auto"/>
        <w:jc w:val="both"/>
        <w:rPr>
          <w:rFonts w:asciiTheme="minorHAnsi" w:eastAsia="Arial" w:hAnsiTheme="minorHAnsi" w:cstheme="minorHAnsi"/>
          <w:b/>
          <w:bCs/>
          <w:color w:val="002060"/>
          <w:sz w:val="24"/>
          <w:szCs w:val="24"/>
        </w:rPr>
      </w:pPr>
    </w:p>
    <w:p w14:paraId="4C36A6CE" w14:textId="1BC84B37" w:rsidR="00463F7C" w:rsidRPr="00C21034" w:rsidRDefault="00C21034" w:rsidP="00463F7C">
      <w:pPr>
        <w:spacing w:after="0" w:line="240" w:lineRule="auto"/>
        <w:jc w:val="both"/>
        <w:rPr>
          <w:rFonts w:asciiTheme="minorHAnsi" w:eastAsia="Arial" w:hAnsiTheme="minorHAnsi" w:cstheme="minorHAnsi"/>
          <w:b/>
          <w:bCs/>
          <w:color w:val="EE0000"/>
          <w:sz w:val="24"/>
          <w:szCs w:val="24"/>
        </w:rPr>
      </w:pPr>
      <w:r w:rsidRPr="00C21034">
        <w:rPr>
          <w:rFonts w:asciiTheme="minorHAnsi" w:eastAsia="Arial" w:hAnsiTheme="minorHAnsi" w:cstheme="minorHAnsi"/>
          <w:b/>
          <w:bCs/>
          <w:color w:val="002060"/>
          <w:sz w:val="24"/>
          <w:szCs w:val="24"/>
        </w:rPr>
        <w:t xml:space="preserve">DÍA 01 | </w:t>
      </w:r>
      <w:r w:rsidRPr="00C21034">
        <w:rPr>
          <w:rFonts w:asciiTheme="minorHAnsi" w:eastAsia="Arial" w:hAnsiTheme="minorHAnsi" w:cstheme="minorHAnsi"/>
          <w:b/>
          <w:bCs/>
          <w:color w:val="EE0000"/>
          <w:sz w:val="24"/>
          <w:szCs w:val="24"/>
        </w:rPr>
        <w:t>LLEGADA - REYKJAVIK</w:t>
      </w:r>
    </w:p>
    <w:p w14:paraId="67AA0B78" w14:textId="34A0C88A" w:rsidR="00463F7C" w:rsidRPr="00463F7C" w:rsidRDefault="00463F7C" w:rsidP="00463F7C">
      <w:pPr>
        <w:spacing w:after="0" w:line="240" w:lineRule="auto"/>
        <w:jc w:val="both"/>
        <w:rPr>
          <w:rFonts w:asciiTheme="minorHAnsi" w:eastAsia="Arial" w:hAnsiTheme="minorHAnsi" w:cstheme="minorHAnsi"/>
          <w:color w:val="002060"/>
          <w:sz w:val="20"/>
          <w:szCs w:val="20"/>
        </w:rPr>
      </w:pPr>
      <w:r w:rsidRPr="00463F7C">
        <w:rPr>
          <w:rFonts w:asciiTheme="minorHAnsi" w:eastAsia="Arial" w:hAnsiTheme="minorHAnsi" w:cstheme="minorHAnsi"/>
          <w:b/>
          <w:bCs/>
          <w:color w:val="002060"/>
          <w:sz w:val="20"/>
          <w:szCs w:val="20"/>
        </w:rPr>
        <w:t>¡Prepárate para dejarte cautivar por Islandia,</w:t>
      </w:r>
      <w:r w:rsidRPr="00463F7C">
        <w:rPr>
          <w:rFonts w:asciiTheme="minorHAnsi" w:eastAsia="Arial" w:hAnsiTheme="minorHAnsi" w:cstheme="minorHAnsi"/>
          <w:color w:val="002060"/>
          <w:sz w:val="20"/>
          <w:szCs w:val="20"/>
        </w:rPr>
        <w:t xml:space="preserve"> un santuario de naturaleza indómita donde cada cascada, campo de lava y horizonte infinito te invita a descubrir la esencia más pura y salvaje de nuestro planeta! </w:t>
      </w:r>
      <w:r w:rsidRPr="00463F7C">
        <w:rPr>
          <w:rFonts w:asciiTheme="minorHAnsi" w:eastAsia="Arial" w:hAnsiTheme="minorHAnsi" w:cstheme="minorHAnsi"/>
          <w:b/>
          <w:bCs/>
          <w:color w:val="002060"/>
          <w:sz w:val="20"/>
          <w:szCs w:val="20"/>
        </w:rPr>
        <w:t xml:space="preserve">Traslado al centro de la ciudad de Reikiavik en </w:t>
      </w:r>
      <w:proofErr w:type="spellStart"/>
      <w:r w:rsidRPr="00463F7C">
        <w:rPr>
          <w:rFonts w:asciiTheme="minorHAnsi" w:eastAsia="Arial" w:hAnsiTheme="minorHAnsi" w:cstheme="minorHAnsi"/>
          <w:b/>
          <w:bCs/>
          <w:color w:val="002060"/>
          <w:sz w:val="20"/>
          <w:szCs w:val="20"/>
        </w:rPr>
        <w:t>Flybuss</w:t>
      </w:r>
      <w:proofErr w:type="spellEnd"/>
      <w:r w:rsidRPr="00463F7C">
        <w:rPr>
          <w:rFonts w:asciiTheme="minorHAnsi" w:eastAsia="Arial" w:hAnsiTheme="minorHAnsi" w:cstheme="minorHAnsi"/>
          <w:b/>
          <w:bCs/>
          <w:color w:val="002060"/>
          <w:sz w:val="20"/>
          <w:szCs w:val="20"/>
        </w:rPr>
        <w:t xml:space="preserve"> regular y tiempo libre.</w:t>
      </w:r>
      <w:r w:rsidRPr="00463F7C">
        <w:rPr>
          <w:rFonts w:asciiTheme="minorHAnsi" w:eastAsia="Arial" w:hAnsiTheme="minorHAnsi" w:cstheme="minorHAnsi"/>
          <w:color w:val="002060"/>
          <w:sz w:val="20"/>
          <w:szCs w:val="20"/>
        </w:rPr>
        <w:t xml:space="preserve"> Tómate tu tiempo para pasear por esta pequeña capital, una de las más septentrionales del mundo. </w:t>
      </w:r>
      <w:r w:rsidRPr="00C21034">
        <w:rPr>
          <w:rFonts w:asciiTheme="minorHAnsi" w:eastAsia="Arial" w:hAnsiTheme="minorHAnsi" w:cstheme="minorHAnsi"/>
          <w:b/>
          <w:bCs/>
          <w:color w:val="002060"/>
          <w:sz w:val="20"/>
          <w:szCs w:val="20"/>
        </w:rPr>
        <w:t>Cena por tu cuenta. Alojamiento en Reikiavik</w:t>
      </w:r>
      <w:r w:rsidR="00C21034">
        <w:rPr>
          <w:rFonts w:asciiTheme="minorHAnsi" w:eastAsia="Arial" w:hAnsiTheme="minorHAnsi" w:cstheme="minorHAnsi"/>
          <w:color w:val="002060"/>
          <w:sz w:val="20"/>
          <w:szCs w:val="20"/>
        </w:rPr>
        <w:t>.</w:t>
      </w:r>
    </w:p>
    <w:p w14:paraId="0186E43F" w14:textId="77777777" w:rsidR="00463F7C" w:rsidRPr="00463F7C" w:rsidRDefault="00463F7C" w:rsidP="00463F7C">
      <w:pPr>
        <w:spacing w:after="0" w:line="240" w:lineRule="auto"/>
        <w:jc w:val="both"/>
        <w:rPr>
          <w:rFonts w:asciiTheme="minorHAnsi" w:eastAsia="Arial" w:hAnsiTheme="minorHAnsi" w:cstheme="minorHAnsi"/>
          <w:color w:val="002060"/>
          <w:sz w:val="20"/>
          <w:szCs w:val="20"/>
        </w:rPr>
      </w:pPr>
    </w:p>
    <w:p w14:paraId="2EEEFCB6" w14:textId="20CBE05D" w:rsidR="00463F7C" w:rsidRPr="00C21034" w:rsidRDefault="00C21034" w:rsidP="00463F7C">
      <w:pPr>
        <w:spacing w:after="0" w:line="240" w:lineRule="auto"/>
        <w:jc w:val="both"/>
        <w:rPr>
          <w:rFonts w:asciiTheme="minorHAnsi" w:eastAsia="Arial" w:hAnsiTheme="minorHAnsi" w:cstheme="minorHAnsi"/>
          <w:b/>
          <w:bCs/>
          <w:color w:val="EE0000"/>
          <w:sz w:val="24"/>
          <w:szCs w:val="24"/>
        </w:rPr>
      </w:pPr>
      <w:r w:rsidRPr="00C21034">
        <w:rPr>
          <w:rFonts w:asciiTheme="minorHAnsi" w:eastAsia="Arial" w:hAnsiTheme="minorHAnsi" w:cstheme="minorHAnsi"/>
          <w:b/>
          <w:bCs/>
          <w:color w:val="002060"/>
          <w:sz w:val="24"/>
          <w:szCs w:val="24"/>
        </w:rPr>
        <w:t xml:space="preserve">DÍA 02 | </w:t>
      </w:r>
      <w:r w:rsidRPr="00C21034">
        <w:rPr>
          <w:rFonts w:asciiTheme="minorHAnsi" w:eastAsia="Arial" w:hAnsiTheme="minorHAnsi" w:cstheme="minorHAnsi"/>
          <w:b/>
          <w:bCs/>
          <w:color w:val="EE0000"/>
          <w:sz w:val="24"/>
          <w:szCs w:val="24"/>
        </w:rPr>
        <w:t>REYKJAVIK - REGIÓN DE REYKHOLT Y GRANJA GEOTÉRMICA</w:t>
      </w:r>
    </w:p>
    <w:p w14:paraId="216191F6" w14:textId="7E622403" w:rsidR="00463F7C" w:rsidRPr="00463F7C" w:rsidRDefault="00463F7C" w:rsidP="00463F7C">
      <w:pPr>
        <w:spacing w:after="0" w:line="240" w:lineRule="auto"/>
        <w:jc w:val="both"/>
        <w:rPr>
          <w:rFonts w:asciiTheme="minorHAnsi" w:eastAsia="Arial" w:hAnsiTheme="minorHAnsi" w:cstheme="minorHAnsi"/>
          <w:color w:val="002060"/>
          <w:sz w:val="20"/>
          <w:szCs w:val="20"/>
        </w:rPr>
      </w:pPr>
      <w:r w:rsidRPr="00C21034">
        <w:rPr>
          <w:rFonts w:asciiTheme="minorHAnsi" w:eastAsia="Arial" w:hAnsiTheme="minorHAnsi" w:cstheme="minorHAnsi"/>
          <w:b/>
          <w:bCs/>
          <w:color w:val="002060"/>
          <w:sz w:val="20"/>
          <w:szCs w:val="20"/>
        </w:rPr>
        <w:t>Desayuno en el hotel.</w:t>
      </w:r>
      <w:r w:rsidRPr="00463F7C">
        <w:rPr>
          <w:rFonts w:asciiTheme="minorHAnsi" w:eastAsia="Arial" w:hAnsiTheme="minorHAnsi" w:cstheme="minorHAnsi"/>
          <w:color w:val="002060"/>
          <w:sz w:val="20"/>
          <w:szCs w:val="20"/>
        </w:rPr>
        <w:t xml:space="preserve"> Salida por la mañana desde </w:t>
      </w:r>
      <w:proofErr w:type="spellStart"/>
      <w:r w:rsidRPr="00463F7C">
        <w:rPr>
          <w:rFonts w:asciiTheme="minorHAnsi" w:eastAsia="Arial" w:hAnsiTheme="minorHAnsi" w:cstheme="minorHAnsi"/>
          <w:color w:val="002060"/>
          <w:sz w:val="20"/>
          <w:szCs w:val="20"/>
        </w:rPr>
        <w:t>Reykjavík</w:t>
      </w:r>
      <w:proofErr w:type="spellEnd"/>
      <w:r w:rsidRPr="00463F7C">
        <w:rPr>
          <w:rFonts w:asciiTheme="minorHAnsi" w:eastAsia="Arial" w:hAnsiTheme="minorHAnsi" w:cstheme="minorHAnsi"/>
          <w:color w:val="002060"/>
          <w:sz w:val="20"/>
          <w:szCs w:val="20"/>
        </w:rPr>
        <w:t xml:space="preserve"> en dirección oeste, atravesando paisajes volcánicos y zonas rurales típicamente islandesas hasta llegar a la región de </w:t>
      </w:r>
      <w:proofErr w:type="spellStart"/>
      <w:r w:rsidRPr="00463F7C">
        <w:rPr>
          <w:rFonts w:asciiTheme="minorHAnsi" w:eastAsia="Arial" w:hAnsiTheme="minorHAnsi" w:cstheme="minorHAnsi"/>
          <w:color w:val="002060"/>
          <w:sz w:val="20"/>
          <w:szCs w:val="20"/>
        </w:rPr>
        <w:t>Borgarfjörður</w:t>
      </w:r>
      <w:proofErr w:type="spellEnd"/>
      <w:r w:rsidRPr="00463F7C">
        <w:rPr>
          <w:rFonts w:asciiTheme="minorHAnsi" w:eastAsia="Arial" w:hAnsiTheme="minorHAnsi" w:cstheme="minorHAnsi"/>
          <w:color w:val="002060"/>
          <w:sz w:val="20"/>
          <w:szCs w:val="20"/>
        </w:rPr>
        <w:t xml:space="preserve">, una de las áreas con mayor actividad geotérmica del país. Pararemos en el conjunto de cascadas de </w:t>
      </w:r>
      <w:proofErr w:type="spellStart"/>
      <w:r w:rsidRPr="00463F7C">
        <w:rPr>
          <w:rFonts w:asciiTheme="minorHAnsi" w:eastAsia="Arial" w:hAnsiTheme="minorHAnsi" w:cstheme="minorHAnsi"/>
          <w:color w:val="002060"/>
          <w:sz w:val="20"/>
          <w:szCs w:val="20"/>
        </w:rPr>
        <w:t>Hraunfossar</w:t>
      </w:r>
      <w:proofErr w:type="spellEnd"/>
      <w:r w:rsidRPr="00463F7C">
        <w:rPr>
          <w:rFonts w:asciiTheme="minorHAnsi" w:eastAsia="Arial" w:hAnsiTheme="minorHAnsi" w:cstheme="minorHAnsi"/>
          <w:color w:val="002060"/>
          <w:sz w:val="20"/>
          <w:szCs w:val="20"/>
        </w:rPr>
        <w:t xml:space="preserve">, un espectáculo natural único donde el agua brota directamente de un antiguo campo de lava, filtrándose a lo largo de varios cientos de metros antes de desembocar en el río </w:t>
      </w:r>
      <w:proofErr w:type="spellStart"/>
      <w:r w:rsidRPr="00463F7C">
        <w:rPr>
          <w:rFonts w:asciiTheme="minorHAnsi" w:eastAsia="Arial" w:hAnsiTheme="minorHAnsi" w:cstheme="minorHAnsi"/>
          <w:color w:val="002060"/>
          <w:sz w:val="20"/>
          <w:szCs w:val="20"/>
        </w:rPr>
        <w:t>Hvítá</w:t>
      </w:r>
      <w:proofErr w:type="spellEnd"/>
      <w:r w:rsidRPr="00463F7C">
        <w:rPr>
          <w:rFonts w:asciiTheme="minorHAnsi" w:eastAsia="Arial" w:hAnsiTheme="minorHAnsi" w:cstheme="minorHAnsi"/>
          <w:color w:val="002060"/>
          <w:sz w:val="20"/>
          <w:szCs w:val="20"/>
        </w:rPr>
        <w:t xml:space="preserve">. Muy cerca se encuentran las </w:t>
      </w:r>
      <w:proofErr w:type="spellStart"/>
      <w:r w:rsidRPr="00463F7C">
        <w:rPr>
          <w:rFonts w:asciiTheme="minorHAnsi" w:eastAsia="Arial" w:hAnsiTheme="minorHAnsi" w:cstheme="minorHAnsi"/>
          <w:color w:val="002060"/>
          <w:sz w:val="20"/>
          <w:szCs w:val="20"/>
        </w:rPr>
        <w:t>Barnafossar</w:t>
      </w:r>
      <w:proofErr w:type="spellEnd"/>
      <w:r w:rsidRPr="00463F7C">
        <w:rPr>
          <w:rFonts w:asciiTheme="minorHAnsi" w:eastAsia="Arial" w:hAnsiTheme="minorHAnsi" w:cstheme="minorHAnsi"/>
          <w:color w:val="002060"/>
          <w:sz w:val="20"/>
          <w:szCs w:val="20"/>
        </w:rPr>
        <w:t xml:space="preserve">, con rápidos impetuosos que se abren paso entre estrechos cañones de roca volcánica. Según la leyenda local, su nombre (“las cascadas de los niños”) está ligado a antiguas historias islandesas. Continuación hacia </w:t>
      </w:r>
      <w:proofErr w:type="spellStart"/>
      <w:r w:rsidRPr="00463F7C">
        <w:rPr>
          <w:rFonts w:asciiTheme="minorHAnsi" w:eastAsia="Arial" w:hAnsiTheme="minorHAnsi" w:cstheme="minorHAnsi"/>
          <w:color w:val="002060"/>
          <w:sz w:val="20"/>
          <w:szCs w:val="20"/>
        </w:rPr>
        <w:t>Deildartunguhver</w:t>
      </w:r>
      <w:proofErr w:type="spellEnd"/>
      <w:r w:rsidRPr="00463F7C">
        <w:rPr>
          <w:rFonts w:asciiTheme="minorHAnsi" w:eastAsia="Arial" w:hAnsiTheme="minorHAnsi" w:cstheme="minorHAnsi"/>
          <w:color w:val="002060"/>
          <w:sz w:val="20"/>
          <w:szCs w:val="20"/>
        </w:rPr>
        <w:t xml:space="preserve">, el manantial de aguas termales más potente de Europa. Aquí el agua emerge a temperaturas cercanas a los 100 °C y es utilizada para abastecer de calefacción y agua caliente a varias localidades cercanas. La visita permite observar de cerca la fuerza de la energía geotérmica islandesa a través de pasarelas y miradores perfectamente acondicionados. Visitaremos una fascinante granja familiar famosa por cultivar tomates de forma sostenible mediante energía geotérmica en enormes invernaderos, y tendremos la oportunidad de participar en una degustación de sopa de los tomates extraídos en la propia granja. Continuación hacia el área de Selfoss, donde nos alojaremos las siguientes noches. </w:t>
      </w:r>
      <w:r w:rsidRPr="00C21034">
        <w:rPr>
          <w:rFonts w:asciiTheme="minorHAnsi" w:eastAsia="Arial" w:hAnsiTheme="minorHAnsi" w:cstheme="minorHAnsi"/>
          <w:b/>
          <w:bCs/>
          <w:color w:val="002060"/>
          <w:sz w:val="20"/>
          <w:szCs w:val="20"/>
        </w:rPr>
        <w:t>Cena libre. Alojamiento</w:t>
      </w:r>
      <w:r w:rsidR="00C21034" w:rsidRPr="00C21034">
        <w:rPr>
          <w:rFonts w:asciiTheme="minorHAnsi" w:eastAsia="Arial" w:hAnsiTheme="minorHAnsi" w:cstheme="minorHAnsi"/>
          <w:b/>
          <w:bCs/>
          <w:color w:val="002060"/>
          <w:sz w:val="20"/>
          <w:szCs w:val="20"/>
        </w:rPr>
        <w:t>.</w:t>
      </w:r>
    </w:p>
    <w:p w14:paraId="3729400E" w14:textId="77777777" w:rsidR="00463F7C" w:rsidRPr="00463F7C" w:rsidRDefault="00463F7C" w:rsidP="00463F7C">
      <w:pPr>
        <w:spacing w:after="0" w:line="240" w:lineRule="auto"/>
        <w:jc w:val="both"/>
        <w:rPr>
          <w:rFonts w:asciiTheme="minorHAnsi" w:eastAsia="Arial" w:hAnsiTheme="minorHAnsi" w:cstheme="minorHAnsi"/>
          <w:color w:val="002060"/>
          <w:sz w:val="20"/>
          <w:szCs w:val="20"/>
        </w:rPr>
      </w:pPr>
    </w:p>
    <w:p w14:paraId="448B2553" w14:textId="06138A81" w:rsidR="00463F7C" w:rsidRPr="00C21034" w:rsidRDefault="00C21034" w:rsidP="00463F7C">
      <w:pPr>
        <w:spacing w:after="0" w:line="240" w:lineRule="auto"/>
        <w:jc w:val="both"/>
        <w:rPr>
          <w:rFonts w:asciiTheme="minorHAnsi" w:eastAsia="Arial" w:hAnsiTheme="minorHAnsi" w:cstheme="minorHAnsi"/>
          <w:b/>
          <w:bCs/>
          <w:color w:val="EE0000"/>
          <w:sz w:val="24"/>
          <w:szCs w:val="24"/>
        </w:rPr>
      </w:pPr>
      <w:r w:rsidRPr="00C21034">
        <w:rPr>
          <w:rFonts w:asciiTheme="minorHAnsi" w:eastAsia="Arial" w:hAnsiTheme="minorHAnsi" w:cstheme="minorHAnsi"/>
          <w:b/>
          <w:bCs/>
          <w:color w:val="002060"/>
          <w:sz w:val="24"/>
          <w:szCs w:val="24"/>
        </w:rPr>
        <w:t xml:space="preserve">DÍA 03 | </w:t>
      </w:r>
      <w:r w:rsidRPr="00C21034">
        <w:rPr>
          <w:rFonts w:asciiTheme="minorHAnsi" w:eastAsia="Arial" w:hAnsiTheme="minorHAnsi" w:cstheme="minorHAnsi"/>
          <w:b/>
          <w:bCs/>
          <w:color w:val="EE0000"/>
          <w:sz w:val="24"/>
          <w:szCs w:val="24"/>
        </w:rPr>
        <w:t>ISLAS VESTMAN, NATURALEZA E HISTORIA</w:t>
      </w:r>
    </w:p>
    <w:p w14:paraId="2923C735" w14:textId="071951D5" w:rsidR="00463F7C" w:rsidRPr="00C21034" w:rsidRDefault="00463F7C" w:rsidP="00463F7C">
      <w:pPr>
        <w:spacing w:after="0" w:line="240" w:lineRule="auto"/>
        <w:jc w:val="both"/>
        <w:rPr>
          <w:rFonts w:asciiTheme="minorHAnsi" w:eastAsia="Arial" w:hAnsiTheme="minorHAnsi" w:cstheme="minorHAnsi"/>
          <w:b/>
          <w:bCs/>
          <w:color w:val="002060"/>
          <w:sz w:val="20"/>
          <w:szCs w:val="20"/>
        </w:rPr>
      </w:pPr>
      <w:r w:rsidRPr="00C21034">
        <w:rPr>
          <w:rFonts w:asciiTheme="minorHAnsi" w:eastAsia="Arial" w:hAnsiTheme="minorHAnsi" w:cstheme="minorHAnsi"/>
          <w:b/>
          <w:bCs/>
          <w:color w:val="002060"/>
          <w:sz w:val="20"/>
          <w:szCs w:val="20"/>
        </w:rPr>
        <w:t>Desayuno en el hotel.</w:t>
      </w:r>
      <w:r w:rsidRPr="00463F7C">
        <w:rPr>
          <w:rFonts w:asciiTheme="minorHAnsi" w:eastAsia="Arial" w:hAnsiTheme="minorHAnsi" w:cstheme="minorHAnsi"/>
          <w:color w:val="002060"/>
          <w:sz w:val="20"/>
          <w:szCs w:val="20"/>
        </w:rPr>
        <w:t xml:space="preserve"> Salida hacia </w:t>
      </w:r>
      <w:proofErr w:type="spellStart"/>
      <w:r w:rsidRPr="00463F7C">
        <w:rPr>
          <w:rFonts w:asciiTheme="minorHAnsi" w:eastAsia="Arial" w:hAnsiTheme="minorHAnsi" w:cstheme="minorHAnsi"/>
          <w:color w:val="002060"/>
          <w:sz w:val="20"/>
          <w:szCs w:val="20"/>
        </w:rPr>
        <w:t>Landeyjahofn</w:t>
      </w:r>
      <w:proofErr w:type="spellEnd"/>
      <w:r w:rsidRPr="00463F7C">
        <w:rPr>
          <w:rFonts w:asciiTheme="minorHAnsi" w:eastAsia="Arial" w:hAnsiTheme="minorHAnsi" w:cstheme="minorHAnsi"/>
          <w:color w:val="002060"/>
          <w:sz w:val="20"/>
          <w:szCs w:val="20"/>
        </w:rPr>
        <w:t xml:space="preserve"> y travesía en ferry hacia las Islas Vestman. Este archipiélago volcánico en el sur de Islandia es famoso por sus acantilados repletos de aves marinas, sus impresionantes paisajes y su fascinante historia. Visitaremos el Museo </w:t>
      </w:r>
      <w:proofErr w:type="spellStart"/>
      <w:r w:rsidRPr="00463F7C">
        <w:rPr>
          <w:rFonts w:asciiTheme="minorHAnsi" w:eastAsia="Arial" w:hAnsiTheme="minorHAnsi" w:cstheme="minorHAnsi"/>
          <w:color w:val="002060"/>
          <w:sz w:val="20"/>
          <w:szCs w:val="20"/>
        </w:rPr>
        <w:t>Eldheimar</w:t>
      </w:r>
      <w:proofErr w:type="spellEnd"/>
      <w:r w:rsidRPr="00463F7C">
        <w:rPr>
          <w:rFonts w:asciiTheme="minorHAnsi" w:eastAsia="Arial" w:hAnsiTheme="minorHAnsi" w:cstheme="minorHAnsi"/>
          <w:color w:val="002060"/>
          <w:sz w:val="20"/>
          <w:szCs w:val="20"/>
        </w:rPr>
        <w:t xml:space="preserve">, que narra la devastadora erupción de 1973 en la isla de </w:t>
      </w:r>
      <w:proofErr w:type="spellStart"/>
      <w:r w:rsidRPr="00463F7C">
        <w:rPr>
          <w:rFonts w:asciiTheme="minorHAnsi" w:eastAsia="Arial" w:hAnsiTheme="minorHAnsi" w:cstheme="minorHAnsi"/>
          <w:color w:val="002060"/>
          <w:sz w:val="20"/>
          <w:szCs w:val="20"/>
        </w:rPr>
        <w:t>Heimaey</w:t>
      </w:r>
      <w:proofErr w:type="spellEnd"/>
      <w:r w:rsidRPr="00463F7C">
        <w:rPr>
          <w:rFonts w:asciiTheme="minorHAnsi" w:eastAsia="Arial" w:hAnsiTheme="minorHAnsi" w:cstheme="minorHAnsi"/>
          <w:color w:val="002060"/>
          <w:sz w:val="20"/>
          <w:szCs w:val="20"/>
        </w:rPr>
        <w:t xml:space="preserve">. También conoceremos la iglesia de madera de las Islas Vestman, un regalo de Noruega a Islandia, símbolo de la historia y tradición nórdica. Además, visitaremos el santuario de </w:t>
      </w:r>
      <w:proofErr w:type="spellStart"/>
      <w:r w:rsidRPr="00463F7C">
        <w:rPr>
          <w:rFonts w:asciiTheme="minorHAnsi" w:eastAsia="Arial" w:hAnsiTheme="minorHAnsi" w:cstheme="minorHAnsi"/>
          <w:color w:val="002060"/>
          <w:sz w:val="20"/>
          <w:szCs w:val="20"/>
        </w:rPr>
        <w:t>belugas</w:t>
      </w:r>
      <w:proofErr w:type="spellEnd"/>
      <w:r w:rsidRPr="00463F7C">
        <w:rPr>
          <w:rFonts w:asciiTheme="minorHAnsi" w:eastAsia="Arial" w:hAnsiTheme="minorHAnsi" w:cstheme="minorHAnsi"/>
          <w:color w:val="002060"/>
          <w:sz w:val="20"/>
          <w:szCs w:val="20"/>
        </w:rPr>
        <w:t xml:space="preserve"> y el centro de rescate de frailecillos, donde conoceremos la historia de Little Grey y Little White, dos </w:t>
      </w:r>
      <w:proofErr w:type="spellStart"/>
      <w:r w:rsidRPr="00463F7C">
        <w:rPr>
          <w:rFonts w:asciiTheme="minorHAnsi" w:eastAsia="Arial" w:hAnsiTheme="minorHAnsi" w:cstheme="minorHAnsi"/>
          <w:color w:val="002060"/>
          <w:sz w:val="20"/>
          <w:szCs w:val="20"/>
        </w:rPr>
        <w:t>belugas</w:t>
      </w:r>
      <w:proofErr w:type="spellEnd"/>
      <w:r w:rsidRPr="00463F7C">
        <w:rPr>
          <w:rFonts w:asciiTheme="minorHAnsi" w:eastAsia="Arial" w:hAnsiTheme="minorHAnsi" w:cstheme="minorHAnsi"/>
          <w:color w:val="002060"/>
          <w:sz w:val="20"/>
          <w:szCs w:val="20"/>
        </w:rPr>
        <w:t xml:space="preserve"> rescatadas, y observaremos cómo se cuida a los frailecillos más jóvenes. </w:t>
      </w:r>
      <w:r w:rsidRPr="00C21034">
        <w:rPr>
          <w:rFonts w:asciiTheme="minorHAnsi" w:eastAsia="Arial" w:hAnsiTheme="minorHAnsi" w:cstheme="minorHAnsi"/>
          <w:b/>
          <w:bCs/>
          <w:color w:val="002060"/>
          <w:sz w:val="20"/>
          <w:szCs w:val="20"/>
        </w:rPr>
        <w:t>Regreso y alojamiento en el hotel</w:t>
      </w:r>
      <w:r w:rsidR="00C21034" w:rsidRPr="00C21034">
        <w:rPr>
          <w:rFonts w:asciiTheme="minorHAnsi" w:eastAsia="Arial" w:hAnsiTheme="minorHAnsi" w:cstheme="minorHAnsi"/>
          <w:b/>
          <w:bCs/>
          <w:color w:val="002060"/>
          <w:sz w:val="20"/>
          <w:szCs w:val="20"/>
        </w:rPr>
        <w:t>.</w:t>
      </w:r>
    </w:p>
    <w:p w14:paraId="5C9DFEDD" w14:textId="77777777" w:rsidR="00463F7C" w:rsidRPr="00463F7C" w:rsidRDefault="00463F7C" w:rsidP="00463F7C">
      <w:pPr>
        <w:spacing w:after="0" w:line="240" w:lineRule="auto"/>
        <w:jc w:val="both"/>
        <w:rPr>
          <w:rFonts w:asciiTheme="minorHAnsi" w:eastAsia="Arial" w:hAnsiTheme="minorHAnsi" w:cstheme="minorHAnsi"/>
          <w:color w:val="002060"/>
          <w:sz w:val="20"/>
          <w:szCs w:val="20"/>
        </w:rPr>
      </w:pPr>
    </w:p>
    <w:p w14:paraId="3447507C" w14:textId="5E322995" w:rsidR="00463F7C" w:rsidRPr="00C21034" w:rsidRDefault="00C21034" w:rsidP="00463F7C">
      <w:pPr>
        <w:spacing w:after="0" w:line="240" w:lineRule="auto"/>
        <w:jc w:val="both"/>
        <w:rPr>
          <w:rFonts w:asciiTheme="minorHAnsi" w:eastAsia="Arial" w:hAnsiTheme="minorHAnsi" w:cstheme="minorHAnsi"/>
          <w:b/>
          <w:bCs/>
          <w:color w:val="EE0000"/>
          <w:sz w:val="24"/>
          <w:szCs w:val="24"/>
        </w:rPr>
      </w:pPr>
      <w:r w:rsidRPr="00C21034">
        <w:rPr>
          <w:rFonts w:asciiTheme="minorHAnsi" w:eastAsia="Arial" w:hAnsiTheme="minorHAnsi" w:cstheme="minorHAnsi"/>
          <w:b/>
          <w:bCs/>
          <w:color w:val="002060"/>
          <w:sz w:val="24"/>
          <w:szCs w:val="24"/>
        </w:rPr>
        <w:t xml:space="preserve">DÍA 04 | </w:t>
      </w:r>
      <w:r w:rsidRPr="00C21034">
        <w:rPr>
          <w:rFonts w:asciiTheme="minorHAnsi" w:eastAsia="Arial" w:hAnsiTheme="minorHAnsi" w:cstheme="minorHAnsi"/>
          <w:b/>
          <w:bCs/>
          <w:color w:val="EE0000"/>
          <w:sz w:val="24"/>
          <w:szCs w:val="24"/>
        </w:rPr>
        <w:t>CÍRCULO DORADO, CRÁTER KERID Y BAÑO TERMAL</w:t>
      </w:r>
    </w:p>
    <w:p w14:paraId="2EE7639D" w14:textId="53C7ED3A" w:rsidR="00463F7C" w:rsidRPr="00463F7C" w:rsidRDefault="00463F7C" w:rsidP="00463F7C">
      <w:pPr>
        <w:spacing w:after="0" w:line="240" w:lineRule="auto"/>
        <w:jc w:val="both"/>
        <w:rPr>
          <w:rFonts w:asciiTheme="minorHAnsi" w:eastAsia="Arial" w:hAnsiTheme="minorHAnsi" w:cstheme="minorHAnsi"/>
          <w:color w:val="002060"/>
          <w:sz w:val="20"/>
          <w:szCs w:val="20"/>
        </w:rPr>
      </w:pPr>
      <w:r w:rsidRPr="00C21034">
        <w:rPr>
          <w:rFonts w:asciiTheme="minorHAnsi" w:eastAsia="Arial" w:hAnsiTheme="minorHAnsi" w:cstheme="minorHAnsi"/>
          <w:b/>
          <w:bCs/>
          <w:color w:val="002060"/>
          <w:sz w:val="20"/>
          <w:szCs w:val="20"/>
        </w:rPr>
        <w:t>Desayuno en el hotel.</w:t>
      </w:r>
      <w:r w:rsidRPr="00463F7C">
        <w:rPr>
          <w:rFonts w:asciiTheme="minorHAnsi" w:eastAsia="Arial" w:hAnsiTheme="minorHAnsi" w:cstheme="minorHAnsi"/>
          <w:color w:val="002060"/>
          <w:sz w:val="20"/>
          <w:szCs w:val="20"/>
        </w:rPr>
        <w:t xml:space="preserve"> Salida para realizar una de las excursiones más emblemáticas de Islandia: la zona volcánica del Círculo Dorado, un recorrido que combina historia, paisajes espectaculares y fenómenos geotérmicos únicos. Llegaremos hasta el borde del cráter </w:t>
      </w:r>
      <w:proofErr w:type="spellStart"/>
      <w:r w:rsidRPr="00463F7C">
        <w:rPr>
          <w:rFonts w:asciiTheme="minorHAnsi" w:eastAsia="Arial" w:hAnsiTheme="minorHAnsi" w:cstheme="minorHAnsi"/>
          <w:color w:val="002060"/>
          <w:sz w:val="20"/>
          <w:szCs w:val="20"/>
        </w:rPr>
        <w:t>Kerið</w:t>
      </w:r>
      <w:proofErr w:type="spellEnd"/>
      <w:r w:rsidRPr="00463F7C">
        <w:rPr>
          <w:rFonts w:asciiTheme="minorHAnsi" w:eastAsia="Arial" w:hAnsiTheme="minorHAnsi" w:cstheme="minorHAnsi"/>
          <w:color w:val="002060"/>
          <w:sz w:val="20"/>
          <w:szCs w:val="20"/>
        </w:rPr>
        <w:t xml:space="preserve"> uno de los volcanes más singulares y fotogénicos de Islandia, con una forma casi perfecta e intensos contrastes de color. Visitaremos el Parque Nacional de </w:t>
      </w:r>
      <w:proofErr w:type="spellStart"/>
      <w:r w:rsidRPr="00463F7C">
        <w:rPr>
          <w:rFonts w:asciiTheme="minorHAnsi" w:eastAsia="Arial" w:hAnsiTheme="minorHAnsi" w:cstheme="minorHAnsi"/>
          <w:color w:val="002060"/>
          <w:sz w:val="20"/>
          <w:szCs w:val="20"/>
        </w:rPr>
        <w:t>Thingvellir</w:t>
      </w:r>
      <w:proofErr w:type="spellEnd"/>
      <w:r w:rsidRPr="00463F7C">
        <w:rPr>
          <w:rFonts w:asciiTheme="minorHAnsi" w:eastAsia="Arial" w:hAnsiTheme="minorHAnsi" w:cstheme="minorHAnsi"/>
          <w:color w:val="002060"/>
          <w:sz w:val="20"/>
          <w:szCs w:val="20"/>
        </w:rPr>
        <w:t xml:space="preserve">, conocido como el valle del Parlamento. En este </w:t>
      </w:r>
      <w:r w:rsidRPr="00463F7C">
        <w:rPr>
          <w:rFonts w:asciiTheme="minorHAnsi" w:eastAsia="Arial" w:hAnsiTheme="minorHAnsi" w:cstheme="minorHAnsi"/>
          <w:color w:val="002060"/>
          <w:sz w:val="20"/>
          <w:szCs w:val="20"/>
        </w:rPr>
        <w:lastRenderedPageBreak/>
        <w:t xml:space="preserve">impresionante enclave natural se fundó la democracia islandesa en el año 930 y hoy es Patrimonio de la Humanidad por la UNESCO. El parque se sitúa además en una espectacular falla geológica, donde se pueden observar claramente los límites entre las placas tectónicas de América del Norte y Eurasia. Seguiremos hacia el área geotérmica de </w:t>
      </w:r>
      <w:proofErr w:type="spellStart"/>
      <w:r w:rsidRPr="00463F7C">
        <w:rPr>
          <w:rFonts w:asciiTheme="minorHAnsi" w:eastAsia="Arial" w:hAnsiTheme="minorHAnsi" w:cstheme="minorHAnsi"/>
          <w:color w:val="002060"/>
          <w:sz w:val="20"/>
          <w:szCs w:val="20"/>
        </w:rPr>
        <w:t>Geysir</w:t>
      </w:r>
      <w:proofErr w:type="spellEnd"/>
      <w:r w:rsidRPr="00463F7C">
        <w:rPr>
          <w:rFonts w:asciiTheme="minorHAnsi" w:eastAsia="Arial" w:hAnsiTheme="minorHAnsi" w:cstheme="minorHAnsi"/>
          <w:color w:val="002060"/>
          <w:sz w:val="20"/>
          <w:szCs w:val="20"/>
        </w:rPr>
        <w:t xml:space="preserve">, donde se encuentra el famoso </w:t>
      </w:r>
      <w:proofErr w:type="spellStart"/>
      <w:r w:rsidRPr="00463F7C">
        <w:rPr>
          <w:rFonts w:asciiTheme="minorHAnsi" w:eastAsia="Arial" w:hAnsiTheme="minorHAnsi" w:cstheme="minorHAnsi"/>
          <w:color w:val="002060"/>
          <w:sz w:val="20"/>
          <w:szCs w:val="20"/>
        </w:rPr>
        <w:t>Strokkur</w:t>
      </w:r>
      <w:proofErr w:type="spellEnd"/>
      <w:r w:rsidRPr="00463F7C">
        <w:rPr>
          <w:rFonts w:asciiTheme="minorHAnsi" w:eastAsia="Arial" w:hAnsiTheme="minorHAnsi" w:cstheme="minorHAnsi"/>
          <w:color w:val="002060"/>
          <w:sz w:val="20"/>
          <w:szCs w:val="20"/>
        </w:rPr>
        <w:t xml:space="preserve">, que entra en erupción cada 7–10 minutos lanzando una columna de agua caliente que puede alcanzar hasta 20 metros de altura. En esta zona se pueden observar numerosos fenómenos naturales, como fuentes termales, charcos de lodo burbujeante y depósitos de azufre, reflejo de la intensa actividad volcánica de la isla. La ruta continúa hasta la espectacular cascada de Gullfoss, una de las más impresionantes de Islandia. Sus potentes aguas se precipitan en dos niveles dentro de un profundo cañón de basalto, creando un paisaje sobrecogedor y uno de los iconos naturales del país. Hoy también visitaremos el área del lago </w:t>
      </w:r>
      <w:proofErr w:type="spellStart"/>
      <w:r w:rsidRPr="00463F7C">
        <w:rPr>
          <w:rFonts w:asciiTheme="minorHAnsi" w:eastAsia="Arial" w:hAnsiTheme="minorHAnsi" w:cstheme="minorHAnsi"/>
          <w:color w:val="002060"/>
          <w:sz w:val="20"/>
          <w:szCs w:val="20"/>
        </w:rPr>
        <w:t>Laugarvatn</w:t>
      </w:r>
      <w:proofErr w:type="spellEnd"/>
      <w:r w:rsidRPr="00463F7C">
        <w:rPr>
          <w:rFonts w:asciiTheme="minorHAnsi" w:eastAsia="Arial" w:hAnsiTheme="minorHAnsi" w:cstheme="minorHAnsi"/>
          <w:color w:val="002060"/>
          <w:sz w:val="20"/>
          <w:szCs w:val="20"/>
        </w:rPr>
        <w:t xml:space="preserve">, una tranquila zona rodeada de naturaleza, donde disfrutaremos de tiempo para relajarnos en una moderna laguna geotérmica que ofrece una experiencia de bienestar en un entorno natural, ideal para descansar y disfrutar de las cálidas aguas islandesas. Regreso al hotel. </w:t>
      </w:r>
      <w:r w:rsidRPr="00C21034">
        <w:rPr>
          <w:rFonts w:asciiTheme="minorHAnsi" w:eastAsia="Arial" w:hAnsiTheme="minorHAnsi" w:cstheme="minorHAnsi"/>
          <w:b/>
          <w:bCs/>
          <w:color w:val="002060"/>
          <w:sz w:val="20"/>
          <w:szCs w:val="20"/>
        </w:rPr>
        <w:t>Alojamiento</w:t>
      </w:r>
      <w:r w:rsidR="00C21034">
        <w:rPr>
          <w:rFonts w:asciiTheme="minorHAnsi" w:eastAsia="Arial" w:hAnsiTheme="minorHAnsi" w:cstheme="minorHAnsi"/>
          <w:color w:val="002060"/>
          <w:sz w:val="20"/>
          <w:szCs w:val="20"/>
        </w:rPr>
        <w:t>.</w:t>
      </w:r>
    </w:p>
    <w:p w14:paraId="7DE54B35" w14:textId="77777777" w:rsidR="00463F7C" w:rsidRPr="00463F7C" w:rsidRDefault="00463F7C" w:rsidP="00463F7C">
      <w:pPr>
        <w:spacing w:after="0" w:line="240" w:lineRule="auto"/>
        <w:jc w:val="both"/>
        <w:rPr>
          <w:rFonts w:asciiTheme="minorHAnsi" w:eastAsia="Arial" w:hAnsiTheme="minorHAnsi" w:cstheme="minorHAnsi"/>
          <w:color w:val="002060"/>
          <w:sz w:val="20"/>
          <w:szCs w:val="20"/>
        </w:rPr>
      </w:pPr>
    </w:p>
    <w:p w14:paraId="608333E7" w14:textId="548339B9" w:rsidR="00463F7C" w:rsidRPr="00C21034" w:rsidRDefault="00C21034" w:rsidP="00463F7C">
      <w:pPr>
        <w:spacing w:after="0" w:line="240" w:lineRule="auto"/>
        <w:jc w:val="both"/>
        <w:rPr>
          <w:rFonts w:asciiTheme="minorHAnsi" w:eastAsia="Arial" w:hAnsiTheme="minorHAnsi" w:cstheme="minorHAnsi"/>
          <w:b/>
          <w:bCs/>
          <w:color w:val="EE0000"/>
          <w:sz w:val="24"/>
          <w:szCs w:val="24"/>
        </w:rPr>
      </w:pPr>
      <w:r w:rsidRPr="00C21034">
        <w:rPr>
          <w:rFonts w:asciiTheme="minorHAnsi" w:eastAsia="Arial" w:hAnsiTheme="minorHAnsi" w:cstheme="minorHAnsi"/>
          <w:b/>
          <w:bCs/>
          <w:color w:val="002060"/>
          <w:sz w:val="24"/>
          <w:szCs w:val="24"/>
        </w:rPr>
        <w:t xml:space="preserve">DÍA 05 | </w:t>
      </w:r>
      <w:r w:rsidRPr="00C21034">
        <w:rPr>
          <w:rFonts w:asciiTheme="minorHAnsi" w:eastAsia="Arial" w:hAnsiTheme="minorHAnsi" w:cstheme="minorHAnsi"/>
          <w:b/>
          <w:bCs/>
          <w:color w:val="EE0000"/>
          <w:sz w:val="24"/>
          <w:szCs w:val="24"/>
        </w:rPr>
        <w:t>CUEVAS DE HELLA Y EXPLORACIÓN DE LA COSTA SUR</w:t>
      </w:r>
    </w:p>
    <w:p w14:paraId="246B044E" w14:textId="04100961" w:rsidR="00463F7C" w:rsidRPr="00463F7C" w:rsidRDefault="00463F7C" w:rsidP="00463F7C">
      <w:pPr>
        <w:spacing w:after="0" w:line="240" w:lineRule="auto"/>
        <w:jc w:val="both"/>
        <w:rPr>
          <w:rFonts w:asciiTheme="minorHAnsi" w:eastAsia="Arial" w:hAnsiTheme="minorHAnsi" w:cstheme="minorHAnsi"/>
          <w:color w:val="002060"/>
          <w:sz w:val="20"/>
          <w:szCs w:val="20"/>
        </w:rPr>
      </w:pPr>
      <w:r w:rsidRPr="00C21034">
        <w:rPr>
          <w:rFonts w:asciiTheme="minorHAnsi" w:eastAsia="Arial" w:hAnsiTheme="minorHAnsi" w:cstheme="minorHAnsi"/>
          <w:b/>
          <w:bCs/>
          <w:color w:val="002060"/>
          <w:sz w:val="20"/>
          <w:szCs w:val="20"/>
        </w:rPr>
        <w:t>Desayuno en el hotel.</w:t>
      </w:r>
      <w:r w:rsidRPr="00463F7C">
        <w:rPr>
          <w:rFonts w:asciiTheme="minorHAnsi" w:eastAsia="Arial" w:hAnsiTheme="minorHAnsi" w:cstheme="minorHAnsi"/>
          <w:color w:val="002060"/>
          <w:sz w:val="20"/>
          <w:szCs w:val="20"/>
        </w:rPr>
        <w:t xml:space="preserve"> Nos dirigiremos a Hella para descubrir sus cuevas artificiales, un enigma histórico tallado en arenisca que podría ser incluso más antiguo que los primeros asentamientos vikingos. Exploraremos estas místicas cavidades donde cruces antiguas y grabados celtas sugieren un pasado sagrado vinculado a monjes errantes. Después, salida hacia la costa sur de Islandia, escenario de múltiples escenas de la serie Juego de Tronos. Visitaremos la cascada de </w:t>
      </w:r>
      <w:proofErr w:type="spellStart"/>
      <w:r w:rsidRPr="00463F7C">
        <w:rPr>
          <w:rFonts w:asciiTheme="minorHAnsi" w:eastAsia="Arial" w:hAnsiTheme="minorHAnsi" w:cstheme="minorHAnsi"/>
          <w:color w:val="002060"/>
          <w:sz w:val="20"/>
          <w:szCs w:val="20"/>
        </w:rPr>
        <w:t>Seljalandsfoss</w:t>
      </w:r>
      <w:proofErr w:type="spellEnd"/>
      <w:r w:rsidRPr="00463F7C">
        <w:rPr>
          <w:rFonts w:asciiTheme="minorHAnsi" w:eastAsia="Arial" w:hAnsiTheme="minorHAnsi" w:cstheme="minorHAnsi"/>
          <w:color w:val="002060"/>
          <w:sz w:val="20"/>
          <w:szCs w:val="20"/>
        </w:rPr>
        <w:t xml:space="preserve">, seguida de </w:t>
      </w:r>
      <w:proofErr w:type="spellStart"/>
      <w:r w:rsidRPr="00463F7C">
        <w:rPr>
          <w:rFonts w:asciiTheme="minorHAnsi" w:eastAsia="Arial" w:hAnsiTheme="minorHAnsi" w:cstheme="minorHAnsi"/>
          <w:color w:val="002060"/>
          <w:sz w:val="20"/>
          <w:szCs w:val="20"/>
        </w:rPr>
        <w:t>Skogafoss</w:t>
      </w:r>
      <w:proofErr w:type="spellEnd"/>
      <w:r w:rsidRPr="00463F7C">
        <w:rPr>
          <w:rFonts w:asciiTheme="minorHAnsi" w:eastAsia="Arial" w:hAnsiTheme="minorHAnsi" w:cstheme="minorHAnsi"/>
          <w:color w:val="002060"/>
          <w:sz w:val="20"/>
          <w:szCs w:val="20"/>
        </w:rPr>
        <w:t xml:space="preserve">, donde haremos una parada fotográfica con vistas al volcán Eyjafjallajökull, cuya erupción en 2010 causó gran impacto. Continuaremos hacia </w:t>
      </w:r>
      <w:proofErr w:type="spellStart"/>
      <w:r w:rsidRPr="00463F7C">
        <w:rPr>
          <w:rFonts w:asciiTheme="minorHAnsi" w:eastAsia="Arial" w:hAnsiTheme="minorHAnsi" w:cstheme="minorHAnsi"/>
          <w:color w:val="002060"/>
          <w:sz w:val="20"/>
          <w:szCs w:val="20"/>
        </w:rPr>
        <w:t>Dyrhólaey</w:t>
      </w:r>
      <w:proofErr w:type="spellEnd"/>
      <w:r w:rsidRPr="00463F7C">
        <w:rPr>
          <w:rFonts w:asciiTheme="minorHAnsi" w:eastAsia="Arial" w:hAnsiTheme="minorHAnsi" w:cstheme="minorHAnsi"/>
          <w:color w:val="002060"/>
          <w:sz w:val="20"/>
          <w:szCs w:val="20"/>
        </w:rPr>
        <w:t xml:space="preserve">, donde las olas del océano Atlántico golpean con fuerza contra formaciones de basalto y acantilados escarpados que albergan colonias de frailecillos y otras aves marinas. Daremos un paseo por la playa de arena negra de </w:t>
      </w:r>
      <w:proofErr w:type="spellStart"/>
      <w:r w:rsidRPr="00463F7C">
        <w:rPr>
          <w:rFonts w:asciiTheme="minorHAnsi" w:eastAsia="Arial" w:hAnsiTheme="minorHAnsi" w:cstheme="minorHAnsi"/>
          <w:color w:val="002060"/>
          <w:sz w:val="20"/>
          <w:szCs w:val="20"/>
        </w:rPr>
        <w:t>Reynisfjara</w:t>
      </w:r>
      <w:proofErr w:type="spellEnd"/>
      <w:r w:rsidRPr="00463F7C">
        <w:rPr>
          <w:rFonts w:asciiTheme="minorHAnsi" w:eastAsia="Arial" w:hAnsiTheme="minorHAnsi" w:cstheme="minorHAnsi"/>
          <w:color w:val="002060"/>
          <w:sz w:val="20"/>
          <w:szCs w:val="20"/>
        </w:rPr>
        <w:t xml:space="preserve">, famosa por sus columnas de basalto. Regreso a área de Selfoss al final del día. </w:t>
      </w:r>
      <w:r w:rsidRPr="00C21034">
        <w:rPr>
          <w:rFonts w:asciiTheme="minorHAnsi" w:eastAsia="Arial" w:hAnsiTheme="minorHAnsi" w:cstheme="minorHAnsi"/>
          <w:b/>
          <w:bCs/>
          <w:color w:val="002060"/>
          <w:sz w:val="20"/>
          <w:szCs w:val="20"/>
        </w:rPr>
        <w:t>Alojamiento</w:t>
      </w:r>
      <w:r w:rsidR="00C21034">
        <w:rPr>
          <w:rFonts w:asciiTheme="minorHAnsi" w:eastAsia="Arial" w:hAnsiTheme="minorHAnsi" w:cstheme="minorHAnsi"/>
          <w:color w:val="002060"/>
          <w:sz w:val="20"/>
          <w:szCs w:val="20"/>
        </w:rPr>
        <w:t>.</w:t>
      </w:r>
    </w:p>
    <w:p w14:paraId="3890E094" w14:textId="77777777" w:rsidR="00463F7C" w:rsidRPr="00463F7C" w:rsidRDefault="00463F7C" w:rsidP="00463F7C">
      <w:pPr>
        <w:spacing w:after="0" w:line="240" w:lineRule="auto"/>
        <w:jc w:val="both"/>
        <w:rPr>
          <w:rFonts w:asciiTheme="minorHAnsi" w:eastAsia="Arial" w:hAnsiTheme="minorHAnsi" w:cstheme="minorHAnsi"/>
          <w:color w:val="002060"/>
          <w:sz w:val="20"/>
          <w:szCs w:val="20"/>
        </w:rPr>
      </w:pPr>
    </w:p>
    <w:p w14:paraId="2904691B" w14:textId="7590A9AB" w:rsidR="00463F7C" w:rsidRPr="00C21034" w:rsidRDefault="00C21034" w:rsidP="00463F7C">
      <w:pPr>
        <w:spacing w:after="0" w:line="240" w:lineRule="auto"/>
        <w:jc w:val="both"/>
        <w:rPr>
          <w:rFonts w:asciiTheme="minorHAnsi" w:eastAsia="Arial" w:hAnsiTheme="minorHAnsi" w:cstheme="minorHAnsi"/>
          <w:b/>
          <w:bCs/>
          <w:color w:val="EE0000"/>
          <w:sz w:val="24"/>
          <w:szCs w:val="24"/>
        </w:rPr>
      </w:pPr>
      <w:r w:rsidRPr="00C21034">
        <w:rPr>
          <w:rFonts w:asciiTheme="minorHAnsi" w:eastAsia="Arial" w:hAnsiTheme="minorHAnsi" w:cstheme="minorHAnsi"/>
          <w:b/>
          <w:bCs/>
          <w:color w:val="002060"/>
          <w:sz w:val="24"/>
          <w:szCs w:val="24"/>
        </w:rPr>
        <w:t xml:space="preserve">DÍA 06 | </w:t>
      </w:r>
      <w:r w:rsidRPr="00C21034">
        <w:rPr>
          <w:rFonts w:asciiTheme="minorHAnsi" w:eastAsia="Arial" w:hAnsiTheme="minorHAnsi" w:cstheme="minorHAnsi"/>
          <w:b/>
          <w:bCs/>
          <w:color w:val="EE0000"/>
          <w:sz w:val="24"/>
          <w:szCs w:val="24"/>
        </w:rPr>
        <w:t>SELFOSS - LAGUNA AZUL - REYKJAVIK</w:t>
      </w:r>
    </w:p>
    <w:p w14:paraId="3BEC9A63" w14:textId="733256BF" w:rsidR="00463F7C" w:rsidRDefault="00463F7C" w:rsidP="00463F7C">
      <w:pPr>
        <w:spacing w:after="0" w:line="240" w:lineRule="auto"/>
        <w:jc w:val="both"/>
        <w:rPr>
          <w:rFonts w:asciiTheme="minorHAnsi" w:eastAsia="Arial" w:hAnsiTheme="minorHAnsi" w:cstheme="minorHAnsi"/>
          <w:color w:val="002060"/>
          <w:sz w:val="20"/>
          <w:szCs w:val="20"/>
        </w:rPr>
      </w:pPr>
      <w:r w:rsidRPr="00C21034">
        <w:rPr>
          <w:rFonts w:asciiTheme="minorHAnsi" w:eastAsia="Arial" w:hAnsiTheme="minorHAnsi" w:cstheme="minorHAnsi"/>
          <w:b/>
          <w:bCs/>
          <w:color w:val="002060"/>
          <w:sz w:val="20"/>
          <w:szCs w:val="20"/>
        </w:rPr>
        <w:t>Desayuno en el hotel.</w:t>
      </w:r>
      <w:r w:rsidRPr="00463F7C">
        <w:rPr>
          <w:rFonts w:asciiTheme="minorHAnsi" w:eastAsia="Arial" w:hAnsiTheme="minorHAnsi" w:cstheme="minorHAnsi"/>
          <w:color w:val="002060"/>
          <w:sz w:val="20"/>
          <w:szCs w:val="20"/>
        </w:rPr>
        <w:t xml:space="preserve"> Salida desde Selfoss en dirección a la península de </w:t>
      </w:r>
      <w:proofErr w:type="spellStart"/>
      <w:r w:rsidRPr="00463F7C">
        <w:rPr>
          <w:rFonts w:asciiTheme="minorHAnsi" w:eastAsia="Arial" w:hAnsiTheme="minorHAnsi" w:cstheme="minorHAnsi"/>
          <w:color w:val="002060"/>
          <w:sz w:val="20"/>
          <w:szCs w:val="20"/>
        </w:rPr>
        <w:t>Reykjanes</w:t>
      </w:r>
      <w:proofErr w:type="spellEnd"/>
      <w:r w:rsidRPr="00463F7C">
        <w:rPr>
          <w:rFonts w:asciiTheme="minorHAnsi" w:eastAsia="Arial" w:hAnsiTheme="minorHAnsi" w:cstheme="minorHAnsi"/>
          <w:color w:val="002060"/>
          <w:sz w:val="20"/>
          <w:szCs w:val="20"/>
        </w:rPr>
        <w:t xml:space="preserve"> para disfrutar de una de las experiencias más icónicas de Islandia: la Blue </w:t>
      </w:r>
      <w:proofErr w:type="spellStart"/>
      <w:r w:rsidRPr="00463F7C">
        <w:rPr>
          <w:rFonts w:asciiTheme="minorHAnsi" w:eastAsia="Arial" w:hAnsiTheme="minorHAnsi" w:cstheme="minorHAnsi"/>
          <w:color w:val="002060"/>
          <w:sz w:val="20"/>
          <w:szCs w:val="20"/>
        </w:rPr>
        <w:t>Lagoon</w:t>
      </w:r>
      <w:proofErr w:type="spellEnd"/>
      <w:r w:rsidRPr="00463F7C">
        <w:rPr>
          <w:rFonts w:asciiTheme="minorHAnsi" w:eastAsia="Arial" w:hAnsiTheme="minorHAnsi" w:cstheme="minorHAnsi"/>
          <w:color w:val="002060"/>
          <w:sz w:val="20"/>
          <w:szCs w:val="20"/>
        </w:rPr>
        <w:t xml:space="preserve">. Tiempo para relajarse en sus famosas aguas geotermales de color azul lechoso, ricas en minerales y rodeadas de un espectacular paisaje volcánico. Una experiencia única de bienestar y descanso (entrada incluida). Tras el baño termal, continuación hacia </w:t>
      </w:r>
      <w:proofErr w:type="spellStart"/>
      <w:r w:rsidRPr="00463F7C">
        <w:rPr>
          <w:rFonts w:asciiTheme="minorHAnsi" w:eastAsia="Arial" w:hAnsiTheme="minorHAnsi" w:cstheme="minorHAnsi"/>
          <w:color w:val="002060"/>
          <w:sz w:val="20"/>
          <w:szCs w:val="20"/>
        </w:rPr>
        <w:t>Reykjavík</w:t>
      </w:r>
      <w:proofErr w:type="spellEnd"/>
      <w:r w:rsidRPr="00463F7C">
        <w:rPr>
          <w:rFonts w:asciiTheme="minorHAnsi" w:eastAsia="Arial" w:hAnsiTheme="minorHAnsi" w:cstheme="minorHAnsi"/>
          <w:color w:val="002060"/>
          <w:sz w:val="20"/>
          <w:szCs w:val="20"/>
        </w:rPr>
        <w:t xml:space="preserve">. </w:t>
      </w:r>
      <w:r w:rsidR="00C21034" w:rsidRPr="00463F7C">
        <w:rPr>
          <w:rFonts w:asciiTheme="minorHAnsi" w:eastAsia="Arial" w:hAnsiTheme="minorHAnsi" w:cstheme="minorHAnsi"/>
          <w:color w:val="002060"/>
          <w:sz w:val="20"/>
          <w:szCs w:val="20"/>
        </w:rPr>
        <w:t>A la llegada</w:t>
      </w:r>
      <w:r w:rsidRPr="00463F7C">
        <w:rPr>
          <w:rFonts w:asciiTheme="minorHAnsi" w:eastAsia="Arial" w:hAnsiTheme="minorHAnsi" w:cstheme="minorHAnsi"/>
          <w:color w:val="002060"/>
          <w:sz w:val="20"/>
          <w:szCs w:val="20"/>
        </w:rPr>
        <w:t xml:space="preserve">, realizaremos un recorrido panorámico por la capital con nuestro guía acompañante, pasando por el puerto, el centro de la ciudad, el moderno auditorio Harpa y la emblemática iglesia </w:t>
      </w:r>
      <w:proofErr w:type="spellStart"/>
      <w:r w:rsidRPr="00463F7C">
        <w:rPr>
          <w:rFonts w:asciiTheme="minorHAnsi" w:eastAsia="Arial" w:hAnsiTheme="minorHAnsi" w:cstheme="minorHAnsi"/>
          <w:color w:val="002060"/>
          <w:sz w:val="20"/>
          <w:szCs w:val="20"/>
        </w:rPr>
        <w:t>Hallgrímskirkja</w:t>
      </w:r>
      <w:proofErr w:type="spellEnd"/>
      <w:r w:rsidRPr="00463F7C">
        <w:rPr>
          <w:rFonts w:asciiTheme="minorHAnsi" w:eastAsia="Arial" w:hAnsiTheme="minorHAnsi" w:cstheme="minorHAnsi"/>
          <w:color w:val="002060"/>
          <w:sz w:val="20"/>
          <w:szCs w:val="20"/>
        </w:rPr>
        <w:t xml:space="preserve"> (visita exterior). De manera opcional, con suplemento, se podrá visitar el Museo Perlan</w:t>
      </w:r>
      <w:r w:rsidR="00C21034">
        <w:rPr>
          <w:rFonts w:asciiTheme="minorHAnsi" w:eastAsia="Arial" w:hAnsiTheme="minorHAnsi" w:cstheme="minorHAnsi"/>
          <w:color w:val="002060"/>
          <w:sz w:val="20"/>
          <w:szCs w:val="20"/>
        </w:rPr>
        <w:t xml:space="preserve"> </w:t>
      </w:r>
      <w:r w:rsidR="00C21034" w:rsidRPr="00174471">
        <w:rPr>
          <w:rFonts w:asciiTheme="minorHAnsi" w:eastAsia="Arial" w:hAnsiTheme="minorHAnsi" w:cstheme="minorHAnsi"/>
          <w:b/>
          <w:bCs/>
          <w:color w:val="00B0F0"/>
          <w:sz w:val="20"/>
          <w:szCs w:val="20"/>
        </w:rPr>
        <w:t>(incluido en la contratación del Travel Shop Pack)</w:t>
      </w:r>
      <w:r w:rsidR="00C21034">
        <w:rPr>
          <w:rFonts w:asciiTheme="minorHAnsi" w:eastAsia="Arial" w:hAnsiTheme="minorHAnsi" w:cstheme="minorHAnsi"/>
          <w:b/>
          <w:bCs/>
          <w:color w:val="00B0F0"/>
          <w:sz w:val="20"/>
          <w:szCs w:val="20"/>
        </w:rPr>
        <w:t>.</w:t>
      </w:r>
      <w:r w:rsidRPr="00463F7C">
        <w:rPr>
          <w:rFonts w:asciiTheme="minorHAnsi" w:eastAsia="Arial" w:hAnsiTheme="minorHAnsi" w:cstheme="minorHAnsi"/>
          <w:color w:val="002060"/>
          <w:sz w:val="20"/>
          <w:szCs w:val="20"/>
        </w:rPr>
        <w:t xml:space="preserve"> </w:t>
      </w:r>
      <w:r w:rsidRPr="00C21034">
        <w:rPr>
          <w:rFonts w:asciiTheme="minorHAnsi" w:eastAsia="Arial" w:hAnsiTheme="minorHAnsi" w:cstheme="minorHAnsi"/>
          <w:b/>
          <w:bCs/>
          <w:color w:val="002060"/>
          <w:sz w:val="20"/>
          <w:szCs w:val="20"/>
        </w:rPr>
        <w:t>Resto del día libre para seguir explorando la ciudad o realizar actividades opcionales</w:t>
      </w:r>
      <w:r w:rsidRPr="00463F7C">
        <w:rPr>
          <w:rFonts w:asciiTheme="minorHAnsi" w:eastAsia="Arial" w:hAnsiTheme="minorHAnsi" w:cstheme="minorHAnsi"/>
          <w:color w:val="002060"/>
          <w:sz w:val="20"/>
          <w:szCs w:val="20"/>
        </w:rPr>
        <w:t xml:space="preserve">. </w:t>
      </w:r>
      <w:r w:rsidRPr="00C21034">
        <w:rPr>
          <w:rFonts w:asciiTheme="minorHAnsi" w:eastAsia="Arial" w:hAnsiTheme="minorHAnsi" w:cstheme="minorHAnsi"/>
          <w:b/>
          <w:bCs/>
          <w:color w:val="002060"/>
          <w:sz w:val="20"/>
          <w:szCs w:val="20"/>
        </w:rPr>
        <w:t>Alojamiento</w:t>
      </w:r>
      <w:r w:rsidR="00C21034">
        <w:rPr>
          <w:rFonts w:asciiTheme="minorHAnsi" w:eastAsia="Arial" w:hAnsiTheme="minorHAnsi" w:cstheme="minorHAnsi"/>
          <w:color w:val="002060"/>
          <w:sz w:val="20"/>
          <w:szCs w:val="20"/>
        </w:rPr>
        <w:t>.</w:t>
      </w:r>
    </w:p>
    <w:p w14:paraId="68BB0B65" w14:textId="77777777" w:rsidR="00C21034" w:rsidRPr="00463F7C" w:rsidRDefault="00C21034" w:rsidP="00463F7C">
      <w:pPr>
        <w:spacing w:after="0" w:line="240" w:lineRule="auto"/>
        <w:jc w:val="both"/>
        <w:rPr>
          <w:rFonts w:asciiTheme="minorHAnsi" w:eastAsia="Arial" w:hAnsiTheme="minorHAnsi" w:cstheme="minorHAnsi"/>
          <w:color w:val="002060"/>
          <w:sz w:val="20"/>
          <w:szCs w:val="20"/>
        </w:rPr>
      </w:pPr>
    </w:p>
    <w:p w14:paraId="7EEB9DAE" w14:textId="37C6F07C" w:rsidR="00463F7C" w:rsidRPr="00C21034" w:rsidRDefault="00C21034" w:rsidP="00463F7C">
      <w:pPr>
        <w:spacing w:after="0" w:line="240" w:lineRule="auto"/>
        <w:jc w:val="both"/>
        <w:rPr>
          <w:rFonts w:asciiTheme="minorHAnsi" w:eastAsia="Arial" w:hAnsiTheme="minorHAnsi" w:cstheme="minorHAnsi"/>
          <w:b/>
          <w:bCs/>
          <w:color w:val="EE0000"/>
          <w:sz w:val="24"/>
          <w:szCs w:val="24"/>
        </w:rPr>
      </w:pPr>
      <w:r w:rsidRPr="00C21034">
        <w:rPr>
          <w:rFonts w:asciiTheme="minorHAnsi" w:eastAsia="Arial" w:hAnsiTheme="minorHAnsi" w:cstheme="minorHAnsi"/>
          <w:b/>
          <w:bCs/>
          <w:color w:val="002060"/>
          <w:sz w:val="24"/>
          <w:szCs w:val="24"/>
        </w:rPr>
        <w:t xml:space="preserve">DÍA 07 | </w:t>
      </w:r>
      <w:r w:rsidRPr="00C21034">
        <w:rPr>
          <w:rFonts w:asciiTheme="minorHAnsi" w:eastAsia="Arial" w:hAnsiTheme="minorHAnsi" w:cstheme="minorHAnsi"/>
          <w:b/>
          <w:bCs/>
          <w:color w:val="EE0000"/>
          <w:sz w:val="24"/>
          <w:szCs w:val="24"/>
        </w:rPr>
        <w:t>REYKJAVIK</w:t>
      </w:r>
    </w:p>
    <w:p w14:paraId="300D149F" w14:textId="20F00F83" w:rsidR="00463F7C" w:rsidRPr="00463F7C" w:rsidRDefault="00463F7C" w:rsidP="00463F7C">
      <w:pPr>
        <w:spacing w:after="0" w:line="240" w:lineRule="auto"/>
        <w:jc w:val="both"/>
        <w:rPr>
          <w:rFonts w:asciiTheme="minorHAnsi" w:eastAsia="Arial" w:hAnsiTheme="minorHAnsi" w:cstheme="minorHAnsi"/>
          <w:color w:val="002060"/>
          <w:sz w:val="20"/>
          <w:szCs w:val="20"/>
        </w:rPr>
      </w:pPr>
      <w:r w:rsidRPr="00C21034">
        <w:rPr>
          <w:rFonts w:asciiTheme="minorHAnsi" w:eastAsia="Arial" w:hAnsiTheme="minorHAnsi" w:cstheme="minorHAnsi"/>
          <w:b/>
          <w:bCs/>
          <w:color w:val="002060"/>
          <w:sz w:val="20"/>
          <w:szCs w:val="20"/>
        </w:rPr>
        <w:t>Desayuno en el hotel. Día libre para descubrir la capital de Islandia por tu cuenta</w:t>
      </w:r>
      <w:r w:rsidRPr="00463F7C">
        <w:rPr>
          <w:rFonts w:asciiTheme="minorHAnsi" w:eastAsia="Arial" w:hAnsiTheme="minorHAnsi" w:cstheme="minorHAnsi"/>
          <w:color w:val="002060"/>
          <w:sz w:val="20"/>
          <w:szCs w:val="20"/>
        </w:rPr>
        <w:t xml:space="preserve">, descansar o realizar actividades opcionales. En el corazón de Reikiavik puedes admirar la imponente iglesia </w:t>
      </w:r>
      <w:proofErr w:type="spellStart"/>
      <w:r w:rsidRPr="00463F7C">
        <w:rPr>
          <w:rFonts w:asciiTheme="minorHAnsi" w:eastAsia="Arial" w:hAnsiTheme="minorHAnsi" w:cstheme="minorHAnsi"/>
          <w:color w:val="002060"/>
          <w:sz w:val="20"/>
          <w:szCs w:val="20"/>
        </w:rPr>
        <w:t>Hallgrímskirkja</w:t>
      </w:r>
      <w:proofErr w:type="spellEnd"/>
      <w:r w:rsidRPr="00463F7C">
        <w:rPr>
          <w:rFonts w:asciiTheme="minorHAnsi" w:eastAsia="Arial" w:hAnsiTheme="minorHAnsi" w:cstheme="minorHAnsi"/>
          <w:color w:val="002060"/>
          <w:sz w:val="20"/>
          <w:szCs w:val="20"/>
        </w:rPr>
        <w:t xml:space="preserve">, pasear por la colorida calle </w:t>
      </w:r>
      <w:proofErr w:type="spellStart"/>
      <w:r w:rsidRPr="00463F7C">
        <w:rPr>
          <w:rFonts w:asciiTheme="minorHAnsi" w:eastAsia="Arial" w:hAnsiTheme="minorHAnsi" w:cstheme="minorHAnsi"/>
          <w:color w:val="002060"/>
          <w:sz w:val="20"/>
          <w:szCs w:val="20"/>
        </w:rPr>
        <w:t>Laugavegur</w:t>
      </w:r>
      <w:proofErr w:type="spellEnd"/>
      <w:r w:rsidRPr="00463F7C">
        <w:rPr>
          <w:rFonts w:asciiTheme="minorHAnsi" w:eastAsia="Arial" w:hAnsiTheme="minorHAnsi" w:cstheme="minorHAnsi"/>
          <w:color w:val="002060"/>
          <w:sz w:val="20"/>
          <w:szCs w:val="20"/>
        </w:rPr>
        <w:t xml:space="preserve"> llena de tiendas de diseño, fotografiar el futurista auditorio Harpa frente al mar y caminar alrededor del lago </w:t>
      </w:r>
      <w:proofErr w:type="spellStart"/>
      <w:r w:rsidRPr="00463F7C">
        <w:rPr>
          <w:rFonts w:asciiTheme="minorHAnsi" w:eastAsia="Arial" w:hAnsiTheme="minorHAnsi" w:cstheme="minorHAnsi"/>
          <w:color w:val="002060"/>
          <w:sz w:val="20"/>
          <w:szCs w:val="20"/>
        </w:rPr>
        <w:t>Tjörnin</w:t>
      </w:r>
      <w:proofErr w:type="spellEnd"/>
      <w:r w:rsidRPr="00463F7C">
        <w:rPr>
          <w:rFonts w:asciiTheme="minorHAnsi" w:eastAsia="Arial" w:hAnsiTheme="minorHAnsi" w:cstheme="minorHAnsi"/>
          <w:color w:val="002060"/>
          <w:sz w:val="20"/>
          <w:szCs w:val="20"/>
        </w:rPr>
        <w:t xml:space="preserve"> mientras disfrutas de la arquitectura nórdica de sus casas de madera. Si deseas realizar alguna actividad opcional, te recomendamos el </w:t>
      </w:r>
      <w:proofErr w:type="spellStart"/>
      <w:r w:rsidRPr="00463F7C">
        <w:rPr>
          <w:rFonts w:asciiTheme="minorHAnsi" w:eastAsia="Arial" w:hAnsiTheme="minorHAnsi" w:cstheme="minorHAnsi"/>
          <w:color w:val="002060"/>
          <w:sz w:val="20"/>
          <w:szCs w:val="20"/>
        </w:rPr>
        <w:t>Icelandic</w:t>
      </w:r>
      <w:proofErr w:type="spellEnd"/>
      <w:r w:rsidRPr="00463F7C">
        <w:rPr>
          <w:rFonts w:asciiTheme="minorHAnsi" w:eastAsia="Arial" w:hAnsiTheme="minorHAnsi" w:cstheme="minorHAnsi"/>
          <w:color w:val="002060"/>
          <w:sz w:val="20"/>
          <w:szCs w:val="20"/>
        </w:rPr>
        <w:t xml:space="preserve"> Lava Show, un espectacular show de lava real</w:t>
      </w:r>
      <w:r w:rsidR="00C21034">
        <w:rPr>
          <w:rFonts w:asciiTheme="minorHAnsi" w:eastAsia="Arial" w:hAnsiTheme="minorHAnsi" w:cstheme="minorHAnsi"/>
          <w:color w:val="002060"/>
          <w:sz w:val="20"/>
          <w:szCs w:val="20"/>
        </w:rPr>
        <w:t xml:space="preserve">, </w:t>
      </w:r>
      <w:r w:rsidRPr="00463F7C">
        <w:rPr>
          <w:rFonts w:asciiTheme="minorHAnsi" w:eastAsia="Arial" w:hAnsiTheme="minorHAnsi" w:cstheme="minorHAnsi"/>
          <w:color w:val="002060"/>
          <w:sz w:val="20"/>
          <w:szCs w:val="20"/>
        </w:rPr>
        <w:t xml:space="preserve">el </w:t>
      </w:r>
      <w:proofErr w:type="spellStart"/>
      <w:r w:rsidRPr="00463F7C">
        <w:rPr>
          <w:rFonts w:asciiTheme="minorHAnsi" w:eastAsia="Arial" w:hAnsiTheme="minorHAnsi" w:cstheme="minorHAnsi"/>
          <w:color w:val="002060"/>
          <w:sz w:val="20"/>
          <w:szCs w:val="20"/>
        </w:rPr>
        <w:t>FlyOver</w:t>
      </w:r>
      <w:proofErr w:type="spellEnd"/>
      <w:r w:rsidRPr="00463F7C">
        <w:rPr>
          <w:rFonts w:asciiTheme="minorHAnsi" w:eastAsia="Arial" w:hAnsiTheme="minorHAnsi" w:cstheme="minorHAnsi"/>
          <w:color w:val="002060"/>
          <w:sz w:val="20"/>
          <w:szCs w:val="20"/>
        </w:rPr>
        <w:t xml:space="preserve"> Iceland, una experiencia envolvente inolvidable</w:t>
      </w:r>
      <w:r w:rsidR="00C21034">
        <w:rPr>
          <w:rFonts w:asciiTheme="minorHAnsi" w:eastAsia="Arial" w:hAnsiTheme="minorHAnsi" w:cstheme="minorHAnsi"/>
          <w:color w:val="002060"/>
          <w:sz w:val="20"/>
          <w:szCs w:val="20"/>
        </w:rPr>
        <w:t xml:space="preserve"> </w:t>
      </w:r>
      <w:r w:rsidRPr="00463F7C">
        <w:rPr>
          <w:rFonts w:asciiTheme="minorHAnsi" w:eastAsia="Arial" w:hAnsiTheme="minorHAnsi" w:cstheme="minorHAnsi"/>
          <w:color w:val="002060"/>
          <w:sz w:val="20"/>
          <w:szCs w:val="20"/>
        </w:rPr>
        <w:t>o un crucero de avistamiento de ballenas en el Atlántico Norte, ideal para conectar con la naturaleza islandesa</w:t>
      </w:r>
      <w:r w:rsidR="00C21034">
        <w:rPr>
          <w:rFonts w:asciiTheme="minorHAnsi" w:eastAsia="Arial" w:hAnsiTheme="minorHAnsi" w:cstheme="minorHAnsi"/>
          <w:color w:val="002060"/>
          <w:sz w:val="20"/>
          <w:szCs w:val="20"/>
        </w:rPr>
        <w:t xml:space="preserve"> </w:t>
      </w:r>
      <w:r w:rsidR="00C21034" w:rsidRPr="00174471">
        <w:rPr>
          <w:rFonts w:asciiTheme="minorHAnsi" w:eastAsia="Arial" w:hAnsiTheme="minorHAnsi" w:cstheme="minorHAnsi"/>
          <w:b/>
          <w:bCs/>
          <w:color w:val="00B0F0"/>
          <w:sz w:val="20"/>
          <w:szCs w:val="20"/>
        </w:rPr>
        <w:t>(incluido en la contratación del Travel Shop Pack)</w:t>
      </w:r>
      <w:r w:rsidR="00C21034">
        <w:rPr>
          <w:rFonts w:asciiTheme="minorHAnsi" w:eastAsia="Arial" w:hAnsiTheme="minorHAnsi" w:cstheme="minorHAnsi"/>
          <w:b/>
          <w:bCs/>
          <w:color w:val="00B0F0"/>
          <w:sz w:val="20"/>
          <w:szCs w:val="20"/>
        </w:rPr>
        <w:t>.</w:t>
      </w:r>
      <w:r w:rsidRPr="00463F7C">
        <w:rPr>
          <w:rFonts w:asciiTheme="minorHAnsi" w:eastAsia="Arial" w:hAnsiTheme="minorHAnsi" w:cstheme="minorHAnsi"/>
          <w:color w:val="002060"/>
          <w:sz w:val="20"/>
          <w:szCs w:val="20"/>
        </w:rPr>
        <w:t xml:space="preserve"> </w:t>
      </w:r>
      <w:r w:rsidRPr="00C21034">
        <w:rPr>
          <w:rFonts w:asciiTheme="minorHAnsi" w:eastAsia="Arial" w:hAnsiTheme="minorHAnsi" w:cstheme="minorHAnsi"/>
          <w:b/>
          <w:bCs/>
          <w:color w:val="002060"/>
          <w:sz w:val="20"/>
          <w:szCs w:val="20"/>
        </w:rPr>
        <w:t>Alojamiento</w:t>
      </w:r>
      <w:r w:rsidR="00C21034">
        <w:rPr>
          <w:rFonts w:asciiTheme="minorHAnsi" w:eastAsia="Arial" w:hAnsiTheme="minorHAnsi" w:cstheme="minorHAnsi"/>
          <w:color w:val="002060"/>
          <w:sz w:val="20"/>
          <w:szCs w:val="20"/>
        </w:rPr>
        <w:t>.</w:t>
      </w:r>
    </w:p>
    <w:p w14:paraId="00DCEDB5" w14:textId="77777777" w:rsidR="00463F7C" w:rsidRPr="00463F7C" w:rsidRDefault="00463F7C" w:rsidP="00463F7C">
      <w:pPr>
        <w:spacing w:after="0" w:line="240" w:lineRule="auto"/>
        <w:jc w:val="both"/>
        <w:rPr>
          <w:rFonts w:asciiTheme="minorHAnsi" w:eastAsia="Arial" w:hAnsiTheme="minorHAnsi" w:cstheme="minorHAnsi"/>
          <w:color w:val="002060"/>
          <w:sz w:val="20"/>
          <w:szCs w:val="20"/>
        </w:rPr>
      </w:pPr>
    </w:p>
    <w:p w14:paraId="3697F958" w14:textId="7B0246FC" w:rsidR="00463F7C" w:rsidRPr="00C21034" w:rsidRDefault="00C21034" w:rsidP="00463F7C">
      <w:pPr>
        <w:spacing w:after="0" w:line="240" w:lineRule="auto"/>
        <w:jc w:val="both"/>
        <w:rPr>
          <w:rFonts w:asciiTheme="minorHAnsi" w:eastAsia="Arial" w:hAnsiTheme="minorHAnsi" w:cstheme="minorHAnsi"/>
          <w:b/>
          <w:bCs/>
          <w:color w:val="EE0000"/>
          <w:sz w:val="24"/>
          <w:szCs w:val="24"/>
        </w:rPr>
      </w:pPr>
      <w:r w:rsidRPr="00C21034">
        <w:rPr>
          <w:rFonts w:asciiTheme="minorHAnsi" w:eastAsia="Arial" w:hAnsiTheme="minorHAnsi" w:cstheme="minorHAnsi"/>
          <w:b/>
          <w:bCs/>
          <w:color w:val="002060"/>
          <w:sz w:val="24"/>
          <w:szCs w:val="24"/>
        </w:rPr>
        <w:t xml:space="preserve">DÍA 08 | </w:t>
      </w:r>
      <w:r w:rsidRPr="00C21034">
        <w:rPr>
          <w:rFonts w:asciiTheme="minorHAnsi" w:eastAsia="Arial" w:hAnsiTheme="minorHAnsi" w:cstheme="minorHAnsi"/>
          <w:b/>
          <w:bCs/>
          <w:color w:val="EE0000"/>
          <w:sz w:val="24"/>
          <w:szCs w:val="24"/>
        </w:rPr>
        <w:t>REYKJAVIK - REGRESO</w:t>
      </w:r>
    </w:p>
    <w:p w14:paraId="0CC95F92" w14:textId="7F614EF0" w:rsidR="00BC7A35" w:rsidRPr="00C21034" w:rsidRDefault="00463F7C" w:rsidP="00463F7C">
      <w:pPr>
        <w:spacing w:after="0" w:line="240" w:lineRule="auto"/>
        <w:jc w:val="both"/>
        <w:rPr>
          <w:rFonts w:asciiTheme="minorHAnsi" w:eastAsia="Arial" w:hAnsiTheme="minorHAnsi" w:cstheme="minorHAnsi"/>
          <w:b/>
          <w:bCs/>
          <w:color w:val="002060"/>
          <w:sz w:val="20"/>
          <w:szCs w:val="20"/>
        </w:rPr>
      </w:pPr>
      <w:r w:rsidRPr="00C21034">
        <w:rPr>
          <w:rFonts w:asciiTheme="minorHAnsi" w:eastAsia="Arial" w:hAnsiTheme="minorHAnsi" w:cstheme="minorHAnsi"/>
          <w:b/>
          <w:bCs/>
          <w:color w:val="002060"/>
          <w:sz w:val="20"/>
          <w:szCs w:val="20"/>
        </w:rPr>
        <w:t>Desayuno en el hotel. Tiempo libre para disfrutar de la capital de Islandia por tu cuenta.</w:t>
      </w:r>
      <w:r w:rsidRPr="00463F7C">
        <w:rPr>
          <w:rFonts w:asciiTheme="minorHAnsi" w:eastAsia="Arial" w:hAnsiTheme="minorHAnsi" w:cstheme="minorHAnsi"/>
          <w:color w:val="002060"/>
          <w:sz w:val="20"/>
          <w:szCs w:val="20"/>
        </w:rPr>
        <w:t xml:space="preserve"> Si dispones de tiempo, te sugerimos un paseo para fotografiar la famosa escultura del Viajero del Sol frente al mar, explorar el arte callejero y los murales que decoran los callejones del centro, subir a la última planta del Harpa para disfrutar de las vistas del puerto a través de sus cristales geométricos o visitar el Ayuntamiento para ver el enorme mapa en relieve de toda Islandia. </w:t>
      </w:r>
      <w:r w:rsidRPr="00C21034">
        <w:rPr>
          <w:rFonts w:asciiTheme="minorHAnsi" w:eastAsia="Arial" w:hAnsiTheme="minorHAnsi" w:cstheme="minorHAnsi"/>
          <w:b/>
          <w:bCs/>
          <w:color w:val="002060"/>
          <w:sz w:val="20"/>
          <w:szCs w:val="20"/>
        </w:rPr>
        <w:t xml:space="preserve">A la hora prevista, traslado en </w:t>
      </w:r>
      <w:proofErr w:type="spellStart"/>
      <w:r w:rsidRPr="00C21034">
        <w:rPr>
          <w:rFonts w:asciiTheme="minorHAnsi" w:eastAsia="Arial" w:hAnsiTheme="minorHAnsi" w:cstheme="minorHAnsi"/>
          <w:b/>
          <w:bCs/>
          <w:color w:val="002060"/>
          <w:sz w:val="20"/>
          <w:szCs w:val="20"/>
        </w:rPr>
        <w:t>Flybuss</w:t>
      </w:r>
      <w:proofErr w:type="spellEnd"/>
      <w:r w:rsidRPr="00C21034">
        <w:rPr>
          <w:rFonts w:asciiTheme="minorHAnsi" w:eastAsia="Arial" w:hAnsiTheme="minorHAnsi" w:cstheme="minorHAnsi"/>
          <w:b/>
          <w:bCs/>
          <w:color w:val="002060"/>
          <w:sz w:val="20"/>
          <w:szCs w:val="20"/>
        </w:rPr>
        <w:t xml:space="preserve"> regular al aeropuerto.</w:t>
      </w:r>
      <w:r w:rsidR="00C21034">
        <w:rPr>
          <w:rFonts w:asciiTheme="minorHAnsi" w:eastAsia="Arial" w:hAnsiTheme="minorHAnsi" w:cstheme="minorHAnsi"/>
          <w:b/>
          <w:bCs/>
          <w:color w:val="002060"/>
          <w:sz w:val="20"/>
          <w:szCs w:val="20"/>
        </w:rPr>
        <w:t xml:space="preserve"> Fin de nuestros servicios.</w:t>
      </w:r>
    </w:p>
    <w:p w14:paraId="53369086" w14:textId="77777777" w:rsidR="00463F7C" w:rsidRPr="007E0885" w:rsidRDefault="00463F7C" w:rsidP="00463F7C">
      <w:pPr>
        <w:spacing w:after="0" w:line="240" w:lineRule="auto"/>
        <w:jc w:val="both"/>
        <w:rPr>
          <w:rFonts w:asciiTheme="minorHAnsi" w:eastAsia="Arial" w:hAnsiTheme="minorHAnsi" w:cstheme="minorHAnsi"/>
          <w:b/>
          <w:bCs/>
          <w:color w:val="002060"/>
          <w:sz w:val="28"/>
          <w:szCs w:val="28"/>
        </w:rPr>
      </w:pPr>
    </w:p>
    <w:p w14:paraId="0B2805A6" w14:textId="77777777" w:rsidR="007F695F" w:rsidRDefault="007F695F" w:rsidP="00975738">
      <w:pPr>
        <w:spacing w:after="0" w:line="240" w:lineRule="auto"/>
        <w:jc w:val="both"/>
        <w:rPr>
          <w:rFonts w:asciiTheme="minorHAnsi" w:eastAsia="Arial" w:hAnsiTheme="minorHAnsi" w:cstheme="minorHAnsi"/>
          <w:b/>
          <w:color w:val="002060"/>
          <w:sz w:val="28"/>
          <w:szCs w:val="28"/>
        </w:rPr>
      </w:pPr>
    </w:p>
    <w:p w14:paraId="13316E2B" w14:textId="1B0ADF5F"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696C45FD" w14:textId="3F7FA438" w:rsidR="007F695F" w:rsidRPr="007F695F" w:rsidRDefault="007F695F" w:rsidP="007F695F">
      <w:pPr>
        <w:pStyle w:val="Prrafodelista"/>
        <w:numPr>
          <w:ilvl w:val="0"/>
          <w:numId w:val="44"/>
        </w:numPr>
        <w:spacing w:after="0"/>
        <w:jc w:val="both"/>
        <w:rPr>
          <w:rFonts w:asciiTheme="minorHAnsi" w:eastAsia="Arial" w:hAnsiTheme="minorHAnsi" w:cstheme="minorHAnsi"/>
          <w:color w:val="002060"/>
          <w:sz w:val="20"/>
          <w:szCs w:val="20"/>
        </w:rPr>
      </w:pPr>
      <w:r w:rsidRPr="007F695F">
        <w:rPr>
          <w:rFonts w:asciiTheme="minorHAnsi" w:eastAsia="Arial" w:hAnsiTheme="minorHAnsi" w:cstheme="minorHAnsi"/>
          <w:color w:val="002060"/>
          <w:sz w:val="20"/>
          <w:szCs w:val="20"/>
        </w:rPr>
        <w:t xml:space="preserve">7 noches en los hoteles </w:t>
      </w:r>
      <w:proofErr w:type="spellStart"/>
      <w:r w:rsidRPr="007F695F">
        <w:rPr>
          <w:rFonts w:asciiTheme="minorHAnsi" w:eastAsia="Arial" w:hAnsiTheme="minorHAnsi" w:cstheme="minorHAnsi"/>
          <w:color w:val="002060"/>
          <w:sz w:val="20"/>
          <w:szCs w:val="20"/>
        </w:rPr>
        <w:t>inidcados</w:t>
      </w:r>
      <w:proofErr w:type="spellEnd"/>
      <w:r w:rsidRPr="007F695F">
        <w:rPr>
          <w:rFonts w:asciiTheme="minorHAnsi" w:eastAsia="Arial" w:hAnsiTheme="minorHAnsi" w:cstheme="minorHAnsi"/>
          <w:color w:val="002060"/>
          <w:sz w:val="20"/>
          <w:szCs w:val="20"/>
        </w:rPr>
        <w:t xml:space="preserve"> con desayuno</w:t>
      </w:r>
    </w:p>
    <w:p w14:paraId="79C5F2B8" w14:textId="77777777" w:rsidR="007F695F" w:rsidRPr="007F695F" w:rsidRDefault="007F695F" w:rsidP="007F695F">
      <w:pPr>
        <w:pStyle w:val="Prrafodelista"/>
        <w:numPr>
          <w:ilvl w:val="0"/>
          <w:numId w:val="44"/>
        </w:numPr>
        <w:spacing w:after="0"/>
        <w:jc w:val="both"/>
        <w:rPr>
          <w:rFonts w:asciiTheme="minorHAnsi" w:eastAsia="Arial" w:hAnsiTheme="minorHAnsi" w:cstheme="minorHAnsi"/>
          <w:color w:val="002060"/>
          <w:sz w:val="20"/>
          <w:szCs w:val="20"/>
        </w:rPr>
      </w:pPr>
      <w:r w:rsidRPr="007F695F">
        <w:rPr>
          <w:rFonts w:asciiTheme="minorHAnsi" w:eastAsia="Arial" w:hAnsiTheme="minorHAnsi" w:cstheme="minorHAnsi"/>
          <w:color w:val="002060"/>
          <w:sz w:val="20"/>
          <w:szCs w:val="20"/>
        </w:rPr>
        <w:t>Guía acompañante de habla hispana</w:t>
      </w:r>
    </w:p>
    <w:p w14:paraId="497FCC0A" w14:textId="77777777" w:rsidR="007F695F" w:rsidRPr="007F695F" w:rsidRDefault="007F695F" w:rsidP="007F695F">
      <w:pPr>
        <w:pStyle w:val="Prrafodelista"/>
        <w:numPr>
          <w:ilvl w:val="0"/>
          <w:numId w:val="44"/>
        </w:numPr>
        <w:spacing w:after="0"/>
        <w:jc w:val="both"/>
        <w:rPr>
          <w:rFonts w:asciiTheme="minorHAnsi" w:eastAsia="Arial" w:hAnsiTheme="minorHAnsi" w:cstheme="minorHAnsi"/>
          <w:color w:val="002060"/>
          <w:sz w:val="20"/>
          <w:szCs w:val="20"/>
        </w:rPr>
      </w:pPr>
      <w:r w:rsidRPr="007F695F">
        <w:rPr>
          <w:rFonts w:asciiTheme="minorHAnsi" w:eastAsia="Arial" w:hAnsiTheme="minorHAnsi" w:cstheme="minorHAnsi"/>
          <w:color w:val="002060"/>
          <w:sz w:val="20"/>
          <w:szCs w:val="20"/>
        </w:rPr>
        <w:t xml:space="preserve">Traslados aeropuerto </w:t>
      </w:r>
      <w:proofErr w:type="spellStart"/>
      <w:r w:rsidRPr="007F695F">
        <w:rPr>
          <w:rFonts w:asciiTheme="minorHAnsi" w:eastAsia="Arial" w:hAnsiTheme="minorHAnsi" w:cstheme="minorHAnsi"/>
          <w:color w:val="002060"/>
          <w:sz w:val="20"/>
          <w:szCs w:val="20"/>
        </w:rPr>
        <w:t>Flybuss</w:t>
      </w:r>
      <w:proofErr w:type="spellEnd"/>
      <w:r w:rsidRPr="007F695F">
        <w:rPr>
          <w:rFonts w:asciiTheme="minorHAnsi" w:eastAsia="Arial" w:hAnsiTheme="minorHAnsi" w:cstheme="minorHAnsi"/>
          <w:color w:val="002060"/>
          <w:sz w:val="20"/>
          <w:szCs w:val="20"/>
        </w:rPr>
        <w:t xml:space="preserve"> regular a/desde </w:t>
      </w:r>
      <w:proofErr w:type="spellStart"/>
      <w:r w:rsidRPr="007F695F">
        <w:rPr>
          <w:rFonts w:asciiTheme="minorHAnsi" w:eastAsia="Arial" w:hAnsiTheme="minorHAnsi" w:cstheme="minorHAnsi"/>
          <w:color w:val="002060"/>
          <w:sz w:val="20"/>
          <w:szCs w:val="20"/>
        </w:rPr>
        <w:t>Reykiavik</w:t>
      </w:r>
      <w:proofErr w:type="spellEnd"/>
      <w:r w:rsidRPr="007F695F">
        <w:rPr>
          <w:rFonts w:asciiTheme="minorHAnsi" w:eastAsia="Arial" w:hAnsiTheme="minorHAnsi" w:cstheme="minorHAnsi"/>
          <w:color w:val="002060"/>
          <w:sz w:val="20"/>
          <w:szCs w:val="20"/>
        </w:rPr>
        <w:t xml:space="preserve"> </w:t>
      </w:r>
      <w:r w:rsidRPr="007F695F">
        <w:rPr>
          <w:rFonts w:asciiTheme="minorHAnsi" w:eastAsia="Arial" w:hAnsiTheme="minorHAnsi" w:cstheme="minorHAnsi"/>
          <w:b/>
          <w:bCs/>
          <w:color w:val="002060"/>
          <w:sz w:val="20"/>
          <w:szCs w:val="20"/>
        </w:rPr>
        <w:t>(parada cercana al hotel)</w:t>
      </w:r>
    </w:p>
    <w:p w14:paraId="534D96D4" w14:textId="1542C883" w:rsidR="007F695F" w:rsidRPr="007F695F" w:rsidRDefault="007F695F" w:rsidP="007F695F">
      <w:pPr>
        <w:pStyle w:val="Prrafodelista"/>
        <w:numPr>
          <w:ilvl w:val="0"/>
          <w:numId w:val="44"/>
        </w:numPr>
        <w:spacing w:after="0"/>
        <w:jc w:val="both"/>
        <w:rPr>
          <w:rFonts w:asciiTheme="minorHAnsi" w:eastAsia="Arial" w:hAnsiTheme="minorHAnsi" w:cstheme="minorHAnsi"/>
          <w:color w:val="002060"/>
          <w:sz w:val="20"/>
          <w:szCs w:val="20"/>
        </w:rPr>
      </w:pPr>
      <w:r w:rsidRPr="007F695F">
        <w:rPr>
          <w:rFonts w:asciiTheme="minorHAnsi" w:eastAsia="Arial" w:hAnsiTheme="minorHAnsi" w:cstheme="minorHAnsi"/>
          <w:color w:val="002060"/>
          <w:sz w:val="20"/>
          <w:szCs w:val="20"/>
        </w:rPr>
        <w:t>Bus de larga distancia del día 2 al día 6 (traslados internos)</w:t>
      </w:r>
    </w:p>
    <w:p w14:paraId="326EBB84" w14:textId="77777777" w:rsidR="007F695F" w:rsidRPr="007F695F" w:rsidRDefault="007F695F" w:rsidP="007F695F">
      <w:pPr>
        <w:pStyle w:val="Prrafodelista"/>
        <w:numPr>
          <w:ilvl w:val="0"/>
          <w:numId w:val="44"/>
        </w:numPr>
        <w:spacing w:after="0"/>
        <w:jc w:val="both"/>
        <w:rPr>
          <w:rFonts w:asciiTheme="minorHAnsi" w:eastAsia="Arial" w:hAnsiTheme="minorHAnsi" w:cstheme="minorHAnsi"/>
          <w:color w:val="002060"/>
          <w:sz w:val="20"/>
          <w:szCs w:val="20"/>
        </w:rPr>
      </w:pPr>
      <w:r w:rsidRPr="007F695F">
        <w:rPr>
          <w:rFonts w:asciiTheme="minorHAnsi" w:eastAsia="Arial" w:hAnsiTheme="minorHAnsi" w:cstheme="minorHAnsi"/>
          <w:color w:val="002060"/>
          <w:sz w:val="20"/>
          <w:szCs w:val="20"/>
        </w:rPr>
        <w:t xml:space="preserve">Visita de la región de </w:t>
      </w:r>
      <w:proofErr w:type="spellStart"/>
      <w:r w:rsidRPr="007F695F">
        <w:rPr>
          <w:rFonts w:asciiTheme="minorHAnsi" w:eastAsia="Arial" w:hAnsiTheme="minorHAnsi" w:cstheme="minorHAnsi"/>
          <w:color w:val="002060"/>
          <w:sz w:val="20"/>
          <w:szCs w:val="20"/>
        </w:rPr>
        <w:t>Reykholt</w:t>
      </w:r>
      <w:proofErr w:type="spellEnd"/>
    </w:p>
    <w:p w14:paraId="2D08209E" w14:textId="77777777" w:rsidR="007F695F" w:rsidRPr="007F695F" w:rsidRDefault="007F695F" w:rsidP="007F695F">
      <w:pPr>
        <w:pStyle w:val="Prrafodelista"/>
        <w:numPr>
          <w:ilvl w:val="0"/>
          <w:numId w:val="44"/>
        </w:numPr>
        <w:spacing w:after="0"/>
        <w:jc w:val="both"/>
        <w:rPr>
          <w:rFonts w:asciiTheme="minorHAnsi" w:eastAsia="Arial" w:hAnsiTheme="minorHAnsi" w:cstheme="minorHAnsi"/>
          <w:color w:val="002060"/>
          <w:sz w:val="20"/>
          <w:szCs w:val="20"/>
        </w:rPr>
      </w:pPr>
      <w:r w:rsidRPr="007F695F">
        <w:rPr>
          <w:rFonts w:asciiTheme="minorHAnsi" w:eastAsia="Arial" w:hAnsiTheme="minorHAnsi" w:cstheme="minorHAnsi"/>
          <w:color w:val="002060"/>
          <w:sz w:val="20"/>
          <w:szCs w:val="20"/>
        </w:rPr>
        <w:t>Visita de granja geotérmica con degustación de sopa de tomate</w:t>
      </w:r>
    </w:p>
    <w:p w14:paraId="1AAEABA4" w14:textId="77777777" w:rsidR="007F695F" w:rsidRPr="007F695F" w:rsidRDefault="007F695F" w:rsidP="007F695F">
      <w:pPr>
        <w:pStyle w:val="Prrafodelista"/>
        <w:numPr>
          <w:ilvl w:val="0"/>
          <w:numId w:val="44"/>
        </w:numPr>
        <w:spacing w:after="0"/>
        <w:jc w:val="both"/>
        <w:rPr>
          <w:rFonts w:asciiTheme="minorHAnsi" w:eastAsia="Arial" w:hAnsiTheme="minorHAnsi" w:cstheme="minorHAnsi"/>
          <w:color w:val="002060"/>
          <w:sz w:val="20"/>
          <w:szCs w:val="20"/>
        </w:rPr>
      </w:pPr>
      <w:r w:rsidRPr="007F695F">
        <w:rPr>
          <w:rFonts w:asciiTheme="minorHAnsi" w:eastAsia="Arial" w:hAnsiTheme="minorHAnsi" w:cstheme="minorHAnsi"/>
          <w:color w:val="002060"/>
          <w:sz w:val="20"/>
          <w:szCs w:val="20"/>
        </w:rPr>
        <w:t xml:space="preserve">Visita de las Islas Vestman incluyendo ferry de ida y vuelta, entrada Museo </w:t>
      </w:r>
      <w:proofErr w:type="spellStart"/>
      <w:r w:rsidRPr="007F695F">
        <w:rPr>
          <w:rFonts w:asciiTheme="minorHAnsi" w:eastAsia="Arial" w:hAnsiTheme="minorHAnsi" w:cstheme="minorHAnsi"/>
          <w:color w:val="002060"/>
          <w:sz w:val="20"/>
          <w:szCs w:val="20"/>
        </w:rPr>
        <w:t>Eldheimar</w:t>
      </w:r>
      <w:proofErr w:type="spellEnd"/>
      <w:r w:rsidRPr="007F695F">
        <w:rPr>
          <w:rFonts w:asciiTheme="minorHAnsi" w:eastAsia="Arial" w:hAnsiTheme="minorHAnsi" w:cstheme="minorHAnsi"/>
          <w:color w:val="002060"/>
          <w:sz w:val="20"/>
          <w:szCs w:val="20"/>
        </w:rPr>
        <w:t xml:space="preserve"> y Santuario de </w:t>
      </w:r>
      <w:proofErr w:type="spellStart"/>
      <w:r w:rsidRPr="007F695F">
        <w:rPr>
          <w:rFonts w:asciiTheme="minorHAnsi" w:eastAsia="Arial" w:hAnsiTheme="minorHAnsi" w:cstheme="minorHAnsi"/>
          <w:color w:val="002060"/>
          <w:sz w:val="20"/>
          <w:szCs w:val="20"/>
        </w:rPr>
        <w:t>Belugas</w:t>
      </w:r>
      <w:proofErr w:type="spellEnd"/>
    </w:p>
    <w:p w14:paraId="7FA8F4AC" w14:textId="77777777" w:rsidR="007F695F" w:rsidRPr="007F695F" w:rsidRDefault="007F695F" w:rsidP="007F695F">
      <w:pPr>
        <w:pStyle w:val="Prrafodelista"/>
        <w:numPr>
          <w:ilvl w:val="0"/>
          <w:numId w:val="44"/>
        </w:numPr>
        <w:spacing w:after="0"/>
        <w:jc w:val="both"/>
        <w:rPr>
          <w:rFonts w:asciiTheme="minorHAnsi" w:eastAsia="Arial" w:hAnsiTheme="minorHAnsi" w:cstheme="minorHAnsi"/>
          <w:color w:val="002060"/>
          <w:sz w:val="20"/>
          <w:szCs w:val="20"/>
        </w:rPr>
      </w:pPr>
      <w:r w:rsidRPr="007F695F">
        <w:rPr>
          <w:rFonts w:asciiTheme="minorHAnsi" w:eastAsia="Arial" w:hAnsiTheme="minorHAnsi" w:cstheme="minorHAnsi"/>
          <w:color w:val="002060"/>
          <w:sz w:val="20"/>
          <w:szCs w:val="20"/>
        </w:rPr>
        <w:t xml:space="preserve">Visita del Círculo Dorado incluyendo el Cráter </w:t>
      </w:r>
      <w:proofErr w:type="spellStart"/>
      <w:r w:rsidRPr="007F695F">
        <w:rPr>
          <w:rFonts w:asciiTheme="minorHAnsi" w:eastAsia="Arial" w:hAnsiTheme="minorHAnsi" w:cstheme="minorHAnsi"/>
          <w:color w:val="002060"/>
          <w:sz w:val="20"/>
          <w:szCs w:val="20"/>
        </w:rPr>
        <w:t>Kerid</w:t>
      </w:r>
      <w:proofErr w:type="spellEnd"/>
      <w:r w:rsidRPr="007F695F">
        <w:rPr>
          <w:rFonts w:asciiTheme="minorHAnsi" w:eastAsia="Arial" w:hAnsiTheme="minorHAnsi" w:cstheme="minorHAnsi"/>
          <w:color w:val="002060"/>
          <w:sz w:val="20"/>
          <w:szCs w:val="20"/>
        </w:rPr>
        <w:t xml:space="preserve"> y con entrada a baño termal en </w:t>
      </w:r>
      <w:proofErr w:type="spellStart"/>
      <w:r w:rsidRPr="007F695F">
        <w:rPr>
          <w:rFonts w:asciiTheme="minorHAnsi" w:eastAsia="Arial" w:hAnsiTheme="minorHAnsi" w:cstheme="minorHAnsi"/>
          <w:color w:val="002060"/>
          <w:sz w:val="20"/>
          <w:szCs w:val="20"/>
        </w:rPr>
        <w:t>Laugaras</w:t>
      </w:r>
      <w:proofErr w:type="spellEnd"/>
    </w:p>
    <w:p w14:paraId="3D869272" w14:textId="77777777" w:rsidR="007F695F" w:rsidRPr="007F695F" w:rsidRDefault="007F695F" w:rsidP="007F695F">
      <w:pPr>
        <w:pStyle w:val="Prrafodelista"/>
        <w:numPr>
          <w:ilvl w:val="0"/>
          <w:numId w:val="44"/>
        </w:numPr>
        <w:spacing w:after="0"/>
        <w:jc w:val="both"/>
        <w:rPr>
          <w:rFonts w:asciiTheme="minorHAnsi" w:eastAsia="Arial" w:hAnsiTheme="minorHAnsi" w:cstheme="minorHAnsi"/>
          <w:color w:val="002060"/>
          <w:sz w:val="20"/>
          <w:szCs w:val="20"/>
        </w:rPr>
      </w:pPr>
      <w:r w:rsidRPr="007F695F">
        <w:rPr>
          <w:rFonts w:asciiTheme="minorHAnsi" w:eastAsia="Arial" w:hAnsiTheme="minorHAnsi" w:cstheme="minorHAnsi"/>
          <w:color w:val="002060"/>
          <w:sz w:val="20"/>
          <w:szCs w:val="20"/>
        </w:rPr>
        <w:t>Visita de la Costa Sur de Islandia</w:t>
      </w:r>
    </w:p>
    <w:p w14:paraId="7D02A2DC" w14:textId="77777777" w:rsidR="007F695F" w:rsidRPr="007F695F" w:rsidRDefault="007F695F" w:rsidP="007F695F">
      <w:pPr>
        <w:pStyle w:val="Prrafodelista"/>
        <w:numPr>
          <w:ilvl w:val="0"/>
          <w:numId w:val="44"/>
        </w:numPr>
        <w:spacing w:after="0"/>
        <w:jc w:val="both"/>
        <w:rPr>
          <w:rFonts w:asciiTheme="minorHAnsi" w:eastAsia="Arial" w:hAnsiTheme="minorHAnsi" w:cstheme="minorHAnsi"/>
          <w:color w:val="002060"/>
          <w:sz w:val="20"/>
          <w:szCs w:val="20"/>
        </w:rPr>
      </w:pPr>
      <w:r w:rsidRPr="007F695F">
        <w:rPr>
          <w:rFonts w:asciiTheme="minorHAnsi" w:eastAsia="Arial" w:hAnsiTheme="minorHAnsi" w:cstheme="minorHAnsi"/>
          <w:color w:val="002060"/>
          <w:sz w:val="20"/>
          <w:szCs w:val="20"/>
        </w:rPr>
        <w:t>Visita de las Cuevas de Hella</w:t>
      </w:r>
    </w:p>
    <w:p w14:paraId="4326340C" w14:textId="77777777" w:rsidR="007F695F" w:rsidRPr="007F695F" w:rsidRDefault="007F695F" w:rsidP="007F695F">
      <w:pPr>
        <w:pStyle w:val="Prrafodelista"/>
        <w:numPr>
          <w:ilvl w:val="0"/>
          <w:numId w:val="44"/>
        </w:numPr>
        <w:spacing w:after="0"/>
        <w:jc w:val="both"/>
        <w:rPr>
          <w:rFonts w:asciiTheme="minorHAnsi" w:eastAsia="Arial" w:hAnsiTheme="minorHAnsi" w:cstheme="minorHAnsi"/>
          <w:color w:val="002060"/>
          <w:sz w:val="20"/>
          <w:szCs w:val="20"/>
        </w:rPr>
      </w:pPr>
      <w:r w:rsidRPr="007F695F">
        <w:rPr>
          <w:rFonts w:asciiTheme="minorHAnsi" w:eastAsia="Arial" w:hAnsiTheme="minorHAnsi" w:cstheme="minorHAnsi"/>
          <w:color w:val="002060"/>
          <w:sz w:val="20"/>
          <w:szCs w:val="20"/>
        </w:rPr>
        <w:t>Entrada a la Laguna Azul</w:t>
      </w:r>
    </w:p>
    <w:p w14:paraId="3FDDBEBA" w14:textId="53B00C3E" w:rsidR="00132058" w:rsidRPr="007F695F" w:rsidRDefault="007F695F" w:rsidP="007F695F">
      <w:pPr>
        <w:pStyle w:val="Prrafodelista"/>
        <w:numPr>
          <w:ilvl w:val="0"/>
          <w:numId w:val="44"/>
        </w:numPr>
        <w:spacing w:after="0"/>
        <w:jc w:val="both"/>
        <w:rPr>
          <w:rFonts w:asciiTheme="minorHAnsi" w:eastAsia="Arial" w:hAnsiTheme="minorHAnsi" w:cstheme="minorHAnsi"/>
          <w:color w:val="002060"/>
          <w:sz w:val="20"/>
          <w:szCs w:val="20"/>
        </w:rPr>
      </w:pPr>
      <w:r w:rsidRPr="007F695F">
        <w:rPr>
          <w:rFonts w:asciiTheme="minorHAnsi" w:eastAsia="Arial" w:hAnsiTheme="minorHAnsi" w:cstheme="minorHAnsi"/>
          <w:color w:val="002060"/>
          <w:sz w:val="20"/>
          <w:szCs w:val="20"/>
        </w:rPr>
        <w:t>Número de teléfono de emergencias 24 horas en destino</w:t>
      </w:r>
    </w:p>
    <w:p w14:paraId="20E34F23" w14:textId="77777777" w:rsidR="00132058" w:rsidRDefault="00132058" w:rsidP="00132058">
      <w:pPr>
        <w:spacing w:after="0"/>
        <w:jc w:val="both"/>
        <w:rPr>
          <w:rFonts w:asciiTheme="minorHAnsi" w:eastAsia="Arial" w:hAnsiTheme="minorHAnsi" w:cstheme="minorHAnsi"/>
          <w:color w:val="002060"/>
          <w:sz w:val="20"/>
          <w:szCs w:val="20"/>
        </w:rPr>
      </w:pPr>
    </w:p>
    <w:p w14:paraId="126C37DC" w14:textId="38EAC062" w:rsidR="00A455A6" w:rsidRPr="000A4509" w:rsidRDefault="00A455A6" w:rsidP="00132058">
      <w:pPr>
        <w:spacing w:after="0"/>
        <w:jc w:val="both"/>
        <w:rPr>
          <w:rFonts w:asciiTheme="minorHAnsi" w:eastAsia="Arial" w:hAnsiTheme="minorHAnsi" w:cstheme="minorHAnsi"/>
          <w:b/>
          <w:bCs/>
          <w:color w:val="002060"/>
          <w:sz w:val="28"/>
          <w:szCs w:val="28"/>
        </w:rPr>
      </w:pPr>
      <w:r w:rsidRPr="000A4509">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70E7600C" w14:textId="07BE150A" w:rsidR="00E76F4A" w:rsidRPr="00E76F4A" w:rsidRDefault="00173F53" w:rsidP="00E76F4A">
      <w:pPr>
        <w:pStyle w:val="Prrafodelista"/>
        <w:numPr>
          <w:ilvl w:val="0"/>
          <w:numId w:val="22"/>
        </w:numPr>
        <w:rPr>
          <w:rFonts w:asciiTheme="minorHAnsi" w:eastAsia="Arial" w:hAnsiTheme="minorHAnsi" w:cstheme="minorHAnsi"/>
          <w:b/>
          <w:bCs/>
          <w:color w:val="EE0000"/>
          <w:sz w:val="20"/>
          <w:szCs w:val="20"/>
          <w:lang w:bidi="ar-SA"/>
        </w:rPr>
      </w:pPr>
      <w:r w:rsidRPr="00173F53">
        <w:rPr>
          <w:rFonts w:asciiTheme="minorHAnsi" w:eastAsia="Arial" w:hAnsiTheme="minorHAnsi" w:cstheme="minorHAnsi"/>
          <w:b/>
          <w:bCs/>
          <w:color w:val="002060"/>
          <w:sz w:val="20"/>
          <w:szCs w:val="20"/>
          <w:lang w:bidi="ar-SA"/>
        </w:rPr>
        <w:t>ROPA TÉRMICA:</w:t>
      </w:r>
      <w:r w:rsidRPr="00173F53">
        <w:rPr>
          <w:rFonts w:asciiTheme="minorHAnsi" w:eastAsia="Arial" w:hAnsiTheme="minorHAnsi" w:cstheme="minorHAnsi"/>
          <w:color w:val="002060"/>
          <w:sz w:val="20"/>
          <w:szCs w:val="20"/>
          <w:lang w:bidi="ar-SA"/>
        </w:rPr>
        <w:t xml:space="preserve"> En las actividades a la intemperie que lo requieran, se facilitará ropa térmica específica (se indica en las actividades si lo incluye). Por norma general, este equipo consta de: mono térmico de alta resistencia, botas de invierno, calcetines de lana, bufanda, gorro y guantes. </w:t>
      </w:r>
      <w:r w:rsidRPr="00173F53">
        <w:rPr>
          <w:rFonts w:asciiTheme="minorHAnsi" w:eastAsia="Arial" w:hAnsiTheme="minorHAnsi" w:cstheme="minorHAnsi"/>
          <w:b/>
          <w:bCs/>
          <w:color w:val="002060"/>
          <w:sz w:val="20"/>
          <w:szCs w:val="20"/>
          <w:lang w:bidi="ar-SA"/>
        </w:rPr>
        <w:t xml:space="preserve">Este equipo no sustituye en ningún caso la ropa de invierno que cada pasajero debe llevar consigo. </w:t>
      </w:r>
      <w:r w:rsidRPr="00173F53">
        <w:rPr>
          <w:rFonts w:asciiTheme="minorHAnsi" w:eastAsia="Arial" w:hAnsiTheme="minorHAnsi" w:cstheme="minorHAnsi"/>
          <w:b/>
          <w:bCs/>
          <w:color w:val="EE0000"/>
          <w:sz w:val="20"/>
          <w:szCs w:val="20"/>
          <w:lang w:bidi="ar-SA"/>
        </w:rPr>
        <w:t>En Islandia no se incluye la ropa térmica por el tipo de actividades y temperaturas. Los pasajeros deben llevar su ropa de abrigo a Islandia.</w:t>
      </w:r>
      <w:r w:rsidR="00E76F4A">
        <w:rPr>
          <w:rFonts w:asciiTheme="minorHAnsi" w:eastAsia="Arial" w:hAnsiTheme="minorHAnsi" w:cstheme="minorHAnsi"/>
          <w:b/>
          <w:bCs/>
          <w:color w:val="EE0000"/>
          <w:sz w:val="20"/>
          <w:szCs w:val="20"/>
          <w:lang w:bidi="ar-SA"/>
        </w:rPr>
        <w:t xml:space="preserve"> </w:t>
      </w:r>
      <w:r w:rsidR="00E76F4A" w:rsidRPr="00E76F4A">
        <w:rPr>
          <w:rFonts w:asciiTheme="minorHAnsi" w:eastAsia="Arial" w:hAnsiTheme="minorHAnsi" w:cstheme="minorHAnsi"/>
          <w:b/>
          <w:bCs/>
          <w:color w:val="EE0000"/>
          <w:sz w:val="20"/>
          <w:szCs w:val="20"/>
          <w:lang w:bidi="ar-SA"/>
        </w:rPr>
        <w:t>Es importante que los clientes traigan ropa interior térmica para reforzar el aislamiento y la comodidad: gorro,</w:t>
      </w:r>
      <w:r w:rsidR="00E76F4A">
        <w:rPr>
          <w:rFonts w:asciiTheme="minorHAnsi" w:eastAsia="Arial" w:hAnsiTheme="minorHAnsi" w:cstheme="minorHAnsi"/>
          <w:b/>
          <w:bCs/>
          <w:color w:val="EE0000"/>
          <w:sz w:val="20"/>
          <w:szCs w:val="20"/>
          <w:lang w:bidi="ar-SA"/>
        </w:rPr>
        <w:t xml:space="preserve"> </w:t>
      </w:r>
      <w:r w:rsidR="00E76F4A" w:rsidRPr="00E76F4A">
        <w:rPr>
          <w:rFonts w:asciiTheme="minorHAnsi" w:eastAsia="Arial" w:hAnsiTheme="minorHAnsi" w:cstheme="minorHAnsi"/>
          <w:b/>
          <w:bCs/>
          <w:color w:val="EE0000"/>
          <w:sz w:val="20"/>
          <w:szCs w:val="20"/>
          <w:lang w:bidi="ar-SA"/>
        </w:rPr>
        <w:t>bufanda, guantes, un buen abrigo y zapatos cómodos y cálidos. Es importante vestirse en capas para poder quitar</w:t>
      </w:r>
      <w:r w:rsidR="00E76F4A">
        <w:rPr>
          <w:rFonts w:asciiTheme="minorHAnsi" w:eastAsia="Arial" w:hAnsiTheme="minorHAnsi" w:cstheme="minorHAnsi"/>
          <w:b/>
          <w:bCs/>
          <w:color w:val="EE0000"/>
          <w:sz w:val="20"/>
          <w:szCs w:val="20"/>
          <w:lang w:bidi="ar-SA"/>
        </w:rPr>
        <w:t xml:space="preserve"> </w:t>
      </w:r>
      <w:r w:rsidR="00E76F4A" w:rsidRPr="00E76F4A">
        <w:rPr>
          <w:rFonts w:asciiTheme="minorHAnsi" w:eastAsia="Arial" w:hAnsiTheme="minorHAnsi" w:cstheme="minorHAnsi"/>
          <w:b/>
          <w:bCs/>
          <w:color w:val="EE0000"/>
          <w:sz w:val="20"/>
          <w:szCs w:val="20"/>
          <w:lang w:bidi="ar-SA"/>
        </w:rPr>
        <w:t>o agregar según sea necesario.</w:t>
      </w:r>
    </w:p>
    <w:p w14:paraId="3337283D" w14:textId="1CE4A65E" w:rsidR="00173F53" w:rsidRPr="00E76F4A" w:rsidRDefault="00E76F4A" w:rsidP="00E76F4A">
      <w:pPr>
        <w:pStyle w:val="Prrafodelista"/>
        <w:numPr>
          <w:ilvl w:val="0"/>
          <w:numId w:val="22"/>
        </w:numPr>
        <w:rPr>
          <w:rFonts w:asciiTheme="minorHAnsi" w:eastAsia="Arial" w:hAnsiTheme="minorHAnsi" w:cstheme="minorHAnsi"/>
          <w:b/>
          <w:bCs/>
          <w:color w:val="002060"/>
          <w:sz w:val="20"/>
          <w:szCs w:val="20"/>
          <w:lang w:bidi="ar-SA"/>
        </w:rPr>
      </w:pPr>
      <w:r w:rsidRPr="00E76F4A">
        <w:rPr>
          <w:rFonts w:asciiTheme="minorHAnsi" w:eastAsia="Arial" w:hAnsiTheme="minorHAnsi" w:cstheme="minorHAnsi"/>
          <w:b/>
          <w:bCs/>
          <w:color w:val="002060"/>
          <w:sz w:val="20"/>
          <w:szCs w:val="20"/>
          <w:lang w:bidi="ar-SA"/>
        </w:rPr>
        <w:t>La aurora boreal es un fenómeno natural y, como tal, su avistamiento no está garantizado.</w:t>
      </w:r>
    </w:p>
    <w:p w14:paraId="7722AAC1" w14:textId="4BE73D9C" w:rsidR="00173F53" w:rsidRPr="00E76F4A" w:rsidRDefault="00173F53" w:rsidP="00E76F4A">
      <w:pPr>
        <w:pStyle w:val="Prrafodelista"/>
        <w:numPr>
          <w:ilvl w:val="0"/>
          <w:numId w:val="22"/>
        </w:numPr>
        <w:rPr>
          <w:rFonts w:asciiTheme="minorHAnsi" w:eastAsia="Arial" w:hAnsiTheme="minorHAnsi" w:cstheme="minorHAnsi"/>
          <w:color w:val="002060"/>
          <w:sz w:val="20"/>
          <w:szCs w:val="20"/>
          <w:lang w:bidi="ar-SA"/>
        </w:rPr>
      </w:pPr>
      <w:r w:rsidRPr="00E76F4A">
        <w:rPr>
          <w:rFonts w:asciiTheme="minorHAnsi" w:eastAsia="Arial" w:hAnsiTheme="minorHAnsi" w:cstheme="minorHAnsi"/>
          <w:b/>
          <w:bCs/>
          <w:color w:val="002060"/>
          <w:sz w:val="20"/>
          <w:szCs w:val="20"/>
          <w:lang w:bidi="ar-SA"/>
        </w:rPr>
        <w:t>El clima</w:t>
      </w:r>
      <w:r w:rsidRPr="00173F53">
        <w:rPr>
          <w:rFonts w:asciiTheme="minorHAnsi" w:eastAsia="Arial" w:hAnsiTheme="minorHAnsi" w:cstheme="minorHAnsi"/>
          <w:color w:val="002060"/>
          <w:sz w:val="20"/>
          <w:szCs w:val="20"/>
          <w:lang w:bidi="ar-SA"/>
        </w:rPr>
        <w:t xml:space="preserve"> en estas latitudes cambia día a día, por lo que lo ideal es vestirse por capas. De esta forma se puede agregar o quitar la ropa según la temperatura. Es recomendable contar con una chaqueta de abrigo de calidad, un impermeable y / o un paraguas, y siempre calzado cómodo y apto para la nieve y la lluvia.</w:t>
      </w:r>
    </w:p>
    <w:p w14:paraId="5104935C" w14:textId="6909ACCD" w:rsidR="00BE42B8" w:rsidRPr="00173F53" w:rsidRDefault="00BE42B8" w:rsidP="006617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lang w:bidi="ar-SA"/>
        </w:rPr>
      </w:pPr>
      <w:r w:rsidRPr="00173F53">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256768E8"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55F10C9C" w14:textId="531C4BE0" w:rsidR="00BF2638"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5F486D93" w14:textId="77777777" w:rsidR="004F7A88" w:rsidRDefault="004F7A88" w:rsidP="004F7A8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14FE24F" w14:textId="77777777" w:rsidR="004F7A88" w:rsidRPr="004F7A88" w:rsidRDefault="004F7A88" w:rsidP="004F7A88">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4F7A88">
        <w:rPr>
          <w:rFonts w:asciiTheme="minorHAnsi" w:eastAsia="Arial" w:hAnsiTheme="minorHAnsi" w:cstheme="minorHAnsi"/>
          <w:b/>
          <w:bCs/>
          <w:color w:val="002060"/>
          <w:sz w:val="20"/>
          <w:szCs w:val="20"/>
        </w:rPr>
        <w:t>TRASLADO SHUTTLE REGULAR CENTRO DE REYKJAVIK (NO HOTEL)</w:t>
      </w:r>
    </w:p>
    <w:p w14:paraId="309672E3" w14:textId="401F1C15" w:rsidR="004F7A88" w:rsidRDefault="004F7A88" w:rsidP="004F7A88">
      <w:pPr>
        <w:pBdr>
          <w:top w:val="nil"/>
          <w:left w:val="nil"/>
          <w:bottom w:val="nil"/>
          <w:right w:val="nil"/>
          <w:between w:val="nil"/>
        </w:pBdr>
        <w:spacing w:after="0"/>
        <w:jc w:val="both"/>
        <w:rPr>
          <w:rFonts w:asciiTheme="minorHAnsi" w:eastAsia="Arial" w:hAnsiTheme="minorHAnsi" w:cstheme="minorHAnsi"/>
          <w:color w:val="002060"/>
          <w:sz w:val="20"/>
          <w:szCs w:val="20"/>
        </w:rPr>
      </w:pPr>
      <w:r w:rsidRPr="004F7A88">
        <w:rPr>
          <w:rFonts w:asciiTheme="minorHAnsi" w:eastAsia="Arial" w:hAnsiTheme="minorHAnsi" w:cstheme="minorHAnsi"/>
          <w:color w:val="002060"/>
          <w:sz w:val="20"/>
          <w:szCs w:val="20"/>
        </w:rPr>
        <w:t xml:space="preserve">El traslado en servicio regular se realiza a través de </w:t>
      </w:r>
      <w:proofErr w:type="spellStart"/>
      <w:r w:rsidRPr="004F7A88">
        <w:rPr>
          <w:rFonts w:asciiTheme="minorHAnsi" w:eastAsia="Arial" w:hAnsiTheme="minorHAnsi" w:cstheme="minorHAnsi"/>
          <w:color w:val="002060"/>
          <w:sz w:val="20"/>
          <w:szCs w:val="20"/>
        </w:rPr>
        <w:t>Flybus</w:t>
      </w:r>
      <w:proofErr w:type="spellEnd"/>
      <w:r w:rsidRPr="004F7A88">
        <w:rPr>
          <w:rFonts w:asciiTheme="minorHAnsi" w:eastAsia="Arial" w:hAnsiTheme="minorHAnsi" w:cstheme="minorHAnsi"/>
          <w:color w:val="002060"/>
          <w:sz w:val="20"/>
          <w:szCs w:val="20"/>
        </w:rPr>
        <w:t xml:space="preserve">, que conecta el Aeropuerto Internacional de </w:t>
      </w:r>
      <w:proofErr w:type="spellStart"/>
      <w:r w:rsidRPr="004F7A88">
        <w:rPr>
          <w:rFonts w:asciiTheme="minorHAnsi" w:eastAsia="Arial" w:hAnsiTheme="minorHAnsi" w:cstheme="minorHAnsi"/>
          <w:color w:val="002060"/>
          <w:sz w:val="20"/>
          <w:szCs w:val="20"/>
        </w:rPr>
        <w:t>Keflavík</w:t>
      </w:r>
      <w:proofErr w:type="spellEnd"/>
      <w:r w:rsidRPr="004F7A88">
        <w:rPr>
          <w:rFonts w:asciiTheme="minorHAnsi" w:eastAsia="Arial" w:hAnsiTheme="minorHAnsi" w:cstheme="minorHAnsi"/>
          <w:color w:val="002060"/>
          <w:sz w:val="20"/>
          <w:szCs w:val="20"/>
        </w:rPr>
        <w:t xml:space="preserve"> con la ciudad de Reikiavik y viceversa. El servicio cuenta con</w:t>
      </w:r>
      <w:r>
        <w:rPr>
          <w:rFonts w:asciiTheme="minorHAnsi" w:eastAsia="Arial" w:hAnsiTheme="minorHAnsi" w:cstheme="minorHAnsi"/>
          <w:color w:val="002060"/>
          <w:sz w:val="20"/>
          <w:szCs w:val="20"/>
        </w:rPr>
        <w:t xml:space="preserve"> </w:t>
      </w:r>
      <w:r w:rsidRPr="004F7A88">
        <w:rPr>
          <w:rFonts w:asciiTheme="minorHAnsi" w:eastAsia="Arial" w:hAnsiTheme="minorHAnsi" w:cstheme="minorHAnsi"/>
          <w:color w:val="002060"/>
          <w:sz w:val="20"/>
          <w:szCs w:val="20"/>
        </w:rPr>
        <w:t xml:space="preserve">salidas frecuentes, coordinadas con la llegada de cada vuelo internacional. Para tomar el autobús, es indispensable presentar el bono de </w:t>
      </w:r>
      <w:proofErr w:type="spellStart"/>
      <w:r w:rsidRPr="004F7A88">
        <w:rPr>
          <w:rFonts w:asciiTheme="minorHAnsi" w:eastAsia="Arial" w:hAnsiTheme="minorHAnsi" w:cstheme="minorHAnsi"/>
          <w:color w:val="002060"/>
          <w:sz w:val="20"/>
          <w:szCs w:val="20"/>
        </w:rPr>
        <w:t>Flybus</w:t>
      </w:r>
      <w:proofErr w:type="spellEnd"/>
      <w:r w:rsidRPr="004F7A88">
        <w:rPr>
          <w:rFonts w:asciiTheme="minorHAnsi" w:eastAsia="Arial" w:hAnsiTheme="minorHAnsi" w:cstheme="minorHAnsi"/>
          <w:color w:val="002060"/>
          <w:sz w:val="20"/>
          <w:szCs w:val="20"/>
        </w:rPr>
        <w:t xml:space="preserve"> con el código QR que</w:t>
      </w:r>
      <w:r>
        <w:rPr>
          <w:rFonts w:asciiTheme="minorHAnsi" w:eastAsia="Arial" w:hAnsiTheme="minorHAnsi" w:cstheme="minorHAnsi"/>
          <w:color w:val="002060"/>
          <w:sz w:val="20"/>
          <w:szCs w:val="20"/>
        </w:rPr>
        <w:t xml:space="preserve"> </w:t>
      </w:r>
      <w:r w:rsidRPr="004F7A88">
        <w:rPr>
          <w:rFonts w:asciiTheme="minorHAnsi" w:eastAsia="Arial" w:hAnsiTheme="minorHAnsi" w:cstheme="minorHAnsi"/>
          <w:color w:val="002060"/>
          <w:sz w:val="20"/>
          <w:szCs w:val="20"/>
        </w:rPr>
        <w:t>facilitamos junto con la documentación del viaje, ya sea en formato digital o impreso, al momento de entrar en el vehículo.</w:t>
      </w:r>
    </w:p>
    <w:p w14:paraId="01188C58" w14:textId="77777777" w:rsidR="004F7A88" w:rsidRPr="004F7A88" w:rsidRDefault="004F7A88" w:rsidP="004F7A8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6C22C22" w14:textId="77777777" w:rsidR="004F7A88" w:rsidRPr="004F7A88" w:rsidRDefault="004F7A88" w:rsidP="004F7A88">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4F7A88">
        <w:rPr>
          <w:rFonts w:asciiTheme="minorHAnsi" w:eastAsia="Arial" w:hAnsiTheme="minorHAnsi" w:cstheme="minorHAnsi"/>
          <w:b/>
          <w:bCs/>
          <w:color w:val="002060"/>
          <w:sz w:val="20"/>
          <w:szCs w:val="20"/>
        </w:rPr>
        <w:t>INSTRUCCIONES PARA LA LLEGADA:</w:t>
      </w:r>
    </w:p>
    <w:p w14:paraId="3223DAA3" w14:textId="77777777" w:rsidR="004F7A88" w:rsidRPr="004F7A88" w:rsidRDefault="004F7A88" w:rsidP="004F7A88">
      <w:pPr>
        <w:pBdr>
          <w:top w:val="nil"/>
          <w:left w:val="nil"/>
          <w:bottom w:val="nil"/>
          <w:right w:val="nil"/>
          <w:between w:val="nil"/>
        </w:pBdr>
        <w:spacing w:after="0"/>
        <w:jc w:val="both"/>
        <w:rPr>
          <w:rFonts w:asciiTheme="minorHAnsi" w:eastAsia="Arial" w:hAnsiTheme="minorHAnsi" w:cstheme="minorHAnsi"/>
          <w:color w:val="002060"/>
          <w:sz w:val="20"/>
          <w:szCs w:val="20"/>
        </w:rPr>
      </w:pPr>
      <w:r w:rsidRPr="004F7A88">
        <w:rPr>
          <w:rFonts w:asciiTheme="minorHAnsi" w:eastAsia="Arial" w:hAnsiTheme="minorHAnsi" w:cstheme="minorHAnsi"/>
          <w:color w:val="002060"/>
          <w:sz w:val="20"/>
          <w:szCs w:val="20"/>
        </w:rPr>
        <w:t xml:space="preserve">Sigue los carteles hacia el </w:t>
      </w:r>
      <w:proofErr w:type="spellStart"/>
      <w:r w:rsidRPr="004F7A88">
        <w:rPr>
          <w:rFonts w:asciiTheme="minorHAnsi" w:eastAsia="Arial" w:hAnsiTheme="minorHAnsi" w:cstheme="minorHAnsi"/>
          <w:color w:val="002060"/>
          <w:sz w:val="20"/>
          <w:szCs w:val="20"/>
        </w:rPr>
        <w:t>Flybus</w:t>
      </w:r>
      <w:proofErr w:type="spellEnd"/>
      <w:r w:rsidRPr="004F7A88">
        <w:rPr>
          <w:rFonts w:asciiTheme="minorHAnsi" w:eastAsia="Arial" w:hAnsiTheme="minorHAnsi" w:cstheme="minorHAnsi"/>
          <w:color w:val="002060"/>
          <w:sz w:val="20"/>
          <w:szCs w:val="20"/>
        </w:rPr>
        <w:t xml:space="preserve"> a la salida de la terminal</w:t>
      </w:r>
    </w:p>
    <w:p w14:paraId="2487613B" w14:textId="77777777" w:rsidR="004F7A88" w:rsidRPr="004F7A88" w:rsidRDefault="004F7A88" w:rsidP="004F7A88">
      <w:pPr>
        <w:pBdr>
          <w:top w:val="nil"/>
          <w:left w:val="nil"/>
          <w:bottom w:val="nil"/>
          <w:right w:val="nil"/>
          <w:between w:val="nil"/>
        </w:pBdr>
        <w:spacing w:after="0"/>
        <w:jc w:val="both"/>
        <w:rPr>
          <w:rFonts w:asciiTheme="minorHAnsi" w:eastAsia="Arial" w:hAnsiTheme="minorHAnsi" w:cstheme="minorHAnsi"/>
          <w:color w:val="002060"/>
          <w:sz w:val="20"/>
          <w:szCs w:val="20"/>
        </w:rPr>
      </w:pPr>
      <w:r w:rsidRPr="004F7A88">
        <w:rPr>
          <w:rFonts w:asciiTheme="minorHAnsi" w:eastAsia="Arial" w:hAnsiTheme="minorHAnsi" w:cstheme="minorHAnsi"/>
          <w:color w:val="002060"/>
          <w:sz w:val="20"/>
          <w:szCs w:val="20"/>
        </w:rPr>
        <w:t>Muestra el bono con código QR al conductor y comunica el nombre de tu hotel</w:t>
      </w:r>
    </w:p>
    <w:p w14:paraId="248C65A3" w14:textId="38B722A9" w:rsidR="004F7A88" w:rsidRPr="004F7A88" w:rsidRDefault="004F7A88" w:rsidP="004F7A88">
      <w:pPr>
        <w:pBdr>
          <w:top w:val="nil"/>
          <w:left w:val="nil"/>
          <w:bottom w:val="nil"/>
          <w:right w:val="nil"/>
          <w:between w:val="nil"/>
        </w:pBdr>
        <w:spacing w:after="0"/>
        <w:jc w:val="both"/>
        <w:rPr>
          <w:rFonts w:asciiTheme="minorHAnsi" w:eastAsia="Arial" w:hAnsiTheme="minorHAnsi" w:cstheme="minorHAnsi"/>
          <w:color w:val="002060"/>
          <w:sz w:val="20"/>
          <w:szCs w:val="20"/>
        </w:rPr>
      </w:pPr>
      <w:r w:rsidRPr="004F7A88">
        <w:rPr>
          <w:rFonts w:asciiTheme="minorHAnsi" w:eastAsia="Arial" w:hAnsiTheme="minorHAnsi" w:cstheme="minorHAnsi"/>
          <w:color w:val="002060"/>
          <w:sz w:val="20"/>
          <w:szCs w:val="20"/>
        </w:rPr>
        <w:t xml:space="preserve">Al llegar a BSÍ (estación central de autobuses de la ciudad), toma el minibús de conexión </w:t>
      </w:r>
      <w:r w:rsidRPr="004F7A88">
        <w:rPr>
          <w:rFonts w:asciiTheme="minorHAnsi" w:eastAsia="Arial" w:hAnsiTheme="minorHAnsi" w:cstheme="minorHAnsi"/>
          <w:b/>
          <w:bCs/>
          <w:color w:val="002060"/>
          <w:sz w:val="20"/>
          <w:szCs w:val="20"/>
        </w:rPr>
        <w:t>(incluido)</w:t>
      </w:r>
      <w:r w:rsidRPr="004F7A88">
        <w:rPr>
          <w:rFonts w:asciiTheme="minorHAnsi" w:eastAsia="Arial" w:hAnsiTheme="minorHAnsi" w:cstheme="minorHAnsi"/>
          <w:color w:val="002060"/>
          <w:sz w:val="20"/>
          <w:szCs w:val="20"/>
        </w:rPr>
        <w:t xml:space="preserve"> hacia la parada de tu hotel indicada por el</w:t>
      </w:r>
      <w:r>
        <w:rPr>
          <w:rFonts w:asciiTheme="minorHAnsi" w:eastAsia="Arial" w:hAnsiTheme="minorHAnsi" w:cstheme="minorHAnsi"/>
          <w:color w:val="002060"/>
          <w:sz w:val="20"/>
          <w:szCs w:val="20"/>
        </w:rPr>
        <w:t xml:space="preserve"> </w:t>
      </w:r>
      <w:r w:rsidRPr="004F7A88">
        <w:rPr>
          <w:rFonts w:asciiTheme="minorHAnsi" w:eastAsia="Arial" w:hAnsiTheme="minorHAnsi" w:cstheme="minorHAnsi"/>
          <w:color w:val="002060"/>
          <w:sz w:val="20"/>
          <w:szCs w:val="20"/>
        </w:rPr>
        <w:t>proveedor.</w:t>
      </w:r>
    </w:p>
    <w:p w14:paraId="3AC9BE7D" w14:textId="77777777" w:rsidR="004F7A88" w:rsidRDefault="004F7A88" w:rsidP="004F7A88">
      <w:pPr>
        <w:pBdr>
          <w:top w:val="nil"/>
          <w:left w:val="nil"/>
          <w:bottom w:val="nil"/>
          <w:right w:val="nil"/>
          <w:between w:val="nil"/>
        </w:pBdr>
        <w:spacing w:after="0"/>
        <w:jc w:val="both"/>
        <w:rPr>
          <w:rFonts w:asciiTheme="minorHAnsi" w:eastAsia="Arial" w:hAnsiTheme="minorHAnsi" w:cstheme="minorHAnsi"/>
          <w:b/>
          <w:bCs/>
          <w:color w:val="002060"/>
          <w:sz w:val="20"/>
          <w:szCs w:val="20"/>
        </w:rPr>
      </w:pPr>
    </w:p>
    <w:p w14:paraId="3923E878" w14:textId="64B97BA8" w:rsidR="004F7A88" w:rsidRPr="004F7A88" w:rsidRDefault="004F7A88" w:rsidP="004F7A88">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4F7A88">
        <w:rPr>
          <w:rFonts w:asciiTheme="minorHAnsi" w:eastAsia="Arial" w:hAnsiTheme="minorHAnsi" w:cstheme="minorHAnsi"/>
          <w:b/>
          <w:bCs/>
          <w:color w:val="002060"/>
          <w:sz w:val="20"/>
          <w:szCs w:val="20"/>
        </w:rPr>
        <w:t>INSTRUCCIONES PARA EL REGRESO:</w:t>
      </w:r>
    </w:p>
    <w:p w14:paraId="797CC60A" w14:textId="7F7C8D63" w:rsidR="004F7A88" w:rsidRPr="004F7A88" w:rsidRDefault="004F7A88" w:rsidP="004F7A88">
      <w:pPr>
        <w:pBdr>
          <w:top w:val="nil"/>
          <w:left w:val="nil"/>
          <w:bottom w:val="nil"/>
          <w:right w:val="nil"/>
          <w:between w:val="nil"/>
        </w:pBdr>
        <w:spacing w:after="0"/>
        <w:jc w:val="both"/>
        <w:rPr>
          <w:rFonts w:asciiTheme="minorHAnsi" w:eastAsia="Arial" w:hAnsiTheme="minorHAnsi" w:cstheme="minorHAnsi"/>
          <w:color w:val="002060"/>
          <w:sz w:val="20"/>
          <w:szCs w:val="20"/>
        </w:rPr>
      </w:pPr>
      <w:r w:rsidRPr="004F7A88">
        <w:rPr>
          <w:rFonts w:asciiTheme="minorHAnsi" w:eastAsia="Arial" w:hAnsiTheme="minorHAnsi" w:cstheme="minorHAnsi"/>
          <w:color w:val="002060"/>
          <w:sz w:val="20"/>
          <w:szCs w:val="20"/>
        </w:rPr>
        <w:t>El guía acompañante y el bono indicarán la hora de recogida y la parada. Recuerda que debes estar en la parada 30 minutos antes de la hora de</w:t>
      </w:r>
      <w:r>
        <w:rPr>
          <w:rFonts w:asciiTheme="minorHAnsi" w:eastAsia="Arial" w:hAnsiTheme="minorHAnsi" w:cstheme="minorHAnsi"/>
          <w:color w:val="002060"/>
          <w:sz w:val="20"/>
          <w:szCs w:val="20"/>
        </w:rPr>
        <w:t xml:space="preserve"> </w:t>
      </w:r>
      <w:r w:rsidRPr="004F7A88">
        <w:rPr>
          <w:rFonts w:asciiTheme="minorHAnsi" w:eastAsia="Arial" w:hAnsiTheme="minorHAnsi" w:cstheme="minorHAnsi"/>
          <w:color w:val="002060"/>
          <w:sz w:val="20"/>
          <w:szCs w:val="20"/>
        </w:rPr>
        <w:t>recogida marcada. Si tu traslado no ha llegado 20 minutos después de tu horario de recogida, por favor, llama al +354 580 5400.</w:t>
      </w:r>
    </w:p>
    <w:p w14:paraId="6B6244C3" w14:textId="77777777" w:rsidR="006B4DCE" w:rsidRDefault="006B4DCE" w:rsidP="00AB2C58">
      <w:pPr>
        <w:pBdr>
          <w:top w:val="nil"/>
          <w:left w:val="nil"/>
          <w:bottom w:val="nil"/>
          <w:right w:val="nil"/>
          <w:between w:val="nil"/>
        </w:pBdr>
        <w:spacing w:after="0"/>
        <w:jc w:val="both"/>
        <w:rPr>
          <w:rFonts w:eastAsia="Arial" w:cstheme="minorHAnsi"/>
          <w:color w:val="002060"/>
          <w:sz w:val="20"/>
          <w:szCs w:val="20"/>
        </w:rPr>
      </w:pPr>
    </w:p>
    <w:p w14:paraId="26E90C6F"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tbl>
      <w:tblPr>
        <w:tblW w:w="5819" w:type="dxa"/>
        <w:jc w:val="center"/>
        <w:tblCellMar>
          <w:left w:w="70" w:type="dxa"/>
          <w:right w:w="70" w:type="dxa"/>
        </w:tblCellMar>
        <w:tblLook w:val="04A0" w:firstRow="1" w:lastRow="0" w:firstColumn="1" w:lastColumn="0" w:noHBand="0" w:noVBand="1"/>
      </w:tblPr>
      <w:tblGrid>
        <w:gridCol w:w="1336"/>
        <w:gridCol w:w="3877"/>
        <w:gridCol w:w="606"/>
      </w:tblGrid>
      <w:tr w:rsidR="007F695F" w:rsidRPr="007F695F" w14:paraId="215768F5" w14:textId="77777777" w:rsidTr="007F695F">
        <w:trPr>
          <w:trHeight w:val="183"/>
          <w:jc w:val="center"/>
        </w:trPr>
        <w:tc>
          <w:tcPr>
            <w:tcW w:w="5819" w:type="dxa"/>
            <w:gridSpan w:val="3"/>
            <w:tcBorders>
              <w:top w:val="single" w:sz="8" w:space="0" w:color="0BD0D9"/>
              <w:left w:val="single" w:sz="8" w:space="0" w:color="0BD0D9"/>
              <w:bottom w:val="nil"/>
              <w:right w:val="single" w:sz="8" w:space="0" w:color="0BD0D9"/>
            </w:tcBorders>
            <w:shd w:val="clear" w:color="000000" w:fill="0BD0D9"/>
            <w:vAlign w:val="center"/>
            <w:hideMark/>
          </w:tcPr>
          <w:p w14:paraId="6A6E3796"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HOTELES PREVISTOS O SIMILARES</w:t>
            </w:r>
          </w:p>
        </w:tc>
      </w:tr>
      <w:tr w:rsidR="007F695F" w:rsidRPr="007F695F" w14:paraId="6186FE4A" w14:textId="77777777" w:rsidTr="007F695F">
        <w:trPr>
          <w:trHeight w:val="188"/>
          <w:jc w:val="center"/>
        </w:trPr>
        <w:tc>
          <w:tcPr>
            <w:tcW w:w="1336" w:type="dxa"/>
            <w:tcBorders>
              <w:top w:val="nil"/>
              <w:left w:val="single" w:sz="8" w:space="0" w:color="0BD0D9"/>
              <w:bottom w:val="nil"/>
              <w:right w:val="nil"/>
            </w:tcBorders>
            <w:shd w:val="clear" w:color="000000" w:fill="0BD0D9"/>
            <w:noWrap/>
            <w:vAlign w:val="center"/>
            <w:hideMark/>
          </w:tcPr>
          <w:p w14:paraId="31625553"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CIUDAD</w:t>
            </w:r>
          </w:p>
        </w:tc>
        <w:tc>
          <w:tcPr>
            <w:tcW w:w="3877" w:type="dxa"/>
            <w:tcBorders>
              <w:top w:val="nil"/>
              <w:left w:val="nil"/>
              <w:bottom w:val="nil"/>
              <w:right w:val="nil"/>
            </w:tcBorders>
            <w:shd w:val="clear" w:color="000000" w:fill="0BD0D9"/>
            <w:noWrap/>
            <w:vAlign w:val="center"/>
            <w:hideMark/>
          </w:tcPr>
          <w:p w14:paraId="24700E39"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HOTEL</w:t>
            </w:r>
          </w:p>
        </w:tc>
        <w:tc>
          <w:tcPr>
            <w:tcW w:w="605" w:type="dxa"/>
            <w:tcBorders>
              <w:top w:val="nil"/>
              <w:left w:val="nil"/>
              <w:bottom w:val="nil"/>
              <w:right w:val="single" w:sz="8" w:space="0" w:color="0BD0D9"/>
            </w:tcBorders>
            <w:shd w:val="clear" w:color="000000" w:fill="0BD0D9"/>
            <w:noWrap/>
            <w:vAlign w:val="center"/>
            <w:hideMark/>
          </w:tcPr>
          <w:p w14:paraId="79DE559A"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CAT</w:t>
            </w:r>
          </w:p>
        </w:tc>
      </w:tr>
      <w:tr w:rsidR="007F695F" w:rsidRPr="007F695F" w14:paraId="7FD7AFF0" w14:textId="77777777" w:rsidTr="007F695F">
        <w:trPr>
          <w:trHeight w:val="338"/>
          <w:jc w:val="center"/>
        </w:trPr>
        <w:tc>
          <w:tcPr>
            <w:tcW w:w="1336" w:type="dxa"/>
            <w:tcBorders>
              <w:top w:val="nil"/>
              <w:left w:val="single" w:sz="8" w:space="0" w:color="0BD0D9"/>
              <w:bottom w:val="nil"/>
              <w:right w:val="nil"/>
            </w:tcBorders>
            <w:shd w:val="clear" w:color="000000" w:fill="FFFFFF"/>
            <w:noWrap/>
            <w:vAlign w:val="center"/>
            <w:hideMark/>
          </w:tcPr>
          <w:p w14:paraId="12D634C7"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REYKJAVIK</w:t>
            </w:r>
          </w:p>
        </w:tc>
        <w:tc>
          <w:tcPr>
            <w:tcW w:w="3877" w:type="dxa"/>
            <w:tcBorders>
              <w:top w:val="nil"/>
              <w:left w:val="nil"/>
              <w:bottom w:val="nil"/>
              <w:right w:val="nil"/>
            </w:tcBorders>
            <w:shd w:val="clear" w:color="000000" w:fill="FFFFFF"/>
            <w:vAlign w:val="center"/>
            <w:hideMark/>
          </w:tcPr>
          <w:p w14:paraId="3EB36C3E" w14:textId="77777777" w:rsidR="007F695F" w:rsidRPr="007F695F" w:rsidRDefault="007F695F" w:rsidP="007F695F">
            <w:pPr>
              <w:spacing w:after="0" w:line="240" w:lineRule="auto"/>
              <w:jc w:val="center"/>
              <w:rPr>
                <w:rFonts w:ascii="Calibri" w:hAnsi="Calibri" w:cs="Calibri"/>
                <w:color w:val="000000"/>
                <w:sz w:val="18"/>
                <w:szCs w:val="18"/>
                <w:lang w:bidi="ar-SA"/>
              </w:rPr>
            </w:pPr>
            <w:r w:rsidRPr="007F695F">
              <w:rPr>
                <w:rFonts w:ascii="Calibri" w:hAnsi="Calibri" w:cs="Calibri"/>
                <w:color w:val="000000"/>
                <w:sz w:val="18"/>
                <w:szCs w:val="18"/>
                <w:lang w:bidi="ar-SA"/>
              </w:rPr>
              <w:t>KLETTUR/GRANDI BY CENTER HOTELS/CENTERHOTEL PLAZA</w:t>
            </w:r>
          </w:p>
        </w:tc>
        <w:tc>
          <w:tcPr>
            <w:tcW w:w="605" w:type="dxa"/>
            <w:tcBorders>
              <w:top w:val="nil"/>
              <w:left w:val="nil"/>
              <w:bottom w:val="nil"/>
              <w:right w:val="single" w:sz="8" w:space="0" w:color="0BD0D9"/>
            </w:tcBorders>
            <w:shd w:val="clear" w:color="000000" w:fill="FFFFFF"/>
            <w:noWrap/>
            <w:vAlign w:val="center"/>
            <w:hideMark/>
          </w:tcPr>
          <w:p w14:paraId="044C57F9"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T</w:t>
            </w:r>
          </w:p>
        </w:tc>
      </w:tr>
      <w:tr w:rsidR="007F695F" w:rsidRPr="007F695F" w14:paraId="4C949B79" w14:textId="77777777" w:rsidTr="007F695F">
        <w:trPr>
          <w:trHeight w:val="194"/>
          <w:jc w:val="center"/>
        </w:trPr>
        <w:tc>
          <w:tcPr>
            <w:tcW w:w="1336" w:type="dxa"/>
            <w:tcBorders>
              <w:top w:val="nil"/>
              <w:left w:val="single" w:sz="8" w:space="0" w:color="0BD0D9"/>
              <w:bottom w:val="single" w:sz="8" w:space="0" w:color="0BD0D9"/>
              <w:right w:val="nil"/>
            </w:tcBorders>
            <w:shd w:val="clear" w:color="000000" w:fill="FFFFFF"/>
            <w:noWrap/>
            <w:vAlign w:val="center"/>
            <w:hideMark/>
          </w:tcPr>
          <w:p w14:paraId="10858B24"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SELFOSS</w:t>
            </w:r>
          </w:p>
        </w:tc>
        <w:tc>
          <w:tcPr>
            <w:tcW w:w="3877" w:type="dxa"/>
            <w:tcBorders>
              <w:top w:val="nil"/>
              <w:left w:val="nil"/>
              <w:bottom w:val="single" w:sz="8" w:space="0" w:color="0BD0D9"/>
              <w:right w:val="nil"/>
            </w:tcBorders>
            <w:shd w:val="clear" w:color="000000" w:fill="FFFFFF"/>
            <w:noWrap/>
            <w:vAlign w:val="center"/>
            <w:hideMark/>
          </w:tcPr>
          <w:p w14:paraId="6E37AEC7" w14:textId="77777777" w:rsidR="007F695F" w:rsidRPr="007F695F" w:rsidRDefault="007F695F" w:rsidP="007F695F">
            <w:pPr>
              <w:spacing w:after="0" w:line="240" w:lineRule="auto"/>
              <w:jc w:val="center"/>
              <w:rPr>
                <w:rFonts w:ascii="Calibri" w:hAnsi="Calibri" w:cs="Calibri"/>
                <w:color w:val="000000"/>
                <w:sz w:val="18"/>
                <w:szCs w:val="18"/>
                <w:lang w:bidi="ar-SA"/>
              </w:rPr>
            </w:pPr>
            <w:r w:rsidRPr="007F695F">
              <w:rPr>
                <w:rFonts w:ascii="Calibri" w:hAnsi="Calibri" w:cs="Calibri"/>
                <w:color w:val="000000"/>
                <w:sz w:val="18"/>
                <w:szCs w:val="18"/>
                <w:lang w:bidi="ar-SA"/>
              </w:rPr>
              <w:t>SELFOSS HOTEL</w:t>
            </w:r>
          </w:p>
        </w:tc>
        <w:tc>
          <w:tcPr>
            <w:tcW w:w="605" w:type="dxa"/>
            <w:tcBorders>
              <w:top w:val="nil"/>
              <w:left w:val="nil"/>
              <w:bottom w:val="single" w:sz="8" w:space="0" w:color="0BD0D9"/>
              <w:right w:val="single" w:sz="8" w:space="0" w:color="0BD0D9"/>
            </w:tcBorders>
            <w:shd w:val="clear" w:color="000000" w:fill="FFFFFF"/>
            <w:noWrap/>
            <w:vAlign w:val="center"/>
            <w:hideMark/>
          </w:tcPr>
          <w:p w14:paraId="69390C2A"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T</w:t>
            </w:r>
          </w:p>
        </w:tc>
      </w:tr>
    </w:tbl>
    <w:p w14:paraId="73CCA067" w14:textId="77777777" w:rsidR="007F695F" w:rsidRDefault="007F695F" w:rsidP="00AB2C58">
      <w:pPr>
        <w:pBdr>
          <w:top w:val="nil"/>
          <w:left w:val="nil"/>
          <w:bottom w:val="nil"/>
          <w:right w:val="nil"/>
          <w:between w:val="nil"/>
        </w:pBdr>
        <w:spacing w:after="0"/>
        <w:jc w:val="both"/>
        <w:rPr>
          <w:rFonts w:eastAsia="Arial" w:cstheme="minorHAnsi"/>
          <w:color w:val="002060"/>
          <w:sz w:val="20"/>
          <w:szCs w:val="20"/>
        </w:rPr>
      </w:pPr>
    </w:p>
    <w:p w14:paraId="60EE389F"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p w14:paraId="3C546DA4"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tbl>
      <w:tblPr>
        <w:tblW w:w="2409" w:type="dxa"/>
        <w:jc w:val="center"/>
        <w:tblCellMar>
          <w:left w:w="70" w:type="dxa"/>
          <w:right w:w="70" w:type="dxa"/>
        </w:tblCellMar>
        <w:tblLook w:val="04A0" w:firstRow="1" w:lastRow="0" w:firstColumn="1" w:lastColumn="0" w:noHBand="0" w:noVBand="1"/>
      </w:tblPr>
      <w:tblGrid>
        <w:gridCol w:w="1716"/>
        <w:gridCol w:w="693"/>
      </w:tblGrid>
      <w:tr w:rsidR="007F695F" w:rsidRPr="007F695F" w14:paraId="4281090E" w14:textId="77777777" w:rsidTr="007F695F">
        <w:trPr>
          <w:trHeight w:val="171"/>
          <w:jc w:val="center"/>
        </w:trPr>
        <w:tc>
          <w:tcPr>
            <w:tcW w:w="2409" w:type="dxa"/>
            <w:gridSpan w:val="2"/>
            <w:tcBorders>
              <w:top w:val="single" w:sz="8" w:space="0" w:color="0BD0D9"/>
              <w:left w:val="single" w:sz="8" w:space="0" w:color="0BD0D9"/>
              <w:bottom w:val="nil"/>
              <w:right w:val="single" w:sz="8" w:space="0" w:color="0BD0D9"/>
            </w:tcBorders>
            <w:shd w:val="clear" w:color="000000" w:fill="0BD0D9"/>
            <w:vAlign w:val="center"/>
            <w:hideMark/>
          </w:tcPr>
          <w:p w14:paraId="67A1BA9D"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CALENDARIO DE LLEGADAS</w:t>
            </w:r>
          </w:p>
        </w:tc>
      </w:tr>
      <w:tr w:rsidR="007F695F" w:rsidRPr="007F695F" w14:paraId="56ED0E62" w14:textId="77777777" w:rsidTr="007F695F">
        <w:trPr>
          <w:trHeight w:val="199"/>
          <w:jc w:val="center"/>
        </w:trPr>
        <w:tc>
          <w:tcPr>
            <w:tcW w:w="2409" w:type="dxa"/>
            <w:gridSpan w:val="2"/>
            <w:tcBorders>
              <w:top w:val="nil"/>
              <w:left w:val="single" w:sz="8" w:space="0" w:color="0BD0D9"/>
              <w:bottom w:val="nil"/>
              <w:right w:val="single" w:sz="8" w:space="0" w:color="0BD0D9"/>
            </w:tcBorders>
            <w:shd w:val="clear" w:color="000000" w:fill="0BD0D9"/>
            <w:noWrap/>
            <w:vAlign w:val="center"/>
            <w:hideMark/>
          </w:tcPr>
          <w:p w14:paraId="6B4526C4"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2026</w:t>
            </w:r>
          </w:p>
        </w:tc>
      </w:tr>
      <w:tr w:rsidR="007F695F" w:rsidRPr="007F695F" w14:paraId="39DD1494" w14:textId="77777777" w:rsidTr="007F695F">
        <w:trPr>
          <w:trHeight w:val="358"/>
          <w:jc w:val="center"/>
        </w:trPr>
        <w:tc>
          <w:tcPr>
            <w:tcW w:w="1716" w:type="dxa"/>
            <w:tcBorders>
              <w:top w:val="nil"/>
              <w:left w:val="single" w:sz="8" w:space="0" w:color="0BD0D9"/>
              <w:bottom w:val="nil"/>
              <w:right w:val="nil"/>
            </w:tcBorders>
            <w:shd w:val="clear" w:color="000000" w:fill="FFFFFF"/>
            <w:noWrap/>
            <w:vAlign w:val="center"/>
            <w:hideMark/>
          </w:tcPr>
          <w:p w14:paraId="5F4DB611" w14:textId="77777777" w:rsidR="007F695F" w:rsidRPr="007F695F" w:rsidRDefault="007F695F" w:rsidP="007F695F">
            <w:pPr>
              <w:spacing w:after="0" w:line="240" w:lineRule="auto"/>
              <w:rPr>
                <w:rFonts w:ascii="Calibri" w:hAnsi="Calibri" w:cs="Calibri"/>
                <w:b/>
                <w:bCs/>
                <w:sz w:val="18"/>
                <w:szCs w:val="18"/>
                <w:lang w:bidi="ar-SA"/>
              </w:rPr>
            </w:pPr>
            <w:r w:rsidRPr="007F695F">
              <w:rPr>
                <w:rFonts w:ascii="Calibri" w:hAnsi="Calibri" w:cs="Calibri"/>
                <w:b/>
                <w:bCs/>
                <w:sz w:val="18"/>
                <w:szCs w:val="18"/>
                <w:lang w:bidi="ar-SA"/>
              </w:rPr>
              <w:t>OCTUBRE</w:t>
            </w:r>
          </w:p>
        </w:tc>
        <w:tc>
          <w:tcPr>
            <w:tcW w:w="693" w:type="dxa"/>
            <w:tcBorders>
              <w:top w:val="nil"/>
              <w:left w:val="nil"/>
              <w:bottom w:val="nil"/>
              <w:right w:val="single" w:sz="8" w:space="0" w:color="0BD0D9"/>
            </w:tcBorders>
            <w:shd w:val="clear" w:color="000000" w:fill="FFFFFF"/>
            <w:noWrap/>
            <w:vAlign w:val="center"/>
            <w:hideMark/>
          </w:tcPr>
          <w:p w14:paraId="434E9CAB" w14:textId="77777777" w:rsidR="007F695F" w:rsidRPr="007F695F" w:rsidRDefault="007F695F" w:rsidP="007F695F">
            <w:pPr>
              <w:spacing w:after="0" w:line="240" w:lineRule="auto"/>
              <w:rPr>
                <w:rFonts w:ascii="Calibri" w:hAnsi="Calibri" w:cs="Calibri"/>
                <w:color w:val="000000"/>
                <w:sz w:val="18"/>
                <w:szCs w:val="18"/>
                <w:lang w:bidi="ar-SA"/>
              </w:rPr>
            </w:pPr>
            <w:r w:rsidRPr="007F695F">
              <w:rPr>
                <w:rFonts w:ascii="Calibri" w:hAnsi="Calibri" w:cs="Calibri"/>
                <w:color w:val="000000"/>
                <w:sz w:val="18"/>
                <w:szCs w:val="18"/>
                <w:lang w:bidi="ar-SA"/>
              </w:rPr>
              <w:t>10,17</w:t>
            </w:r>
          </w:p>
        </w:tc>
      </w:tr>
      <w:tr w:rsidR="007F695F" w:rsidRPr="007F695F" w14:paraId="11C07A71" w14:textId="77777777" w:rsidTr="007F695F">
        <w:trPr>
          <w:trHeight w:val="206"/>
          <w:jc w:val="center"/>
        </w:trPr>
        <w:tc>
          <w:tcPr>
            <w:tcW w:w="1716" w:type="dxa"/>
            <w:tcBorders>
              <w:top w:val="nil"/>
              <w:left w:val="single" w:sz="8" w:space="0" w:color="0BD0D9"/>
              <w:bottom w:val="nil"/>
              <w:right w:val="nil"/>
            </w:tcBorders>
            <w:shd w:val="clear" w:color="000000" w:fill="FFFFFF"/>
            <w:noWrap/>
            <w:vAlign w:val="center"/>
            <w:hideMark/>
          </w:tcPr>
          <w:p w14:paraId="716B3E0A" w14:textId="77777777" w:rsidR="007F695F" w:rsidRPr="007F695F" w:rsidRDefault="007F695F" w:rsidP="007F695F">
            <w:pPr>
              <w:spacing w:after="0" w:line="240" w:lineRule="auto"/>
              <w:rPr>
                <w:rFonts w:ascii="Calibri" w:hAnsi="Calibri" w:cs="Calibri"/>
                <w:b/>
                <w:bCs/>
                <w:sz w:val="18"/>
                <w:szCs w:val="18"/>
                <w:lang w:bidi="ar-SA"/>
              </w:rPr>
            </w:pPr>
            <w:r w:rsidRPr="007F695F">
              <w:rPr>
                <w:rFonts w:ascii="Calibri" w:hAnsi="Calibri" w:cs="Calibri"/>
                <w:b/>
                <w:bCs/>
                <w:sz w:val="18"/>
                <w:szCs w:val="18"/>
                <w:lang w:bidi="ar-SA"/>
              </w:rPr>
              <w:t>NOVIEMBRE</w:t>
            </w:r>
          </w:p>
        </w:tc>
        <w:tc>
          <w:tcPr>
            <w:tcW w:w="693" w:type="dxa"/>
            <w:tcBorders>
              <w:top w:val="nil"/>
              <w:left w:val="nil"/>
              <w:bottom w:val="nil"/>
              <w:right w:val="single" w:sz="8" w:space="0" w:color="0BD0D9"/>
            </w:tcBorders>
            <w:shd w:val="clear" w:color="000000" w:fill="FFFFFF"/>
            <w:noWrap/>
            <w:vAlign w:val="center"/>
            <w:hideMark/>
          </w:tcPr>
          <w:p w14:paraId="3A380264" w14:textId="77777777" w:rsidR="007F695F" w:rsidRPr="007F695F" w:rsidRDefault="007F695F" w:rsidP="007F695F">
            <w:pPr>
              <w:spacing w:after="0" w:line="240" w:lineRule="auto"/>
              <w:rPr>
                <w:rFonts w:ascii="Calibri" w:hAnsi="Calibri" w:cs="Calibri"/>
                <w:color w:val="000000"/>
                <w:sz w:val="18"/>
                <w:szCs w:val="18"/>
                <w:lang w:bidi="ar-SA"/>
              </w:rPr>
            </w:pPr>
            <w:r w:rsidRPr="007F695F">
              <w:rPr>
                <w:rFonts w:ascii="Calibri" w:hAnsi="Calibri" w:cs="Calibri"/>
                <w:color w:val="000000"/>
                <w:sz w:val="18"/>
                <w:szCs w:val="18"/>
                <w:lang w:bidi="ar-SA"/>
              </w:rPr>
              <w:t>14</w:t>
            </w:r>
          </w:p>
        </w:tc>
      </w:tr>
      <w:tr w:rsidR="007F695F" w:rsidRPr="007F695F" w14:paraId="3A8FC9A3" w14:textId="77777777" w:rsidTr="007F695F">
        <w:trPr>
          <w:trHeight w:val="217"/>
          <w:jc w:val="center"/>
        </w:trPr>
        <w:tc>
          <w:tcPr>
            <w:tcW w:w="1716" w:type="dxa"/>
            <w:tcBorders>
              <w:top w:val="nil"/>
              <w:left w:val="single" w:sz="8" w:space="0" w:color="0BD0D9"/>
              <w:bottom w:val="nil"/>
              <w:right w:val="nil"/>
            </w:tcBorders>
            <w:shd w:val="clear" w:color="000000" w:fill="FFFFFF"/>
            <w:noWrap/>
            <w:vAlign w:val="center"/>
            <w:hideMark/>
          </w:tcPr>
          <w:p w14:paraId="2025F8CD" w14:textId="77777777" w:rsidR="007F695F" w:rsidRPr="007F695F" w:rsidRDefault="007F695F" w:rsidP="007F695F">
            <w:pPr>
              <w:spacing w:after="0" w:line="240" w:lineRule="auto"/>
              <w:rPr>
                <w:rFonts w:ascii="Calibri" w:hAnsi="Calibri" w:cs="Calibri"/>
                <w:b/>
                <w:bCs/>
                <w:sz w:val="18"/>
                <w:szCs w:val="18"/>
                <w:lang w:bidi="ar-SA"/>
              </w:rPr>
            </w:pPr>
            <w:r w:rsidRPr="007F695F">
              <w:rPr>
                <w:rFonts w:ascii="Calibri" w:hAnsi="Calibri" w:cs="Calibri"/>
                <w:b/>
                <w:bCs/>
                <w:sz w:val="18"/>
                <w:szCs w:val="18"/>
                <w:lang w:bidi="ar-SA"/>
              </w:rPr>
              <w:t>DICIEMBRE</w:t>
            </w:r>
          </w:p>
        </w:tc>
        <w:tc>
          <w:tcPr>
            <w:tcW w:w="693" w:type="dxa"/>
            <w:tcBorders>
              <w:top w:val="nil"/>
              <w:left w:val="nil"/>
              <w:bottom w:val="nil"/>
              <w:right w:val="single" w:sz="8" w:space="0" w:color="0BD0D9"/>
            </w:tcBorders>
            <w:shd w:val="clear" w:color="000000" w:fill="FFFFFF"/>
            <w:noWrap/>
            <w:vAlign w:val="center"/>
            <w:hideMark/>
          </w:tcPr>
          <w:p w14:paraId="6BC68957" w14:textId="77777777" w:rsidR="007F695F" w:rsidRPr="007F695F" w:rsidRDefault="007F695F" w:rsidP="007F695F">
            <w:pPr>
              <w:spacing w:after="0" w:line="240" w:lineRule="auto"/>
              <w:rPr>
                <w:rFonts w:ascii="Calibri" w:hAnsi="Calibri" w:cs="Calibri"/>
                <w:color w:val="000000"/>
                <w:sz w:val="18"/>
                <w:szCs w:val="18"/>
                <w:lang w:bidi="ar-SA"/>
              </w:rPr>
            </w:pPr>
            <w:r w:rsidRPr="007F695F">
              <w:rPr>
                <w:rFonts w:ascii="Calibri" w:hAnsi="Calibri" w:cs="Calibri"/>
                <w:color w:val="000000"/>
                <w:sz w:val="18"/>
                <w:szCs w:val="18"/>
                <w:lang w:bidi="ar-SA"/>
              </w:rPr>
              <w:t>12</w:t>
            </w:r>
          </w:p>
        </w:tc>
      </w:tr>
      <w:tr w:rsidR="007F695F" w:rsidRPr="007F695F" w14:paraId="1AE8F5B0" w14:textId="77777777" w:rsidTr="007F695F">
        <w:trPr>
          <w:trHeight w:val="217"/>
          <w:jc w:val="center"/>
        </w:trPr>
        <w:tc>
          <w:tcPr>
            <w:tcW w:w="2409" w:type="dxa"/>
            <w:gridSpan w:val="2"/>
            <w:tcBorders>
              <w:top w:val="nil"/>
              <w:left w:val="single" w:sz="8" w:space="0" w:color="0BD0D9"/>
              <w:bottom w:val="nil"/>
              <w:right w:val="single" w:sz="8" w:space="0" w:color="0BD0D9"/>
            </w:tcBorders>
            <w:shd w:val="clear" w:color="000000" w:fill="0BD0D9"/>
            <w:noWrap/>
            <w:vAlign w:val="center"/>
            <w:hideMark/>
          </w:tcPr>
          <w:p w14:paraId="393755F2"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2027</w:t>
            </w:r>
          </w:p>
        </w:tc>
      </w:tr>
      <w:tr w:rsidR="007F695F" w:rsidRPr="007F695F" w14:paraId="59C214D5" w14:textId="77777777" w:rsidTr="007F695F">
        <w:trPr>
          <w:trHeight w:val="217"/>
          <w:jc w:val="center"/>
        </w:trPr>
        <w:tc>
          <w:tcPr>
            <w:tcW w:w="1716" w:type="dxa"/>
            <w:tcBorders>
              <w:top w:val="nil"/>
              <w:left w:val="single" w:sz="8" w:space="0" w:color="0BD0D9"/>
              <w:bottom w:val="nil"/>
              <w:right w:val="nil"/>
            </w:tcBorders>
            <w:shd w:val="clear" w:color="000000" w:fill="FFFFFF"/>
            <w:noWrap/>
            <w:vAlign w:val="center"/>
            <w:hideMark/>
          </w:tcPr>
          <w:p w14:paraId="7626336E" w14:textId="77777777" w:rsidR="007F695F" w:rsidRPr="007F695F" w:rsidRDefault="007F695F" w:rsidP="007F695F">
            <w:pPr>
              <w:spacing w:after="0" w:line="240" w:lineRule="auto"/>
              <w:rPr>
                <w:rFonts w:ascii="Calibri" w:hAnsi="Calibri" w:cs="Calibri"/>
                <w:b/>
                <w:bCs/>
                <w:color w:val="000000"/>
                <w:sz w:val="18"/>
                <w:szCs w:val="18"/>
                <w:lang w:bidi="ar-SA"/>
              </w:rPr>
            </w:pPr>
            <w:r w:rsidRPr="007F695F">
              <w:rPr>
                <w:rFonts w:ascii="Calibri" w:hAnsi="Calibri" w:cs="Calibri"/>
                <w:b/>
                <w:bCs/>
                <w:color w:val="000000"/>
                <w:sz w:val="18"/>
                <w:szCs w:val="18"/>
                <w:lang w:bidi="ar-SA"/>
              </w:rPr>
              <w:t>ENERO</w:t>
            </w:r>
          </w:p>
        </w:tc>
        <w:tc>
          <w:tcPr>
            <w:tcW w:w="693" w:type="dxa"/>
            <w:tcBorders>
              <w:top w:val="nil"/>
              <w:left w:val="nil"/>
              <w:bottom w:val="nil"/>
              <w:right w:val="single" w:sz="8" w:space="0" w:color="0BD0D9"/>
            </w:tcBorders>
            <w:shd w:val="clear" w:color="000000" w:fill="FFFFFF"/>
            <w:noWrap/>
            <w:vAlign w:val="center"/>
            <w:hideMark/>
          </w:tcPr>
          <w:p w14:paraId="329002A4" w14:textId="77777777" w:rsidR="007F695F" w:rsidRPr="007F695F" w:rsidRDefault="007F695F" w:rsidP="007F695F">
            <w:pPr>
              <w:spacing w:after="0" w:line="240" w:lineRule="auto"/>
              <w:rPr>
                <w:rFonts w:ascii="Calibri" w:hAnsi="Calibri" w:cs="Calibri"/>
                <w:color w:val="000000"/>
                <w:sz w:val="18"/>
                <w:szCs w:val="18"/>
                <w:lang w:bidi="ar-SA"/>
              </w:rPr>
            </w:pPr>
            <w:r w:rsidRPr="007F695F">
              <w:rPr>
                <w:rFonts w:ascii="Calibri" w:hAnsi="Calibri" w:cs="Calibri"/>
                <w:color w:val="000000"/>
                <w:sz w:val="18"/>
                <w:szCs w:val="18"/>
                <w:lang w:bidi="ar-SA"/>
              </w:rPr>
              <w:t>24</w:t>
            </w:r>
          </w:p>
        </w:tc>
      </w:tr>
      <w:tr w:rsidR="007F695F" w:rsidRPr="007F695F" w14:paraId="1506E668" w14:textId="77777777" w:rsidTr="007F695F">
        <w:trPr>
          <w:trHeight w:val="227"/>
          <w:jc w:val="center"/>
        </w:trPr>
        <w:tc>
          <w:tcPr>
            <w:tcW w:w="1716" w:type="dxa"/>
            <w:tcBorders>
              <w:top w:val="nil"/>
              <w:left w:val="single" w:sz="8" w:space="0" w:color="0BD0D9"/>
              <w:bottom w:val="nil"/>
              <w:right w:val="nil"/>
            </w:tcBorders>
            <w:shd w:val="clear" w:color="000000" w:fill="FFFFFF"/>
            <w:noWrap/>
            <w:vAlign w:val="center"/>
            <w:hideMark/>
          </w:tcPr>
          <w:p w14:paraId="05A6259F" w14:textId="77777777" w:rsidR="007F695F" w:rsidRPr="007F695F" w:rsidRDefault="007F695F" w:rsidP="007F695F">
            <w:pPr>
              <w:spacing w:after="0" w:line="240" w:lineRule="auto"/>
              <w:rPr>
                <w:rFonts w:ascii="Calibri" w:hAnsi="Calibri" w:cs="Calibri"/>
                <w:b/>
                <w:bCs/>
                <w:color w:val="000000"/>
                <w:sz w:val="18"/>
                <w:szCs w:val="18"/>
                <w:lang w:bidi="ar-SA"/>
              </w:rPr>
            </w:pPr>
            <w:r w:rsidRPr="007F695F">
              <w:rPr>
                <w:rFonts w:ascii="Calibri" w:hAnsi="Calibri" w:cs="Calibri"/>
                <w:b/>
                <w:bCs/>
                <w:color w:val="000000"/>
                <w:sz w:val="18"/>
                <w:szCs w:val="18"/>
                <w:lang w:bidi="ar-SA"/>
              </w:rPr>
              <w:t>FEBRERO</w:t>
            </w:r>
          </w:p>
        </w:tc>
        <w:tc>
          <w:tcPr>
            <w:tcW w:w="693" w:type="dxa"/>
            <w:tcBorders>
              <w:top w:val="nil"/>
              <w:left w:val="nil"/>
              <w:bottom w:val="nil"/>
              <w:right w:val="single" w:sz="8" w:space="0" w:color="0BD0D9"/>
            </w:tcBorders>
            <w:shd w:val="clear" w:color="000000" w:fill="FFFFFF"/>
            <w:noWrap/>
            <w:vAlign w:val="center"/>
            <w:hideMark/>
          </w:tcPr>
          <w:p w14:paraId="51FDEA00" w14:textId="77777777" w:rsidR="007F695F" w:rsidRPr="007F695F" w:rsidRDefault="007F695F" w:rsidP="007F695F">
            <w:pPr>
              <w:spacing w:after="0" w:line="240" w:lineRule="auto"/>
              <w:rPr>
                <w:rFonts w:ascii="Calibri" w:hAnsi="Calibri" w:cs="Calibri"/>
                <w:color w:val="000000"/>
                <w:sz w:val="18"/>
                <w:szCs w:val="18"/>
                <w:lang w:bidi="ar-SA"/>
              </w:rPr>
            </w:pPr>
            <w:r w:rsidRPr="007F695F">
              <w:rPr>
                <w:rFonts w:ascii="Calibri" w:hAnsi="Calibri" w:cs="Calibri"/>
                <w:color w:val="000000"/>
                <w:sz w:val="18"/>
                <w:szCs w:val="18"/>
                <w:lang w:bidi="ar-SA"/>
              </w:rPr>
              <w:t>22</w:t>
            </w:r>
          </w:p>
        </w:tc>
      </w:tr>
      <w:tr w:rsidR="007F695F" w:rsidRPr="007F695F" w14:paraId="324CAB64" w14:textId="77777777" w:rsidTr="007F695F">
        <w:trPr>
          <w:trHeight w:val="351"/>
          <w:jc w:val="center"/>
        </w:trPr>
        <w:tc>
          <w:tcPr>
            <w:tcW w:w="1716" w:type="dxa"/>
            <w:tcBorders>
              <w:top w:val="nil"/>
              <w:left w:val="single" w:sz="8" w:space="0" w:color="0BD0D9"/>
              <w:bottom w:val="nil"/>
              <w:right w:val="nil"/>
            </w:tcBorders>
            <w:shd w:val="clear" w:color="000000" w:fill="FFFFFF"/>
            <w:noWrap/>
            <w:vAlign w:val="center"/>
            <w:hideMark/>
          </w:tcPr>
          <w:p w14:paraId="44C1E68B" w14:textId="77777777" w:rsidR="007F695F" w:rsidRPr="007F695F" w:rsidRDefault="007F695F" w:rsidP="007F695F">
            <w:pPr>
              <w:spacing w:after="0" w:line="240" w:lineRule="auto"/>
              <w:rPr>
                <w:rFonts w:ascii="Calibri" w:hAnsi="Calibri" w:cs="Calibri"/>
                <w:b/>
                <w:bCs/>
                <w:color w:val="000000"/>
                <w:sz w:val="18"/>
                <w:szCs w:val="18"/>
                <w:lang w:bidi="ar-SA"/>
              </w:rPr>
            </w:pPr>
            <w:r w:rsidRPr="007F695F">
              <w:rPr>
                <w:rFonts w:ascii="Calibri" w:hAnsi="Calibri" w:cs="Calibri"/>
                <w:b/>
                <w:bCs/>
                <w:color w:val="000000"/>
                <w:sz w:val="18"/>
                <w:szCs w:val="18"/>
                <w:lang w:bidi="ar-SA"/>
              </w:rPr>
              <w:t>MARZO</w:t>
            </w:r>
          </w:p>
        </w:tc>
        <w:tc>
          <w:tcPr>
            <w:tcW w:w="693" w:type="dxa"/>
            <w:tcBorders>
              <w:top w:val="nil"/>
              <w:left w:val="nil"/>
              <w:bottom w:val="nil"/>
              <w:right w:val="single" w:sz="8" w:space="0" w:color="0BD0D9"/>
            </w:tcBorders>
            <w:shd w:val="clear" w:color="000000" w:fill="FFFFFF"/>
            <w:noWrap/>
            <w:vAlign w:val="center"/>
            <w:hideMark/>
          </w:tcPr>
          <w:p w14:paraId="5DB63644" w14:textId="77777777" w:rsidR="007F695F" w:rsidRPr="007F695F" w:rsidRDefault="007F695F" w:rsidP="007F695F">
            <w:pPr>
              <w:spacing w:after="0" w:line="240" w:lineRule="auto"/>
              <w:rPr>
                <w:rFonts w:ascii="Calibri" w:hAnsi="Calibri" w:cs="Calibri"/>
                <w:color w:val="000000"/>
                <w:sz w:val="18"/>
                <w:szCs w:val="18"/>
                <w:lang w:bidi="ar-SA"/>
              </w:rPr>
            </w:pPr>
            <w:r w:rsidRPr="007F695F">
              <w:rPr>
                <w:rFonts w:ascii="Calibri" w:hAnsi="Calibri" w:cs="Calibri"/>
                <w:color w:val="000000"/>
                <w:sz w:val="18"/>
                <w:szCs w:val="18"/>
                <w:lang w:bidi="ar-SA"/>
              </w:rPr>
              <w:t>7</w:t>
            </w:r>
          </w:p>
        </w:tc>
      </w:tr>
      <w:tr w:rsidR="007F695F" w:rsidRPr="007F695F" w14:paraId="213E0606" w14:textId="77777777" w:rsidTr="007F695F">
        <w:trPr>
          <w:trHeight w:val="206"/>
          <w:jc w:val="center"/>
        </w:trPr>
        <w:tc>
          <w:tcPr>
            <w:tcW w:w="1716" w:type="dxa"/>
            <w:tcBorders>
              <w:top w:val="nil"/>
              <w:left w:val="single" w:sz="8" w:space="0" w:color="0BD0D9"/>
              <w:bottom w:val="single" w:sz="8" w:space="0" w:color="0BD0D9"/>
              <w:right w:val="nil"/>
            </w:tcBorders>
            <w:shd w:val="clear" w:color="000000" w:fill="FFFFFF"/>
            <w:noWrap/>
            <w:vAlign w:val="center"/>
            <w:hideMark/>
          </w:tcPr>
          <w:p w14:paraId="4257E941" w14:textId="77777777" w:rsidR="007F695F" w:rsidRPr="007F695F" w:rsidRDefault="007F695F" w:rsidP="007F695F">
            <w:pPr>
              <w:spacing w:after="0" w:line="240" w:lineRule="auto"/>
              <w:rPr>
                <w:rFonts w:ascii="Calibri" w:hAnsi="Calibri" w:cs="Calibri"/>
                <w:b/>
                <w:bCs/>
                <w:color w:val="000000"/>
                <w:sz w:val="18"/>
                <w:szCs w:val="18"/>
                <w:lang w:bidi="ar-SA"/>
              </w:rPr>
            </w:pPr>
            <w:r w:rsidRPr="007F695F">
              <w:rPr>
                <w:rFonts w:ascii="Calibri" w:hAnsi="Calibri" w:cs="Calibri"/>
                <w:b/>
                <w:bCs/>
                <w:color w:val="000000"/>
                <w:sz w:val="18"/>
                <w:szCs w:val="18"/>
                <w:lang w:bidi="ar-SA"/>
              </w:rPr>
              <w:t>ABRIL</w:t>
            </w:r>
          </w:p>
        </w:tc>
        <w:tc>
          <w:tcPr>
            <w:tcW w:w="693" w:type="dxa"/>
            <w:tcBorders>
              <w:top w:val="nil"/>
              <w:left w:val="nil"/>
              <w:bottom w:val="single" w:sz="8" w:space="0" w:color="0BD0D9"/>
              <w:right w:val="single" w:sz="8" w:space="0" w:color="0BD0D9"/>
            </w:tcBorders>
            <w:shd w:val="clear" w:color="000000" w:fill="FFFFFF"/>
            <w:noWrap/>
            <w:vAlign w:val="center"/>
            <w:hideMark/>
          </w:tcPr>
          <w:p w14:paraId="419C38DB" w14:textId="77777777" w:rsidR="007F695F" w:rsidRPr="007F695F" w:rsidRDefault="007F695F" w:rsidP="007F695F">
            <w:pPr>
              <w:spacing w:after="0" w:line="240" w:lineRule="auto"/>
              <w:rPr>
                <w:rFonts w:ascii="Calibri" w:hAnsi="Calibri" w:cs="Calibri"/>
                <w:color w:val="000000"/>
                <w:sz w:val="18"/>
                <w:szCs w:val="18"/>
                <w:lang w:bidi="ar-SA"/>
              </w:rPr>
            </w:pPr>
            <w:r w:rsidRPr="007F695F">
              <w:rPr>
                <w:rFonts w:ascii="Calibri" w:hAnsi="Calibri" w:cs="Calibri"/>
                <w:color w:val="000000"/>
                <w:sz w:val="18"/>
                <w:szCs w:val="18"/>
                <w:lang w:bidi="ar-SA"/>
              </w:rPr>
              <w:t>11</w:t>
            </w:r>
          </w:p>
        </w:tc>
      </w:tr>
    </w:tbl>
    <w:p w14:paraId="529ED018" w14:textId="77777777" w:rsidR="007F695F" w:rsidRDefault="007F695F" w:rsidP="00AB2C58">
      <w:pPr>
        <w:pBdr>
          <w:top w:val="nil"/>
          <w:left w:val="nil"/>
          <w:bottom w:val="nil"/>
          <w:right w:val="nil"/>
          <w:between w:val="nil"/>
        </w:pBdr>
        <w:spacing w:after="0"/>
        <w:jc w:val="both"/>
        <w:rPr>
          <w:rFonts w:eastAsia="Arial" w:cstheme="minorHAnsi"/>
          <w:color w:val="002060"/>
          <w:sz w:val="20"/>
          <w:szCs w:val="20"/>
        </w:rPr>
      </w:pPr>
    </w:p>
    <w:p w14:paraId="0661D1AB"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p w14:paraId="560BC828" w14:textId="77777777" w:rsidR="007F695F" w:rsidRDefault="007F695F" w:rsidP="00AB2C58">
      <w:pPr>
        <w:pBdr>
          <w:top w:val="nil"/>
          <w:left w:val="nil"/>
          <w:bottom w:val="nil"/>
          <w:right w:val="nil"/>
          <w:between w:val="nil"/>
        </w:pBdr>
        <w:spacing w:after="0"/>
        <w:jc w:val="both"/>
        <w:rPr>
          <w:rFonts w:eastAsia="Arial" w:cstheme="minorHAnsi"/>
          <w:color w:val="002060"/>
          <w:sz w:val="20"/>
          <w:szCs w:val="20"/>
        </w:rPr>
      </w:pPr>
    </w:p>
    <w:tbl>
      <w:tblPr>
        <w:tblW w:w="8069" w:type="dxa"/>
        <w:jc w:val="center"/>
        <w:tblCellMar>
          <w:left w:w="70" w:type="dxa"/>
          <w:right w:w="70" w:type="dxa"/>
        </w:tblCellMar>
        <w:tblLook w:val="04A0" w:firstRow="1" w:lastRow="0" w:firstColumn="1" w:lastColumn="0" w:noHBand="0" w:noVBand="1"/>
      </w:tblPr>
      <w:tblGrid>
        <w:gridCol w:w="3013"/>
        <w:gridCol w:w="1424"/>
        <w:gridCol w:w="1274"/>
        <w:gridCol w:w="2225"/>
        <w:gridCol w:w="146"/>
      </w:tblGrid>
      <w:tr w:rsidR="007F695F" w:rsidRPr="007F695F" w14:paraId="6A637F2F" w14:textId="77777777" w:rsidTr="007F695F">
        <w:trPr>
          <w:gridAfter w:val="1"/>
          <w:wAfter w:w="133" w:type="dxa"/>
          <w:trHeight w:val="471"/>
          <w:jc w:val="center"/>
        </w:trPr>
        <w:tc>
          <w:tcPr>
            <w:tcW w:w="7936" w:type="dxa"/>
            <w:gridSpan w:val="4"/>
            <w:vMerge w:val="restart"/>
            <w:tcBorders>
              <w:top w:val="single" w:sz="8" w:space="0" w:color="0BD0D9"/>
              <w:left w:val="single" w:sz="8" w:space="0" w:color="0BD0D9"/>
              <w:bottom w:val="nil"/>
              <w:right w:val="single" w:sz="8" w:space="0" w:color="0BD0D9"/>
            </w:tcBorders>
            <w:shd w:val="clear" w:color="000000" w:fill="0BD0D9"/>
            <w:vAlign w:val="center"/>
            <w:hideMark/>
          </w:tcPr>
          <w:p w14:paraId="3D39B863"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TARIFAS POR PERSONA EN USD</w:t>
            </w:r>
            <w:r w:rsidRPr="007F695F">
              <w:rPr>
                <w:rFonts w:ascii="Calibri" w:hAnsi="Calibri" w:cs="Calibri"/>
                <w:b/>
                <w:bCs/>
                <w:color w:val="002060"/>
                <w:sz w:val="18"/>
                <w:szCs w:val="18"/>
                <w:lang w:bidi="ar-SA"/>
              </w:rPr>
              <w:br/>
              <w:t>SERVICIOS TERRESTRES EXCLUSIVAMENTE</w:t>
            </w:r>
          </w:p>
        </w:tc>
      </w:tr>
      <w:tr w:rsidR="007F695F" w:rsidRPr="007F695F" w14:paraId="47B9CB4E" w14:textId="77777777" w:rsidTr="007F695F">
        <w:trPr>
          <w:trHeight w:val="40"/>
          <w:jc w:val="center"/>
        </w:trPr>
        <w:tc>
          <w:tcPr>
            <w:tcW w:w="7936" w:type="dxa"/>
            <w:gridSpan w:val="4"/>
            <w:vMerge/>
            <w:tcBorders>
              <w:top w:val="single" w:sz="8" w:space="0" w:color="0BD0D9"/>
              <w:left w:val="single" w:sz="8" w:space="0" w:color="0BD0D9"/>
              <w:bottom w:val="nil"/>
              <w:right w:val="single" w:sz="8" w:space="0" w:color="0BD0D9"/>
            </w:tcBorders>
            <w:vAlign w:val="center"/>
            <w:hideMark/>
          </w:tcPr>
          <w:p w14:paraId="06132A62" w14:textId="77777777" w:rsidR="007F695F" w:rsidRPr="007F695F" w:rsidRDefault="007F695F" w:rsidP="007F695F">
            <w:pPr>
              <w:spacing w:after="0" w:line="240" w:lineRule="auto"/>
              <w:rPr>
                <w:rFonts w:ascii="Calibri" w:hAnsi="Calibri" w:cs="Calibri"/>
                <w:b/>
                <w:bCs/>
                <w:color w:val="002060"/>
                <w:sz w:val="18"/>
                <w:szCs w:val="18"/>
                <w:lang w:bidi="ar-SA"/>
              </w:rPr>
            </w:pPr>
          </w:p>
        </w:tc>
        <w:tc>
          <w:tcPr>
            <w:tcW w:w="133" w:type="dxa"/>
            <w:tcBorders>
              <w:top w:val="nil"/>
              <w:left w:val="nil"/>
              <w:bottom w:val="nil"/>
              <w:right w:val="nil"/>
            </w:tcBorders>
            <w:noWrap/>
            <w:vAlign w:val="bottom"/>
            <w:hideMark/>
          </w:tcPr>
          <w:p w14:paraId="284DB231" w14:textId="77777777" w:rsidR="007F695F" w:rsidRPr="007F695F" w:rsidRDefault="007F695F" w:rsidP="007F695F">
            <w:pPr>
              <w:spacing w:after="0" w:line="240" w:lineRule="auto"/>
              <w:jc w:val="center"/>
              <w:rPr>
                <w:rFonts w:ascii="Calibri" w:hAnsi="Calibri" w:cs="Calibri"/>
                <w:b/>
                <w:bCs/>
                <w:color w:val="002060"/>
                <w:sz w:val="18"/>
                <w:szCs w:val="18"/>
                <w:lang w:bidi="ar-SA"/>
              </w:rPr>
            </w:pPr>
          </w:p>
        </w:tc>
      </w:tr>
      <w:tr w:rsidR="007F695F" w:rsidRPr="007F695F" w14:paraId="2BF71997" w14:textId="77777777" w:rsidTr="007F695F">
        <w:trPr>
          <w:trHeight w:val="376"/>
          <w:jc w:val="center"/>
        </w:trPr>
        <w:tc>
          <w:tcPr>
            <w:tcW w:w="3013" w:type="dxa"/>
            <w:tcBorders>
              <w:top w:val="single" w:sz="8" w:space="0" w:color="0BD0D9"/>
              <w:left w:val="single" w:sz="8" w:space="0" w:color="0BD0D9"/>
              <w:bottom w:val="single" w:sz="8" w:space="0" w:color="0BD0D9"/>
              <w:right w:val="nil"/>
            </w:tcBorders>
            <w:shd w:val="clear" w:color="000000" w:fill="0BD0D9"/>
            <w:noWrap/>
            <w:vAlign w:val="center"/>
            <w:hideMark/>
          </w:tcPr>
          <w:p w14:paraId="3DB95072" w14:textId="0698EDAD" w:rsidR="007F695F" w:rsidRPr="007F695F" w:rsidRDefault="00CA5B5E" w:rsidP="007F695F">
            <w:pPr>
              <w:spacing w:after="0" w:line="240" w:lineRule="auto"/>
              <w:jc w:val="right"/>
              <w:rPr>
                <w:rFonts w:ascii="Calibri" w:hAnsi="Calibri" w:cs="Calibri"/>
                <w:b/>
                <w:bCs/>
                <w:color w:val="002060"/>
                <w:sz w:val="18"/>
                <w:szCs w:val="18"/>
                <w:lang w:bidi="ar-SA"/>
              </w:rPr>
            </w:pPr>
            <w:r w:rsidRPr="00CA5B5E">
              <w:rPr>
                <w:rFonts w:ascii="Calibri" w:hAnsi="Calibri" w:cs="Calibri"/>
                <w:b/>
                <w:bCs/>
                <w:color w:val="002060"/>
                <w:sz w:val="18"/>
                <w:szCs w:val="18"/>
                <w:lang w:bidi="ar-SA"/>
              </w:rPr>
              <w:t>MAGIA INVERNAL EN ISLANDIA</w:t>
            </w:r>
          </w:p>
        </w:tc>
        <w:tc>
          <w:tcPr>
            <w:tcW w:w="1424" w:type="dxa"/>
            <w:tcBorders>
              <w:top w:val="single" w:sz="8" w:space="0" w:color="0BD0D9"/>
              <w:left w:val="nil"/>
              <w:bottom w:val="single" w:sz="8" w:space="0" w:color="0BD0D9"/>
              <w:right w:val="nil"/>
            </w:tcBorders>
            <w:shd w:val="clear" w:color="000000" w:fill="0BD0D9"/>
            <w:vAlign w:val="center"/>
            <w:hideMark/>
          </w:tcPr>
          <w:p w14:paraId="094FE87B"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DBL / TPL</w:t>
            </w:r>
          </w:p>
        </w:tc>
        <w:tc>
          <w:tcPr>
            <w:tcW w:w="1274" w:type="dxa"/>
            <w:tcBorders>
              <w:top w:val="single" w:sz="8" w:space="0" w:color="0BD0D9"/>
              <w:left w:val="nil"/>
              <w:bottom w:val="single" w:sz="8" w:space="0" w:color="0BD0D9"/>
              <w:right w:val="nil"/>
            </w:tcBorders>
            <w:shd w:val="clear" w:color="000000" w:fill="0BD0D9"/>
            <w:vAlign w:val="center"/>
            <w:hideMark/>
          </w:tcPr>
          <w:p w14:paraId="59965999"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SENCILLA</w:t>
            </w:r>
          </w:p>
        </w:tc>
        <w:tc>
          <w:tcPr>
            <w:tcW w:w="2224" w:type="dxa"/>
            <w:tcBorders>
              <w:top w:val="single" w:sz="8" w:space="0" w:color="0BD0D9"/>
              <w:left w:val="nil"/>
              <w:bottom w:val="single" w:sz="8" w:space="0" w:color="0BD0D9"/>
              <w:right w:val="single" w:sz="8" w:space="0" w:color="0BD0D9"/>
            </w:tcBorders>
            <w:shd w:val="clear" w:color="000000" w:fill="0BD0D9"/>
            <w:vAlign w:val="center"/>
            <w:hideMark/>
          </w:tcPr>
          <w:p w14:paraId="77F83525"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MNR</w:t>
            </w:r>
            <w:r w:rsidRPr="007F695F">
              <w:rPr>
                <w:rFonts w:ascii="Calibri" w:hAnsi="Calibri" w:cs="Calibri"/>
                <w:b/>
                <w:bCs/>
                <w:color w:val="002060"/>
                <w:sz w:val="18"/>
                <w:szCs w:val="18"/>
                <w:lang w:bidi="ar-SA"/>
              </w:rPr>
              <w:br/>
              <w:t>(hasta 12 años)</w:t>
            </w:r>
          </w:p>
        </w:tc>
        <w:tc>
          <w:tcPr>
            <w:tcW w:w="133" w:type="dxa"/>
            <w:vAlign w:val="center"/>
            <w:hideMark/>
          </w:tcPr>
          <w:p w14:paraId="081BC23B" w14:textId="77777777" w:rsidR="007F695F" w:rsidRPr="007F695F" w:rsidRDefault="007F695F" w:rsidP="007F695F">
            <w:pPr>
              <w:spacing w:after="0" w:line="240" w:lineRule="auto"/>
              <w:rPr>
                <w:rFonts w:ascii="Times New Roman" w:hAnsi="Times New Roman"/>
                <w:sz w:val="18"/>
                <w:szCs w:val="18"/>
                <w:lang w:bidi="ar-SA"/>
              </w:rPr>
            </w:pPr>
          </w:p>
        </w:tc>
      </w:tr>
      <w:tr w:rsidR="007F695F" w:rsidRPr="007F695F" w14:paraId="165BFDC8" w14:textId="77777777" w:rsidTr="007F695F">
        <w:trPr>
          <w:trHeight w:val="221"/>
          <w:jc w:val="center"/>
        </w:trPr>
        <w:tc>
          <w:tcPr>
            <w:tcW w:w="3013" w:type="dxa"/>
            <w:tcBorders>
              <w:top w:val="nil"/>
              <w:left w:val="single" w:sz="8" w:space="0" w:color="0BD0D9"/>
              <w:bottom w:val="nil"/>
              <w:right w:val="nil"/>
            </w:tcBorders>
            <w:shd w:val="clear" w:color="000000" w:fill="FFFFFF"/>
            <w:noWrap/>
            <w:vAlign w:val="center"/>
            <w:hideMark/>
          </w:tcPr>
          <w:p w14:paraId="419D8C9F" w14:textId="77777777" w:rsidR="007F695F" w:rsidRPr="007F695F" w:rsidRDefault="007F695F" w:rsidP="007F695F">
            <w:pPr>
              <w:spacing w:after="0" w:line="240" w:lineRule="auto"/>
              <w:jc w:val="right"/>
              <w:rPr>
                <w:rFonts w:ascii="Calibri" w:hAnsi="Calibri" w:cs="Calibri"/>
                <w:b/>
                <w:bCs/>
                <w:color w:val="000000"/>
                <w:sz w:val="18"/>
                <w:szCs w:val="18"/>
                <w:lang w:bidi="ar-SA"/>
              </w:rPr>
            </w:pPr>
            <w:r w:rsidRPr="007F695F">
              <w:rPr>
                <w:rFonts w:ascii="Calibri" w:hAnsi="Calibri" w:cs="Calibri"/>
                <w:b/>
                <w:bCs/>
                <w:color w:val="000000"/>
                <w:sz w:val="18"/>
                <w:szCs w:val="18"/>
                <w:lang w:bidi="ar-SA"/>
              </w:rPr>
              <w:t>TERRESTRE</w:t>
            </w:r>
          </w:p>
        </w:tc>
        <w:tc>
          <w:tcPr>
            <w:tcW w:w="1424" w:type="dxa"/>
            <w:tcBorders>
              <w:top w:val="nil"/>
              <w:left w:val="nil"/>
              <w:bottom w:val="nil"/>
              <w:right w:val="nil"/>
            </w:tcBorders>
            <w:shd w:val="clear" w:color="000000" w:fill="FFFFFF"/>
            <w:noWrap/>
            <w:vAlign w:val="center"/>
            <w:hideMark/>
          </w:tcPr>
          <w:p w14:paraId="542896A3"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2530</w:t>
            </w:r>
          </w:p>
        </w:tc>
        <w:tc>
          <w:tcPr>
            <w:tcW w:w="1274" w:type="dxa"/>
            <w:tcBorders>
              <w:top w:val="nil"/>
              <w:left w:val="nil"/>
              <w:bottom w:val="nil"/>
              <w:right w:val="nil"/>
            </w:tcBorders>
            <w:shd w:val="clear" w:color="000000" w:fill="FFFFFF"/>
            <w:noWrap/>
            <w:vAlign w:val="center"/>
            <w:hideMark/>
          </w:tcPr>
          <w:p w14:paraId="3427D41E"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3380</w:t>
            </w:r>
          </w:p>
        </w:tc>
        <w:tc>
          <w:tcPr>
            <w:tcW w:w="2224" w:type="dxa"/>
            <w:tcBorders>
              <w:top w:val="nil"/>
              <w:left w:val="nil"/>
              <w:bottom w:val="nil"/>
              <w:right w:val="single" w:sz="8" w:space="0" w:color="0BD0D9"/>
            </w:tcBorders>
            <w:shd w:val="clear" w:color="000000" w:fill="FFFFFF"/>
            <w:noWrap/>
            <w:vAlign w:val="center"/>
            <w:hideMark/>
          </w:tcPr>
          <w:p w14:paraId="770141C3"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2030</w:t>
            </w:r>
          </w:p>
        </w:tc>
        <w:tc>
          <w:tcPr>
            <w:tcW w:w="133" w:type="dxa"/>
            <w:vAlign w:val="center"/>
            <w:hideMark/>
          </w:tcPr>
          <w:p w14:paraId="0644BEE5" w14:textId="77777777" w:rsidR="007F695F" w:rsidRPr="007F695F" w:rsidRDefault="007F695F" w:rsidP="007F695F">
            <w:pPr>
              <w:spacing w:after="0" w:line="240" w:lineRule="auto"/>
              <w:rPr>
                <w:rFonts w:ascii="Times New Roman" w:hAnsi="Times New Roman"/>
                <w:sz w:val="18"/>
                <w:szCs w:val="18"/>
                <w:lang w:bidi="ar-SA"/>
              </w:rPr>
            </w:pPr>
          </w:p>
        </w:tc>
      </w:tr>
      <w:tr w:rsidR="007F695F" w:rsidRPr="007F695F" w14:paraId="45FA2610" w14:textId="77777777" w:rsidTr="007F695F">
        <w:trPr>
          <w:trHeight w:val="214"/>
          <w:jc w:val="center"/>
        </w:trPr>
        <w:tc>
          <w:tcPr>
            <w:tcW w:w="7936" w:type="dxa"/>
            <w:gridSpan w:val="4"/>
            <w:tcBorders>
              <w:top w:val="nil"/>
              <w:left w:val="single" w:sz="8" w:space="0" w:color="0BD0D9"/>
              <w:bottom w:val="nil"/>
              <w:right w:val="single" w:sz="8" w:space="0" w:color="0BD0D9"/>
            </w:tcBorders>
            <w:shd w:val="clear" w:color="000000" w:fill="FFFFFF"/>
            <w:noWrap/>
            <w:vAlign w:val="bottom"/>
            <w:hideMark/>
          </w:tcPr>
          <w:p w14:paraId="6223AA09"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PRECIOS SUJETOS A DISPONIBILIDAD Y A CAMBIOS SIN PREVIO AVISO</w:t>
            </w:r>
          </w:p>
        </w:tc>
        <w:tc>
          <w:tcPr>
            <w:tcW w:w="133" w:type="dxa"/>
            <w:vAlign w:val="center"/>
            <w:hideMark/>
          </w:tcPr>
          <w:p w14:paraId="0D3F06F2" w14:textId="77777777" w:rsidR="007F695F" w:rsidRPr="007F695F" w:rsidRDefault="007F695F" w:rsidP="007F695F">
            <w:pPr>
              <w:spacing w:after="0" w:line="240" w:lineRule="auto"/>
              <w:rPr>
                <w:rFonts w:ascii="Times New Roman" w:hAnsi="Times New Roman"/>
                <w:sz w:val="18"/>
                <w:szCs w:val="18"/>
                <w:lang w:bidi="ar-SA"/>
              </w:rPr>
            </w:pPr>
          </w:p>
        </w:tc>
      </w:tr>
      <w:tr w:rsidR="007F695F" w:rsidRPr="007F695F" w14:paraId="4060E861" w14:textId="77777777" w:rsidTr="007F695F">
        <w:trPr>
          <w:trHeight w:val="221"/>
          <w:jc w:val="center"/>
        </w:trPr>
        <w:tc>
          <w:tcPr>
            <w:tcW w:w="7936" w:type="dxa"/>
            <w:gridSpan w:val="4"/>
            <w:tcBorders>
              <w:top w:val="nil"/>
              <w:left w:val="single" w:sz="8" w:space="0" w:color="0BD0D9"/>
              <w:bottom w:val="single" w:sz="8" w:space="0" w:color="0BD0D9"/>
              <w:right w:val="single" w:sz="8" w:space="0" w:color="0BD0D9"/>
            </w:tcBorders>
            <w:shd w:val="clear" w:color="000000" w:fill="FFFFFF"/>
            <w:noWrap/>
            <w:hideMark/>
          </w:tcPr>
          <w:p w14:paraId="28931DD6"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VIGENCIA HASTA ABRIL 2027</w:t>
            </w:r>
          </w:p>
        </w:tc>
        <w:tc>
          <w:tcPr>
            <w:tcW w:w="133" w:type="dxa"/>
            <w:vAlign w:val="center"/>
            <w:hideMark/>
          </w:tcPr>
          <w:p w14:paraId="2EEC7568" w14:textId="77777777" w:rsidR="007F695F" w:rsidRPr="007F695F" w:rsidRDefault="007F695F" w:rsidP="007F695F">
            <w:pPr>
              <w:spacing w:after="0" w:line="240" w:lineRule="auto"/>
              <w:rPr>
                <w:rFonts w:ascii="Times New Roman" w:hAnsi="Times New Roman"/>
                <w:sz w:val="18"/>
                <w:szCs w:val="18"/>
                <w:lang w:bidi="ar-SA"/>
              </w:rPr>
            </w:pPr>
          </w:p>
        </w:tc>
      </w:tr>
    </w:tbl>
    <w:p w14:paraId="2EF95771" w14:textId="55C1FAA6" w:rsidR="007E0885" w:rsidRDefault="007E0885" w:rsidP="00A455A6">
      <w:pPr>
        <w:spacing w:after="0" w:line="240" w:lineRule="auto"/>
        <w:jc w:val="both"/>
        <w:rPr>
          <w:rFonts w:asciiTheme="minorHAnsi" w:eastAsia="Arial" w:hAnsiTheme="minorHAnsi" w:cstheme="minorHAnsi"/>
          <w:noProof/>
          <w:color w:val="002060"/>
          <w:sz w:val="20"/>
          <w:szCs w:val="20"/>
        </w:rPr>
      </w:pPr>
    </w:p>
    <w:p w14:paraId="52FAB5FD" w14:textId="77777777" w:rsidR="006B4DCE" w:rsidRDefault="006B4DCE" w:rsidP="00A455A6">
      <w:pPr>
        <w:spacing w:after="0" w:line="240" w:lineRule="auto"/>
        <w:jc w:val="both"/>
        <w:rPr>
          <w:rFonts w:asciiTheme="minorHAnsi" w:eastAsia="Arial" w:hAnsiTheme="minorHAnsi" w:cstheme="minorHAnsi"/>
          <w:noProof/>
          <w:color w:val="002060"/>
          <w:sz w:val="20"/>
          <w:szCs w:val="20"/>
        </w:rPr>
      </w:pPr>
    </w:p>
    <w:p w14:paraId="08FDB9E5" w14:textId="772488DE" w:rsidR="007E0885" w:rsidRDefault="00BF2638" w:rsidP="00BF2638">
      <w:pPr>
        <w:spacing w:after="0" w:line="240" w:lineRule="auto"/>
        <w:jc w:val="center"/>
        <w:rPr>
          <w:rFonts w:asciiTheme="minorHAnsi" w:eastAsia="Arial" w:hAnsiTheme="minorHAnsi" w:cstheme="minorHAnsi"/>
          <w:noProof/>
          <w:color w:val="002060"/>
          <w:sz w:val="20"/>
          <w:szCs w:val="20"/>
        </w:rPr>
      </w:pPr>
      <w:r>
        <w:rPr>
          <w:noProof/>
        </w:rPr>
        <w:drawing>
          <wp:inline distT="0" distB="0" distL="0" distR="0" wp14:anchorId="61459A28" wp14:editId="4637CA85">
            <wp:extent cx="2244796" cy="574675"/>
            <wp:effectExtent l="0" t="0" r="3175" b="0"/>
            <wp:docPr id="3" name="Imagen 2">
              <a:extLst xmlns:a="http://schemas.openxmlformats.org/drawingml/2006/main">
                <a:ext uri="{FF2B5EF4-FFF2-40B4-BE49-F238E27FC236}">
                  <a16:creationId xmlns:a16="http://schemas.microsoft.com/office/drawing/2014/main" id="{00000000-0008-0000-0F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F00-000003000000}"/>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4796" cy="574675"/>
                    </a:xfrm>
                    <a:prstGeom prst="rect">
                      <a:avLst/>
                    </a:prstGeom>
                    <a:noFill/>
                    <a:ln w="9525">
                      <a:noFill/>
                      <a:miter lim="800000"/>
                      <a:headEnd/>
                      <a:tailEnd/>
                    </a:ln>
                  </pic:spPr>
                </pic:pic>
              </a:graphicData>
            </a:graphic>
          </wp:inline>
        </w:drawing>
      </w:r>
    </w:p>
    <w:p w14:paraId="5EB21A60" w14:textId="18749262" w:rsidR="007E0885" w:rsidRDefault="007E0885" w:rsidP="00A455A6">
      <w:pPr>
        <w:spacing w:after="0" w:line="240" w:lineRule="auto"/>
        <w:jc w:val="both"/>
        <w:rPr>
          <w:rFonts w:asciiTheme="minorHAnsi" w:eastAsia="Arial" w:hAnsiTheme="minorHAnsi" w:cstheme="minorHAnsi"/>
          <w:noProof/>
          <w:color w:val="002060"/>
          <w:sz w:val="20"/>
          <w:szCs w:val="20"/>
        </w:rPr>
      </w:pPr>
    </w:p>
    <w:p w14:paraId="5141EE5F" w14:textId="77777777" w:rsidR="006B4DCE" w:rsidRDefault="006B4DCE" w:rsidP="00A455A6">
      <w:pPr>
        <w:spacing w:after="0" w:line="240" w:lineRule="auto"/>
        <w:jc w:val="both"/>
        <w:rPr>
          <w:rFonts w:asciiTheme="minorHAnsi" w:eastAsia="Arial" w:hAnsiTheme="minorHAnsi" w:cstheme="minorHAnsi"/>
          <w:noProof/>
          <w:color w:val="002060"/>
          <w:sz w:val="20"/>
          <w:szCs w:val="20"/>
        </w:rPr>
      </w:pPr>
    </w:p>
    <w:tbl>
      <w:tblPr>
        <w:tblW w:w="7000" w:type="dxa"/>
        <w:jc w:val="center"/>
        <w:tblCellMar>
          <w:left w:w="70" w:type="dxa"/>
          <w:right w:w="70" w:type="dxa"/>
        </w:tblCellMar>
        <w:tblLook w:val="04A0" w:firstRow="1" w:lastRow="0" w:firstColumn="1" w:lastColumn="0" w:noHBand="0" w:noVBand="1"/>
      </w:tblPr>
      <w:tblGrid>
        <w:gridCol w:w="4807"/>
        <w:gridCol w:w="1160"/>
        <w:gridCol w:w="1033"/>
      </w:tblGrid>
      <w:tr w:rsidR="007F695F" w:rsidRPr="007F695F" w14:paraId="24E6F0AB" w14:textId="77777777" w:rsidTr="007F695F">
        <w:trPr>
          <w:trHeight w:val="248"/>
          <w:jc w:val="center"/>
        </w:trPr>
        <w:tc>
          <w:tcPr>
            <w:tcW w:w="4807" w:type="dxa"/>
            <w:tcBorders>
              <w:top w:val="single" w:sz="12" w:space="0" w:color="0BD0D9"/>
              <w:left w:val="single" w:sz="12" w:space="0" w:color="0BD0D9"/>
              <w:bottom w:val="single" w:sz="12" w:space="0" w:color="0BD0D9"/>
              <w:right w:val="nil"/>
            </w:tcBorders>
            <w:shd w:val="clear" w:color="000000" w:fill="0BD0D9"/>
            <w:noWrap/>
            <w:vAlign w:val="center"/>
            <w:hideMark/>
          </w:tcPr>
          <w:p w14:paraId="6DB9F560"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SERVICIOS COMPARTIDOS</w:t>
            </w:r>
          </w:p>
        </w:tc>
        <w:tc>
          <w:tcPr>
            <w:tcW w:w="1159" w:type="dxa"/>
            <w:tcBorders>
              <w:top w:val="single" w:sz="12" w:space="0" w:color="0BD0D9"/>
              <w:left w:val="nil"/>
              <w:bottom w:val="single" w:sz="12" w:space="0" w:color="0BD0D9"/>
              <w:right w:val="nil"/>
            </w:tcBorders>
            <w:shd w:val="clear" w:color="000000" w:fill="0BD0D9"/>
            <w:noWrap/>
            <w:vAlign w:val="center"/>
            <w:hideMark/>
          </w:tcPr>
          <w:p w14:paraId="120763EE" w14:textId="77777777" w:rsidR="007F695F" w:rsidRPr="007F695F" w:rsidRDefault="007F695F" w:rsidP="007F695F">
            <w:pPr>
              <w:spacing w:after="0" w:line="240" w:lineRule="auto"/>
              <w:rPr>
                <w:rFonts w:ascii="Calibri" w:hAnsi="Calibri" w:cs="Calibri"/>
                <w:b/>
                <w:bCs/>
                <w:color w:val="002060"/>
                <w:sz w:val="18"/>
                <w:szCs w:val="18"/>
                <w:lang w:bidi="ar-SA"/>
              </w:rPr>
            </w:pPr>
            <w:r w:rsidRPr="007F695F">
              <w:rPr>
                <w:rFonts w:ascii="Calibri" w:hAnsi="Calibri" w:cs="Calibri"/>
                <w:b/>
                <w:bCs/>
                <w:color w:val="002060"/>
                <w:sz w:val="18"/>
                <w:szCs w:val="18"/>
                <w:lang w:bidi="ar-SA"/>
              </w:rPr>
              <w:t> </w:t>
            </w:r>
          </w:p>
        </w:tc>
        <w:tc>
          <w:tcPr>
            <w:tcW w:w="1033" w:type="dxa"/>
            <w:tcBorders>
              <w:top w:val="single" w:sz="12" w:space="0" w:color="0BD0D9"/>
              <w:left w:val="nil"/>
              <w:bottom w:val="single" w:sz="12" w:space="0" w:color="0BD0D9"/>
              <w:right w:val="single" w:sz="12" w:space="0" w:color="0BD0D9"/>
            </w:tcBorders>
            <w:shd w:val="clear" w:color="000000" w:fill="0BD0D9"/>
            <w:noWrap/>
            <w:vAlign w:val="center"/>
            <w:hideMark/>
          </w:tcPr>
          <w:p w14:paraId="40916545"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ADULTO</w:t>
            </w:r>
          </w:p>
        </w:tc>
      </w:tr>
      <w:tr w:rsidR="007F695F" w:rsidRPr="007F695F" w14:paraId="307CD0CC" w14:textId="77777777" w:rsidTr="007F695F">
        <w:trPr>
          <w:trHeight w:val="425"/>
          <w:jc w:val="center"/>
        </w:trPr>
        <w:tc>
          <w:tcPr>
            <w:tcW w:w="4807" w:type="dxa"/>
            <w:tcBorders>
              <w:top w:val="nil"/>
              <w:left w:val="single" w:sz="12" w:space="0" w:color="0BD0D9"/>
              <w:bottom w:val="nil"/>
              <w:right w:val="nil"/>
            </w:tcBorders>
            <w:shd w:val="clear" w:color="000000" w:fill="FFFFFF"/>
            <w:vAlign w:val="bottom"/>
            <w:hideMark/>
          </w:tcPr>
          <w:p w14:paraId="4AAB997A" w14:textId="14064F6C" w:rsidR="007F695F" w:rsidRPr="007F695F" w:rsidRDefault="007F695F" w:rsidP="007F695F">
            <w:pPr>
              <w:spacing w:after="0" w:line="240" w:lineRule="auto"/>
              <w:rPr>
                <w:rFonts w:ascii="Calibri" w:hAnsi="Calibri" w:cs="Calibri"/>
                <w:b/>
                <w:bCs/>
                <w:color w:val="099AA2"/>
                <w:sz w:val="18"/>
                <w:szCs w:val="18"/>
                <w:lang w:bidi="ar-SA"/>
              </w:rPr>
            </w:pPr>
            <w:r w:rsidRPr="007F695F">
              <w:rPr>
                <w:rFonts w:ascii="Calibri" w:hAnsi="Calibri" w:cs="Calibri"/>
                <w:b/>
                <w:bCs/>
                <w:color w:val="099AA2"/>
                <w:sz w:val="18"/>
                <w:szCs w:val="18"/>
                <w:lang w:bidi="ar-SA"/>
              </w:rPr>
              <w:t>PAQUETE DE CENAS EN EL HOTEL SELFOSS (4 CENAS DE 3</w:t>
            </w:r>
            <w:r w:rsidR="006B4DCE">
              <w:rPr>
                <w:rFonts w:ascii="Calibri" w:hAnsi="Calibri" w:cs="Calibri"/>
                <w:b/>
                <w:bCs/>
                <w:color w:val="099AA2"/>
                <w:sz w:val="18"/>
                <w:szCs w:val="18"/>
                <w:lang w:bidi="ar-SA"/>
              </w:rPr>
              <w:t xml:space="preserve"> </w:t>
            </w:r>
            <w:r w:rsidRPr="007F695F">
              <w:rPr>
                <w:rFonts w:ascii="Calibri" w:hAnsi="Calibri" w:cs="Calibri"/>
                <w:b/>
                <w:bCs/>
                <w:color w:val="099AA2"/>
                <w:sz w:val="18"/>
                <w:szCs w:val="18"/>
                <w:lang w:bidi="ar-SA"/>
              </w:rPr>
              <w:t>PLATOS) (Días 2, 3, 4 y 5)</w:t>
            </w:r>
          </w:p>
        </w:tc>
        <w:tc>
          <w:tcPr>
            <w:tcW w:w="1159" w:type="dxa"/>
            <w:tcBorders>
              <w:top w:val="nil"/>
              <w:left w:val="nil"/>
              <w:bottom w:val="nil"/>
              <w:right w:val="nil"/>
            </w:tcBorders>
            <w:shd w:val="clear" w:color="000000" w:fill="FFFFFF"/>
            <w:noWrap/>
            <w:vAlign w:val="center"/>
            <w:hideMark/>
          </w:tcPr>
          <w:p w14:paraId="342BB07E"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 </w:t>
            </w:r>
          </w:p>
        </w:tc>
        <w:tc>
          <w:tcPr>
            <w:tcW w:w="1033" w:type="dxa"/>
            <w:tcBorders>
              <w:top w:val="nil"/>
              <w:left w:val="nil"/>
              <w:bottom w:val="nil"/>
              <w:right w:val="single" w:sz="12" w:space="0" w:color="0BD0D9"/>
            </w:tcBorders>
            <w:shd w:val="clear" w:color="000000" w:fill="FFFFFF"/>
            <w:vAlign w:val="center"/>
            <w:hideMark/>
          </w:tcPr>
          <w:p w14:paraId="0B1E9D14" w14:textId="77777777" w:rsidR="007F695F" w:rsidRPr="007F695F" w:rsidRDefault="007F695F" w:rsidP="007F695F">
            <w:pPr>
              <w:spacing w:after="0" w:line="240" w:lineRule="auto"/>
              <w:jc w:val="center"/>
              <w:rPr>
                <w:rFonts w:ascii="Calibri" w:hAnsi="Calibri" w:cs="Calibri"/>
                <w:b/>
                <w:bCs/>
                <w:sz w:val="18"/>
                <w:szCs w:val="18"/>
                <w:lang w:bidi="ar-SA"/>
              </w:rPr>
            </w:pPr>
            <w:r w:rsidRPr="007F695F">
              <w:rPr>
                <w:rFonts w:ascii="Calibri" w:hAnsi="Calibri" w:cs="Calibri"/>
                <w:b/>
                <w:bCs/>
                <w:sz w:val="18"/>
                <w:szCs w:val="18"/>
                <w:lang w:bidi="ar-SA"/>
              </w:rPr>
              <w:t>500</w:t>
            </w:r>
          </w:p>
        </w:tc>
      </w:tr>
      <w:tr w:rsidR="007F695F" w:rsidRPr="007F695F" w14:paraId="52FF6D81" w14:textId="77777777" w:rsidTr="007F695F">
        <w:trPr>
          <w:trHeight w:val="231"/>
          <w:jc w:val="center"/>
        </w:trPr>
        <w:tc>
          <w:tcPr>
            <w:tcW w:w="4807" w:type="dxa"/>
            <w:tcBorders>
              <w:top w:val="nil"/>
              <w:left w:val="single" w:sz="12" w:space="0" w:color="0BD0D9"/>
              <w:bottom w:val="nil"/>
              <w:right w:val="nil"/>
            </w:tcBorders>
            <w:shd w:val="clear" w:color="000000" w:fill="FFFFFF"/>
            <w:noWrap/>
            <w:vAlign w:val="bottom"/>
            <w:hideMark/>
          </w:tcPr>
          <w:p w14:paraId="3F62F55B" w14:textId="77777777" w:rsidR="007F695F" w:rsidRPr="007F695F" w:rsidRDefault="007F695F" w:rsidP="007F695F">
            <w:pPr>
              <w:spacing w:after="0" w:line="240" w:lineRule="auto"/>
              <w:rPr>
                <w:rFonts w:ascii="Calibri" w:hAnsi="Calibri" w:cs="Calibri"/>
                <w:b/>
                <w:bCs/>
                <w:color w:val="099AA2"/>
                <w:sz w:val="18"/>
                <w:szCs w:val="18"/>
                <w:lang w:bidi="ar-SA"/>
              </w:rPr>
            </w:pPr>
            <w:r w:rsidRPr="007F695F">
              <w:rPr>
                <w:rFonts w:ascii="Calibri" w:hAnsi="Calibri" w:cs="Calibri"/>
                <w:b/>
                <w:bCs/>
                <w:color w:val="099AA2"/>
                <w:sz w:val="18"/>
                <w:szCs w:val="18"/>
                <w:lang w:bidi="ar-SA"/>
              </w:rPr>
              <w:t>ENTRADA MUSEO PERLAN (Día 6)</w:t>
            </w:r>
          </w:p>
        </w:tc>
        <w:tc>
          <w:tcPr>
            <w:tcW w:w="1159" w:type="dxa"/>
            <w:tcBorders>
              <w:top w:val="nil"/>
              <w:left w:val="nil"/>
              <w:bottom w:val="nil"/>
              <w:right w:val="nil"/>
            </w:tcBorders>
            <w:shd w:val="clear" w:color="000000" w:fill="FFFFFF"/>
            <w:noWrap/>
            <w:vAlign w:val="center"/>
            <w:hideMark/>
          </w:tcPr>
          <w:p w14:paraId="526B7654"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 </w:t>
            </w:r>
          </w:p>
        </w:tc>
        <w:tc>
          <w:tcPr>
            <w:tcW w:w="1033" w:type="dxa"/>
            <w:tcBorders>
              <w:top w:val="nil"/>
              <w:left w:val="nil"/>
              <w:bottom w:val="nil"/>
              <w:right w:val="single" w:sz="12" w:space="0" w:color="0BD0D9"/>
            </w:tcBorders>
            <w:shd w:val="clear" w:color="000000" w:fill="FFFFFF"/>
            <w:vAlign w:val="center"/>
            <w:hideMark/>
          </w:tcPr>
          <w:p w14:paraId="7FA75F49" w14:textId="77777777" w:rsidR="007F695F" w:rsidRPr="007F695F" w:rsidRDefault="007F695F" w:rsidP="007F695F">
            <w:pPr>
              <w:spacing w:after="0" w:line="240" w:lineRule="auto"/>
              <w:jc w:val="center"/>
              <w:rPr>
                <w:rFonts w:ascii="Calibri" w:hAnsi="Calibri" w:cs="Calibri"/>
                <w:b/>
                <w:bCs/>
                <w:sz w:val="18"/>
                <w:szCs w:val="18"/>
                <w:lang w:bidi="ar-SA"/>
              </w:rPr>
            </w:pPr>
            <w:r w:rsidRPr="007F695F">
              <w:rPr>
                <w:rFonts w:ascii="Calibri" w:hAnsi="Calibri" w:cs="Calibri"/>
                <w:b/>
                <w:bCs/>
                <w:sz w:val="18"/>
                <w:szCs w:val="18"/>
                <w:lang w:bidi="ar-SA"/>
              </w:rPr>
              <w:t>70</w:t>
            </w:r>
          </w:p>
        </w:tc>
      </w:tr>
      <w:tr w:rsidR="007F695F" w:rsidRPr="007F695F" w14:paraId="2FEB641C" w14:textId="77777777" w:rsidTr="007F695F">
        <w:trPr>
          <w:trHeight w:val="231"/>
          <w:jc w:val="center"/>
        </w:trPr>
        <w:tc>
          <w:tcPr>
            <w:tcW w:w="4807" w:type="dxa"/>
            <w:tcBorders>
              <w:top w:val="nil"/>
              <w:left w:val="single" w:sz="12" w:space="0" w:color="0BD0D9"/>
              <w:bottom w:val="nil"/>
              <w:right w:val="nil"/>
            </w:tcBorders>
            <w:shd w:val="clear" w:color="000000" w:fill="FFFFFF"/>
            <w:noWrap/>
            <w:vAlign w:val="bottom"/>
            <w:hideMark/>
          </w:tcPr>
          <w:p w14:paraId="2C18BC9D" w14:textId="77777777" w:rsidR="007F695F" w:rsidRPr="007F695F" w:rsidRDefault="007F695F" w:rsidP="007F695F">
            <w:pPr>
              <w:spacing w:after="0" w:line="240" w:lineRule="auto"/>
              <w:rPr>
                <w:rFonts w:ascii="Calibri" w:hAnsi="Calibri" w:cs="Calibri"/>
                <w:b/>
                <w:bCs/>
                <w:color w:val="099AA2"/>
                <w:sz w:val="18"/>
                <w:szCs w:val="18"/>
                <w:lang w:bidi="ar-SA"/>
              </w:rPr>
            </w:pPr>
            <w:r w:rsidRPr="007F695F">
              <w:rPr>
                <w:rFonts w:ascii="Calibri" w:hAnsi="Calibri" w:cs="Calibri"/>
                <w:b/>
                <w:bCs/>
                <w:color w:val="099AA2"/>
                <w:sz w:val="18"/>
                <w:szCs w:val="18"/>
                <w:lang w:bidi="ar-SA"/>
              </w:rPr>
              <w:t>AVISTAMIENTO DE BALLENAS (Día 7)</w:t>
            </w:r>
          </w:p>
        </w:tc>
        <w:tc>
          <w:tcPr>
            <w:tcW w:w="1159" w:type="dxa"/>
            <w:tcBorders>
              <w:top w:val="nil"/>
              <w:left w:val="nil"/>
              <w:bottom w:val="nil"/>
              <w:right w:val="nil"/>
            </w:tcBorders>
            <w:shd w:val="clear" w:color="000000" w:fill="FFFFFF"/>
            <w:noWrap/>
            <w:vAlign w:val="center"/>
            <w:hideMark/>
          </w:tcPr>
          <w:p w14:paraId="4C08A934"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 </w:t>
            </w:r>
          </w:p>
        </w:tc>
        <w:tc>
          <w:tcPr>
            <w:tcW w:w="1033" w:type="dxa"/>
            <w:tcBorders>
              <w:top w:val="nil"/>
              <w:left w:val="nil"/>
              <w:bottom w:val="nil"/>
              <w:right w:val="single" w:sz="12" w:space="0" w:color="0BD0D9"/>
            </w:tcBorders>
            <w:shd w:val="clear" w:color="000000" w:fill="FFFFFF"/>
            <w:vAlign w:val="center"/>
            <w:hideMark/>
          </w:tcPr>
          <w:p w14:paraId="03500563" w14:textId="77777777" w:rsidR="007F695F" w:rsidRPr="007F695F" w:rsidRDefault="007F695F" w:rsidP="007F695F">
            <w:pPr>
              <w:spacing w:after="0" w:line="240" w:lineRule="auto"/>
              <w:jc w:val="center"/>
              <w:rPr>
                <w:rFonts w:ascii="Calibri" w:hAnsi="Calibri" w:cs="Calibri"/>
                <w:b/>
                <w:bCs/>
                <w:sz w:val="18"/>
                <w:szCs w:val="18"/>
                <w:lang w:bidi="ar-SA"/>
              </w:rPr>
            </w:pPr>
            <w:r w:rsidRPr="007F695F">
              <w:rPr>
                <w:rFonts w:ascii="Calibri" w:hAnsi="Calibri" w:cs="Calibri"/>
                <w:b/>
                <w:bCs/>
                <w:sz w:val="18"/>
                <w:szCs w:val="18"/>
                <w:lang w:bidi="ar-SA"/>
              </w:rPr>
              <w:t>200</w:t>
            </w:r>
          </w:p>
        </w:tc>
      </w:tr>
      <w:tr w:rsidR="007F695F" w:rsidRPr="007F695F" w14:paraId="28782A56" w14:textId="77777777" w:rsidTr="007F695F">
        <w:trPr>
          <w:trHeight w:val="231"/>
          <w:jc w:val="center"/>
        </w:trPr>
        <w:tc>
          <w:tcPr>
            <w:tcW w:w="5967" w:type="dxa"/>
            <w:gridSpan w:val="2"/>
            <w:tcBorders>
              <w:top w:val="nil"/>
              <w:left w:val="single" w:sz="12" w:space="0" w:color="0BD0D9"/>
              <w:bottom w:val="nil"/>
              <w:right w:val="nil"/>
            </w:tcBorders>
            <w:shd w:val="clear" w:color="000000" w:fill="FFFFFF"/>
            <w:noWrap/>
            <w:vAlign w:val="bottom"/>
            <w:hideMark/>
          </w:tcPr>
          <w:p w14:paraId="746C420A" w14:textId="77777777" w:rsidR="007F695F" w:rsidRPr="007F695F" w:rsidRDefault="007F695F" w:rsidP="007F695F">
            <w:pPr>
              <w:spacing w:after="0" w:line="240" w:lineRule="auto"/>
              <w:rPr>
                <w:rFonts w:ascii="Calibri" w:hAnsi="Calibri" w:cs="Calibri"/>
                <w:b/>
                <w:bCs/>
                <w:color w:val="099AA2"/>
                <w:sz w:val="18"/>
                <w:szCs w:val="18"/>
                <w:lang w:bidi="ar-SA"/>
              </w:rPr>
            </w:pPr>
            <w:r w:rsidRPr="007F695F">
              <w:rPr>
                <w:rFonts w:ascii="Calibri" w:hAnsi="Calibri" w:cs="Calibri"/>
                <w:b/>
                <w:bCs/>
                <w:color w:val="099AA2"/>
                <w:sz w:val="18"/>
                <w:szCs w:val="18"/>
                <w:lang w:bidi="ar-SA"/>
              </w:rPr>
              <w:t>CRUCERO DE AURORAS BOREALES DESDE REIKIAVIK (Día 7)</w:t>
            </w:r>
          </w:p>
        </w:tc>
        <w:tc>
          <w:tcPr>
            <w:tcW w:w="1033" w:type="dxa"/>
            <w:tcBorders>
              <w:top w:val="nil"/>
              <w:left w:val="nil"/>
              <w:bottom w:val="nil"/>
              <w:right w:val="single" w:sz="12" w:space="0" w:color="0BD0D9"/>
            </w:tcBorders>
            <w:shd w:val="clear" w:color="000000" w:fill="FFFFFF"/>
            <w:vAlign w:val="center"/>
            <w:hideMark/>
          </w:tcPr>
          <w:p w14:paraId="782E6F7E" w14:textId="77777777" w:rsidR="007F695F" w:rsidRPr="007F695F" w:rsidRDefault="007F695F" w:rsidP="007F695F">
            <w:pPr>
              <w:spacing w:after="0" w:line="240" w:lineRule="auto"/>
              <w:jc w:val="center"/>
              <w:rPr>
                <w:rFonts w:ascii="Calibri" w:hAnsi="Calibri" w:cs="Calibri"/>
                <w:b/>
                <w:bCs/>
                <w:sz w:val="18"/>
                <w:szCs w:val="18"/>
                <w:lang w:bidi="ar-SA"/>
              </w:rPr>
            </w:pPr>
            <w:r w:rsidRPr="007F695F">
              <w:rPr>
                <w:rFonts w:ascii="Calibri" w:hAnsi="Calibri" w:cs="Calibri"/>
                <w:b/>
                <w:bCs/>
                <w:sz w:val="18"/>
                <w:szCs w:val="18"/>
                <w:lang w:bidi="ar-SA"/>
              </w:rPr>
              <w:t>270</w:t>
            </w:r>
          </w:p>
        </w:tc>
      </w:tr>
      <w:tr w:rsidR="007F695F" w:rsidRPr="007F695F" w14:paraId="6A1CFE9A" w14:textId="77777777" w:rsidTr="007F695F">
        <w:trPr>
          <w:trHeight w:val="231"/>
          <w:jc w:val="center"/>
        </w:trPr>
        <w:tc>
          <w:tcPr>
            <w:tcW w:w="4807" w:type="dxa"/>
            <w:tcBorders>
              <w:top w:val="nil"/>
              <w:left w:val="single" w:sz="12" w:space="0" w:color="0BD0D9"/>
              <w:bottom w:val="nil"/>
              <w:right w:val="nil"/>
            </w:tcBorders>
            <w:shd w:val="clear" w:color="000000" w:fill="FFFFFF"/>
            <w:noWrap/>
            <w:vAlign w:val="bottom"/>
            <w:hideMark/>
          </w:tcPr>
          <w:p w14:paraId="24FCFEEF" w14:textId="77777777" w:rsidR="007F695F" w:rsidRPr="007F695F" w:rsidRDefault="007F695F" w:rsidP="007F695F">
            <w:pPr>
              <w:spacing w:after="0" w:line="240" w:lineRule="auto"/>
              <w:rPr>
                <w:rFonts w:ascii="Calibri" w:hAnsi="Calibri" w:cs="Calibri"/>
                <w:b/>
                <w:bCs/>
                <w:color w:val="099AA2"/>
                <w:sz w:val="18"/>
                <w:szCs w:val="18"/>
                <w:lang w:bidi="ar-SA"/>
              </w:rPr>
            </w:pPr>
            <w:r w:rsidRPr="007F695F">
              <w:rPr>
                <w:rFonts w:ascii="Calibri" w:hAnsi="Calibri" w:cs="Calibri"/>
                <w:b/>
                <w:bCs/>
                <w:color w:val="099AA2"/>
                <w:sz w:val="18"/>
                <w:szCs w:val="18"/>
                <w:lang w:bidi="ar-SA"/>
              </w:rPr>
              <w:t>ENTRADAS LAVA SHOW + FLYOVER ICELAND (Día 7)</w:t>
            </w:r>
          </w:p>
        </w:tc>
        <w:tc>
          <w:tcPr>
            <w:tcW w:w="1159" w:type="dxa"/>
            <w:tcBorders>
              <w:top w:val="nil"/>
              <w:left w:val="nil"/>
              <w:bottom w:val="nil"/>
              <w:right w:val="nil"/>
            </w:tcBorders>
            <w:shd w:val="clear" w:color="000000" w:fill="FFFFFF"/>
            <w:noWrap/>
            <w:vAlign w:val="center"/>
            <w:hideMark/>
          </w:tcPr>
          <w:p w14:paraId="18CCDA90" w14:textId="77777777" w:rsidR="007F695F" w:rsidRPr="007F695F" w:rsidRDefault="007F695F" w:rsidP="007F695F">
            <w:pPr>
              <w:spacing w:after="0" w:line="240" w:lineRule="auto"/>
              <w:jc w:val="center"/>
              <w:rPr>
                <w:rFonts w:ascii="Calibri" w:hAnsi="Calibri" w:cs="Calibri"/>
                <w:b/>
                <w:bCs/>
                <w:color w:val="000000"/>
                <w:sz w:val="18"/>
                <w:szCs w:val="18"/>
                <w:lang w:bidi="ar-SA"/>
              </w:rPr>
            </w:pPr>
            <w:r w:rsidRPr="007F695F">
              <w:rPr>
                <w:rFonts w:ascii="Calibri" w:hAnsi="Calibri" w:cs="Calibri"/>
                <w:b/>
                <w:bCs/>
                <w:color w:val="000000"/>
                <w:sz w:val="18"/>
                <w:szCs w:val="18"/>
                <w:lang w:bidi="ar-SA"/>
              </w:rPr>
              <w:t> </w:t>
            </w:r>
          </w:p>
        </w:tc>
        <w:tc>
          <w:tcPr>
            <w:tcW w:w="1033" w:type="dxa"/>
            <w:tcBorders>
              <w:top w:val="nil"/>
              <w:left w:val="nil"/>
              <w:bottom w:val="nil"/>
              <w:right w:val="single" w:sz="12" w:space="0" w:color="0BD0D9"/>
            </w:tcBorders>
            <w:shd w:val="clear" w:color="000000" w:fill="FFFFFF"/>
            <w:vAlign w:val="center"/>
            <w:hideMark/>
          </w:tcPr>
          <w:p w14:paraId="05E98196" w14:textId="77777777" w:rsidR="007F695F" w:rsidRPr="007F695F" w:rsidRDefault="007F695F" w:rsidP="007F695F">
            <w:pPr>
              <w:spacing w:after="0" w:line="240" w:lineRule="auto"/>
              <w:jc w:val="center"/>
              <w:rPr>
                <w:rFonts w:ascii="Calibri" w:hAnsi="Calibri" w:cs="Calibri"/>
                <w:b/>
                <w:bCs/>
                <w:sz w:val="18"/>
                <w:szCs w:val="18"/>
                <w:lang w:bidi="ar-SA"/>
              </w:rPr>
            </w:pPr>
            <w:r w:rsidRPr="007F695F">
              <w:rPr>
                <w:rFonts w:ascii="Calibri" w:hAnsi="Calibri" w:cs="Calibri"/>
                <w:b/>
                <w:bCs/>
                <w:sz w:val="18"/>
                <w:szCs w:val="18"/>
                <w:lang w:bidi="ar-SA"/>
              </w:rPr>
              <w:t>130</w:t>
            </w:r>
          </w:p>
        </w:tc>
      </w:tr>
      <w:tr w:rsidR="007F695F" w:rsidRPr="007F695F" w14:paraId="0B6101A3" w14:textId="77777777" w:rsidTr="007F695F">
        <w:trPr>
          <w:trHeight w:val="231"/>
          <w:jc w:val="center"/>
        </w:trPr>
        <w:tc>
          <w:tcPr>
            <w:tcW w:w="7000" w:type="dxa"/>
            <w:gridSpan w:val="3"/>
            <w:tcBorders>
              <w:top w:val="nil"/>
              <w:left w:val="single" w:sz="12" w:space="0" w:color="0BD0D9"/>
              <w:bottom w:val="nil"/>
              <w:right w:val="single" w:sz="12" w:space="0" w:color="0BD0D9"/>
            </w:tcBorders>
            <w:shd w:val="clear" w:color="000000" w:fill="0BD0D9"/>
            <w:noWrap/>
            <w:vAlign w:val="center"/>
            <w:hideMark/>
          </w:tcPr>
          <w:p w14:paraId="7560531A"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TARIFAS POR PERSONA EN USD</w:t>
            </w:r>
          </w:p>
        </w:tc>
      </w:tr>
      <w:tr w:rsidR="007F695F" w:rsidRPr="007F695F" w14:paraId="46C93B48" w14:textId="77777777" w:rsidTr="007F695F">
        <w:trPr>
          <w:trHeight w:val="240"/>
          <w:jc w:val="center"/>
        </w:trPr>
        <w:tc>
          <w:tcPr>
            <w:tcW w:w="7000" w:type="dxa"/>
            <w:gridSpan w:val="3"/>
            <w:tcBorders>
              <w:top w:val="nil"/>
              <w:left w:val="single" w:sz="12" w:space="0" w:color="0BD0D9"/>
              <w:bottom w:val="single" w:sz="12" w:space="0" w:color="0BD0D9"/>
              <w:right w:val="single" w:sz="12" w:space="0" w:color="0BD0D9"/>
            </w:tcBorders>
            <w:shd w:val="clear" w:color="000000" w:fill="0BD0D9"/>
            <w:noWrap/>
            <w:vAlign w:val="center"/>
            <w:hideMark/>
          </w:tcPr>
          <w:p w14:paraId="238880FD" w14:textId="77777777" w:rsidR="007F695F" w:rsidRPr="007F695F" w:rsidRDefault="007F695F" w:rsidP="007F695F">
            <w:pPr>
              <w:spacing w:after="0" w:line="240" w:lineRule="auto"/>
              <w:jc w:val="center"/>
              <w:rPr>
                <w:rFonts w:ascii="Calibri" w:hAnsi="Calibri" w:cs="Calibri"/>
                <w:b/>
                <w:bCs/>
                <w:color w:val="002060"/>
                <w:sz w:val="18"/>
                <w:szCs w:val="18"/>
                <w:lang w:bidi="ar-SA"/>
              </w:rPr>
            </w:pPr>
            <w:r w:rsidRPr="007F695F">
              <w:rPr>
                <w:rFonts w:ascii="Calibri" w:hAnsi="Calibri" w:cs="Calibri"/>
                <w:b/>
                <w:bCs/>
                <w:color w:val="002060"/>
                <w:sz w:val="18"/>
                <w:szCs w:val="18"/>
                <w:lang w:bidi="ar-SA"/>
              </w:rPr>
              <w:t>REQUIERE PRE-RESERVA SUJETOS A DISPONIBILIDAD</w:t>
            </w:r>
          </w:p>
        </w:tc>
      </w:tr>
    </w:tbl>
    <w:p w14:paraId="12F19C57" w14:textId="77777777" w:rsidR="006B4DCE" w:rsidRDefault="006B4DCE" w:rsidP="00C94E6D">
      <w:pPr>
        <w:spacing w:after="0" w:line="240" w:lineRule="auto"/>
        <w:jc w:val="center"/>
        <w:rPr>
          <w:rFonts w:asciiTheme="minorHAnsi" w:eastAsia="Arial" w:hAnsiTheme="minorHAnsi" w:cstheme="minorHAnsi"/>
          <w:b/>
          <w:bCs/>
          <w:noProof/>
          <w:color w:val="0070C0"/>
          <w:sz w:val="24"/>
          <w:szCs w:val="24"/>
        </w:rPr>
      </w:pPr>
    </w:p>
    <w:p w14:paraId="414F9217" w14:textId="77777777" w:rsidR="00CA5B5E" w:rsidRDefault="00CA5B5E" w:rsidP="00C94E6D">
      <w:pPr>
        <w:spacing w:after="0" w:line="240" w:lineRule="auto"/>
        <w:jc w:val="center"/>
        <w:rPr>
          <w:rFonts w:asciiTheme="minorHAnsi" w:eastAsia="Arial" w:hAnsiTheme="minorHAnsi" w:cstheme="minorHAnsi"/>
          <w:b/>
          <w:bCs/>
          <w:noProof/>
          <w:color w:val="0070C0"/>
          <w:sz w:val="24"/>
          <w:szCs w:val="24"/>
        </w:rPr>
      </w:pPr>
    </w:p>
    <w:p w14:paraId="624C8F86" w14:textId="659FDF8A" w:rsidR="00C94E6D" w:rsidRPr="004D4A0B" w:rsidRDefault="00C94E6D" w:rsidP="00C94E6D">
      <w:pPr>
        <w:spacing w:after="0" w:line="240" w:lineRule="auto"/>
        <w:jc w:val="center"/>
        <w:rPr>
          <w:rFonts w:asciiTheme="minorHAnsi" w:eastAsia="Arial" w:hAnsiTheme="minorHAnsi" w:cstheme="minorHAnsi"/>
          <w:b/>
          <w:bCs/>
          <w:noProof/>
          <w:color w:val="0070C0"/>
          <w:sz w:val="24"/>
          <w:szCs w:val="24"/>
        </w:rPr>
      </w:pPr>
      <w:r w:rsidRPr="004D4A0B">
        <w:rPr>
          <w:rFonts w:asciiTheme="minorHAnsi" w:eastAsia="Arial" w:hAnsiTheme="minorHAnsi" w:cstheme="minorHAnsi"/>
          <w:b/>
          <w:bCs/>
          <w:noProof/>
          <w:color w:val="0070C0"/>
          <w:sz w:val="24"/>
          <w:szCs w:val="24"/>
        </w:rPr>
        <w:t>ACTI</w:t>
      </w:r>
      <w:r w:rsidR="00274E6D" w:rsidRPr="004D4A0B">
        <w:rPr>
          <w:rFonts w:asciiTheme="minorHAnsi" w:eastAsia="Arial" w:hAnsiTheme="minorHAnsi" w:cstheme="minorHAnsi"/>
          <w:b/>
          <w:bCs/>
          <w:noProof/>
          <w:color w:val="0070C0"/>
          <w:sz w:val="24"/>
          <w:szCs w:val="24"/>
        </w:rPr>
        <w:t>V</w:t>
      </w:r>
      <w:r w:rsidRPr="004D4A0B">
        <w:rPr>
          <w:rFonts w:asciiTheme="minorHAnsi" w:eastAsia="Arial" w:hAnsiTheme="minorHAnsi" w:cstheme="minorHAnsi"/>
          <w:b/>
          <w:bCs/>
          <w:noProof/>
          <w:color w:val="0070C0"/>
          <w:sz w:val="24"/>
          <w:szCs w:val="24"/>
        </w:rPr>
        <w:t>IDADES OPCIONALES</w:t>
      </w:r>
    </w:p>
    <w:p w14:paraId="2AA72C4E"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2BC204CB" w14:textId="77777777" w:rsidR="00BF2638" w:rsidRDefault="00BF2638" w:rsidP="000A4509">
      <w:pPr>
        <w:spacing w:after="0" w:line="240" w:lineRule="auto"/>
        <w:rPr>
          <w:rFonts w:asciiTheme="minorHAnsi" w:eastAsia="Arial" w:hAnsiTheme="minorHAnsi" w:cstheme="minorHAnsi"/>
          <w:b/>
          <w:bCs/>
          <w:noProof/>
          <w:color w:val="00B0F0"/>
          <w:sz w:val="24"/>
          <w:szCs w:val="24"/>
        </w:rPr>
      </w:pPr>
    </w:p>
    <w:p w14:paraId="42EA0D07" w14:textId="77777777" w:rsidR="006B4DCE" w:rsidRPr="006B4DCE" w:rsidRDefault="006B4DCE" w:rsidP="006B4DCE">
      <w:pPr>
        <w:spacing w:after="0" w:line="240" w:lineRule="auto"/>
        <w:rPr>
          <w:rFonts w:asciiTheme="minorHAnsi" w:eastAsia="Arial" w:hAnsiTheme="minorHAnsi" w:cstheme="minorHAnsi"/>
          <w:b/>
          <w:bCs/>
          <w:color w:val="00B0F0"/>
          <w:sz w:val="24"/>
          <w:szCs w:val="24"/>
        </w:rPr>
      </w:pPr>
      <w:r w:rsidRPr="006B4DCE">
        <w:rPr>
          <w:rFonts w:asciiTheme="minorHAnsi" w:eastAsia="Arial" w:hAnsiTheme="minorHAnsi" w:cstheme="minorHAnsi"/>
          <w:b/>
          <w:bCs/>
          <w:color w:val="00B0F0"/>
          <w:sz w:val="24"/>
          <w:szCs w:val="24"/>
        </w:rPr>
        <w:t>PAQUETE DE CENAS EN EL HOTEL SELFOSS (4 CENAS DE 3 PLATOS) (Días 2, 3, 4 y 5)</w:t>
      </w:r>
    </w:p>
    <w:p w14:paraId="28028BFA" w14:textId="77777777" w:rsidR="006B4DCE" w:rsidRDefault="006B4DCE" w:rsidP="006B4DCE">
      <w:pPr>
        <w:spacing w:after="0" w:line="240" w:lineRule="auto"/>
        <w:rPr>
          <w:rFonts w:asciiTheme="minorHAnsi" w:eastAsia="Arial" w:hAnsiTheme="minorHAnsi" w:cstheme="minorHAnsi"/>
          <w:color w:val="002060"/>
          <w:sz w:val="20"/>
          <w:szCs w:val="20"/>
        </w:rPr>
      </w:pPr>
      <w:r w:rsidRPr="006B4DCE">
        <w:rPr>
          <w:rFonts w:asciiTheme="minorHAnsi" w:eastAsia="Arial" w:hAnsiTheme="minorHAnsi" w:cstheme="minorHAnsi"/>
          <w:color w:val="002060"/>
          <w:sz w:val="20"/>
          <w:szCs w:val="20"/>
        </w:rPr>
        <w:t>Este paquete ofrece la posibilidad de contratar cuatro cenas de entrante, plato principal y postre, servidas en el restaurante del Hotel Selfoss, ideal tras cada día de exploración.</w:t>
      </w:r>
    </w:p>
    <w:p w14:paraId="10ECBD66" w14:textId="77777777" w:rsidR="006B4DCE" w:rsidRDefault="006B4DCE" w:rsidP="006B4DCE">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61D7E997" w14:textId="77777777" w:rsidR="006B4DCE" w:rsidRPr="006B4DCE" w:rsidRDefault="006B4DCE" w:rsidP="006B4DCE">
      <w:pPr>
        <w:spacing w:after="0" w:line="240" w:lineRule="auto"/>
        <w:rPr>
          <w:rFonts w:asciiTheme="minorHAnsi" w:eastAsia="Arial" w:hAnsiTheme="minorHAnsi" w:cstheme="minorHAnsi"/>
          <w:color w:val="002060"/>
          <w:sz w:val="20"/>
          <w:szCs w:val="20"/>
        </w:rPr>
      </w:pPr>
    </w:p>
    <w:p w14:paraId="726FE922" w14:textId="77777777" w:rsidR="006B4DCE" w:rsidRPr="006B4DCE" w:rsidRDefault="006B4DCE" w:rsidP="006B4DCE">
      <w:pPr>
        <w:spacing w:after="0" w:line="240" w:lineRule="auto"/>
        <w:rPr>
          <w:rFonts w:asciiTheme="minorHAnsi" w:eastAsia="Arial" w:hAnsiTheme="minorHAnsi" w:cstheme="minorHAnsi"/>
          <w:b/>
          <w:bCs/>
          <w:color w:val="00B0F0"/>
          <w:sz w:val="24"/>
          <w:szCs w:val="24"/>
        </w:rPr>
      </w:pPr>
      <w:r w:rsidRPr="006B4DCE">
        <w:rPr>
          <w:rFonts w:asciiTheme="minorHAnsi" w:eastAsia="Arial" w:hAnsiTheme="minorHAnsi" w:cstheme="minorHAnsi"/>
          <w:b/>
          <w:bCs/>
          <w:color w:val="00B0F0"/>
          <w:sz w:val="24"/>
          <w:szCs w:val="24"/>
        </w:rPr>
        <w:t>ENTRADA MUSEO PERLAN (Día 6)</w:t>
      </w:r>
    </w:p>
    <w:p w14:paraId="7A3BAAFF" w14:textId="77777777" w:rsidR="006B4DCE" w:rsidRPr="006B4DCE" w:rsidRDefault="006B4DCE" w:rsidP="006B4DCE">
      <w:pPr>
        <w:spacing w:after="0" w:line="240" w:lineRule="auto"/>
        <w:rPr>
          <w:rFonts w:asciiTheme="minorHAnsi" w:eastAsia="Arial" w:hAnsiTheme="minorHAnsi" w:cstheme="minorHAnsi"/>
          <w:b/>
          <w:bCs/>
          <w:color w:val="002060"/>
          <w:sz w:val="20"/>
          <w:szCs w:val="20"/>
        </w:rPr>
      </w:pPr>
      <w:r w:rsidRPr="006B4DCE">
        <w:rPr>
          <w:rFonts w:asciiTheme="minorHAnsi" w:eastAsia="Arial" w:hAnsiTheme="minorHAnsi" w:cstheme="minorHAnsi"/>
          <w:b/>
          <w:bCs/>
          <w:color w:val="002060"/>
          <w:sz w:val="20"/>
          <w:szCs w:val="20"/>
        </w:rPr>
        <w:t xml:space="preserve">(Traslados incluidos) </w:t>
      </w:r>
    </w:p>
    <w:p w14:paraId="6DAABAD5" w14:textId="06620A8E" w:rsidR="006B4DCE" w:rsidRDefault="006B4DCE" w:rsidP="006B4DCE">
      <w:pPr>
        <w:spacing w:after="0" w:line="240" w:lineRule="auto"/>
        <w:rPr>
          <w:rFonts w:asciiTheme="minorHAnsi" w:eastAsia="Arial" w:hAnsiTheme="minorHAnsi" w:cstheme="minorHAnsi"/>
          <w:color w:val="002060"/>
          <w:sz w:val="20"/>
          <w:szCs w:val="20"/>
        </w:rPr>
      </w:pPr>
      <w:r w:rsidRPr="006B4DCE">
        <w:rPr>
          <w:rFonts w:asciiTheme="minorHAnsi" w:eastAsia="Arial" w:hAnsiTheme="minorHAnsi" w:cstheme="minorHAnsi"/>
          <w:color w:val="002060"/>
          <w:sz w:val="20"/>
          <w:szCs w:val="20"/>
        </w:rPr>
        <w:t>Ubicado en la cima de una colina, Perlan ofrece exposiciones interactivas sobre volcanes, glaciares y auroras boreales. Los visitantes pueden caminar por una cueva de hielo recreada y descubrir las maravillas naturales de Islandia a través de tecnologías innovadoras.</w:t>
      </w:r>
    </w:p>
    <w:p w14:paraId="5F6EDA7B" w14:textId="77777777" w:rsidR="006B4DCE" w:rsidRDefault="006B4DCE" w:rsidP="006B4DCE">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6F710F8F" w14:textId="77777777" w:rsidR="006B4DCE" w:rsidRPr="006B4DCE" w:rsidRDefault="006B4DCE" w:rsidP="006B4DCE">
      <w:pPr>
        <w:spacing w:after="0" w:line="240" w:lineRule="auto"/>
        <w:rPr>
          <w:rFonts w:asciiTheme="minorHAnsi" w:eastAsia="Arial" w:hAnsiTheme="minorHAnsi" w:cstheme="minorHAnsi"/>
          <w:color w:val="002060"/>
          <w:sz w:val="20"/>
          <w:szCs w:val="20"/>
        </w:rPr>
      </w:pPr>
    </w:p>
    <w:p w14:paraId="60BD7B5E" w14:textId="106D4DB4" w:rsidR="000A4509" w:rsidRPr="000A4509" w:rsidRDefault="000A4509" w:rsidP="000A4509">
      <w:pPr>
        <w:spacing w:after="0" w:line="240" w:lineRule="auto"/>
        <w:rPr>
          <w:rFonts w:asciiTheme="minorHAnsi" w:eastAsia="Arial" w:hAnsiTheme="minorHAnsi" w:cstheme="minorHAnsi"/>
          <w:b/>
          <w:bCs/>
          <w:color w:val="00B0F0"/>
          <w:sz w:val="24"/>
          <w:szCs w:val="24"/>
        </w:rPr>
      </w:pPr>
      <w:r w:rsidRPr="000A4509">
        <w:rPr>
          <w:rFonts w:asciiTheme="minorHAnsi" w:eastAsia="Arial" w:hAnsiTheme="minorHAnsi" w:cstheme="minorHAnsi"/>
          <w:b/>
          <w:bCs/>
          <w:color w:val="00B0F0"/>
          <w:sz w:val="24"/>
          <w:szCs w:val="24"/>
        </w:rPr>
        <w:t>AVISTAMIENTO DE BALLENAS (</w:t>
      </w:r>
      <w:r w:rsidR="00BF2638" w:rsidRPr="00BF2638">
        <w:rPr>
          <w:rFonts w:asciiTheme="minorHAnsi" w:eastAsia="Arial" w:hAnsiTheme="minorHAnsi" w:cstheme="minorHAnsi"/>
          <w:b/>
          <w:bCs/>
          <w:color w:val="00B0F0"/>
          <w:sz w:val="24"/>
          <w:szCs w:val="24"/>
        </w:rPr>
        <w:t xml:space="preserve">Día </w:t>
      </w:r>
      <w:r w:rsidR="006B4DCE">
        <w:rPr>
          <w:rFonts w:asciiTheme="minorHAnsi" w:eastAsia="Arial" w:hAnsiTheme="minorHAnsi" w:cstheme="minorHAnsi"/>
          <w:b/>
          <w:bCs/>
          <w:color w:val="00B0F0"/>
          <w:sz w:val="24"/>
          <w:szCs w:val="24"/>
        </w:rPr>
        <w:t>7</w:t>
      </w:r>
      <w:r w:rsidRPr="000A4509">
        <w:rPr>
          <w:rFonts w:asciiTheme="minorHAnsi" w:eastAsia="Arial" w:hAnsiTheme="minorHAnsi" w:cstheme="minorHAnsi"/>
          <w:b/>
          <w:bCs/>
          <w:color w:val="00B0F0"/>
          <w:sz w:val="24"/>
          <w:szCs w:val="24"/>
        </w:rPr>
        <w:t>)</w:t>
      </w:r>
    </w:p>
    <w:p w14:paraId="4A41E8A9"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(Actividad en regular en inglés) </w:t>
      </w:r>
    </w:p>
    <w:p w14:paraId="325B5CF1"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Salidas a las 09:00 </w:t>
      </w:r>
      <w:proofErr w:type="spellStart"/>
      <w:r w:rsidRPr="000A4509">
        <w:rPr>
          <w:rFonts w:asciiTheme="minorHAnsi" w:eastAsia="Arial" w:hAnsiTheme="minorHAnsi" w:cstheme="minorHAnsi"/>
          <w:b/>
          <w:bCs/>
          <w:color w:val="002060"/>
          <w:sz w:val="20"/>
          <w:szCs w:val="20"/>
        </w:rPr>
        <w:t>ó</w:t>
      </w:r>
      <w:proofErr w:type="spellEnd"/>
      <w:r w:rsidRPr="000A4509">
        <w:rPr>
          <w:rFonts w:asciiTheme="minorHAnsi" w:eastAsia="Arial" w:hAnsiTheme="minorHAnsi" w:cstheme="minorHAnsi"/>
          <w:b/>
          <w:bCs/>
          <w:color w:val="002060"/>
          <w:sz w:val="20"/>
          <w:szCs w:val="20"/>
        </w:rPr>
        <w:t xml:space="preserve"> 13:00 desde el puerto, duración total aproximada 3 horas. </w:t>
      </w:r>
    </w:p>
    <w:p w14:paraId="538993F5" w14:textId="341AC570"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Traslados al/del barco incluidos.</w:t>
      </w:r>
    </w:p>
    <w:p w14:paraId="301C52D9" w14:textId="3F4DD23D" w:rsidR="000A4509" w:rsidRDefault="000A4509" w:rsidP="000A4509">
      <w:pPr>
        <w:spacing w:after="0" w:line="240" w:lineRule="auto"/>
        <w:rPr>
          <w:rFonts w:asciiTheme="minorHAnsi" w:eastAsia="Arial" w:hAnsiTheme="minorHAnsi" w:cstheme="minorHAnsi"/>
          <w:color w:val="002060"/>
          <w:sz w:val="20"/>
          <w:szCs w:val="20"/>
        </w:rPr>
      </w:pPr>
      <w:r w:rsidRPr="000A4509">
        <w:rPr>
          <w:rFonts w:asciiTheme="minorHAnsi" w:eastAsia="Arial" w:hAnsiTheme="minorHAnsi" w:cstheme="minorHAnsi"/>
          <w:color w:val="002060"/>
          <w:sz w:val="20"/>
          <w:szCs w:val="20"/>
        </w:rPr>
        <w:t xml:space="preserve">En esta actividad podrás avistar algunas de las ricas y prósperas aves de Islandia, así como ver la gran variedad de vida marina, que incluye ballenas </w:t>
      </w:r>
      <w:proofErr w:type="spellStart"/>
      <w:r w:rsidRPr="000A4509">
        <w:rPr>
          <w:rFonts w:asciiTheme="minorHAnsi" w:eastAsia="Arial" w:hAnsiTheme="minorHAnsi" w:cstheme="minorHAnsi"/>
          <w:color w:val="002060"/>
          <w:sz w:val="20"/>
          <w:szCs w:val="20"/>
        </w:rPr>
        <w:t>minke</w:t>
      </w:r>
      <w:proofErr w:type="spellEnd"/>
      <w:r w:rsidRPr="000A4509">
        <w:rPr>
          <w:rFonts w:asciiTheme="minorHAnsi" w:eastAsia="Arial" w:hAnsiTheme="minorHAnsi" w:cstheme="minorHAnsi"/>
          <w:color w:val="002060"/>
          <w:sz w:val="20"/>
          <w:szCs w:val="20"/>
        </w:rPr>
        <w:t xml:space="preserve">, ballenas jorobadas, marsopas comunes y marsopas blancas, entre otras especies de ballenas. Disfruta de una navegación en uno de los barcos de observación de ballenas más grandes de Islandia, con áreas para sentarse, amplias terrazas de observación al aire libre, un ambiente seguro y familiar y una cafetería y una tienda de recuerdos a bordo. El avistamiento no está garantizado. </w:t>
      </w:r>
    </w:p>
    <w:p w14:paraId="5ACE7A4A" w14:textId="77777777" w:rsidR="000A4509" w:rsidRDefault="000A4509" w:rsidP="000A4509">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028ED1E9" w14:textId="77777777" w:rsidR="000A4509" w:rsidRDefault="000A4509" w:rsidP="000A4509">
      <w:pPr>
        <w:spacing w:after="0" w:line="240" w:lineRule="auto"/>
        <w:rPr>
          <w:rFonts w:asciiTheme="minorHAnsi" w:eastAsia="Arial" w:hAnsiTheme="minorHAnsi" w:cstheme="minorHAnsi"/>
          <w:color w:val="002060"/>
          <w:sz w:val="20"/>
          <w:szCs w:val="20"/>
        </w:rPr>
      </w:pPr>
    </w:p>
    <w:p w14:paraId="1FF27D6A" w14:textId="76C30D41" w:rsidR="000A4509" w:rsidRPr="000A4509" w:rsidRDefault="000A4509" w:rsidP="000A4509">
      <w:pPr>
        <w:spacing w:after="0" w:line="240" w:lineRule="auto"/>
        <w:rPr>
          <w:rFonts w:asciiTheme="minorHAnsi" w:eastAsia="Arial" w:hAnsiTheme="minorHAnsi" w:cstheme="minorHAnsi"/>
          <w:color w:val="00B0F0"/>
          <w:sz w:val="24"/>
          <w:szCs w:val="24"/>
        </w:rPr>
      </w:pPr>
      <w:r w:rsidRPr="000A4509">
        <w:rPr>
          <w:rFonts w:asciiTheme="minorHAnsi" w:eastAsia="Arial" w:hAnsiTheme="minorHAnsi" w:cstheme="minorHAnsi"/>
          <w:b/>
          <w:bCs/>
          <w:color w:val="00B0F0"/>
          <w:sz w:val="24"/>
          <w:szCs w:val="24"/>
        </w:rPr>
        <w:t>CRUCERO DE AURORAS BOREALES DESDE REIKIAVIK (</w:t>
      </w:r>
      <w:r w:rsidR="00BF2638" w:rsidRPr="00BF2638">
        <w:rPr>
          <w:rFonts w:asciiTheme="minorHAnsi" w:eastAsia="Arial" w:hAnsiTheme="minorHAnsi" w:cstheme="minorHAnsi"/>
          <w:b/>
          <w:bCs/>
          <w:color w:val="00B0F0"/>
          <w:sz w:val="24"/>
          <w:szCs w:val="24"/>
        </w:rPr>
        <w:t>Día 7</w:t>
      </w:r>
      <w:r w:rsidRPr="000A4509">
        <w:rPr>
          <w:rFonts w:asciiTheme="minorHAnsi" w:eastAsia="Arial" w:hAnsiTheme="minorHAnsi" w:cstheme="minorHAnsi"/>
          <w:b/>
          <w:bCs/>
          <w:color w:val="00B0F0"/>
          <w:sz w:val="24"/>
          <w:szCs w:val="24"/>
        </w:rPr>
        <w:t>)</w:t>
      </w:r>
    </w:p>
    <w:p w14:paraId="5638C259"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(Actividad en regular en inglés) </w:t>
      </w:r>
    </w:p>
    <w:p w14:paraId="2DC933EF"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En busca de la Aurora Boreal en barco. </w:t>
      </w:r>
    </w:p>
    <w:p w14:paraId="3EE6E17C"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Salida a las 21:00 horas para una excursión de unas 2-3 horas. </w:t>
      </w:r>
    </w:p>
    <w:p w14:paraId="023B5A0D" w14:textId="1955EB4A"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Traslados al/del barco incluidos.</w:t>
      </w:r>
    </w:p>
    <w:p w14:paraId="34C1FD43" w14:textId="537D15BA" w:rsidR="000A4509" w:rsidRPr="000A4509" w:rsidRDefault="000A4509" w:rsidP="000A4509">
      <w:pPr>
        <w:spacing w:after="0" w:line="240" w:lineRule="auto"/>
        <w:rPr>
          <w:rFonts w:asciiTheme="minorHAnsi" w:eastAsia="Arial" w:hAnsiTheme="minorHAnsi" w:cstheme="minorHAnsi"/>
          <w:color w:val="002060"/>
          <w:sz w:val="20"/>
          <w:szCs w:val="20"/>
        </w:rPr>
      </w:pPr>
      <w:r w:rsidRPr="000A4509">
        <w:rPr>
          <w:rFonts w:asciiTheme="minorHAnsi" w:eastAsia="Arial" w:hAnsiTheme="minorHAnsi" w:cstheme="minorHAnsi"/>
          <w:color w:val="002060"/>
          <w:sz w:val="20"/>
          <w:szCs w:val="20"/>
        </w:rPr>
        <w:t xml:space="preserve">Lleva ropa abrigada e impermeable. En el caso de que la previsión meteorológica no ofrezca buenas condiciones, el prestador del servicio se reserva el derecho de cancelar antes de las 18.30 horas del mismo día. </w:t>
      </w:r>
    </w:p>
    <w:p w14:paraId="0CADE485" w14:textId="77777777" w:rsidR="000A4509" w:rsidRDefault="000A4509" w:rsidP="000A4509">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0D9309D9" w14:textId="77777777" w:rsidR="000A4509" w:rsidRDefault="000A4509" w:rsidP="000A4509">
      <w:pPr>
        <w:spacing w:after="0" w:line="240" w:lineRule="auto"/>
        <w:rPr>
          <w:rFonts w:asciiTheme="minorHAnsi" w:eastAsia="Arial" w:hAnsiTheme="minorHAnsi" w:cstheme="minorHAnsi"/>
          <w:color w:val="002060"/>
          <w:sz w:val="20"/>
          <w:szCs w:val="20"/>
        </w:rPr>
      </w:pPr>
    </w:p>
    <w:p w14:paraId="03091921" w14:textId="77777777" w:rsidR="008801B3" w:rsidRPr="008801B3" w:rsidRDefault="008801B3" w:rsidP="008801B3">
      <w:pPr>
        <w:spacing w:after="0" w:line="240" w:lineRule="auto"/>
        <w:rPr>
          <w:rFonts w:asciiTheme="minorHAnsi" w:eastAsia="Arial" w:hAnsiTheme="minorHAnsi" w:cstheme="minorHAnsi"/>
          <w:b/>
          <w:bCs/>
          <w:color w:val="00B0F0"/>
          <w:sz w:val="24"/>
          <w:szCs w:val="24"/>
        </w:rPr>
      </w:pPr>
      <w:r w:rsidRPr="008801B3">
        <w:rPr>
          <w:rFonts w:asciiTheme="minorHAnsi" w:eastAsia="Arial" w:hAnsiTheme="minorHAnsi" w:cstheme="minorHAnsi"/>
          <w:b/>
          <w:bCs/>
          <w:color w:val="00B0F0"/>
          <w:sz w:val="24"/>
          <w:szCs w:val="24"/>
        </w:rPr>
        <w:t>ENTRADAS LAVA SHOW + FLYOVER ICELAND (Día 7)</w:t>
      </w:r>
    </w:p>
    <w:p w14:paraId="4D3C06ED" w14:textId="77777777" w:rsidR="008801B3" w:rsidRPr="008801B3" w:rsidRDefault="008801B3" w:rsidP="008801B3">
      <w:pPr>
        <w:spacing w:after="0" w:line="240" w:lineRule="auto"/>
        <w:rPr>
          <w:rFonts w:asciiTheme="minorHAnsi" w:eastAsia="Arial" w:hAnsiTheme="minorHAnsi" w:cstheme="minorHAnsi"/>
          <w:b/>
          <w:bCs/>
          <w:color w:val="002060"/>
          <w:sz w:val="20"/>
          <w:szCs w:val="20"/>
        </w:rPr>
      </w:pPr>
      <w:r w:rsidRPr="008801B3">
        <w:rPr>
          <w:rFonts w:asciiTheme="minorHAnsi" w:eastAsia="Arial" w:hAnsiTheme="minorHAnsi" w:cstheme="minorHAnsi"/>
          <w:b/>
          <w:bCs/>
          <w:color w:val="002060"/>
          <w:sz w:val="20"/>
          <w:szCs w:val="20"/>
        </w:rPr>
        <w:t xml:space="preserve">(Sin traslados) </w:t>
      </w:r>
    </w:p>
    <w:p w14:paraId="784322E5" w14:textId="7A357996" w:rsidR="008801B3" w:rsidRPr="008801B3" w:rsidRDefault="008801B3" w:rsidP="008801B3">
      <w:pPr>
        <w:spacing w:after="0" w:line="240" w:lineRule="auto"/>
        <w:rPr>
          <w:rFonts w:asciiTheme="minorHAnsi" w:eastAsia="Arial" w:hAnsiTheme="minorHAnsi" w:cstheme="minorHAnsi"/>
          <w:color w:val="002060"/>
          <w:sz w:val="20"/>
          <w:szCs w:val="20"/>
        </w:rPr>
      </w:pPr>
      <w:r w:rsidRPr="008801B3">
        <w:rPr>
          <w:rFonts w:asciiTheme="minorHAnsi" w:eastAsia="Arial" w:hAnsiTheme="minorHAnsi" w:cstheme="minorHAnsi"/>
          <w:color w:val="002060"/>
          <w:sz w:val="20"/>
          <w:szCs w:val="20"/>
        </w:rPr>
        <w:t>Te ofrecemos un paquete de entradas a dos fascinantes experiencias que no te puedes perder en la capital de Islandia. Lava Show, ¡un espectáculo de lava real! Presenc</w:t>
      </w:r>
      <w:r>
        <w:rPr>
          <w:rFonts w:asciiTheme="minorHAnsi" w:eastAsia="Arial" w:hAnsiTheme="minorHAnsi" w:cstheme="minorHAnsi"/>
          <w:color w:val="002060"/>
          <w:sz w:val="20"/>
          <w:szCs w:val="20"/>
        </w:rPr>
        <w:t>i</w:t>
      </w:r>
      <w:r w:rsidRPr="008801B3">
        <w:rPr>
          <w:rFonts w:asciiTheme="minorHAnsi" w:eastAsia="Arial" w:hAnsiTheme="minorHAnsi" w:cstheme="minorHAnsi"/>
          <w:color w:val="002060"/>
          <w:sz w:val="20"/>
          <w:szCs w:val="20"/>
        </w:rPr>
        <w:t xml:space="preserve">a cómo lava fundida incandescente fluye ante tus ojos mientras expertos locales explican </w:t>
      </w:r>
      <w:r w:rsidRPr="008801B3">
        <w:rPr>
          <w:rFonts w:asciiTheme="minorHAnsi" w:eastAsia="Arial" w:hAnsiTheme="minorHAnsi" w:cstheme="minorHAnsi"/>
          <w:b/>
          <w:bCs/>
          <w:color w:val="002060"/>
          <w:sz w:val="20"/>
          <w:szCs w:val="20"/>
        </w:rPr>
        <w:t>(en inglés)</w:t>
      </w:r>
      <w:r w:rsidRPr="008801B3">
        <w:rPr>
          <w:rFonts w:asciiTheme="minorHAnsi" w:eastAsia="Arial" w:hAnsiTheme="minorHAnsi" w:cstheme="minorHAnsi"/>
          <w:color w:val="002060"/>
          <w:sz w:val="20"/>
          <w:szCs w:val="20"/>
        </w:rPr>
        <w:t xml:space="preserve"> la actividad volcánica que ha dado forma a Islandia. Una experiencia única, educativa y muy visual. </w:t>
      </w:r>
      <w:proofErr w:type="spellStart"/>
      <w:r w:rsidRPr="008801B3">
        <w:rPr>
          <w:rFonts w:asciiTheme="minorHAnsi" w:eastAsia="Arial" w:hAnsiTheme="minorHAnsi" w:cstheme="minorHAnsi"/>
          <w:b/>
          <w:bCs/>
          <w:color w:val="002060"/>
          <w:sz w:val="20"/>
          <w:szCs w:val="20"/>
        </w:rPr>
        <w:t>Flyover</w:t>
      </w:r>
      <w:proofErr w:type="spellEnd"/>
      <w:r w:rsidRPr="008801B3">
        <w:rPr>
          <w:rFonts w:asciiTheme="minorHAnsi" w:eastAsia="Arial" w:hAnsiTheme="minorHAnsi" w:cstheme="minorHAnsi"/>
          <w:b/>
          <w:bCs/>
          <w:color w:val="002060"/>
          <w:sz w:val="20"/>
          <w:szCs w:val="20"/>
        </w:rPr>
        <w:t xml:space="preserve"> Iceland</w:t>
      </w:r>
      <w:r w:rsidRPr="008801B3">
        <w:rPr>
          <w:rFonts w:asciiTheme="minorHAnsi" w:eastAsia="Arial" w:hAnsiTheme="minorHAnsi" w:cstheme="minorHAnsi"/>
          <w:color w:val="002060"/>
          <w:sz w:val="20"/>
          <w:szCs w:val="20"/>
        </w:rPr>
        <w:t>, siente la emoción de volar sobre Islandia sin despegar del suelo. Gracias a una tecnología envolvente con pantallas panorámicas, movimiento y efectos especiales, sobrevolarás glaciares, volcanes, cascadas y fiordos en una experiencia inmersiva inolvidable. Perfecta para descubrir el país desde una perspectiva totalmente diferente.</w:t>
      </w:r>
    </w:p>
    <w:p w14:paraId="61FAF421" w14:textId="77777777" w:rsidR="008801B3" w:rsidRDefault="008801B3" w:rsidP="008801B3">
      <w:pPr>
        <w:spacing w:after="0" w:line="240" w:lineRule="auto"/>
        <w:rPr>
          <w:rFonts w:asciiTheme="minorHAnsi" w:eastAsia="Arial" w:hAnsiTheme="minorHAnsi" w:cstheme="minorHAnsi"/>
          <w:b/>
          <w:bCs/>
          <w:noProof/>
          <w:color w:val="00B0F0"/>
          <w:sz w:val="20"/>
          <w:szCs w:val="20"/>
        </w:rPr>
      </w:pPr>
      <w:r w:rsidRPr="004D4A0B">
        <w:rPr>
          <w:rFonts w:asciiTheme="minorHAnsi" w:eastAsia="Arial" w:hAnsiTheme="minorHAnsi" w:cstheme="minorHAnsi"/>
          <w:b/>
          <w:bCs/>
          <w:noProof/>
          <w:color w:val="00B0F0"/>
          <w:sz w:val="20"/>
          <w:szCs w:val="20"/>
        </w:rPr>
        <w:t>REQUIERE PRE-RESERVA</w:t>
      </w:r>
    </w:p>
    <w:p w14:paraId="17020018" w14:textId="77777777" w:rsidR="000A4509" w:rsidRDefault="000A4509" w:rsidP="000A4509">
      <w:pPr>
        <w:spacing w:after="0" w:line="240" w:lineRule="auto"/>
        <w:rPr>
          <w:rFonts w:asciiTheme="minorHAnsi" w:eastAsia="Arial" w:hAnsiTheme="minorHAnsi" w:cstheme="minorHAnsi"/>
          <w:color w:val="002060"/>
          <w:sz w:val="20"/>
          <w:szCs w:val="20"/>
        </w:rPr>
      </w:pPr>
    </w:p>
    <w:p w14:paraId="2302DC58" w14:textId="77777777" w:rsidR="000A4509" w:rsidRDefault="000A4509" w:rsidP="000A4509">
      <w:pPr>
        <w:spacing w:after="0" w:line="240" w:lineRule="auto"/>
        <w:rPr>
          <w:rFonts w:asciiTheme="minorHAnsi" w:eastAsia="Arial" w:hAnsiTheme="minorHAnsi" w:cstheme="minorHAnsi"/>
          <w:color w:val="002060"/>
          <w:sz w:val="20"/>
          <w:szCs w:val="20"/>
        </w:rPr>
      </w:pPr>
    </w:p>
    <w:p w14:paraId="6B4A2F12" w14:textId="77777777" w:rsidR="000A4509" w:rsidRDefault="000A4509" w:rsidP="000A4509">
      <w:pPr>
        <w:spacing w:after="0" w:line="240" w:lineRule="auto"/>
        <w:rPr>
          <w:rFonts w:asciiTheme="minorHAnsi" w:eastAsia="Arial" w:hAnsiTheme="minorHAnsi" w:cstheme="minorHAnsi"/>
          <w:color w:val="002060"/>
          <w:sz w:val="20"/>
          <w:szCs w:val="20"/>
        </w:rPr>
      </w:pPr>
    </w:p>
    <w:p w14:paraId="56B981AA" w14:textId="77777777" w:rsidR="000A4509" w:rsidRPr="000A4509" w:rsidRDefault="000A4509" w:rsidP="000A4509">
      <w:pPr>
        <w:spacing w:after="0" w:line="240" w:lineRule="auto"/>
        <w:rPr>
          <w:rFonts w:asciiTheme="minorHAnsi" w:eastAsia="Arial" w:hAnsiTheme="minorHAnsi" w:cstheme="minorHAnsi"/>
          <w:color w:val="002060"/>
          <w:sz w:val="20"/>
          <w:szCs w:val="20"/>
        </w:rPr>
      </w:pPr>
    </w:p>
    <w:sectPr w:rsidR="000A4509" w:rsidRPr="000A4509">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EF93" w14:textId="77777777" w:rsidR="00823AC7" w:rsidRDefault="00823AC7">
      <w:pPr>
        <w:spacing w:after="0" w:line="240" w:lineRule="auto"/>
      </w:pPr>
      <w:r>
        <w:separator/>
      </w:r>
    </w:p>
  </w:endnote>
  <w:endnote w:type="continuationSeparator" w:id="0">
    <w:p w14:paraId="767E4421" w14:textId="77777777" w:rsidR="00823AC7" w:rsidRDefault="0082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24BD" w14:textId="77777777" w:rsidR="00823AC7" w:rsidRDefault="00823AC7">
      <w:pPr>
        <w:spacing w:after="0" w:line="240" w:lineRule="auto"/>
      </w:pPr>
      <w:bookmarkStart w:id="0" w:name="_Hlk199846639"/>
      <w:bookmarkEnd w:id="0"/>
      <w:r>
        <w:separator/>
      </w:r>
    </w:p>
  </w:footnote>
  <w:footnote w:type="continuationSeparator" w:id="0">
    <w:p w14:paraId="6ADD497B" w14:textId="77777777" w:rsidR="00823AC7" w:rsidRDefault="00823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ADB81E2" w14:textId="1D887B93" w:rsidR="005E1120" w:rsidRPr="00CA5B5E" w:rsidRDefault="005E1120" w:rsidP="00355350">
                          <w:pPr>
                            <w:spacing w:after="0" w:line="240" w:lineRule="auto"/>
                            <w:textDirection w:val="btLr"/>
                            <w:rPr>
                              <w:rFonts w:ascii="Calibri" w:eastAsia="Calibri" w:hAnsi="Calibri" w:cs="Calibri"/>
                              <w:b/>
                              <w:bCs/>
                              <w:color w:val="FFFFFF" w:themeColor="background1"/>
                              <w:sz w:val="66"/>
                              <w:szCs w:val="66"/>
                              <w14:textOutline w14:w="9525" w14:cap="rnd" w14:cmpd="sng" w14:algn="ctr">
                                <w14:noFill/>
                                <w14:prstDash w14:val="solid"/>
                                <w14:bevel/>
                              </w14:textOutline>
                            </w:rPr>
                          </w:pPr>
                          <w:r w:rsidRPr="00CA5B5E">
                            <w:rPr>
                              <w:rFonts w:ascii="Calibri" w:eastAsia="Calibri" w:hAnsi="Calibri" w:cs="Calibri"/>
                              <w:b/>
                              <w:bCs/>
                              <w:color w:val="FFFFFF" w:themeColor="background1"/>
                              <w:sz w:val="66"/>
                              <w:szCs w:val="66"/>
                              <w14:textOutline w14:w="9525" w14:cap="rnd" w14:cmpd="sng" w14:algn="ctr">
                                <w14:noFill/>
                                <w14:prstDash w14:val="solid"/>
                                <w14:bevel/>
                              </w14:textOutline>
                            </w:rPr>
                            <w:t xml:space="preserve">MAGIA </w:t>
                          </w:r>
                          <w:r w:rsidR="00CA5B5E" w:rsidRPr="00CA5B5E">
                            <w:rPr>
                              <w:rFonts w:ascii="Calibri" w:eastAsia="Calibri" w:hAnsi="Calibri" w:cs="Calibri"/>
                              <w:b/>
                              <w:bCs/>
                              <w:color w:val="FFFFFF" w:themeColor="background1"/>
                              <w:sz w:val="66"/>
                              <w:szCs w:val="66"/>
                              <w14:textOutline w14:w="9525" w14:cap="rnd" w14:cmpd="sng" w14:algn="ctr">
                                <w14:noFill/>
                                <w14:prstDash w14:val="solid"/>
                                <w14:bevel/>
                              </w14:textOutline>
                            </w:rPr>
                            <w:t>INVERNAL</w:t>
                          </w:r>
                          <w:r w:rsidRPr="00CA5B5E">
                            <w:rPr>
                              <w:rFonts w:ascii="Calibri" w:eastAsia="Calibri" w:hAnsi="Calibri" w:cs="Calibri"/>
                              <w:b/>
                              <w:bCs/>
                              <w:color w:val="FFFFFF" w:themeColor="background1"/>
                              <w:sz w:val="66"/>
                              <w:szCs w:val="66"/>
                              <w14:textOutline w14:w="9525" w14:cap="rnd" w14:cmpd="sng" w14:algn="ctr">
                                <w14:noFill/>
                                <w14:prstDash w14:val="solid"/>
                                <w14:bevel/>
                              </w14:textOutline>
                            </w:rPr>
                            <w:t xml:space="preserve"> EN ISLANDIA</w:t>
                          </w:r>
                        </w:p>
                        <w:p w14:paraId="1259232A" w14:textId="647883A7" w:rsidR="00A0012D" w:rsidRPr="00E14D92" w:rsidRDefault="00CC58D8" w:rsidP="00CC58D8">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CC58D8">
                            <w:rPr>
                              <w:rFonts w:ascii="Calibri" w:eastAsia="Calibri" w:hAnsi="Calibri" w:cs="Calibri"/>
                              <w:b/>
                              <w:bCs/>
                              <w:color w:val="FFFFFF" w:themeColor="background1"/>
                              <w:sz w:val="28"/>
                              <w:szCs w:val="28"/>
                              <w14:textOutline w14:w="9525" w14:cap="rnd" w14:cmpd="sng" w14:algn="ctr">
                                <w14:noFill/>
                                <w14:prstDash w14:val="solid"/>
                                <w14:bevel/>
                              </w14:textOutline>
                            </w:rPr>
                            <w:t>3481 -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ADB81E2" w14:textId="1D887B93" w:rsidR="005E1120" w:rsidRPr="00CA5B5E" w:rsidRDefault="005E1120" w:rsidP="00355350">
                    <w:pPr>
                      <w:spacing w:after="0" w:line="240" w:lineRule="auto"/>
                      <w:textDirection w:val="btLr"/>
                      <w:rPr>
                        <w:rFonts w:ascii="Calibri" w:eastAsia="Calibri" w:hAnsi="Calibri" w:cs="Calibri"/>
                        <w:b/>
                        <w:bCs/>
                        <w:color w:val="FFFFFF" w:themeColor="background1"/>
                        <w:sz w:val="66"/>
                        <w:szCs w:val="66"/>
                        <w14:textOutline w14:w="9525" w14:cap="rnd" w14:cmpd="sng" w14:algn="ctr">
                          <w14:noFill/>
                          <w14:prstDash w14:val="solid"/>
                          <w14:bevel/>
                        </w14:textOutline>
                      </w:rPr>
                    </w:pPr>
                    <w:r w:rsidRPr="00CA5B5E">
                      <w:rPr>
                        <w:rFonts w:ascii="Calibri" w:eastAsia="Calibri" w:hAnsi="Calibri" w:cs="Calibri"/>
                        <w:b/>
                        <w:bCs/>
                        <w:color w:val="FFFFFF" w:themeColor="background1"/>
                        <w:sz w:val="66"/>
                        <w:szCs w:val="66"/>
                        <w14:textOutline w14:w="9525" w14:cap="rnd" w14:cmpd="sng" w14:algn="ctr">
                          <w14:noFill/>
                          <w14:prstDash w14:val="solid"/>
                          <w14:bevel/>
                        </w14:textOutline>
                      </w:rPr>
                      <w:t xml:space="preserve">MAGIA </w:t>
                    </w:r>
                    <w:r w:rsidR="00CA5B5E" w:rsidRPr="00CA5B5E">
                      <w:rPr>
                        <w:rFonts w:ascii="Calibri" w:eastAsia="Calibri" w:hAnsi="Calibri" w:cs="Calibri"/>
                        <w:b/>
                        <w:bCs/>
                        <w:color w:val="FFFFFF" w:themeColor="background1"/>
                        <w:sz w:val="66"/>
                        <w:szCs w:val="66"/>
                        <w14:textOutline w14:w="9525" w14:cap="rnd" w14:cmpd="sng" w14:algn="ctr">
                          <w14:noFill/>
                          <w14:prstDash w14:val="solid"/>
                          <w14:bevel/>
                        </w14:textOutline>
                      </w:rPr>
                      <w:t>INVERNAL</w:t>
                    </w:r>
                    <w:r w:rsidRPr="00CA5B5E">
                      <w:rPr>
                        <w:rFonts w:ascii="Calibri" w:eastAsia="Calibri" w:hAnsi="Calibri" w:cs="Calibri"/>
                        <w:b/>
                        <w:bCs/>
                        <w:color w:val="FFFFFF" w:themeColor="background1"/>
                        <w:sz w:val="66"/>
                        <w:szCs w:val="66"/>
                        <w14:textOutline w14:w="9525" w14:cap="rnd" w14:cmpd="sng" w14:algn="ctr">
                          <w14:noFill/>
                          <w14:prstDash w14:val="solid"/>
                          <w14:bevel/>
                        </w14:textOutline>
                      </w:rPr>
                      <w:t xml:space="preserve"> EN ISLANDIA</w:t>
                    </w:r>
                  </w:p>
                  <w:p w14:paraId="1259232A" w14:textId="647883A7" w:rsidR="00A0012D" w:rsidRPr="00E14D92" w:rsidRDefault="00CC58D8" w:rsidP="00CC58D8">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CC58D8">
                      <w:rPr>
                        <w:rFonts w:ascii="Calibri" w:eastAsia="Calibri" w:hAnsi="Calibri" w:cs="Calibri"/>
                        <w:b/>
                        <w:bCs/>
                        <w:color w:val="FFFFFF" w:themeColor="background1"/>
                        <w:sz w:val="28"/>
                        <w:szCs w:val="28"/>
                        <w14:textOutline w14:w="9525" w14:cap="rnd" w14:cmpd="sng" w14:algn="ctr">
                          <w14:noFill/>
                          <w14:prstDash w14:val="solid"/>
                          <w14:bevel/>
                        </w14:textOutline>
                      </w:rPr>
                      <w:t>3481 -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8C269D"/>
    <w:multiLevelType w:val="hybridMultilevel"/>
    <w:tmpl w:val="4052E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4B535C"/>
    <w:multiLevelType w:val="hybridMultilevel"/>
    <w:tmpl w:val="CBBA1F3A"/>
    <w:lvl w:ilvl="0" w:tplc="4452586E">
      <w:start w:val="1"/>
      <w:numFmt w:val="bullet"/>
      <w:lvlText w:val=""/>
      <w:lvlJc w:val="left"/>
      <w:pPr>
        <w:ind w:left="720" w:hanging="360"/>
      </w:pPr>
      <w:rPr>
        <w:rFonts w:ascii="Wingdings" w:hAnsi="Wingdings" w:hint="default"/>
        <w:color w:val="00206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5E7F3D"/>
    <w:multiLevelType w:val="hybridMultilevel"/>
    <w:tmpl w:val="26BEC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D54DD9"/>
    <w:multiLevelType w:val="hybridMultilevel"/>
    <w:tmpl w:val="7006E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0"/>
  </w:num>
  <w:num w:numId="3" w16cid:durableId="1041170892">
    <w:abstractNumId w:val="21"/>
  </w:num>
  <w:num w:numId="4" w16cid:durableId="1033921887">
    <w:abstractNumId w:val="34"/>
  </w:num>
  <w:num w:numId="5" w16cid:durableId="353725778">
    <w:abstractNumId w:val="23"/>
  </w:num>
  <w:num w:numId="6" w16cid:durableId="1716585056">
    <w:abstractNumId w:val="42"/>
  </w:num>
  <w:num w:numId="7" w16cid:durableId="844133380">
    <w:abstractNumId w:val="15"/>
  </w:num>
  <w:num w:numId="8" w16cid:durableId="1397362128">
    <w:abstractNumId w:val="10"/>
  </w:num>
  <w:num w:numId="9" w16cid:durableId="655494188">
    <w:abstractNumId w:val="14"/>
  </w:num>
  <w:num w:numId="10" w16cid:durableId="1272128669">
    <w:abstractNumId w:val="18"/>
  </w:num>
  <w:num w:numId="11" w16cid:durableId="1973628246">
    <w:abstractNumId w:val="16"/>
  </w:num>
  <w:num w:numId="12" w16cid:durableId="11761755">
    <w:abstractNumId w:val="2"/>
  </w:num>
  <w:num w:numId="13" w16cid:durableId="1819877016">
    <w:abstractNumId w:val="25"/>
  </w:num>
  <w:num w:numId="14" w16cid:durableId="1296522864">
    <w:abstractNumId w:val="37"/>
  </w:num>
  <w:num w:numId="15" w16cid:durableId="1904682630">
    <w:abstractNumId w:val="28"/>
  </w:num>
  <w:num w:numId="16" w16cid:durableId="460078524">
    <w:abstractNumId w:val="24"/>
  </w:num>
  <w:num w:numId="17" w16cid:durableId="1968504851">
    <w:abstractNumId w:val="31"/>
  </w:num>
  <w:num w:numId="18" w16cid:durableId="1167555093">
    <w:abstractNumId w:val="33"/>
  </w:num>
  <w:num w:numId="19" w16cid:durableId="598945982">
    <w:abstractNumId w:val="29"/>
  </w:num>
  <w:num w:numId="20" w16cid:durableId="1140269920">
    <w:abstractNumId w:val="12"/>
  </w:num>
  <w:num w:numId="21" w16cid:durableId="2122257090">
    <w:abstractNumId w:val="19"/>
  </w:num>
  <w:num w:numId="22" w16cid:durableId="888809429">
    <w:abstractNumId w:val="27"/>
  </w:num>
  <w:num w:numId="23" w16cid:durableId="485587264">
    <w:abstractNumId w:val="36"/>
  </w:num>
  <w:num w:numId="24" w16cid:durableId="1849517048">
    <w:abstractNumId w:val="35"/>
  </w:num>
  <w:num w:numId="25" w16cid:durableId="2010865070">
    <w:abstractNumId w:val="7"/>
  </w:num>
  <w:num w:numId="26" w16cid:durableId="1067849433">
    <w:abstractNumId w:val="20"/>
  </w:num>
  <w:num w:numId="27" w16cid:durableId="1170676208">
    <w:abstractNumId w:val="1"/>
  </w:num>
  <w:num w:numId="28" w16cid:durableId="1091699538">
    <w:abstractNumId w:val="0"/>
  </w:num>
  <w:num w:numId="29" w16cid:durableId="1453017889">
    <w:abstractNumId w:val="38"/>
  </w:num>
  <w:num w:numId="30" w16cid:durableId="25179858">
    <w:abstractNumId w:val="32"/>
  </w:num>
  <w:num w:numId="31" w16cid:durableId="923074745">
    <w:abstractNumId w:val="39"/>
  </w:num>
  <w:num w:numId="32" w16cid:durableId="116720605">
    <w:abstractNumId w:val="43"/>
  </w:num>
  <w:num w:numId="33" w16cid:durableId="2069497245">
    <w:abstractNumId w:val="8"/>
  </w:num>
  <w:num w:numId="34" w16cid:durableId="775835334">
    <w:abstractNumId w:val="26"/>
  </w:num>
  <w:num w:numId="35" w16cid:durableId="1096292628">
    <w:abstractNumId w:val="17"/>
  </w:num>
  <w:num w:numId="36" w16cid:durableId="144247004">
    <w:abstractNumId w:val="5"/>
  </w:num>
  <w:num w:numId="37" w16cid:durableId="253785072">
    <w:abstractNumId w:val="11"/>
  </w:num>
  <w:num w:numId="38" w16cid:durableId="1593657973">
    <w:abstractNumId w:val="9"/>
  </w:num>
  <w:num w:numId="39" w16cid:durableId="280498928">
    <w:abstractNumId w:val="13"/>
  </w:num>
  <w:num w:numId="40" w16cid:durableId="209998082">
    <w:abstractNumId w:val="4"/>
  </w:num>
  <w:num w:numId="41" w16cid:durableId="226183004">
    <w:abstractNumId w:val="22"/>
  </w:num>
  <w:num w:numId="42" w16cid:durableId="1085110502">
    <w:abstractNumId w:val="41"/>
  </w:num>
  <w:num w:numId="43" w16cid:durableId="1175609015">
    <w:abstractNumId w:val="30"/>
  </w:num>
  <w:num w:numId="44" w16cid:durableId="1474444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A4509"/>
    <w:rsid w:val="000A6C83"/>
    <w:rsid w:val="000B21F2"/>
    <w:rsid w:val="000B4B26"/>
    <w:rsid w:val="000D2532"/>
    <w:rsid w:val="000D4B1D"/>
    <w:rsid w:val="000F1A5D"/>
    <w:rsid w:val="0011377A"/>
    <w:rsid w:val="00116DC0"/>
    <w:rsid w:val="00121872"/>
    <w:rsid w:val="00121D3F"/>
    <w:rsid w:val="001308DE"/>
    <w:rsid w:val="00130BCE"/>
    <w:rsid w:val="00132058"/>
    <w:rsid w:val="00134902"/>
    <w:rsid w:val="00137453"/>
    <w:rsid w:val="00160B4A"/>
    <w:rsid w:val="00160EB4"/>
    <w:rsid w:val="00162F9E"/>
    <w:rsid w:val="00163109"/>
    <w:rsid w:val="00163ACE"/>
    <w:rsid w:val="00173F53"/>
    <w:rsid w:val="001760D9"/>
    <w:rsid w:val="0017623E"/>
    <w:rsid w:val="00181EF5"/>
    <w:rsid w:val="00181F34"/>
    <w:rsid w:val="00184E44"/>
    <w:rsid w:val="001934F5"/>
    <w:rsid w:val="00197448"/>
    <w:rsid w:val="001B45F0"/>
    <w:rsid w:val="001D11C3"/>
    <w:rsid w:val="001F25B9"/>
    <w:rsid w:val="00200186"/>
    <w:rsid w:val="00203B47"/>
    <w:rsid w:val="00206A52"/>
    <w:rsid w:val="00213253"/>
    <w:rsid w:val="0022196F"/>
    <w:rsid w:val="00250E5D"/>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E2148"/>
    <w:rsid w:val="002E7CD9"/>
    <w:rsid w:val="002F0EBB"/>
    <w:rsid w:val="002F7466"/>
    <w:rsid w:val="00310646"/>
    <w:rsid w:val="00314E28"/>
    <w:rsid w:val="00342E99"/>
    <w:rsid w:val="00344486"/>
    <w:rsid w:val="003472AF"/>
    <w:rsid w:val="003549A2"/>
    <w:rsid w:val="00355350"/>
    <w:rsid w:val="00356AD4"/>
    <w:rsid w:val="00375049"/>
    <w:rsid w:val="003757CD"/>
    <w:rsid w:val="00382BE5"/>
    <w:rsid w:val="003A6E77"/>
    <w:rsid w:val="003B4EF0"/>
    <w:rsid w:val="003B759B"/>
    <w:rsid w:val="003C1FB4"/>
    <w:rsid w:val="003E747A"/>
    <w:rsid w:val="003E7CD7"/>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63F7C"/>
    <w:rsid w:val="00470FEE"/>
    <w:rsid w:val="00471A91"/>
    <w:rsid w:val="004819C9"/>
    <w:rsid w:val="0048282F"/>
    <w:rsid w:val="00493763"/>
    <w:rsid w:val="004A4673"/>
    <w:rsid w:val="004A4DC7"/>
    <w:rsid w:val="004A5231"/>
    <w:rsid w:val="004A5406"/>
    <w:rsid w:val="004B58B8"/>
    <w:rsid w:val="004C3BCB"/>
    <w:rsid w:val="004C6385"/>
    <w:rsid w:val="004D1B7B"/>
    <w:rsid w:val="004D4A0B"/>
    <w:rsid w:val="004F3ADB"/>
    <w:rsid w:val="004F7A88"/>
    <w:rsid w:val="00514B5C"/>
    <w:rsid w:val="005378C5"/>
    <w:rsid w:val="005400F1"/>
    <w:rsid w:val="005507FE"/>
    <w:rsid w:val="00554B42"/>
    <w:rsid w:val="005679E5"/>
    <w:rsid w:val="00581226"/>
    <w:rsid w:val="005A65C2"/>
    <w:rsid w:val="005B7452"/>
    <w:rsid w:val="005B7BB7"/>
    <w:rsid w:val="005C2EE5"/>
    <w:rsid w:val="005D3466"/>
    <w:rsid w:val="005D54BC"/>
    <w:rsid w:val="005E1120"/>
    <w:rsid w:val="00600CC3"/>
    <w:rsid w:val="006110BD"/>
    <w:rsid w:val="006210F5"/>
    <w:rsid w:val="0062379A"/>
    <w:rsid w:val="00633381"/>
    <w:rsid w:val="00636DC7"/>
    <w:rsid w:val="00655CC5"/>
    <w:rsid w:val="00673094"/>
    <w:rsid w:val="00683516"/>
    <w:rsid w:val="006835E6"/>
    <w:rsid w:val="0068514F"/>
    <w:rsid w:val="00687ED9"/>
    <w:rsid w:val="00692BA8"/>
    <w:rsid w:val="006B4DCE"/>
    <w:rsid w:val="006C1CB0"/>
    <w:rsid w:val="006C2396"/>
    <w:rsid w:val="006D2552"/>
    <w:rsid w:val="006D29F5"/>
    <w:rsid w:val="006D72E8"/>
    <w:rsid w:val="006E2658"/>
    <w:rsid w:val="006F0C08"/>
    <w:rsid w:val="00700F8E"/>
    <w:rsid w:val="00706CC3"/>
    <w:rsid w:val="00724E17"/>
    <w:rsid w:val="00736ED4"/>
    <w:rsid w:val="007405ED"/>
    <w:rsid w:val="00767F6E"/>
    <w:rsid w:val="007718E9"/>
    <w:rsid w:val="00785621"/>
    <w:rsid w:val="00792113"/>
    <w:rsid w:val="00792693"/>
    <w:rsid w:val="007938E9"/>
    <w:rsid w:val="00794B66"/>
    <w:rsid w:val="007A1064"/>
    <w:rsid w:val="007A3CDE"/>
    <w:rsid w:val="007C0344"/>
    <w:rsid w:val="007C2D95"/>
    <w:rsid w:val="007D4482"/>
    <w:rsid w:val="007D4A36"/>
    <w:rsid w:val="007E0885"/>
    <w:rsid w:val="007E5FC5"/>
    <w:rsid w:val="007F4628"/>
    <w:rsid w:val="007F695F"/>
    <w:rsid w:val="007F7B70"/>
    <w:rsid w:val="008029A1"/>
    <w:rsid w:val="00815D5A"/>
    <w:rsid w:val="00820631"/>
    <w:rsid w:val="008212A0"/>
    <w:rsid w:val="0082134A"/>
    <w:rsid w:val="00823AC7"/>
    <w:rsid w:val="00825C6E"/>
    <w:rsid w:val="0082682D"/>
    <w:rsid w:val="0084310C"/>
    <w:rsid w:val="00854018"/>
    <w:rsid w:val="00855C5F"/>
    <w:rsid w:val="0087417E"/>
    <w:rsid w:val="00876C60"/>
    <w:rsid w:val="008801B3"/>
    <w:rsid w:val="0088560B"/>
    <w:rsid w:val="008912B8"/>
    <w:rsid w:val="008B0C88"/>
    <w:rsid w:val="008C242A"/>
    <w:rsid w:val="008C4013"/>
    <w:rsid w:val="008C50F3"/>
    <w:rsid w:val="008C56AB"/>
    <w:rsid w:val="008E5CC0"/>
    <w:rsid w:val="008F157E"/>
    <w:rsid w:val="008F4840"/>
    <w:rsid w:val="0090199B"/>
    <w:rsid w:val="009119BC"/>
    <w:rsid w:val="0091250D"/>
    <w:rsid w:val="00926A93"/>
    <w:rsid w:val="0093259B"/>
    <w:rsid w:val="00935C20"/>
    <w:rsid w:val="009363E3"/>
    <w:rsid w:val="00945F42"/>
    <w:rsid w:val="00953766"/>
    <w:rsid w:val="00963B43"/>
    <w:rsid w:val="00975738"/>
    <w:rsid w:val="009767C9"/>
    <w:rsid w:val="00977FCB"/>
    <w:rsid w:val="009817BA"/>
    <w:rsid w:val="00985F89"/>
    <w:rsid w:val="00986E85"/>
    <w:rsid w:val="009905F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5714D"/>
    <w:rsid w:val="00A602FD"/>
    <w:rsid w:val="00A82487"/>
    <w:rsid w:val="00A8489C"/>
    <w:rsid w:val="00A979AE"/>
    <w:rsid w:val="00AA302B"/>
    <w:rsid w:val="00AB0E37"/>
    <w:rsid w:val="00AB2C58"/>
    <w:rsid w:val="00AD04E8"/>
    <w:rsid w:val="00AE405C"/>
    <w:rsid w:val="00AF1672"/>
    <w:rsid w:val="00AF64CB"/>
    <w:rsid w:val="00AF6A0F"/>
    <w:rsid w:val="00B0282B"/>
    <w:rsid w:val="00B07820"/>
    <w:rsid w:val="00B100BB"/>
    <w:rsid w:val="00B10610"/>
    <w:rsid w:val="00B11608"/>
    <w:rsid w:val="00B11AFA"/>
    <w:rsid w:val="00B653C4"/>
    <w:rsid w:val="00B66960"/>
    <w:rsid w:val="00B83D55"/>
    <w:rsid w:val="00B840FB"/>
    <w:rsid w:val="00B8522A"/>
    <w:rsid w:val="00B9683A"/>
    <w:rsid w:val="00BA37C5"/>
    <w:rsid w:val="00BB3D24"/>
    <w:rsid w:val="00BB43B9"/>
    <w:rsid w:val="00BB5615"/>
    <w:rsid w:val="00BB793D"/>
    <w:rsid w:val="00BC30AB"/>
    <w:rsid w:val="00BC7A35"/>
    <w:rsid w:val="00BD0EA5"/>
    <w:rsid w:val="00BE42B8"/>
    <w:rsid w:val="00BF2638"/>
    <w:rsid w:val="00BF498E"/>
    <w:rsid w:val="00C1510A"/>
    <w:rsid w:val="00C21034"/>
    <w:rsid w:val="00C22C6C"/>
    <w:rsid w:val="00C346F6"/>
    <w:rsid w:val="00C42A0C"/>
    <w:rsid w:val="00C56297"/>
    <w:rsid w:val="00C655D5"/>
    <w:rsid w:val="00C829ED"/>
    <w:rsid w:val="00C8627A"/>
    <w:rsid w:val="00C90CC1"/>
    <w:rsid w:val="00C91AEF"/>
    <w:rsid w:val="00C94E6D"/>
    <w:rsid w:val="00C97FB6"/>
    <w:rsid w:val="00CA5B5E"/>
    <w:rsid w:val="00CA7A1B"/>
    <w:rsid w:val="00CB0CC0"/>
    <w:rsid w:val="00CB4DCC"/>
    <w:rsid w:val="00CB5F62"/>
    <w:rsid w:val="00CC58D8"/>
    <w:rsid w:val="00CC7685"/>
    <w:rsid w:val="00CD3AFB"/>
    <w:rsid w:val="00CD7566"/>
    <w:rsid w:val="00CE0C8F"/>
    <w:rsid w:val="00D025BD"/>
    <w:rsid w:val="00D0452D"/>
    <w:rsid w:val="00D0713B"/>
    <w:rsid w:val="00D14188"/>
    <w:rsid w:val="00D2140A"/>
    <w:rsid w:val="00D67278"/>
    <w:rsid w:val="00D7055C"/>
    <w:rsid w:val="00D71BE3"/>
    <w:rsid w:val="00D932C2"/>
    <w:rsid w:val="00DA0C05"/>
    <w:rsid w:val="00DC4401"/>
    <w:rsid w:val="00DD2475"/>
    <w:rsid w:val="00DE3708"/>
    <w:rsid w:val="00DE616A"/>
    <w:rsid w:val="00E14D92"/>
    <w:rsid w:val="00E30AF6"/>
    <w:rsid w:val="00E42B74"/>
    <w:rsid w:val="00E5517C"/>
    <w:rsid w:val="00E61807"/>
    <w:rsid w:val="00E63E47"/>
    <w:rsid w:val="00E701F2"/>
    <w:rsid w:val="00E74CDB"/>
    <w:rsid w:val="00E76F4A"/>
    <w:rsid w:val="00E81F32"/>
    <w:rsid w:val="00E856F2"/>
    <w:rsid w:val="00E8638A"/>
    <w:rsid w:val="00E86888"/>
    <w:rsid w:val="00E9481B"/>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46D1"/>
    <w:rsid w:val="00F76EEB"/>
    <w:rsid w:val="00F82F4C"/>
    <w:rsid w:val="00F939E3"/>
    <w:rsid w:val="00F958D8"/>
    <w:rsid w:val="00FA433F"/>
    <w:rsid w:val="00FA4C08"/>
    <w:rsid w:val="00FA6C98"/>
    <w:rsid w:val="00FB7605"/>
    <w:rsid w:val="00FE00C4"/>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4DC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E2D840FB-6B96-4345-AE6B-4E29EB9C5B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2471</Words>
  <Characters>13592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2026-04-25T21:59:00Z</dcterms:created>
  <dcterms:modified xsi:type="dcterms:W3CDTF">2026-04-27T23:49:00Z</dcterms:modified>
</cp:coreProperties>
</file>