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2A27563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F95D26">
        <w:rPr>
          <w:rFonts w:asciiTheme="minorHAnsi" w:eastAsia="Arial" w:hAnsiTheme="minorHAnsi" w:cstheme="minorHAnsi"/>
          <w:b/>
          <w:color w:val="002060"/>
          <w:sz w:val="24"/>
          <w:szCs w:val="24"/>
        </w:rPr>
        <w:t>7</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05F6435"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8D1C13">
        <w:rPr>
          <w:rFonts w:asciiTheme="minorHAnsi" w:eastAsia="Arial" w:hAnsiTheme="minorHAnsi" w:cstheme="minorHAnsi"/>
          <w:b/>
          <w:color w:val="002060"/>
          <w:sz w:val="24"/>
          <w:szCs w:val="24"/>
        </w:rPr>
        <w:t>6</w:t>
      </w:r>
    </w:p>
    <w:p w14:paraId="2BA9A074" w14:textId="1C99478C"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F0F79">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8F0F79">
        <w:rPr>
          <w:rFonts w:asciiTheme="minorHAnsi" w:eastAsia="Arial" w:hAnsiTheme="minorHAnsi" w:cstheme="minorHAnsi"/>
          <w:b/>
          <w:color w:val="002060"/>
          <w:sz w:val="24"/>
          <w:szCs w:val="24"/>
        </w:rPr>
        <w:t>, consulta suplementos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2E2F79BC" w14:textId="13CBB07F" w:rsidR="008F0F79" w:rsidRPr="005D09F7" w:rsidRDefault="008F0F79" w:rsidP="008F0F79">
      <w:pPr>
        <w:spacing w:after="0" w:line="240" w:lineRule="auto"/>
        <w:jc w:val="both"/>
        <w:rPr>
          <w:rFonts w:ascii="Arial" w:hAnsi="Arial" w:cs="Arial"/>
          <w:b/>
          <w:lang w:val="es-ES"/>
        </w:rPr>
      </w:pPr>
      <w:r w:rsidRPr="008F0F79">
        <w:rPr>
          <w:rStyle w:val="DanmeroCar"/>
          <w:sz w:val="24"/>
          <w:szCs w:val="24"/>
        </w:rPr>
        <w:t>Día 1</w:t>
      </w:r>
      <w:r w:rsidRPr="008F0F79">
        <w:rPr>
          <w:rStyle w:val="DanmeroCar"/>
          <w:bCs/>
          <w:sz w:val="24"/>
          <w:szCs w:val="24"/>
        </w:rPr>
        <w:t>|</w:t>
      </w:r>
      <w:r w:rsidRPr="005D09F7">
        <w:rPr>
          <w:rFonts w:ascii="Arial" w:hAnsi="Arial" w:cs="Arial"/>
          <w:b/>
          <w:lang w:val="es-ES"/>
        </w:rPr>
        <w:t xml:space="preserve"> </w:t>
      </w:r>
      <w:r w:rsidRPr="008F0F79">
        <w:rPr>
          <w:rFonts w:asciiTheme="minorHAnsi" w:eastAsia="Arial" w:hAnsiTheme="minorHAnsi"/>
          <w:b/>
          <w:color w:val="FF0000"/>
          <w:sz w:val="24"/>
          <w:szCs w:val="24"/>
        </w:rPr>
        <w:t>México – Medellín</w:t>
      </w:r>
    </w:p>
    <w:p w14:paraId="6E5DFCDB" w14:textId="586AD6F4"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Recepción en el aeropuerto y traslado </w:t>
      </w:r>
      <w:r w:rsidR="00E63A87">
        <w:rPr>
          <w:rFonts w:asciiTheme="minorHAnsi" w:eastAsia="Arial" w:hAnsiTheme="minorHAnsi" w:cstheme="minorHAnsi"/>
          <w:color w:val="002060"/>
          <w:sz w:val="20"/>
        </w:rPr>
        <w:t xml:space="preserve">al </w:t>
      </w:r>
      <w:r w:rsidRPr="008F0F79">
        <w:rPr>
          <w:rFonts w:asciiTheme="minorHAnsi" w:eastAsia="Arial" w:hAnsiTheme="minorHAnsi" w:cstheme="minorHAnsi"/>
          <w:color w:val="002060"/>
          <w:sz w:val="20"/>
        </w:rPr>
        <w:t xml:space="preserve"> hotel.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w:t>
      </w:r>
    </w:p>
    <w:p w14:paraId="26BA5C6A" w14:textId="77777777" w:rsidR="008F0F79" w:rsidRPr="005D09F7" w:rsidRDefault="008F0F79" w:rsidP="008F0F79">
      <w:pPr>
        <w:spacing w:after="0" w:line="240" w:lineRule="auto"/>
        <w:jc w:val="both"/>
        <w:rPr>
          <w:rFonts w:ascii="Arial" w:hAnsi="Arial" w:cs="Arial"/>
          <w:b/>
          <w:lang w:val="es-ES"/>
        </w:rPr>
      </w:pPr>
    </w:p>
    <w:p w14:paraId="33864ADF" w14:textId="40749BAA" w:rsidR="00F95D26" w:rsidRDefault="008F0F79" w:rsidP="008F0F79">
      <w:pPr>
        <w:spacing w:after="0" w:line="240" w:lineRule="auto"/>
        <w:jc w:val="both"/>
        <w:rPr>
          <w:rFonts w:cs="Arial"/>
          <w:b/>
          <w:color w:val="244061" w:themeColor="accent1" w:themeShade="80"/>
          <w:sz w:val="24"/>
          <w:szCs w:val="24"/>
        </w:rPr>
      </w:pPr>
      <w:r w:rsidRPr="008F0F79">
        <w:rPr>
          <w:rStyle w:val="DanmeroCar"/>
          <w:bCs/>
          <w:sz w:val="24"/>
          <w:szCs w:val="24"/>
        </w:rPr>
        <w:t>Día 2</w:t>
      </w:r>
      <w:r w:rsidRPr="00BD0EA5">
        <w:rPr>
          <w:rStyle w:val="DanmeroCar"/>
          <w:bCs/>
          <w:sz w:val="24"/>
          <w:szCs w:val="24"/>
        </w:rPr>
        <w:t>|</w:t>
      </w:r>
      <w:r w:rsidRPr="005D09F7">
        <w:rPr>
          <w:rFonts w:ascii="Arial" w:hAnsi="Arial" w:cs="Arial"/>
          <w:b/>
          <w:lang w:val="es-ES"/>
        </w:rPr>
        <w:t xml:space="preserve"> </w:t>
      </w:r>
      <w:r w:rsidRPr="008F0F79">
        <w:rPr>
          <w:rFonts w:asciiTheme="minorHAnsi" w:eastAsia="Arial" w:hAnsiTheme="minorHAnsi"/>
          <w:b/>
          <w:color w:val="FF0000"/>
          <w:sz w:val="24"/>
          <w:szCs w:val="24"/>
        </w:rPr>
        <w:t xml:space="preserve">Medellín - </w:t>
      </w:r>
      <w:r w:rsidR="00F95D26" w:rsidRPr="00F95D26">
        <w:rPr>
          <w:rFonts w:asciiTheme="minorHAnsi" w:eastAsia="Arial" w:hAnsiTheme="minorHAnsi"/>
          <w:b/>
          <w:color w:val="FF0000"/>
          <w:sz w:val="24"/>
          <w:szCs w:val="24"/>
        </w:rPr>
        <w:t xml:space="preserve">Tour Historia de la Transformación </w:t>
      </w:r>
      <w:r w:rsidR="00F95D26">
        <w:rPr>
          <w:rFonts w:asciiTheme="minorHAnsi" w:eastAsia="Arial" w:hAnsiTheme="minorHAnsi"/>
          <w:b/>
          <w:color w:val="FF0000"/>
          <w:sz w:val="24"/>
          <w:szCs w:val="24"/>
        </w:rPr>
        <w:t>(</w:t>
      </w:r>
      <w:r w:rsidR="00F95D26" w:rsidRPr="00F95D26">
        <w:rPr>
          <w:rFonts w:asciiTheme="minorHAnsi" w:eastAsia="Arial" w:hAnsiTheme="minorHAnsi"/>
          <w:b/>
          <w:color w:val="FF0000"/>
          <w:sz w:val="24"/>
          <w:szCs w:val="24"/>
        </w:rPr>
        <w:t>comuna 13)</w:t>
      </w:r>
    </w:p>
    <w:p w14:paraId="4F42932E" w14:textId="77777777" w:rsidR="00F95D26" w:rsidRPr="00F95D26" w:rsidRDefault="008F0F79" w:rsidP="00F95D26">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w:t>
      </w:r>
      <w:r w:rsidR="00F95D26" w:rsidRPr="00F95D26">
        <w:rPr>
          <w:rFonts w:asciiTheme="minorHAnsi" w:eastAsia="Arial" w:hAnsiTheme="minorHAnsi" w:cstheme="minorHAnsi"/>
          <w:color w:val="002060"/>
          <w:sz w:val="20"/>
        </w:rPr>
        <w:t>Este tour híbrido por el Centro de Medellín y la Comuna 13 ofrece una experiencia integral para comprender la ciudad desde su historia, su memoria colectiva y sus procesos de transformación urbana y social. Es una de las experiencias más completas y pedagógicas para quienes desean leer la ciudad más allá de lo visual. El recorrido inicia con traslado en Metro hacia el centro, donde se visitan hitos emblemáticos como el mural Industria de Pedronel Gómez, la Plaza Botero y los alrededores del Museo de Antioquia, espacios que reflejan la evolución del tejido social, la renovación del patrimonio y la construcción de memoria urbana.</w:t>
      </w:r>
    </w:p>
    <w:p w14:paraId="48152BC5" w14:textId="77777777" w:rsidR="00F95D26" w:rsidRPr="00F95D26" w:rsidRDefault="00F95D26" w:rsidP="00F95D26">
      <w:pPr>
        <w:spacing w:after="0" w:line="240" w:lineRule="auto"/>
        <w:jc w:val="both"/>
        <w:rPr>
          <w:rFonts w:asciiTheme="minorHAnsi" w:eastAsia="Arial" w:hAnsiTheme="minorHAnsi" w:cstheme="minorHAnsi"/>
          <w:color w:val="002060"/>
          <w:sz w:val="20"/>
        </w:rPr>
      </w:pPr>
      <w:r w:rsidRPr="00F95D26">
        <w:rPr>
          <w:rFonts w:asciiTheme="minorHAnsi" w:eastAsia="Arial" w:hAnsiTheme="minorHAnsi" w:cstheme="minorHAnsi"/>
          <w:color w:val="002060"/>
          <w:sz w:val="20"/>
        </w:rPr>
        <w:t>Posteriormente, el tour continúa hacia la Comuna 13, combinando transporte público y bus local. Allí se recorren las escaleras eléctricas, símbolo de accesibilidad e inclusión, mientras el guía contextualiza los procesos de transformación del territorio, abordando temas de memoria histórica, participación comunitaria, arte urbano como herramienta de reparación cultural y modelos de resiliencia económica.</w:t>
      </w:r>
    </w:p>
    <w:p w14:paraId="57ED8FD1" w14:textId="7597FF06" w:rsidR="008F0F79" w:rsidRPr="008F0F79" w:rsidRDefault="00F95D26" w:rsidP="00F95D26">
      <w:pPr>
        <w:spacing w:after="0" w:line="240" w:lineRule="auto"/>
        <w:jc w:val="both"/>
        <w:rPr>
          <w:rFonts w:asciiTheme="minorHAnsi" w:eastAsia="Arial" w:hAnsiTheme="minorHAnsi" w:cstheme="minorHAnsi"/>
          <w:color w:val="002060"/>
          <w:sz w:val="20"/>
        </w:rPr>
      </w:pPr>
      <w:r w:rsidRPr="00F95D26">
        <w:rPr>
          <w:rFonts w:asciiTheme="minorHAnsi" w:eastAsia="Arial" w:hAnsiTheme="minorHAnsi" w:cstheme="minorHAnsi"/>
          <w:color w:val="002060"/>
          <w:sz w:val="20"/>
        </w:rPr>
        <w:t>Una experiencia ideal para viajeros que buscan comprender Medellín desde su esencia, conectando centro y periferia en un solo recorrido</w:t>
      </w:r>
      <w:r>
        <w:rPr>
          <w:rFonts w:asciiTheme="minorHAnsi" w:eastAsia="Arial" w:hAnsiTheme="minorHAnsi" w:cstheme="minorHAnsi"/>
          <w:color w:val="002060"/>
          <w:sz w:val="20"/>
        </w:rPr>
        <w:t xml:space="preserve">. </w:t>
      </w:r>
      <w:r w:rsidR="008F0F79" w:rsidRPr="00F95D26">
        <w:rPr>
          <w:rFonts w:asciiTheme="minorHAnsi" w:eastAsia="Arial" w:hAnsiTheme="minorHAnsi" w:cstheme="minorHAnsi"/>
          <w:b/>
          <w:bCs/>
          <w:color w:val="002060"/>
          <w:sz w:val="20"/>
        </w:rPr>
        <w:t>Alojamiento</w:t>
      </w:r>
      <w:r w:rsidR="008F0F79" w:rsidRPr="008F0F79">
        <w:rPr>
          <w:rFonts w:asciiTheme="minorHAnsi" w:eastAsia="Arial" w:hAnsiTheme="minorHAnsi" w:cstheme="minorHAnsi"/>
          <w:color w:val="002060"/>
          <w:sz w:val="20"/>
        </w:rPr>
        <w:t>.</w:t>
      </w:r>
    </w:p>
    <w:p w14:paraId="015A237D" w14:textId="77777777" w:rsidR="00F95D26" w:rsidRDefault="00F95D26" w:rsidP="00F95D26">
      <w:pPr>
        <w:shd w:val="clear" w:color="auto" w:fill="FFFFFF"/>
        <w:spacing w:after="0" w:line="240" w:lineRule="auto"/>
        <w:jc w:val="both"/>
        <w:rPr>
          <w:rFonts w:ascii="Arial" w:hAnsi="Arial" w:cs="Arial"/>
          <w:b/>
          <w:sz w:val="20"/>
        </w:rPr>
      </w:pPr>
    </w:p>
    <w:p w14:paraId="6D211D5E" w14:textId="6BA3AE14" w:rsidR="00F95D26" w:rsidRPr="00F95D26" w:rsidRDefault="00F95D26" w:rsidP="00F95D26">
      <w:pPr>
        <w:shd w:val="clear" w:color="auto" w:fill="FFFFFF"/>
        <w:spacing w:after="0" w:line="240" w:lineRule="auto"/>
        <w:jc w:val="both"/>
        <w:rPr>
          <w:rFonts w:asciiTheme="minorHAnsi" w:eastAsia="Arial" w:hAnsiTheme="minorHAnsi" w:cstheme="minorHAnsi"/>
          <w:color w:val="002060"/>
          <w:sz w:val="20"/>
        </w:rPr>
      </w:pPr>
      <w:r w:rsidRPr="00F95D26">
        <w:rPr>
          <w:rFonts w:asciiTheme="minorHAnsi" w:eastAsia="Arial" w:hAnsiTheme="minorHAnsi" w:cstheme="minorHAnsi"/>
          <w:b/>
          <w:bCs/>
          <w:color w:val="002060"/>
          <w:sz w:val="20"/>
        </w:rPr>
        <w:t>Día de operación:</w:t>
      </w:r>
      <w:r w:rsidRPr="00F95D26">
        <w:rPr>
          <w:rFonts w:asciiTheme="minorHAnsi" w:eastAsia="Arial" w:hAnsiTheme="minorHAnsi" w:cstheme="minorHAnsi"/>
          <w:color w:val="002060"/>
          <w:sz w:val="20"/>
        </w:rPr>
        <w:t xml:space="preserve"> Diaria</w:t>
      </w:r>
    </w:p>
    <w:p w14:paraId="1EE56ED3" w14:textId="77777777" w:rsidR="00F95D26" w:rsidRDefault="00F95D26" w:rsidP="00F95D26">
      <w:pPr>
        <w:shd w:val="clear" w:color="auto" w:fill="FFFFFF"/>
        <w:spacing w:after="0" w:line="240" w:lineRule="auto"/>
        <w:jc w:val="both"/>
        <w:rPr>
          <w:rFonts w:asciiTheme="minorHAnsi" w:eastAsia="Arial" w:hAnsiTheme="minorHAnsi" w:cstheme="minorHAnsi"/>
          <w:color w:val="002060"/>
          <w:sz w:val="20"/>
        </w:rPr>
      </w:pPr>
      <w:r w:rsidRPr="00F95D26">
        <w:rPr>
          <w:rFonts w:asciiTheme="minorHAnsi" w:eastAsia="Arial" w:hAnsiTheme="minorHAnsi" w:cstheme="minorHAnsi"/>
          <w:b/>
          <w:bCs/>
          <w:color w:val="002060"/>
          <w:sz w:val="20"/>
        </w:rPr>
        <w:t>Duración</w:t>
      </w:r>
      <w:r w:rsidRPr="00F95D26">
        <w:rPr>
          <w:rFonts w:asciiTheme="minorHAnsi" w:eastAsia="Arial" w:hAnsiTheme="minorHAnsi" w:cstheme="minorHAnsi"/>
          <w:color w:val="002060"/>
          <w:sz w:val="20"/>
        </w:rPr>
        <w:t xml:space="preserve">: 4 horas aprox </w:t>
      </w:r>
    </w:p>
    <w:p w14:paraId="2A7088F3" w14:textId="48206C3E" w:rsidR="00F95D26" w:rsidRPr="00F95D26" w:rsidRDefault="00F95D26" w:rsidP="00F95D26">
      <w:pPr>
        <w:shd w:val="clear" w:color="auto" w:fill="FFFFFF"/>
        <w:spacing w:after="0" w:line="240" w:lineRule="auto"/>
        <w:jc w:val="both"/>
        <w:rPr>
          <w:rFonts w:asciiTheme="minorHAnsi" w:eastAsia="Arial" w:hAnsiTheme="minorHAnsi" w:cstheme="minorHAnsi"/>
          <w:color w:val="002060"/>
          <w:sz w:val="20"/>
        </w:rPr>
      </w:pPr>
      <w:r w:rsidRPr="00F95D26">
        <w:rPr>
          <w:rFonts w:asciiTheme="minorHAnsi" w:eastAsia="Arial" w:hAnsiTheme="minorHAnsi" w:cstheme="minorHAnsi"/>
          <w:b/>
          <w:bCs/>
          <w:color w:val="002060"/>
          <w:sz w:val="20"/>
        </w:rPr>
        <w:t>Hora de salida:</w:t>
      </w:r>
      <w:r w:rsidRPr="00F95D26">
        <w:rPr>
          <w:rFonts w:asciiTheme="minorHAnsi" w:eastAsia="Arial" w:hAnsiTheme="minorHAnsi" w:cstheme="minorHAnsi"/>
          <w:color w:val="002060"/>
          <w:sz w:val="20"/>
        </w:rPr>
        <w:t xml:space="preserve"> 8:00 a.m. </w:t>
      </w:r>
    </w:p>
    <w:p w14:paraId="3A429809" w14:textId="77777777" w:rsidR="00F95D26" w:rsidRPr="00F95D26" w:rsidRDefault="00F95D26" w:rsidP="00F95D26">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F95D26">
        <w:rPr>
          <w:rFonts w:asciiTheme="minorHAnsi" w:eastAsia="Arial" w:hAnsiTheme="minorHAnsi" w:cstheme="minorHAnsi"/>
          <w:b/>
          <w:bCs/>
          <w:color w:val="002060"/>
          <w:sz w:val="20"/>
          <w:szCs w:val="22"/>
          <w:lang w:val="es-MX" w:eastAsia="es-MX" w:bidi="en-US"/>
        </w:rPr>
        <w:t>Incluye</w:t>
      </w:r>
      <w:r w:rsidRPr="00F95D26">
        <w:rPr>
          <w:rFonts w:eastAsia="Arial"/>
          <w:b/>
          <w:bCs/>
          <w:color w:val="002060"/>
          <w:sz w:val="20"/>
          <w:lang w:val="es-MX" w:eastAsia="es-MX" w:bidi="en-US"/>
        </w:rPr>
        <w:t>:</w:t>
      </w:r>
      <w:r w:rsidRPr="00F95D26">
        <w:rPr>
          <w:rFonts w:asciiTheme="minorHAnsi" w:eastAsia="Arial" w:hAnsiTheme="minorHAnsi" w:cstheme="minorHAnsi"/>
          <w:color w:val="002060"/>
          <w:sz w:val="20"/>
          <w:szCs w:val="22"/>
          <w:lang w:val="es-MX" w:eastAsia="es-MX" w:bidi="en-US"/>
        </w:rPr>
        <w:t xml:space="preserve"> Traslado en Metro al centro, Mural Industria de Pedronel Gómez, Plaza Botero, Museo de Antioquia (exterior), Traslado a Comuna 13 y Recorrido por las escaleras eléctricas.</w:t>
      </w:r>
    </w:p>
    <w:p w14:paraId="27CF6F3B" w14:textId="77777777" w:rsidR="00F95D26" w:rsidRPr="00F95D26" w:rsidRDefault="00F95D26" w:rsidP="00F95D26">
      <w:pPr>
        <w:spacing w:after="0" w:line="240" w:lineRule="auto"/>
        <w:rPr>
          <w:rFonts w:asciiTheme="minorHAnsi" w:eastAsia="Arial" w:hAnsiTheme="minorHAnsi" w:cstheme="minorHAnsi"/>
          <w:color w:val="002060"/>
          <w:sz w:val="20"/>
        </w:rPr>
      </w:pPr>
      <w:r w:rsidRPr="00F95D26">
        <w:rPr>
          <w:rFonts w:asciiTheme="minorHAnsi" w:eastAsia="Arial" w:hAnsiTheme="minorHAnsi" w:cstheme="minorHAnsi"/>
          <w:b/>
          <w:bCs/>
          <w:color w:val="002060"/>
          <w:sz w:val="20"/>
        </w:rPr>
        <w:t>No incluye:</w:t>
      </w:r>
      <w:r w:rsidRPr="00F95D26">
        <w:rPr>
          <w:rFonts w:asciiTheme="minorHAnsi" w:eastAsia="Arial" w:hAnsiTheme="minorHAnsi" w:cstheme="minorHAnsi"/>
          <w:color w:val="002060"/>
          <w:sz w:val="20"/>
        </w:rPr>
        <w:t xml:space="preserve"> Traslado hotel – punto de encuentro – hotel, gastos no especificados</w:t>
      </w:r>
    </w:p>
    <w:p w14:paraId="34761C9C" w14:textId="5BEAFBBB" w:rsidR="00A938CC" w:rsidRPr="00F95D26" w:rsidRDefault="00F95D26" w:rsidP="00F95D26">
      <w:pPr>
        <w:spacing w:after="0" w:line="240" w:lineRule="auto"/>
        <w:jc w:val="both"/>
        <w:rPr>
          <w:rFonts w:asciiTheme="minorHAnsi" w:eastAsia="Arial" w:hAnsiTheme="minorHAnsi" w:cstheme="minorHAnsi"/>
          <w:color w:val="002060"/>
          <w:sz w:val="20"/>
        </w:rPr>
      </w:pPr>
      <w:r w:rsidRPr="00F95D26">
        <w:rPr>
          <w:rFonts w:asciiTheme="minorHAnsi" w:eastAsia="Arial" w:hAnsiTheme="minorHAnsi" w:cstheme="minorHAnsi"/>
          <w:color w:val="002060"/>
          <w:sz w:val="20"/>
        </w:rPr>
        <w:t>Recomendaciones: Zapatos cómodos, protector solar y ropa adecuada para clima templado</w:t>
      </w:r>
    </w:p>
    <w:p w14:paraId="7B9A5B0B" w14:textId="77777777" w:rsidR="00F95D26" w:rsidRDefault="00F95D26" w:rsidP="00F95D26">
      <w:pPr>
        <w:spacing w:after="0" w:line="240" w:lineRule="auto"/>
        <w:jc w:val="both"/>
        <w:rPr>
          <w:rFonts w:ascii="Arial" w:hAnsi="Arial" w:cs="Arial"/>
          <w:sz w:val="20"/>
          <w:szCs w:val="20"/>
          <w:lang w:val="es-ES"/>
        </w:rPr>
      </w:pPr>
    </w:p>
    <w:p w14:paraId="2E4A0F2B" w14:textId="619C085C" w:rsidR="008F0F79" w:rsidRDefault="008F0F79" w:rsidP="008F0F79">
      <w:pPr>
        <w:spacing w:after="0" w:line="240" w:lineRule="auto"/>
        <w:jc w:val="both"/>
        <w:rPr>
          <w:rFonts w:ascii="Arial" w:hAnsi="Arial" w:cs="Arial"/>
          <w:b/>
          <w:lang w:val="es-ES"/>
        </w:rPr>
      </w:pPr>
      <w:r w:rsidRPr="008F0F79">
        <w:rPr>
          <w:rStyle w:val="DanmeroCar"/>
          <w:bCs/>
          <w:sz w:val="24"/>
          <w:szCs w:val="24"/>
        </w:rPr>
        <w:t>Día 3</w:t>
      </w:r>
      <w:r w:rsidRPr="00BD0EA5">
        <w:rPr>
          <w:rStyle w:val="DanmeroCar"/>
          <w:bCs/>
          <w:sz w:val="24"/>
          <w:szCs w:val="24"/>
        </w:rPr>
        <w:t>|</w:t>
      </w:r>
      <w:r>
        <w:rPr>
          <w:rStyle w:val="DanmeroCar"/>
          <w:bCs/>
          <w:sz w:val="24"/>
          <w:szCs w:val="24"/>
        </w:rPr>
        <w:t xml:space="preserve"> </w:t>
      </w:r>
      <w:r w:rsidRPr="008F0F79">
        <w:rPr>
          <w:rFonts w:asciiTheme="minorHAnsi" w:eastAsia="Arial" w:hAnsiTheme="minorHAnsi"/>
          <w:b/>
          <w:color w:val="FF0000"/>
          <w:sz w:val="24"/>
          <w:szCs w:val="24"/>
        </w:rPr>
        <w:t xml:space="preserve">Medellín </w:t>
      </w:r>
      <w:r w:rsidR="00C95EEC">
        <w:rPr>
          <w:rFonts w:asciiTheme="minorHAnsi" w:eastAsia="Arial" w:hAnsiTheme="minorHAnsi"/>
          <w:b/>
          <w:color w:val="FF0000"/>
          <w:sz w:val="24"/>
          <w:szCs w:val="24"/>
        </w:rPr>
        <w:t>–</w:t>
      </w:r>
      <w:r w:rsidRPr="008F0F79">
        <w:rPr>
          <w:rFonts w:asciiTheme="minorHAnsi" w:eastAsia="Arial" w:hAnsiTheme="minorHAnsi"/>
          <w:b/>
          <w:color w:val="FF0000"/>
          <w:sz w:val="24"/>
          <w:szCs w:val="24"/>
        </w:rPr>
        <w:t xml:space="preserve"> </w:t>
      </w:r>
      <w:r w:rsidR="00C95EEC">
        <w:rPr>
          <w:rFonts w:asciiTheme="minorHAnsi" w:eastAsia="Arial" w:hAnsiTheme="minorHAnsi"/>
          <w:b/>
          <w:color w:val="FF0000"/>
          <w:sz w:val="24"/>
          <w:szCs w:val="24"/>
        </w:rPr>
        <w:t xml:space="preserve">Día </w:t>
      </w:r>
      <w:r w:rsidR="00387DD8">
        <w:rPr>
          <w:rFonts w:asciiTheme="minorHAnsi" w:eastAsia="Arial" w:hAnsiTheme="minorHAnsi"/>
          <w:b/>
          <w:color w:val="FF0000"/>
          <w:sz w:val="24"/>
          <w:szCs w:val="24"/>
        </w:rPr>
        <w:t>Libre</w:t>
      </w:r>
    </w:p>
    <w:p w14:paraId="7CBB2E9A" w14:textId="2F89BCAA" w:rsidR="008F0F79" w:rsidRDefault="008F0F79" w:rsidP="00A938CC">
      <w:pPr>
        <w:tabs>
          <w:tab w:val="left" w:pos="1170"/>
        </w:tabs>
        <w:spacing w:after="0"/>
        <w:jc w:val="both"/>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w:t>
      </w:r>
      <w:r w:rsidR="00A938CC" w:rsidRPr="00A938CC">
        <w:t xml:space="preserve"> </w:t>
      </w:r>
      <w:r w:rsidR="00387DD8" w:rsidRPr="00387DD8">
        <w:rPr>
          <w:rFonts w:asciiTheme="minorHAnsi" w:eastAsia="Arial" w:hAnsiTheme="minorHAnsi" w:cstheme="minorHAnsi"/>
          <w:color w:val="002060"/>
          <w:sz w:val="20"/>
        </w:rPr>
        <w:t xml:space="preserve">Día libre para realizar actividades opcionales en destino. </w:t>
      </w:r>
      <w:r w:rsidR="00A938CC" w:rsidRPr="008F0F79">
        <w:rPr>
          <w:rFonts w:asciiTheme="minorHAnsi" w:eastAsia="Arial" w:hAnsiTheme="minorHAnsi" w:cstheme="minorHAnsi"/>
          <w:b/>
          <w:bCs/>
          <w:color w:val="002060"/>
          <w:sz w:val="20"/>
        </w:rPr>
        <w:t>Alojamiento</w:t>
      </w:r>
      <w:r w:rsidR="00A938CC" w:rsidRPr="008F0F79">
        <w:rPr>
          <w:rFonts w:asciiTheme="minorHAnsi" w:eastAsia="Arial" w:hAnsiTheme="minorHAnsi" w:cstheme="minorHAnsi"/>
          <w:color w:val="002060"/>
          <w:sz w:val="20"/>
        </w:rPr>
        <w:t>.</w:t>
      </w:r>
    </w:p>
    <w:p w14:paraId="3DBF2FA4" w14:textId="77777777" w:rsidR="00A938CC" w:rsidRPr="008F0F79" w:rsidRDefault="00A938CC" w:rsidP="00A938CC">
      <w:pPr>
        <w:tabs>
          <w:tab w:val="left" w:pos="1170"/>
        </w:tabs>
        <w:spacing w:after="0"/>
        <w:jc w:val="both"/>
        <w:rPr>
          <w:rFonts w:asciiTheme="minorHAnsi" w:eastAsia="Arial" w:hAnsiTheme="minorHAnsi" w:cstheme="minorHAnsi"/>
          <w:color w:val="002060"/>
          <w:sz w:val="20"/>
        </w:rPr>
      </w:pPr>
    </w:p>
    <w:p w14:paraId="4DCA39E6" w14:textId="70029968" w:rsidR="00A938CC" w:rsidRDefault="00387DD8" w:rsidP="008F0F79">
      <w:pPr>
        <w:tabs>
          <w:tab w:val="left" w:pos="1170"/>
        </w:tabs>
        <w:spacing w:after="0"/>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 Travel Shop Pack***</w:t>
      </w:r>
    </w:p>
    <w:p w14:paraId="354D6755" w14:textId="166B000E" w:rsidR="00387DD8" w:rsidRPr="00387DD8" w:rsidRDefault="00387DD8" w:rsidP="008F0F79">
      <w:pPr>
        <w:tabs>
          <w:tab w:val="left" w:pos="1170"/>
        </w:tabs>
        <w:spacing w:after="0"/>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Pr="00387DD8">
        <w:rPr>
          <w:rFonts w:asciiTheme="minorHAnsi" w:eastAsia="Arial" w:hAnsiTheme="minorHAnsi" w:cstheme="minorHAnsi"/>
          <w:color w:val="002060"/>
          <w:sz w:val="20"/>
        </w:rPr>
        <w:t>Opcional Tour a Guatapé y Piedra del Peñol</w:t>
      </w:r>
    </w:p>
    <w:p w14:paraId="3E4E59A3" w14:textId="77777777" w:rsidR="00387DD8" w:rsidRDefault="00387DD8" w:rsidP="008F0F79">
      <w:pPr>
        <w:tabs>
          <w:tab w:val="left" w:pos="1170"/>
        </w:tabs>
        <w:spacing w:after="0"/>
        <w:jc w:val="both"/>
        <w:rPr>
          <w:rStyle w:val="DanmeroCar"/>
          <w:bCs/>
          <w:sz w:val="24"/>
          <w:szCs w:val="24"/>
        </w:rPr>
      </w:pPr>
    </w:p>
    <w:p w14:paraId="49E3171B" w14:textId="64873C79" w:rsidR="008F0F79" w:rsidRDefault="008F0F79" w:rsidP="008F0F79">
      <w:pPr>
        <w:tabs>
          <w:tab w:val="left" w:pos="1170"/>
        </w:tabs>
        <w:spacing w:after="0"/>
        <w:jc w:val="both"/>
        <w:rPr>
          <w:rFonts w:asciiTheme="minorHAnsi" w:eastAsia="Arial" w:hAnsiTheme="minorHAnsi"/>
          <w:b/>
          <w:color w:val="FF0000"/>
          <w:sz w:val="24"/>
          <w:szCs w:val="24"/>
        </w:rPr>
      </w:pPr>
      <w:r w:rsidRPr="008F0F79">
        <w:rPr>
          <w:rStyle w:val="DanmeroCar"/>
          <w:bCs/>
          <w:sz w:val="24"/>
          <w:szCs w:val="24"/>
        </w:rPr>
        <w:t>Día 4</w:t>
      </w:r>
      <w:r w:rsidRPr="00BD0EA5">
        <w:rPr>
          <w:rStyle w:val="DanmeroCar"/>
          <w:bCs/>
          <w:sz w:val="24"/>
          <w:szCs w:val="24"/>
        </w:rPr>
        <w:t>|</w:t>
      </w:r>
      <w:r>
        <w:rPr>
          <w:rFonts w:ascii="Arial" w:hAnsi="Arial" w:cs="Arial"/>
          <w:b/>
          <w:lang w:val="es-ES"/>
        </w:rPr>
        <w:t xml:space="preserve"> </w:t>
      </w:r>
      <w:r w:rsidRPr="008F0F79">
        <w:rPr>
          <w:rFonts w:asciiTheme="minorHAnsi" w:eastAsia="Arial" w:hAnsiTheme="minorHAnsi"/>
          <w:b/>
          <w:color w:val="FF0000"/>
          <w:sz w:val="24"/>
          <w:szCs w:val="24"/>
        </w:rPr>
        <w:t xml:space="preserve">Medellín – </w:t>
      </w:r>
      <w:r w:rsidR="00387DD8">
        <w:rPr>
          <w:rFonts w:asciiTheme="minorHAnsi" w:eastAsia="Arial" w:hAnsiTheme="minorHAnsi"/>
          <w:b/>
          <w:color w:val="FF0000"/>
          <w:sz w:val="24"/>
          <w:szCs w:val="24"/>
        </w:rPr>
        <w:t>Cartagena</w:t>
      </w:r>
    </w:p>
    <w:p w14:paraId="60ABF202" w14:textId="40101339" w:rsidR="00387DD8" w:rsidRPr="00387DD8" w:rsidRDefault="00387DD8" w:rsidP="00387DD8">
      <w:pPr>
        <w:tabs>
          <w:tab w:val="left" w:pos="1170"/>
        </w:tabs>
        <w:spacing w:after="0"/>
        <w:jc w:val="both"/>
        <w:rPr>
          <w:rFonts w:asciiTheme="minorHAnsi" w:eastAsia="Arial" w:hAnsiTheme="minorHAnsi" w:cstheme="minorHAnsi"/>
          <w:color w:val="002060"/>
          <w:sz w:val="20"/>
        </w:rPr>
      </w:pPr>
      <w:r w:rsidRPr="00387DD8">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w:t>
      </w:r>
      <w:r w:rsidRPr="00387DD8">
        <w:rPr>
          <w:rFonts w:asciiTheme="minorHAnsi" w:eastAsia="Arial" w:hAnsiTheme="minorHAnsi" w:cstheme="minorHAnsi"/>
          <w:color w:val="002060"/>
          <w:sz w:val="20"/>
        </w:rPr>
        <w:t xml:space="preserve"> A la hora indicada traslado al aeropuerto para tomar vuelo con destino a la Ciudad de Cartagena</w:t>
      </w:r>
      <w:r w:rsidRPr="00387DD8">
        <w:rPr>
          <w:rFonts w:asciiTheme="minorHAnsi" w:eastAsia="Arial" w:hAnsiTheme="minorHAnsi" w:cstheme="minorHAnsi"/>
          <w:b/>
          <w:bCs/>
          <w:color w:val="FF0000"/>
          <w:sz w:val="20"/>
        </w:rPr>
        <w:t xml:space="preserve"> (vuelo no incluido). </w:t>
      </w:r>
      <w:r w:rsidRPr="00387DD8">
        <w:rPr>
          <w:rFonts w:asciiTheme="minorHAnsi" w:eastAsia="Arial" w:hAnsiTheme="minorHAnsi" w:cstheme="minorHAnsi"/>
          <w:color w:val="002060"/>
          <w:sz w:val="20"/>
        </w:rPr>
        <w:t>Llegada a la ciudad, recepción y traslado al hotel elegido.</w:t>
      </w:r>
      <w:r>
        <w:rPr>
          <w:rFonts w:asciiTheme="minorHAnsi" w:eastAsia="Arial" w:hAnsiTheme="minorHAnsi" w:cstheme="minorHAnsi"/>
          <w:color w:val="002060"/>
          <w:sz w:val="20"/>
        </w:rPr>
        <w:t xml:space="preserve"> </w:t>
      </w:r>
      <w:r w:rsidRPr="00387DD8">
        <w:rPr>
          <w:rFonts w:asciiTheme="minorHAnsi" w:eastAsia="Arial" w:hAnsiTheme="minorHAnsi" w:cstheme="minorHAnsi"/>
          <w:b/>
          <w:bCs/>
          <w:color w:val="002060"/>
          <w:sz w:val="20"/>
        </w:rPr>
        <w:t>Alojamiento</w:t>
      </w:r>
      <w:r w:rsidRPr="00387DD8">
        <w:rPr>
          <w:rFonts w:asciiTheme="minorHAnsi" w:eastAsia="Arial" w:hAnsiTheme="minorHAnsi" w:cstheme="minorHAnsi"/>
          <w:color w:val="002060"/>
          <w:sz w:val="20"/>
        </w:rPr>
        <w:t>.</w:t>
      </w:r>
    </w:p>
    <w:p w14:paraId="7392C567" w14:textId="77777777" w:rsidR="00387DD8" w:rsidRPr="008F0F79" w:rsidRDefault="00387DD8" w:rsidP="008F0F79">
      <w:pPr>
        <w:tabs>
          <w:tab w:val="left" w:pos="1170"/>
        </w:tabs>
        <w:spacing w:after="0"/>
        <w:jc w:val="both"/>
        <w:rPr>
          <w:rFonts w:asciiTheme="minorHAnsi" w:eastAsia="Arial" w:hAnsiTheme="minorHAnsi" w:cstheme="minorHAnsi"/>
          <w:color w:val="002060"/>
          <w:sz w:val="20"/>
        </w:rPr>
      </w:pPr>
    </w:p>
    <w:p w14:paraId="54A84D81" w14:textId="2F8FA5BC" w:rsidR="008F0F79" w:rsidRPr="005D09F7" w:rsidRDefault="008F0F79" w:rsidP="008F0F79">
      <w:pPr>
        <w:spacing w:after="0" w:line="240" w:lineRule="auto"/>
        <w:jc w:val="both"/>
        <w:rPr>
          <w:rFonts w:ascii="Arial" w:hAnsi="Arial" w:cs="Arial"/>
          <w:b/>
          <w:lang w:val="es-ES"/>
        </w:rPr>
      </w:pPr>
      <w:r w:rsidRPr="008F0F79">
        <w:rPr>
          <w:rStyle w:val="DanmeroCar"/>
          <w:sz w:val="24"/>
          <w:szCs w:val="24"/>
        </w:rPr>
        <w:t>Día 5|</w:t>
      </w:r>
      <w:r>
        <w:rPr>
          <w:rStyle w:val="DanmeroCar"/>
          <w:bCs/>
          <w:sz w:val="24"/>
          <w:szCs w:val="24"/>
        </w:rPr>
        <w:t xml:space="preserve"> </w:t>
      </w:r>
      <w:r w:rsidR="00C95EEC">
        <w:rPr>
          <w:rFonts w:asciiTheme="minorHAnsi" w:eastAsia="Arial" w:hAnsiTheme="minorHAnsi"/>
          <w:b/>
          <w:color w:val="FF0000"/>
          <w:sz w:val="24"/>
          <w:szCs w:val="24"/>
        </w:rPr>
        <w:t>Cartagena</w:t>
      </w:r>
      <w:r w:rsidR="00C95EEC" w:rsidRPr="008F0F79">
        <w:rPr>
          <w:rFonts w:asciiTheme="minorHAnsi" w:eastAsia="Arial" w:hAnsiTheme="minorHAnsi"/>
          <w:b/>
          <w:color w:val="FF0000"/>
          <w:sz w:val="24"/>
          <w:szCs w:val="24"/>
        </w:rPr>
        <w:t xml:space="preserve"> </w:t>
      </w:r>
      <w:r w:rsidRPr="008F0F79">
        <w:rPr>
          <w:rFonts w:asciiTheme="minorHAnsi" w:eastAsia="Arial" w:hAnsiTheme="minorHAnsi"/>
          <w:b/>
          <w:color w:val="FF0000"/>
          <w:sz w:val="24"/>
          <w:szCs w:val="24"/>
        </w:rPr>
        <w:t xml:space="preserve">– </w:t>
      </w:r>
      <w:r w:rsidR="00387DD8" w:rsidRPr="00387DD8">
        <w:rPr>
          <w:rFonts w:asciiTheme="minorHAnsi" w:eastAsia="Arial" w:hAnsiTheme="minorHAnsi"/>
          <w:b/>
          <w:color w:val="FF0000"/>
          <w:sz w:val="24"/>
          <w:szCs w:val="24"/>
        </w:rPr>
        <w:t>Visita de la ciudad en Chiva</w:t>
      </w:r>
    </w:p>
    <w:p w14:paraId="7E05A635" w14:textId="1E47F788" w:rsidR="00387DD8" w:rsidRPr="00387DD8" w:rsidRDefault="00387DD8" w:rsidP="00387DD8">
      <w:pPr>
        <w:spacing w:after="0"/>
        <w:jc w:val="both"/>
        <w:rPr>
          <w:rFonts w:asciiTheme="minorHAnsi" w:eastAsia="Arial" w:hAnsiTheme="minorHAnsi" w:cstheme="minorHAnsi"/>
          <w:color w:val="002060"/>
          <w:sz w:val="20"/>
        </w:rPr>
      </w:pPr>
      <w:r w:rsidRPr="00387DD8">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387DD8">
        <w:rPr>
          <w:rFonts w:asciiTheme="minorHAnsi" w:eastAsia="Arial" w:hAnsiTheme="minorHAnsi" w:cstheme="minorHAnsi"/>
          <w:color w:val="002060"/>
          <w:sz w:val="20"/>
        </w:rPr>
        <w:t>Recorrido panorámico por los principales barrios de la ciudad como Bocagrande, Castillogrande y Manga hasta llegar e ingresar al Castillo de San Felipe donde visitaremos una de las más importantes construcciones de ingeniería militar en la época de la colonia, finalización del recorrido en los Zapatos viejos y paradas en las letras de Cartagena.</w:t>
      </w:r>
    </w:p>
    <w:p w14:paraId="3D6488D0" w14:textId="77777777" w:rsidR="00387DD8" w:rsidRDefault="00387DD8" w:rsidP="008F0F79">
      <w:pPr>
        <w:spacing w:after="0" w:line="240" w:lineRule="auto"/>
        <w:jc w:val="both"/>
        <w:rPr>
          <w:rFonts w:asciiTheme="minorHAnsi" w:eastAsia="Arial" w:hAnsiTheme="minorHAnsi" w:cstheme="minorHAnsi"/>
          <w:b/>
          <w:bCs/>
          <w:color w:val="002060"/>
          <w:sz w:val="20"/>
        </w:rPr>
      </w:pPr>
    </w:p>
    <w:p w14:paraId="669C40AF" w14:textId="77777777" w:rsidR="00387DD8" w:rsidRDefault="00387DD8" w:rsidP="008F0F79">
      <w:pPr>
        <w:spacing w:after="0" w:line="240" w:lineRule="auto"/>
        <w:jc w:val="both"/>
        <w:rPr>
          <w:rFonts w:asciiTheme="minorHAnsi" w:eastAsia="Arial" w:hAnsiTheme="minorHAnsi" w:cstheme="minorHAnsi"/>
          <w:b/>
          <w:bCs/>
          <w:color w:val="002060"/>
          <w:sz w:val="20"/>
        </w:rPr>
      </w:pPr>
    </w:p>
    <w:p w14:paraId="73BDDC45" w14:textId="77777777" w:rsidR="00387DD8" w:rsidRDefault="00387DD8" w:rsidP="008F0F79">
      <w:pPr>
        <w:spacing w:after="0" w:line="240" w:lineRule="auto"/>
        <w:jc w:val="both"/>
        <w:rPr>
          <w:rFonts w:asciiTheme="minorHAnsi" w:eastAsia="Arial" w:hAnsiTheme="minorHAnsi" w:cstheme="minorHAnsi"/>
          <w:b/>
          <w:bCs/>
          <w:color w:val="002060"/>
          <w:sz w:val="20"/>
        </w:rPr>
      </w:pPr>
    </w:p>
    <w:p w14:paraId="258018BB" w14:textId="0178CE11" w:rsidR="00387DD8" w:rsidRPr="00387DD8" w:rsidRDefault="00387DD8" w:rsidP="00387DD8">
      <w:pPr>
        <w:spacing w:after="0"/>
        <w:jc w:val="both"/>
        <w:rPr>
          <w:rFonts w:asciiTheme="minorHAnsi" w:eastAsia="Arial" w:hAnsiTheme="minorHAnsi" w:cstheme="minorHAnsi"/>
          <w:color w:val="002060"/>
          <w:sz w:val="20"/>
        </w:rPr>
      </w:pPr>
      <w:r w:rsidRPr="00387DD8">
        <w:rPr>
          <w:rFonts w:asciiTheme="minorHAnsi" w:eastAsia="Arial" w:hAnsiTheme="minorHAnsi" w:cstheme="minorHAnsi"/>
          <w:b/>
          <w:bCs/>
          <w:color w:val="002060"/>
          <w:sz w:val="20"/>
        </w:rPr>
        <w:lastRenderedPageBreak/>
        <w:t>Días de operación:</w:t>
      </w:r>
      <w:r w:rsidRPr="00387DD8">
        <w:rPr>
          <w:rFonts w:asciiTheme="minorHAnsi" w:eastAsia="Arial" w:hAnsiTheme="minorHAnsi" w:cstheme="minorHAnsi"/>
          <w:color w:val="002060"/>
          <w:sz w:val="20"/>
        </w:rPr>
        <w:t xml:space="preserve"> Diaria. </w:t>
      </w:r>
    </w:p>
    <w:p w14:paraId="3E419154" w14:textId="77777777" w:rsidR="00387DD8" w:rsidRPr="00387DD8" w:rsidRDefault="00387DD8" w:rsidP="00387DD8">
      <w:pPr>
        <w:spacing w:after="0"/>
        <w:jc w:val="both"/>
        <w:rPr>
          <w:rFonts w:asciiTheme="minorHAnsi" w:eastAsia="Arial" w:hAnsiTheme="minorHAnsi" w:cstheme="minorHAnsi"/>
          <w:color w:val="002060"/>
          <w:sz w:val="20"/>
        </w:rPr>
      </w:pPr>
      <w:r w:rsidRPr="00387DD8">
        <w:rPr>
          <w:rFonts w:asciiTheme="minorHAnsi" w:eastAsia="Arial" w:hAnsiTheme="minorHAnsi" w:cstheme="minorHAnsi"/>
          <w:b/>
          <w:bCs/>
          <w:color w:val="002060"/>
          <w:sz w:val="20"/>
        </w:rPr>
        <w:t>Duración</w:t>
      </w:r>
      <w:r w:rsidRPr="00387DD8">
        <w:rPr>
          <w:rFonts w:asciiTheme="minorHAnsi" w:eastAsia="Arial" w:hAnsiTheme="minorHAnsi" w:cstheme="minorHAnsi"/>
          <w:color w:val="002060"/>
          <w:sz w:val="20"/>
        </w:rPr>
        <w:t>: 3.5 horas aprox.</w:t>
      </w:r>
    </w:p>
    <w:p w14:paraId="747123B8" w14:textId="77777777" w:rsidR="00387DD8" w:rsidRPr="00387DD8" w:rsidRDefault="00387DD8" w:rsidP="00387DD8">
      <w:pPr>
        <w:spacing w:after="0"/>
        <w:jc w:val="both"/>
        <w:rPr>
          <w:rFonts w:asciiTheme="minorHAnsi" w:eastAsia="Arial" w:hAnsiTheme="minorHAnsi" w:cstheme="minorHAnsi"/>
          <w:color w:val="002060"/>
          <w:sz w:val="20"/>
        </w:rPr>
      </w:pPr>
      <w:r w:rsidRPr="00387DD8">
        <w:rPr>
          <w:rFonts w:asciiTheme="minorHAnsi" w:eastAsia="Arial" w:hAnsiTheme="minorHAnsi" w:cstheme="minorHAnsi"/>
          <w:b/>
          <w:bCs/>
          <w:color w:val="002060"/>
          <w:sz w:val="20"/>
        </w:rPr>
        <w:t>Hora de salida:</w:t>
      </w:r>
      <w:r w:rsidRPr="00387DD8">
        <w:rPr>
          <w:rFonts w:asciiTheme="minorHAnsi" w:eastAsia="Arial" w:hAnsiTheme="minorHAnsi" w:cstheme="minorHAnsi"/>
          <w:color w:val="002060"/>
          <w:sz w:val="20"/>
        </w:rPr>
        <w:t xml:space="preserve"> 8:00 a.m.</w:t>
      </w:r>
    </w:p>
    <w:p w14:paraId="337452BD" w14:textId="51152B47" w:rsidR="00387DD8" w:rsidRPr="00387DD8" w:rsidRDefault="00387DD8" w:rsidP="00387DD8">
      <w:pPr>
        <w:pStyle w:val="xmsonormal"/>
        <w:shd w:val="clear" w:color="auto" w:fill="FFFFFF"/>
        <w:rPr>
          <w:rFonts w:asciiTheme="minorHAnsi" w:eastAsia="Arial" w:hAnsiTheme="minorHAnsi" w:cstheme="minorHAnsi"/>
          <w:color w:val="002060"/>
          <w:sz w:val="20"/>
          <w:szCs w:val="22"/>
          <w:lang w:val="es-MX" w:eastAsia="es-MX" w:bidi="en-US"/>
        </w:rPr>
      </w:pPr>
      <w:r w:rsidRPr="00387DD8">
        <w:rPr>
          <w:rFonts w:asciiTheme="minorHAnsi" w:eastAsia="Arial" w:hAnsiTheme="minorHAnsi" w:cstheme="minorHAnsi"/>
          <w:b/>
          <w:bCs/>
          <w:color w:val="002060"/>
          <w:sz w:val="20"/>
          <w:szCs w:val="22"/>
          <w:lang w:val="es-MX" w:eastAsia="es-MX" w:bidi="en-US"/>
        </w:rPr>
        <w:t>Incluye</w:t>
      </w:r>
      <w:r w:rsidRPr="00387DD8">
        <w:rPr>
          <w:rFonts w:asciiTheme="minorHAnsi" w:eastAsia="Arial" w:hAnsiTheme="minorHAnsi" w:cstheme="minorHAnsi"/>
          <w:color w:val="002060"/>
          <w:sz w:val="20"/>
          <w:szCs w:val="22"/>
          <w:lang w:val="es-MX" w:eastAsia="es-MX" w:bidi="en-US"/>
        </w:rPr>
        <w:t>: Guía profesional de turismo, tour guiado en 2 idiomas: español e inglés, Ingreso al Castillo San Felipe, Zapatos viejos, panorámico en la Bahía de Cartagena, parada en las letras de Cartagena.</w:t>
      </w:r>
    </w:p>
    <w:p w14:paraId="1096F11C" w14:textId="77777777" w:rsidR="00387DD8" w:rsidRPr="00387DD8" w:rsidRDefault="00387DD8" w:rsidP="00387DD8">
      <w:pPr>
        <w:pStyle w:val="xmsonormal"/>
        <w:shd w:val="clear" w:color="auto" w:fill="FFFFFF"/>
        <w:rPr>
          <w:rFonts w:asciiTheme="minorHAnsi" w:eastAsia="Arial" w:hAnsiTheme="minorHAnsi" w:cstheme="minorHAnsi"/>
          <w:color w:val="002060"/>
          <w:sz w:val="20"/>
          <w:szCs w:val="22"/>
          <w:lang w:val="es-MX" w:eastAsia="es-MX" w:bidi="en-US"/>
        </w:rPr>
      </w:pPr>
      <w:r w:rsidRPr="00387DD8">
        <w:rPr>
          <w:rFonts w:asciiTheme="minorHAnsi" w:eastAsia="Arial" w:hAnsiTheme="minorHAnsi" w:cstheme="minorHAnsi"/>
          <w:b/>
          <w:bCs/>
          <w:color w:val="002060"/>
          <w:sz w:val="20"/>
          <w:szCs w:val="22"/>
          <w:lang w:val="es-MX" w:eastAsia="es-MX" w:bidi="en-US"/>
        </w:rPr>
        <w:t>No incluye:</w:t>
      </w:r>
      <w:r w:rsidRPr="00387DD8">
        <w:rPr>
          <w:rFonts w:asciiTheme="minorHAnsi" w:eastAsia="Arial" w:hAnsiTheme="minorHAnsi" w:cstheme="minorHAnsi"/>
          <w:color w:val="002060"/>
          <w:sz w:val="20"/>
          <w:szCs w:val="22"/>
          <w:lang w:val="es-MX" w:eastAsia="es-MX" w:bidi="en-US"/>
        </w:rPr>
        <w:t xml:space="preserve"> Demás servicios no especificados en el plan.</w:t>
      </w:r>
    </w:p>
    <w:p w14:paraId="58BEA9AC" w14:textId="77777777" w:rsidR="00387DD8" w:rsidRDefault="00387DD8" w:rsidP="008F0F79">
      <w:pPr>
        <w:spacing w:after="0" w:line="240" w:lineRule="auto"/>
        <w:jc w:val="both"/>
        <w:rPr>
          <w:rFonts w:asciiTheme="minorHAnsi" w:eastAsia="Arial" w:hAnsiTheme="minorHAnsi" w:cstheme="minorHAnsi"/>
          <w:b/>
          <w:bCs/>
          <w:color w:val="002060"/>
          <w:sz w:val="20"/>
        </w:rPr>
      </w:pPr>
    </w:p>
    <w:p w14:paraId="3D2D5448" w14:textId="7718ACF3" w:rsidR="008F0F79" w:rsidRPr="008F0F79" w:rsidRDefault="008F0F79" w:rsidP="00C95EEC">
      <w:pPr>
        <w:spacing w:after="0" w:line="240" w:lineRule="auto"/>
        <w:jc w:val="both"/>
        <w:rPr>
          <w:rFonts w:asciiTheme="minorHAnsi" w:eastAsia="Arial" w:hAnsiTheme="minorHAnsi" w:cstheme="minorHAnsi"/>
          <w:color w:val="002060"/>
          <w:sz w:val="20"/>
        </w:rPr>
      </w:pPr>
      <w:r w:rsidRPr="008F0F79">
        <w:rPr>
          <w:rStyle w:val="DanmeroCar"/>
          <w:bCs/>
          <w:sz w:val="24"/>
          <w:szCs w:val="24"/>
        </w:rPr>
        <w:t>Día 6|</w:t>
      </w:r>
      <w:r>
        <w:rPr>
          <w:rStyle w:val="DanmeroCar"/>
          <w:bCs/>
          <w:sz w:val="24"/>
          <w:szCs w:val="24"/>
        </w:rPr>
        <w:t xml:space="preserve"> </w:t>
      </w:r>
      <w:r w:rsidRPr="008F0F79">
        <w:rPr>
          <w:rFonts w:asciiTheme="minorHAnsi" w:eastAsia="Arial" w:hAnsiTheme="minorHAnsi"/>
          <w:b/>
          <w:color w:val="FF0000"/>
          <w:sz w:val="24"/>
          <w:szCs w:val="24"/>
        </w:rPr>
        <w:t xml:space="preserve">Cartagena - </w:t>
      </w:r>
      <w:r w:rsidR="00C95EEC">
        <w:rPr>
          <w:rFonts w:asciiTheme="minorHAnsi" w:eastAsia="Arial" w:hAnsiTheme="minorHAnsi"/>
          <w:b/>
          <w:color w:val="FF0000"/>
          <w:sz w:val="24"/>
          <w:szCs w:val="24"/>
        </w:rPr>
        <w:t>Día Libre</w:t>
      </w:r>
    </w:p>
    <w:p w14:paraId="245AB9BF" w14:textId="3F81F7AF" w:rsidR="00C95EEC" w:rsidRPr="00C95EEC" w:rsidRDefault="00C95EEC" w:rsidP="00C95EEC">
      <w:pPr>
        <w:contextualSpacing/>
        <w:jc w:val="both"/>
        <w:rPr>
          <w:rFonts w:asciiTheme="minorHAnsi" w:eastAsia="Arial" w:hAnsiTheme="minorHAnsi" w:cstheme="minorHAnsi"/>
          <w:color w:val="002060"/>
          <w:sz w:val="20"/>
        </w:rPr>
      </w:pPr>
      <w:r w:rsidRPr="00C95EEC">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5EEC">
        <w:rPr>
          <w:rFonts w:asciiTheme="minorHAnsi" w:eastAsia="Arial" w:hAnsiTheme="minorHAnsi" w:cstheme="minorHAnsi"/>
          <w:color w:val="002060"/>
          <w:sz w:val="20"/>
        </w:rPr>
        <w:t xml:space="preserve">Día libre para realizar actividades opcionales en destino. </w:t>
      </w:r>
      <w:r w:rsidRPr="00C95EEC">
        <w:rPr>
          <w:rFonts w:asciiTheme="minorHAnsi" w:eastAsia="Arial" w:hAnsiTheme="minorHAnsi" w:cstheme="minorHAnsi"/>
          <w:b/>
          <w:bCs/>
          <w:color w:val="002060"/>
          <w:sz w:val="20"/>
        </w:rPr>
        <w:t>Alojamiento.</w:t>
      </w:r>
      <w:r w:rsidRPr="00C95EEC">
        <w:rPr>
          <w:rFonts w:asciiTheme="minorHAnsi" w:eastAsia="Arial" w:hAnsiTheme="minorHAnsi" w:cstheme="minorHAnsi"/>
          <w:color w:val="002060"/>
          <w:sz w:val="20"/>
        </w:rPr>
        <w:t xml:space="preserve"> </w:t>
      </w:r>
    </w:p>
    <w:p w14:paraId="17B671D2" w14:textId="77777777" w:rsidR="00C95EEC" w:rsidRDefault="00C95EEC" w:rsidP="00C95EEC">
      <w:pPr>
        <w:tabs>
          <w:tab w:val="left" w:pos="1170"/>
        </w:tabs>
        <w:spacing w:after="0"/>
        <w:jc w:val="both"/>
        <w:rPr>
          <w:rFonts w:asciiTheme="minorHAnsi" w:eastAsia="Arial" w:hAnsiTheme="minorHAnsi" w:cstheme="minorHAnsi"/>
          <w:b/>
          <w:bCs/>
          <w:color w:val="002060"/>
          <w:sz w:val="20"/>
        </w:rPr>
      </w:pPr>
    </w:p>
    <w:p w14:paraId="5B33B075" w14:textId="47515F01" w:rsidR="00C95EEC" w:rsidRDefault="00C95EEC" w:rsidP="00C95EEC">
      <w:pPr>
        <w:tabs>
          <w:tab w:val="left" w:pos="1170"/>
        </w:tabs>
        <w:spacing w:after="0"/>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 Travel Shop Pack***</w:t>
      </w:r>
    </w:p>
    <w:p w14:paraId="0F073530" w14:textId="60B931B8" w:rsidR="008F0F79" w:rsidRDefault="00C95EEC" w:rsidP="00C95EEC">
      <w:pPr>
        <w:spacing w:after="0" w:line="240" w:lineRule="auto"/>
        <w:jc w:val="both"/>
        <w:rPr>
          <w:rFonts w:ascii="Arial" w:hAnsi="Arial" w:cs="Arial"/>
          <w:b/>
          <w:bCs/>
          <w:sz w:val="20"/>
          <w:szCs w:val="20"/>
          <w:lang w:val="es-ES"/>
        </w:rPr>
      </w:pPr>
      <w:r>
        <w:rPr>
          <w:rFonts w:ascii="Arial" w:hAnsi="Arial" w:cs="Arial"/>
          <w:b/>
          <w:bCs/>
          <w:sz w:val="20"/>
          <w:szCs w:val="20"/>
          <w:lang w:val="es-ES"/>
        </w:rPr>
        <w:t>-</w:t>
      </w:r>
      <w:r w:rsidRPr="00C95EEC">
        <w:rPr>
          <w:rFonts w:ascii="Arial" w:hAnsi="Arial" w:cs="Arial"/>
          <w:b/>
        </w:rPr>
        <w:t xml:space="preserve"> </w:t>
      </w:r>
      <w:r w:rsidRPr="00C95EEC">
        <w:rPr>
          <w:rFonts w:asciiTheme="minorHAnsi" w:eastAsia="Arial" w:hAnsiTheme="minorHAnsi" w:cstheme="minorHAnsi"/>
          <w:color w:val="002060"/>
          <w:sz w:val="20"/>
        </w:rPr>
        <w:t>Atolón Beach Club en Tierra Bomba</w:t>
      </w:r>
    </w:p>
    <w:p w14:paraId="1AE02792" w14:textId="77777777" w:rsidR="00C95EEC" w:rsidRDefault="00C95EEC" w:rsidP="00C95EEC">
      <w:pPr>
        <w:spacing w:after="0" w:line="240" w:lineRule="auto"/>
        <w:jc w:val="both"/>
        <w:rPr>
          <w:rFonts w:ascii="Arial" w:hAnsi="Arial" w:cs="Arial"/>
          <w:b/>
          <w:bCs/>
          <w:sz w:val="20"/>
          <w:szCs w:val="20"/>
          <w:lang w:val="es-ES"/>
        </w:rPr>
      </w:pPr>
    </w:p>
    <w:p w14:paraId="6F8B9D18" w14:textId="2AFAFE12"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C95EEC">
        <w:rPr>
          <w:rFonts w:asciiTheme="minorHAnsi" w:eastAsia="Arial" w:hAnsiTheme="minorHAnsi"/>
          <w:b/>
          <w:color w:val="002060"/>
          <w:sz w:val="24"/>
          <w:szCs w:val="24"/>
        </w:rPr>
        <w:t>7</w:t>
      </w:r>
      <w:r w:rsidRPr="0075417F">
        <w:rPr>
          <w:rFonts w:asciiTheme="minorHAnsi" w:eastAsia="Arial" w:hAnsiTheme="minorHAnsi"/>
          <w:b/>
          <w:color w:val="002060"/>
          <w:sz w:val="24"/>
          <w:szCs w:val="24"/>
        </w:rPr>
        <w:t>|</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20D01EA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Asistencia </w:t>
      </w:r>
      <w:r w:rsidR="00451038">
        <w:rPr>
          <w:rFonts w:asciiTheme="minorHAnsi" w:eastAsia="Arial" w:hAnsiTheme="minorHAnsi" w:cstheme="minorHAnsi"/>
          <w:color w:val="002060"/>
          <w:sz w:val="20"/>
        </w:rPr>
        <w:t xml:space="preserve">y </w:t>
      </w:r>
      <w:r w:rsidRPr="00910D0E">
        <w:rPr>
          <w:rFonts w:asciiTheme="minorHAnsi" w:eastAsia="Arial" w:hAnsiTheme="minorHAnsi" w:cstheme="minorHAnsi"/>
          <w:color w:val="002060"/>
          <w:sz w:val="20"/>
        </w:rPr>
        <w:t xml:space="preserve">traslado al aeropuerto para tomar su vuelo con destino a la ciudad de </w:t>
      </w:r>
      <w:r w:rsidR="00451038">
        <w:rPr>
          <w:rFonts w:asciiTheme="minorHAnsi" w:eastAsia="Arial" w:hAnsiTheme="minorHAnsi" w:cstheme="minorHAnsi"/>
          <w:color w:val="002060"/>
          <w:sz w:val="20"/>
        </w:rPr>
        <w:t>México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647CFE6" w14:textId="32905170" w:rsidR="008F0F79" w:rsidRPr="00C97FB6" w:rsidRDefault="008F0F79"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MEDELLÍN</w:t>
      </w:r>
    </w:p>
    <w:p w14:paraId="709E474E" w14:textId="77777777" w:rsidR="00C95EEC" w:rsidRDefault="00C95EEC" w:rsidP="00C95EEC">
      <w:pPr>
        <w:pStyle w:val="Prrafodelista"/>
        <w:numPr>
          <w:ilvl w:val="0"/>
          <w:numId w:val="36"/>
        </w:numPr>
        <w:spacing w:after="0" w:line="259" w:lineRule="auto"/>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Traslados aeropuerto – hotel – aeropuerto en servicio privado.</w:t>
      </w:r>
    </w:p>
    <w:p w14:paraId="2E143C29" w14:textId="77777777" w:rsidR="00C95EEC" w:rsidRDefault="00C95EEC" w:rsidP="00C95EEC">
      <w:pPr>
        <w:pStyle w:val="Prrafodelista"/>
        <w:numPr>
          <w:ilvl w:val="0"/>
          <w:numId w:val="36"/>
        </w:numPr>
        <w:spacing w:after="0" w:line="259" w:lineRule="auto"/>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3 noches de alojamiento en el hotel elegido.</w:t>
      </w:r>
    </w:p>
    <w:p w14:paraId="458C1661" w14:textId="77777777" w:rsidR="00C95EEC" w:rsidRDefault="00C95EEC" w:rsidP="00C95EEC">
      <w:pPr>
        <w:pStyle w:val="Prrafodelista"/>
        <w:numPr>
          <w:ilvl w:val="0"/>
          <w:numId w:val="36"/>
        </w:numPr>
        <w:spacing w:after="0" w:line="259" w:lineRule="auto"/>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Desayunos diarios.</w:t>
      </w:r>
    </w:p>
    <w:p w14:paraId="08229E81" w14:textId="77777777" w:rsidR="00C95EEC" w:rsidRDefault="00C95EEC" w:rsidP="00C95EEC">
      <w:pPr>
        <w:pStyle w:val="Prrafodelista"/>
        <w:numPr>
          <w:ilvl w:val="0"/>
          <w:numId w:val="36"/>
        </w:numPr>
        <w:spacing w:after="0" w:line="259" w:lineRule="auto"/>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Traslado hotel- punto de encuentro-hotel para tour en compartido.</w:t>
      </w:r>
    </w:p>
    <w:p w14:paraId="434EE900" w14:textId="77777777" w:rsidR="00C95EEC" w:rsidRDefault="00C95EEC" w:rsidP="00C95EEC">
      <w:pPr>
        <w:pStyle w:val="Prrafodelista"/>
        <w:numPr>
          <w:ilvl w:val="0"/>
          <w:numId w:val="36"/>
        </w:numPr>
        <w:spacing w:after="0" w:line="259" w:lineRule="auto"/>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Tour Historia de la Transformación en servicio compartido en servicio compartido</w:t>
      </w:r>
      <w:r>
        <w:rPr>
          <w:rFonts w:asciiTheme="minorHAnsi" w:eastAsia="Arial" w:hAnsiTheme="minorHAnsi" w:cstheme="minorHAnsi"/>
          <w:color w:val="002060"/>
          <w:sz w:val="20"/>
        </w:rPr>
        <w:t>.</w:t>
      </w:r>
    </w:p>
    <w:p w14:paraId="63E51452" w14:textId="454D8E33" w:rsidR="008F0F79" w:rsidRPr="00C95EEC" w:rsidRDefault="00C95EEC" w:rsidP="00C95EEC">
      <w:pPr>
        <w:pStyle w:val="Prrafodelista"/>
        <w:numPr>
          <w:ilvl w:val="0"/>
          <w:numId w:val="36"/>
        </w:numPr>
        <w:spacing w:after="0" w:line="259"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T</w:t>
      </w:r>
      <w:r w:rsidR="008F0F79" w:rsidRPr="00C95EEC">
        <w:rPr>
          <w:rFonts w:asciiTheme="minorHAnsi" w:eastAsia="Arial" w:hAnsiTheme="minorHAnsi" w:cstheme="minorHAnsi"/>
          <w:color w:val="002060"/>
          <w:sz w:val="20"/>
        </w:rPr>
        <w:t>arjeta Básica de asistencia al viajero.</w:t>
      </w:r>
    </w:p>
    <w:p w14:paraId="1A1DAA45" w14:textId="77777777" w:rsidR="00C95EEC" w:rsidRDefault="00C95EEC" w:rsidP="008F0F79">
      <w:pPr>
        <w:spacing w:after="0" w:line="240" w:lineRule="auto"/>
        <w:jc w:val="both"/>
        <w:rPr>
          <w:rFonts w:asciiTheme="minorHAnsi" w:eastAsia="Arial" w:hAnsiTheme="minorHAnsi" w:cstheme="minorHAnsi"/>
          <w:b/>
          <w:color w:val="002060"/>
          <w:sz w:val="28"/>
          <w:szCs w:val="28"/>
        </w:rPr>
      </w:pPr>
    </w:p>
    <w:p w14:paraId="7D87F646" w14:textId="4B551544" w:rsidR="008F0F79" w:rsidRPr="008F0F79" w:rsidRDefault="008F0F79" w:rsidP="008F0F79">
      <w:pPr>
        <w:spacing w:after="0" w:line="240" w:lineRule="auto"/>
        <w:jc w:val="both"/>
        <w:rPr>
          <w:rFonts w:asciiTheme="minorHAnsi" w:eastAsia="Arial" w:hAnsiTheme="minorHAnsi" w:cstheme="minorHAnsi"/>
          <w:b/>
          <w:color w:val="002060"/>
          <w:sz w:val="28"/>
          <w:szCs w:val="28"/>
        </w:rPr>
      </w:pPr>
      <w:r w:rsidRPr="008F0F79">
        <w:rPr>
          <w:rFonts w:asciiTheme="minorHAnsi" w:eastAsia="Arial" w:hAnsiTheme="minorHAnsi" w:cstheme="minorHAnsi"/>
          <w:b/>
          <w:color w:val="002060"/>
          <w:sz w:val="28"/>
          <w:szCs w:val="28"/>
        </w:rPr>
        <w:t>CARTAGENA</w:t>
      </w:r>
    </w:p>
    <w:p w14:paraId="61C07E55" w14:textId="77777777" w:rsidR="00C95EEC" w:rsidRDefault="00C95EEC" w:rsidP="00C95EEC">
      <w:pPr>
        <w:pStyle w:val="Prrafodelista"/>
        <w:numPr>
          <w:ilvl w:val="0"/>
          <w:numId w:val="37"/>
        </w:numPr>
        <w:spacing w:after="0" w:line="259" w:lineRule="auto"/>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Traslados aeropuerto – hotel – aeropuerto en servicio privado.</w:t>
      </w:r>
    </w:p>
    <w:p w14:paraId="6969A882" w14:textId="77777777" w:rsidR="00C95EEC" w:rsidRDefault="00C95EEC" w:rsidP="00C95EEC">
      <w:pPr>
        <w:pStyle w:val="Prrafodelista"/>
        <w:numPr>
          <w:ilvl w:val="0"/>
          <w:numId w:val="37"/>
        </w:numPr>
        <w:spacing w:after="0" w:line="259" w:lineRule="auto"/>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3 noches de alojamiento en el hotel elegido.</w:t>
      </w:r>
    </w:p>
    <w:p w14:paraId="3DCE3F6B" w14:textId="77777777" w:rsidR="00C95EEC" w:rsidRDefault="00C95EEC" w:rsidP="00C95EEC">
      <w:pPr>
        <w:pStyle w:val="Prrafodelista"/>
        <w:numPr>
          <w:ilvl w:val="0"/>
          <w:numId w:val="37"/>
        </w:numPr>
        <w:spacing w:after="0" w:line="259" w:lineRule="auto"/>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Desayunos diarios.</w:t>
      </w:r>
    </w:p>
    <w:p w14:paraId="04A9DA33" w14:textId="77777777" w:rsidR="00C95EEC" w:rsidRDefault="00C95EEC" w:rsidP="00C95EEC">
      <w:pPr>
        <w:pStyle w:val="Prrafodelista"/>
        <w:numPr>
          <w:ilvl w:val="0"/>
          <w:numId w:val="37"/>
        </w:numPr>
        <w:spacing w:after="0" w:line="259" w:lineRule="auto"/>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Traslado hotel- punto de encuentro-hotel para tour en compartido</w:t>
      </w:r>
      <w:r>
        <w:rPr>
          <w:rFonts w:asciiTheme="minorHAnsi" w:eastAsia="Arial" w:hAnsiTheme="minorHAnsi" w:cstheme="minorHAnsi"/>
          <w:color w:val="002060"/>
          <w:sz w:val="20"/>
        </w:rPr>
        <w:t>.</w:t>
      </w:r>
    </w:p>
    <w:p w14:paraId="4F9AB7D8" w14:textId="77777777" w:rsidR="00C95EEC" w:rsidRDefault="00C95EEC" w:rsidP="00C95EEC">
      <w:pPr>
        <w:pStyle w:val="Prrafodelista"/>
        <w:numPr>
          <w:ilvl w:val="0"/>
          <w:numId w:val="37"/>
        </w:numPr>
        <w:spacing w:after="0" w:line="259" w:lineRule="auto"/>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Visita panorámica por la ciudad en chiva servicio compartido</w:t>
      </w:r>
      <w:r>
        <w:rPr>
          <w:rFonts w:asciiTheme="minorHAnsi" w:eastAsia="Arial" w:hAnsiTheme="minorHAnsi" w:cstheme="minorHAnsi"/>
          <w:color w:val="002060"/>
          <w:sz w:val="20"/>
        </w:rPr>
        <w:t>.</w:t>
      </w:r>
    </w:p>
    <w:p w14:paraId="6DC7CBE5" w14:textId="1F85159C" w:rsidR="008F0F79" w:rsidRPr="00C95EEC" w:rsidRDefault="008F0F79" w:rsidP="00C95EEC">
      <w:pPr>
        <w:pStyle w:val="Prrafodelista"/>
        <w:numPr>
          <w:ilvl w:val="0"/>
          <w:numId w:val="37"/>
        </w:numPr>
        <w:spacing w:after="0" w:line="259" w:lineRule="auto"/>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Tarjeta Básica de asistencia al viajero.</w:t>
      </w:r>
    </w:p>
    <w:p w14:paraId="5E37EA77" w14:textId="77777777" w:rsidR="00C95EEC" w:rsidRDefault="00C95EEC" w:rsidP="00A455A6">
      <w:pPr>
        <w:spacing w:after="0" w:line="240" w:lineRule="auto"/>
        <w:jc w:val="both"/>
        <w:rPr>
          <w:rFonts w:asciiTheme="minorHAnsi" w:eastAsia="Arial" w:hAnsiTheme="minorHAnsi" w:cstheme="minorHAnsi"/>
          <w:b/>
          <w:color w:val="002060"/>
          <w:sz w:val="28"/>
          <w:szCs w:val="28"/>
        </w:rPr>
      </w:pPr>
    </w:p>
    <w:p w14:paraId="48388361" w14:textId="24B8BD03"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AD21178" w14:textId="77777777" w:rsidR="00C95EEC" w:rsidRPr="00C95EEC" w:rsidRDefault="00C95EEC" w:rsidP="00C95EEC">
      <w:pPr>
        <w:numPr>
          <w:ilvl w:val="0"/>
          <w:numId w:val="24"/>
        </w:numPr>
        <w:spacing w:after="0" w:line="240" w:lineRule="auto"/>
        <w:contextualSpacing/>
        <w:rPr>
          <w:rFonts w:asciiTheme="minorHAnsi" w:eastAsia="Arial" w:hAnsiTheme="minorHAnsi" w:cstheme="minorHAnsi"/>
          <w:color w:val="002060"/>
          <w:sz w:val="20"/>
        </w:rPr>
      </w:pPr>
      <w:r w:rsidRPr="00C95EEC">
        <w:rPr>
          <w:rFonts w:asciiTheme="minorHAnsi" w:eastAsia="Arial" w:hAnsiTheme="minorHAnsi" w:cstheme="minorHAnsi"/>
          <w:color w:val="002060"/>
          <w:sz w:val="20"/>
        </w:rPr>
        <w:t>Tiquetes aéreos domésticos.</w:t>
      </w:r>
    </w:p>
    <w:p w14:paraId="47F50A3A" w14:textId="4AB0A46E" w:rsidR="00C95EEC" w:rsidRPr="00C95EEC" w:rsidRDefault="00C95EEC" w:rsidP="00C95EEC">
      <w:pPr>
        <w:numPr>
          <w:ilvl w:val="0"/>
          <w:numId w:val="24"/>
        </w:numPr>
        <w:spacing w:after="0" w:line="240" w:lineRule="auto"/>
        <w:contextualSpacing/>
        <w:rPr>
          <w:rFonts w:asciiTheme="minorHAnsi" w:eastAsia="Arial" w:hAnsiTheme="minorHAnsi" w:cstheme="minorHAnsi"/>
          <w:color w:val="002060"/>
          <w:sz w:val="20"/>
        </w:rPr>
      </w:pPr>
      <w:r w:rsidRPr="00C95EEC">
        <w:rPr>
          <w:rFonts w:asciiTheme="minorHAnsi" w:eastAsia="Arial" w:hAnsiTheme="minorHAnsi" w:cstheme="minorHAnsi"/>
          <w:color w:val="002060"/>
          <w:sz w:val="20"/>
        </w:rPr>
        <w:t>Exceso de equipaje</w:t>
      </w:r>
      <w:r>
        <w:rPr>
          <w:rFonts w:asciiTheme="minorHAnsi" w:eastAsia="Arial" w:hAnsiTheme="minorHAnsi" w:cstheme="minorHAnsi"/>
          <w:color w:val="002060"/>
          <w:sz w:val="20"/>
        </w:rPr>
        <w:t>.</w:t>
      </w:r>
    </w:p>
    <w:p w14:paraId="1E96208C" w14:textId="77777777" w:rsidR="00C95EEC" w:rsidRPr="00C95EEC" w:rsidRDefault="00C95EEC" w:rsidP="00C95EEC">
      <w:pPr>
        <w:numPr>
          <w:ilvl w:val="0"/>
          <w:numId w:val="24"/>
        </w:numPr>
        <w:spacing w:after="0" w:line="240" w:lineRule="auto"/>
        <w:contextualSpacing/>
        <w:rPr>
          <w:rFonts w:asciiTheme="minorHAnsi" w:eastAsia="Arial" w:hAnsiTheme="minorHAnsi" w:cstheme="minorHAnsi"/>
          <w:color w:val="002060"/>
          <w:sz w:val="20"/>
        </w:rPr>
      </w:pPr>
      <w:r w:rsidRPr="00C95EEC">
        <w:rPr>
          <w:rFonts w:asciiTheme="minorHAnsi" w:eastAsia="Arial" w:hAnsiTheme="minorHAnsi" w:cstheme="minorHAnsi"/>
          <w:color w:val="002060"/>
          <w:sz w:val="20"/>
        </w:rPr>
        <w:t>Gastos personales. -Servicios no especificados.</w:t>
      </w:r>
    </w:p>
    <w:p w14:paraId="006B6DA9" w14:textId="75A0FF87" w:rsidR="00C95EEC" w:rsidRPr="00C95EEC" w:rsidRDefault="00C95EEC" w:rsidP="00C95EEC">
      <w:pPr>
        <w:numPr>
          <w:ilvl w:val="0"/>
          <w:numId w:val="24"/>
        </w:numPr>
        <w:spacing w:after="0" w:line="240" w:lineRule="auto"/>
        <w:contextualSpacing/>
        <w:jc w:val="both"/>
        <w:rPr>
          <w:rFonts w:asciiTheme="minorHAnsi" w:eastAsia="Arial" w:hAnsiTheme="minorHAnsi" w:cstheme="minorHAnsi"/>
          <w:color w:val="002060"/>
          <w:sz w:val="20"/>
        </w:rPr>
      </w:pPr>
      <w:r w:rsidRPr="00C95EEC">
        <w:rPr>
          <w:rFonts w:asciiTheme="minorHAnsi" w:eastAsia="Arial" w:hAnsiTheme="minorHAnsi" w:cstheme="minorHAnsi"/>
          <w:color w:val="002060"/>
          <w:sz w:val="20"/>
        </w:rPr>
        <w:t>Seguro hotelero (no obligatorio)</w:t>
      </w:r>
      <w:r>
        <w:rPr>
          <w:rFonts w:asciiTheme="minorHAnsi" w:eastAsia="Arial" w:hAnsiTheme="minorHAnsi" w:cstheme="minorHAnsi"/>
          <w:color w:val="002060"/>
          <w:sz w:val="20"/>
        </w:rPr>
        <w:t>.</w:t>
      </w:r>
    </w:p>
    <w:p w14:paraId="345A94DB" w14:textId="77777777" w:rsidR="00C95EEC" w:rsidRPr="00C95EEC" w:rsidRDefault="00C95EEC" w:rsidP="00C95EEC">
      <w:pPr>
        <w:numPr>
          <w:ilvl w:val="0"/>
          <w:numId w:val="24"/>
        </w:numPr>
        <w:spacing w:after="0" w:line="240" w:lineRule="auto"/>
        <w:contextualSpacing/>
        <w:rPr>
          <w:rFonts w:asciiTheme="minorHAnsi" w:eastAsia="Arial" w:hAnsiTheme="minorHAnsi" w:cstheme="minorHAnsi"/>
          <w:color w:val="002060"/>
          <w:sz w:val="20"/>
        </w:rPr>
      </w:pPr>
      <w:r w:rsidRPr="00C95EEC">
        <w:rPr>
          <w:rFonts w:asciiTheme="minorHAnsi" w:eastAsia="Arial" w:hAnsiTheme="minorHAnsi" w:cstheme="minorHAnsi"/>
          <w:color w:val="002060"/>
          <w:sz w:val="20"/>
        </w:rPr>
        <w:t>Propinas.</w:t>
      </w:r>
    </w:p>
    <w:p w14:paraId="120D72B3" w14:textId="77777777" w:rsidR="00C95EEC" w:rsidRPr="00C95EEC" w:rsidRDefault="00C95EEC" w:rsidP="00C95EEC">
      <w:pPr>
        <w:numPr>
          <w:ilvl w:val="0"/>
          <w:numId w:val="24"/>
        </w:numPr>
        <w:spacing w:after="0" w:line="240" w:lineRule="auto"/>
        <w:contextualSpacing/>
        <w:rPr>
          <w:rFonts w:asciiTheme="minorHAnsi" w:eastAsia="Arial" w:hAnsiTheme="minorHAnsi" w:cstheme="minorHAnsi"/>
          <w:color w:val="002060"/>
          <w:sz w:val="20"/>
        </w:rPr>
      </w:pPr>
      <w:r w:rsidRPr="00C95EEC">
        <w:rPr>
          <w:rFonts w:asciiTheme="minorHAnsi" w:eastAsia="Arial" w:hAnsiTheme="minorHAnsi" w:cstheme="minorHAnsi"/>
          <w:color w:val="002060"/>
          <w:sz w:val="20"/>
        </w:rPr>
        <w:t>Opcionales que se ofrezcan en el destino.</w:t>
      </w:r>
    </w:p>
    <w:p w14:paraId="28F5F38A" w14:textId="77777777" w:rsidR="00C95EEC" w:rsidRPr="00C95EEC" w:rsidRDefault="00C95EEC" w:rsidP="00C95EEC">
      <w:pPr>
        <w:numPr>
          <w:ilvl w:val="0"/>
          <w:numId w:val="24"/>
        </w:numPr>
        <w:spacing w:after="0" w:line="240" w:lineRule="auto"/>
        <w:contextualSpacing/>
        <w:rPr>
          <w:rFonts w:asciiTheme="minorHAnsi" w:eastAsia="Arial" w:hAnsiTheme="minorHAnsi" w:cstheme="minorHAnsi"/>
          <w:b/>
          <w:bCs/>
          <w:color w:val="002060"/>
          <w:sz w:val="20"/>
        </w:rPr>
      </w:pPr>
      <w:r w:rsidRPr="00C95EEC">
        <w:rPr>
          <w:rFonts w:asciiTheme="minorHAnsi" w:eastAsia="Arial" w:hAnsiTheme="minorHAnsi" w:cstheme="minorHAnsi"/>
          <w:b/>
          <w:bCs/>
          <w:color w:val="002060"/>
          <w:sz w:val="20"/>
        </w:rPr>
        <w:t>Impuesto de zarpe a las Islas de Rosario (USD 12 por persona aproximadamente)</w:t>
      </w:r>
    </w:p>
    <w:p w14:paraId="52254EF0" w14:textId="77777777" w:rsidR="008F0F79" w:rsidRDefault="008F0F79" w:rsidP="008F0F79">
      <w:pPr>
        <w:pStyle w:val="Sinespaciado"/>
        <w:jc w:val="both"/>
        <w:rPr>
          <w:rFonts w:asciiTheme="minorHAnsi" w:eastAsia="Arial" w:hAnsiTheme="minorHAnsi" w:cstheme="minorHAnsi"/>
          <w:b/>
          <w:bCs/>
          <w:color w:val="002060"/>
          <w:sz w:val="20"/>
        </w:rPr>
      </w:pPr>
    </w:p>
    <w:p w14:paraId="2A966E6F" w14:textId="77777777" w:rsidR="00C95EEC" w:rsidRDefault="00C95EEC" w:rsidP="008F0F79">
      <w:pPr>
        <w:pStyle w:val="Sinespaciado"/>
        <w:jc w:val="both"/>
        <w:rPr>
          <w:rFonts w:asciiTheme="minorHAnsi" w:eastAsia="Arial" w:hAnsiTheme="minorHAnsi" w:cstheme="minorHAnsi"/>
          <w:b/>
          <w:bCs/>
          <w:color w:val="002060"/>
          <w:sz w:val="20"/>
        </w:rPr>
      </w:pPr>
    </w:p>
    <w:p w14:paraId="65D70EB0" w14:textId="7A8E7A40" w:rsidR="00C95EEC" w:rsidRDefault="00C95EEC" w:rsidP="008F0F79">
      <w:pPr>
        <w:pStyle w:val="Sinespaciado"/>
        <w:jc w:val="both"/>
        <w:rPr>
          <w:rFonts w:asciiTheme="minorHAnsi" w:eastAsia="Arial" w:hAnsiTheme="minorHAnsi" w:cstheme="minorHAnsi"/>
          <w:color w:val="002060"/>
          <w:sz w:val="20"/>
        </w:rPr>
      </w:pPr>
    </w:p>
    <w:p w14:paraId="0263764B" w14:textId="77777777" w:rsidR="00C95EEC" w:rsidRDefault="00C95EEC" w:rsidP="00C95EEC">
      <w:pPr>
        <w:pStyle w:val="Sinespaciado"/>
        <w:jc w:val="center"/>
        <w:rPr>
          <w:rFonts w:asciiTheme="minorHAnsi" w:eastAsia="Arial" w:hAnsiTheme="minorHAnsi" w:cstheme="minorHAnsi"/>
          <w:color w:val="002060"/>
          <w:sz w:val="20"/>
        </w:rPr>
      </w:pPr>
    </w:p>
    <w:p w14:paraId="0FA4C13D" w14:textId="77777777" w:rsidR="000E7BDB" w:rsidRDefault="000E7BDB" w:rsidP="00C95EEC">
      <w:pPr>
        <w:pStyle w:val="Sinespaciado"/>
        <w:jc w:val="center"/>
        <w:rPr>
          <w:rFonts w:asciiTheme="minorHAnsi" w:eastAsia="Arial" w:hAnsiTheme="minorHAnsi" w:cstheme="minorHAnsi"/>
          <w:color w:val="002060"/>
          <w:sz w:val="20"/>
        </w:rPr>
      </w:pPr>
    </w:p>
    <w:tbl>
      <w:tblPr>
        <w:tblW w:w="5631" w:type="dxa"/>
        <w:jc w:val="center"/>
        <w:tblCellSpacing w:w="0" w:type="dxa"/>
        <w:tblCellMar>
          <w:left w:w="0" w:type="dxa"/>
          <w:right w:w="0" w:type="dxa"/>
        </w:tblCellMar>
        <w:tblLook w:val="04A0" w:firstRow="1" w:lastRow="0" w:firstColumn="1" w:lastColumn="0" w:noHBand="0" w:noVBand="1"/>
      </w:tblPr>
      <w:tblGrid>
        <w:gridCol w:w="2721"/>
        <w:gridCol w:w="755"/>
        <w:gridCol w:w="601"/>
        <w:gridCol w:w="755"/>
        <w:gridCol w:w="799"/>
      </w:tblGrid>
      <w:tr w:rsidR="00A76609" w:rsidRPr="00A76609" w14:paraId="0B5F8403" w14:textId="77777777" w:rsidTr="00A76609">
        <w:trPr>
          <w:trHeight w:val="264"/>
          <w:tblCellSpacing w:w="0" w:type="dxa"/>
          <w:jc w:val="center"/>
        </w:trPr>
        <w:tc>
          <w:tcPr>
            <w:tcW w:w="0" w:type="auto"/>
            <w:gridSpan w:val="5"/>
            <w:tcBorders>
              <w:top w:val="single" w:sz="6" w:space="0" w:color="0563C1"/>
              <w:left w:val="single" w:sz="6" w:space="0" w:color="0563C1"/>
              <w:bottom w:val="single" w:sz="6" w:space="0" w:color="8EAADB"/>
              <w:right w:val="single" w:sz="6" w:space="0" w:color="0563C1"/>
            </w:tcBorders>
            <w:shd w:val="clear" w:color="auto" w:fill="002060"/>
            <w:tcMar>
              <w:top w:w="0" w:type="dxa"/>
              <w:left w:w="45" w:type="dxa"/>
              <w:bottom w:w="0" w:type="dxa"/>
              <w:right w:w="45" w:type="dxa"/>
            </w:tcMar>
            <w:vAlign w:val="center"/>
            <w:hideMark/>
          </w:tcPr>
          <w:p w14:paraId="45EF60C0" w14:textId="77777777" w:rsidR="00A76609" w:rsidRPr="00A76609" w:rsidRDefault="00A76609" w:rsidP="00A76609">
            <w:pPr>
              <w:spacing w:after="0" w:line="240" w:lineRule="auto"/>
              <w:jc w:val="center"/>
              <w:rPr>
                <w:rFonts w:ascii="Calibri" w:hAnsi="Calibri" w:cs="Calibri"/>
                <w:b/>
                <w:bCs/>
                <w:color w:val="FFFFFF"/>
                <w:sz w:val="20"/>
                <w:szCs w:val="20"/>
                <w:lang w:bidi="ar-SA"/>
              </w:rPr>
            </w:pPr>
            <w:r w:rsidRPr="00A76609">
              <w:rPr>
                <w:rFonts w:ascii="Calibri" w:hAnsi="Calibri" w:cs="Calibri"/>
                <w:b/>
                <w:bCs/>
                <w:color w:val="FFFFFF"/>
                <w:sz w:val="20"/>
                <w:szCs w:val="20"/>
                <w:lang w:bidi="ar-SA"/>
              </w:rPr>
              <w:t>PRECIO POR PERSONA EN USD</w:t>
            </w:r>
          </w:p>
        </w:tc>
      </w:tr>
      <w:tr w:rsidR="00A76609" w:rsidRPr="00A76609" w14:paraId="5B0C771A" w14:textId="77777777" w:rsidTr="00A76609">
        <w:trPr>
          <w:trHeight w:val="26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A582DE5" w14:textId="77777777" w:rsidR="00A76609" w:rsidRPr="00A76609" w:rsidRDefault="00A76609" w:rsidP="00A76609">
            <w:pPr>
              <w:spacing w:after="0" w:line="240" w:lineRule="auto"/>
              <w:jc w:val="center"/>
              <w:rPr>
                <w:rFonts w:ascii="Calibri" w:hAnsi="Calibri" w:cs="Calibri"/>
                <w:b/>
                <w:bCs/>
                <w:color w:val="FFFFFF"/>
                <w:sz w:val="20"/>
                <w:szCs w:val="20"/>
                <w:lang w:bidi="ar-SA"/>
              </w:rPr>
            </w:pPr>
            <w:r w:rsidRPr="00A76609">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53E59CFB" w14:textId="77777777" w:rsidR="00A76609" w:rsidRPr="00A76609" w:rsidRDefault="00A76609" w:rsidP="00A76609">
            <w:pPr>
              <w:spacing w:after="0" w:line="240" w:lineRule="auto"/>
              <w:jc w:val="center"/>
              <w:rPr>
                <w:rFonts w:ascii="Calibri" w:hAnsi="Calibri" w:cs="Calibri"/>
                <w:b/>
                <w:bCs/>
                <w:color w:val="FFFFFF"/>
                <w:sz w:val="20"/>
                <w:szCs w:val="20"/>
                <w:lang w:bidi="ar-SA"/>
              </w:rPr>
            </w:pPr>
            <w:r w:rsidRPr="00A7660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AC42D84" w14:textId="77777777" w:rsidR="00A76609" w:rsidRPr="00A76609" w:rsidRDefault="00A76609" w:rsidP="00A76609">
            <w:pPr>
              <w:spacing w:after="0" w:line="240" w:lineRule="auto"/>
              <w:jc w:val="center"/>
              <w:rPr>
                <w:rFonts w:ascii="Calibri" w:hAnsi="Calibri" w:cs="Calibri"/>
                <w:b/>
                <w:bCs/>
                <w:color w:val="FFFFFF"/>
                <w:sz w:val="20"/>
                <w:szCs w:val="20"/>
                <w:lang w:bidi="ar-SA"/>
              </w:rPr>
            </w:pPr>
            <w:r w:rsidRPr="00A7660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312DCBF" w14:textId="77777777" w:rsidR="00A76609" w:rsidRPr="00A76609" w:rsidRDefault="00A76609" w:rsidP="00A76609">
            <w:pPr>
              <w:spacing w:after="0" w:line="240" w:lineRule="auto"/>
              <w:jc w:val="center"/>
              <w:rPr>
                <w:rFonts w:ascii="Calibri" w:hAnsi="Calibri" w:cs="Calibri"/>
                <w:b/>
                <w:bCs/>
                <w:color w:val="FFFFFF"/>
                <w:sz w:val="20"/>
                <w:szCs w:val="20"/>
                <w:lang w:bidi="ar-SA"/>
              </w:rPr>
            </w:pPr>
            <w:r w:rsidRPr="00A7660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5AB6347" w14:textId="77777777" w:rsidR="00A76609" w:rsidRPr="00A76609" w:rsidRDefault="00A76609" w:rsidP="00A76609">
            <w:pPr>
              <w:spacing w:after="0" w:line="240" w:lineRule="auto"/>
              <w:jc w:val="center"/>
              <w:rPr>
                <w:rFonts w:ascii="Calibri" w:hAnsi="Calibri" w:cs="Calibri"/>
                <w:b/>
                <w:bCs/>
                <w:color w:val="FFFFFF"/>
                <w:sz w:val="20"/>
                <w:szCs w:val="20"/>
                <w:lang w:bidi="ar-SA"/>
              </w:rPr>
            </w:pPr>
            <w:r w:rsidRPr="00A76609">
              <w:rPr>
                <w:rFonts w:ascii="Calibri" w:hAnsi="Calibri" w:cs="Calibri"/>
                <w:b/>
                <w:bCs/>
                <w:color w:val="FFFFFF"/>
                <w:sz w:val="20"/>
                <w:szCs w:val="20"/>
                <w:lang w:bidi="ar-SA"/>
              </w:rPr>
              <w:t>MNR</w:t>
            </w:r>
          </w:p>
        </w:tc>
      </w:tr>
      <w:tr w:rsidR="00A76609" w:rsidRPr="00A76609" w14:paraId="3CA4D12A" w14:textId="77777777" w:rsidTr="00A76609">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8421842" w14:textId="77777777" w:rsidR="00A76609" w:rsidRPr="00A76609" w:rsidRDefault="00A76609" w:rsidP="00A76609">
            <w:pPr>
              <w:spacing w:after="0" w:line="240" w:lineRule="auto"/>
              <w:jc w:val="right"/>
              <w:rPr>
                <w:rFonts w:ascii="Calibri" w:hAnsi="Calibri" w:cs="Calibri"/>
                <w:sz w:val="20"/>
                <w:szCs w:val="20"/>
                <w:lang w:bidi="ar-SA"/>
              </w:rPr>
            </w:pPr>
            <w:r w:rsidRPr="00A76609">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AA96075" w14:textId="77777777" w:rsidR="00A76609" w:rsidRPr="00A76609" w:rsidRDefault="00A76609" w:rsidP="00A76609">
            <w:pPr>
              <w:spacing w:after="0" w:line="240" w:lineRule="auto"/>
              <w:jc w:val="center"/>
              <w:rPr>
                <w:rFonts w:ascii="Calibri" w:hAnsi="Calibri" w:cs="Calibri"/>
                <w:sz w:val="20"/>
                <w:szCs w:val="20"/>
                <w:lang w:bidi="ar-SA"/>
              </w:rPr>
            </w:pPr>
            <w:r w:rsidRPr="00A76609">
              <w:rPr>
                <w:rFonts w:ascii="Calibri" w:hAnsi="Calibri" w:cs="Calibri"/>
                <w:sz w:val="20"/>
                <w:szCs w:val="20"/>
                <w:lang w:bidi="ar-SA"/>
              </w:rPr>
              <w:t>590</w:t>
            </w:r>
          </w:p>
        </w:tc>
        <w:tc>
          <w:tcPr>
            <w:tcW w:w="0" w:type="auto"/>
            <w:shd w:val="clear" w:color="auto" w:fill="FFFFFF"/>
            <w:tcMar>
              <w:top w:w="0" w:type="dxa"/>
              <w:left w:w="45" w:type="dxa"/>
              <w:bottom w:w="0" w:type="dxa"/>
              <w:right w:w="45" w:type="dxa"/>
            </w:tcMar>
            <w:vAlign w:val="center"/>
            <w:hideMark/>
          </w:tcPr>
          <w:p w14:paraId="7EE66974" w14:textId="77777777" w:rsidR="00A76609" w:rsidRPr="00A76609" w:rsidRDefault="00A76609" w:rsidP="00A76609">
            <w:pPr>
              <w:spacing w:after="0" w:line="240" w:lineRule="auto"/>
              <w:jc w:val="center"/>
              <w:rPr>
                <w:rFonts w:ascii="Calibri" w:hAnsi="Calibri" w:cs="Calibri"/>
                <w:sz w:val="20"/>
                <w:szCs w:val="20"/>
                <w:lang w:bidi="ar-SA"/>
              </w:rPr>
            </w:pPr>
            <w:r w:rsidRPr="00A76609">
              <w:rPr>
                <w:rFonts w:ascii="Calibri" w:hAnsi="Calibri" w:cs="Calibri"/>
                <w:sz w:val="20"/>
                <w:szCs w:val="20"/>
                <w:lang w:bidi="ar-SA"/>
              </w:rPr>
              <w:t>560</w:t>
            </w:r>
          </w:p>
        </w:tc>
        <w:tc>
          <w:tcPr>
            <w:tcW w:w="0" w:type="auto"/>
            <w:shd w:val="clear" w:color="auto" w:fill="FFFFFF"/>
            <w:tcMar>
              <w:top w:w="0" w:type="dxa"/>
              <w:left w:w="45" w:type="dxa"/>
              <w:bottom w:w="0" w:type="dxa"/>
              <w:right w:w="45" w:type="dxa"/>
            </w:tcMar>
            <w:vAlign w:val="center"/>
            <w:hideMark/>
          </w:tcPr>
          <w:p w14:paraId="68687821" w14:textId="77777777" w:rsidR="00A76609" w:rsidRPr="00A76609" w:rsidRDefault="00A76609" w:rsidP="00A76609">
            <w:pPr>
              <w:spacing w:after="0" w:line="240" w:lineRule="auto"/>
              <w:jc w:val="center"/>
              <w:rPr>
                <w:rFonts w:ascii="Calibri" w:hAnsi="Calibri" w:cs="Calibri"/>
                <w:sz w:val="20"/>
                <w:szCs w:val="20"/>
                <w:lang w:bidi="ar-SA"/>
              </w:rPr>
            </w:pPr>
            <w:r w:rsidRPr="00A76609">
              <w:rPr>
                <w:rFonts w:ascii="Calibri" w:hAnsi="Calibri" w:cs="Calibri"/>
                <w:sz w:val="20"/>
                <w:szCs w:val="20"/>
                <w:lang w:bidi="ar-SA"/>
              </w:rPr>
              <w:t>890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D586E6" w14:textId="77777777" w:rsidR="00A76609" w:rsidRPr="00A76609" w:rsidRDefault="00A76609" w:rsidP="00A76609">
            <w:pPr>
              <w:spacing w:after="0" w:line="240" w:lineRule="auto"/>
              <w:jc w:val="center"/>
              <w:rPr>
                <w:rFonts w:ascii="Calibri" w:hAnsi="Calibri" w:cs="Calibri"/>
                <w:sz w:val="20"/>
                <w:szCs w:val="20"/>
                <w:lang w:bidi="ar-SA"/>
              </w:rPr>
            </w:pPr>
            <w:r w:rsidRPr="00A76609">
              <w:rPr>
                <w:rFonts w:ascii="Calibri" w:hAnsi="Calibri" w:cs="Calibri"/>
                <w:sz w:val="20"/>
                <w:szCs w:val="20"/>
                <w:lang w:bidi="ar-SA"/>
              </w:rPr>
              <w:t>450</w:t>
            </w:r>
          </w:p>
        </w:tc>
      </w:tr>
      <w:tr w:rsidR="00A76609" w:rsidRPr="00A76609" w14:paraId="2F9FB606" w14:textId="77777777" w:rsidTr="00A76609">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9F90729" w14:textId="77777777" w:rsidR="00A76609" w:rsidRPr="00A76609" w:rsidRDefault="00A76609" w:rsidP="00A76609">
            <w:pPr>
              <w:spacing w:after="0" w:line="240" w:lineRule="auto"/>
              <w:jc w:val="right"/>
              <w:rPr>
                <w:rFonts w:ascii="Calibri" w:hAnsi="Calibri" w:cs="Calibri"/>
                <w:b/>
                <w:bCs/>
                <w:sz w:val="20"/>
                <w:szCs w:val="20"/>
                <w:lang w:bidi="ar-SA"/>
              </w:rPr>
            </w:pPr>
            <w:r w:rsidRPr="00A7660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1946DA4" w14:textId="77777777" w:rsidR="00A76609" w:rsidRPr="00A76609" w:rsidRDefault="00A76609" w:rsidP="00A76609">
            <w:pPr>
              <w:spacing w:after="0" w:line="240" w:lineRule="auto"/>
              <w:jc w:val="center"/>
              <w:rPr>
                <w:rFonts w:ascii="Calibri" w:hAnsi="Calibri" w:cs="Calibri"/>
                <w:b/>
                <w:bCs/>
                <w:sz w:val="20"/>
                <w:szCs w:val="20"/>
                <w:lang w:bidi="ar-SA"/>
              </w:rPr>
            </w:pPr>
            <w:r w:rsidRPr="00A76609">
              <w:rPr>
                <w:rFonts w:ascii="Calibri" w:hAnsi="Calibri" w:cs="Calibri"/>
                <w:b/>
                <w:bCs/>
                <w:sz w:val="20"/>
                <w:szCs w:val="20"/>
                <w:lang w:bidi="ar-SA"/>
              </w:rPr>
              <w:t>930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63ED378" w14:textId="77777777" w:rsidR="00A76609" w:rsidRPr="00A76609" w:rsidRDefault="00A76609" w:rsidP="00A76609">
            <w:pPr>
              <w:spacing w:after="0" w:line="240" w:lineRule="auto"/>
              <w:jc w:val="center"/>
              <w:rPr>
                <w:rFonts w:ascii="Calibri" w:hAnsi="Calibri" w:cs="Calibri"/>
                <w:b/>
                <w:bCs/>
                <w:sz w:val="20"/>
                <w:szCs w:val="20"/>
                <w:lang w:bidi="ar-SA"/>
              </w:rPr>
            </w:pPr>
            <w:r w:rsidRPr="00A76609">
              <w:rPr>
                <w:rFonts w:ascii="Calibri" w:hAnsi="Calibri" w:cs="Calibri"/>
                <w:b/>
                <w:bCs/>
                <w:sz w:val="20"/>
                <w:szCs w:val="20"/>
                <w:lang w:bidi="ar-SA"/>
              </w:rPr>
              <w:t>900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343607D" w14:textId="77777777" w:rsidR="00A76609" w:rsidRPr="00A76609" w:rsidRDefault="00A76609" w:rsidP="00A76609">
            <w:pPr>
              <w:spacing w:after="0" w:line="240" w:lineRule="auto"/>
              <w:jc w:val="center"/>
              <w:rPr>
                <w:rFonts w:ascii="Calibri" w:hAnsi="Calibri" w:cs="Calibri"/>
                <w:b/>
                <w:bCs/>
                <w:sz w:val="20"/>
                <w:szCs w:val="20"/>
                <w:lang w:bidi="ar-SA"/>
              </w:rPr>
            </w:pPr>
            <w:r w:rsidRPr="00A76609">
              <w:rPr>
                <w:rFonts w:ascii="Calibri" w:hAnsi="Calibri" w:cs="Calibri"/>
                <w:b/>
                <w:bCs/>
                <w:sz w:val="20"/>
                <w:szCs w:val="20"/>
                <w:lang w:bidi="ar-SA"/>
              </w:rPr>
              <w:t>1230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AD95BB2" w14:textId="77777777" w:rsidR="00A76609" w:rsidRPr="00A76609" w:rsidRDefault="00A76609" w:rsidP="00A76609">
            <w:pPr>
              <w:spacing w:after="0" w:line="240" w:lineRule="auto"/>
              <w:jc w:val="center"/>
              <w:rPr>
                <w:rFonts w:ascii="Calibri" w:hAnsi="Calibri" w:cs="Calibri"/>
                <w:b/>
                <w:bCs/>
                <w:sz w:val="20"/>
                <w:szCs w:val="20"/>
                <w:lang w:bidi="ar-SA"/>
              </w:rPr>
            </w:pPr>
            <w:r w:rsidRPr="00A76609">
              <w:rPr>
                <w:rFonts w:ascii="Calibri" w:hAnsi="Calibri" w:cs="Calibri"/>
                <w:b/>
                <w:bCs/>
                <w:sz w:val="20"/>
                <w:szCs w:val="20"/>
                <w:lang w:bidi="ar-SA"/>
              </w:rPr>
              <w:t>790</w:t>
            </w:r>
          </w:p>
        </w:tc>
      </w:tr>
      <w:tr w:rsidR="00A76609" w:rsidRPr="00A76609" w14:paraId="657A77DB" w14:textId="77777777" w:rsidTr="00A76609">
        <w:trPr>
          <w:trHeight w:val="264"/>
          <w:tblCellSpacing w:w="0" w:type="dxa"/>
          <w:jc w:val="center"/>
        </w:trPr>
        <w:tc>
          <w:tcPr>
            <w:tcW w:w="0" w:type="auto"/>
            <w:tcMar>
              <w:top w:w="0" w:type="dxa"/>
              <w:left w:w="45" w:type="dxa"/>
              <w:bottom w:w="0" w:type="dxa"/>
              <w:right w:w="45" w:type="dxa"/>
            </w:tcMar>
            <w:vAlign w:val="bottom"/>
            <w:hideMark/>
          </w:tcPr>
          <w:p w14:paraId="1D16CF7C" w14:textId="77777777" w:rsidR="00A76609" w:rsidRPr="00A76609" w:rsidRDefault="00A76609" w:rsidP="00A76609">
            <w:pPr>
              <w:spacing w:after="0" w:line="240" w:lineRule="auto"/>
              <w:jc w:val="center"/>
              <w:rPr>
                <w:rFonts w:ascii="Calibri" w:hAnsi="Calibri" w:cs="Calibri"/>
                <w:b/>
                <w:bCs/>
                <w:sz w:val="20"/>
                <w:szCs w:val="20"/>
                <w:lang w:bidi="ar-SA"/>
              </w:rPr>
            </w:pPr>
          </w:p>
        </w:tc>
        <w:tc>
          <w:tcPr>
            <w:tcW w:w="0" w:type="auto"/>
            <w:tcMar>
              <w:top w:w="0" w:type="dxa"/>
              <w:left w:w="45" w:type="dxa"/>
              <w:bottom w:w="0" w:type="dxa"/>
              <w:right w:w="45" w:type="dxa"/>
            </w:tcMar>
            <w:vAlign w:val="bottom"/>
            <w:hideMark/>
          </w:tcPr>
          <w:p w14:paraId="0F229095" w14:textId="77777777" w:rsidR="00A76609" w:rsidRPr="00A76609" w:rsidRDefault="00A76609" w:rsidP="00A76609">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3C115103" w14:textId="77777777" w:rsidR="00A76609" w:rsidRPr="00A76609" w:rsidRDefault="00A76609" w:rsidP="00A76609">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7F5DB25C" w14:textId="77777777" w:rsidR="00A76609" w:rsidRPr="00A76609" w:rsidRDefault="00A76609" w:rsidP="00A76609">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48905E32" w14:textId="77777777" w:rsidR="00A76609" w:rsidRPr="00A76609" w:rsidRDefault="00A76609" w:rsidP="00A76609">
            <w:pPr>
              <w:spacing w:after="0" w:line="240" w:lineRule="auto"/>
              <w:rPr>
                <w:rFonts w:ascii="Times New Roman" w:hAnsi="Times New Roman"/>
                <w:sz w:val="20"/>
                <w:szCs w:val="20"/>
                <w:lang w:bidi="ar-SA"/>
              </w:rPr>
            </w:pPr>
          </w:p>
        </w:tc>
      </w:tr>
      <w:tr w:rsidR="00A76609" w:rsidRPr="00A76609" w14:paraId="710999AD" w14:textId="77777777" w:rsidTr="00A76609">
        <w:trPr>
          <w:trHeight w:val="26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65508A4" w14:textId="77777777" w:rsidR="00A76609" w:rsidRPr="00A76609" w:rsidRDefault="00A76609" w:rsidP="00A76609">
            <w:pPr>
              <w:spacing w:after="0" w:line="240" w:lineRule="auto"/>
              <w:jc w:val="center"/>
              <w:rPr>
                <w:rFonts w:ascii="Calibri" w:hAnsi="Calibri" w:cs="Calibri"/>
                <w:b/>
                <w:bCs/>
                <w:color w:val="FFFFFF"/>
                <w:sz w:val="20"/>
                <w:szCs w:val="20"/>
                <w:lang w:bidi="ar-SA"/>
              </w:rPr>
            </w:pPr>
            <w:r w:rsidRPr="00A76609">
              <w:rPr>
                <w:rFonts w:ascii="Calibri" w:hAnsi="Calibri" w:cs="Calibri"/>
                <w:b/>
                <w:bCs/>
                <w:color w:val="FFFFFF"/>
                <w:sz w:val="20"/>
                <w:szCs w:val="20"/>
                <w:lang w:bidi="ar-SA"/>
              </w:rPr>
              <w:t>TURISTA SUPERIOR</w:t>
            </w:r>
          </w:p>
        </w:tc>
        <w:tc>
          <w:tcPr>
            <w:tcW w:w="0" w:type="auto"/>
            <w:shd w:val="clear" w:color="auto" w:fill="0563C1"/>
            <w:tcMar>
              <w:top w:w="0" w:type="dxa"/>
              <w:left w:w="45" w:type="dxa"/>
              <w:bottom w:w="0" w:type="dxa"/>
              <w:right w:w="45" w:type="dxa"/>
            </w:tcMar>
            <w:vAlign w:val="center"/>
            <w:hideMark/>
          </w:tcPr>
          <w:p w14:paraId="27394DA0" w14:textId="77777777" w:rsidR="00A76609" w:rsidRPr="00A76609" w:rsidRDefault="00A76609" w:rsidP="00A76609">
            <w:pPr>
              <w:spacing w:after="0" w:line="240" w:lineRule="auto"/>
              <w:jc w:val="center"/>
              <w:rPr>
                <w:rFonts w:ascii="Calibri" w:hAnsi="Calibri" w:cs="Calibri"/>
                <w:b/>
                <w:bCs/>
                <w:color w:val="FFFFFF"/>
                <w:sz w:val="20"/>
                <w:szCs w:val="20"/>
                <w:lang w:bidi="ar-SA"/>
              </w:rPr>
            </w:pPr>
            <w:r w:rsidRPr="00A7660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C63C8FE" w14:textId="77777777" w:rsidR="00A76609" w:rsidRPr="00A76609" w:rsidRDefault="00A76609" w:rsidP="00A76609">
            <w:pPr>
              <w:spacing w:after="0" w:line="240" w:lineRule="auto"/>
              <w:jc w:val="center"/>
              <w:rPr>
                <w:rFonts w:ascii="Calibri" w:hAnsi="Calibri" w:cs="Calibri"/>
                <w:b/>
                <w:bCs/>
                <w:color w:val="FFFFFF"/>
                <w:sz w:val="20"/>
                <w:szCs w:val="20"/>
                <w:lang w:bidi="ar-SA"/>
              </w:rPr>
            </w:pPr>
            <w:r w:rsidRPr="00A7660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B229841" w14:textId="77777777" w:rsidR="00A76609" w:rsidRPr="00A76609" w:rsidRDefault="00A76609" w:rsidP="00A76609">
            <w:pPr>
              <w:spacing w:after="0" w:line="240" w:lineRule="auto"/>
              <w:jc w:val="center"/>
              <w:rPr>
                <w:rFonts w:ascii="Calibri" w:hAnsi="Calibri" w:cs="Calibri"/>
                <w:b/>
                <w:bCs/>
                <w:color w:val="FFFFFF"/>
                <w:sz w:val="20"/>
                <w:szCs w:val="20"/>
                <w:lang w:bidi="ar-SA"/>
              </w:rPr>
            </w:pPr>
            <w:r w:rsidRPr="00A7660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937E999" w14:textId="77777777" w:rsidR="00A76609" w:rsidRPr="00A76609" w:rsidRDefault="00A76609" w:rsidP="00A76609">
            <w:pPr>
              <w:spacing w:after="0" w:line="240" w:lineRule="auto"/>
              <w:jc w:val="center"/>
              <w:rPr>
                <w:rFonts w:ascii="Calibri" w:hAnsi="Calibri" w:cs="Calibri"/>
                <w:b/>
                <w:bCs/>
                <w:color w:val="FFFFFF"/>
                <w:sz w:val="20"/>
                <w:szCs w:val="20"/>
                <w:lang w:bidi="ar-SA"/>
              </w:rPr>
            </w:pPr>
            <w:r w:rsidRPr="00A76609">
              <w:rPr>
                <w:rFonts w:ascii="Calibri" w:hAnsi="Calibri" w:cs="Calibri"/>
                <w:b/>
                <w:bCs/>
                <w:color w:val="FFFFFF"/>
                <w:sz w:val="20"/>
                <w:szCs w:val="20"/>
                <w:lang w:bidi="ar-SA"/>
              </w:rPr>
              <w:t>MNR</w:t>
            </w:r>
          </w:p>
        </w:tc>
      </w:tr>
      <w:tr w:rsidR="00A76609" w:rsidRPr="00A76609" w14:paraId="75EED65B" w14:textId="77777777" w:rsidTr="00A76609">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8596EDF" w14:textId="77777777" w:rsidR="00A76609" w:rsidRPr="00A76609" w:rsidRDefault="00A76609" w:rsidP="00A76609">
            <w:pPr>
              <w:spacing w:after="0" w:line="240" w:lineRule="auto"/>
              <w:jc w:val="right"/>
              <w:rPr>
                <w:rFonts w:ascii="Calibri" w:hAnsi="Calibri" w:cs="Calibri"/>
                <w:sz w:val="20"/>
                <w:szCs w:val="20"/>
                <w:lang w:bidi="ar-SA"/>
              </w:rPr>
            </w:pPr>
            <w:r w:rsidRPr="00A76609">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9FF1F94" w14:textId="77777777" w:rsidR="00A76609" w:rsidRPr="00A76609" w:rsidRDefault="00A76609" w:rsidP="00A76609">
            <w:pPr>
              <w:spacing w:after="0" w:line="240" w:lineRule="auto"/>
              <w:jc w:val="center"/>
              <w:rPr>
                <w:rFonts w:ascii="Calibri" w:hAnsi="Calibri" w:cs="Calibri"/>
                <w:sz w:val="20"/>
                <w:szCs w:val="20"/>
                <w:lang w:bidi="ar-SA"/>
              </w:rPr>
            </w:pPr>
            <w:r w:rsidRPr="00A76609">
              <w:rPr>
                <w:rFonts w:ascii="Calibri" w:hAnsi="Calibri" w:cs="Calibri"/>
                <w:sz w:val="20"/>
                <w:szCs w:val="20"/>
                <w:lang w:bidi="ar-SA"/>
              </w:rPr>
              <w:t>680</w:t>
            </w:r>
          </w:p>
        </w:tc>
        <w:tc>
          <w:tcPr>
            <w:tcW w:w="0" w:type="auto"/>
            <w:shd w:val="clear" w:color="auto" w:fill="FFFFFF"/>
            <w:tcMar>
              <w:top w:w="0" w:type="dxa"/>
              <w:left w:w="45" w:type="dxa"/>
              <w:bottom w:w="0" w:type="dxa"/>
              <w:right w:w="45" w:type="dxa"/>
            </w:tcMar>
            <w:vAlign w:val="center"/>
            <w:hideMark/>
          </w:tcPr>
          <w:p w14:paraId="0B6B3DF2" w14:textId="77777777" w:rsidR="00A76609" w:rsidRPr="00A76609" w:rsidRDefault="00A76609" w:rsidP="00A76609">
            <w:pPr>
              <w:spacing w:after="0" w:line="240" w:lineRule="auto"/>
              <w:jc w:val="center"/>
              <w:rPr>
                <w:rFonts w:ascii="Calibri" w:hAnsi="Calibri" w:cs="Calibri"/>
                <w:sz w:val="20"/>
                <w:szCs w:val="20"/>
                <w:lang w:bidi="ar-SA"/>
              </w:rPr>
            </w:pPr>
            <w:r w:rsidRPr="00A76609">
              <w:rPr>
                <w:rFonts w:ascii="Calibri" w:hAnsi="Calibri" w:cs="Calibri"/>
                <w:sz w:val="20"/>
                <w:szCs w:val="20"/>
                <w:lang w:bidi="ar-SA"/>
              </w:rPr>
              <w:t>630</w:t>
            </w:r>
          </w:p>
        </w:tc>
        <w:tc>
          <w:tcPr>
            <w:tcW w:w="0" w:type="auto"/>
            <w:shd w:val="clear" w:color="auto" w:fill="FFFFFF"/>
            <w:tcMar>
              <w:top w:w="0" w:type="dxa"/>
              <w:left w:w="45" w:type="dxa"/>
              <w:bottom w:w="0" w:type="dxa"/>
              <w:right w:w="45" w:type="dxa"/>
            </w:tcMar>
            <w:vAlign w:val="center"/>
            <w:hideMark/>
          </w:tcPr>
          <w:p w14:paraId="2C3423D7" w14:textId="77777777" w:rsidR="00A76609" w:rsidRPr="00A76609" w:rsidRDefault="00A76609" w:rsidP="00A76609">
            <w:pPr>
              <w:spacing w:after="0" w:line="240" w:lineRule="auto"/>
              <w:jc w:val="center"/>
              <w:rPr>
                <w:rFonts w:ascii="Calibri" w:hAnsi="Calibri" w:cs="Calibri"/>
                <w:sz w:val="20"/>
                <w:szCs w:val="20"/>
                <w:lang w:bidi="ar-SA"/>
              </w:rPr>
            </w:pPr>
            <w:r w:rsidRPr="00A76609">
              <w:rPr>
                <w:rFonts w:ascii="Calibri" w:hAnsi="Calibri" w:cs="Calibri"/>
                <w:sz w:val="20"/>
                <w:szCs w:val="20"/>
                <w:lang w:bidi="ar-SA"/>
              </w:rPr>
              <w:t>1050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74FA80D" w14:textId="77777777" w:rsidR="00A76609" w:rsidRPr="00A76609" w:rsidRDefault="00A76609" w:rsidP="00A76609">
            <w:pPr>
              <w:spacing w:after="0" w:line="240" w:lineRule="auto"/>
              <w:jc w:val="center"/>
              <w:rPr>
                <w:rFonts w:ascii="Calibri" w:hAnsi="Calibri" w:cs="Calibri"/>
                <w:sz w:val="20"/>
                <w:szCs w:val="20"/>
                <w:lang w:bidi="ar-SA"/>
              </w:rPr>
            </w:pPr>
            <w:r w:rsidRPr="00A76609">
              <w:rPr>
                <w:rFonts w:ascii="Calibri" w:hAnsi="Calibri" w:cs="Calibri"/>
                <w:sz w:val="20"/>
                <w:szCs w:val="20"/>
                <w:lang w:bidi="ar-SA"/>
              </w:rPr>
              <w:t>450</w:t>
            </w:r>
          </w:p>
        </w:tc>
      </w:tr>
      <w:tr w:rsidR="00A76609" w:rsidRPr="00A76609" w14:paraId="5F6E3067" w14:textId="77777777" w:rsidTr="00A76609">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6A266E1" w14:textId="77777777" w:rsidR="00A76609" w:rsidRPr="00A76609" w:rsidRDefault="00A76609" w:rsidP="00A76609">
            <w:pPr>
              <w:spacing w:after="0" w:line="240" w:lineRule="auto"/>
              <w:jc w:val="right"/>
              <w:rPr>
                <w:rFonts w:ascii="Calibri" w:hAnsi="Calibri" w:cs="Calibri"/>
                <w:b/>
                <w:bCs/>
                <w:sz w:val="20"/>
                <w:szCs w:val="20"/>
                <w:lang w:bidi="ar-SA"/>
              </w:rPr>
            </w:pPr>
            <w:r w:rsidRPr="00A7660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F51AF75" w14:textId="77777777" w:rsidR="00A76609" w:rsidRPr="00A76609" w:rsidRDefault="00A76609" w:rsidP="00A76609">
            <w:pPr>
              <w:spacing w:after="0" w:line="240" w:lineRule="auto"/>
              <w:jc w:val="center"/>
              <w:rPr>
                <w:rFonts w:ascii="Calibri" w:hAnsi="Calibri" w:cs="Calibri"/>
                <w:b/>
                <w:bCs/>
                <w:sz w:val="20"/>
                <w:szCs w:val="20"/>
                <w:lang w:bidi="ar-SA"/>
              </w:rPr>
            </w:pPr>
            <w:r w:rsidRPr="00A76609">
              <w:rPr>
                <w:rFonts w:ascii="Calibri" w:hAnsi="Calibri" w:cs="Calibri"/>
                <w:b/>
                <w:bCs/>
                <w:sz w:val="20"/>
                <w:szCs w:val="20"/>
                <w:lang w:bidi="ar-SA"/>
              </w:rPr>
              <w:t>1020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C52704" w14:textId="77777777" w:rsidR="00A76609" w:rsidRPr="00A76609" w:rsidRDefault="00A76609" w:rsidP="00A76609">
            <w:pPr>
              <w:spacing w:after="0" w:line="240" w:lineRule="auto"/>
              <w:jc w:val="center"/>
              <w:rPr>
                <w:rFonts w:ascii="Calibri" w:hAnsi="Calibri" w:cs="Calibri"/>
                <w:b/>
                <w:bCs/>
                <w:sz w:val="20"/>
                <w:szCs w:val="20"/>
                <w:lang w:bidi="ar-SA"/>
              </w:rPr>
            </w:pPr>
            <w:r w:rsidRPr="00A76609">
              <w:rPr>
                <w:rFonts w:ascii="Calibri" w:hAnsi="Calibri" w:cs="Calibri"/>
                <w:b/>
                <w:bCs/>
                <w:sz w:val="20"/>
                <w:szCs w:val="20"/>
                <w:lang w:bidi="ar-SA"/>
              </w:rPr>
              <w:t>970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76CD0C" w14:textId="77777777" w:rsidR="00A76609" w:rsidRPr="00A76609" w:rsidRDefault="00A76609" w:rsidP="00A76609">
            <w:pPr>
              <w:spacing w:after="0" w:line="240" w:lineRule="auto"/>
              <w:jc w:val="center"/>
              <w:rPr>
                <w:rFonts w:ascii="Calibri" w:hAnsi="Calibri" w:cs="Calibri"/>
                <w:b/>
                <w:bCs/>
                <w:sz w:val="20"/>
                <w:szCs w:val="20"/>
                <w:lang w:bidi="ar-SA"/>
              </w:rPr>
            </w:pPr>
            <w:r w:rsidRPr="00A76609">
              <w:rPr>
                <w:rFonts w:ascii="Calibri" w:hAnsi="Calibri" w:cs="Calibri"/>
                <w:b/>
                <w:bCs/>
                <w:sz w:val="20"/>
                <w:szCs w:val="20"/>
                <w:lang w:bidi="ar-SA"/>
              </w:rPr>
              <w:t>1390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9A5244B" w14:textId="77777777" w:rsidR="00A76609" w:rsidRPr="00A76609" w:rsidRDefault="00A76609" w:rsidP="00A76609">
            <w:pPr>
              <w:spacing w:after="0" w:line="240" w:lineRule="auto"/>
              <w:jc w:val="center"/>
              <w:rPr>
                <w:rFonts w:ascii="Calibri" w:hAnsi="Calibri" w:cs="Calibri"/>
                <w:b/>
                <w:bCs/>
                <w:sz w:val="20"/>
                <w:szCs w:val="20"/>
                <w:lang w:bidi="ar-SA"/>
              </w:rPr>
            </w:pPr>
            <w:r w:rsidRPr="00A76609">
              <w:rPr>
                <w:rFonts w:ascii="Calibri" w:hAnsi="Calibri" w:cs="Calibri"/>
                <w:b/>
                <w:bCs/>
                <w:sz w:val="20"/>
                <w:szCs w:val="20"/>
                <w:lang w:bidi="ar-SA"/>
              </w:rPr>
              <w:t>790</w:t>
            </w:r>
          </w:p>
        </w:tc>
      </w:tr>
    </w:tbl>
    <w:p w14:paraId="1BAB6DCF" w14:textId="77777777" w:rsidR="000E7BDB" w:rsidRDefault="000E7BDB" w:rsidP="00C95EEC">
      <w:pPr>
        <w:pStyle w:val="Sinespaciado"/>
        <w:jc w:val="center"/>
        <w:rPr>
          <w:rFonts w:asciiTheme="minorHAnsi" w:eastAsia="Arial" w:hAnsiTheme="minorHAnsi" w:cstheme="minorHAnsi"/>
          <w:color w:val="002060"/>
          <w:sz w:val="20"/>
        </w:rPr>
      </w:pPr>
    </w:p>
    <w:p w14:paraId="72D576DC" w14:textId="77777777" w:rsidR="000E7BDB" w:rsidRDefault="000E7BDB" w:rsidP="000E7BDB">
      <w:pPr>
        <w:pStyle w:val="Sinespaciado"/>
        <w:jc w:val="center"/>
        <w:rPr>
          <w:rFonts w:asciiTheme="minorHAnsi" w:eastAsia="Arial" w:hAnsiTheme="minorHAnsi" w:cstheme="minorHAnsi"/>
          <w:color w:val="002060"/>
          <w:sz w:val="20"/>
        </w:rPr>
      </w:pPr>
    </w:p>
    <w:p w14:paraId="2F4CC12C" w14:textId="77777777" w:rsidR="000E7BDB" w:rsidRDefault="000E7BDB" w:rsidP="000E7BDB">
      <w:pPr>
        <w:pStyle w:val="Sinespaciado"/>
        <w:jc w:val="center"/>
        <w:rPr>
          <w:rFonts w:asciiTheme="minorHAnsi" w:eastAsia="Arial" w:hAnsiTheme="minorHAnsi" w:cstheme="minorHAnsi"/>
          <w:color w:val="002060"/>
          <w:sz w:val="20"/>
        </w:rPr>
      </w:pPr>
    </w:p>
    <w:p w14:paraId="0163CA9C" w14:textId="6F8DD5B7" w:rsidR="000E7BDB" w:rsidRDefault="000E7BDB" w:rsidP="000E7BDB">
      <w:pPr>
        <w:pStyle w:val="Sinespaciado"/>
        <w:jc w:val="center"/>
        <w:rPr>
          <w:rFonts w:asciiTheme="minorHAnsi" w:eastAsia="Arial" w:hAnsiTheme="minorHAnsi" w:cstheme="minorHAnsi"/>
          <w:color w:val="002060"/>
          <w:sz w:val="20"/>
        </w:rPr>
      </w:pPr>
      <w:r>
        <w:rPr>
          <w:rFonts w:ascii="Arial" w:hAnsi="Arial" w:cs="Arial"/>
          <w:noProof/>
          <w:sz w:val="20"/>
          <w:szCs w:val="20"/>
          <w:lang w:val="es-ES"/>
        </w:rPr>
        <w:drawing>
          <wp:inline distT="0" distB="0" distL="0" distR="0" wp14:anchorId="197863CE" wp14:editId="1522B531">
            <wp:extent cx="1627126" cy="447675"/>
            <wp:effectExtent l="0" t="0" r="0"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449" cy="448589"/>
                    </a:xfrm>
                    <a:prstGeom prst="rect">
                      <a:avLst/>
                    </a:prstGeom>
                    <a:noFill/>
                    <a:ln>
                      <a:noFill/>
                    </a:ln>
                  </pic:spPr>
                </pic:pic>
              </a:graphicData>
            </a:graphic>
          </wp:inline>
        </w:drawing>
      </w:r>
    </w:p>
    <w:p w14:paraId="6C6083C8" w14:textId="77777777" w:rsidR="000E7BDB" w:rsidRDefault="000E7BDB" w:rsidP="000E7BDB">
      <w:pPr>
        <w:pStyle w:val="Sinespaciado"/>
        <w:jc w:val="center"/>
        <w:rPr>
          <w:rFonts w:asciiTheme="minorHAnsi" w:eastAsia="Arial" w:hAnsiTheme="minorHAnsi" w:cstheme="minorHAnsi"/>
          <w:color w:val="002060"/>
          <w:sz w:val="20"/>
        </w:rPr>
      </w:pPr>
    </w:p>
    <w:tbl>
      <w:tblPr>
        <w:tblW w:w="5568" w:type="dxa"/>
        <w:jc w:val="center"/>
        <w:tblCellSpacing w:w="0" w:type="dxa"/>
        <w:tblCellMar>
          <w:left w:w="0" w:type="dxa"/>
          <w:right w:w="0" w:type="dxa"/>
        </w:tblCellMar>
        <w:tblLook w:val="04A0" w:firstRow="1" w:lastRow="0" w:firstColumn="1" w:lastColumn="0" w:noHBand="0" w:noVBand="1"/>
      </w:tblPr>
      <w:tblGrid>
        <w:gridCol w:w="4812"/>
        <w:gridCol w:w="756"/>
      </w:tblGrid>
      <w:tr w:rsidR="000E7BDB" w:rsidRPr="000E7BDB" w14:paraId="6F34B259" w14:textId="77777777" w:rsidTr="00230097">
        <w:trPr>
          <w:trHeight w:val="344"/>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DAC89F1" w14:textId="58404706" w:rsidR="000E7BDB" w:rsidRPr="000E7BDB" w:rsidRDefault="000E7BDB" w:rsidP="00230097">
            <w:pPr>
              <w:spacing w:after="0" w:line="240" w:lineRule="auto"/>
              <w:jc w:val="center"/>
              <w:rPr>
                <w:rFonts w:ascii="Calibri" w:hAnsi="Calibri" w:cs="Calibri"/>
                <w:b/>
                <w:bCs/>
                <w:color w:val="FFFFFF"/>
                <w:sz w:val="20"/>
                <w:szCs w:val="20"/>
                <w:lang w:bidi="ar-SA"/>
              </w:rPr>
            </w:pPr>
            <w:r w:rsidRPr="000E7BDB">
              <w:rPr>
                <w:rFonts w:ascii="Calibri" w:hAnsi="Calibri" w:cs="Calibri"/>
                <w:b/>
                <w:bCs/>
                <w:color w:val="FFFFFF"/>
                <w:sz w:val="20"/>
                <w:szCs w:val="20"/>
                <w:lang w:bidi="ar-SA"/>
              </w:rPr>
              <w:t>PRECIO POR PERSONA EN USD</w:t>
            </w:r>
          </w:p>
        </w:tc>
      </w:tr>
      <w:tr w:rsidR="000E7BDB" w:rsidRPr="000E7BDB" w14:paraId="71DD0E61" w14:textId="77777777" w:rsidTr="00B65090">
        <w:trPr>
          <w:trHeight w:val="344"/>
          <w:tblCellSpacing w:w="0" w:type="dxa"/>
          <w:jc w:val="center"/>
        </w:trPr>
        <w:tc>
          <w:tcPr>
            <w:tcW w:w="4812" w:type="dxa"/>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53AAEB54" w14:textId="77777777" w:rsidR="000E7BDB" w:rsidRPr="000E7BDB" w:rsidRDefault="000E7BDB" w:rsidP="00230097">
            <w:pPr>
              <w:spacing w:after="0" w:line="240" w:lineRule="auto"/>
              <w:rPr>
                <w:rFonts w:ascii="Calibri" w:hAnsi="Calibri" w:cs="Calibri"/>
                <w:sz w:val="20"/>
                <w:szCs w:val="20"/>
                <w:lang w:bidi="ar-SA"/>
              </w:rPr>
            </w:pPr>
            <w:r w:rsidRPr="000E7BDB">
              <w:rPr>
                <w:rFonts w:ascii="Calibri" w:hAnsi="Calibri" w:cs="Calibri"/>
                <w:sz w:val="20"/>
                <w:szCs w:val="20"/>
                <w:lang w:bidi="ar-SA"/>
              </w:rPr>
              <w:t>Tour a Guatapé y Piedra del Peñol en Compartido</w:t>
            </w:r>
          </w:p>
        </w:tc>
        <w:tc>
          <w:tcPr>
            <w:tcW w:w="756" w:type="dxa"/>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F12DE0A" w14:textId="77777777" w:rsidR="000E7BDB" w:rsidRPr="000E7BDB" w:rsidRDefault="000E7BDB" w:rsidP="00230097">
            <w:pPr>
              <w:spacing w:after="0" w:line="240" w:lineRule="auto"/>
              <w:jc w:val="center"/>
              <w:rPr>
                <w:rFonts w:ascii="Calibri" w:hAnsi="Calibri" w:cs="Calibri"/>
                <w:sz w:val="20"/>
                <w:szCs w:val="20"/>
                <w:lang w:bidi="ar-SA"/>
              </w:rPr>
            </w:pPr>
            <w:r w:rsidRPr="000E7BDB">
              <w:rPr>
                <w:rFonts w:ascii="Calibri" w:hAnsi="Calibri" w:cs="Calibri"/>
                <w:sz w:val="20"/>
                <w:szCs w:val="20"/>
                <w:lang w:bidi="ar-SA"/>
              </w:rPr>
              <w:t>9</w:t>
            </w:r>
            <w:r>
              <w:rPr>
                <w:rFonts w:ascii="Calibri" w:hAnsi="Calibri" w:cs="Calibri"/>
                <w:sz w:val="20"/>
                <w:szCs w:val="20"/>
                <w:lang w:bidi="ar-SA"/>
              </w:rPr>
              <w:t>0</w:t>
            </w:r>
          </w:p>
        </w:tc>
      </w:tr>
      <w:tr w:rsidR="000E7BDB" w:rsidRPr="000E7BDB" w14:paraId="0424F930" w14:textId="77777777" w:rsidTr="00B65090">
        <w:trPr>
          <w:trHeight w:val="292"/>
          <w:tblCellSpacing w:w="0" w:type="dxa"/>
          <w:jc w:val="center"/>
        </w:trPr>
        <w:tc>
          <w:tcPr>
            <w:tcW w:w="4812" w:type="dxa"/>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487D9CE5" w14:textId="77777777" w:rsidR="000E7BDB" w:rsidRPr="000E7BDB" w:rsidRDefault="000E7BDB" w:rsidP="00230097">
            <w:pPr>
              <w:spacing w:after="0" w:line="240" w:lineRule="auto"/>
              <w:rPr>
                <w:rFonts w:ascii="Calibri" w:hAnsi="Calibri" w:cs="Calibri"/>
                <w:sz w:val="20"/>
                <w:szCs w:val="20"/>
                <w:lang w:bidi="ar-SA"/>
              </w:rPr>
            </w:pPr>
            <w:r w:rsidRPr="000E7BDB">
              <w:rPr>
                <w:rFonts w:ascii="Calibri" w:hAnsi="Calibri" w:cs="Calibri"/>
                <w:sz w:val="20"/>
                <w:szCs w:val="20"/>
                <w:lang w:bidi="ar-SA"/>
              </w:rPr>
              <w:t xml:space="preserve">Atolón Beach Club en Tierra Bomba </w:t>
            </w:r>
          </w:p>
        </w:tc>
        <w:tc>
          <w:tcPr>
            <w:tcW w:w="756" w:type="dxa"/>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5F8C833" w14:textId="77777777" w:rsidR="000E7BDB" w:rsidRPr="000E7BDB" w:rsidRDefault="000E7BDB" w:rsidP="00230097">
            <w:pPr>
              <w:spacing w:after="0" w:line="240" w:lineRule="auto"/>
              <w:jc w:val="center"/>
              <w:rPr>
                <w:rFonts w:ascii="Calibri" w:hAnsi="Calibri" w:cs="Calibri"/>
                <w:sz w:val="20"/>
                <w:szCs w:val="20"/>
                <w:lang w:bidi="ar-SA"/>
              </w:rPr>
            </w:pPr>
            <w:r w:rsidRPr="000E7BDB">
              <w:rPr>
                <w:rFonts w:ascii="Calibri" w:hAnsi="Calibri" w:cs="Calibri"/>
                <w:sz w:val="20"/>
                <w:szCs w:val="20"/>
                <w:lang w:bidi="ar-SA"/>
              </w:rPr>
              <w:t>160</w:t>
            </w:r>
          </w:p>
        </w:tc>
      </w:tr>
    </w:tbl>
    <w:p w14:paraId="3E570339" w14:textId="77777777" w:rsidR="000E7BDB" w:rsidRDefault="000E7BDB" w:rsidP="00C95EEC">
      <w:pPr>
        <w:pStyle w:val="Sinespaciado"/>
        <w:jc w:val="center"/>
        <w:rPr>
          <w:rFonts w:asciiTheme="minorHAnsi" w:eastAsia="Arial" w:hAnsiTheme="minorHAnsi" w:cstheme="minorHAnsi"/>
          <w:color w:val="002060"/>
          <w:sz w:val="20"/>
        </w:rPr>
      </w:pPr>
    </w:p>
    <w:p w14:paraId="0D192695" w14:textId="77777777" w:rsidR="000E7BDB" w:rsidRDefault="000E7BDB" w:rsidP="00C95EEC">
      <w:pPr>
        <w:pStyle w:val="Sinespaciado"/>
        <w:jc w:val="center"/>
        <w:rPr>
          <w:rFonts w:asciiTheme="minorHAnsi" w:eastAsia="Arial" w:hAnsiTheme="minorHAnsi" w:cstheme="minorHAnsi"/>
          <w:color w:val="002060"/>
          <w:sz w:val="20"/>
        </w:rPr>
      </w:pPr>
    </w:p>
    <w:p w14:paraId="1D9E2A8A" w14:textId="77777777" w:rsidR="000E7BDB" w:rsidRDefault="000E7BDB" w:rsidP="00C95EEC">
      <w:pPr>
        <w:pStyle w:val="Sinespaciado"/>
        <w:jc w:val="center"/>
        <w:rPr>
          <w:rFonts w:asciiTheme="minorHAnsi" w:eastAsia="Arial" w:hAnsiTheme="minorHAnsi" w:cstheme="minorHAnsi"/>
          <w:color w:val="002060"/>
          <w:sz w:val="20"/>
        </w:rPr>
      </w:pPr>
    </w:p>
    <w:tbl>
      <w:tblPr>
        <w:tblW w:w="9775" w:type="dxa"/>
        <w:jc w:val="center"/>
        <w:tblCellSpacing w:w="0" w:type="dxa"/>
        <w:tblCellMar>
          <w:left w:w="0" w:type="dxa"/>
          <w:right w:w="0" w:type="dxa"/>
        </w:tblCellMar>
        <w:tblLook w:val="04A0" w:firstRow="1" w:lastRow="0" w:firstColumn="1" w:lastColumn="0" w:noHBand="0" w:noVBand="1"/>
      </w:tblPr>
      <w:tblGrid>
        <w:gridCol w:w="9775"/>
      </w:tblGrid>
      <w:tr w:rsidR="000E7BDB" w:rsidRPr="000E7BDB" w14:paraId="032DCD7F" w14:textId="77777777" w:rsidTr="000E7BDB">
        <w:trPr>
          <w:trHeight w:val="327"/>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5DC900BA" w14:textId="77777777" w:rsidR="000E7BDB" w:rsidRPr="000E7BDB" w:rsidRDefault="000E7BDB" w:rsidP="000E7BDB">
            <w:pPr>
              <w:spacing w:after="0" w:line="240" w:lineRule="auto"/>
              <w:rPr>
                <w:rFonts w:ascii="Calibri" w:hAnsi="Calibri" w:cs="Calibri"/>
                <w:color w:val="002060"/>
                <w:sz w:val="20"/>
                <w:szCs w:val="20"/>
                <w:lang w:bidi="ar-SA"/>
              </w:rPr>
            </w:pPr>
            <w:r w:rsidRPr="000E7BDB">
              <w:rPr>
                <w:rFonts w:ascii="Calibri" w:hAnsi="Calibri" w:cs="Calibri"/>
                <w:color w:val="002060"/>
                <w:sz w:val="20"/>
                <w:szCs w:val="20"/>
                <w:lang w:bidi="ar-SA"/>
              </w:rPr>
              <w:t>RUTA AEREA PROPUESTA MEX/MDE/CTG/ MDE/MEX</w:t>
            </w:r>
          </w:p>
        </w:tc>
      </w:tr>
      <w:tr w:rsidR="000E7BDB" w:rsidRPr="000E7BDB" w14:paraId="6AAB8003" w14:textId="77777777" w:rsidTr="000E7BDB">
        <w:trPr>
          <w:trHeight w:val="32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F312029" w14:textId="77777777" w:rsidR="000E7BDB" w:rsidRPr="000E7BDB" w:rsidRDefault="000E7BDB" w:rsidP="000E7BDB">
            <w:pPr>
              <w:spacing w:after="0" w:line="240" w:lineRule="auto"/>
              <w:rPr>
                <w:rFonts w:ascii="Calibri" w:hAnsi="Calibri" w:cs="Calibri"/>
                <w:b/>
                <w:bCs/>
                <w:color w:val="FFFFFF"/>
                <w:sz w:val="20"/>
                <w:szCs w:val="20"/>
                <w:lang w:bidi="ar-SA"/>
              </w:rPr>
            </w:pPr>
            <w:r w:rsidRPr="000E7BDB">
              <w:rPr>
                <w:rFonts w:ascii="Calibri" w:hAnsi="Calibri" w:cs="Calibri"/>
                <w:b/>
                <w:bCs/>
                <w:color w:val="FFFFFF"/>
                <w:sz w:val="20"/>
                <w:szCs w:val="20"/>
                <w:lang w:bidi="ar-SA"/>
              </w:rPr>
              <w:t>IMPUESTOS AEREOS (SUJETOS A CONFIRMACIÓN): 385 USD</w:t>
            </w:r>
          </w:p>
        </w:tc>
      </w:tr>
      <w:tr w:rsidR="000E7BDB" w:rsidRPr="000E7BDB" w14:paraId="4BB5DB9C" w14:textId="77777777" w:rsidTr="000E7BDB">
        <w:trPr>
          <w:trHeight w:val="32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05AEFFF" w14:textId="77777777" w:rsidR="000E7BDB" w:rsidRPr="000E7BDB" w:rsidRDefault="000E7BDB" w:rsidP="000E7BDB">
            <w:pPr>
              <w:spacing w:after="0" w:line="240" w:lineRule="auto"/>
              <w:rPr>
                <w:rFonts w:ascii="Calibri" w:hAnsi="Calibri" w:cs="Calibri"/>
                <w:b/>
                <w:bCs/>
                <w:color w:val="FFFFFF"/>
                <w:sz w:val="20"/>
                <w:szCs w:val="20"/>
                <w:lang w:bidi="ar-SA"/>
              </w:rPr>
            </w:pPr>
            <w:r w:rsidRPr="000E7BDB">
              <w:rPr>
                <w:rFonts w:ascii="Calibri" w:hAnsi="Calibri" w:cs="Calibri"/>
                <w:b/>
                <w:bCs/>
                <w:color w:val="FFFFFF"/>
                <w:sz w:val="20"/>
                <w:szCs w:val="20"/>
                <w:lang w:bidi="ar-SA"/>
              </w:rPr>
              <w:t>SUPLEMENTO PASAJERO VIAJANDO SOLO: 180 USD</w:t>
            </w:r>
          </w:p>
        </w:tc>
      </w:tr>
      <w:tr w:rsidR="000E7BDB" w:rsidRPr="000E7BDB" w14:paraId="6FB9CB24" w14:textId="77777777" w:rsidTr="000E7BDB">
        <w:trPr>
          <w:trHeight w:val="27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AB6BE93" w14:textId="77777777" w:rsidR="000E7BDB" w:rsidRPr="000E7BDB" w:rsidRDefault="000E7BDB" w:rsidP="000E7BDB">
            <w:pPr>
              <w:spacing w:after="0" w:line="240" w:lineRule="auto"/>
              <w:rPr>
                <w:rFonts w:ascii="Calibri" w:hAnsi="Calibri" w:cs="Calibri"/>
                <w:color w:val="002060"/>
                <w:sz w:val="20"/>
                <w:szCs w:val="20"/>
                <w:lang w:bidi="ar-SA"/>
              </w:rPr>
            </w:pPr>
            <w:r w:rsidRPr="000E7BDB">
              <w:rPr>
                <w:rFonts w:ascii="Calibri" w:hAnsi="Calibri" w:cs="Calibri"/>
                <w:color w:val="002060"/>
                <w:sz w:val="20"/>
                <w:szCs w:val="20"/>
                <w:lang w:bidi="ar-SA"/>
              </w:rPr>
              <w:t>SUPLEMENTO DESDE EL INTERIOR DEL PAÍS: CONSULTAR</w:t>
            </w:r>
          </w:p>
        </w:tc>
      </w:tr>
      <w:tr w:rsidR="000E7BDB" w:rsidRPr="000E7BDB" w14:paraId="02A0C5A2" w14:textId="77777777" w:rsidTr="000E7BDB">
        <w:trPr>
          <w:trHeight w:val="34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5B317B1" w14:textId="77777777" w:rsidR="000E7BDB" w:rsidRPr="000E7BDB" w:rsidRDefault="000E7BDB" w:rsidP="000E7BDB">
            <w:pPr>
              <w:spacing w:after="0" w:line="240" w:lineRule="auto"/>
              <w:rPr>
                <w:rFonts w:ascii="Calibri" w:hAnsi="Calibri" w:cs="Calibri"/>
                <w:color w:val="002060"/>
                <w:sz w:val="20"/>
                <w:szCs w:val="20"/>
                <w:lang w:bidi="ar-SA"/>
              </w:rPr>
            </w:pPr>
            <w:r w:rsidRPr="000E7BDB">
              <w:rPr>
                <w:rFonts w:ascii="Calibri" w:hAnsi="Calibri" w:cs="Calibri"/>
                <w:color w:val="002060"/>
                <w:sz w:val="20"/>
                <w:szCs w:val="20"/>
                <w:lang w:bidi="ar-SA"/>
              </w:rPr>
              <w:t xml:space="preserve">TARIFAS SUJETAS A DISPONIBILIDAD Y CAMBIO SIN PREVIO AVISO </w:t>
            </w:r>
          </w:p>
        </w:tc>
      </w:tr>
      <w:tr w:rsidR="000E7BDB" w:rsidRPr="000E7BDB" w14:paraId="328EF8D6" w14:textId="77777777" w:rsidTr="000E7BDB">
        <w:trPr>
          <w:trHeight w:val="34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CCA93A4" w14:textId="77777777" w:rsidR="000E7BDB" w:rsidRPr="000E7BDB" w:rsidRDefault="000E7BDB" w:rsidP="000E7BDB">
            <w:pPr>
              <w:spacing w:after="0" w:line="240" w:lineRule="auto"/>
              <w:rPr>
                <w:rFonts w:ascii="Calibri" w:hAnsi="Calibri" w:cs="Calibri"/>
                <w:color w:val="002060"/>
                <w:sz w:val="20"/>
                <w:szCs w:val="20"/>
                <w:lang w:bidi="ar-SA"/>
              </w:rPr>
            </w:pPr>
            <w:r w:rsidRPr="000E7BDB">
              <w:rPr>
                <w:rFonts w:ascii="Calibri" w:hAnsi="Calibri" w:cs="Calibri"/>
                <w:color w:val="002060"/>
                <w:sz w:val="20"/>
                <w:szCs w:val="20"/>
                <w:lang w:bidi="ar-SA"/>
              </w:rPr>
              <w:t>MENOR DE 2 A 9 AÑOS. MAXIMO 2 MENORES COMPARTIENDO HABITACIÓN EN DOBLE</w:t>
            </w:r>
          </w:p>
        </w:tc>
      </w:tr>
      <w:tr w:rsidR="000E7BDB" w:rsidRPr="000E7BDB" w14:paraId="6AC0D30B" w14:textId="77777777" w:rsidTr="000E7BDB">
        <w:trPr>
          <w:trHeight w:val="34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1ECF6B2" w14:textId="77777777" w:rsidR="000E7BDB" w:rsidRPr="000E7BDB" w:rsidRDefault="000E7BDB" w:rsidP="000E7BDB">
            <w:pPr>
              <w:spacing w:after="0" w:line="240" w:lineRule="auto"/>
              <w:rPr>
                <w:rFonts w:ascii="Calibri" w:hAnsi="Calibri" w:cs="Calibri"/>
                <w:b/>
                <w:bCs/>
                <w:color w:val="002060"/>
                <w:sz w:val="20"/>
                <w:szCs w:val="20"/>
                <w:lang w:bidi="ar-SA"/>
              </w:rPr>
            </w:pPr>
            <w:r w:rsidRPr="000E7BDB">
              <w:rPr>
                <w:rFonts w:ascii="Calibri" w:hAnsi="Calibri" w:cs="Calibri"/>
                <w:b/>
                <w:bCs/>
                <w:color w:val="002060"/>
                <w:sz w:val="20"/>
                <w:szCs w:val="20"/>
                <w:lang w:bidi="ar-SA"/>
              </w:rPr>
              <w:t>EL PRECIO TERRESTRE CON AÉREO ES ORIENTATIVO, PUEDE SURGIR CAMBIOS DEPENDIENDO LA TEMPORADA</w:t>
            </w:r>
          </w:p>
        </w:tc>
      </w:tr>
      <w:tr w:rsidR="000E7BDB" w:rsidRPr="000E7BDB" w14:paraId="3323D2A3" w14:textId="77777777" w:rsidTr="000E7BDB">
        <w:trPr>
          <w:trHeight w:val="343"/>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26D38AC" w14:textId="77777777" w:rsidR="000E7BDB" w:rsidRPr="000E7BDB" w:rsidRDefault="000E7BDB" w:rsidP="000E7BDB">
            <w:pPr>
              <w:spacing w:after="0" w:line="240" w:lineRule="auto"/>
              <w:rPr>
                <w:rFonts w:ascii="Calibri" w:hAnsi="Calibri" w:cs="Calibri"/>
                <w:b/>
                <w:bCs/>
                <w:color w:val="002060"/>
                <w:sz w:val="20"/>
                <w:szCs w:val="20"/>
                <w:lang w:bidi="ar-SA"/>
              </w:rPr>
            </w:pPr>
            <w:r w:rsidRPr="000E7BDB">
              <w:rPr>
                <w:rFonts w:ascii="Calibri" w:hAnsi="Calibri" w:cs="Calibri"/>
                <w:b/>
                <w:bCs/>
                <w:color w:val="002060"/>
                <w:sz w:val="20"/>
                <w:szCs w:val="20"/>
                <w:lang w:bidi="ar-SA"/>
              </w:rPr>
              <w:t>VIGENCIA AL DICIEMBRE 2026 (EXCEPTO PUENTES, NAVIDAD, FIN DE AÑO Y DÍAS FESTIVOS). CONSULTE SUPLEMENTOS</w:t>
            </w:r>
          </w:p>
        </w:tc>
      </w:tr>
    </w:tbl>
    <w:p w14:paraId="6112C62E" w14:textId="77777777" w:rsidR="000E7BDB" w:rsidRDefault="000E7BDB" w:rsidP="00C95EEC">
      <w:pPr>
        <w:pStyle w:val="Sinespaciado"/>
        <w:jc w:val="center"/>
        <w:rPr>
          <w:rFonts w:asciiTheme="minorHAnsi" w:eastAsia="Arial" w:hAnsiTheme="minorHAnsi" w:cstheme="minorHAnsi"/>
          <w:color w:val="002060"/>
          <w:sz w:val="20"/>
        </w:rPr>
      </w:pPr>
    </w:p>
    <w:sectPr w:rsidR="000E7BDB">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42C9" w14:textId="77777777" w:rsidR="007315FF" w:rsidRDefault="007315FF">
      <w:pPr>
        <w:spacing w:after="0" w:line="240" w:lineRule="auto"/>
      </w:pPr>
      <w:r>
        <w:separator/>
      </w:r>
    </w:p>
  </w:endnote>
  <w:endnote w:type="continuationSeparator" w:id="0">
    <w:p w14:paraId="51F0FE41" w14:textId="77777777" w:rsidR="007315FF" w:rsidRDefault="0073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10D7" w14:textId="77777777" w:rsidR="007315FF" w:rsidRDefault="007315FF">
      <w:pPr>
        <w:spacing w:after="0" w:line="240" w:lineRule="auto"/>
      </w:pPr>
      <w:bookmarkStart w:id="0" w:name="_Hlk199846639"/>
      <w:bookmarkEnd w:id="0"/>
      <w:r>
        <w:separator/>
      </w:r>
    </w:p>
  </w:footnote>
  <w:footnote w:type="continuationSeparator" w:id="0">
    <w:p w14:paraId="4FD59AEC" w14:textId="77777777" w:rsidR="007315FF" w:rsidRDefault="00731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E955D8D" w:rsidR="008F70F5" w:rsidRDefault="000E7BD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272C1B17">
          <wp:simplePos x="0" y="0"/>
          <wp:positionH relativeFrom="column">
            <wp:posOffset>5107305</wp:posOffset>
          </wp:positionH>
          <wp:positionV relativeFrom="paragraph">
            <wp:posOffset>264160</wp:posOffset>
          </wp:positionV>
          <wp:extent cx="1678940" cy="448945"/>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953C2E">
      <w:rPr>
        <w:noProof/>
      </w:rPr>
      <mc:AlternateContent>
        <mc:Choice Requires="wps">
          <w:drawing>
            <wp:anchor distT="0" distB="0" distL="114300" distR="114300" simplePos="0" relativeHeight="251661312" behindDoc="0" locked="0" layoutInCell="1" hidden="0" allowOverlap="1" wp14:anchorId="16961053" wp14:editId="1EBDA202">
              <wp:simplePos x="0" y="0"/>
              <wp:positionH relativeFrom="column">
                <wp:posOffset>-139065</wp:posOffset>
              </wp:positionH>
              <wp:positionV relativeFrom="paragraph">
                <wp:posOffset>-192405</wp:posOffset>
              </wp:positionV>
              <wp:extent cx="5905500" cy="79057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905500" cy="790575"/>
                      </a:xfrm>
                      <a:prstGeom prst="rect">
                        <a:avLst/>
                      </a:prstGeom>
                      <a:noFill/>
                      <a:ln w="9525" cap="flat" cmpd="sng">
                        <a:noFill/>
                        <a:prstDash val="solid"/>
                        <a:round/>
                        <a:headEnd type="none" w="sm" len="sm"/>
                        <a:tailEnd type="none" w="sm" len="sm"/>
                      </a:ln>
                    </wps:spPr>
                    <wps:txbx>
                      <w:txbxContent>
                        <w:p w14:paraId="41DDA7D2" w14:textId="77777777" w:rsidR="000E7BDB" w:rsidRDefault="00EB52E5">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MEDELLÍN Y CARTAGENA</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0E7BDB">
                            <w:rPr>
                              <w:rFonts w:ascii="Calibri" w:eastAsia="Calibri" w:hAnsi="Calibri" w:cs="Calibri"/>
                              <w:b/>
                              <w:color w:val="FFFFFF" w:themeColor="background1"/>
                              <w:sz w:val="48"/>
                              <w:szCs w:val="48"/>
                              <w14:textOutline w14:w="9525" w14:cap="rnd" w14:cmpd="sng" w14:algn="ctr">
                                <w14:noFill/>
                                <w14:prstDash w14:val="solid"/>
                                <w14:bevel/>
                              </w14:textOutline>
                            </w:rPr>
                            <w:t>A TU ALCANCE</w:t>
                          </w:r>
                        </w:p>
                        <w:p w14:paraId="2258FF71" w14:textId="46DDB10A" w:rsidR="007F7B70" w:rsidRPr="000E7BDB" w:rsidRDefault="00EB52E5">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2362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8D1C1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95pt;margin-top:-15.15pt;width:46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0R7wEAAOADAAAOAAAAZHJzL2Uyb0RvYy54bWysU9uO0zAQfUfiHyy/06TVhqVV0xWiFCGt&#10;oNLCB0xtp7HkGx63Sf+esVvaCh6QEC/OODM5M+fMyfJptIYdVUTtXcunk5oz5YSX2u1b/v3b5s07&#10;zjCBk2C8Uy0/KeRPq9evlkNYqJnvvZEqMgJxuBhCy/uUwqKqUPTKAk58UI6SnY8WEl3jvpIRBkK3&#10;pprV9dtq8FGG6IVCpLfrc5KvCn7XKZG+dh2qxEzLabZUzljOXT6r1RIW+wih1+IyBvzDFBa0o6ZX&#10;qDUkYIeo/4CyWkSPvksT4W3lu04LVTgQm2n9G5uXHoIqXEgcDFeZ8P/Bii/Hl7CNJMMQcIEUZhZj&#10;F21+0nxsLGKdrmKpMTFBL5t53TQ1aSoo90iXxyarWd2+DhHTJ+Uty0HLIy2jaATHZ0zn0l8luZnz&#10;G21MWYhxbGj5vJk1BA9ki85AotAG2XJ0+wJzV59h1oA9OwLtGb3R8rzZ6A9OFshegfzoJEunQDZ0&#10;ZEaee6DlzCiyLgWlLoE2f68jlsYR2ZtoOUrjbiSQHO68PG0jwyA2moZ7BkxbiGStKbUlu1HDHweI&#10;NIT57Gif8+lDJpvK5aF5zMLG+8zuPgNO9J5cTJqcww+pePos4/tD8p0uCt9GuQxLNio7ulg++/T+&#10;XqpuP+bqJwAAAP//AwBQSwMEFAAGAAgAAAAhANljSungAAAACgEAAA8AAABkcnMvZG93bnJldi54&#10;bWxMj8tqwzAQRfeF/oOYQneJZKcPx7EcSqEUQigk6Qco1sRWaknGkh/9+05X7e4Oc7hzptjOtmUj&#10;9sF4JyFZCmDoKq+NqyV8nt4WGbAQldOq9Q4lfGOAbXl7U6hc+8kdcDzGmlGJC7mS0MTY5ZyHqkGr&#10;wtJ36Gh38b1Vkca+5rpXE5XblqdCPHGrjKMLjerwtcHq6zhYCeb9Y3e4XLNnHIdp2Jl9dRof91Le&#10;380vG2AR5/gHw68+qUNJTmc/OB1YK2GRJmtCKazEChgRa5ElwM4UHlLgZcH/v1D+AAAA//8DAFBL&#10;AQItABQABgAIAAAAIQC2gziS/gAAAOEBAAATAAAAAAAAAAAAAAAAAAAAAABbQ29udGVudF9UeXBl&#10;c10ueG1sUEsBAi0AFAAGAAgAAAAhADj9If/WAAAAlAEAAAsAAAAAAAAAAAAAAAAALwEAAF9yZWxz&#10;Ly5yZWxzUEsBAi0AFAAGAAgAAAAhAKpnPRHvAQAA4AMAAA4AAAAAAAAAAAAAAAAALgIAAGRycy9l&#10;Mm9Eb2MueG1sUEsBAi0AFAAGAAgAAAAhANljSungAAAACgEAAA8AAAAAAAAAAAAAAAAASQQAAGRy&#10;cy9kb3ducmV2LnhtbFBLBQYAAAAABAAEAPMAAABWBQAAAAA=&#10;" filled="f" stroked="f">
              <v:stroke startarrowwidth="narrow" startarrowlength="short" endarrowwidth="narrow" endarrowlength="short" joinstyle="round"/>
              <v:textbox inset="2.53958mm,1.2694mm,2.53958mm,1.2694mm">
                <w:txbxContent>
                  <w:p w14:paraId="41DDA7D2" w14:textId="77777777" w:rsidR="000E7BDB" w:rsidRDefault="00EB52E5">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MEDELLÍN Y CARTAGENA</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0E7BDB">
                      <w:rPr>
                        <w:rFonts w:ascii="Calibri" w:eastAsia="Calibri" w:hAnsi="Calibri" w:cs="Calibri"/>
                        <w:b/>
                        <w:color w:val="FFFFFF" w:themeColor="background1"/>
                        <w:sz w:val="48"/>
                        <w:szCs w:val="48"/>
                        <w14:textOutline w14:w="9525" w14:cap="rnd" w14:cmpd="sng" w14:algn="ctr">
                          <w14:noFill/>
                          <w14:prstDash w14:val="solid"/>
                          <w14:bevel/>
                        </w14:textOutline>
                      </w:rPr>
                      <w:t>A TU ALCANCE</w:t>
                    </w:r>
                  </w:p>
                  <w:p w14:paraId="2258FF71" w14:textId="46DDB10A" w:rsidR="007F7B70" w:rsidRPr="000E7BDB" w:rsidRDefault="00EB52E5">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2362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8D1C1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625545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332D392" w:rsidR="00A0012D" w:rsidRDefault="000E7BD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79BBE6E5">
          <wp:simplePos x="0" y="0"/>
          <wp:positionH relativeFrom="column">
            <wp:posOffset>3366135</wp:posOffset>
          </wp:positionH>
          <wp:positionV relativeFrom="paragraph">
            <wp:posOffset>5715</wp:posOffset>
          </wp:positionV>
          <wp:extent cx="1247775" cy="63677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247775" cy="63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851"/>
    <w:multiLevelType w:val="hybridMultilevel"/>
    <w:tmpl w:val="AB321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D66464"/>
    <w:multiLevelType w:val="hybridMultilevel"/>
    <w:tmpl w:val="4B30D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4A73D7"/>
    <w:multiLevelType w:val="hybridMultilevel"/>
    <w:tmpl w:val="87540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1656DD"/>
    <w:multiLevelType w:val="hybridMultilevel"/>
    <w:tmpl w:val="3EF239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26583F"/>
    <w:multiLevelType w:val="hybridMultilevel"/>
    <w:tmpl w:val="4E5693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B3CE9"/>
    <w:multiLevelType w:val="hybridMultilevel"/>
    <w:tmpl w:val="F592A86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8195E26"/>
    <w:multiLevelType w:val="hybridMultilevel"/>
    <w:tmpl w:val="5E740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7747F4"/>
    <w:multiLevelType w:val="hybridMultilevel"/>
    <w:tmpl w:val="7C44C2B0"/>
    <w:lvl w:ilvl="0" w:tplc="70C829A0">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8B2ECE"/>
    <w:multiLevelType w:val="hybridMultilevel"/>
    <w:tmpl w:val="8562812C"/>
    <w:lvl w:ilvl="0" w:tplc="0C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1"/>
  </w:num>
  <w:num w:numId="3" w16cid:durableId="1041170892">
    <w:abstractNumId w:val="19"/>
  </w:num>
  <w:num w:numId="4" w16cid:durableId="1033921887">
    <w:abstractNumId w:val="28"/>
  </w:num>
  <w:num w:numId="5" w16cid:durableId="353725778">
    <w:abstractNumId w:val="20"/>
  </w:num>
  <w:num w:numId="6" w16cid:durableId="1716585056">
    <w:abstractNumId w:val="33"/>
  </w:num>
  <w:num w:numId="7" w16cid:durableId="844133380">
    <w:abstractNumId w:val="14"/>
  </w:num>
  <w:num w:numId="8" w16cid:durableId="1397362128">
    <w:abstractNumId w:val="9"/>
  </w:num>
  <w:num w:numId="9" w16cid:durableId="655494188">
    <w:abstractNumId w:val="13"/>
  </w:num>
  <w:num w:numId="10" w16cid:durableId="1272128669">
    <w:abstractNumId w:val="18"/>
  </w:num>
  <w:num w:numId="11" w16cid:durableId="1973628246">
    <w:abstractNumId w:val="16"/>
  </w:num>
  <w:num w:numId="12" w16cid:durableId="11761755">
    <w:abstractNumId w:val="2"/>
  </w:num>
  <w:num w:numId="13" w16cid:durableId="1819877016">
    <w:abstractNumId w:val="22"/>
  </w:num>
  <w:num w:numId="14" w16cid:durableId="1296522864">
    <w:abstractNumId w:val="29"/>
  </w:num>
  <w:num w:numId="15" w16cid:durableId="1904682630">
    <w:abstractNumId w:val="23"/>
  </w:num>
  <w:num w:numId="16" w16cid:durableId="460078524">
    <w:abstractNumId w:val="21"/>
  </w:num>
  <w:num w:numId="17" w16cid:durableId="1968504851">
    <w:abstractNumId w:val="25"/>
  </w:num>
  <w:num w:numId="18" w16cid:durableId="1167555093">
    <w:abstractNumId w:val="27"/>
  </w:num>
  <w:num w:numId="19" w16cid:durableId="598945982">
    <w:abstractNumId w:val="24"/>
  </w:num>
  <w:num w:numId="20" w16cid:durableId="1140269920">
    <w:abstractNumId w:val="11"/>
  </w:num>
  <w:num w:numId="21" w16cid:durableId="633562103">
    <w:abstractNumId w:val="6"/>
  </w:num>
  <w:num w:numId="22" w16cid:durableId="1784615150">
    <w:abstractNumId w:val="35"/>
  </w:num>
  <w:num w:numId="23" w16cid:durableId="992415346">
    <w:abstractNumId w:val="37"/>
  </w:num>
  <w:num w:numId="24" w16cid:durableId="1240748330">
    <w:abstractNumId w:val="17"/>
  </w:num>
  <w:num w:numId="25" w16cid:durableId="321469826">
    <w:abstractNumId w:val="7"/>
  </w:num>
  <w:num w:numId="26" w16cid:durableId="135999861">
    <w:abstractNumId w:val="4"/>
  </w:num>
  <w:num w:numId="27" w16cid:durableId="632298055">
    <w:abstractNumId w:val="32"/>
  </w:num>
  <w:num w:numId="28" w16cid:durableId="1329093553">
    <w:abstractNumId w:val="12"/>
  </w:num>
  <w:num w:numId="29" w16cid:durableId="2145812367">
    <w:abstractNumId w:val="0"/>
  </w:num>
  <w:num w:numId="30" w16cid:durableId="711151747">
    <w:abstractNumId w:val="15"/>
  </w:num>
  <w:num w:numId="31" w16cid:durableId="807891587">
    <w:abstractNumId w:val="8"/>
  </w:num>
  <w:num w:numId="32" w16cid:durableId="827792425">
    <w:abstractNumId w:val="30"/>
  </w:num>
  <w:num w:numId="33" w16cid:durableId="1848443410">
    <w:abstractNumId w:val="10"/>
  </w:num>
  <w:num w:numId="34" w16cid:durableId="175929646">
    <w:abstractNumId w:val="36"/>
  </w:num>
  <w:num w:numId="35" w16cid:durableId="439882185">
    <w:abstractNumId w:val="26"/>
  </w:num>
  <w:num w:numId="36" w16cid:durableId="1325934437">
    <w:abstractNumId w:val="1"/>
  </w:num>
  <w:num w:numId="37" w16cid:durableId="220289453">
    <w:abstractNumId w:val="5"/>
  </w:num>
  <w:num w:numId="38" w16cid:durableId="16507446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0E7BDB"/>
    <w:rsid w:val="00104162"/>
    <w:rsid w:val="00121872"/>
    <w:rsid w:val="00121D3F"/>
    <w:rsid w:val="001308DE"/>
    <w:rsid w:val="00135B13"/>
    <w:rsid w:val="00170DE0"/>
    <w:rsid w:val="001760D9"/>
    <w:rsid w:val="001934F5"/>
    <w:rsid w:val="00197448"/>
    <w:rsid w:val="00197F8C"/>
    <w:rsid w:val="001E559D"/>
    <w:rsid w:val="00206A52"/>
    <w:rsid w:val="00210DC1"/>
    <w:rsid w:val="00253EC6"/>
    <w:rsid w:val="00260703"/>
    <w:rsid w:val="002A3E36"/>
    <w:rsid w:val="002B20BB"/>
    <w:rsid w:val="002B4119"/>
    <w:rsid w:val="002E2148"/>
    <w:rsid w:val="002E6327"/>
    <w:rsid w:val="002F75FC"/>
    <w:rsid w:val="00310901"/>
    <w:rsid w:val="003472AF"/>
    <w:rsid w:val="003549A2"/>
    <w:rsid w:val="003623F3"/>
    <w:rsid w:val="003660AA"/>
    <w:rsid w:val="00387DD8"/>
    <w:rsid w:val="00392DC2"/>
    <w:rsid w:val="003A2BAC"/>
    <w:rsid w:val="003D5A89"/>
    <w:rsid w:val="003D65C4"/>
    <w:rsid w:val="004002E5"/>
    <w:rsid w:val="00406B6E"/>
    <w:rsid w:val="004202FA"/>
    <w:rsid w:val="00430DCE"/>
    <w:rsid w:val="004354F5"/>
    <w:rsid w:val="00445E5F"/>
    <w:rsid w:val="00446AF3"/>
    <w:rsid w:val="00451038"/>
    <w:rsid w:val="00493763"/>
    <w:rsid w:val="004A4DC7"/>
    <w:rsid w:val="004A5406"/>
    <w:rsid w:val="004B291E"/>
    <w:rsid w:val="004B58B8"/>
    <w:rsid w:val="004F3ADB"/>
    <w:rsid w:val="005053FF"/>
    <w:rsid w:val="0053030D"/>
    <w:rsid w:val="005507FE"/>
    <w:rsid w:val="005679E5"/>
    <w:rsid w:val="005D0ABF"/>
    <w:rsid w:val="00600CC3"/>
    <w:rsid w:val="006210F5"/>
    <w:rsid w:val="00655CC5"/>
    <w:rsid w:val="006835E6"/>
    <w:rsid w:val="0068514F"/>
    <w:rsid w:val="00687ED9"/>
    <w:rsid w:val="00690A92"/>
    <w:rsid w:val="00692BA8"/>
    <w:rsid w:val="006A28DC"/>
    <w:rsid w:val="006C1CB0"/>
    <w:rsid w:val="006C2396"/>
    <w:rsid w:val="006D29F5"/>
    <w:rsid w:val="006D72E8"/>
    <w:rsid w:val="006E0AB3"/>
    <w:rsid w:val="007203D6"/>
    <w:rsid w:val="00724E17"/>
    <w:rsid w:val="007315FF"/>
    <w:rsid w:val="0075417F"/>
    <w:rsid w:val="00785765"/>
    <w:rsid w:val="00792693"/>
    <w:rsid w:val="00794B66"/>
    <w:rsid w:val="007A3CDE"/>
    <w:rsid w:val="007B6F50"/>
    <w:rsid w:val="007D0308"/>
    <w:rsid w:val="007D1D78"/>
    <w:rsid w:val="007F7B70"/>
    <w:rsid w:val="00825C6E"/>
    <w:rsid w:val="0084134A"/>
    <w:rsid w:val="0088560B"/>
    <w:rsid w:val="008957EC"/>
    <w:rsid w:val="008C56AB"/>
    <w:rsid w:val="008D1C13"/>
    <w:rsid w:val="008E5CC0"/>
    <w:rsid w:val="008F0F79"/>
    <w:rsid w:val="008F157E"/>
    <w:rsid w:val="008F4840"/>
    <w:rsid w:val="008F70F5"/>
    <w:rsid w:val="0090199B"/>
    <w:rsid w:val="00902738"/>
    <w:rsid w:val="00910D0E"/>
    <w:rsid w:val="009119BC"/>
    <w:rsid w:val="00945A42"/>
    <w:rsid w:val="00945F42"/>
    <w:rsid w:val="009501DA"/>
    <w:rsid w:val="00953C2E"/>
    <w:rsid w:val="009767C9"/>
    <w:rsid w:val="00984FBA"/>
    <w:rsid w:val="00985F89"/>
    <w:rsid w:val="00986E85"/>
    <w:rsid w:val="009F1BFE"/>
    <w:rsid w:val="00A0012D"/>
    <w:rsid w:val="00A109A1"/>
    <w:rsid w:val="00A1676A"/>
    <w:rsid w:val="00A322C8"/>
    <w:rsid w:val="00A32A11"/>
    <w:rsid w:val="00A455A6"/>
    <w:rsid w:val="00A76609"/>
    <w:rsid w:val="00A938CC"/>
    <w:rsid w:val="00A979AE"/>
    <w:rsid w:val="00AA302B"/>
    <w:rsid w:val="00AB0E37"/>
    <w:rsid w:val="00AD6F6E"/>
    <w:rsid w:val="00B025E7"/>
    <w:rsid w:val="00B11AFA"/>
    <w:rsid w:val="00B159FC"/>
    <w:rsid w:val="00B2227C"/>
    <w:rsid w:val="00B2319C"/>
    <w:rsid w:val="00B579A2"/>
    <w:rsid w:val="00B65090"/>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5EEC"/>
    <w:rsid w:val="00C97FB6"/>
    <w:rsid w:val="00CE02D7"/>
    <w:rsid w:val="00CE0C8F"/>
    <w:rsid w:val="00CF0485"/>
    <w:rsid w:val="00D2140A"/>
    <w:rsid w:val="00D31127"/>
    <w:rsid w:val="00D71BE3"/>
    <w:rsid w:val="00D96000"/>
    <w:rsid w:val="00DA1D89"/>
    <w:rsid w:val="00DC6E55"/>
    <w:rsid w:val="00DD2475"/>
    <w:rsid w:val="00DD5938"/>
    <w:rsid w:val="00DE25BD"/>
    <w:rsid w:val="00E63A87"/>
    <w:rsid w:val="00E701F2"/>
    <w:rsid w:val="00E856F2"/>
    <w:rsid w:val="00EA1C19"/>
    <w:rsid w:val="00EB52E5"/>
    <w:rsid w:val="00EE117C"/>
    <w:rsid w:val="00EE2794"/>
    <w:rsid w:val="00EE5A2D"/>
    <w:rsid w:val="00F01C44"/>
    <w:rsid w:val="00F14FD9"/>
    <w:rsid w:val="00F257E1"/>
    <w:rsid w:val="00F341D4"/>
    <w:rsid w:val="00F95D26"/>
    <w:rsid w:val="00FA4CD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5EEC"/>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 w:type="paragraph" w:customStyle="1" w:styleId="xmsonormal">
    <w:name w:val="x_msonormal"/>
    <w:basedOn w:val="Normal"/>
    <w:uiPriority w:val="99"/>
    <w:rsid w:val="00387DD8"/>
    <w:pPr>
      <w:spacing w:after="0" w:line="240" w:lineRule="auto"/>
    </w:pPr>
    <w:rPr>
      <w:rFonts w:ascii="Times New Roman" w:eastAsiaTheme="minorHAnsi" w:hAnsi="Times New Roman"/>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1097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23097107">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4025970">
      <w:bodyDiv w:val="1"/>
      <w:marLeft w:val="0"/>
      <w:marRight w:val="0"/>
      <w:marTop w:val="0"/>
      <w:marBottom w:val="0"/>
      <w:divBdr>
        <w:top w:val="none" w:sz="0" w:space="0" w:color="auto"/>
        <w:left w:val="none" w:sz="0" w:space="0" w:color="auto"/>
        <w:bottom w:val="none" w:sz="0" w:space="0" w:color="auto"/>
        <w:right w:val="none" w:sz="0" w:space="0" w:color="auto"/>
      </w:divBdr>
    </w:div>
    <w:div w:id="597762662">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19289066">
      <w:bodyDiv w:val="1"/>
      <w:marLeft w:val="0"/>
      <w:marRight w:val="0"/>
      <w:marTop w:val="0"/>
      <w:marBottom w:val="0"/>
      <w:divBdr>
        <w:top w:val="none" w:sz="0" w:space="0" w:color="auto"/>
        <w:left w:val="none" w:sz="0" w:space="0" w:color="auto"/>
        <w:bottom w:val="none" w:sz="0" w:space="0" w:color="auto"/>
        <w:right w:val="none" w:sz="0" w:space="0" w:color="auto"/>
      </w:divBdr>
    </w:div>
    <w:div w:id="77379197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54798091">
      <w:bodyDiv w:val="1"/>
      <w:marLeft w:val="0"/>
      <w:marRight w:val="0"/>
      <w:marTop w:val="0"/>
      <w:marBottom w:val="0"/>
      <w:divBdr>
        <w:top w:val="none" w:sz="0" w:space="0" w:color="auto"/>
        <w:left w:val="none" w:sz="0" w:space="0" w:color="auto"/>
        <w:bottom w:val="none" w:sz="0" w:space="0" w:color="auto"/>
        <w:right w:val="none" w:sz="0" w:space="0" w:color="auto"/>
      </w:divBdr>
    </w:div>
    <w:div w:id="964896412">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7646525">
      <w:bodyDiv w:val="1"/>
      <w:marLeft w:val="0"/>
      <w:marRight w:val="0"/>
      <w:marTop w:val="0"/>
      <w:marBottom w:val="0"/>
      <w:divBdr>
        <w:top w:val="none" w:sz="0" w:space="0" w:color="auto"/>
        <w:left w:val="none" w:sz="0" w:space="0" w:color="auto"/>
        <w:bottom w:val="none" w:sz="0" w:space="0" w:color="auto"/>
        <w:right w:val="none" w:sz="0" w:space="0" w:color="auto"/>
      </w:divBdr>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35646495">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7528479">
      <w:bodyDiv w:val="1"/>
      <w:marLeft w:val="0"/>
      <w:marRight w:val="0"/>
      <w:marTop w:val="0"/>
      <w:marBottom w:val="0"/>
      <w:divBdr>
        <w:top w:val="none" w:sz="0" w:space="0" w:color="auto"/>
        <w:left w:val="none" w:sz="0" w:space="0" w:color="auto"/>
        <w:bottom w:val="none" w:sz="0" w:space="0" w:color="auto"/>
        <w:right w:val="none" w:sz="0" w:space="0" w:color="auto"/>
      </w:divBdr>
    </w:div>
    <w:div w:id="1885016883">
      <w:bodyDiv w:val="1"/>
      <w:marLeft w:val="0"/>
      <w:marRight w:val="0"/>
      <w:marTop w:val="0"/>
      <w:marBottom w:val="0"/>
      <w:divBdr>
        <w:top w:val="none" w:sz="0" w:space="0" w:color="auto"/>
        <w:left w:val="none" w:sz="0" w:space="0" w:color="auto"/>
        <w:bottom w:val="none" w:sz="0" w:space="0" w:color="auto"/>
        <w:right w:val="none" w:sz="0" w:space="0" w:color="auto"/>
      </w:divBdr>
    </w:div>
    <w:div w:id="1886486094">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32859749">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796</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2026-03-04T17:01:00Z</dcterms:created>
  <dcterms:modified xsi:type="dcterms:W3CDTF">2026-03-04T18:44:00Z</dcterms:modified>
</cp:coreProperties>
</file>