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5EBF" w14:textId="10816480" w:rsidR="00B81A49" w:rsidRDefault="005B73BF" w:rsidP="00E30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LONDRES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PARÍS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BRUSELAS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GANTE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BRUJAS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AMBERES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LA HAYA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ÁMSTERDAM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COLONIA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EL RIN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</w:p>
    <w:p w14:paraId="3381682B" w14:textId="77777777" w:rsidR="00E30B5D" w:rsidRDefault="00E30B5D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0AA86C23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E30B5D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58A70434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3513FD">
        <w:rPr>
          <w:rFonts w:asciiTheme="minorHAnsi" w:eastAsia="Arial" w:hAnsiTheme="minorHAnsi" w:cstheme="minorHAnsi"/>
          <w:b/>
          <w:color w:val="002060"/>
          <w:sz w:val="24"/>
          <w:szCs w:val="24"/>
        </w:rPr>
        <w:t>21 julio 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Pr="005C6A30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25C7D10C" w14:textId="477E51B4" w:rsidR="00E30B5D" w:rsidRPr="005C6A30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 |</w:t>
      </w:r>
      <w:r w:rsidR="003513F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SALIDAS DESDE AMÉRICA</w:t>
      </w:r>
    </w:p>
    <w:p w14:paraId="7DAB9093" w14:textId="77777777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en vuelo intercontinental con destino a Londres.</w:t>
      </w:r>
    </w:p>
    <w:p w14:paraId="02C3C8E8" w14:textId="77777777" w:rsidR="00E30B5D" w:rsidRPr="005C6A30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2A5A213" w14:textId="4025B090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2 |</w:t>
      </w:r>
      <w:r w:rsidR="003513F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274769FA" w14:textId="77777777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 de Heathrow y traslado al hotel. Día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tomar contacto con la ciudad y pasear por el centro comercial de esta gran urbe.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011C267" w14:textId="77777777" w:rsidR="00E30B5D" w:rsidRPr="005C6A30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9B962B4" w14:textId="00F361C1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580C7DCA" w14:textId="77777777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hacer la visita de la ciudad recorriendo sus principales avenidas y monumentos, y terminar frente al Palacio de Buckingham para asistir al cambio de guardia si se realiza en ese día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Tarde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Sugerimos un paseo opcional por los famosos “Docks” visitando alguno de sus famosos e históricos “Pubs”.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90CEA4F" w14:textId="77777777" w:rsidR="00E30B5D" w:rsidRPr="005C6A30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2428586" w14:textId="13F9C9A3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 / PARÍS POR EL EUROTUNNEL</w:t>
      </w:r>
    </w:p>
    <w:p w14:paraId="64A7EF78" w14:textId="77777777" w:rsid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Folkestone donde nuestro bus abordará el tren que nos conducirá a través del Canal de la Mancha por el Eurotunnel (en algunas salidas en ferry). Llegada a Calais y continuación por carretera a París donde llegaremos a media tarde.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5755B029" w14:textId="77777777" w:rsidR="003513FD" w:rsidRDefault="003513F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6843B2B6" w14:textId="690DF3FA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PARÍS</w:t>
      </w:r>
    </w:p>
    <w:p w14:paraId="082BE53C" w14:textId="77777777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el recorrido de la ciudad, sus principales avenidas y monumentos acabando en la Torre Eiffel, teniendo la oportunidad de subir a la misma para admirar desde allí una bella panorámica de todo París. </w:t>
      </w:r>
      <w:r w:rsidRPr="00E30B5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(Subida a la torre Eiffel 2º piso incluida en el Paquete Plus P+).</w:t>
      </w:r>
      <w:r w:rsidRPr="00E30B5D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Nuestra visita terminará en el centro de la ciudad.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Tendremos la oportunidad de opcionalmente hacer un paseo en el famoso Bateaux Mouche por el Sena </w:t>
      </w:r>
      <w:r w:rsidRPr="00E30B5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(Paseo incluido en el P+) 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quizás acercarnos a algún museo o visitar opcionalmente el carismático barrio de Montmartre y Barrio Latino.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CB7EA08" w14:textId="77777777" w:rsidR="00E30B5D" w:rsidRPr="005C6A30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705DE9B" w14:textId="12277B70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PARÍS</w:t>
      </w:r>
    </w:p>
    <w:p w14:paraId="57398F70" w14:textId="77777777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Destinaremos este día a pasear libremente por la ciudad, sus paseos y bulevares. Sugerimos hacer una visita opcional a Versalles para visitar su bello palacio y famosos jardines </w:t>
      </w:r>
      <w:r w:rsidRPr="00E30B5D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(Las visitas en París se realizarán cualquier día durante nuestra estancia dependiendo de las opciones y disponibilidad de entradas y reservas)</w:t>
      </w:r>
      <w:r w:rsidRPr="00E30B5D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noche podremos asistir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opcionalmente a un espectáculo en un cabaret Parisino y degustar una copa de champagne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30B5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(Cabaret Paradis Latin con bebidas incluido en el Paquete Plus P+)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A915C78" w14:textId="77777777" w:rsidR="00E30B5D" w:rsidRPr="005C6A30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56409F31" w14:textId="0FB73CC6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PARÍS / BRUSELAS</w:t>
      </w:r>
    </w:p>
    <w:p w14:paraId="0827FD09" w14:textId="77777777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Bruselas. Llegada y visita panorámica de la ciudad con la espléndida catedral de Saint-Michel, la Colonne du Congrès, el barrio de Heizel con el célebre Atomium, la Place Royale, Palacio Real y el casco antiguo con la magnífica Grand Place, posiblemente la más bella de Europa.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noche podremos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opcionalmente disfrutar de una cena típica en el entorno de la Grand Place</w:t>
      </w:r>
      <w:r w:rsidRPr="00E30B5D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. </w:t>
      </w:r>
      <w:r w:rsidRPr="001D663C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típica incluida en el Paquete Plus P+).</w:t>
      </w:r>
      <w:r w:rsidRPr="00E30B5D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122FAC5" w14:textId="287CA728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8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BRUSELAS / GANTE / BRUJAS</w:t>
      </w:r>
    </w:p>
    <w:p w14:paraId="35FB0965" w14:textId="77777777" w:rsid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la ciudad de Gante, con su magnífica catedral de San Bavon, donde se expone el famoso Cordero Místico, y el casco antiguo de ambiente medieval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la ciudad y continuación a Brujas, preciosa ciudad con sus innumerables canales que la cruzan y nos recuerdan a Venecia. </w:t>
      </w:r>
      <w:r w:rsidRPr="00E30B5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de la ciudad: el Lago de Amor y el Beaterio, la Plaza Mayor y Atalaya. Posibilidad de hacer opcionalmente un paseo en barco por los canales.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AF6D60E" w14:textId="77777777" w:rsidR="004C5F1A" w:rsidRPr="00E30B5D" w:rsidRDefault="004C5F1A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AA43983" w14:textId="51258312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BRUJAS / AMBERES / LA HAYA / ÁMSTERDAM</w:t>
      </w:r>
    </w:p>
    <w:p w14:paraId="093F4962" w14:textId="74537F59" w:rsid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Amberes, la ciudad de Rubens y el segundo puerto en importancia de Europa y el mercado de diamantes más importante de la Europa Occidental. Nos detendremos en su Plaza Mayor con sus casas llenas de historia.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continuación a La Haya, la capital administrativa de Holanda, donde se levanta el Parlamento y el Palacio de la Paz. Llegada a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Ámsterdam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mediodía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tarde salida para efectuar la visita de la ciudad a bordo de un barco que nos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conducirá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sus canales y desde donde podremos admirar sus fachadas e iglesias de los siglos XVI y XVII, y el puerto antiguo de la ciudad. Al final de la visita nos detendremos en una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fábrica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talla de diamantes.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71EB613" w14:textId="77777777" w:rsidR="004C5F1A" w:rsidRPr="00E30B5D" w:rsidRDefault="004C5F1A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BEEF291" w14:textId="60AC6AC7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10 |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ÁMSTERDAM</w:t>
      </w:r>
    </w:p>
    <w:p w14:paraId="78DC86D4" w14:textId="79D0BB57" w:rsid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hotel.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Breve visita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bus.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Dia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de esta encantadora ciudad. Sugerimos hacer una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visita opcional a las cercanas poblaciones de Volendam, </w:t>
      </w:r>
      <w:r w:rsidR="004C5F1A" w:rsidRP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típico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pueblo pesquero, y a Marken situada en una isla unida al continente por un dique. 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Podremos visitar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también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una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fábrica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queso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holandés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30B5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y almuerzo incluido en el Paquete Plus P+).</w:t>
      </w:r>
      <w:r w:rsidR="004C5F1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</w:t>
      </w:r>
      <w:r w:rsidR="004C5F1A"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793177E0" w14:textId="77777777" w:rsidR="004C5F1A" w:rsidRPr="00E30B5D" w:rsidRDefault="004C5F1A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F2D7145" w14:textId="1B420BE8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ÁMSTERDAM / COLONIA / EL RIN / FRANKFURT “CRUCERO POR EL RÍO RIN”</w:t>
      </w:r>
    </w:p>
    <w:p w14:paraId="66DB2AFE" w14:textId="77777777" w:rsidR="004C5F1A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Colonia.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poder visitar su bella catedral y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bordeando el rio Rin a Boppard donde embarcaremos para realizar un crucero por el rio hasta St Goar </w:t>
      </w:r>
      <w:r w:rsidRPr="00E30B5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snack en el barco incluido en Paquete Plus P+)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Frankfurt, donde llegaremos al centro de la ciudad y dispondremos de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recorrer caminando su centro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histórico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y la plaza de Romer antes de dirigirnos a nuestro hotel.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4977144A" w14:textId="77777777" w:rsidR="004C5F1A" w:rsidRDefault="004C5F1A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p w14:paraId="5A387A8E" w14:textId="4FCF9181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FRANKFURT</w:t>
      </w:r>
    </w:p>
    <w:p w14:paraId="43C28050" w14:textId="3A5ED856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hotel. Traslado al aeropuerto para tomar su vuelo de regreso.</w:t>
      </w:r>
      <w:r w:rsidR="004C5F1A" w:rsidRP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5F809618" w14:textId="77777777" w:rsidR="00E30B5D" w:rsidRPr="005C6A30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3316E2B" w14:textId="052FE1E0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641F103" w14:textId="1B25261C" w:rsidR="004C5F1A" w:rsidRPr="004C5F1A" w:rsidRDefault="004C5F1A" w:rsidP="004C5F1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buffet durante todo el recorrido en hoteles de categoría elegida.</w:t>
      </w:r>
    </w:p>
    <w:p w14:paraId="7AC7BFC7" w14:textId="7B33CD7F" w:rsidR="004C5F1A" w:rsidRPr="004C5F1A" w:rsidRDefault="004C5F1A" w:rsidP="004C5F1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Transporte en autobús con guía acompañante durante el recorrido.</w:t>
      </w:r>
    </w:p>
    <w:p w14:paraId="5C151E44" w14:textId="0D5F77DD" w:rsidR="004C5F1A" w:rsidRPr="004C5F1A" w:rsidRDefault="004C5F1A" w:rsidP="004C5F1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aeropuerto / hotel y viceversa.</w:t>
      </w:r>
    </w:p>
    <w:p w14:paraId="313702FA" w14:textId="228618C0" w:rsidR="004C5F1A" w:rsidRPr="004C5F1A" w:rsidRDefault="004C5F1A" w:rsidP="004C5F1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Visitas guiadas con guía de habla hispana.</w:t>
      </w:r>
    </w:p>
    <w:p w14:paraId="2FECCA1D" w14:textId="752EF3D9" w:rsidR="004C5F1A" w:rsidRPr="004C5F1A" w:rsidRDefault="004C5F1A" w:rsidP="004C5F1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Transporte en bus y tren por Eurotunnel de Londres a París. (En algunas salidas en Ferry).</w:t>
      </w:r>
    </w:p>
    <w:p w14:paraId="2A129832" w14:textId="254DC9F0" w:rsidR="004C5F1A" w:rsidRPr="004C5F1A" w:rsidRDefault="004C5F1A" w:rsidP="004C5F1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Paseo por el río Rin.</w:t>
      </w:r>
    </w:p>
    <w:p w14:paraId="266591F4" w14:textId="3448CAA3" w:rsidR="004C5F1A" w:rsidRPr="004C5F1A" w:rsidRDefault="004C5F1A" w:rsidP="004C5F1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viaje MAPAPLUS.</w:t>
      </w:r>
    </w:p>
    <w:p w14:paraId="5266B91F" w14:textId="77777777" w:rsidR="005C6A30" w:rsidRDefault="004C5F1A" w:rsidP="00FE4F96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Visitas con servicio de audio individual.</w:t>
      </w:r>
    </w:p>
    <w:p w14:paraId="77CE9DDB" w14:textId="34F748D0" w:rsidR="00BE4379" w:rsidRPr="00BE4379" w:rsidRDefault="00BE4379" w:rsidP="00BE43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  <w:lang w:bidi="ar-SA"/>
        </w:rPr>
      </w:pPr>
      <w:r w:rsidRPr="00BE4379">
        <w:rPr>
          <w:rFonts w:asciiTheme="minorHAnsi" w:hAnsiTheme="minorHAnsi" w:cstheme="minorHAnsi"/>
          <w:color w:val="002060"/>
          <w:sz w:val="20"/>
          <w:szCs w:val="20"/>
          <w:lang w:bidi="ar-SA"/>
        </w:rPr>
        <w:t>Vuelo internacional saliendo de CDMX y maleta documentada 23kg</w:t>
      </w:r>
    </w:p>
    <w:p w14:paraId="6908A7CF" w14:textId="77777777" w:rsidR="003513FD" w:rsidRDefault="003513FD" w:rsidP="005C6A30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6A1AE86" w14:textId="77777777" w:rsidR="00BE4379" w:rsidRDefault="00BE4379" w:rsidP="005C6A30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BF5A975" w14:textId="77777777" w:rsidR="00BE4379" w:rsidRDefault="00BE4379" w:rsidP="005C6A30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53B11814" w:rsidR="00A455A6" w:rsidRPr="005C6A30" w:rsidRDefault="00A455A6" w:rsidP="005C6A30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339BB2FB" w14:textId="3C754331" w:rsidR="004C5F1A" w:rsidRPr="003513FD" w:rsidRDefault="0007699E" w:rsidP="00B8753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4C5F1A" w:rsidRPr="003513F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City Tax: 12 días 76 USD (Importe a pagar junto con la reserva) </w:t>
      </w:r>
    </w:p>
    <w:p w14:paraId="1E543669" w14:textId="41BE10EA" w:rsidR="002F7466" w:rsidRPr="004C5F1A" w:rsidRDefault="002F7466" w:rsidP="00B8753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7D4CFAD1" w14:textId="77777777" w:rsidR="005C6A30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9CFDDF1" w14:textId="77777777" w:rsidR="005C6A30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7C73378" w14:textId="77777777" w:rsidR="003513FD" w:rsidRDefault="003513FD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A93B55A" w14:textId="77777777" w:rsidR="003513FD" w:rsidRDefault="003513FD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FCD1868" w14:textId="77777777" w:rsidR="005C6A30" w:rsidRPr="0007699E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1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429"/>
        <w:gridCol w:w="468"/>
      </w:tblGrid>
      <w:tr w:rsidR="005C6A30" w:rsidRPr="00A42263" w14:paraId="44DCA35F" w14:textId="77777777" w:rsidTr="005C6A30">
        <w:trPr>
          <w:trHeight w:val="252"/>
          <w:jc w:val="center"/>
        </w:trPr>
        <w:tc>
          <w:tcPr>
            <w:tcW w:w="6168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1FE59046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5C6A30" w:rsidRPr="00A42263" w14:paraId="4A39E1D7" w14:textId="77777777" w:rsidTr="005C6A30">
        <w:trPr>
          <w:trHeight w:val="265"/>
          <w:jc w:val="center"/>
        </w:trPr>
        <w:tc>
          <w:tcPr>
            <w:tcW w:w="1271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745A76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BF50BD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F891D66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5C6A30" w:rsidRPr="00A42263" w14:paraId="7C5CD188" w14:textId="77777777" w:rsidTr="005C6A30">
        <w:trPr>
          <w:trHeight w:val="265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9E4D3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LONDRES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C45D3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EXPRESS/DOCKLANDS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63F7AF4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5C6A30" w:rsidRPr="00A42263" w14:paraId="01927CB3" w14:textId="77777777" w:rsidTr="005C6A30">
        <w:trPr>
          <w:trHeight w:val="244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0FDF4805" w14:textId="77777777" w:rsidR="005C6A30" w:rsidRPr="00A42263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A93CE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THE GANTRY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364EAD9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5C6A30" w:rsidRPr="00A42263" w14:paraId="0D3C0F6A" w14:textId="77777777" w:rsidTr="005C6A30">
        <w:trPr>
          <w:trHeight w:val="244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C687DC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PARÍS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5702E7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PORTE DÓRLEANS/IBIS LA DEFENSE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717203A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5C6A30" w:rsidRPr="00A42263" w14:paraId="4CC25580" w14:textId="77777777" w:rsidTr="005C6A30">
        <w:trPr>
          <w:trHeight w:val="244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54280DC7" w14:textId="77777777" w:rsidR="005C6A30" w:rsidRPr="00A42263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A574F2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PORTE DÓRLEANS/NOVOTEL LA DEFENSE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29841FBD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5C6A30" w:rsidRPr="00A42263" w14:paraId="39E9E928" w14:textId="77777777" w:rsidTr="005C6A30">
        <w:trPr>
          <w:trHeight w:val="244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6E00C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BRUSELAS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E1050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BRUSSELS AIRPORT/B&amp;B CENTRE LOUISE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B24B2BE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5C6A30" w:rsidRPr="00A42263" w14:paraId="7FFB6813" w14:textId="77777777" w:rsidTr="005C6A30">
        <w:trPr>
          <w:trHeight w:val="252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5DA27DF8" w14:textId="77777777" w:rsidR="005C6A30" w:rsidRPr="00A42263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77626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HILTON GARDEN INN/PRESIDENT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80C6E97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5C6A30" w:rsidRPr="00A42263" w14:paraId="5A3B786B" w14:textId="77777777" w:rsidTr="005C6A30">
        <w:trPr>
          <w:trHeight w:val="260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D49D35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BRUJAS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9FE147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BRUGGE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59257B5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5C6A30" w:rsidRPr="00A42263" w14:paraId="2685740D" w14:textId="77777777" w:rsidTr="005C6A30">
        <w:trPr>
          <w:trHeight w:val="260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36878D85" w14:textId="77777777" w:rsidR="005C6A30" w:rsidRPr="00A42263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4CE955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GOLDEN TULIP DE MEDECI/VELOTEL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6A01654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5C6A30" w:rsidRPr="00A42263" w14:paraId="3B49F409" w14:textId="77777777" w:rsidTr="005C6A30">
        <w:trPr>
          <w:trHeight w:val="421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1E0E6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ÁMSTERDAM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DD103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EXPRESS NORTH RIVERSIDE/HOLIDAY INN ARENA TOWERS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8A84ACB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5C6A30" w:rsidRPr="00A42263" w14:paraId="5B492C4A" w14:textId="77777777" w:rsidTr="005C6A30">
        <w:trPr>
          <w:trHeight w:val="252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1F23D024" w14:textId="77777777" w:rsidR="005C6A30" w:rsidRPr="00A42263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4CADF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PARK INN CITY WEST/NIU FENDER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917A607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5C6A30" w:rsidRPr="00A42263" w14:paraId="3C90A4DB" w14:textId="77777777" w:rsidTr="005C6A30">
        <w:trPr>
          <w:trHeight w:val="244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DDEBF7"/>
            <w:noWrap/>
            <w:vAlign w:val="center"/>
            <w:hideMark/>
          </w:tcPr>
          <w:p w14:paraId="2134F33E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FRANKFURT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645BA2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HOTEL &amp; RESICENZ MESSE/NOVOTEL CITY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01BFB9E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5C6A30" w:rsidRPr="00A42263" w14:paraId="682873E4" w14:textId="77777777" w:rsidTr="005C6A30">
        <w:trPr>
          <w:trHeight w:val="252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  <w:hideMark/>
          </w:tcPr>
          <w:p w14:paraId="141131D7" w14:textId="77777777" w:rsidR="005C6A30" w:rsidRPr="00A42263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DDEBF7"/>
            <w:noWrap/>
            <w:vAlign w:val="center"/>
            <w:hideMark/>
          </w:tcPr>
          <w:p w14:paraId="72B1B522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MARITIM/MOVENPICK HOTEL CITY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267EC3C0" w14:textId="77777777" w:rsidR="005C6A30" w:rsidRPr="00A42263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389615D9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C3FBE20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F13231C" w14:textId="77777777" w:rsidR="005C6A30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DCFA5A6" w14:textId="77777777" w:rsidR="005C6A30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2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722"/>
      </w:tblGrid>
      <w:tr w:rsidR="003513FD" w:rsidRPr="003513FD" w14:paraId="49ECEA37" w14:textId="77777777" w:rsidTr="003513FD">
        <w:trPr>
          <w:trHeight w:val="440"/>
          <w:jc w:val="center"/>
        </w:trPr>
        <w:tc>
          <w:tcPr>
            <w:tcW w:w="2260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17FC6CF6" w14:textId="77777777" w:rsidR="003513FD" w:rsidRPr="003513FD" w:rsidRDefault="003513FD" w:rsidP="003513F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513F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MARTES (LONDRES)</w:t>
            </w:r>
          </w:p>
        </w:tc>
      </w:tr>
      <w:tr w:rsidR="003513FD" w:rsidRPr="003513FD" w14:paraId="4AB8CB4E" w14:textId="77777777" w:rsidTr="003513FD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0E21972" w14:textId="77777777" w:rsidR="003513FD" w:rsidRPr="003513FD" w:rsidRDefault="003513FD" w:rsidP="003513F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513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CF6FF9C" w14:textId="77777777" w:rsidR="003513FD" w:rsidRPr="003513FD" w:rsidRDefault="003513FD" w:rsidP="003513F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513F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21</w:t>
            </w:r>
          </w:p>
        </w:tc>
      </w:tr>
    </w:tbl>
    <w:p w14:paraId="7F0BF554" w14:textId="77777777" w:rsidR="005C6A30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6B707E7" w14:textId="77777777" w:rsidR="008921AA" w:rsidRDefault="008921A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B0AA370" w14:textId="77777777" w:rsidR="008921AA" w:rsidRDefault="008921A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0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0"/>
        <w:gridCol w:w="181"/>
      </w:tblGrid>
      <w:tr w:rsidR="008921AA" w:rsidRPr="00A42263" w14:paraId="5539F573" w14:textId="77777777" w:rsidTr="00A42263">
        <w:trPr>
          <w:trHeight w:val="255"/>
          <w:jc w:val="center"/>
        </w:trPr>
        <w:tc>
          <w:tcPr>
            <w:tcW w:w="5027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45EDF76D" w14:textId="77777777" w:rsidR="008921AA" w:rsidRPr="00A42263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PAQUETE PLUS (P+)</w:t>
            </w:r>
          </w:p>
        </w:tc>
      </w:tr>
      <w:tr w:rsidR="008921AA" w:rsidRPr="00A42263" w14:paraId="6E611CBC" w14:textId="77777777" w:rsidTr="00A42263">
        <w:trPr>
          <w:trHeight w:val="247"/>
          <w:jc w:val="center"/>
        </w:trPr>
        <w:tc>
          <w:tcPr>
            <w:tcW w:w="5027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2B8A295A" w14:textId="77777777" w:rsidR="008921AA" w:rsidRPr="00A42263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8921AA" w:rsidRPr="00A42263" w14:paraId="564B6F74" w14:textId="77777777" w:rsidTr="00A42263">
        <w:trPr>
          <w:trHeight w:val="255"/>
          <w:jc w:val="center"/>
        </w:trPr>
        <w:tc>
          <w:tcPr>
            <w:tcW w:w="5027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E985D99" w14:textId="77777777" w:rsidR="008921AA" w:rsidRPr="00A42263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SUBIDA A LA TORRE EIFFEL (2º PISO)</w:t>
            </w:r>
          </w:p>
        </w:tc>
      </w:tr>
      <w:tr w:rsidR="008921AA" w:rsidRPr="00A42263" w14:paraId="3456ADC8" w14:textId="77777777" w:rsidTr="00A42263">
        <w:trPr>
          <w:trHeight w:val="255"/>
          <w:jc w:val="center"/>
        </w:trPr>
        <w:tc>
          <w:tcPr>
            <w:tcW w:w="5027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6FF89D0" w14:textId="77777777" w:rsidR="008921AA" w:rsidRPr="00A42263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PASEO EN BATEAUX MOUCHE</w:t>
            </w:r>
          </w:p>
        </w:tc>
      </w:tr>
      <w:tr w:rsidR="008921AA" w:rsidRPr="00A42263" w14:paraId="6504FA3A" w14:textId="77777777" w:rsidTr="00A42263">
        <w:trPr>
          <w:trHeight w:val="255"/>
          <w:jc w:val="center"/>
        </w:trPr>
        <w:tc>
          <w:tcPr>
            <w:tcW w:w="485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5947D" w14:textId="77777777" w:rsidR="008921AA" w:rsidRPr="00A42263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CABARET PARADIS LATIN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A2E8082" w14:textId="77777777" w:rsidR="008921AA" w:rsidRPr="00A42263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921AA" w:rsidRPr="00A42263" w14:paraId="50DF7B65" w14:textId="77777777" w:rsidTr="00A42263">
        <w:trPr>
          <w:trHeight w:val="255"/>
          <w:jc w:val="center"/>
        </w:trPr>
        <w:tc>
          <w:tcPr>
            <w:tcW w:w="485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07EC8" w14:textId="77777777" w:rsidR="008921AA" w:rsidRPr="00A42263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EXCURSIÓN A MARKEN Y VOLENDAM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D0C6DDD" w14:textId="77777777" w:rsidR="008921AA" w:rsidRPr="00A42263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921AA" w:rsidRPr="00A42263" w14:paraId="74D9366C" w14:textId="77777777" w:rsidTr="00A42263">
        <w:trPr>
          <w:trHeight w:val="247"/>
          <w:jc w:val="center"/>
        </w:trPr>
        <w:tc>
          <w:tcPr>
            <w:tcW w:w="485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DAFCE" w14:textId="77777777" w:rsidR="008921AA" w:rsidRPr="00A42263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CENA TÍPICA EN BRUSELAS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E9E2AB4" w14:textId="77777777" w:rsidR="008921AA" w:rsidRPr="00A42263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921AA" w:rsidRPr="00A42263" w14:paraId="2AD104D7" w14:textId="77777777" w:rsidTr="00A42263">
        <w:trPr>
          <w:trHeight w:val="247"/>
          <w:jc w:val="center"/>
        </w:trPr>
        <w:tc>
          <w:tcPr>
            <w:tcW w:w="5027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C09B0D0" w14:textId="77777777" w:rsidR="008921AA" w:rsidRPr="00A42263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ALMUERZO EN BRUJAS</w:t>
            </w:r>
          </w:p>
        </w:tc>
      </w:tr>
      <w:tr w:rsidR="008921AA" w:rsidRPr="00A42263" w14:paraId="10947B3A" w14:textId="77777777" w:rsidTr="00A42263">
        <w:trPr>
          <w:trHeight w:val="247"/>
          <w:jc w:val="center"/>
        </w:trPr>
        <w:tc>
          <w:tcPr>
            <w:tcW w:w="5027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FB36773" w14:textId="77777777" w:rsidR="008921AA" w:rsidRPr="00A42263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ALMUERZO EN VOLENDAM</w:t>
            </w:r>
          </w:p>
        </w:tc>
      </w:tr>
      <w:tr w:rsidR="008921AA" w:rsidRPr="00A42263" w14:paraId="057666CE" w14:textId="77777777" w:rsidTr="00A42263">
        <w:trPr>
          <w:trHeight w:val="255"/>
          <w:jc w:val="center"/>
        </w:trPr>
        <w:tc>
          <w:tcPr>
            <w:tcW w:w="5027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B480862" w14:textId="77777777" w:rsidR="008921AA" w:rsidRPr="00A42263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ALMUERZO SNACK EN CRUCERO POR EL RIN</w:t>
            </w:r>
          </w:p>
        </w:tc>
      </w:tr>
      <w:tr w:rsidR="008921AA" w:rsidRPr="00A42263" w14:paraId="26C53638" w14:textId="77777777" w:rsidTr="00A42263">
        <w:trPr>
          <w:trHeight w:val="255"/>
          <w:jc w:val="center"/>
        </w:trPr>
        <w:tc>
          <w:tcPr>
            <w:tcW w:w="5027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bottom"/>
            <w:hideMark/>
          </w:tcPr>
          <w:p w14:paraId="0A66D9FB" w14:textId="46101F6C" w:rsidR="008921AA" w:rsidRPr="00A42263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12 DÍAS: LONDRES/ FRANKFURT: 360 USD</w:t>
            </w:r>
          </w:p>
        </w:tc>
      </w:tr>
      <w:tr w:rsidR="008921AA" w:rsidRPr="00A42263" w14:paraId="6C4D4D66" w14:textId="77777777" w:rsidTr="00A42263">
        <w:trPr>
          <w:trHeight w:val="255"/>
          <w:jc w:val="center"/>
        </w:trPr>
        <w:tc>
          <w:tcPr>
            <w:tcW w:w="5027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hideMark/>
          </w:tcPr>
          <w:p w14:paraId="76BDD97B" w14:textId="77777777" w:rsidR="008921AA" w:rsidRPr="00A42263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INCLUYE 4 COMIDAS Y 4 EXTRAS</w:t>
            </w:r>
          </w:p>
        </w:tc>
      </w:tr>
    </w:tbl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057913C" w14:textId="77777777" w:rsidR="003513FD" w:rsidRDefault="003513F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46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768"/>
        <w:gridCol w:w="768"/>
        <w:gridCol w:w="793"/>
      </w:tblGrid>
      <w:tr w:rsidR="003513FD" w:rsidRPr="00A42263" w14:paraId="1804AFD2" w14:textId="77777777" w:rsidTr="00A42263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7A654" w14:textId="77777777" w:rsidR="003513FD" w:rsidRPr="00A42263" w:rsidRDefault="003513FD" w:rsidP="003513F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  <w:t>TARIFAS POR PERSONA EN USD</w:t>
            </w:r>
          </w:p>
        </w:tc>
      </w:tr>
      <w:tr w:rsidR="003513FD" w:rsidRPr="00A42263" w14:paraId="6D9FF288" w14:textId="77777777" w:rsidTr="00A42263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9D3D3" w14:textId="77777777" w:rsidR="003513FD" w:rsidRPr="00A42263" w:rsidRDefault="003513FD" w:rsidP="003513F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  <w:t>CATEGORIA CONFORT</w:t>
            </w:r>
          </w:p>
        </w:tc>
      </w:tr>
      <w:tr w:rsidR="003513FD" w:rsidRPr="00A42263" w14:paraId="2E497532" w14:textId="77777777" w:rsidTr="00A42263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8440B" w14:textId="77777777" w:rsidR="003513FD" w:rsidRPr="00A42263" w:rsidRDefault="003513FD" w:rsidP="003513F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TERRESTRE CON AÉREO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71E8F" w14:textId="77777777" w:rsidR="003513FD" w:rsidRPr="00A42263" w:rsidRDefault="003513FD" w:rsidP="003513F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DBL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C0F25" w14:textId="77777777" w:rsidR="003513FD" w:rsidRPr="00A42263" w:rsidRDefault="003513FD" w:rsidP="003513F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DC4F3" w14:textId="77777777" w:rsidR="003513FD" w:rsidRPr="00A42263" w:rsidRDefault="003513FD" w:rsidP="003513F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SGL</w:t>
            </w:r>
          </w:p>
        </w:tc>
      </w:tr>
      <w:tr w:rsidR="003513FD" w:rsidRPr="00A42263" w14:paraId="6665FF6D" w14:textId="77777777" w:rsidTr="00A42263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1CD9D" w14:textId="77777777" w:rsidR="003513FD" w:rsidRPr="00A42263" w:rsidRDefault="003513FD" w:rsidP="003513F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21 JULIO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9E0B1" w14:textId="77777777" w:rsidR="003513FD" w:rsidRPr="00A42263" w:rsidRDefault="003513FD" w:rsidP="003513F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3560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DCC48" w14:textId="77777777" w:rsidR="003513FD" w:rsidRPr="00A42263" w:rsidRDefault="003513FD" w:rsidP="003513F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3490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2A1CC" w14:textId="77777777" w:rsidR="003513FD" w:rsidRPr="00A42263" w:rsidRDefault="003513FD" w:rsidP="003513F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4530</w:t>
            </w:r>
          </w:p>
        </w:tc>
      </w:tr>
      <w:tr w:rsidR="003513FD" w:rsidRPr="00A42263" w14:paraId="4F0DE3CB" w14:textId="77777777" w:rsidTr="00A42263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4DD26" w14:textId="77777777" w:rsidR="003513FD" w:rsidRPr="00A42263" w:rsidRDefault="003513FD" w:rsidP="003513F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CITY TAX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4F1DE" w14:textId="77777777" w:rsidR="003513FD" w:rsidRPr="00A42263" w:rsidRDefault="003513FD" w:rsidP="003513F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F9D41" w14:textId="77777777" w:rsidR="003513FD" w:rsidRPr="00A42263" w:rsidRDefault="003513FD" w:rsidP="003513F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084A7" w14:textId="77777777" w:rsidR="003513FD" w:rsidRPr="00A42263" w:rsidRDefault="003513FD" w:rsidP="003513F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76</w:t>
            </w:r>
          </w:p>
        </w:tc>
      </w:tr>
      <w:tr w:rsidR="003513FD" w:rsidRPr="00A42263" w14:paraId="0F6DDB82" w14:textId="77777777" w:rsidTr="00A42263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8B684" w14:textId="77777777" w:rsidR="003513FD" w:rsidRPr="00A42263" w:rsidRDefault="003513FD" w:rsidP="003513F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IMPUESTOS AÉREOS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EC2A4" w14:textId="77777777" w:rsidR="003513FD" w:rsidRPr="00A42263" w:rsidRDefault="003513FD" w:rsidP="003513F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1060</w:t>
            </w:r>
          </w:p>
        </w:tc>
      </w:tr>
      <w:tr w:rsidR="003513FD" w:rsidRPr="00A42263" w14:paraId="59127A45" w14:textId="77777777" w:rsidTr="00A42263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12" w:space="0" w:color="00206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ABA1C" w14:textId="77777777" w:rsidR="003513FD" w:rsidRPr="00A42263" w:rsidRDefault="003513FD" w:rsidP="003513F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noProof/>
                <w:color w:val="002060"/>
                <w:sz w:val="18"/>
                <w:szCs w:val="18"/>
              </w:rPr>
              <w:t>RUTA AÉREA MEX/AMS/LON//FRA/AMS//MEX</w:t>
            </w:r>
          </w:p>
        </w:tc>
      </w:tr>
      <w:tr w:rsidR="003513FD" w:rsidRPr="00A42263" w14:paraId="7E248661" w14:textId="77777777" w:rsidTr="00A42263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98873" w14:textId="77777777" w:rsidR="003513FD" w:rsidRPr="00A42263" w:rsidRDefault="003513FD" w:rsidP="003513F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A42263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PRECIOS SUJETOS A DISPONIBILIDAD Y A CAMBIOS SIN PREVIO AVISO</w:t>
            </w:r>
          </w:p>
        </w:tc>
      </w:tr>
    </w:tbl>
    <w:p w14:paraId="1B53214D" w14:textId="77777777" w:rsidR="003513FD" w:rsidRDefault="003513F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67D7BB1" w14:textId="77777777" w:rsidR="00C55157" w:rsidRDefault="00C55157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1848ECC" w14:textId="560B4E2B" w:rsidR="00C55157" w:rsidRPr="00A0012D" w:rsidRDefault="00C55157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C55157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3AD7" w14:textId="77777777" w:rsidR="003F3009" w:rsidRDefault="003F3009">
      <w:pPr>
        <w:spacing w:after="0" w:line="240" w:lineRule="auto"/>
      </w:pPr>
      <w:r>
        <w:separator/>
      </w:r>
    </w:p>
  </w:endnote>
  <w:endnote w:type="continuationSeparator" w:id="0">
    <w:p w14:paraId="67613428" w14:textId="77777777" w:rsidR="003F3009" w:rsidRDefault="003F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92FC" w14:textId="77777777" w:rsidR="003F3009" w:rsidRDefault="003F300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D9FFE9B" w14:textId="77777777" w:rsidR="003F3009" w:rsidRDefault="003F3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6AD73C7" w14:textId="312A36C6" w:rsidR="00B61087" w:rsidRPr="00B61087" w:rsidRDefault="00B61087" w:rsidP="006A0CB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61087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EUROPA SOÑADA DESDE LONDRES </w:t>
                          </w:r>
                          <w:r w:rsidR="00315D98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CON VUELO</w:t>
                          </w:r>
                        </w:p>
                        <w:p w14:paraId="1259232A" w14:textId="65D42376" w:rsidR="00A0012D" w:rsidRPr="00673094" w:rsidRDefault="00B61087" w:rsidP="00B6108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B61087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923-2026A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6AD73C7" w14:textId="312A36C6" w:rsidR="00B61087" w:rsidRPr="00B61087" w:rsidRDefault="00B61087" w:rsidP="006A0CB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61087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EUROPA SOÑADA DESDE LONDRES </w:t>
                    </w:r>
                    <w:r w:rsidR="00315D98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CON VUELO</w:t>
                    </w:r>
                  </w:p>
                  <w:p w14:paraId="1259232A" w14:textId="65D42376" w:rsidR="00A0012D" w:rsidRPr="00673094" w:rsidRDefault="00B61087" w:rsidP="00B61087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B61087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923-2026A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D41A49"/>
    <w:multiLevelType w:val="multilevel"/>
    <w:tmpl w:val="4046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4"/>
  </w:num>
  <w:num w:numId="2" w16cid:durableId="358354196">
    <w:abstractNumId w:val="41"/>
  </w:num>
  <w:num w:numId="3" w16cid:durableId="1041170892">
    <w:abstractNumId w:val="24"/>
  </w:num>
  <w:num w:numId="4" w16cid:durableId="1033921887">
    <w:abstractNumId w:val="35"/>
  </w:num>
  <w:num w:numId="5" w16cid:durableId="353725778">
    <w:abstractNumId w:val="25"/>
  </w:num>
  <w:num w:numId="6" w16cid:durableId="1716585056">
    <w:abstractNumId w:val="42"/>
  </w:num>
  <w:num w:numId="7" w16cid:durableId="844133380">
    <w:abstractNumId w:val="18"/>
  </w:num>
  <w:num w:numId="8" w16cid:durableId="1397362128">
    <w:abstractNumId w:val="10"/>
  </w:num>
  <w:num w:numId="9" w16cid:durableId="655494188">
    <w:abstractNumId w:val="17"/>
  </w:num>
  <w:num w:numId="10" w16cid:durableId="1272128669">
    <w:abstractNumId w:val="21"/>
  </w:num>
  <w:num w:numId="11" w16cid:durableId="1973628246">
    <w:abstractNumId w:val="19"/>
  </w:num>
  <w:num w:numId="12" w16cid:durableId="11761755">
    <w:abstractNumId w:val="2"/>
  </w:num>
  <w:num w:numId="13" w16cid:durableId="1819877016">
    <w:abstractNumId w:val="27"/>
  </w:num>
  <w:num w:numId="14" w16cid:durableId="1296522864">
    <w:abstractNumId w:val="38"/>
  </w:num>
  <w:num w:numId="15" w16cid:durableId="1904682630">
    <w:abstractNumId w:val="30"/>
  </w:num>
  <w:num w:numId="16" w16cid:durableId="460078524">
    <w:abstractNumId w:val="26"/>
  </w:num>
  <w:num w:numId="17" w16cid:durableId="1968504851">
    <w:abstractNumId w:val="32"/>
  </w:num>
  <w:num w:numId="18" w16cid:durableId="1167555093">
    <w:abstractNumId w:val="34"/>
  </w:num>
  <w:num w:numId="19" w16cid:durableId="598945982">
    <w:abstractNumId w:val="31"/>
  </w:num>
  <w:num w:numId="20" w16cid:durableId="1140269920">
    <w:abstractNumId w:val="14"/>
  </w:num>
  <w:num w:numId="21" w16cid:durableId="2122257090">
    <w:abstractNumId w:val="22"/>
  </w:num>
  <w:num w:numId="22" w16cid:durableId="888809429">
    <w:abstractNumId w:val="29"/>
  </w:num>
  <w:num w:numId="23" w16cid:durableId="485587264">
    <w:abstractNumId w:val="37"/>
  </w:num>
  <w:num w:numId="24" w16cid:durableId="1849517048">
    <w:abstractNumId w:val="36"/>
  </w:num>
  <w:num w:numId="25" w16cid:durableId="2010865070">
    <w:abstractNumId w:val="7"/>
  </w:num>
  <w:num w:numId="26" w16cid:durableId="1067849433">
    <w:abstractNumId w:val="23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9"/>
  </w:num>
  <w:num w:numId="30" w16cid:durableId="25179858">
    <w:abstractNumId w:val="33"/>
  </w:num>
  <w:num w:numId="31" w16cid:durableId="923074745">
    <w:abstractNumId w:val="40"/>
  </w:num>
  <w:num w:numId="32" w16cid:durableId="116720605">
    <w:abstractNumId w:val="43"/>
  </w:num>
  <w:num w:numId="33" w16cid:durableId="2069497245">
    <w:abstractNumId w:val="8"/>
  </w:num>
  <w:num w:numId="34" w16cid:durableId="775835334">
    <w:abstractNumId w:val="28"/>
  </w:num>
  <w:num w:numId="35" w16cid:durableId="1096292628">
    <w:abstractNumId w:val="20"/>
  </w:num>
  <w:num w:numId="36" w16cid:durableId="144247004">
    <w:abstractNumId w:val="6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5"/>
  </w:num>
  <w:num w:numId="40" w16cid:durableId="209998082">
    <w:abstractNumId w:val="5"/>
  </w:num>
  <w:num w:numId="41" w16cid:durableId="539242049">
    <w:abstractNumId w:val="12"/>
  </w:num>
  <w:num w:numId="42" w16cid:durableId="1577590956">
    <w:abstractNumId w:val="16"/>
  </w:num>
  <w:num w:numId="43" w16cid:durableId="172651334">
    <w:abstractNumId w:val="13"/>
  </w:num>
  <w:num w:numId="44" w16cid:durableId="2111924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82F8A"/>
    <w:rsid w:val="00095707"/>
    <w:rsid w:val="000B21F2"/>
    <w:rsid w:val="000B4B26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D663C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15D98"/>
    <w:rsid w:val="00344486"/>
    <w:rsid w:val="003472AF"/>
    <w:rsid w:val="003513FD"/>
    <w:rsid w:val="003549A2"/>
    <w:rsid w:val="00355350"/>
    <w:rsid w:val="00356AD4"/>
    <w:rsid w:val="00373D70"/>
    <w:rsid w:val="003757CD"/>
    <w:rsid w:val="00382BE5"/>
    <w:rsid w:val="003A474B"/>
    <w:rsid w:val="003B4EF0"/>
    <w:rsid w:val="003B759B"/>
    <w:rsid w:val="003C1FB4"/>
    <w:rsid w:val="003D5E36"/>
    <w:rsid w:val="003F3009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3BF"/>
    <w:rsid w:val="005B7452"/>
    <w:rsid w:val="005B7BB7"/>
    <w:rsid w:val="005C2EE5"/>
    <w:rsid w:val="005C6A30"/>
    <w:rsid w:val="005D3466"/>
    <w:rsid w:val="005D4593"/>
    <w:rsid w:val="005D54BC"/>
    <w:rsid w:val="005E4A81"/>
    <w:rsid w:val="005F76F6"/>
    <w:rsid w:val="00600CC3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219E4"/>
    <w:rsid w:val="00724E17"/>
    <w:rsid w:val="00736ED4"/>
    <w:rsid w:val="007405ED"/>
    <w:rsid w:val="00767805"/>
    <w:rsid w:val="00767F6E"/>
    <w:rsid w:val="00774223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921AA"/>
    <w:rsid w:val="008B031B"/>
    <w:rsid w:val="008C242A"/>
    <w:rsid w:val="008C4013"/>
    <w:rsid w:val="008C50F3"/>
    <w:rsid w:val="008C56AB"/>
    <w:rsid w:val="008E5CC0"/>
    <w:rsid w:val="008F157E"/>
    <w:rsid w:val="008F4840"/>
    <w:rsid w:val="0090199B"/>
    <w:rsid w:val="00907928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9726C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2263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61087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E4379"/>
    <w:rsid w:val="00BF498E"/>
    <w:rsid w:val="00C1510A"/>
    <w:rsid w:val="00C22C6C"/>
    <w:rsid w:val="00C346F6"/>
    <w:rsid w:val="00C42A0C"/>
    <w:rsid w:val="00C52397"/>
    <w:rsid w:val="00C55157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C7CC7"/>
    <w:rsid w:val="00DD2475"/>
    <w:rsid w:val="00E049A3"/>
    <w:rsid w:val="00E30AF6"/>
    <w:rsid w:val="00E30B5D"/>
    <w:rsid w:val="00E42B74"/>
    <w:rsid w:val="00E5517C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2D1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1226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2026-02-10T00:36:00Z</dcterms:created>
  <dcterms:modified xsi:type="dcterms:W3CDTF">2026-02-12T20:00:00Z</dcterms:modified>
</cp:coreProperties>
</file>