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5876" w14:textId="1AE9E962" w:rsidR="007027F8" w:rsidRPr="007027F8" w:rsidRDefault="00784DDF" w:rsidP="00BE6D30">
      <w:pPr>
        <w:pBdr>
          <w:top w:val="nil"/>
          <w:left w:val="nil"/>
          <w:bottom w:val="nil"/>
          <w:right w:val="nil"/>
          <w:between w:val="nil"/>
        </w:pBdr>
        <w:spacing w:after="0" w:line="240" w:lineRule="auto"/>
        <w:jc w:val="center"/>
        <w:rPr>
          <w:rFonts w:asciiTheme="minorHAnsi" w:eastAsia="Arial" w:hAnsiTheme="minorHAnsi" w:cstheme="minorHAnsi"/>
          <w:b/>
          <w:color w:val="002060"/>
          <w:sz w:val="28"/>
          <w:szCs w:val="28"/>
        </w:rPr>
      </w:pPr>
      <w:r w:rsidRPr="00BE6D30">
        <w:rPr>
          <w:rFonts w:asciiTheme="minorHAnsi" w:eastAsiaTheme="minorHAnsi" w:hAnsiTheme="minorHAnsi" w:cstheme="minorHAnsi"/>
          <w:b/>
          <w:bCs/>
          <w:color w:val="EE0000"/>
          <w:sz w:val="28"/>
          <w:szCs w:val="28"/>
          <w:lang w:val="es-ES_tradnl" w:eastAsia="en-US" w:bidi="ar-SA"/>
        </w:rPr>
        <w:t>ROVANIEMI</w:t>
      </w:r>
      <w:r>
        <w:rPr>
          <w:rFonts w:asciiTheme="minorHAnsi" w:eastAsiaTheme="minorHAnsi" w:hAnsiTheme="minorHAnsi" w:cstheme="minorHAnsi"/>
          <w:b/>
          <w:bCs/>
          <w:color w:val="EE0000"/>
          <w:sz w:val="28"/>
          <w:szCs w:val="28"/>
          <w:lang w:val="es-ES_tradnl" w:eastAsia="en-US" w:bidi="ar-SA"/>
        </w:rPr>
        <w:t xml:space="preserve">, </w:t>
      </w:r>
      <w:r w:rsidRPr="00BE6D30">
        <w:rPr>
          <w:rFonts w:asciiTheme="minorHAnsi" w:eastAsiaTheme="minorHAnsi" w:hAnsiTheme="minorHAnsi" w:cstheme="minorHAnsi"/>
          <w:b/>
          <w:bCs/>
          <w:color w:val="EE0000"/>
          <w:sz w:val="28"/>
          <w:szCs w:val="28"/>
          <w:lang w:val="es-ES_tradnl" w:eastAsia="en-US" w:bidi="ar-SA"/>
        </w:rPr>
        <w:t>HOTEL DE HIELO</w:t>
      </w:r>
      <w:r>
        <w:rPr>
          <w:rFonts w:asciiTheme="minorHAnsi" w:eastAsiaTheme="minorHAnsi" w:hAnsiTheme="minorHAnsi" w:cstheme="minorHAnsi"/>
          <w:b/>
          <w:bCs/>
          <w:color w:val="EE0000"/>
          <w:sz w:val="28"/>
          <w:szCs w:val="28"/>
          <w:lang w:val="es-ES_tradnl" w:eastAsia="en-US" w:bidi="ar-SA"/>
        </w:rPr>
        <w:t xml:space="preserve">, </w:t>
      </w:r>
      <w:r w:rsidRPr="00BE6D30">
        <w:rPr>
          <w:rFonts w:asciiTheme="minorHAnsi" w:eastAsiaTheme="minorHAnsi" w:hAnsiTheme="minorHAnsi" w:cstheme="minorHAnsi"/>
          <w:b/>
          <w:bCs/>
          <w:color w:val="EE0000"/>
          <w:sz w:val="28"/>
          <w:szCs w:val="28"/>
          <w:lang w:val="es-ES_tradnl" w:eastAsia="en-US" w:bidi="ar-SA"/>
        </w:rPr>
        <w:t>KIRUNA - PARQUE NACIONAL ABISKO - ISLAS LOFOTEN</w:t>
      </w:r>
      <w:r>
        <w:rPr>
          <w:rFonts w:asciiTheme="minorHAnsi" w:eastAsiaTheme="minorHAnsi" w:hAnsiTheme="minorHAnsi" w:cstheme="minorHAnsi"/>
          <w:b/>
          <w:bCs/>
          <w:color w:val="EE0000"/>
          <w:sz w:val="28"/>
          <w:szCs w:val="28"/>
          <w:lang w:val="es-ES_tradnl" w:eastAsia="en-US" w:bidi="ar-SA"/>
        </w:rPr>
        <w:t xml:space="preserve">, </w:t>
      </w:r>
      <w:r w:rsidRPr="00BE6D30">
        <w:rPr>
          <w:rFonts w:asciiTheme="minorHAnsi" w:eastAsiaTheme="minorHAnsi" w:hAnsiTheme="minorHAnsi" w:cstheme="minorHAnsi"/>
          <w:b/>
          <w:bCs/>
          <w:color w:val="EE0000"/>
          <w:sz w:val="28"/>
          <w:szCs w:val="28"/>
          <w:lang w:val="es-ES_tradnl" w:eastAsia="en-US" w:bidi="ar-SA"/>
        </w:rPr>
        <w:t xml:space="preserve">SORTLAND </w:t>
      </w:r>
      <w:r>
        <w:rPr>
          <w:rFonts w:asciiTheme="minorHAnsi" w:eastAsiaTheme="minorHAnsi" w:hAnsiTheme="minorHAnsi" w:cstheme="minorHAnsi"/>
          <w:b/>
          <w:bCs/>
          <w:color w:val="EE0000"/>
          <w:sz w:val="28"/>
          <w:szCs w:val="28"/>
          <w:lang w:val="es-ES_tradnl" w:eastAsia="en-US" w:bidi="ar-SA"/>
        </w:rPr>
        <w:t>–</w:t>
      </w:r>
      <w:r w:rsidRPr="00BE6D30">
        <w:rPr>
          <w:rFonts w:asciiTheme="minorHAnsi" w:eastAsiaTheme="minorHAnsi" w:hAnsiTheme="minorHAnsi" w:cstheme="minorHAnsi"/>
          <w:b/>
          <w:bCs/>
          <w:color w:val="EE0000"/>
          <w:sz w:val="28"/>
          <w:szCs w:val="28"/>
          <w:lang w:val="es-ES_tradnl" w:eastAsia="en-US" w:bidi="ar-SA"/>
        </w:rPr>
        <w:t xml:space="preserve"> TROMSØ</w:t>
      </w:r>
      <w:r>
        <w:rPr>
          <w:rFonts w:asciiTheme="minorHAnsi" w:eastAsiaTheme="minorHAnsi" w:hAnsiTheme="minorHAnsi" w:cstheme="minorHAnsi"/>
          <w:b/>
          <w:bCs/>
          <w:color w:val="EE0000"/>
          <w:sz w:val="28"/>
          <w:szCs w:val="28"/>
          <w:lang w:val="es-ES_tradnl" w:eastAsia="en-US" w:bidi="ar-SA"/>
        </w:rPr>
        <w:t xml:space="preserve">, </w:t>
      </w:r>
      <w:r w:rsidRPr="00BE6D30">
        <w:rPr>
          <w:rFonts w:asciiTheme="minorHAnsi" w:eastAsiaTheme="minorHAnsi" w:hAnsiTheme="minorHAnsi" w:cstheme="minorHAnsi"/>
          <w:b/>
          <w:bCs/>
          <w:color w:val="EE0000"/>
          <w:sz w:val="28"/>
          <w:szCs w:val="28"/>
          <w:lang w:val="es-ES_tradnl" w:eastAsia="en-US" w:bidi="ar-SA"/>
        </w:rPr>
        <w:t>ÁREA KAMØYVÆR (CABO NORTE)</w:t>
      </w:r>
      <w:r>
        <w:rPr>
          <w:rFonts w:asciiTheme="minorHAnsi" w:eastAsiaTheme="minorHAnsi" w:hAnsiTheme="minorHAnsi" w:cstheme="minorHAnsi"/>
          <w:b/>
          <w:bCs/>
          <w:color w:val="EE0000"/>
          <w:sz w:val="28"/>
          <w:szCs w:val="28"/>
          <w:lang w:val="es-ES_tradnl" w:eastAsia="en-US" w:bidi="ar-SA"/>
        </w:rPr>
        <w:t xml:space="preserve">, </w:t>
      </w:r>
      <w:r w:rsidRPr="00BE6D30">
        <w:rPr>
          <w:rFonts w:asciiTheme="minorHAnsi" w:eastAsiaTheme="minorHAnsi" w:hAnsiTheme="minorHAnsi" w:cstheme="minorHAnsi"/>
          <w:b/>
          <w:bCs/>
          <w:color w:val="EE0000"/>
          <w:sz w:val="28"/>
          <w:szCs w:val="28"/>
          <w:lang w:val="es-ES_tradnl" w:eastAsia="en-US" w:bidi="ar-SA"/>
        </w:rPr>
        <w:t>SAARISELKÄ - ROVANIEMI</w:t>
      </w:r>
    </w:p>
    <w:p w14:paraId="31F059E8" w14:textId="77777777" w:rsidR="00BE6D30" w:rsidRPr="00BE6D30" w:rsidRDefault="00BE6D30"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11D84C35"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w:t>
      </w:r>
      <w:r w:rsidR="00892F0F">
        <w:rPr>
          <w:rFonts w:asciiTheme="minorHAnsi" w:eastAsia="Arial" w:hAnsiTheme="minorHAnsi" w:cstheme="minorHAnsi"/>
          <w:b/>
          <w:color w:val="002060"/>
          <w:sz w:val="24"/>
          <w:szCs w:val="24"/>
        </w:rPr>
        <w:t>n:</w:t>
      </w:r>
      <w:r w:rsidR="00121D3F">
        <w:rPr>
          <w:rFonts w:asciiTheme="minorHAnsi" w:eastAsia="Arial" w:hAnsiTheme="minorHAnsi" w:cstheme="minorHAnsi"/>
          <w:bCs/>
          <w:color w:val="002060"/>
          <w:sz w:val="24"/>
          <w:szCs w:val="24"/>
        </w:rPr>
        <w:t xml:space="preserve"> </w:t>
      </w:r>
      <w:r w:rsidR="007210FF">
        <w:rPr>
          <w:rFonts w:asciiTheme="minorHAnsi" w:eastAsia="Arial" w:hAnsiTheme="minorHAnsi" w:cstheme="minorHAnsi"/>
          <w:b/>
          <w:color w:val="002060"/>
          <w:sz w:val="24"/>
          <w:szCs w:val="24"/>
        </w:rPr>
        <w:t>9</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07AB2174"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w:t>
      </w:r>
      <w:r w:rsidR="00892F0F">
        <w:rPr>
          <w:rFonts w:asciiTheme="minorHAnsi" w:eastAsia="Arial" w:hAnsiTheme="minorHAnsi" w:cstheme="minorHAnsi"/>
          <w:b/>
          <w:color w:val="002060"/>
          <w:sz w:val="24"/>
          <w:szCs w:val="24"/>
        </w:rPr>
        <w:t>s:</w:t>
      </w:r>
      <w:r w:rsidR="006210F5">
        <w:rPr>
          <w:rFonts w:asciiTheme="minorHAnsi" w:eastAsia="Arial" w:hAnsiTheme="minorHAnsi" w:cstheme="minorHAnsi"/>
          <w:b/>
          <w:color w:val="002060"/>
          <w:sz w:val="24"/>
          <w:szCs w:val="24"/>
        </w:rPr>
        <w:t xml:space="preserve"> </w:t>
      </w:r>
      <w:r w:rsidR="008763A3" w:rsidRPr="008763A3">
        <w:rPr>
          <w:rFonts w:asciiTheme="minorHAnsi" w:eastAsia="Arial" w:hAnsiTheme="minorHAnsi" w:cstheme="minorHAnsi"/>
          <w:b/>
          <w:color w:val="002060"/>
          <w:sz w:val="24"/>
          <w:szCs w:val="24"/>
        </w:rPr>
        <w:t xml:space="preserve">fechas específicas </w:t>
      </w:r>
      <w:r w:rsidR="007210FF">
        <w:rPr>
          <w:rFonts w:asciiTheme="minorHAnsi" w:eastAsia="Arial" w:hAnsiTheme="minorHAnsi" w:cstheme="minorHAnsi"/>
          <w:b/>
          <w:color w:val="002060"/>
          <w:sz w:val="24"/>
          <w:szCs w:val="24"/>
        </w:rPr>
        <w:t>julio</w:t>
      </w:r>
      <w:r w:rsidR="00DC1FB0">
        <w:rPr>
          <w:rFonts w:asciiTheme="minorHAnsi" w:eastAsia="Arial" w:hAnsiTheme="minorHAnsi" w:cstheme="minorHAnsi"/>
          <w:b/>
          <w:color w:val="002060"/>
          <w:sz w:val="24"/>
          <w:szCs w:val="24"/>
        </w:rPr>
        <w:t xml:space="preserve"> </w:t>
      </w:r>
      <w:r w:rsidR="007210FF">
        <w:rPr>
          <w:rFonts w:asciiTheme="minorHAnsi" w:eastAsia="Arial" w:hAnsiTheme="minorHAnsi" w:cstheme="minorHAnsi"/>
          <w:b/>
          <w:color w:val="002060"/>
          <w:sz w:val="24"/>
          <w:szCs w:val="24"/>
        </w:rPr>
        <w:t xml:space="preserve">y agosto </w:t>
      </w:r>
      <w:r w:rsidR="008763A3" w:rsidRPr="008763A3">
        <w:rPr>
          <w:rFonts w:asciiTheme="minorHAnsi" w:eastAsia="Arial" w:hAnsiTheme="minorHAnsi" w:cstheme="minorHAnsi"/>
          <w:b/>
          <w:color w:val="002060"/>
          <w:sz w:val="24"/>
          <w:szCs w:val="24"/>
        </w:rPr>
        <w:t>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09C9DF6A" w14:textId="4513D6D9" w:rsidR="007210FF" w:rsidRPr="00BE6D30" w:rsidRDefault="00BE6D30" w:rsidP="007210FF">
      <w:pPr>
        <w:spacing w:after="0" w:line="240" w:lineRule="auto"/>
        <w:jc w:val="both"/>
        <w:rPr>
          <w:rFonts w:asciiTheme="minorHAnsi" w:hAnsiTheme="minorHAnsi" w:cstheme="minorHAnsi"/>
          <w:b/>
          <w:bCs/>
          <w:color w:val="EE0000"/>
          <w:sz w:val="24"/>
          <w:szCs w:val="24"/>
          <w:lang w:val="es-ES_tradnl"/>
        </w:rPr>
      </w:pPr>
      <w:r w:rsidRPr="00BE6D30">
        <w:rPr>
          <w:rFonts w:asciiTheme="minorHAnsi" w:hAnsiTheme="minorHAnsi" w:cstheme="minorHAnsi"/>
          <w:b/>
          <w:bCs/>
          <w:color w:val="002060"/>
          <w:sz w:val="24"/>
          <w:szCs w:val="24"/>
          <w:lang w:val="es-ES_tradnl"/>
        </w:rPr>
        <w:t xml:space="preserve">DÍA 1| </w:t>
      </w:r>
      <w:r w:rsidRPr="00BE6D30">
        <w:rPr>
          <w:rFonts w:asciiTheme="minorHAnsi" w:hAnsiTheme="minorHAnsi" w:cstheme="minorHAnsi"/>
          <w:b/>
          <w:bCs/>
          <w:color w:val="EE0000"/>
          <w:sz w:val="24"/>
          <w:szCs w:val="24"/>
          <w:lang w:val="es-ES_tradnl"/>
        </w:rPr>
        <w:t xml:space="preserve">LLEGADA - ROVANIEMI </w:t>
      </w:r>
    </w:p>
    <w:p w14:paraId="4820082F" w14:textId="247743AE" w:rsidR="007210FF" w:rsidRPr="007210FF" w:rsidRDefault="007210FF" w:rsidP="007210FF">
      <w:pPr>
        <w:spacing w:after="0" w:line="240" w:lineRule="auto"/>
        <w:jc w:val="both"/>
        <w:rPr>
          <w:rFonts w:asciiTheme="minorHAnsi" w:hAnsiTheme="minorHAnsi" w:cstheme="minorHAnsi"/>
          <w:color w:val="002060"/>
          <w:sz w:val="20"/>
          <w:szCs w:val="20"/>
          <w:lang w:val="es-ES_tradnl"/>
        </w:rPr>
      </w:pPr>
      <w:r w:rsidRPr="00AD3280">
        <w:rPr>
          <w:rFonts w:asciiTheme="minorHAnsi" w:hAnsiTheme="minorHAnsi" w:cstheme="minorHAnsi"/>
          <w:b/>
          <w:bCs/>
          <w:color w:val="002060"/>
          <w:sz w:val="20"/>
          <w:szCs w:val="20"/>
          <w:lang w:val="es-ES_tradnl"/>
        </w:rPr>
        <w:t>Llegada al aeropuerto de Rovaniemi. Traslado</w:t>
      </w:r>
      <w:r w:rsidRPr="007210FF">
        <w:rPr>
          <w:rFonts w:asciiTheme="minorHAnsi" w:hAnsiTheme="minorHAnsi" w:cstheme="minorHAnsi"/>
          <w:color w:val="002060"/>
          <w:sz w:val="20"/>
          <w:szCs w:val="20"/>
          <w:lang w:val="es-ES_tradnl"/>
        </w:rPr>
        <w:t xml:space="preserve"> </w:t>
      </w:r>
      <w:r w:rsidR="00AD3280" w:rsidRPr="00AD3280">
        <w:rPr>
          <w:rFonts w:asciiTheme="minorHAnsi" w:hAnsiTheme="minorHAnsi" w:cstheme="minorHAnsi"/>
          <w:b/>
          <w:bCs/>
          <w:color w:val="00B0F0"/>
          <w:sz w:val="20"/>
          <w:szCs w:val="20"/>
          <w:lang w:val="es-ES_tradnl"/>
        </w:rPr>
        <w:t>(no incluido, consultar suplemento).</w:t>
      </w:r>
      <w:r w:rsidRPr="00AD3280">
        <w:rPr>
          <w:rFonts w:asciiTheme="minorHAnsi" w:hAnsiTheme="minorHAnsi" w:cstheme="minorHAnsi"/>
          <w:color w:val="00B0F0"/>
          <w:sz w:val="20"/>
          <w:szCs w:val="20"/>
          <w:lang w:val="es-ES_tradnl"/>
        </w:rPr>
        <w:t xml:space="preserve"> </w:t>
      </w:r>
      <w:r w:rsidRPr="007210FF">
        <w:rPr>
          <w:rFonts w:asciiTheme="minorHAnsi" w:hAnsiTheme="minorHAnsi" w:cstheme="minorHAnsi"/>
          <w:color w:val="002060"/>
          <w:sz w:val="20"/>
          <w:szCs w:val="20"/>
          <w:lang w:val="es-ES_tradnl"/>
        </w:rPr>
        <w:t xml:space="preserve">El </w:t>
      </w:r>
      <w:proofErr w:type="spellStart"/>
      <w:r w:rsidRPr="007210FF">
        <w:rPr>
          <w:rFonts w:asciiTheme="minorHAnsi" w:hAnsiTheme="minorHAnsi" w:cstheme="minorHAnsi"/>
          <w:color w:val="002060"/>
          <w:sz w:val="20"/>
          <w:szCs w:val="20"/>
          <w:lang w:val="es-ES_tradnl"/>
        </w:rPr>
        <w:t>check</w:t>
      </w:r>
      <w:proofErr w:type="spellEnd"/>
      <w:r w:rsidRPr="007210FF">
        <w:rPr>
          <w:rFonts w:asciiTheme="minorHAnsi" w:hAnsiTheme="minorHAnsi" w:cstheme="minorHAnsi"/>
          <w:color w:val="002060"/>
          <w:sz w:val="20"/>
          <w:szCs w:val="20"/>
          <w:lang w:val="es-ES_tradnl"/>
        </w:rPr>
        <w:t xml:space="preserve">-in en el hotel estará disponible desde las 15.00hs. Si tu vuelo llega antes de ese horario podrás dejar las maletas y salir a recorrer la ciudad a tu aire. </w:t>
      </w:r>
      <w:r w:rsidRPr="00AD3280">
        <w:rPr>
          <w:rFonts w:asciiTheme="minorHAnsi" w:hAnsiTheme="minorHAnsi" w:cstheme="minorHAnsi"/>
          <w:b/>
          <w:bCs/>
          <w:color w:val="002060"/>
          <w:sz w:val="20"/>
          <w:szCs w:val="20"/>
          <w:lang w:val="es-ES_tradnl"/>
        </w:rPr>
        <w:t>Alojamiento</w:t>
      </w:r>
      <w:r w:rsidR="00AD3280">
        <w:rPr>
          <w:rFonts w:asciiTheme="minorHAnsi" w:hAnsiTheme="minorHAnsi" w:cstheme="minorHAnsi"/>
          <w:color w:val="002060"/>
          <w:sz w:val="20"/>
          <w:szCs w:val="20"/>
          <w:lang w:val="es-ES_tradnl"/>
        </w:rPr>
        <w:t>.</w:t>
      </w:r>
    </w:p>
    <w:p w14:paraId="0FE6CF3D" w14:textId="77777777" w:rsidR="007210FF" w:rsidRPr="00BE6D30" w:rsidRDefault="007210FF" w:rsidP="007210FF">
      <w:pPr>
        <w:spacing w:after="0" w:line="240" w:lineRule="auto"/>
        <w:jc w:val="both"/>
        <w:rPr>
          <w:rFonts w:asciiTheme="minorHAnsi" w:hAnsiTheme="minorHAnsi" w:cstheme="minorHAnsi"/>
          <w:color w:val="002060"/>
          <w:sz w:val="28"/>
          <w:szCs w:val="28"/>
          <w:lang w:val="es-ES_tradnl"/>
        </w:rPr>
      </w:pPr>
    </w:p>
    <w:p w14:paraId="67C3D7B0" w14:textId="08FF9C69" w:rsidR="00AD3280" w:rsidRPr="00BE6D30" w:rsidRDefault="00BE6D30" w:rsidP="007210FF">
      <w:pPr>
        <w:spacing w:after="0" w:line="240" w:lineRule="auto"/>
        <w:jc w:val="both"/>
        <w:rPr>
          <w:rFonts w:asciiTheme="minorHAnsi" w:hAnsiTheme="minorHAnsi" w:cstheme="minorHAnsi"/>
          <w:b/>
          <w:bCs/>
          <w:color w:val="EE0000"/>
          <w:sz w:val="24"/>
          <w:szCs w:val="24"/>
          <w:lang w:val="es-ES_tradnl"/>
        </w:rPr>
      </w:pPr>
      <w:r w:rsidRPr="00BE6D30">
        <w:rPr>
          <w:rFonts w:asciiTheme="minorHAnsi" w:hAnsiTheme="minorHAnsi" w:cstheme="minorHAnsi"/>
          <w:b/>
          <w:bCs/>
          <w:color w:val="002060"/>
          <w:sz w:val="24"/>
          <w:szCs w:val="24"/>
          <w:lang w:val="es-ES_tradnl"/>
        </w:rPr>
        <w:t xml:space="preserve">DÍA 2| </w:t>
      </w:r>
      <w:r w:rsidRPr="00BE6D30">
        <w:rPr>
          <w:rFonts w:asciiTheme="minorHAnsi" w:hAnsiTheme="minorHAnsi" w:cstheme="minorHAnsi"/>
          <w:b/>
          <w:bCs/>
          <w:color w:val="EE0000"/>
          <w:sz w:val="24"/>
          <w:szCs w:val="24"/>
          <w:lang w:val="es-ES_tradnl"/>
        </w:rPr>
        <w:t>ROVANIEMI - HOTEL DE HIELO - KIRUNA</w:t>
      </w:r>
    </w:p>
    <w:p w14:paraId="0D404D87" w14:textId="77777777" w:rsidR="00AD3280" w:rsidRDefault="007210FF" w:rsidP="007210FF">
      <w:pPr>
        <w:spacing w:after="0" w:line="240" w:lineRule="auto"/>
        <w:jc w:val="both"/>
        <w:rPr>
          <w:rFonts w:asciiTheme="minorHAnsi" w:hAnsiTheme="minorHAnsi" w:cstheme="minorHAnsi"/>
          <w:color w:val="002060"/>
          <w:sz w:val="20"/>
          <w:szCs w:val="20"/>
          <w:lang w:val="es-ES_tradnl"/>
        </w:rPr>
      </w:pPr>
      <w:r w:rsidRPr="00AD3280">
        <w:rPr>
          <w:rFonts w:asciiTheme="minorHAnsi" w:hAnsiTheme="minorHAnsi" w:cstheme="minorHAnsi"/>
          <w:b/>
          <w:bCs/>
          <w:color w:val="002060"/>
          <w:sz w:val="20"/>
          <w:szCs w:val="20"/>
          <w:lang w:val="es-ES_tradnl"/>
        </w:rPr>
        <w:t>Desayuno en el hotel.</w:t>
      </w:r>
      <w:r w:rsidRPr="007210FF">
        <w:rPr>
          <w:rFonts w:asciiTheme="minorHAnsi" w:hAnsiTheme="minorHAnsi" w:cstheme="minorHAnsi"/>
          <w:color w:val="002060"/>
          <w:sz w:val="20"/>
          <w:szCs w:val="20"/>
          <w:lang w:val="es-ES_tradnl"/>
        </w:rPr>
        <w:t xml:space="preserve"> Antes de salir hacia la Laponia sueca visitaremos la aldea de Papá Noel, en el círculo polar ártico. La oficina personal y la verdadera oficina de correos de Papá Noel se encuentran aquí. Este lugar también es el hogar de varias tiendas de recuerdos, restaurantes, atracciones y hoteles en el invierno, cuando Rovaniemi está vestida de blanco y rodeada de un ambiente navideño. </w:t>
      </w:r>
      <w:r w:rsidRPr="00AD3280">
        <w:rPr>
          <w:rFonts w:asciiTheme="minorHAnsi" w:hAnsiTheme="minorHAnsi" w:cstheme="minorHAnsi"/>
          <w:b/>
          <w:bCs/>
          <w:color w:val="002060"/>
          <w:sz w:val="20"/>
          <w:szCs w:val="20"/>
          <w:lang w:val="es-ES_tradnl"/>
        </w:rPr>
        <w:t>(La visita de la aldea de Papá Noel podría trasladarse al día 8 por razones organizativas).</w:t>
      </w:r>
      <w:r w:rsidRPr="007210FF">
        <w:rPr>
          <w:rFonts w:asciiTheme="minorHAnsi" w:hAnsiTheme="minorHAnsi" w:cstheme="minorHAnsi"/>
          <w:color w:val="002060"/>
          <w:sz w:val="20"/>
          <w:szCs w:val="20"/>
          <w:lang w:val="es-ES_tradnl"/>
        </w:rPr>
        <w:t xml:space="preserve"> Continuación hacia </w:t>
      </w:r>
      <w:proofErr w:type="spellStart"/>
      <w:r w:rsidRPr="007210FF">
        <w:rPr>
          <w:rFonts w:asciiTheme="minorHAnsi" w:hAnsiTheme="minorHAnsi" w:cstheme="minorHAnsi"/>
          <w:color w:val="002060"/>
          <w:sz w:val="20"/>
          <w:szCs w:val="20"/>
          <w:lang w:val="es-ES_tradnl"/>
        </w:rPr>
        <w:t>Kiruna</w:t>
      </w:r>
      <w:proofErr w:type="spellEnd"/>
      <w:r w:rsidRPr="007210FF">
        <w:rPr>
          <w:rFonts w:asciiTheme="minorHAnsi" w:hAnsiTheme="minorHAnsi" w:cstheme="minorHAnsi"/>
          <w:color w:val="002060"/>
          <w:sz w:val="20"/>
          <w:szCs w:val="20"/>
          <w:lang w:val="es-ES_tradnl"/>
        </w:rPr>
        <w:t xml:space="preserve">, a través de las legendarias tierras de los Sami. </w:t>
      </w:r>
      <w:r w:rsidRPr="00BE6D30">
        <w:rPr>
          <w:rFonts w:asciiTheme="minorHAnsi" w:hAnsiTheme="minorHAnsi" w:cstheme="minorHAnsi"/>
          <w:b/>
          <w:bCs/>
          <w:color w:val="002060"/>
          <w:sz w:val="20"/>
          <w:szCs w:val="20"/>
          <w:lang w:val="es-ES_tradnl"/>
        </w:rPr>
        <w:t xml:space="preserve">Visitaremos el hotel de hielo en </w:t>
      </w:r>
      <w:proofErr w:type="spellStart"/>
      <w:r w:rsidRPr="00BE6D30">
        <w:rPr>
          <w:rFonts w:asciiTheme="minorHAnsi" w:hAnsiTheme="minorHAnsi" w:cstheme="minorHAnsi"/>
          <w:b/>
          <w:bCs/>
          <w:color w:val="002060"/>
          <w:sz w:val="20"/>
          <w:szCs w:val="20"/>
          <w:lang w:val="es-ES_tradnl"/>
        </w:rPr>
        <w:t>Jukkasjärvi</w:t>
      </w:r>
      <w:proofErr w:type="spellEnd"/>
      <w:r w:rsidRPr="007210FF">
        <w:rPr>
          <w:rFonts w:asciiTheme="minorHAnsi" w:hAnsiTheme="minorHAnsi" w:cstheme="minorHAnsi"/>
          <w:color w:val="002060"/>
          <w:sz w:val="20"/>
          <w:szCs w:val="20"/>
          <w:lang w:val="es-ES_tradnl"/>
        </w:rPr>
        <w:t xml:space="preserve"> para aprender acerca de esta curiosa estructura y observar el área que se mantiene abierta todo el año. Llegada a </w:t>
      </w:r>
      <w:proofErr w:type="spellStart"/>
      <w:r w:rsidRPr="007210FF">
        <w:rPr>
          <w:rFonts w:asciiTheme="minorHAnsi" w:hAnsiTheme="minorHAnsi" w:cstheme="minorHAnsi"/>
          <w:color w:val="002060"/>
          <w:sz w:val="20"/>
          <w:szCs w:val="20"/>
          <w:lang w:val="es-ES_tradnl"/>
        </w:rPr>
        <w:t>Kiruna</w:t>
      </w:r>
      <w:proofErr w:type="spellEnd"/>
      <w:r w:rsidRPr="007210FF">
        <w:rPr>
          <w:rFonts w:asciiTheme="minorHAnsi" w:hAnsiTheme="minorHAnsi" w:cstheme="minorHAnsi"/>
          <w:color w:val="002060"/>
          <w:sz w:val="20"/>
          <w:szCs w:val="20"/>
          <w:lang w:val="es-ES_tradnl"/>
        </w:rPr>
        <w:t xml:space="preserve"> y </w:t>
      </w:r>
      <w:r w:rsidRPr="00AD3280">
        <w:rPr>
          <w:rFonts w:asciiTheme="minorHAnsi" w:hAnsiTheme="minorHAnsi" w:cstheme="minorHAnsi"/>
          <w:b/>
          <w:bCs/>
          <w:color w:val="002060"/>
          <w:sz w:val="20"/>
          <w:szCs w:val="20"/>
          <w:lang w:val="es-ES_tradnl"/>
        </w:rPr>
        <w:t>alojamiento</w:t>
      </w:r>
      <w:r w:rsidRPr="007210FF">
        <w:rPr>
          <w:rFonts w:asciiTheme="minorHAnsi" w:hAnsiTheme="minorHAnsi" w:cstheme="minorHAnsi"/>
          <w:color w:val="002060"/>
          <w:sz w:val="20"/>
          <w:szCs w:val="20"/>
          <w:lang w:val="es-ES_tradnl"/>
        </w:rPr>
        <w:t xml:space="preserve">. </w:t>
      </w:r>
    </w:p>
    <w:p w14:paraId="24A91AAC" w14:textId="7E15ECBF" w:rsidR="007210FF" w:rsidRPr="007210FF" w:rsidRDefault="007210FF" w:rsidP="007210FF">
      <w:pPr>
        <w:spacing w:after="0" w:line="240" w:lineRule="auto"/>
        <w:jc w:val="both"/>
        <w:rPr>
          <w:rFonts w:asciiTheme="minorHAnsi" w:hAnsiTheme="minorHAnsi" w:cstheme="minorHAnsi"/>
          <w:color w:val="002060"/>
          <w:sz w:val="20"/>
          <w:szCs w:val="20"/>
          <w:lang w:val="es-ES_tradnl"/>
        </w:rPr>
      </w:pPr>
      <w:r w:rsidRPr="007210FF">
        <w:rPr>
          <w:rFonts w:asciiTheme="minorHAnsi" w:hAnsiTheme="minorHAnsi" w:cstheme="minorHAnsi"/>
          <w:color w:val="002060"/>
          <w:sz w:val="20"/>
          <w:szCs w:val="20"/>
          <w:lang w:val="es-ES_tradnl"/>
        </w:rPr>
        <w:t xml:space="preserve">Por la noche, para aquellos que quieran, podrán caminar por el centro de </w:t>
      </w:r>
      <w:proofErr w:type="spellStart"/>
      <w:r w:rsidRPr="007210FF">
        <w:rPr>
          <w:rFonts w:asciiTheme="minorHAnsi" w:hAnsiTheme="minorHAnsi" w:cstheme="minorHAnsi"/>
          <w:color w:val="002060"/>
          <w:sz w:val="20"/>
          <w:szCs w:val="20"/>
          <w:lang w:val="es-ES_tradnl"/>
        </w:rPr>
        <w:t>Kiruna</w:t>
      </w:r>
      <w:proofErr w:type="spellEnd"/>
      <w:r w:rsidRPr="007210FF">
        <w:rPr>
          <w:rFonts w:asciiTheme="minorHAnsi" w:hAnsiTheme="minorHAnsi" w:cstheme="minorHAnsi"/>
          <w:color w:val="002060"/>
          <w:sz w:val="20"/>
          <w:szCs w:val="20"/>
          <w:lang w:val="es-ES_tradnl"/>
        </w:rPr>
        <w:t xml:space="preserve"> con nuestro guía a la iglesia del pueblo, una de las iglesias de madera más grandes de Suecia. </w:t>
      </w:r>
      <w:r w:rsidRPr="00AD3280">
        <w:rPr>
          <w:rFonts w:asciiTheme="minorHAnsi" w:hAnsiTheme="minorHAnsi" w:cstheme="minorHAnsi"/>
          <w:b/>
          <w:bCs/>
          <w:color w:val="002060"/>
          <w:sz w:val="20"/>
          <w:szCs w:val="20"/>
          <w:lang w:val="es-ES_tradnl"/>
        </w:rPr>
        <w:t xml:space="preserve">Cena y alojamiento </w:t>
      </w:r>
      <w:r w:rsidR="00AD3280" w:rsidRPr="00AD3280">
        <w:rPr>
          <w:rFonts w:asciiTheme="minorHAnsi" w:hAnsiTheme="minorHAnsi" w:cstheme="minorHAnsi"/>
          <w:b/>
          <w:bCs/>
          <w:color w:val="002060"/>
          <w:sz w:val="20"/>
          <w:szCs w:val="20"/>
          <w:lang w:val="es-ES_tradnl"/>
        </w:rPr>
        <w:t>en el hotel.</w:t>
      </w:r>
    </w:p>
    <w:p w14:paraId="06710537" w14:textId="77777777" w:rsidR="007210FF" w:rsidRPr="00BE6D30" w:rsidRDefault="007210FF" w:rsidP="007210FF">
      <w:pPr>
        <w:spacing w:after="0" w:line="240" w:lineRule="auto"/>
        <w:jc w:val="both"/>
        <w:rPr>
          <w:rFonts w:asciiTheme="minorHAnsi" w:hAnsiTheme="minorHAnsi" w:cstheme="minorHAnsi"/>
          <w:color w:val="002060"/>
          <w:sz w:val="28"/>
          <w:szCs w:val="28"/>
          <w:lang w:val="es-ES_tradnl"/>
        </w:rPr>
      </w:pPr>
    </w:p>
    <w:p w14:paraId="661E2654" w14:textId="003DFB5E" w:rsidR="00AD3280" w:rsidRPr="00BE6D30" w:rsidRDefault="00BE6D30" w:rsidP="007210FF">
      <w:pPr>
        <w:spacing w:after="0" w:line="240" w:lineRule="auto"/>
        <w:jc w:val="both"/>
        <w:rPr>
          <w:rFonts w:asciiTheme="minorHAnsi" w:hAnsiTheme="minorHAnsi" w:cstheme="minorHAnsi"/>
          <w:b/>
          <w:bCs/>
          <w:color w:val="EE0000"/>
          <w:sz w:val="24"/>
          <w:szCs w:val="24"/>
          <w:lang w:val="es-ES_tradnl"/>
        </w:rPr>
      </w:pPr>
      <w:r w:rsidRPr="00BE6D30">
        <w:rPr>
          <w:rFonts w:asciiTheme="minorHAnsi" w:hAnsiTheme="minorHAnsi" w:cstheme="minorHAnsi"/>
          <w:b/>
          <w:bCs/>
          <w:color w:val="002060"/>
          <w:sz w:val="24"/>
          <w:szCs w:val="24"/>
          <w:lang w:val="es-ES_tradnl"/>
        </w:rPr>
        <w:t xml:space="preserve">DÍA 3| </w:t>
      </w:r>
      <w:bookmarkStart w:id="1" w:name="_Hlk219668623"/>
      <w:r w:rsidRPr="00BE6D30">
        <w:rPr>
          <w:rFonts w:asciiTheme="minorHAnsi" w:hAnsiTheme="minorHAnsi" w:cstheme="minorHAnsi"/>
          <w:b/>
          <w:bCs/>
          <w:color w:val="EE0000"/>
          <w:sz w:val="24"/>
          <w:szCs w:val="24"/>
          <w:lang w:val="es-ES_tradnl"/>
        </w:rPr>
        <w:t xml:space="preserve">KIRUNA - PARQUE NACIONAL ABISKO - ISLAS LOFOTEN </w:t>
      </w:r>
      <w:bookmarkEnd w:id="1"/>
    </w:p>
    <w:p w14:paraId="38E1C275" w14:textId="73B433C8" w:rsidR="007210FF" w:rsidRPr="007210FF" w:rsidRDefault="007210FF" w:rsidP="007210FF">
      <w:pPr>
        <w:spacing w:after="0" w:line="240" w:lineRule="auto"/>
        <w:jc w:val="both"/>
        <w:rPr>
          <w:rFonts w:asciiTheme="minorHAnsi" w:hAnsiTheme="minorHAnsi" w:cstheme="minorHAnsi"/>
          <w:color w:val="002060"/>
          <w:sz w:val="20"/>
          <w:szCs w:val="20"/>
          <w:lang w:val="es-ES_tradnl"/>
        </w:rPr>
      </w:pPr>
      <w:r w:rsidRPr="00AD3280">
        <w:rPr>
          <w:rFonts w:asciiTheme="minorHAnsi" w:hAnsiTheme="minorHAnsi" w:cstheme="minorHAnsi"/>
          <w:b/>
          <w:bCs/>
          <w:color w:val="002060"/>
          <w:sz w:val="20"/>
          <w:szCs w:val="20"/>
          <w:lang w:val="es-ES_tradnl"/>
        </w:rPr>
        <w:t>Desayuno en el hotel</w:t>
      </w:r>
      <w:r w:rsidRPr="007210FF">
        <w:rPr>
          <w:rFonts w:asciiTheme="minorHAnsi" w:hAnsiTheme="minorHAnsi" w:cstheme="minorHAnsi"/>
          <w:color w:val="002060"/>
          <w:sz w:val="20"/>
          <w:szCs w:val="20"/>
          <w:lang w:val="es-ES_tradnl"/>
        </w:rPr>
        <w:t xml:space="preserve">. Salida hacia Noruega a través del Parque Nacional </w:t>
      </w:r>
      <w:proofErr w:type="spellStart"/>
      <w:r w:rsidRPr="007210FF">
        <w:rPr>
          <w:rFonts w:asciiTheme="minorHAnsi" w:hAnsiTheme="minorHAnsi" w:cstheme="minorHAnsi"/>
          <w:color w:val="002060"/>
          <w:sz w:val="20"/>
          <w:szCs w:val="20"/>
          <w:lang w:val="es-ES_tradnl"/>
        </w:rPr>
        <w:t>Abisko</w:t>
      </w:r>
      <w:proofErr w:type="spellEnd"/>
      <w:r w:rsidRPr="007210FF">
        <w:rPr>
          <w:rFonts w:asciiTheme="minorHAnsi" w:hAnsiTheme="minorHAnsi" w:cstheme="minorHAnsi"/>
          <w:color w:val="002060"/>
          <w:sz w:val="20"/>
          <w:szCs w:val="20"/>
          <w:lang w:val="es-ES_tradnl"/>
        </w:rPr>
        <w:t xml:space="preserve">. La naturaleza reina en estas tierras, aún poco contaminadas por el hombre. </w:t>
      </w:r>
      <w:proofErr w:type="spellStart"/>
      <w:r w:rsidRPr="007210FF">
        <w:rPr>
          <w:rFonts w:asciiTheme="minorHAnsi" w:hAnsiTheme="minorHAnsi" w:cstheme="minorHAnsi"/>
          <w:color w:val="002060"/>
          <w:sz w:val="20"/>
          <w:szCs w:val="20"/>
          <w:lang w:val="es-ES_tradnl"/>
        </w:rPr>
        <w:t>Abisko</w:t>
      </w:r>
      <w:proofErr w:type="spellEnd"/>
      <w:r w:rsidRPr="007210FF">
        <w:rPr>
          <w:rFonts w:asciiTheme="minorHAnsi" w:hAnsiTheme="minorHAnsi" w:cstheme="minorHAnsi"/>
          <w:color w:val="002060"/>
          <w:sz w:val="20"/>
          <w:szCs w:val="20"/>
          <w:lang w:val="es-ES_tradnl"/>
        </w:rPr>
        <w:t xml:space="preserve"> ofrece paisajes majestuosos y salvajes, con sus altas montañas que dominan grandes valles, llanuras, bosques y ríos. Antes de cruzar a Noruega, daremos un pequeño paseo en este rincón del paraíso. Continuación hacia las Islas </w:t>
      </w:r>
      <w:proofErr w:type="spellStart"/>
      <w:r w:rsidRPr="007210FF">
        <w:rPr>
          <w:rFonts w:asciiTheme="minorHAnsi" w:hAnsiTheme="minorHAnsi" w:cstheme="minorHAnsi"/>
          <w:color w:val="002060"/>
          <w:sz w:val="20"/>
          <w:szCs w:val="20"/>
          <w:lang w:val="es-ES_tradnl"/>
        </w:rPr>
        <w:t>Lofoten</w:t>
      </w:r>
      <w:proofErr w:type="spellEnd"/>
      <w:r w:rsidRPr="007210FF">
        <w:rPr>
          <w:rFonts w:asciiTheme="minorHAnsi" w:hAnsiTheme="minorHAnsi" w:cstheme="minorHAnsi"/>
          <w:color w:val="002060"/>
          <w:sz w:val="20"/>
          <w:szCs w:val="20"/>
          <w:lang w:val="es-ES_tradnl"/>
        </w:rPr>
        <w:t xml:space="preserve">, en el territorio noruego. </w:t>
      </w:r>
      <w:r w:rsidRPr="00AD3280">
        <w:rPr>
          <w:rFonts w:asciiTheme="minorHAnsi" w:hAnsiTheme="minorHAnsi" w:cstheme="minorHAnsi"/>
          <w:b/>
          <w:bCs/>
          <w:color w:val="002060"/>
          <w:sz w:val="20"/>
          <w:szCs w:val="20"/>
          <w:lang w:val="es-ES_tradnl"/>
        </w:rPr>
        <w:t>Alojamiento</w:t>
      </w:r>
      <w:r w:rsidR="00AD3280">
        <w:rPr>
          <w:rFonts w:asciiTheme="minorHAnsi" w:hAnsiTheme="minorHAnsi" w:cstheme="minorHAnsi"/>
          <w:color w:val="002060"/>
          <w:sz w:val="20"/>
          <w:szCs w:val="20"/>
          <w:lang w:val="es-ES_tradnl"/>
        </w:rPr>
        <w:t>.</w:t>
      </w:r>
    </w:p>
    <w:p w14:paraId="47EDD42D" w14:textId="77777777" w:rsidR="007210FF" w:rsidRPr="00BE6D30" w:rsidRDefault="007210FF" w:rsidP="007210FF">
      <w:pPr>
        <w:spacing w:after="0" w:line="240" w:lineRule="auto"/>
        <w:jc w:val="both"/>
        <w:rPr>
          <w:rFonts w:asciiTheme="minorHAnsi" w:hAnsiTheme="minorHAnsi" w:cstheme="minorHAnsi"/>
          <w:color w:val="002060"/>
          <w:sz w:val="28"/>
          <w:szCs w:val="28"/>
          <w:lang w:val="es-ES_tradnl"/>
        </w:rPr>
      </w:pPr>
    </w:p>
    <w:p w14:paraId="4A77C430" w14:textId="72A1D889" w:rsidR="00AD3280" w:rsidRPr="00BE6D30" w:rsidRDefault="00BE6D30" w:rsidP="007210FF">
      <w:pPr>
        <w:spacing w:after="0" w:line="240" w:lineRule="auto"/>
        <w:jc w:val="both"/>
        <w:rPr>
          <w:rFonts w:asciiTheme="minorHAnsi" w:hAnsiTheme="minorHAnsi" w:cstheme="minorHAnsi"/>
          <w:b/>
          <w:bCs/>
          <w:color w:val="EE0000"/>
          <w:sz w:val="24"/>
          <w:szCs w:val="24"/>
          <w:lang w:val="es-ES_tradnl"/>
        </w:rPr>
      </w:pPr>
      <w:r w:rsidRPr="00BE6D30">
        <w:rPr>
          <w:rFonts w:asciiTheme="minorHAnsi" w:hAnsiTheme="minorHAnsi" w:cstheme="minorHAnsi"/>
          <w:b/>
          <w:bCs/>
          <w:color w:val="002060"/>
          <w:sz w:val="24"/>
          <w:szCs w:val="24"/>
          <w:lang w:val="es-ES_tradnl"/>
        </w:rPr>
        <w:t xml:space="preserve">DÍA 4| </w:t>
      </w:r>
      <w:r w:rsidRPr="00BE6D30">
        <w:rPr>
          <w:rFonts w:asciiTheme="minorHAnsi" w:hAnsiTheme="minorHAnsi" w:cstheme="minorHAnsi"/>
          <w:b/>
          <w:bCs/>
          <w:color w:val="EE0000"/>
          <w:sz w:val="24"/>
          <w:szCs w:val="24"/>
          <w:lang w:val="es-ES_tradnl"/>
        </w:rPr>
        <w:t xml:space="preserve">ISLAS LOFOTEN - SORTLAND </w:t>
      </w:r>
    </w:p>
    <w:p w14:paraId="09F19BBE" w14:textId="2080B7EF" w:rsidR="007210FF" w:rsidRPr="007210FF" w:rsidRDefault="007210FF" w:rsidP="007210FF">
      <w:pPr>
        <w:spacing w:after="0" w:line="240" w:lineRule="auto"/>
        <w:jc w:val="both"/>
        <w:rPr>
          <w:rFonts w:asciiTheme="minorHAnsi" w:hAnsiTheme="minorHAnsi" w:cstheme="minorHAnsi"/>
          <w:color w:val="002060"/>
          <w:sz w:val="20"/>
          <w:szCs w:val="20"/>
          <w:lang w:val="es-ES_tradnl"/>
        </w:rPr>
      </w:pPr>
      <w:r w:rsidRPr="00AD3280">
        <w:rPr>
          <w:rFonts w:asciiTheme="minorHAnsi" w:hAnsiTheme="minorHAnsi" w:cstheme="minorHAnsi"/>
          <w:b/>
          <w:bCs/>
          <w:color w:val="002060"/>
          <w:sz w:val="20"/>
          <w:szCs w:val="20"/>
          <w:lang w:val="es-ES_tradnl"/>
        </w:rPr>
        <w:t>Desayuno en el hotel.</w:t>
      </w:r>
      <w:r w:rsidRPr="007210FF">
        <w:rPr>
          <w:rFonts w:asciiTheme="minorHAnsi" w:hAnsiTheme="minorHAnsi" w:cstheme="minorHAnsi"/>
          <w:color w:val="002060"/>
          <w:sz w:val="20"/>
          <w:szCs w:val="20"/>
          <w:lang w:val="es-ES_tradnl"/>
        </w:rPr>
        <w:t xml:space="preserve"> Hoy continuaremos descubriendo las Islas </w:t>
      </w:r>
      <w:proofErr w:type="spellStart"/>
      <w:r w:rsidRPr="007210FF">
        <w:rPr>
          <w:rFonts w:asciiTheme="minorHAnsi" w:hAnsiTheme="minorHAnsi" w:cstheme="minorHAnsi"/>
          <w:color w:val="002060"/>
          <w:sz w:val="20"/>
          <w:szCs w:val="20"/>
          <w:lang w:val="es-ES_tradnl"/>
        </w:rPr>
        <w:t>Lofoten</w:t>
      </w:r>
      <w:proofErr w:type="spellEnd"/>
      <w:r w:rsidRPr="007210FF">
        <w:rPr>
          <w:rFonts w:asciiTheme="minorHAnsi" w:hAnsiTheme="minorHAnsi" w:cstheme="minorHAnsi"/>
          <w:color w:val="002060"/>
          <w:sz w:val="20"/>
          <w:szCs w:val="20"/>
          <w:lang w:val="es-ES_tradnl"/>
        </w:rPr>
        <w:t xml:space="preserve">. Seguiremos la E10, considerada como una ruta turística nacional para cruzar la característica y espectacular vista de </w:t>
      </w:r>
      <w:proofErr w:type="spellStart"/>
      <w:r w:rsidRPr="007210FF">
        <w:rPr>
          <w:rFonts w:asciiTheme="minorHAnsi" w:hAnsiTheme="minorHAnsi" w:cstheme="minorHAnsi"/>
          <w:color w:val="002060"/>
          <w:sz w:val="20"/>
          <w:szCs w:val="20"/>
          <w:lang w:val="es-ES_tradnl"/>
        </w:rPr>
        <w:t>Lofote</w:t>
      </w:r>
      <w:r w:rsidR="00AD3280">
        <w:rPr>
          <w:rFonts w:asciiTheme="minorHAnsi" w:hAnsiTheme="minorHAnsi" w:cstheme="minorHAnsi"/>
          <w:color w:val="002060"/>
          <w:sz w:val="20"/>
          <w:szCs w:val="20"/>
          <w:lang w:val="es-ES_tradnl"/>
        </w:rPr>
        <w:t>n</w:t>
      </w:r>
      <w:proofErr w:type="spellEnd"/>
      <w:r w:rsidR="00AD3280">
        <w:rPr>
          <w:rFonts w:asciiTheme="minorHAnsi" w:hAnsiTheme="minorHAnsi" w:cstheme="minorHAnsi"/>
          <w:color w:val="002060"/>
          <w:sz w:val="20"/>
          <w:szCs w:val="20"/>
          <w:lang w:val="es-ES_tradnl"/>
        </w:rPr>
        <w:t xml:space="preserve">, </w:t>
      </w:r>
      <w:r w:rsidRPr="007210FF">
        <w:rPr>
          <w:rFonts w:asciiTheme="minorHAnsi" w:hAnsiTheme="minorHAnsi" w:cstheme="minorHAnsi"/>
          <w:color w:val="002060"/>
          <w:sz w:val="20"/>
          <w:szCs w:val="20"/>
          <w:lang w:val="es-ES_tradnl"/>
        </w:rPr>
        <w:t>un contraste de picos empinados, playas de arena blanca y mar esmeralda. A lo largo de las costas hay dispersas aldeas de pescadores, con sus típicos "</w:t>
      </w:r>
      <w:proofErr w:type="spellStart"/>
      <w:r w:rsidRPr="007210FF">
        <w:rPr>
          <w:rFonts w:asciiTheme="minorHAnsi" w:hAnsiTheme="minorHAnsi" w:cstheme="minorHAnsi"/>
          <w:color w:val="002060"/>
          <w:sz w:val="20"/>
          <w:szCs w:val="20"/>
          <w:lang w:val="es-ES_tradnl"/>
        </w:rPr>
        <w:t>Rorbu</w:t>
      </w:r>
      <w:proofErr w:type="spellEnd"/>
      <w:r w:rsidRPr="007210FF">
        <w:rPr>
          <w:rFonts w:asciiTheme="minorHAnsi" w:hAnsiTheme="minorHAnsi" w:cstheme="minorHAnsi"/>
          <w:color w:val="002060"/>
          <w:sz w:val="20"/>
          <w:szCs w:val="20"/>
          <w:lang w:val="es-ES_tradnl"/>
        </w:rPr>
        <w:t xml:space="preserve">", las casas rojas, a menudo sobre pilotes, en las que viven. Si las condiciones de la carretera y el tiempo lo permiten, llegaremos hasta la pequeña localidad de Å y visitaremos el pueblo pesquero. Después de visitar y fotografiar los pueblos más característicos de las Islas </w:t>
      </w:r>
      <w:proofErr w:type="spellStart"/>
      <w:r w:rsidRPr="007210FF">
        <w:rPr>
          <w:rFonts w:asciiTheme="minorHAnsi" w:hAnsiTheme="minorHAnsi" w:cstheme="minorHAnsi"/>
          <w:color w:val="002060"/>
          <w:sz w:val="20"/>
          <w:szCs w:val="20"/>
          <w:lang w:val="es-ES_tradnl"/>
        </w:rPr>
        <w:t>Lofoten</w:t>
      </w:r>
      <w:proofErr w:type="spellEnd"/>
      <w:r w:rsidRPr="007210FF">
        <w:rPr>
          <w:rFonts w:asciiTheme="minorHAnsi" w:hAnsiTheme="minorHAnsi" w:cstheme="minorHAnsi"/>
          <w:color w:val="002060"/>
          <w:sz w:val="20"/>
          <w:szCs w:val="20"/>
          <w:lang w:val="es-ES_tradnl"/>
        </w:rPr>
        <w:t xml:space="preserve">, nos dirigiremos a la zona de Sortland. </w:t>
      </w:r>
      <w:r w:rsidRPr="00AD3280">
        <w:rPr>
          <w:rFonts w:asciiTheme="minorHAnsi" w:hAnsiTheme="minorHAnsi" w:cstheme="minorHAnsi"/>
          <w:b/>
          <w:bCs/>
          <w:color w:val="002060"/>
          <w:sz w:val="20"/>
          <w:szCs w:val="20"/>
          <w:lang w:val="es-ES_tradnl"/>
        </w:rPr>
        <w:t>Cena y alojamiento en el hotel</w:t>
      </w:r>
      <w:r w:rsidR="00AD3280" w:rsidRPr="00AD3280">
        <w:rPr>
          <w:rFonts w:asciiTheme="minorHAnsi" w:hAnsiTheme="minorHAnsi" w:cstheme="minorHAnsi"/>
          <w:b/>
          <w:bCs/>
          <w:color w:val="002060"/>
          <w:sz w:val="20"/>
          <w:szCs w:val="20"/>
          <w:lang w:val="es-ES_tradnl"/>
        </w:rPr>
        <w:t>.</w:t>
      </w:r>
    </w:p>
    <w:p w14:paraId="14F06FE3" w14:textId="77777777" w:rsidR="007210FF" w:rsidRPr="00BE6D30" w:rsidRDefault="007210FF" w:rsidP="007210FF">
      <w:pPr>
        <w:spacing w:after="0" w:line="240" w:lineRule="auto"/>
        <w:jc w:val="both"/>
        <w:rPr>
          <w:rFonts w:asciiTheme="minorHAnsi" w:hAnsiTheme="minorHAnsi" w:cstheme="minorHAnsi"/>
          <w:color w:val="002060"/>
          <w:sz w:val="28"/>
          <w:szCs w:val="28"/>
          <w:lang w:val="es-ES_tradnl"/>
        </w:rPr>
      </w:pPr>
    </w:p>
    <w:p w14:paraId="455B348F" w14:textId="79FF244B" w:rsidR="00AD3280" w:rsidRPr="00BE6D30" w:rsidRDefault="00BE6D30" w:rsidP="007210FF">
      <w:pPr>
        <w:spacing w:after="0" w:line="240" w:lineRule="auto"/>
        <w:jc w:val="both"/>
        <w:rPr>
          <w:rFonts w:asciiTheme="minorHAnsi" w:hAnsiTheme="minorHAnsi" w:cstheme="minorHAnsi"/>
          <w:b/>
          <w:bCs/>
          <w:color w:val="EE0000"/>
          <w:sz w:val="24"/>
          <w:szCs w:val="24"/>
          <w:lang w:val="es-ES_tradnl"/>
        </w:rPr>
      </w:pPr>
      <w:r w:rsidRPr="00BE6D30">
        <w:rPr>
          <w:rFonts w:asciiTheme="minorHAnsi" w:hAnsiTheme="minorHAnsi" w:cstheme="minorHAnsi"/>
          <w:b/>
          <w:bCs/>
          <w:color w:val="002060"/>
          <w:sz w:val="24"/>
          <w:szCs w:val="24"/>
          <w:lang w:val="es-ES_tradnl"/>
        </w:rPr>
        <w:t xml:space="preserve">DÍA 5| </w:t>
      </w:r>
      <w:r w:rsidRPr="00BE6D30">
        <w:rPr>
          <w:rFonts w:asciiTheme="minorHAnsi" w:hAnsiTheme="minorHAnsi" w:cstheme="minorHAnsi"/>
          <w:b/>
          <w:bCs/>
          <w:color w:val="EE0000"/>
          <w:sz w:val="24"/>
          <w:szCs w:val="24"/>
          <w:lang w:val="es-ES_tradnl"/>
        </w:rPr>
        <w:t xml:space="preserve">SORTLAND - TROMSØ </w:t>
      </w:r>
    </w:p>
    <w:p w14:paraId="67012337" w14:textId="7182AA78" w:rsidR="007210FF" w:rsidRPr="007210FF" w:rsidRDefault="007210FF" w:rsidP="007210FF">
      <w:pPr>
        <w:spacing w:after="0" w:line="240" w:lineRule="auto"/>
        <w:jc w:val="both"/>
        <w:rPr>
          <w:rFonts w:asciiTheme="minorHAnsi" w:hAnsiTheme="minorHAnsi" w:cstheme="minorHAnsi"/>
          <w:color w:val="002060"/>
          <w:sz w:val="20"/>
          <w:szCs w:val="20"/>
          <w:lang w:val="es-ES_tradnl"/>
        </w:rPr>
      </w:pPr>
      <w:r w:rsidRPr="00AD3280">
        <w:rPr>
          <w:rFonts w:asciiTheme="minorHAnsi" w:hAnsiTheme="minorHAnsi" w:cstheme="minorHAnsi"/>
          <w:b/>
          <w:bCs/>
          <w:color w:val="002060"/>
          <w:sz w:val="20"/>
          <w:szCs w:val="20"/>
          <w:lang w:val="es-ES_tradnl"/>
        </w:rPr>
        <w:t>Desayuno en el hotel.</w:t>
      </w:r>
      <w:r w:rsidRPr="007210FF">
        <w:rPr>
          <w:rFonts w:asciiTheme="minorHAnsi" w:hAnsiTheme="minorHAnsi" w:cstheme="minorHAnsi"/>
          <w:color w:val="002060"/>
          <w:sz w:val="20"/>
          <w:szCs w:val="20"/>
          <w:lang w:val="es-ES_tradnl"/>
        </w:rPr>
        <w:t xml:space="preserve"> Embarcaremos en Andenes en un ferry a </w:t>
      </w:r>
      <w:proofErr w:type="spellStart"/>
      <w:r w:rsidRPr="007210FF">
        <w:rPr>
          <w:rFonts w:asciiTheme="minorHAnsi" w:hAnsiTheme="minorHAnsi" w:cstheme="minorHAnsi"/>
          <w:color w:val="002060"/>
          <w:sz w:val="20"/>
          <w:szCs w:val="20"/>
          <w:lang w:val="es-ES_tradnl"/>
        </w:rPr>
        <w:t>Gryllefjord</w:t>
      </w:r>
      <w:proofErr w:type="spellEnd"/>
      <w:r w:rsidRPr="007210FF">
        <w:rPr>
          <w:rFonts w:asciiTheme="minorHAnsi" w:hAnsiTheme="minorHAnsi" w:cstheme="minorHAnsi"/>
          <w:color w:val="002060"/>
          <w:sz w:val="20"/>
          <w:szCs w:val="20"/>
          <w:lang w:val="es-ES_tradnl"/>
        </w:rPr>
        <w:t xml:space="preserve">, para cruzar el fiordo homónimo, también conocido como "la ruta de las ballenas". De hecho, este tramo de mar alberga numerosos ejemplares de cetáceos que se reúnen en estas aguas diariamente para alimentarse de peces y plancton. Orcas, ballenas jorobadas, ballenas comunes, delfines y muchas otras especies </w:t>
      </w:r>
      <w:r w:rsidR="00AD3280" w:rsidRPr="007210FF">
        <w:rPr>
          <w:rFonts w:asciiTheme="minorHAnsi" w:hAnsiTheme="minorHAnsi" w:cstheme="minorHAnsi"/>
          <w:color w:val="002060"/>
          <w:sz w:val="20"/>
          <w:szCs w:val="20"/>
          <w:lang w:val="es-ES_tradnl"/>
        </w:rPr>
        <w:t>que,</w:t>
      </w:r>
      <w:r w:rsidRPr="007210FF">
        <w:rPr>
          <w:rFonts w:asciiTheme="minorHAnsi" w:hAnsiTheme="minorHAnsi" w:cstheme="minorHAnsi"/>
          <w:color w:val="002060"/>
          <w:sz w:val="20"/>
          <w:szCs w:val="20"/>
          <w:lang w:val="es-ES_tradnl"/>
        </w:rPr>
        <w:t xml:space="preserve"> con un poco de suerte, podremos ver durante el cruce </w:t>
      </w:r>
      <w:r w:rsidRPr="00AD3280">
        <w:rPr>
          <w:rFonts w:asciiTheme="minorHAnsi" w:hAnsiTheme="minorHAnsi" w:cstheme="minorHAnsi"/>
          <w:b/>
          <w:bCs/>
          <w:color w:val="002060"/>
          <w:sz w:val="20"/>
          <w:szCs w:val="20"/>
          <w:lang w:val="es-ES_tradnl"/>
        </w:rPr>
        <w:t>(este trayecto podría sustituirse por carretera por cuestiones operativas)</w:t>
      </w:r>
      <w:r w:rsidRPr="007210FF">
        <w:rPr>
          <w:rFonts w:asciiTheme="minorHAnsi" w:hAnsiTheme="minorHAnsi" w:cstheme="minorHAnsi"/>
          <w:color w:val="002060"/>
          <w:sz w:val="20"/>
          <w:szCs w:val="20"/>
          <w:lang w:val="es-ES_tradnl"/>
        </w:rPr>
        <w:t xml:space="preserve">. Continuación hacia Tromsø tomando otro trayecto corto de ferry, Llegada y recorrido panorámico con nuestro guía. Tromsø es considerada la capital del norte de Noruega y de la región </w:t>
      </w:r>
      <w:r w:rsidRPr="007210FF">
        <w:rPr>
          <w:rFonts w:asciiTheme="minorHAnsi" w:hAnsiTheme="minorHAnsi" w:cstheme="minorHAnsi"/>
          <w:color w:val="002060"/>
          <w:sz w:val="20"/>
          <w:szCs w:val="20"/>
          <w:lang w:val="es-ES_tradnl"/>
        </w:rPr>
        <w:lastRenderedPageBreak/>
        <w:t>noruega del Ártico. Los asentamientos humanos en la zona de Tromsø se remontan a miles de años atrás, aunque la ciudad en sí se fundó hace unos 200 años. Tromsø pronto se convirtió en el centro de caza en la región ártica, y a principio de los años 1.900 ya era el punto de partida para las expediciones al Ártico. Y de aquí viene su sobrenombre</w:t>
      </w:r>
      <w:r w:rsidR="00AD3280">
        <w:rPr>
          <w:rFonts w:asciiTheme="minorHAnsi" w:hAnsiTheme="minorHAnsi" w:cstheme="minorHAnsi"/>
          <w:color w:val="002060"/>
          <w:sz w:val="20"/>
          <w:szCs w:val="20"/>
          <w:lang w:val="es-ES_tradnl"/>
        </w:rPr>
        <w:t xml:space="preserve">: </w:t>
      </w:r>
      <w:r w:rsidRPr="007210FF">
        <w:rPr>
          <w:rFonts w:asciiTheme="minorHAnsi" w:hAnsiTheme="minorHAnsi" w:cstheme="minorHAnsi"/>
          <w:color w:val="002060"/>
          <w:sz w:val="20"/>
          <w:szCs w:val="20"/>
          <w:lang w:val="es-ES_tradnl"/>
        </w:rPr>
        <w:t xml:space="preserve">'La Puerta del Ártico'. </w:t>
      </w:r>
      <w:r w:rsidRPr="00AD3280">
        <w:rPr>
          <w:rFonts w:asciiTheme="minorHAnsi" w:hAnsiTheme="minorHAnsi" w:cstheme="minorHAnsi"/>
          <w:b/>
          <w:bCs/>
          <w:color w:val="002060"/>
          <w:sz w:val="20"/>
          <w:szCs w:val="20"/>
          <w:lang w:val="es-ES_tradnl"/>
        </w:rPr>
        <w:t>Alojamiento</w:t>
      </w:r>
      <w:r w:rsidR="00AD3280">
        <w:rPr>
          <w:rFonts w:asciiTheme="minorHAnsi" w:hAnsiTheme="minorHAnsi" w:cstheme="minorHAnsi"/>
          <w:color w:val="002060"/>
          <w:sz w:val="20"/>
          <w:szCs w:val="20"/>
          <w:lang w:val="es-ES_tradnl"/>
        </w:rPr>
        <w:t>.</w:t>
      </w:r>
    </w:p>
    <w:p w14:paraId="31B0E752" w14:textId="77777777" w:rsidR="007210FF" w:rsidRPr="00BE6D30" w:rsidRDefault="007210FF" w:rsidP="007210FF">
      <w:pPr>
        <w:spacing w:after="0" w:line="240" w:lineRule="auto"/>
        <w:jc w:val="both"/>
        <w:rPr>
          <w:rFonts w:asciiTheme="minorHAnsi" w:hAnsiTheme="minorHAnsi" w:cstheme="minorHAnsi"/>
          <w:color w:val="002060"/>
          <w:sz w:val="28"/>
          <w:szCs w:val="28"/>
          <w:lang w:val="es-ES_tradnl"/>
        </w:rPr>
      </w:pPr>
    </w:p>
    <w:p w14:paraId="79B444DA" w14:textId="1D49443B" w:rsidR="00AD3280" w:rsidRPr="00BE6D30" w:rsidRDefault="00BE6D30" w:rsidP="007210FF">
      <w:pPr>
        <w:spacing w:after="0" w:line="240" w:lineRule="auto"/>
        <w:jc w:val="both"/>
        <w:rPr>
          <w:rFonts w:asciiTheme="minorHAnsi" w:hAnsiTheme="minorHAnsi" w:cstheme="minorHAnsi"/>
          <w:b/>
          <w:bCs/>
          <w:color w:val="EE0000"/>
          <w:sz w:val="24"/>
          <w:szCs w:val="24"/>
          <w:lang w:val="es-ES_tradnl"/>
        </w:rPr>
      </w:pPr>
      <w:r w:rsidRPr="00BE6D30">
        <w:rPr>
          <w:rFonts w:asciiTheme="minorHAnsi" w:hAnsiTheme="minorHAnsi" w:cstheme="minorHAnsi"/>
          <w:b/>
          <w:bCs/>
          <w:color w:val="002060"/>
          <w:sz w:val="24"/>
          <w:szCs w:val="24"/>
          <w:lang w:val="es-ES_tradnl"/>
        </w:rPr>
        <w:t xml:space="preserve">DÍA 6| </w:t>
      </w:r>
      <w:r w:rsidRPr="00BE6D30">
        <w:rPr>
          <w:rFonts w:asciiTheme="minorHAnsi" w:hAnsiTheme="minorHAnsi" w:cstheme="minorHAnsi"/>
          <w:b/>
          <w:bCs/>
          <w:color w:val="EE0000"/>
          <w:sz w:val="24"/>
          <w:szCs w:val="24"/>
          <w:lang w:val="es-ES_tradnl"/>
        </w:rPr>
        <w:t xml:space="preserve">TROMSØ - ÁREA KAMØYVÆR (CABO NORTE) </w:t>
      </w:r>
    </w:p>
    <w:p w14:paraId="6AA715AB" w14:textId="36E2EB6A" w:rsidR="007210FF" w:rsidRPr="007210FF" w:rsidRDefault="007210FF" w:rsidP="007210FF">
      <w:pPr>
        <w:spacing w:after="0" w:line="240" w:lineRule="auto"/>
        <w:jc w:val="both"/>
        <w:rPr>
          <w:rFonts w:asciiTheme="minorHAnsi" w:hAnsiTheme="minorHAnsi" w:cstheme="minorHAnsi"/>
          <w:color w:val="002060"/>
          <w:sz w:val="20"/>
          <w:szCs w:val="20"/>
          <w:lang w:val="es-ES_tradnl"/>
        </w:rPr>
      </w:pPr>
      <w:r w:rsidRPr="00AD3280">
        <w:rPr>
          <w:rFonts w:asciiTheme="minorHAnsi" w:hAnsiTheme="minorHAnsi" w:cstheme="minorHAnsi"/>
          <w:b/>
          <w:bCs/>
          <w:color w:val="002060"/>
          <w:sz w:val="20"/>
          <w:szCs w:val="20"/>
          <w:lang w:val="es-ES_tradnl"/>
        </w:rPr>
        <w:t>Desayuno en el hotel</w:t>
      </w:r>
      <w:r w:rsidRPr="007210FF">
        <w:rPr>
          <w:rFonts w:asciiTheme="minorHAnsi" w:hAnsiTheme="minorHAnsi" w:cstheme="minorHAnsi"/>
          <w:color w:val="002060"/>
          <w:sz w:val="20"/>
          <w:szCs w:val="20"/>
          <w:lang w:val="es-ES_tradnl"/>
        </w:rPr>
        <w:t xml:space="preserve"> y salida hacia el Cabo Norte. Hoy será un día largo pero emocionante. Nos embarcaremos en dos viajes cortos en los fiordos del norte, desde </w:t>
      </w:r>
      <w:proofErr w:type="spellStart"/>
      <w:r w:rsidRPr="007210FF">
        <w:rPr>
          <w:rFonts w:asciiTheme="minorHAnsi" w:hAnsiTheme="minorHAnsi" w:cstheme="minorHAnsi"/>
          <w:color w:val="002060"/>
          <w:sz w:val="20"/>
          <w:szCs w:val="20"/>
          <w:lang w:val="es-ES_tradnl"/>
        </w:rPr>
        <w:t>Breivikeidet</w:t>
      </w:r>
      <w:proofErr w:type="spellEnd"/>
      <w:r w:rsidRPr="007210FF">
        <w:rPr>
          <w:rFonts w:asciiTheme="minorHAnsi" w:hAnsiTheme="minorHAnsi" w:cstheme="minorHAnsi"/>
          <w:color w:val="002060"/>
          <w:sz w:val="20"/>
          <w:szCs w:val="20"/>
          <w:lang w:val="es-ES_tradnl"/>
        </w:rPr>
        <w:t xml:space="preserve"> a </w:t>
      </w:r>
      <w:proofErr w:type="spellStart"/>
      <w:r w:rsidRPr="007210FF">
        <w:rPr>
          <w:rFonts w:asciiTheme="minorHAnsi" w:hAnsiTheme="minorHAnsi" w:cstheme="minorHAnsi"/>
          <w:color w:val="002060"/>
          <w:sz w:val="20"/>
          <w:szCs w:val="20"/>
          <w:lang w:val="es-ES_tradnl"/>
        </w:rPr>
        <w:t>Svensby</w:t>
      </w:r>
      <w:proofErr w:type="spellEnd"/>
      <w:r w:rsidRPr="007210FF">
        <w:rPr>
          <w:rFonts w:asciiTheme="minorHAnsi" w:hAnsiTheme="minorHAnsi" w:cstheme="minorHAnsi"/>
          <w:color w:val="002060"/>
          <w:sz w:val="20"/>
          <w:szCs w:val="20"/>
          <w:lang w:val="es-ES_tradnl"/>
        </w:rPr>
        <w:t xml:space="preserve"> y desde </w:t>
      </w:r>
      <w:proofErr w:type="spellStart"/>
      <w:r w:rsidRPr="007210FF">
        <w:rPr>
          <w:rFonts w:asciiTheme="minorHAnsi" w:hAnsiTheme="minorHAnsi" w:cstheme="minorHAnsi"/>
          <w:color w:val="002060"/>
          <w:sz w:val="20"/>
          <w:szCs w:val="20"/>
          <w:lang w:val="es-ES_tradnl"/>
        </w:rPr>
        <w:t>Lyngseidet</w:t>
      </w:r>
      <w:proofErr w:type="spellEnd"/>
      <w:r w:rsidRPr="007210FF">
        <w:rPr>
          <w:rFonts w:asciiTheme="minorHAnsi" w:hAnsiTheme="minorHAnsi" w:cstheme="minorHAnsi"/>
          <w:color w:val="002060"/>
          <w:sz w:val="20"/>
          <w:szCs w:val="20"/>
          <w:lang w:val="es-ES_tradnl"/>
        </w:rPr>
        <w:t xml:space="preserve"> a </w:t>
      </w:r>
      <w:proofErr w:type="spellStart"/>
      <w:r w:rsidRPr="007210FF">
        <w:rPr>
          <w:rFonts w:asciiTheme="minorHAnsi" w:hAnsiTheme="minorHAnsi" w:cstheme="minorHAnsi"/>
          <w:color w:val="002060"/>
          <w:sz w:val="20"/>
          <w:szCs w:val="20"/>
          <w:lang w:val="es-ES_tradnl"/>
        </w:rPr>
        <w:t>Olderdalen</w:t>
      </w:r>
      <w:proofErr w:type="spellEnd"/>
      <w:r w:rsidRPr="007210FF">
        <w:rPr>
          <w:rFonts w:asciiTheme="minorHAnsi" w:hAnsiTheme="minorHAnsi" w:cstheme="minorHAnsi"/>
          <w:color w:val="002060"/>
          <w:sz w:val="20"/>
          <w:szCs w:val="20"/>
          <w:lang w:val="es-ES_tradnl"/>
        </w:rPr>
        <w:t xml:space="preserve">. Parada para </w:t>
      </w:r>
      <w:r w:rsidRPr="00AD3280">
        <w:rPr>
          <w:rFonts w:asciiTheme="minorHAnsi" w:hAnsiTheme="minorHAnsi" w:cstheme="minorHAnsi"/>
          <w:b/>
          <w:bCs/>
          <w:color w:val="002060"/>
          <w:sz w:val="20"/>
          <w:szCs w:val="20"/>
          <w:lang w:val="es-ES_tradnl"/>
        </w:rPr>
        <w:t>almuerzo libre en el camino.</w:t>
      </w:r>
      <w:r w:rsidRPr="007210FF">
        <w:rPr>
          <w:rFonts w:asciiTheme="minorHAnsi" w:hAnsiTheme="minorHAnsi" w:cstheme="minorHAnsi"/>
          <w:color w:val="002060"/>
          <w:sz w:val="20"/>
          <w:szCs w:val="20"/>
          <w:lang w:val="es-ES_tradnl"/>
        </w:rPr>
        <w:t xml:space="preserve"> Tras haber alcanzado el fiordo </w:t>
      </w:r>
      <w:proofErr w:type="spellStart"/>
      <w:r w:rsidRPr="007210FF">
        <w:rPr>
          <w:rFonts w:asciiTheme="minorHAnsi" w:hAnsiTheme="minorHAnsi" w:cstheme="minorHAnsi"/>
          <w:color w:val="002060"/>
          <w:sz w:val="20"/>
          <w:szCs w:val="20"/>
          <w:lang w:val="es-ES_tradnl"/>
        </w:rPr>
        <w:t>Kvænangen</w:t>
      </w:r>
      <w:proofErr w:type="spellEnd"/>
      <w:r w:rsidRPr="007210FF">
        <w:rPr>
          <w:rFonts w:asciiTheme="minorHAnsi" w:hAnsiTheme="minorHAnsi" w:cstheme="minorHAnsi"/>
          <w:color w:val="002060"/>
          <w:sz w:val="20"/>
          <w:szCs w:val="20"/>
          <w:lang w:val="es-ES_tradnl"/>
        </w:rPr>
        <w:t xml:space="preserve">, continuamos hacia el corazón de la región ártica de Finnmark, donde la presencia humana sigue siendo casi imperceptible, a excepción de los campamentos Sami (lapones) y los criaderos de renos que se encuentran al lado del camino en la recta que corre a través de la tundra más salvaje, en las fronteras de Europa continental. </w:t>
      </w:r>
      <w:r w:rsidRPr="00AD3280">
        <w:rPr>
          <w:rFonts w:asciiTheme="minorHAnsi" w:hAnsiTheme="minorHAnsi" w:cstheme="minorHAnsi"/>
          <w:b/>
          <w:bCs/>
          <w:color w:val="002060"/>
          <w:sz w:val="20"/>
          <w:szCs w:val="20"/>
          <w:lang w:val="es-ES_tradnl"/>
        </w:rPr>
        <w:t>Ya en el área de Honningsvåg aprenderemos sobre la vida, historia y anatomía del famoso Cangrejo Real del Ártico, típico de la zona, y disfrutaremos de una cena a base de este delicioso molusco.</w:t>
      </w:r>
      <w:r w:rsidRPr="007210FF">
        <w:rPr>
          <w:rFonts w:asciiTheme="minorHAnsi" w:hAnsiTheme="minorHAnsi" w:cstheme="minorHAnsi"/>
          <w:color w:val="002060"/>
          <w:sz w:val="20"/>
          <w:szCs w:val="20"/>
          <w:lang w:val="es-ES_tradnl"/>
        </w:rPr>
        <w:t xml:space="preserve"> Después, saldremos para una excursión nocturna al promontorio de Cabo Norte. Si el cielo está despejado, el sol, los juegos de luz en el horizonte y la belleza única de este sitio, nos ofrecerán un recuerdo inolvidable. </w:t>
      </w:r>
      <w:r w:rsidRPr="00AD3280">
        <w:rPr>
          <w:rFonts w:asciiTheme="minorHAnsi" w:hAnsiTheme="minorHAnsi" w:cstheme="minorHAnsi"/>
          <w:b/>
          <w:bCs/>
          <w:color w:val="002060"/>
          <w:sz w:val="20"/>
          <w:szCs w:val="20"/>
          <w:lang w:val="es-ES_tradnl"/>
        </w:rPr>
        <w:t>Alojamiento</w:t>
      </w:r>
      <w:r w:rsidR="00AD3280">
        <w:rPr>
          <w:rFonts w:asciiTheme="minorHAnsi" w:hAnsiTheme="minorHAnsi" w:cstheme="minorHAnsi"/>
          <w:color w:val="002060"/>
          <w:sz w:val="20"/>
          <w:szCs w:val="20"/>
          <w:lang w:val="es-ES_tradnl"/>
        </w:rPr>
        <w:t>.</w:t>
      </w:r>
    </w:p>
    <w:p w14:paraId="26F73C01" w14:textId="77777777" w:rsidR="007210FF" w:rsidRPr="00BE6D30" w:rsidRDefault="007210FF" w:rsidP="007210FF">
      <w:pPr>
        <w:spacing w:after="0" w:line="240" w:lineRule="auto"/>
        <w:jc w:val="both"/>
        <w:rPr>
          <w:rFonts w:asciiTheme="minorHAnsi" w:hAnsiTheme="minorHAnsi" w:cstheme="minorHAnsi"/>
          <w:color w:val="002060"/>
          <w:sz w:val="28"/>
          <w:szCs w:val="28"/>
          <w:lang w:val="es-ES_tradnl"/>
        </w:rPr>
      </w:pPr>
    </w:p>
    <w:p w14:paraId="2B86A93E" w14:textId="354BA436" w:rsidR="00AD3280" w:rsidRPr="00BE6D30" w:rsidRDefault="00BE6D30" w:rsidP="007210FF">
      <w:pPr>
        <w:spacing w:after="0" w:line="240" w:lineRule="auto"/>
        <w:jc w:val="both"/>
        <w:rPr>
          <w:rFonts w:asciiTheme="minorHAnsi" w:hAnsiTheme="minorHAnsi" w:cstheme="minorHAnsi"/>
          <w:b/>
          <w:bCs/>
          <w:color w:val="EE0000"/>
          <w:sz w:val="24"/>
          <w:szCs w:val="24"/>
          <w:lang w:val="es-ES_tradnl"/>
        </w:rPr>
      </w:pPr>
      <w:r w:rsidRPr="00BE6D30">
        <w:rPr>
          <w:rFonts w:asciiTheme="minorHAnsi" w:hAnsiTheme="minorHAnsi" w:cstheme="minorHAnsi"/>
          <w:b/>
          <w:bCs/>
          <w:color w:val="002060"/>
          <w:sz w:val="24"/>
          <w:szCs w:val="24"/>
          <w:lang w:val="es-ES_tradnl"/>
        </w:rPr>
        <w:t xml:space="preserve">DÍA 7| </w:t>
      </w:r>
      <w:r w:rsidRPr="00BE6D30">
        <w:rPr>
          <w:rFonts w:asciiTheme="minorHAnsi" w:hAnsiTheme="minorHAnsi" w:cstheme="minorHAnsi"/>
          <w:b/>
          <w:bCs/>
          <w:color w:val="EE0000"/>
          <w:sz w:val="24"/>
          <w:szCs w:val="24"/>
          <w:lang w:val="es-ES_tradnl"/>
        </w:rPr>
        <w:t xml:space="preserve">ÁREA DE KAMØYVÆR - SAARISELKÄ </w:t>
      </w:r>
    </w:p>
    <w:p w14:paraId="75C5C801" w14:textId="3546A48D" w:rsidR="007210FF" w:rsidRPr="007210FF" w:rsidRDefault="007210FF" w:rsidP="007210FF">
      <w:pPr>
        <w:spacing w:after="0" w:line="240" w:lineRule="auto"/>
        <w:jc w:val="both"/>
        <w:rPr>
          <w:rFonts w:asciiTheme="minorHAnsi" w:hAnsiTheme="minorHAnsi" w:cstheme="minorHAnsi"/>
          <w:color w:val="002060"/>
          <w:sz w:val="20"/>
          <w:szCs w:val="20"/>
          <w:lang w:val="es-ES_tradnl"/>
        </w:rPr>
      </w:pPr>
      <w:r w:rsidRPr="00AD3280">
        <w:rPr>
          <w:rFonts w:asciiTheme="minorHAnsi" w:hAnsiTheme="minorHAnsi" w:cstheme="minorHAnsi"/>
          <w:b/>
          <w:bCs/>
          <w:color w:val="002060"/>
          <w:sz w:val="20"/>
          <w:szCs w:val="20"/>
          <w:lang w:val="es-ES_tradnl"/>
        </w:rPr>
        <w:t>Desayuno en el hotel.</w:t>
      </w:r>
      <w:r w:rsidRPr="007210FF">
        <w:rPr>
          <w:rFonts w:asciiTheme="minorHAnsi" w:hAnsiTheme="minorHAnsi" w:cstheme="minorHAnsi"/>
          <w:color w:val="002060"/>
          <w:sz w:val="20"/>
          <w:szCs w:val="20"/>
          <w:lang w:val="es-ES_tradnl"/>
        </w:rPr>
        <w:t xml:space="preserve"> Salida hacia Finlandia. Antes de cruzar la frontera, nos detendremos para un </w:t>
      </w:r>
      <w:r w:rsidRPr="00AD3280">
        <w:rPr>
          <w:rFonts w:asciiTheme="minorHAnsi" w:hAnsiTheme="minorHAnsi" w:cstheme="minorHAnsi"/>
          <w:b/>
          <w:bCs/>
          <w:color w:val="002060"/>
          <w:sz w:val="20"/>
          <w:szCs w:val="20"/>
          <w:lang w:val="es-ES_tradnl"/>
        </w:rPr>
        <w:t>almuerzo incluido en el camino.</w:t>
      </w:r>
      <w:r w:rsidRPr="007210FF">
        <w:rPr>
          <w:rFonts w:asciiTheme="minorHAnsi" w:hAnsiTheme="minorHAnsi" w:cstheme="minorHAnsi"/>
          <w:color w:val="002060"/>
          <w:sz w:val="20"/>
          <w:szCs w:val="20"/>
          <w:lang w:val="es-ES_tradnl"/>
        </w:rPr>
        <w:t xml:space="preserve"> Después del mismo, continuación hacia Inari, en la Laponia finlandesa. Aquí visitaremos el Museo Sami </w:t>
      </w:r>
      <w:proofErr w:type="spellStart"/>
      <w:r w:rsidRPr="007210FF">
        <w:rPr>
          <w:rFonts w:asciiTheme="minorHAnsi" w:hAnsiTheme="minorHAnsi" w:cstheme="minorHAnsi"/>
          <w:color w:val="002060"/>
          <w:sz w:val="20"/>
          <w:szCs w:val="20"/>
          <w:lang w:val="es-ES_tradnl"/>
        </w:rPr>
        <w:t>Siida</w:t>
      </w:r>
      <w:proofErr w:type="spellEnd"/>
      <w:r w:rsidRPr="007210FF">
        <w:rPr>
          <w:rFonts w:asciiTheme="minorHAnsi" w:hAnsiTheme="minorHAnsi" w:cstheme="minorHAnsi"/>
          <w:color w:val="002060"/>
          <w:sz w:val="20"/>
          <w:szCs w:val="20"/>
          <w:lang w:val="es-ES_tradnl"/>
        </w:rPr>
        <w:t xml:space="preserve">, un museo dedicado a la cultura lapona y la naturaleza del gran Norte. </w:t>
      </w:r>
      <w:proofErr w:type="spellStart"/>
      <w:r w:rsidRPr="007210FF">
        <w:rPr>
          <w:rFonts w:asciiTheme="minorHAnsi" w:hAnsiTheme="minorHAnsi" w:cstheme="minorHAnsi"/>
          <w:color w:val="002060"/>
          <w:sz w:val="20"/>
          <w:szCs w:val="20"/>
          <w:lang w:val="es-ES_tradnl"/>
        </w:rPr>
        <w:t>Siida</w:t>
      </w:r>
      <w:proofErr w:type="spellEnd"/>
      <w:r w:rsidRPr="007210FF">
        <w:rPr>
          <w:rFonts w:asciiTheme="minorHAnsi" w:hAnsiTheme="minorHAnsi" w:cstheme="minorHAnsi"/>
          <w:color w:val="002060"/>
          <w:sz w:val="20"/>
          <w:szCs w:val="20"/>
          <w:lang w:val="es-ES_tradnl"/>
        </w:rPr>
        <w:t xml:space="preserve"> ofrece a los visitantes un interesante itinerario permanente de exposiciones y un rico calendario de exhibiciones temporales, eventos y seminarios centrados en la cultura, la naturaleza, la historia y las tradiciones de Sami y el gran Norte. Continuación hacia </w:t>
      </w:r>
      <w:proofErr w:type="spellStart"/>
      <w:r w:rsidRPr="007210FF">
        <w:rPr>
          <w:rFonts w:asciiTheme="minorHAnsi" w:hAnsiTheme="minorHAnsi" w:cstheme="minorHAnsi"/>
          <w:color w:val="002060"/>
          <w:sz w:val="20"/>
          <w:szCs w:val="20"/>
          <w:lang w:val="es-ES_tradnl"/>
        </w:rPr>
        <w:t>Saariselkä</w:t>
      </w:r>
      <w:proofErr w:type="spellEnd"/>
      <w:r w:rsidRPr="007210FF">
        <w:rPr>
          <w:rFonts w:asciiTheme="minorHAnsi" w:hAnsiTheme="minorHAnsi" w:cstheme="minorHAnsi"/>
          <w:color w:val="002060"/>
          <w:sz w:val="20"/>
          <w:szCs w:val="20"/>
          <w:lang w:val="es-ES_tradnl"/>
        </w:rPr>
        <w:t xml:space="preserve">, en el corazón de la Laponia finlandesa. </w:t>
      </w:r>
      <w:r w:rsidRPr="00AD3280">
        <w:rPr>
          <w:rFonts w:asciiTheme="minorHAnsi" w:hAnsiTheme="minorHAnsi" w:cstheme="minorHAnsi"/>
          <w:b/>
          <w:bCs/>
          <w:color w:val="002060"/>
          <w:sz w:val="20"/>
          <w:szCs w:val="20"/>
          <w:lang w:val="es-ES_tradnl"/>
        </w:rPr>
        <w:t>Cena y alojamiento en el hotel</w:t>
      </w:r>
      <w:r w:rsidR="00AD3280" w:rsidRPr="00AD3280">
        <w:rPr>
          <w:rFonts w:asciiTheme="minorHAnsi" w:hAnsiTheme="minorHAnsi" w:cstheme="minorHAnsi"/>
          <w:b/>
          <w:bCs/>
          <w:color w:val="002060"/>
          <w:sz w:val="20"/>
          <w:szCs w:val="20"/>
          <w:lang w:val="es-ES_tradnl"/>
        </w:rPr>
        <w:t>.</w:t>
      </w:r>
    </w:p>
    <w:p w14:paraId="3F96BFCE" w14:textId="77777777" w:rsidR="007210FF" w:rsidRPr="00BE6D30" w:rsidRDefault="007210FF" w:rsidP="007210FF">
      <w:pPr>
        <w:spacing w:after="0" w:line="240" w:lineRule="auto"/>
        <w:jc w:val="both"/>
        <w:rPr>
          <w:rFonts w:asciiTheme="minorHAnsi" w:hAnsiTheme="minorHAnsi" w:cstheme="minorHAnsi"/>
          <w:color w:val="002060"/>
          <w:sz w:val="28"/>
          <w:szCs w:val="28"/>
          <w:lang w:val="es-ES_tradnl"/>
        </w:rPr>
      </w:pPr>
    </w:p>
    <w:p w14:paraId="56A1E819" w14:textId="4619D26D" w:rsidR="00AD3280" w:rsidRPr="00BE6D30" w:rsidRDefault="00BE6D30" w:rsidP="007210FF">
      <w:pPr>
        <w:spacing w:after="0" w:line="240" w:lineRule="auto"/>
        <w:jc w:val="both"/>
        <w:rPr>
          <w:rFonts w:asciiTheme="minorHAnsi" w:hAnsiTheme="minorHAnsi" w:cstheme="minorHAnsi"/>
          <w:b/>
          <w:bCs/>
          <w:color w:val="EE0000"/>
          <w:sz w:val="24"/>
          <w:szCs w:val="24"/>
          <w:lang w:val="es-ES_tradnl"/>
        </w:rPr>
      </w:pPr>
      <w:r w:rsidRPr="00BE6D30">
        <w:rPr>
          <w:rFonts w:asciiTheme="minorHAnsi" w:hAnsiTheme="minorHAnsi" w:cstheme="minorHAnsi"/>
          <w:b/>
          <w:bCs/>
          <w:color w:val="002060"/>
          <w:sz w:val="24"/>
          <w:szCs w:val="24"/>
          <w:lang w:val="es-ES_tradnl"/>
        </w:rPr>
        <w:t xml:space="preserve">DÍA 8| </w:t>
      </w:r>
      <w:bookmarkStart w:id="2" w:name="_Hlk219668728"/>
      <w:r w:rsidRPr="00BE6D30">
        <w:rPr>
          <w:rFonts w:asciiTheme="minorHAnsi" w:hAnsiTheme="minorHAnsi" w:cstheme="minorHAnsi"/>
          <w:b/>
          <w:bCs/>
          <w:color w:val="EE0000"/>
          <w:sz w:val="24"/>
          <w:szCs w:val="24"/>
          <w:lang w:val="es-ES_tradnl"/>
        </w:rPr>
        <w:t xml:space="preserve">SAARISELKÄ - ROVANIEMI </w:t>
      </w:r>
      <w:bookmarkEnd w:id="2"/>
    </w:p>
    <w:p w14:paraId="15491BFA" w14:textId="0D0D5EA6" w:rsidR="007210FF" w:rsidRPr="007210FF" w:rsidRDefault="007210FF" w:rsidP="007210FF">
      <w:pPr>
        <w:spacing w:after="0" w:line="240" w:lineRule="auto"/>
        <w:jc w:val="both"/>
        <w:rPr>
          <w:rFonts w:asciiTheme="minorHAnsi" w:hAnsiTheme="minorHAnsi" w:cstheme="minorHAnsi"/>
          <w:color w:val="002060"/>
          <w:sz w:val="20"/>
          <w:szCs w:val="20"/>
          <w:lang w:val="es-ES_tradnl"/>
        </w:rPr>
      </w:pPr>
      <w:r w:rsidRPr="00AD3280">
        <w:rPr>
          <w:rFonts w:asciiTheme="minorHAnsi" w:hAnsiTheme="minorHAnsi" w:cstheme="minorHAnsi"/>
          <w:b/>
          <w:bCs/>
          <w:color w:val="002060"/>
          <w:sz w:val="20"/>
          <w:szCs w:val="20"/>
          <w:lang w:val="es-ES_tradnl"/>
        </w:rPr>
        <w:t>Desayuno en el hotel.</w:t>
      </w:r>
      <w:r w:rsidRPr="007210FF">
        <w:rPr>
          <w:rFonts w:asciiTheme="minorHAnsi" w:hAnsiTheme="minorHAnsi" w:cstheme="minorHAnsi"/>
          <w:color w:val="002060"/>
          <w:sz w:val="20"/>
          <w:szCs w:val="20"/>
          <w:lang w:val="es-ES_tradnl"/>
        </w:rPr>
        <w:t xml:space="preserve"> Hoy volveremos a nuestro punto de salid</w:t>
      </w:r>
      <w:r w:rsidR="00AD3280">
        <w:rPr>
          <w:rFonts w:asciiTheme="minorHAnsi" w:hAnsiTheme="minorHAnsi" w:cstheme="minorHAnsi"/>
          <w:color w:val="002060"/>
          <w:sz w:val="20"/>
          <w:szCs w:val="20"/>
          <w:lang w:val="es-ES_tradnl"/>
        </w:rPr>
        <w:t>a,</w:t>
      </w:r>
      <w:r w:rsidRPr="007210FF">
        <w:rPr>
          <w:rFonts w:asciiTheme="minorHAnsi" w:hAnsiTheme="minorHAnsi" w:cstheme="minorHAnsi"/>
          <w:color w:val="002060"/>
          <w:sz w:val="20"/>
          <w:szCs w:val="20"/>
          <w:lang w:val="es-ES_tradnl"/>
        </w:rPr>
        <w:t xml:space="preserve"> Rovaniemi entre hermosos paisajes. </w:t>
      </w:r>
      <w:r w:rsidRPr="00784DDF">
        <w:rPr>
          <w:rFonts w:asciiTheme="minorHAnsi" w:hAnsiTheme="minorHAnsi" w:cstheme="minorHAnsi"/>
          <w:b/>
          <w:bCs/>
          <w:color w:val="002060"/>
          <w:sz w:val="20"/>
          <w:szCs w:val="20"/>
          <w:lang w:val="es-ES_tradnl"/>
        </w:rPr>
        <w:t>Alojamiento</w:t>
      </w:r>
      <w:r w:rsidR="00AD3280">
        <w:rPr>
          <w:rFonts w:asciiTheme="minorHAnsi" w:hAnsiTheme="minorHAnsi" w:cstheme="minorHAnsi"/>
          <w:color w:val="002060"/>
          <w:sz w:val="20"/>
          <w:szCs w:val="20"/>
          <w:lang w:val="es-ES_tradnl"/>
        </w:rPr>
        <w:t>.</w:t>
      </w:r>
    </w:p>
    <w:p w14:paraId="30C30D01" w14:textId="77777777" w:rsidR="007210FF" w:rsidRPr="00BE6D30" w:rsidRDefault="007210FF" w:rsidP="007210FF">
      <w:pPr>
        <w:spacing w:after="0" w:line="240" w:lineRule="auto"/>
        <w:jc w:val="both"/>
        <w:rPr>
          <w:rFonts w:asciiTheme="minorHAnsi" w:hAnsiTheme="minorHAnsi" w:cstheme="minorHAnsi"/>
          <w:color w:val="002060"/>
          <w:sz w:val="28"/>
          <w:szCs w:val="28"/>
          <w:lang w:val="es-ES_tradnl"/>
        </w:rPr>
      </w:pPr>
    </w:p>
    <w:p w14:paraId="4AE426B3" w14:textId="536A9E2E" w:rsidR="00AD3280" w:rsidRPr="00BE6D30" w:rsidRDefault="00BE6D30" w:rsidP="007210FF">
      <w:pPr>
        <w:spacing w:after="0" w:line="240" w:lineRule="auto"/>
        <w:jc w:val="both"/>
        <w:rPr>
          <w:rFonts w:asciiTheme="minorHAnsi" w:hAnsiTheme="minorHAnsi" w:cstheme="minorHAnsi"/>
          <w:b/>
          <w:bCs/>
          <w:color w:val="EE0000"/>
          <w:sz w:val="24"/>
          <w:szCs w:val="24"/>
          <w:lang w:val="es-ES_tradnl"/>
        </w:rPr>
      </w:pPr>
      <w:r w:rsidRPr="00BE6D30">
        <w:rPr>
          <w:rFonts w:asciiTheme="minorHAnsi" w:hAnsiTheme="minorHAnsi" w:cstheme="minorHAnsi"/>
          <w:b/>
          <w:bCs/>
          <w:color w:val="002060"/>
          <w:sz w:val="24"/>
          <w:szCs w:val="24"/>
          <w:lang w:val="es-ES_tradnl"/>
        </w:rPr>
        <w:t xml:space="preserve">DÍA 9| </w:t>
      </w:r>
      <w:r w:rsidRPr="00BE6D30">
        <w:rPr>
          <w:rFonts w:asciiTheme="minorHAnsi" w:hAnsiTheme="minorHAnsi" w:cstheme="minorHAnsi"/>
          <w:b/>
          <w:bCs/>
          <w:color w:val="EE0000"/>
          <w:sz w:val="24"/>
          <w:szCs w:val="24"/>
          <w:lang w:val="es-ES_tradnl"/>
        </w:rPr>
        <w:t>ROVANIEMI - REGRESO</w:t>
      </w:r>
    </w:p>
    <w:p w14:paraId="6CDC6210" w14:textId="62D4F2F8" w:rsidR="008763A3" w:rsidRPr="007210FF" w:rsidRDefault="007210FF" w:rsidP="007210FF">
      <w:pPr>
        <w:spacing w:after="0" w:line="240" w:lineRule="auto"/>
        <w:jc w:val="both"/>
        <w:rPr>
          <w:rFonts w:asciiTheme="minorHAnsi" w:hAnsiTheme="minorHAnsi" w:cstheme="minorHAnsi"/>
          <w:color w:val="002060"/>
          <w:lang w:val="es-ES_tradnl"/>
        </w:rPr>
      </w:pPr>
      <w:r w:rsidRPr="00AD3280">
        <w:rPr>
          <w:rFonts w:asciiTheme="minorHAnsi" w:hAnsiTheme="minorHAnsi" w:cstheme="minorHAnsi"/>
          <w:b/>
          <w:bCs/>
          <w:color w:val="002060"/>
          <w:sz w:val="20"/>
          <w:szCs w:val="20"/>
          <w:lang w:val="es-ES_tradnl"/>
        </w:rPr>
        <w:t>Desayuno en el hotel. Traslado</w:t>
      </w:r>
      <w:r w:rsidRPr="007210FF">
        <w:rPr>
          <w:rFonts w:asciiTheme="minorHAnsi" w:hAnsiTheme="minorHAnsi" w:cstheme="minorHAnsi"/>
          <w:color w:val="002060"/>
          <w:sz w:val="20"/>
          <w:szCs w:val="20"/>
          <w:lang w:val="es-ES_tradnl"/>
        </w:rPr>
        <w:t xml:space="preserve"> </w:t>
      </w:r>
      <w:r w:rsidR="00AD3280" w:rsidRPr="00AD3280">
        <w:rPr>
          <w:rFonts w:asciiTheme="minorHAnsi" w:hAnsiTheme="minorHAnsi" w:cstheme="minorHAnsi"/>
          <w:b/>
          <w:bCs/>
          <w:color w:val="00B0F0"/>
          <w:sz w:val="20"/>
          <w:szCs w:val="20"/>
          <w:lang w:val="es-ES_tradnl"/>
        </w:rPr>
        <w:t>(no incluido, consultar suplemento)</w:t>
      </w:r>
      <w:r w:rsidR="00AD3280">
        <w:rPr>
          <w:rFonts w:asciiTheme="minorHAnsi" w:hAnsiTheme="minorHAnsi" w:cstheme="minorHAnsi"/>
          <w:b/>
          <w:bCs/>
          <w:color w:val="00B0F0"/>
          <w:sz w:val="20"/>
          <w:szCs w:val="20"/>
          <w:lang w:val="es-ES_tradnl"/>
        </w:rPr>
        <w:t xml:space="preserve"> </w:t>
      </w:r>
      <w:r w:rsidRPr="00AD3280">
        <w:rPr>
          <w:rFonts w:asciiTheme="minorHAnsi" w:hAnsiTheme="minorHAnsi" w:cstheme="minorHAnsi"/>
          <w:b/>
          <w:bCs/>
          <w:color w:val="002060"/>
          <w:sz w:val="20"/>
          <w:szCs w:val="20"/>
          <w:lang w:val="es-ES_tradnl"/>
        </w:rPr>
        <w:t>al aeropuerto de Rovaniemi. Fin de nuestros servicios.</w:t>
      </w:r>
    </w:p>
    <w:p w14:paraId="4AEB2A7B" w14:textId="77777777" w:rsidR="00AD3280" w:rsidRDefault="00AD3280" w:rsidP="008763A3">
      <w:pPr>
        <w:spacing w:after="0" w:line="240" w:lineRule="auto"/>
        <w:jc w:val="both"/>
        <w:rPr>
          <w:rFonts w:asciiTheme="minorHAnsi" w:eastAsia="Arial" w:hAnsiTheme="minorHAnsi" w:cstheme="minorHAnsi"/>
          <w:b/>
          <w:color w:val="002060"/>
          <w:sz w:val="28"/>
          <w:szCs w:val="28"/>
        </w:rPr>
      </w:pPr>
    </w:p>
    <w:p w14:paraId="13316E2B" w14:textId="1E7A0A55" w:rsidR="00975738" w:rsidRDefault="00A455A6" w:rsidP="008763A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747EA909" w14:textId="364D117E" w:rsidR="00AD3280" w:rsidRPr="00AD3280" w:rsidRDefault="00AD3280" w:rsidP="00AD3280">
      <w:pPr>
        <w:pStyle w:val="Prrafodelista"/>
        <w:numPr>
          <w:ilvl w:val="0"/>
          <w:numId w:val="54"/>
        </w:numPr>
        <w:spacing w:after="0"/>
        <w:jc w:val="both"/>
        <w:rPr>
          <w:rFonts w:asciiTheme="minorHAnsi" w:eastAsia="Arial" w:hAnsiTheme="minorHAnsi" w:cstheme="minorHAnsi"/>
          <w:color w:val="002060"/>
          <w:sz w:val="20"/>
          <w:szCs w:val="20"/>
        </w:rPr>
      </w:pPr>
      <w:r w:rsidRPr="00AD3280">
        <w:rPr>
          <w:rFonts w:asciiTheme="minorHAnsi" w:eastAsia="Arial" w:hAnsiTheme="minorHAnsi" w:cstheme="minorHAnsi"/>
          <w:color w:val="002060"/>
          <w:sz w:val="20"/>
          <w:szCs w:val="20"/>
        </w:rPr>
        <w:t>8 noches de alojamiento en los hoteles indicados</w:t>
      </w:r>
    </w:p>
    <w:p w14:paraId="2252B33D" w14:textId="339B005F" w:rsidR="00AD3280" w:rsidRPr="00AD3280" w:rsidRDefault="00AD3280" w:rsidP="00AD3280">
      <w:pPr>
        <w:pStyle w:val="Prrafodelista"/>
        <w:numPr>
          <w:ilvl w:val="0"/>
          <w:numId w:val="54"/>
        </w:numPr>
        <w:spacing w:after="0"/>
        <w:jc w:val="both"/>
        <w:rPr>
          <w:rFonts w:asciiTheme="minorHAnsi" w:eastAsia="Arial" w:hAnsiTheme="minorHAnsi" w:cstheme="minorHAnsi"/>
          <w:color w:val="002060"/>
          <w:sz w:val="20"/>
          <w:szCs w:val="20"/>
        </w:rPr>
      </w:pPr>
      <w:r w:rsidRPr="00AD3280">
        <w:rPr>
          <w:rFonts w:asciiTheme="minorHAnsi" w:eastAsia="Arial" w:hAnsiTheme="minorHAnsi" w:cstheme="minorHAnsi"/>
          <w:color w:val="002060"/>
          <w:sz w:val="20"/>
          <w:szCs w:val="20"/>
        </w:rPr>
        <w:t>4 cenas de 3 platos o buffet (incluida 1 cena a base de Cangrejo Real del Ártico)</w:t>
      </w:r>
    </w:p>
    <w:p w14:paraId="59B2FD48" w14:textId="6A2AEBEC" w:rsidR="00AD3280" w:rsidRPr="00AD3280" w:rsidRDefault="00AD3280" w:rsidP="00AD3280">
      <w:pPr>
        <w:pStyle w:val="Prrafodelista"/>
        <w:numPr>
          <w:ilvl w:val="0"/>
          <w:numId w:val="54"/>
        </w:numPr>
        <w:spacing w:after="0"/>
        <w:jc w:val="both"/>
        <w:rPr>
          <w:rFonts w:asciiTheme="minorHAnsi" w:eastAsia="Arial" w:hAnsiTheme="minorHAnsi" w:cstheme="minorHAnsi"/>
          <w:color w:val="002060"/>
          <w:sz w:val="20"/>
          <w:szCs w:val="20"/>
        </w:rPr>
      </w:pPr>
      <w:r w:rsidRPr="00AD3280">
        <w:rPr>
          <w:rFonts w:asciiTheme="minorHAnsi" w:eastAsia="Arial" w:hAnsiTheme="minorHAnsi" w:cstheme="minorHAnsi"/>
          <w:color w:val="002060"/>
          <w:sz w:val="20"/>
          <w:szCs w:val="20"/>
        </w:rPr>
        <w:t>1 almuerzo de 3 platos o buffet (día 7)</w:t>
      </w:r>
    </w:p>
    <w:p w14:paraId="42AB8FFE" w14:textId="052789E3" w:rsidR="00AD3280" w:rsidRPr="00AD3280" w:rsidRDefault="00AD3280" w:rsidP="00AD3280">
      <w:pPr>
        <w:pStyle w:val="Prrafodelista"/>
        <w:numPr>
          <w:ilvl w:val="0"/>
          <w:numId w:val="54"/>
        </w:numPr>
        <w:spacing w:after="0"/>
        <w:jc w:val="both"/>
        <w:rPr>
          <w:rFonts w:asciiTheme="minorHAnsi" w:eastAsia="Arial" w:hAnsiTheme="minorHAnsi" w:cstheme="minorHAnsi"/>
          <w:color w:val="002060"/>
          <w:sz w:val="20"/>
          <w:szCs w:val="20"/>
        </w:rPr>
      </w:pPr>
      <w:r w:rsidRPr="00AD3280">
        <w:rPr>
          <w:rFonts w:asciiTheme="minorHAnsi" w:eastAsia="Arial" w:hAnsiTheme="minorHAnsi" w:cstheme="minorHAnsi"/>
          <w:color w:val="002060"/>
          <w:sz w:val="20"/>
          <w:szCs w:val="20"/>
        </w:rPr>
        <w:t>Autocar privado según programa</w:t>
      </w:r>
    </w:p>
    <w:p w14:paraId="4ABFDF23" w14:textId="5DB0F927" w:rsidR="00AD3280" w:rsidRPr="00AD3280" w:rsidRDefault="00AD3280" w:rsidP="00AD3280">
      <w:pPr>
        <w:pStyle w:val="Prrafodelista"/>
        <w:numPr>
          <w:ilvl w:val="0"/>
          <w:numId w:val="54"/>
        </w:numPr>
        <w:spacing w:after="0"/>
        <w:jc w:val="both"/>
        <w:rPr>
          <w:rFonts w:asciiTheme="minorHAnsi" w:eastAsia="Arial" w:hAnsiTheme="minorHAnsi" w:cstheme="minorHAnsi"/>
          <w:color w:val="002060"/>
          <w:sz w:val="20"/>
          <w:szCs w:val="20"/>
        </w:rPr>
      </w:pPr>
      <w:r w:rsidRPr="00AD3280">
        <w:rPr>
          <w:rFonts w:asciiTheme="minorHAnsi" w:eastAsia="Arial" w:hAnsiTheme="minorHAnsi" w:cstheme="minorHAnsi"/>
          <w:color w:val="002060"/>
          <w:sz w:val="20"/>
          <w:szCs w:val="20"/>
        </w:rPr>
        <w:t>Guía acompañante bilingüe (</w:t>
      </w:r>
      <w:proofErr w:type="gramStart"/>
      <w:r w:rsidRPr="00AD3280">
        <w:rPr>
          <w:rFonts w:asciiTheme="minorHAnsi" w:eastAsia="Arial" w:hAnsiTheme="minorHAnsi" w:cstheme="minorHAnsi"/>
          <w:color w:val="002060"/>
          <w:sz w:val="20"/>
          <w:szCs w:val="20"/>
        </w:rPr>
        <w:t>Español</w:t>
      </w:r>
      <w:proofErr w:type="gramEnd"/>
      <w:r w:rsidRPr="00AD3280">
        <w:rPr>
          <w:rFonts w:asciiTheme="minorHAnsi" w:eastAsia="Arial" w:hAnsiTheme="minorHAnsi" w:cstheme="minorHAnsi"/>
          <w:color w:val="002060"/>
          <w:sz w:val="20"/>
          <w:szCs w:val="20"/>
        </w:rPr>
        <w:t>-</w:t>
      </w:r>
      <w:proofErr w:type="gramStart"/>
      <w:r w:rsidRPr="00AD3280">
        <w:rPr>
          <w:rFonts w:asciiTheme="minorHAnsi" w:eastAsia="Arial" w:hAnsiTheme="minorHAnsi" w:cstheme="minorHAnsi"/>
          <w:color w:val="002060"/>
          <w:sz w:val="20"/>
          <w:szCs w:val="20"/>
        </w:rPr>
        <w:t>Italiano</w:t>
      </w:r>
      <w:proofErr w:type="gramEnd"/>
      <w:r w:rsidRPr="00AD3280">
        <w:rPr>
          <w:rFonts w:asciiTheme="minorHAnsi" w:eastAsia="Arial" w:hAnsiTheme="minorHAnsi" w:cstheme="minorHAnsi"/>
          <w:color w:val="002060"/>
          <w:sz w:val="20"/>
          <w:szCs w:val="20"/>
        </w:rPr>
        <w:t>)</w:t>
      </w:r>
    </w:p>
    <w:p w14:paraId="3DE00FB7" w14:textId="3798F78D" w:rsidR="00AD3280" w:rsidRPr="00AD3280" w:rsidRDefault="00AD3280" w:rsidP="00AD3280">
      <w:pPr>
        <w:pStyle w:val="Prrafodelista"/>
        <w:numPr>
          <w:ilvl w:val="0"/>
          <w:numId w:val="54"/>
        </w:numPr>
        <w:spacing w:after="0"/>
        <w:jc w:val="both"/>
        <w:rPr>
          <w:rFonts w:asciiTheme="minorHAnsi" w:eastAsia="Arial" w:hAnsiTheme="minorHAnsi" w:cstheme="minorHAnsi"/>
          <w:color w:val="002060"/>
          <w:sz w:val="20"/>
          <w:szCs w:val="20"/>
        </w:rPr>
      </w:pPr>
      <w:r w:rsidRPr="00AD3280">
        <w:rPr>
          <w:rFonts w:asciiTheme="minorHAnsi" w:eastAsia="Arial" w:hAnsiTheme="minorHAnsi" w:cstheme="minorHAnsi"/>
          <w:color w:val="002060"/>
          <w:sz w:val="20"/>
          <w:szCs w:val="20"/>
        </w:rPr>
        <w:t>Ferris de conexión y Ferry Andenes-</w:t>
      </w:r>
      <w:proofErr w:type="spellStart"/>
      <w:r w:rsidRPr="00AD3280">
        <w:rPr>
          <w:rFonts w:asciiTheme="minorHAnsi" w:eastAsia="Arial" w:hAnsiTheme="minorHAnsi" w:cstheme="minorHAnsi"/>
          <w:color w:val="002060"/>
          <w:sz w:val="20"/>
          <w:szCs w:val="20"/>
        </w:rPr>
        <w:t>Gryllefjord</w:t>
      </w:r>
      <w:proofErr w:type="spellEnd"/>
    </w:p>
    <w:p w14:paraId="57C7BCB1" w14:textId="610FCA9F" w:rsidR="00AD3280" w:rsidRPr="00AD3280" w:rsidRDefault="00AD3280" w:rsidP="00AD3280">
      <w:pPr>
        <w:pStyle w:val="Prrafodelista"/>
        <w:numPr>
          <w:ilvl w:val="0"/>
          <w:numId w:val="54"/>
        </w:numPr>
        <w:spacing w:after="0"/>
        <w:jc w:val="both"/>
        <w:rPr>
          <w:rFonts w:asciiTheme="minorHAnsi" w:eastAsia="Arial" w:hAnsiTheme="minorHAnsi" w:cstheme="minorHAnsi"/>
          <w:color w:val="002060"/>
          <w:sz w:val="20"/>
          <w:szCs w:val="20"/>
        </w:rPr>
      </w:pPr>
      <w:r w:rsidRPr="00AD3280">
        <w:rPr>
          <w:rFonts w:asciiTheme="minorHAnsi" w:eastAsia="Arial" w:hAnsiTheme="minorHAnsi" w:cstheme="minorHAnsi"/>
          <w:color w:val="002060"/>
          <w:sz w:val="20"/>
          <w:szCs w:val="20"/>
        </w:rPr>
        <w:t xml:space="preserve">Entradas: hotel de hielo, Cabo Norte y Museo Sami </w:t>
      </w:r>
      <w:proofErr w:type="spellStart"/>
      <w:r w:rsidRPr="00AD3280">
        <w:rPr>
          <w:rFonts w:asciiTheme="minorHAnsi" w:eastAsia="Arial" w:hAnsiTheme="minorHAnsi" w:cstheme="minorHAnsi"/>
          <w:color w:val="002060"/>
          <w:sz w:val="20"/>
          <w:szCs w:val="20"/>
        </w:rPr>
        <w:t>Siida</w:t>
      </w:r>
      <w:proofErr w:type="spellEnd"/>
    </w:p>
    <w:p w14:paraId="4C6202B7" w14:textId="7C78B1F2" w:rsidR="00A81ABC" w:rsidRPr="00AD3280" w:rsidRDefault="00AD3280" w:rsidP="00AD3280">
      <w:pPr>
        <w:pStyle w:val="Prrafodelista"/>
        <w:numPr>
          <w:ilvl w:val="0"/>
          <w:numId w:val="54"/>
        </w:numPr>
        <w:spacing w:after="0"/>
        <w:jc w:val="both"/>
        <w:rPr>
          <w:rFonts w:asciiTheme="minorHAnsi" w:eastAsia="Arial" w:hAnsiTheme="minorHAnsi" w:cstheme="minorHAnsi"/>
          <w:b/>
          <w:color w:val="002060"/>
          <w:sz w:val="28"/>
          <w:szCs w:val="28"/>
        </w:rPr>
      </w:pPr>
      <w:r w:rsidRPr="00AD3280">
        <w:rPr>
          <w:rFonts w:asciiTheme="minorHAnsi" w:eastAsia="Arial" w:hAnsiTheme="minorHAnsi" w:cstheme="minorHAnsi"/>
          <w:color w:val="002060"/>
          <w:sz w:val="20"/>
          <w:szCs w:val="20"/>
        </w:rPr>
        <w:t>Número de teléfono de emergencias 24 horas en destino</w:t>
      </w:r>
    </w:p>
    <w:p w14:paraId="40DC0354" w14:textId="77777777" w:rsidR="00AD3280" w:rsidRDefault="00AD3280" w:rsidP="00FE4F96">
      <w:pPr>
        <w:spacing w:after="0"/>
        <w:jc w:val="both"/>
        <w:rPr>
          <w:rFonts w:asciiTheme="minorHAnsi" w:eastAsia="Arial" w:hAnsiTheme="minorHAnsi" w:cstheme="minorHAnsi"/>
          <w:b/>
          <w:color w:val="002060"/>
          <w:sz w:val="28"/>
          <w:szCs w:val="28"/>
        </w:rPr>
      </w:pPr>
    </w:p>
    <w:p w14:paraId="126C37DC" w14:textId="76053555"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25E72BC" w14:textId="77777777" w:rsidR="00BE6D30" w:rsidRDefault="00BE6D30" w:rsidP="00FE4F96">
      <w:pPr>
        <w:spacing w:after="0"/>
        <w:jc w:val="both"/>
        <w:rPr>
          <w:rFonts w:asciiTheme="minorHAnsi" w:eastAsia="Arial" w:hAnsiTheme="minorHAnsi" w:cstheme="minorHAnsi"/>
          <w:b/>
          <w:color w:val="0070C0"/>
          <w:sz w:val="28"/>
          <w:szCs w:val="28"/>
        </w:rPr>
      </w:pPr>
    </w:p>
    <w:p w14:paraId="4A8EF678" w14:textId="52E33B15"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6050337" w14:textId="23E6AF2F" w:rsidR="00F46B95" w:rsidRPr="00F46B95" w:rsidRDefault="00F46B95" w:rsidP="00F46B9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Por razones logísticas el programa puede sufrir variaciones en el orden de las</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actividades o realizarse a la inversa, esto no altera ninguna de las inclusiones</w:t>
      </w:r>
      <w:r>
        <w:rPr>
          <w:rFonts w:asciiTheme="minorHAnsi" w:eastAsia="Arial" w:hAnsiTheme="minorHAnsi" w:cstheme="minorHAnsi"/>
          <w:color w:val="002060"/>
          <w:sz w:val="20"/>
          <w:szCs w:val="20"/>
        </w:rPr>
        <w:t xml:space="preserve"> mencionadas</w:t>
      </w:r>
      <w:r w:rsidRPr="00F46B95">
        <w:rPr>
          <w:rFonts w:asciiTheme="minorHAnsi" w:eastAsia="Arial" w:hAnsiTheme="minorHAnsi" w:cstheme="minorHAnsi"/>
          <w:color w:val="002060"/>
          <w:sz w:val="20"/>
          <w:szCs w:val="20"/>
        </w:rPr>
        <w:t>.</w:t>
      </w:r>
    </w:p>
    <w:p w14:paraId="610DEB13" w14:textId="5DB90401" w:rsidR="00BE6D30" w:rsidRPr="00BE6D30" w:rsidRDefault="00BE6D30" w:rsidP="00BE6D30">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BE6D30">
        <w:rPr>
          <w:rFonts w:asciiTheme="minorHAnsi" w:eastAsia="Arial" w:hAnsiTheme="minorHAnsi" w:cstheme="minorHAnsi"/>
          <w:b/>
          <w:bCs/>
          <w:color w:val="002060"/>
          <w:sz w:val="20"/>
          <w:szCs w:val="20"/>
        </w:rPr>
        <w:t>Por razones operativas o meteorológicas se podría sustituir el ferry entre Andenes y</w:t>
      </w:r>
      <w:r>
        <w:rPr>
          <w:rFonts w:asciiTheme="minorHAnsi" w:eastAsia="Arial" w:hAnsiTheme="minorHAnsi" w:cstheme="minorHAnsi"/>
          <w:b/>
          <w:bCs/>
          <w:color w:val="002060"/>
          <w:sz w:val="20"/>
          <w:szCs w:val="20"/>
        </w:rPr>
        <w:t xml:space="preserve"> </w:t>
      </w:r>
      <w:proofErr w:type="spellStart"/>
      <w:r w:rsidRPr="00BE6D30">
        <w:rPr>
          <w:rFonts w:asciiTheme="minorHAnsi" w:eastAsia="Arial" w:hAnsiTheme="minorHAnsi" w:cstheme="minorHAnsi"/>
          <w:b/>
          <w:bCs/>
          <w:color w:val="002060"/>
          <w:sz w:val="20"/>
          <w:szCs w:val="20"/>
        </w:rPr>
        <w:t>Gryllefjord</w:t>
      </w:r>
      <w:proofErr w:type="spellEnd"/>
      <w:r w:rsidRPr="00BE6D30">
        <w:rPr>
          <w:rFonts w:asciiTheme="minorHAnsi" w:eastAsia="Arial" w:hAnsiTheme="minorHAnsi" w:cstheme="minorHAnsi"/>
          <w:b/>
          <w:bCs/>
          <w:color w:val="002060"/>
          <w:sz w:val="20"/>
          <w:szCs w:val="20"/>
        </w:rPr>
        <w:t xml:space="preserve"> por ruta por carretera, incrementándose las horas de conducción</w:t>
      </w:r>
    </w:p>
    <w:p w14:paraId="027BC3FA" w14:textId="74BADB74" w:rsidR="00BE6D30" w:rsidRPr="00BE6D30" w:rsidRDefault="00BE6D30" w:rsidP="00BE6D30">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BE6D30">
        <w:rPr>
          <w:rFonts w:asciiTheme="minorHAnsi" w:eastAsia="Arial" w:hAnsiTheme="minorHAnsi" w:cstheme="minorHAnsi"/>
          <w:b/>
          <w:bCs/>
          <w:color w:val="002060"/>
          <w:sz w:val="20"/>
          <w:szCs w:val="20"/>
        </w:rPr>
        <w:t>Debido a la gran escasez de alojamientos en varias áreas remotas que se incluyen en</w:t>
      </w:r>
      <w:r>
        <w:rPr>
          <w:rFonts w:asciiTheme="minorHAnsi" w:eastAsia="Arial" w:hAnsiTheme="minorHAnsi" w:cstheme="minorHAnsi"/>
          <w:b/>
          <w:bCs/>
          <w:color w:val="002060"/>
          <w:sz w:val="20"/>
          <w:szCs w:val="20"/>
        </w:rPr>
        <w:t xml:space="preserve"> </w:t>
      </w:r>
      <w:r w:rsidRPr="00BE6D30">
        <w:rPr>
          <w:rFonts w:asciiTheme="minorHAnsi" w:eastAsia="Arial" w:hAnsiTheme="minorHAnsi" w:cstheme="minorHAnsi"/>
          <w:b/>
          <w:bCs/>
          <w:color w:val="002060"/>
          <w:sz w:val="20"/>
          <w:szCs w:val="20"/>
        </w:rPr>
        <w:t>este itinerario, puntualmente las noches podrían realizarse en zonas más alejadas,</w:t>
      </w:r>
      <w:r>
        <w:rPr>
          <w:rFonts w:asciiTheme="minorHAnsi" w:eastAsia="Arial" w:hAnsiTheme="minorHAnsi" w:cstheme="minorHAnsi"/>
          <w:b/>
          <w:bCs/>
          <w:color w:val="002060"/>
          <w:sz w:val="20"/>
          <w:szCs w:val="20"/>
        </w:rPr>
        <w:t xml:space="preserve"> </w:t>
      </w:r>
      <w:r w:rsidRPr="00BE6D30">
        <w:rPr>
          <w:rFonts w:asciiTheme="minorHAnsi" w:eastAsia="Arial" w:hAnsiTheme="minorHAnsi" w:cstheme="minorHAnsi"/>
          <w:b/>
          <w:bCs/>
          <w:color w:val="002060"/>
          <w:sz w:val="20"/>
          <w:szCs w:val="20"/>
        </w:rPr>
        <w:t>incrementando el número de horas de conducción, pero respetando o adaptando las</w:t>
      </w:r>
      <w:r>
        <w:rPr>
          <w:rFonts w:asciiTheme="minorHAnsi" w:eastAsia="Arial" w:hAnsiTheme="minorHAnsi" w:cstheme="minorHAnsi"/>
          <w:b/>
          <w:bCs/>
          <w:color w:val="002060"/>
          <w:sz w:val="20"/>
          <w:szCs w:val="20"/>
        </w:rPr>
        <w:t xml:space="preserve"> </w:t>
      </w:r>
      <w:r w:rsidRPr="00BE6D30">
        <w:rPr>
          <w:rFonts w:asciiTheme="minorHAnsi" w:eastAsia="Arial" w:hAnsiTheme="minorHAnsi" w:cstheme="minorHAnsi"/>
          <w:b/>
          <w:bCs/>
          <w:color w:val="002060"/>
          <w:sz w:val="20"/>
          <w:szCs w:val="20"/>
        </w:rPr>
        <w:t>visitas incluidas.</w:t>
      </w:r>
    </w:p>
    <w:p w14:paraId="57B6DF7B" w14:textId="4BF7F4EB" w:rsidR="003F4C94" w:rsidRDefault="003F4C94" w:rsidP="00BE6D30">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63B6EFAC" w14:textId="085FF299" w:rsidR="00473EB0" w:rsidRDefault="00BE42B8" w:rsidP="006D0CD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D0D90EE" w14:textId="77777777" w:rsidR="00BE6D30" w:rsidRDefault="00BE6D30"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6E97094" w14:textId="77777777" w:rsidR="00BE6D30" w:rsidRPr="00BE6D30" w:rsidRDefault="00BE6D30"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58F2249"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866" w:type="dxa"/>
        <w:jc w:val="center"/>
        <w:tblCellMar>
          <w:left w:w="70" w:type="dxa"/>
          <w:right w:w="70" w:type="dxa"/>
        </w:tblCellMar>
        <w:tblLook w:val="04A0" w:firstRow="1" w:lastRow="0" w:firstColumn="1" w:lastColumn="0" w:noHBand="0" w:noVBand="1"/>
      </w:tblPr>
      <w:tblGrid>
        <w:gridCol w:w="1850"/>
        <w:gridCol w:w="5516"/>
        <w:gridCol w:w="500"/>
      </w:tblGrid>
      <w:tr w:rsidR="00BE6D30" w:rsidRPr="00BE6D30" w14:paraId="19AA5772" w14:textId="77777777" w:rsidTr="00BE6D30">
        <w:trPr>
          <w:trHeight w:val="325"/>
          <w:jc w:val="center"/>
        </w:trPr>
        <w:tc>
          <w:tcPr>
            <w:tcW w:w="7866" w:type="dxa"/>
            <w:gridSpan w:val="3"/>
            <w:tcBorders>
              <w:top w:val="single" w:sz="8" w:space="0" w:color="3CC5D0"/>
              <w:left w:val="single" w:sz="8" w:space="0" w:color="3CC5D0"/>
              <w:bottom w:val="nil"/>
              <w:right w:val="single" w:sz="8" w:space="0" w:color="3CC5D0"/>
            </w:tcBorders>
            <w:shd w:val="clear" w:color="000000" w:fill="3CC5D0"/>
            <w:vAlign w:val="center"/>
            <w:hideMark/>
          </w:tcPr>
          <w:p w14:paraId="6BBBAB5F" w14:textId="77777777" w:rsidR="00BE6D30" w:rsidRPr="00BE6D30" w:rsidRDefault="00BE6D30" w:rsidP="00BE6D30">
            <w:pPr>
              <w:spacing w:after="0" w:line="240" w:lineRule="auto"/>
              <w:jc w:val="center"/>
              <w:rPr>
                <w:rFonts w:ascii="Calibri" w:hAnsi="Calibri" w:cs="Calibri"/>
                <w:b/>
                <w:bCs/>
                <w:color w:val="FFFFFF"/>
                <w:sz w:val="18"/>
                <w:szCs w:val="18"/>
                <w:lang w:bidi="ar-SA"/>
              </w:rPr>
            </w:pPr>
            <w:r w:rsidRPr="00BE6D30">
              <w:rPr>
                <w:rFonts w:ascii="Calibri" w:hAnsi="Calibri" w:cs="Calibri"/>
                <w:b/>
                <w:bCs/>
                <w:color w:val="FFFFFF"/>
                <w:sz w:val="18"/>
                <w:szCs w:val="18"/>
                <w:lang w:bidi="ar-SA"/>
              </w:rPr>
              <w:t>HOTELES PREVISTOS O SIMILARES</w:t>
            </w:r>
          </w:p>
        </w:tc>
      </w:tr>
      <w:tr w:rsidR="00BE6D30" w:rsidRPr="00BE6D30" w14:paraId="26787C7A" w14:textId="77777777" w:rsidTr="00BE6D30">
        <w:trPr>
          <w:trHeight w:val="223"/>
          <w:jc w:val="center"/>
        </w:trPr>
        <w:tc>
          <w:tcPr>
            <w:tcW w:w="1850" w:type="dxa"/>
            <w:tcBorders>
              <w:top w:val="nil"/>
              <w:left w:val="single" w:sz="8" w:space="0" w:color="3CC5D0"/>
              <w:bottom w:val="nil"/>
              <w:right w:val="nil"/>
            </w:tcBorders>
            <w:shd w:val="clear" w:color="000000" w:fill="A19574"/>
            <w:noWrap/>
            <w:vAlign w:val="center"/>
            <w:hideMark/>
          </w:tcPr>
          <w:p w14:paraId="36E974AD" w14:textId="77777777" w:rsidR="00BE6D30" w:rsidRPr="00BE6D30" w:rsidRDefault="00BE6D30" w:rsidP="00BE6D30">
            <w:pPr>
              <w:spacing w:after="0" w:line="240" w:lineRule="auto"/>
              <w:jc w:val="center"/>
              <w:rPr>
                <w:rFonts w:ascii="Calibri" w:hAnsi="Calibri" w:cs="Calibri"/>
                <w:b/>
                <w:bCs/>
                <w:color w:val="FFFFFF"/>
                <w:sz w:val="18"/>
                <w:szCs w:val="18"/>
                <w:lang w:bidi="ar-SA"/>
              </w:rPr>
            </w:pPr>
            <w:r w:rsidRPr="00BE6D30">
              <w:rPr>
                <w:rFonts w:ascii="Calibri" w:hAnsi="Calibri" w:cs="Calibri"/>
                <w:b/>
                <w:bCs/>
                <w:color w:val="FFFFFF"/>
                <w:sz w:val="18"/>
                <w:szCs w:val="18"/>
                <w:lang w:bidi="ar-SA"/>
              </w:rPr>
              <w:t>CIUDAD</w:t>
            </w:r>
          </w:p>
        </w:tc>
        <w:tc>
          <w:tcPr>
            <w:tcW w:w="5516" w:type="dxa"/>
            <w:tcBorders>
              <w:top w:val="nil"/>
              <w:left w:val="nil"/>
              <w:bottom w:val="nil"/>
              <w:right w:val="nil"/>
            </w:tcBorders>
            <w:shd w:val="clear" w:color="000000" w:fill="A19574"/>
            <w:noWrap/>
            <w:vAlign w:val="center"/>
            <w:hideMark/>
          </w:tcPr>
          <w:p w14:paraId="352DD688" w14:textId="77777777" w:rsidR="00BE6D30" w:rsidRPr="00BE6D30" w:rsidRDefault="00BE6D30" w:rsidP="00BE6D30">
            <w:pPr>
              <w:spacing w:after="0" w:line="240" w:lineRule="auto"/>
              <w:jc w:val="center"/>
              <w:rPr>
                <w:rFonts w:ascii="Calibri" w:hAnsi="Calibri" w:cs="Calibri"/>
                <w:b/>
                <w:bCs/>
                <w:color w:val="FFFFFF"/>
                <w:sz w:val="18"/>
                <w:szCs w:val="18"/>
                <w:lang w:bidi="ar-SA"/>
              </w:rPr>
            </w:pPr>
            <w:r w:rsidRPr="00BE6D30">
              <w:rPr>
                <w:rFonts w:ascii="Calibri" w:hAnsi="Calibri" w:cs="Calibri"/>
                <w:b/>
                <w:bCs/>
                <w:color w:val="FFFFFF"/>
                <w:sz w:val="18"/>
                <w:szCs w:val="18"/>
                <w:lang w:bidi="ar-SA"/>
              </w:rPr>
              <w:t>HOTEL</w:t>
            </w:r>
          </w:p>
        </w:tc>
        <w:tc>
          <w:tcPr>
            <w:tcW w:w="499" w:type="dxa"/>
            <w:tcBorders>
              <w:top w:val="nil"/>
              <w:left w:val="nil"/>
              <w:bottom w:val="nil"/>
              <w:right w:val="single" w:sz="8" w:space="0" w:color="3CC5D0"/>
            </w:tcBorders>
            <w:shd w:val="clear" w:color="000000" w:fill="A19574"/>
            <w:noWrap/>
            <w:vAlign w:val="center"/>
            <w:hideMark/>
          </w:tcPr>
          <w:p w14:paraId="3A8BF666" w14:textId="77777777" w:rsidR="00BE6D30" w:rsidRPr="00BE6D30" w:rsidRDefault="00BE6D30" w:rsidP="00BE6D30">
            <w:pPr>
              <w:spacing w:after="0" w:line="240" w:lineRule="auto"/>
              <w:jc w:val="center"/>
              <w:rPr>
                <w:rFonts w:ascii="Calibri" w:hAnsi="Calibri" w:cs="Calibri"/>
                <w:b/>
                <w:bCs/>
                <w:color w:val="FFFFFF"/>
                <w:sz w:val="18"/>
                <w:szCs w:val="18"/>
                <w:lang w:bidi="ar-SA"/>
              </w:rPr>
            </w:pPr>
            <w:r w:rsidRPr="00BE6D30">
              <w:rPr>
                <w:rFonts w:ascii="Calibri" w:hAnsi="Calibri" w:cs="Calibri"/>
                <w:b/>
                <w:bCs/>
                <w:color w:val="FFFFFF"/>
                <w:sz w:val="18"/>
                <w:szCs w:val="18"/>
                <w:lang w:bidi="ar-SA"/>
              </w:rPr>
              <w:t>CAT</w:t>
            </w:r>
          </w:p>
        </w:tc>
      </w:tr>
      <w:tr w:rsidR="00BE6D30" w:rsidRPr="00BE6D30" w14:paraId="04A5C9A1" w14:textId="77777777" w:rsidTr="00BE6D30">
        <w:trPr>
          <w:trHeight w:val="240"/>
          <w:jc w:val="center"/>
        </w:trPr>
        <w:tc>
          <w:tcPr>
            <w:tcW w:w="1850" w:type="dxa"/>
            <w:tcBorders>
              <w:top w:val="nil"/>
              <w:left w:val="single" w:sz="8" w:space="0" w:color="3CC5D0"/>
              <w:bottom w:val="nil"/>
              <w:right w:val="nil"/>
            </w:tcBorders>
            <w:shd w:val="clear" w:color="000000" w:fill="FFFFFF"/>
            <w:noWrap/>
            <w:vAlign w:val="center"/>
            <w:hideMark/>
          </w:tcPr>
          <w:p w14:paraId="774C0A7E"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ROVANIEMI</w:t>
            </w:r>
          </w:p>
        </w:tc>
        <w:tc>
          <w:tcPr>
            <w:tcW w:w="5516" w:type="dxa"/>
            <w:tcBorders>
              <w:top w:val="nil"/>
              <w:left w:val="nil"/>
              <w:bottom w:val="nil"/>
              <w:right w:val="nil"/>
            </w:tcBorders>
            <w:shd w:val="clear" w:color="000000" w:fill="FFFFFF"/>
            <w:noWrap/>
            <w:vAlign w:val="center"/>
            <w:hideMark/>
          </w:tcPr>
          <w:p w14:paraId="3B3B6A20" w14:textId="77777777" w:rsidR="00BE6D30" w:rsidRPr="00BE6D30" w:rsidRDefault="00BE6D30" w:rsidP="00BE6D30">
            <w:pPr>
              <w:spacing w:after="0" w:line="240" w:lineRule="auto"/>
              <w:jc w:val="center"/>
              <w:rPr>
                <w:rFonts w:ascii="Calibri" w:hAnsi="Calibri" w:cs="Calibri"/>
                <w:color w:val="000000"/>
                <w:sz w:val="18"/>
                <w:szCs w:val="18"/>
                <w:lang w:bidi="ar-SA"/>
              </w:rPr>
            </w:pPr>
            <w:r w:rsidRPr="00BE6D30">
              <w:rPr>
                <w:rFonts w:ascii="Calibri" w:hAnsi="Calibri" w:cs="Calibri"/>
                <w:color w:val="000000"/>
                <w:sz w:val="18"/>
                <w:szCs w:val="18"/>
                <w:lang w:bidi="ar-SA"/>
              </w:rPr>
              <w:t>SANTA CLAUS HOTEL</w:t>
            </w:r>
          </w:p>
        </w:tc>
        <w:tc>
          <w:tcPr>
            <w:tcW w:w="499" w:type="dxa"/>
            <w:tcBorders>
              <w:top w:val="nil"/>
              <w:left w:val="nil"/>
              <w:bottom w:val="nil"/>
              <w:right w:val="single" w:sz="8" w:space="0" w:color="3CC5D0"/>
            </w:tcBorders>
            <w:shd w:val="clear" w:color="000000" w:fill="FFFFFF"/>
            <w:noWrap/>
            <w:vAlign w:val="center"/>
            <w:hideMark/>
          </w:tcPr>
          <w:p w14:paraId="71632C42"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TS</w:t>
            </w:r>
          </w:p>
        </w:tc>
      </w:tr>
      <w:tr w:rsidR="00BE6D30" w:rsidRPr="00BE6D30" w14:paraId="512E3CAA" w14:textId="77777777" w:rsidTr="00BE6D30">
        <w:trPr>
          <w:trHeight w:val="232"/>
          <w:jc w:val="center"/>
        </w:trPr>
        <w:tc>
          <w:tcPr>
            <w:tcW w:w="1850" w:type="dxa"/>
            <w:tcBorders>
              <w:top w:val="nil"/>
              <w:left w:val="single" w:sz="8" w:space="0" w:color="3CC5D0"/>
              <w:bottom w:val="nil"/>
              <w:right w:val="nil"/>
            </w:tcBorders>
            <w:shd w:val="clear" w:color="000000" w:fill="FFFFFF"/>
            <w:noWrap/>
            <w:vAlign w:val="center"/>
            <w:hideMark/>
          </w:tcPr>
          <w:p w14:paraId="6734DD75"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KIRUNA</w:t>
            </w:r>
          </w:p>
        </w:tc>
        <w:tc>
          <w:tcPr>
            <w:tcW w:w="5516" w:type="dxa"/>
            <w:tcBorders>
              <w:top w:val="nil"/>
              <w:left w:val="nil"/>
              <w:bottom w:val="nil"/>
              <w:right w:val="nil"/>
            </w:tcBorders>
            <w:shd w:val="clear" w:color="000000" w:fill="FFFFFF"/>
            <w:noWrap/>
            <w:vAlign w:val="center"/>
            <w:hideMark/>
          </w:tcPr>
          <w:p w14:paraId="7220C5A4" w14:textId="77777777" w:rsidR="00BE6D30" w:rsidRPr="00BE6D30" w:rsidRDefault="00BE6D30" w:rsidP="00BE6D30">
            <w:pPr>
              <w:spacing w:after="0" w:line="240" w:lineRule="auto"/>
              <w:jc w:val="center"/>
              <w:rPr>
                <w:rFonts w:ascii="Calibri" w:hAnsi="Calibri" w:cs="Calibri"/>
                <w:color w:val="000000"/>
                <w:sz w:val="18"/>
                <w:szCs w:val="18"/>
                <w:lang w:bidi="ar-SA"/>
              </w:rPr>
            </w:pPr>
            <w:r w:rsidRPr="00BE6D30">
              <w:rPr>
                <w:rFonts w:ascii="Calibri" w:hAnsi="Calibri" w:cs="Calibri"/>
                <w:color w:val="000000"/>
                <w:sz w:val="18"/>
                <w:szCs w:val="18"/>
                <w:lang w:bidi="ar-SA"/>
              </w:rPr>
              <w:t>BW ARCTIC EDEN/SCANDIC FERRUM/SCANDIC KIRUNA</w:t>
            </w:r>
          </w:p>
        </w:tc>
        <w:tc>
          <w:tcPr>
            <w:tcW w:w="499" w:type="dxa"/>
            <w:tcBorders>
              <w:top w:val="nil"/>
              <w:left w:val="nil"/>
              <w:bottom w:val="nil"/>
              <w:right w:val="single" w:sz="8" w:space="0" w:color="3CC5D0"/>
            </w:tcBorders>
            <w:shd w:val="clear" w:color="000000" w:fill="FFFFFF"/>
            <w:noWrap/>
            <w:vAlign w:val="center"/>
            <w:hideMark/>
          </w:tcPr>
          <w:p w14:paraId="6E4B133F"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T</w:t>
            </w:r>
          </w:p>
        </w:tc>
      </w:tr>
      <w:tr w:rsidR="00BE6D30" w:rsidRPr="00BE6D30" w14:paraId="4C53E1A0" w14:textId="77777777" w:rsidTr="00BE6D30">
        <w:trPr>
          <w:trHeight w:val="223"/>
          <w:jc w:val="center"/>
        </w:trPr>
        <w:tc>
          <w:tcPr>
            <w:tcW w:w="1850" w:type="dxa"/>
            <w:tcBorders>
              <w:top w:val="nil"/>
              <w:left w:val="single" w:sz="8" w:space="0" w:color="3CC5D0"/>
              <w:bottom w:val="nil"/>
              <w:right w:val="nil"/>
            </w:tcBorders>
            <w:shd w:val="clear" w:color="000000" w:fill="FFFFFF"/>
            <w:noWrap/>
            <w:vAlign w:val="center"/>
            <w:hideMark/>
          </w:tcPr>
          <w:p w14:paraId="75DA2B6F"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ISLAS LOFOTEN</w:t>
            </w:r>
          </w:p>
        </w:tc>
        <w:tc>
          <w:tcPr>
            <w:tcW w:w="5516" w:type="dxa"/>
            <w:tcBorders>
              <w:top w:val="nil"/>
              <w:left w:val="nil"/>
              <w:bottom w:val="nil"/>
              <w:right w:val="nil"/>
            </w:tcBorders>
            <w:shd w:val="clear" w:color="000000" w:fill="FFFFFF"/>
            <w:noWrap/>
            <w:vAlign w:val="center"/>
            <w:hideMark/>
          </w:tcPr>
          <w:p w14:paraId="4DC12DD2" w14:textId="77777777" w:rsidR="00BE6D30" w:rsidRPr="00BE6D30" w:rsidRDefault="00BE6D30" w:rsidP="00BE6D30">
            <w:pPr>
              <w:spacing w:after="0" w:line="240" w:lineRule="auto"/>
              <w:jc w:val="center"/>
              <w:rPr>
                <w:rFonts w:ascii="Calibri" w:hAnsi="Calibri" w:cs="Calibri"/>
                <w:color w:val="000000"/>
                <w:sz w:val="18"/>
                <w:szCs w:val="18"/>
                <w:lang w:bidi="ar-SA"/>
              </w:rPr>
            </w:pPr>
            <w:r w:rsidRPr="00BE6D30">
              <w:rPr>
                <w:rFonts w:ascii="Calibri" w:hAnsi="Calibri" w:cs="Calibri"/>
                <w:color w:val="000000"/>
                <w:sz w:val="18"/>
                <w:szCs w:val="18"/>
                <w:lang w:bidi="ar-SA"/>
              </w:rPr>
              <w:t>MARINA LOFOTEN/THON LOFOTEN/SCANDIC SVOLVÆR</w:t>
            </w:r>
          </w:p>
        </w:tc>
        <w:tc>
          <w:tcPr>
            <w:tcW w:w="499" w:type="dxa"/>
            <w:tcBorders>
              <w:top w:val="nil"/>
              <w:left w:val="nil"/>
              <w:bottom w:val="nil"/>
              <w:right w:val="single" w:sz="8" w:space="0" w:color="3CC5D0"/>
            </w:tcBorders>
            <w:shd w:val="clear" w:color="000000" w:fill="FFFFFF"/>
            <w:noWrap/>
            <w:vAlign w:val="center"/>
            <w:hideMark/>
          </w:tcPr>
          <w:p w14:paraId="0707ABBB"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TS</w:t>
            </w:r>
          </w:p>
        </w:tc>
      </w:tr>
      <w:tr w:rsidR="00BE6D30" w:rsidRPr="00BE6D30" w14:paraId="75C1B5CE" w14:textId="77777777" w:rsidTr="00BE6D30">
        <w:trPr>
          <w:trHeight w:val="223"/>
          <w:jc w:val="center"/>
        </w:trPr>
        <w:tc>
          <w:tcPr>
            <w:tcW w:w="1850" w:type="dxa"/>
            <w:tcBorders>
              <w:top w:val="nil"/>
              <w:left w:val="single" w:sz="8" w:space="0" w:color="3CC5D0"/>
              <w:bottom w:val="nil"/>
              <w:right w:val="nil"/>
            </w:tcBorders>
            <w:shd w:val="clear" w:color="000000" w:fill="FFFFFF"/>
            <w:noWrap/>
            <w:vAlign w:val="bottom"/>
            <w:hideMark/>
          </w:tcPr>
          <w:p w14:paraId="490395E9"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SORTLAND</w:t>
            </w:r>
          </w:p>
        </w:tc>
        <w:tc>
          <w:tcPr>
            <w:tcW w:w="5516" w:type="dxa"/>
            <w:tcBorders>
              <w:top w:val="nil"/>
              <w:left w:val="nil"/>
              <w:bottom w:val="nil"/>
              <w:right w:val="nil"/>
            </w:tcBorders>
            <w:shd w:val="clear" w:color="000000" w:fill="FFFFFF"/>
            <w:noWrap/>
            <w:vAlign w:val="bottom"/>
            <w:hideMark/>
          </w:tcPr>
          <w:p w14:paraId="299ADCDE" w14:textId="77777777" w:rsidR="00BE6D30" w:rsidRPr="00BE6D30" w:rsidRDefault="00BE6D30" w:rsidP="00BE6D30">
            <w:pPr>
              <w:spacing w:after="0" w:line="240" w:lineRule="auto"/>
              <w:jc w:val="center"/>
              <w:rPr>
                <w:rFonts w:ascii="Calibri" w:hAnsi="Calibri" w:cs="Calibri"/>
                <w:color w:val="000000"/>
                <w:sz w:val="18"/>
                <w:szCs w:val="18"/>
                <w:lang w:bidi="ar-SA"/>
              </w:rPr>
            </w:pPr>
            <w:r w:rsidRPr="00BE6D30">
              <w:rPr>
                <w:rFonts w:ascii="Calibri" w:hAnsi="Calibri" w:cs="Calibri"/>
                <w:color w:val="000000"/>
                <w:sz w:val="18"/>
                <w:szCs w:val="18"/>
                <w:lang w:bidi="ar-SA"/>
              </w:rPr>
              <w:t>SORTLAND HOTEL</w:t>
            </w:r>
          </w:p>
        </w:tc>
        <w:tc>
          <w:tcPr>
            <w:tcW w:w="499" w:type="dxa"/>
            <w:tcBorders>
              <w:top w:val="nil"/>
              <w:left w:val="nil"/>
              <w:bottom w:val="nil"/>
              <w:right w:val="single" w:sz="8" w:space="0" w:color="3CC5D0"/>
            </w:tcBorders>
            <w:shd w:val="clear" w:color="000000" w:fill="FFFFFF"/>
            <w:noWrap/>
            <w:vAlign w:val="center"/>
            <w:hideMark/>
          </w:tcPr>
          <w:p w14:paraId="35180698"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TS</w:t>
            </w:r>
          </w:p>
        </w:tc>
      </w:tr>
      <w:tr w:rsidR="00BE6D30" w:rsidRPr="00BE6D30" w14:paraId="43C8497C" w14:textId="77777777" w:rsidTr="00BE6D30">
        <w:trPr>
          <w:trHeight w:val="223"/>
          <w:jc w:val="center"/>
        </w:trPr>
        <w:tc>
          <w:tcPr>
            <w:tcW w:w="1850" w:type="dxa"/>
            <w:tcBorders>
              <w:top w:val="nil"/>
              <w:left w:val="single" w:sz="8" w:space="0" w:color="3CC5D0"/>
              <w:bottom w:val="nil"/>
              <w:right w:val="nil"/>
            </w:tcBorders>
            <w:shd w:val="clear" w:color="000000" w:fill="FFFFFF"/>
            <w:noWrap/>
            <w:vAlign w:val="bottom"/>
            <w:hideMark/>
          </w:tcPr>
          <w:p w14:paraId="23688FB5"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SONG OG FJORDANE</w:t>
            </w:r>
          </w:p>
        </w:tc>
        <w:tc>
          <w:tcPr>
            <w:tcW w:w="5516" w:type="dxa"/>
            <w:tcBorders>
              <w:top w:val="nil"/>
              <w:left w:val="nil"/>
              <w:bottom w:val="nil"/>
              <w:right w:val="nil"/>
            </w:tcBorders>
            <w:shd w:val="clear" w:color="000000" w:fill="FFFFFF"/>
            <w:noWrap/>
            <w:vAlign w:val="bottom"/>
            <w:hideMark/>
          </w:tcPr>
          <w:p w14:paraId="7D5DCD92" w14:textId="77777777" w:rsidR="00BE6D30" w:rsidRPr="00BE6D30" w:rsidRDefault="00BE6D30" w:rsidP="00BE6D30">
            <w:pPr>
              <w:spacing w:after="0" w:line="240" w:lineRule="auto"/>
              <w:jc w:val="center"/>
              <w:rPr>
                <w:rFonts w:ascii="Calibri" w:hAnsi="Calibri" w:cs="Calibri"/>
                <w:color w:val="000000"/>
                <w:sz w:val="18"/>
                <w:szCs w:val="18"/>
                <w:lang w:bidi="ar-SA"/>
              </w:rPr>
            </w:pPr>
            <w:r w:rsidRPr="00BE6D30">
              <w:rPr>
                <w:rFonts w:ascii="Calibri" w:hAnsi="Calibri" w:cs="Calibri"/>
                <w:color w:val="000000"/>
                <w:sz w:val="18"/>
                <w:szCs w:val="18"/>
                <w:lang w:bidi="ar-SA"/>
              </w:rPr>
              <w:t>SCANDIC SUNNFJORD/GRAND HOTEL SKEI/INNVIK FJORDHOTEL</w:t>
            </w:r>
          </w:p>
        </w:tc>
        <w:tc>
          <w:tcPr>
            <w:tcW w:w="499" w:type="dxa"/>
            <w:tcBorders>
              <w:top w:val="nil"/>
              <w:left w:val="nil"/>
              <w:bottom w:val="nil"/>
              <w:right w:val="single" w:sz="8" w:space="0" w:color="3CC5D0"/>
            </w:tcBorders>
            <w:shd w:val="clear" w:color="000000" w:fill="FFFFFF"/>
            <w:noWrap/>
            <w:vAlign w:val="center"/>
            <w:hideMark/>
          </w:tcPr>
          <w:p w14:paraId="12A44A6F"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TS</w:t>
            </w:r>
          </w:p>
        </w:tc>
      </w:tr>
      <w:tr w:rsidR="00BE6D30" w:rsidRPr="00BE6D30" w14:paraId="39A6C304" w14:textId="77777777" w:rsidTr="00BE6D30">
        <w:trPr>
          <w:trHeight w:val="232"/>
          <w:jc w:val="center"/>
        </w:trPr>
        <w:tc>
          <w:tcPr>
            <w:tcW w:w="1850" w:type="dxa"/>
            <w:tcBorders>
              <w:top w:val="nil"/>
              <w:left w:val="single" w:sz="8" w:space="0" w:color="3CC5D0"/>
              <w:bottom w:val="nil"/>
              <w:right w:val="nil"/>
            </w:tcBorders>
            <w:shd w:val="clear" w:color="000000" w:fill="FFFFFF"/>
            <w:noWrap/>
            <w:vAlign w:val="bottom"/>
            <w:hideMark/>
          </w:tcPr>
          <w:p w14:paraId="75B7E69F"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TROMSØ</w:t>
            </w:r>
          </w:p>
        </w:tc>
        <w:tc>
          <w:tcPr>
            <w:tcW w:w="5516" w:type="dxa"/>
            <w:tcBorders>
              <w:top w:val="nil"/>
              <w:left w:val="nil"/>
              <w:bottom w:val="nil"/>
              <w:right w:val="nil"/>
            </w:tcBorders>
            <w:shd w:val="clear" w:color="000000" w:fill="FFFFFF"/>
            <w:noWrap/>
            <w:vAlign w:val="bottom"/>
            <w:hideMark/>
          </w:tcPr>
          <w:p w14:paraId="2B175407" w14:textId="77777777" w:rsidR="00BE6D30" w:rsidRPr="00BE6D30" w:rsidRDefault="00BE6D30" w:rsidP="00BE6D30">
            <w:pPr>
              <w:spacing w:after="0" w:line="240" w:lineRule="auto"/>
              <w:jc w:val="center"/>
              <w:rPr>
                <w:rFonts w:ascii="Calibri" w:hAnsi="Calibri" w:cs="Calibri"/>
                <w:color w:val="000000"/>
                <w:sz w:val="18"/>
                <w:szCs w:val="18"/>
                <w:lang w:bidi="ar-SA"/>
              </w:rPr>
            </w:pPr>
            <w:r w:rsidRPr="00BE6D30">
              <w:rPr>
                <w:rFonts w:ascii="Calibri" w:hAnsi="Calibri" w:cs="Calibri"/>
                <w:color w:val="000000"/>
                <w:sz w:val="18"/>
                <w:szCs w:val="18"/>
                <w:lang w:bidi="ar-SA"/>
              </w:rPr>
              <w:t>THON HOTEL TROMSØ</w:t>
            </w:r>
          </w:p>
        </w:tc>
        <w:tc>
          <w:tcPr>
            <w:tcW w:w="499" w:type="dxa"/>
            <w:tcBorders>
              <w:top w:val="nil"/>
              <w:left w:val="nil"/>
              <w:bottom w:val="nil"/>
              <w:right w:val="single" w:sz="8" w:space="0" w:color="3CC5D0"/>
            </w:tcBorders>
            <w:shd w:val="clear" w:color="000000" w:fill="FFFFFF"/>
            <w:noWrap/>
            <w:vAlign w:val="center"/>
            <w:hideMark/>
          </w:tcPr>
          <w:p w14:paraId="38FF6A88"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TS</w:t>
            </w:r>
          </w:p>
        </w:tc>
      </w:tr>
      <w:tr w:rsidR="00BE6D30" w:rsidRPr="00BE6D30" w14:paraId="7559EF8B" w14:textId="77777777" w:rsidTr="00BE6D30">
        <w:trPr>
          <w:trHeight w:val="232"/>
          <w:jc w:val="center"/>
        </w:trPr>
        <w:tc>
          <w:tcPr>
            <w:tcW w:w="1850" w:type="dxa"/>
            <w:tcBorders>
              <w:top w:val="nil"/>
              <w:left w:val="single" w:sz="8" w:space="0" w:color="3CC5D0"/>
              <w:bottom w:val="nil"/>
              <w:right w:val="nil"/>
            </w:tcBorders>
            <w:shd w:val="clear" w:color="000000" w:fill="FFFFFF"/>
            <w:noWrap/>
            <w:vAlign w:val="center"/>
            <w:hideMark/>
          </w:tcPr>
          <w:p w14:paraId="4D94419A"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CABO NORTE</w:t>
            </w:r>
          </w:p>
        </w:tc>
        <w:tc>
          <w:tcPr>
            <w:tcW w:w="5516" w:type="dxa"/>
            <w:tcBorders>
              <w:top w:val="nil"/>
              <w:left w:val="nil"/>
              <w:bottom w:val="nil"/>
              <w:right w:val="nil"/>
            </w:tcBorders>
            <w:shd w:val="clear" w:color="000000" w:fill="FFFFFF"/>
            <w:noWrap/>
            <w:vAlign w:val="center"/>
            <w:hideMark/>
          </w:tcPr>
          <w:p w14:paraId="4BA57FEB" w14:textId="77777777" w:rsidR="00BE6D30" w:rsidRPr="00BE6D30" w:rsidRDefault="00BE6D30" w:rsidP="00BE6D30">
            <w:pPr>
              <w:spacing w:after="0" w:line="240" w:lineRule="auto"/>
              <w:jc w:val="center"/>
              <w:rPr>
                <w:rFonts w:ascii="Calibri" w:hAnsi="Calibri" w:cs="Calibri"/>
                <w:color w:val="000000"/>
                <w:sz w:val="18"/>
                <w:szCs w:val="18"/>
                <w:lang w:bidi="ar-SA"/>
              </w:rPr>
            </w:pPr>
            <w:r w:rsidRPr="00BE6D30">
              <w:rPr>
                <w:rFonts w:ascii="Calibri" w:hAnsi="Calibri" w:cs="Calibri"/>
                <w:color w:val="000000"/>
                <w:sz w:val="18"/>
                <w:szCs w:val="18"/>
                <w:lang w:bidi="ar-SA"/>
              </w:rPr>
              <w:t>SCANDIC HONNIGSVÅG/SCANDIC NORDKAPP</w:t>
            </w:r>
          </w:p>
        </w:tc>
        <w:tc>
          <w:tcPr>
            <w:tcW w:w="499" w:type="dxa"/>
            <w:tcBorders>
              <w:top w:val="nil"/>
              <w:left w:val="nil"/>
              <w:bottom w:val="nil"/>
              <w:right w:val="single" w:sz="8" w:space="0" w:color="3CC5D0"/>
            </w:tcBorders>
            <w:shd w:val="clear" w:color="000000" w:fill="FFFFFF"/>
            <w:noWrap/>
            <w:vAlign w:val="center"/>
            <w:hideMark/>
          </w:tcPr>
          <w:p w14:paraId="27294572"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TS</w:t>
            </w:r>
          </w:p>
        </w:tc>
      </w:tr>
      <w:tr w:rsidR="00BE6D30" w:rsidRPr="00BE6D30" w14:paraId="0DB3795F" w14:textId="77777777" w:rsidTr="00BE6D30">
        <w:trPr>
          <w:trHeight w:val="89"/>
          <w:jc w:val="center"/>
        </w:trPr>
        <w:tc>
          <w:tcPr>
            <w:tcW w:w="1850" w:type="dxa"/>
            <w:tcBorders>
              <w:top w:val="nil"/>
              <w:left w:val="single" w:sz="8" w:space="0" w:color="3CC5D0"/>
              <w:bottom w:val="single" w:sz="8" w:space="0" w:color="3CC5D0"/>
              <w:right w:val="nil"/>
            </w:tcBorders>
            <w:shd w:val="clear" w:color="000000" w:fill="FFFFFF"/>
            <w:noWrap/>
            <w:vAlign w:val="center"/>
            <w:hideMark/>
          </w:tcPr>
          <w:p w14:paraId="16478C21"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SAARISELKÄ</w:t>
            </w:r>
          </w:p>
        </w:tc>
        <w:tc>
          <w:tcPr>
            <w:tcW w:w="5516" w:type="dxa"/>
            <w:tcBorders>
              <w:top w:val="nil"/>
              <w:left w:val="nil"/>
              <w:bottom w:val="single" w:sz="8" w:space="0" w:color="3CC5D0"/>
              <w:right w:val="nil"/>
            </w:tcBorders>
            <w:shd w:val="clear" w:color="000000" w:fill="FFFFFF"/>
            <w:noWrap/>
            <w:vAlign w:val="center"/>
            <w:hideMark/>
          </w:tcPr>
          <w:p w14:paraId="51D77F5E" w14:textId="77777777" w:rsidR="00BE6D30" w:rsidRPr="00BE6D30" w:rsidRDefault="00BE6D30" w:rsidP="00BE6D30">
            <w:pPr>
              <w:spacing w:after="0" w:line="240" w:lineRule="auto"/>
              <w:jc w:val="center"/>
              <w:rPr>
                <w:rFonts w:ascii="Calibri" w:hAnsi="Calibri" w:cs="Calibri"/>
                <w:color w:val="000000"/>
                <w:sz w:val="18"/>
                <w:szCs w:val="18"/>
                <w:lang w:bidi="ar-SA"/>
              </w:rPr>
            </w:pPr>
            <w:r w:rsidRPr="00BE6D30">
              <w:rPr>
                <w:rFonts w:ascii="Calibri" w:hAnsi="Calibri" w:cs="Calibri"/>
                <w:color w:val="000000"/>
                <w:sz w:val="18"/>
                <w:szCs w:val="18"/>
                <w:lang w:bidi="ar-SA"/>
              </w:rPr>
              <w:t>LAPLAND RIEKONLINNA/HOLIDAY CLUB SAARISELKA</w:t>
            </w:r>
          </w:p>
        </w:tc>
        <w:tc>
          <w:tcPr>
            <w:tcW w:w="499" w:type="dxa"/>
            <w:tcBorders>
              <w:top w:val="nil"/>
              <w:left w:val="nil"/>
              <w:bottom w:val="single" w:sz="8" w:space="0" w:color="3CC5D0"/>
              <w:right w:val="single" w:sz="8" w:space="0" w:color="3CC5D0"/>
            </w:tcBorders>
            <w:shd w:val="clear" w:color="000000" w:fill="FFFFFF"/>
            <w:noWrap/>
            <w:vAlign w:val="center"/>
            <w:hideMark/>
          </w:tcPr>
          <w:p w14:paraId="533E0786"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TS</w:t>
            </w:r>
          </w:p>
        </w:tc>
      </w:tr>
    </w:tbl>
    <w:p w14:paraId="36C94A52" w14:textId="77777777" w:rsidR="007027F8" w:rsidRDefault="007027F8" w:rsidP="00BE6D30">
      <w:pPr>
        <w:pBdr>
          <w:top w:val="nil"/>
          <w:left w:val="nil"/>
          <w:bottom w:val="nil"/>
          <w:right w:val="nil"/>
          <w:between w:val="nil"/>
        </w:pBdr>
        <w:spacing w:after="0"/>
        <w:jc w:val="center"/>
        <w:rPr>
          <w:rFonts w:asciiTheme="minorHAnsi" w:eastAsia="Arial" w:hAnsiTheme="minorHAnsi" w:cstheme="minorHAnsi"/>
          <w:color w:val="002060"/>
          <w:sz w:val="20"/>
          <w:szCs w:val="20"/>
        </w:rPr>
      </w:pPr>
    </w:p>
    <w:p w14:paraId="7252FF6D" w14:textId="77777777" w:rsidR="00BE6D30" w:rsidRDefault="00BE6D30" w:rsidP="00BE6D30">
      <w:pPr>
        <w:pBdr>
          <w:top w:val="nil"/>
          <w:left w:val="nil"/>
          <w:bottom w:val="nil"/>
          <w:right w:val="nil"/>
          <w:between w:val="nil"/>
        </w:pBdr>
        <w:spacing w:after="0"/>
        <w:jc w:val="center"/>
        <w:rPr>
          <w:rFonts w:asciiTheme="minorHAnsi" w:eastAsia="Arial" w:hAnsiTheme="minorHAnsi" w:cstheme="minorHAnsi"/>
          <w:color w:val="002060"/>
          <w:sz w:val="20"/>
          <w:szCs w:val="20"/>
        </w:rPr>
      </w:pPr>
    </w:p>
    <w:p w14:paraId="03652BD4" w14:textId="77777777" w:rsidR="007027F8" w:rsidRDefault="007027F8"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319" w:type="dxa"/>
        <w:jc w:val="center"/>
        <w:tblCellMar>
          <w:left w:w="70" w:type="dxa"/>
          <w:right w:w="70" w:type="dxa"/>
        </w:tblCellMar>
        <w:tblLook w:val="04A0" w:firstRow="1" w:lastRow="0" w:firstColumn="1" w:lastColumn="0" w:noHBand="0" w:noVBand="1"/>
      </w:tblPr>
      <w:tblGrid>
        <w:gridCol w:w="970"/>
        <w:gridCol w:w="1349"/>
      </w:tblGrid>
      <w:tr w:rsidR="00BE6D30" w:rsidRPr="00BE6D30" w14:paraId="726C03FD" w14:textId="77777777" w:rsidTr="00BE6D30">
        <w:trPr>
          <w:trHeight w:val="318"/>
          <w:jc w:val="center"/>
        </w:trPr>
        <w:tc>
          <w:tcPr>
            <w:tcW w:w="2319" w:type="dxa"/>
            <w:gridSpan w:val="2"/>
            <w:tcBorders>
              <w:top w:val="single" w:sz="8" w:space="0" w:color="3CC5D0"/>
              <w:left w:val="single" w:sz="8" w:space="0" w:color="3CC5D0"/>
              <w:bottom w:val="nil"/>
              <w:right w:val="single" w:sz="8" w:space="0" w:color="3CC5D0"/>
            </w:tcBorders>
            <w:shd w:val="clear" w:color="000000" w:fill="3CC5D0"/>
            <w:vAlign w:val="center"/>
            <w:hideMark/>
          </w:tcPr>
          <w:p w14:paraId="26D5C825" w14:textId="77777777" w:rsidR="00BE6D30" w:rsidRPr="00BE6D30" w:rsidRDefault="00BE6D30" w:rsidP="00BE6D30">
            <w:pPr>
              <w:spacing w:after="0" w:line="240" w:lineRule="auto"/>
              <w:jc w:val="center"/>
              <w:rPr>
                <w:rFonts w:ascii="Calibri" w:hAnsi="Calibri" w:cs="Calibri"/>
                <w:b/>
                <w:bCs/>
                <w:color w:val="FFFFFF"/>
                <w:sz w:val="16"/>
                <w:szCs w:val="16"/>
                <w:lang w:bidi="ar-SA"/>
              </w:rPr>
            </w:pPr>
            <w:r w:rsidRPr="00BE6D30">
              <w:rPr>
                <w:rFonts w:ascii="Calibri" w:hAnsi="Calibri" w:cs="Calibri"/>
                <w:b/>
                <w:bCs/>
                <w:color w:val="FFFFFF"/>
                <w:sz w:val="16"/>
                <w:szCs w:val="16"/>
                <w:lang w:bidi="ar-SA"/>
              </w:rPr>
              <w:t>CALENDARIO DE LLEGADAS 2026</w:t>
            </w:r>
          </w:p>
        </w:tc>
      </w:tr>
      <w:tr w:rsidR="00BE6D30" w:rsidRPr="00BE6D30" w14:paraId="5915D81D" w14:textId="77777777" w:rsidTr="00BE6D30">
        <w:trPr>
          <w:trHeight w:val="219"/>
          <w:jc w:val="center"/>
        </w:trPr>
        <w:tc>
          <w:tcPr>
            <w:tcW w:w="2319" w:type="dxa"/>
            <w:gridSpan w:val="2"/>
            <w:tcBorders>
              <w:top w:val="nil"/>
              <w:left w:val="single" w:sz="8" w:space="0" w:color="3CC5D0"/>
              <w:bottom w:val="nil"/>
              <w:right w:val="single" w:sz="8" w:space="0" w:color="3CC5D0"/>
            </w:tcBorders>
            <w:shd w:val="clear" w:color="000000" w:fill="A19574"/>
            <w:noWrap/>
            <w:vAlign w:val="bottom"/>
            <w:hideMark/>
          </w:tcPr>
          <w:p w14:paraId="34E1E4DE" w14:textId="77777777" w:rsidR="00BE6D30" w:rsidRPr="00BE6D30" w:rsidRDefault="00BE6D30" w:rsidP="00BE6D30">
            <w:pPr>
              <w:spacing w:after="0" w:line="240" w:lineRule="auto"/>
              <w:jc w:val="center"/>
              <w:rPr>
                <w:rFonts w:ascii="Calibri" w:hAnsi="Calibri" w:cs="Calibri"/>
                <w:b/>
                <w:bCs/>
                <w:color w:val="FFFFFF"/>
                <w:sz w:val="16"/>
                <w:szCs w:val="16"/>
                <w:lang w:bidi="ar-SA"/>
              </w:rPr>
            </w:pPr>
            <w:r w:rsidRPr="00BE6D30">
              <w:rPr>
                <w:rFonts w:ascii="Calibri" w:hAnsi="Calibri" w:cs="Calibri"/>
                <w:b/>
                <w:bCs/>
                <w:color w:val="FFFFFF"/>
                <w:sz w:val="16"/>
                <w:szCs w:val="16"/>
                <w:lang w:bidi="ar-SA"/>
              </w:rPr>
              <w:t>SÁBADOS</w:t>
            </w:r>
          </w:p>
        </w:tc>
      </w:tr>
      <w:tr w:rsidR="00BE6D30" w:rsidRPr="00BE6D30" w14:paraId="692558AA" w14:textId="77777777" w:rsidTr="00BE6D30">
        <w:trPr>
          <w:trHeight w:val="234"/>
          <w:jc w:val="center"/>
        </w:trPr>
        <w:tc>
          <w:tcPr>
            <w:tcW w:w="970" w:type="dxa"/>
            <w:tcBorders>
              <w:top w:val="nil"/>
              <w:left w:val="single" w:sz="8" w:space="0" w:color="3CC5D0"/>
              <w:bottom w:val="nil"/>
              <w:right w:val="nil"/>
            </w:tcBorders>
            <w:shd w:val="clear" w:color="000000" w:fill="FFFFFF"/>
            <w:noWrap/>
            <w:vAlign w:val="bottom"/>
            <w:hideMark/>
          </w:tcPr>
          <w:p w14:paraId="3610A49B" w14:textId="77777777" w:rsidR="00BE6D30" w:rsidRPr="00BE6D30" w:rsidRDefault="00BE6D30" w:rsidP="00BE6D30">
            <w:pPr>
              <w:spacing w:after="0" w:line="240" w:lineRule="auto"/>
              <w:rPr>
                <w:rFonts w:ascii="Calibri" w:hAnsi="Calibri" w:cs="Calibri"/>
                <w:b/>
                <w:bCs/>
                <w:color w:val="000000"/>
                <w:sz w:val="16"/>
                <w:szCs w:val="16"/>
                <w:lang w:bidi="ar-SA"/>
              </w:rPr>
            </w:pPr>
            <w:r w:rsidRPr="00BE6D30">
              <w:rPr>
                <w:rFonts w:ascii="Calibri" w:hAnsi="Calibri" w:cs="Calibri"/>
                <w:b/>
                <w:bCs/>
                <w:color w:val="000000"/>
                <w:sz w:val="16"/>
                <w:szCs w:val="16"/>
                <w:lang w:bidi="ar-SA"/>
              </w:rPr>
              <w:t>JULIO</w:t>
            </w:r>
          </w:p>
        </w:tc>
        <w:tc>
          <w:tcPr>
            <w:tcW w:w="1348" w:type="dxa"/>
            <w:tcBorders>
              <w:top w:val="nil"/>
              <w:left w:val="nil"/>
              <w:bottom w:val="nil"/>
              <w:right w:val="single" w:sz="8" w:space="0" w:color="3CC5D0"/>
            </w:tcBorders>
            <w:shd w:val="clear" w:color="000000" w:fill="FFFFFF"/>
            <w:noWrap/>
            <w:vAlign w:val="center"/>
            <w:hideMark/>
          </w:tcPr>
          <w:p w14:paraId="3787A081" w14:textId="77777777" w:rsidR="00BE6D30" w:rsidRPr="00BE6D30" w:rsidRDefault="00BE6D30" w:rsidP="00BE6D30">
            <w:pPr>
              <w:spacing w:after="0" w:line="240" w:lineRule="auto"/>
              <w:rPr>
                <w:rFonts w:ascii="Calibri" w:hAnsi="Calibri" w:cs="Calibri"/>
                <w:color w:val="000000"/>
                <w:sz w:val="16"/>
                <w:szCs w:val="16"/>
                <w:lang w:bidi="ar-SA"/>
              </w:rPr>
            </w:pPr>
            <w:r w:rsidRPr="00BE6D30">
              <w:rPr>
                <w:rFonts w:ascii="Calibri" w:hAnsi="Calibri" w:cs="Calibri"/>
                <w:color w:val="000000"/>
                <w:sz w:val="16"/>
                <w:szCs w:val="16"/>
                <w:lang w:bidi="ar-SA"/>
              </w:rPr>
              <w:t>4, 11, 18, 25</w:t>
            </w:r>
          </w:p>
        </w:tc>
      </w:tr>
      <w:tr w:rsidR="00BE6D30" w:rsidRPr="00BE6D30" w14:paraId="0E661016" w14:textId="77777777" w:rsidTr="00BE6D30">
        <w:trPr>
          <w:trHeight w:val="227"/>
          <w:jc w:val="center"/>
        </w:trPr>
        <w:tc>
          <w:tcPr>
            <w:tcW w:w="970" w:type="dxa"/>
            <w:tcBorders>
              <w:top w:val="nil"/>
              <w:left w:val="single" w:sz="8" w:space="0" w:color="3CC5D0"/>
              <w:bottom w:val="single" w:sz="8" w:space="0" w:color="3CC5D0"/>
              <w:right w:val="nil"/>
            </w:tcBorders>
            <w:shd w:val="clear" w:color="000000" w:fill="FFFFFF"/>
            <w:noWrap/>
            <w:vAlign w:val="bottom"/>
            <w:hideMark/>
          </w:tcPr>
          <w:p w14:paraId="58C76FDC" w14:textId="77777777" w:rsidR="00BE6D30" w:rsidRPr="00BE6D30" w:rsidRDefault="00BE6D30" w:rsidP="00BE6D30">
            <w:pPr>
              <w:spacing w:after="0" w:line="240" w:lineRule="auto"/>
              <w:rPr>
                <w:rFonts w:ascii="Calibri" w:hAnsi="Calibri" w:cs="Calibri"/>
                <w:b/>
                <w:bCs/>
                <w:color w:val="000000"/>
                <w:sz w:val="16"/>
                <w:szCs w:val="16"/>
                <w:lang w:bidi="ar-SA"/>
              </w:rPr>
            </w:pPr>
            <w:r w:rsidRPr="00BE6D30">
              <w:rPr>
                <w:rFonts w:ascii="Calibri" w:hAnsi="Calibri" w:cs="Calibri"/>
                <w:b/>
                <w:bCs/>
                <w:color w:val="000000"/>
                <w:sz w:val="16"/>
                <w:szCs w:val="16"/>
                <w:lang w:bidi="ar-SA"/>
              </w:rPr>
              <w:t>AGOSTO</w:t>
            </w:r>
          </w:p>
        </w:tc>
        <w:tc>
          <w:tcPr>
            <w:tcW w:w="1348" w:type="dxa"/>
            <w:tcBorders>
              <w:top w:val="nil"/>
              <w:left w:val="nil"/>
              <w:bottom w:val="single" w:sz="8" w:space="0" w:color="3CC5D0"/>
              <w:right w:val="single" w:sz="8" w:space="0" w:color="3CC5D0"/>
            </w:tcBorders>
            <w:shd w:val="clear" w:color="000000" w:fill="FFFFFF"/>
            <w:noWrap/>
            <w:vAlign w:val="center"/>
            <w:hideMark/>
          </w:tcPr>
          <w:p w14:paraId="761B3FA8" w14:textId="77777777" w:rsidR="00BE6D30" w:rsidRPr="00BE6D30" w:rsidRDefault="00BE6D30" w:rsidP="00BE6D30">
            <w:pPr>
              <w:spacing w:after="0" w:line="240" w:lineRule="auto"/>
              <w:rPr>
                <w:rFonts w:ascii="Calibri" w:hAnsi="Calibri" w:cs="Calibri"/>
                <w:color w:val="000000"/>
                <w:sz w:val="16"/>
                <w:szCs w:val="16"/>
                <w:lang w:bidi="ar-SA"/>
              </w:rPr>
            </w:pPr>
            <w:r w:rsidRPr="00BE6D30">
              <w:rPr>
                <w:rFonts w:ascii="Calibri" w:hAnsi="Calibri" w:cs="Calibri"/>
                <w:color w:val="000000"/>
                <w:sz w:val="16"/>
                <w:szCs w:val="16"/>
                <w:lang w:bidi="ar-SA"/>
              </w:rPr>
              <w:t>1, 8, 15, 22</w:t>
            </w:r>
          </w:p>
        </w:tc>
      </w:tr>
    </w:tbl>
    <w:p w14:paraId="5804CC3B" w14:textId="77777777" w:rsidR="006B17B7" w:rsidRDefault="006B17B7"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646CB9B" w14:textId="77777777" w:rsidR="00BE6D30" w:rsidRDefault="00BE6D30"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5FF487C" w14:textId="77777777" w:rsidR="00BE6D30" w:rsidRDefault="00BE6D30"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F415C4C" w14:textId="77777777" w:rsidR="00BE6D30" w:rsidRDefault="00BE6D30"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8FB4F7" w14:textId="77777777" w:rsidR="00BE6D30" w:rsidRDefault="00BE6D30"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4CE63FF" w14:textId="77777777" w:rsidR="00A81ABC" w:rsidRDefault="00A81ABC"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485" w:type="dxa"/>
        <w:jc w:val="center"/>
        <w:tblCellMar>
          <w:left w:w="70" w:type="dxa"/>
          <w:right w:w="70" w:type="dxa"/>
        </w:tblCellMar>
        <w:tblLook w:val="04A0" w:firstRow="1" w:lastRow="0" w:firstColumn="1" w:lastColumn="0" w:noHBand="0" w:noVBand="1"/>
      </w:tblPr>
      <w:tblGrid>
        <w:gridCol w:w="4379"/>
        <w:gridCol w:w="879"/>
        <w:gridCol w:w="970"/>
        <w:gridCol w:w="1184"/>
        <w:gridCol w:w="146"/>
      </w:tblGrid>
      <w:tr w:rsidR="00BE6D30" w:rsidRPr="00BE6D30" w14:paraId="7F646C1D" w14:textId="77777777" w:rsidTr="00BE6D30">
        <w:trPr>
          <w:gridAfter w:val="1"/>
          <w:wAfter w:w="135" w:type="dxa"/>
          <w:trHeight w:val="471"/>
          <w:jc w:val="center"/>
        </w:trPr>
        <w:tc>
          <w:tcPr>
            <w:tcW w:w="7350" w:type="dxa"/>
            <w:gridSpan w:val="4"/>
            <w:vMerge w:val="restart"/>
            <w:tcBorders>
              <w:top w:val="single" w:sz="8" w:space="0" w:color="3CC5D0"/>
              <w:left w:val="single" w:sz="8" w:space="0" w:color="3CC5D0"/>
              <w:bottom w:val="nil"/>
              <w:right w:val="single" w:sz="8" w:space="0" w:color="3CC5D0"/>
            </w:tcBorders>
            <w:shd w:val="clear" w:color="000000" w:fill="3CC5D0"/>
            <w:vAlign w:val="center"/>
            <w:hideMark/>
          </w:tcPr>
          <w:p w14:paraId="406F0D77" w14:textId="77777777" w:rsidR="00BE6D30" w:rsidRPr="00BE6D30" w:rsidRDefault="00BE6D30" w:rsidP="00BE6D30">
            <w:pPr>
              <w:spacing w:after="0" w:line="240" w:lineRule="auto"/>
              <w:jc w:val="center"/>
              <w:rPr>
                <w:rFonts w:ascii="Calibri" w:hAnsi="Calibri" w:cs="Calibri"/>
                <w:b/>
                <w:bCs/>
                <w:color w:val="FFFFFF"/>
                <w:sz w:val="18"/>
                <w:szCs w:val="18"/>
                <w:lang w:bidi="ar-SA"/>
              </w:rPr>
            </w:pPr>
            <w:r w:rsidRPr="00BE6D30">
              <w:rPr>
                <w:rFonts w:ascii="Calibri" w:hAnsi="Calibri" w:cs="Calibri"/>
                <w:b/>
                <w:bCs/>
                <w:color w:val="FFFFFF"/>
                <w:sz w:val="18"/>
                <w:szCs w:val="18"/>
                <w:lang w:bidi="ar-SA"/>
              </w:rPr>
              <w:t>TARIFAS POR PERSONA EN USD</w:t>
            </w:r>
            <w:r w:rsidRPr="00BE6D30">
              <w:rPr>
                <w:rFonts w:ascii="Calibri" w:hAnsi="Calibri" w:cs="Calibri"/>
                <w:b/>
                <w:bCs/>
                <w:color w:val="FFFFFF"/>
                <w:sz w:val="18"/>
                <w:szCs w:val="18"/>
                <w:lang w:bidi="ar-SA"/>
              </w:rPr>
              <w:br/>
              <w:t>SERVICIOS TERRESTRES EXCLUSIVAMENTE</w:t>
            </w:r>
          </w:p>
        </w:tc>
      </w:tr>
      <w:tr w:rsidR="00BE6D30" w:rsidRPr="00BE6D30" w14:paraId="15603EE7" w14:textId="77777777" w:rsidTr="00BE6D30">
        <w:trPr>
          <w:trHeight w:val="196"/>
          <w:jc w:val="center"/>
        </w:trPr>
        <w:tc>
          <w:tcPr>
            <w:tcW w:w="7350" w:type="dxa"/>
            <w:gridSpan w:val="4"/>
            <w:vMerge/>
            <w:tcBorders>
              <w:top w:val="single" w:sz="8" w:space="0" w:color="3CC5D0"/>
              <w:left w:val="single" w:sz="8" w:space="0" w:color="3CC5D0"/>
              <w:bottom w:val="nil"/>
              <w:right w:val="single" w:sz="8" w:space="0" w:color="3CC5D0"/>
            </w:tcBorders>
            <w:vAlign w:val="center"/>
            <w:hideMark/>
          </w:tcPr>
          <w:p w14:paraId="4A94853A" w14:textId="77777777" w:rsidR="00BE6D30" w:rsidRPr="00BE6D30" w:rsidRDefault="00BE6D30" w:rsidP="00BE6D30">
            <w:pPr>
              <w:spacing w:after="0" w:line="240" w:lineRule="auto"/>
              <w:rPr>
                <w:rFonts w:ascii="Calibri" w:hAnsi="Calibri" w:cs="Calibri"/>
                <w:b/>
                <w:bCs/>
                <w:color w:val="FFFFFF"/>
                <w:sz w:val="18"/>
                <w:szCs w:val="18"/>
                <w:lang w:bidi="ar-SA"/>
              </w:rPr>
            </w:pPr>
          </w:p>
        </w:tc>
        <w:tc>
          <w:tcPr>
            <w:tcW w:w="135" w:type="dxa"/>
            <w:tcBorders>
              <w:top w:val="nil"/>
              <w:left w:val="nil"/>
              <w:bottom w:val="nil"/>
              <w:right w:val="nil"/>
            </w:tcBorders>
            <w:noWrap/>
            <w:vAlign w:val="bottom"/>
            <w:hideMark/>
          </w:tcPr>
          <w:p w14:paraId="3EC7E31A" w14:textId="77777777" w:rsidR="00BE6D30" w:rsidRPr="00BE6D30" w:rsidRDefault="00BE6D30" w:rsidP="00BE6D30">
            <w:pPr>
              <w:spacing w:after="0" w:line="240" w:lineRule="auto"/>
              <w:jc w:val="center"/>
              <w:rPr>
                <w:rFonts w:ascii="Calibri" w:hAnsi="Calibri" w:cs="Calibri"/>
                <w:b/>
                <w:bCs/>
                <w:color w:val="FFFFFF"/>
                <w:sz w:val="18"/>
                <w:szCs w:val="18"/>
                <w:lang w:bidi="ar-SA"/>
              </w:rPr>
            </w:pPr>
          </w:p>
        </w:tc>
      </w:tr>
      <w:tr w:rsidR="00BE6D30" w:rsidRPr="00BE6D30" w14:paraId="1892F724" w14:textId="77777777" w:rsidTr="00BE6D30">
        <w:trPr>
          <w:trHeight w:val="305"/>
          <w:jc w:val="center"/>
        </w:trPr>
        <w:tc>
          <w:tcPr>
            <w:tcW w:w="4379" w:type="dxa"/>
            <w:tcBorders>
              <w:top w:val="nil"/>
              <w:left w:val="single" w:sz="8" w:space="0" w:color="3CC5D0"/>
              <w:bottom w:val="nil"/>
              <w:right w:val="nil"/>
            </w:tcBorders>
            <w:shd w:val="clear" w:color="000000" w:fill="A19574"/>
            <w:vAlign w:val="center"/>
            <w:hideMark/>
          </w:tcPr>
          <w:p w14:paraId="2859F152" w14:textId="77777777" w:rsidR="00BE6D30" w:rsidRPr="00BE6D30" w:rsidRDefault="00BE6D30" w:rsidP="00BE6D30">
            <w:pPr>
              <w:spacing w:after="0" w:line="240" w:lineRule="auto"/>
              <w:jc w:val="right"/>
              <w:rPr>
                <w:rFonts w:ascii="Calibri" w:hAnsi="Calibri" w:cs="Calibri"/>
                <w:b/>
                <w:bCs/>
                <w:color w:val="FFFFFF"/>
                <w:sz w:val="18"/>
                <w:szCs w:val="18"/>
                <w:lang w:bidi="ar-SA"/>
              </w:rPr>
            </w:pPr>
            <w:r w:rsidRPr="00BE6D30">
              <w:rPr>
                <w:rFonts w:ascii="Calibri" w:hAnsi="Calibri" w:cs="Calibri"/>
                <w:b/>
                <w:bCs/>
                <w:color w:val="FFFFFF"/>
                <w:sz w:val="18"/>
                <w:szCs w:val="18"/>
                <w:lang w:bidi="ar-SA"/>
              </w:rPr>
              <w:t>TIERRA DE LAPONIA, CABO NORTE E ISLAS LOFOTEN</w:t>
            </w:r>
          </w:p>
        </w:tc>
        <w:tc>
          <w:tcPr>
            <w:tcW w:w="816" w:type="dxa"/>
            <w:tcBorders>
              <w:top w:val="nil"/>
              <w:left w:val="nil"/>
              <w:bottom w:val="nil"/>
              <w:right w:val="nil"/>
            </w:tcBorders>
            <w:shd w:val="clear" w:color="000000" w:fill="A19574"/>
            <w:noWrap/>
            <w:vAlign w:val="center"/>
            <w:hideMark/>
          </w:tcPr>
          <w:p w14:paraId="1D8BA29E" w14:textId="77777777" w:rsidR="00BE6D30" w:rsidRPr="00BE6D30" w:rsidRDefault="00BE6D30" w:rsidP="00BE6D30">
            <w:pPr>
              <w:spacing w:after="0" w:line="240" w:lineRule="auto"/>
              <w:jc w:val="center"/>
              <w:rPr>
                <w:rFonts w:ascii="Calibri" w:hAnsi="Calibri" w:cs="Calibri"/>
                <w:b/>
                <w:bCs/>
                <w:color w:val="FFFFFF"/>
                <w:sz w:val="18"/>
                <w:szCs w:val="18"/>
                <w:lang w:bidi="ar-SA"/>
              </w:rPr>
            </w:pPr>
            <w:r w:rsidRPr="00BE6D30">
              <w:rPr>
                <w:rFonts w:ascii="Calibri" w:hAnsi="Calibri" w:cs="Calibri"/>
                <w:b/>
                <w:bCs/>
                <w:color w:val="FFFFFF"/>
                <w:sz w:val="18"/>
                <w:szCs w:val="18"/>
                <w:lang w:bidi="ar-SA"/>
              </w:rPr>
              <w:t>DBL/TWN</w:t>
            </w:r>
          </w:p>
        </w:tc>
        <w:tc>
          <w:tcPr>
            <w:tcW w:w="970" w:type="dxa"/>
            <w:tcBorders>
              <w:top w:val="nil"/>
              <w:left w:val="nil"/>
              <w:bottom w:val="nil"/>
              <w:right w:val="nil"/>
            </w:tcBorders>
            <w:shd w:val="clear" w:color="000000" w:fill="A19574"/>
            <w:vAlign w:val="center"/>
            <w:hideMark/>
          </w:tcPr>
          <w:p w14:paraId="10EA5A59" w14:textId="77777777" w:rsidR="00BE6D30" w:rsidRPr="00BE6D30" w:rsidRDefault="00BE6D30" w:rsidP="00BE6D30">
            <w:pPr>
              <w:spacing w:after="0" w:line="240" w:lineRule="auto"/>
              <w:jc w:val="center"/>
              <w:rPr>
                <w:rFonts w:ascii="Calibri" w:hAnsi="Calibri" w:cs="Calibri"/>
                <w:b/>
                <w:bCs/>
                <w:color w:val="FFFFFF"/>
                <w:sz w:val="18"/>
                <w:szCs w:val="18"/>
                <w:lang w:bidi="ar-SA"/>
              </w:rPr>
            </w:pPr>
            <w:r w:rsidRPr="00BE6D30">
              <w:rPr>
                <w:rFonts w:ascii="Calibri" w:hAnsi="Calibri" w:cs="Calibri"/>
                <w:b/>
                <w:bCs/>
                <w:color w:val="FFFFFF"/>
                <w:sz w:val="18"/>
                <w:szCs w:val="18"/>
                <w:lang w:bidi="ar-SA"/>
              </w:rPr>
              <w:t>SGL</w:t>
            </w:r>
          </w:p>
        </w:tc>
        <w:tc>
          <w:tcPr>
            <w:tcW w:w="1184" w:type="dxa"/>
            <w:tcBorders>
              <w:top w:val="single" w:sz="8" w:space="0" w:color="3CC5D0"/>
              <w:left w:val="single" w:sz="4" w:space="0" w:color="auto"/>
              <w:bottom w:val="single" w:sz="4" w:space="0" w:color="auto"/>
              <w:right w:val="single" w:sz="4" w:space="0" w:color="auto"/>
            </w:tcBorders>
            <w:shd w:val="clear" w:color="000000" w:fill="A19574"/>
            <w:vAlign w:val="center"/>
            <w:hideMark/>
          </w:tcPr>
          <w:p w14:paraId="0998BEBC" w14:textId="77777777" w:rsidR="00BE6D30" w:rsidRPr="00BE6D30" w:rsidRDefault="00BE6D30" w:rsidP="00BE6D30">
            <w:pPr>
              <w:spacing w:after="0" w:line="240" w:lineRule="auto"/>
              <w:jc w:val="center"/>
              <w:rPr>
                <w:rFonts w:ascii="Calibri" w:hAnsi="Calibri" w:cs="Calibri"/>
                <w:b/>
                <w:bCs/>
                <w:color w:val="FFFFFF"/>
                <w:sz w:val="18"/>
                <w:szCs w:val="18"/>
                <w:lang w:bidi="ar-SA"/>
              </w:rPr>
            </w:pPr>
            <w:r w:rsidRPr="00BE6D30">
              <w:rPr>
                <w:rFonts w:ascii="Calibri" w:hAnsi="Calibri" w:cs="Calibri"/>
                <w:b/>
                <w:bCs/>
                <w:color w:val="FFFFFF"/>
                <w:sz w:val="18"/>
                <w:szCs w:val="18"/>
                <w:lang w:bidi="ar-SA"/>
              </w:rPr>
              <w:t>Menor</w:t>
            </w:r>
            <w:r w:rsidRPr="00BE6D30">
              <w:rPr>
                <w:rFonts w:ascii="Calibri" w:hAnsi="Calibri" w:cs="Calibri"/>
                <w:b/>
                <w:bCs/>
                <w:color w:val="FFFFFF"/>
                <w:sz w:val="18"/>
                <w:szCs w:val="18"/>
                <w:lang w:bidi="ar-SA"/>
              </w:rPr>
              <w:br/>
              <w:t>(7 a 12 años)</w:t>
            </w:r>
          </w:p>
        </w:tc>
        <w:tc>
          <w:tcPr>
            <w:tcW w:w="135" w:type="dxa"/>
            <w:vAlign w:val="center"/>
            <w:hideMark/>
          </w:tcPr>
          <w:p w14:paraId="43D9E0D4" w14:textId="77777777" w:rsidR="00BE6D30" w:rsidRPr="00BE6D30" w:rsidRDefault="00BE6D30" w:rsidP="00BE6D30">
            <w:pPr>
              <w:spacing w:after="0" w:line="240" w:lineRule="auto"/>
              <w:rPr>
                <w:rFonts w:ascii="Times New Roman" w:hAnsi="Times New Roman"/>
                <w:sz w:val="18"/>
                <w:szCs w:val="18"/>
                <w:lang w:bidi="ar-SA"/>
              </w:rPr>
            </w:pPr>
          </w:p>
        </w:tc>
      </w:tr>
      <w:tr w:rsidR="00BE6D30" w:rsidRPr="00BE6D30" w14:paraId="67AD8BCC" w14:textId="77777777" w:rsidTr="00BE6D30">
        <w:trPr>
          <w:trHeight w:val="154"/>
          <w:jc w:val="center"/>
        </w:trPr>
        <w:tc>
          <w:tcPr>
            <w:tcW w:w="4379" w:type="dxa"/>
            <w:tcBorders>
              <w:top w:val="nil"/>
              <w:left w:val="single" w:sz="8" w:space="0" w:color="3CC5D0"/>
              <w:bottom w:val="nil"/>
              <w:right w:val="nil"/>
            </w:tcBorders>
            <w:shd w:val="clear" w:color="000000" w:fill="FFFFFF"/>
            <w:noWrap/>
            <w:vAlign w:val="bottom"/>
            <w:hideMark/>
          </w:tcPr>
          <w:p w14:paraId="591FD68D" w14:textId="77777777" w:rsidR="00BE6D30" w:rsidRPr="00BE6D30" w:rsidRDefault="00BE6D30" w:rsidP="00BE6D30">
            <w:pPr>
              <w:spacing w:after="0" w:line="240" w:lineRule="auto"/>
              <w:jc w:val="right"/>
              <w:rPr>
                <w:rFonts w:ascii="Calibri" w:hAnsi="Calibri" w:cs="Calibri"/>
                <w:b/>
                <w:bCs/>
                <w:color w:val="000000"/>
                <w:sz w:val="18"/>
                <w:szCs w:val="18"/>
                <w:lang w:bidi="ar-SA"/>
              </w:rPr>
            </w:pPr>
            <w:r w:rsidRPr="00BE6D30">
              <w:rPr>
                <w:rFonts w:ascii="Calibri" w:hAnsi="Calibri" w:cs="Calibri"/>
                <w:b/>
                <w:bCs/>
                <w:color w:val="000000"/>
                <w:sz w:val="18"/>
                <w:szCs w:val="18"/>
                <w:lang w:bidi="ar-SA"/>
              </w:rPr>
              <w:t>JULIO 2026´</w:t>
            </w:r>
          </w:p>
        </w:tc>
        <w:tc>
          <w:tcPr>
            <w:tcW w:w="816" w:type="dxa"/>
            <w:tcBorders>
              <w:top w:val="nil"/>
              <w:left w:val="nil"/>
              <w:bottom w:val="nil"/>
              <w:right w:val="nil"/>
            </w:tcBorders>
            <w:shd w:val="clear" w:color="000000" w:fill="FFFFFF"/>
            <w:noWrap/>
            <w:vAlign w:val="bottom"/>
            <w:hideMark/>
          </w:tcPr>
          <w:p w14:paraId="3576BB16"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2080</w:t>
            </w:r>
          </w:p>
        </w:tc>
        <w:tc>
          <w:tcPr>
            <w:tcW w:w="970" w:type="dxa"/>
            <w:tcBorders>
              <w:top w:val="nil"/>
              <w:left w:val="nil"/>
              <w:bottom w:val="nil"/>
              <w:right w:val="nil"/>
            </w:tcBorders>
            <w:shd w:val="clear" w:color="000000" w:fill="FFFFFF"/>
            <w:noWrap/>
            <w:vAlign w:val="bottom"/>
            <w:hideMark/>
          </w:tcPr>
          <w:p w14:paraId="26F408FF"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2940</w:t>
            </w:r>
          </w:p>
        </w:tc>
        <w:tc>
          <w:tcPr>
            <w:tcW w:w="1184" w:type="dxa"/>
            <w:tcBorders>
              <w:top w:val="nil"/>
              <w:left w:val="nil"/>
              <w:bottom w:val="nil"/>
              <w:right w:val="single" w:sz="8" w:space="0" w:color="3CC5D0"/>
            </w:tcBorders>
            <w:shd w:val="clear" w:color="000000" w:fill="FFFFFF"/>
            <w:noWrap/>
            <w:vAlign w:val="bottom"/>
            <w:hideMark/>
          </w:tcPr>
          <w:p w14:paraId="7B09D57B"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1670</w:t>
            </w:r>
          </w:p>
        </w:tc>
        <w:tc>
          <w:tcPr>
            <w:tcW w:w="135" w:type="dxa"/>
            <w:vAlign w:val="center"/>
            <w:hideMark/>
          </w:tcPr>
          <w:p w14:paraId="434FCE63" w14:textId="77777777" w:rsidR="00BE6D30" w:rsidRPr="00BE6D30" w:rsidRDefault="00BE6D30" w:rsidP="00BE6D30">
            <w:pPr>
              <w:spacing w:after="0" w:line="240" w:lineRule="auto"/>
              <w:rPr>
                <w:rFonts w:ascii="Times New Roman" w:hAnsi="Times New Roman"/>
                <w:sz w:val="18"/>
                <w:szCs w:val="18"/>
                <w:lang w:bidi="ar-SA"/>
              </w:rPr>
            </w:pPr>
          </w:p>
        </w:tc>
      </w:tr>
      <w:tr w:rsidR="00BE6D30" w:rsidRPr="00BE6D30" w14:paraId="6AFE85B8" w14:textId="77777777" w:rsidTr="00BE6D30">
        <w:trPr>
          <w:trHeight w:val="154"/>
          <w:jc w:val="center"/>
        </w:trPr>
        <w:tc>
          <w:tcPr>
            <w:tcW w:w="4379" w:type="dxa"/>
            <w:tcBorders>
              <w:top w:val="nil"/>
              <w:left w:val="single" w:sz="8" w:space="0" w:color="3CC5D0"/>
              <w:bottom w:val="nil"/>
              <w:right w:val="nil"/>
            </w:tcBorders>
            <w:shd w:val="clear" w:color="000000" w:fill="FFFFFF"/>
            <w:noWrap/>
            <w:vAlign w:val="bottom"/>
            <w:hideMark/>
          </w:tcPr>
          <w:p w14:paraId="07D8F72A" w14:textId="77777777" w:rsidR="00BE6D30" w:rsidRPr="00BE6D30" w:rsidRDefault="00BE6D30" w:rsidP="00BE6D30">
            <w:pPr>
              <w:spacing w:after="0" w:line="240" w:lineRule="auto"/>
              <w:jc w:val="right"/>
              <w:rPr>
                <w:rFonts w:ascii="Calibri" w:hAnsi="Calibri" w:cs="Calibri"/>
                <w:b/>
                <w:bCs/>
                <w:color w:val="000000"/>
                <w:sz w:val="18"/>
                <w:szCs w:val="18"/>
                <w:lang w:bidi="ar-SA"/>
              </w:rPr>
            </w:pPr>
            <w:r w:rsidRPr="00BE6D30">
              <w:rPr>
                <w:rFonts w:ascii="Calibri" w:hAnsi="Calibri" w:cs="Calibri"/>
                <w:b/>
                <w:bCs/>
                <w:color w:val="000000"/>
                <w:sz w:val="18"/>
                <w:szCs w:val="18"/>
                <w:lang w:bidi="ar-SA"/>
              </w:rPr>
              <w:t>AGOSTO 2026´</w:t>
            </w:r>
          </w:p>
        </w:tc>
        <w:tc>
          <w:tcPr>
            <w:tcW w:w="816" w:type="dxa"/>
            <w:tcBorders>
              <w:top w:val="nil"/>
              <w:left w:val="nil"/>
              <w:bottom w:val="nil"/>
              <w:right w:val="nil"/>
            </w:tcBorders>
            <w:shd w:val="clear" w:color="000000" w:fill="FFFFFF"/>
            <w:noWrap/>
            <w:vAlign w:val="bottom"/>
            <w:hideMark/>
          </w:tcPr>
          <w:p w14:paraId="298EC8DF"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2150</w:t>
            </w:r>
          </w:p>
        </w:tc>
        <w:tc>
          <w:tcPr>
            <w:tcW w:w="970" w:type="dxa"/>
            <w:tcBorders>
              <w:top w:val="nil"/>
              <w:left w:val="nil"/>
              <w:bottom w:val="nil"/>
              <w:right w:val="nil"/>
            </w:tcBorders>
            <w:shd w:val="clear" w:color="000000" w:fill="FFFFFF"/>
            <w:noWrap/>
            <w:vAlign w:val="bottom"/>
            <w:hideMark/>
          </w:tcPr>
          <w:p w14:paraId="65BCD8D8"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3020</w:t>
            </w:r>
          </w:p>
        </w:tc>
        <w:tc>
          <w:tcPr>
            <w:tcW w:w="1184" w:type="dxa"/>
            <w:tcBorders>
              <w:top w:val="nil"/>
              <w:left w:val="nil"/>
              <w:bottom w:val="nil"/>
              <w:right w:val="single" w:sz="8" w:space="0" w:color="3CC5D0"/>
            </w:tcBorders>
            <w:shd w:val="clear" w:color="000000" w:fill="FFFFFF"/>
            <w:noWrap/>
            <w:vAlign w:val="bottom"/>
            <w:hideMark/>
          </w:tcPr>
          <w:p w14:paraId="18D7BB66"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1730</w:t>
            </w:r>
          </w:p>
        </w:tc>
        <w:tc>
          <w:tcPr>
            <w:tcW w:w="135" w:type="dxa"/>
            <w:vAlign w:val="center"/>
            <w:hideMark/>
          </w:tcPr>
          <w:p w14:paraId="273D053C" w14:textId="77777777" w:rsidR="00BE6D30" w:rsidRPr="00BE6D30" w:rsidRDefault="00BE6D30" w:rsidP="00BE6D30">
            <w:pPr>
              <w:spacing w:after="0" w:line="240" w:lineRule="auto"/>
              <w:rPr>
                <w:rFonts w:ascii="Times New Roman" w:hAnsi="Times New Roman"/>
                <w:sz w:val="18"/>
                <w:szCs w:val="18"/>
                <w:lang w:bidi="ar-SA"/>
              </w:rPr>
            </w:pPr>
          </w:p>
        </w:tc>
      </w:tr>
      <w:tr w:rsidR="00BE6D30" w:rsidRPr="00BE6D30" w14:paraId="0254E04C" w14:textId="77777777" w:rsidTr="00BE6D30">
        <w:trPr>
          <w:trHeight w:val="154"/>
          <w:jc w:val="center"/>
        </w:trPr>
        <w:tc>
          <w:tcPr>
            <w:tcW w:w="7350" w:type="dxa"/>
            <w:gridSpan w:val="4"/>
            <w:tcBorders>
              <w:top w:val="single" w:sz="8" w:space="0" w:color="3CC5D0"/>
              <w:left w:val="single" w:sz="8" w:space="0" w:color="3CC5D0"/>
              <w:bottom w:val="nil"/>
              <w:right w:val="single" w:sz="8" w:space="0" w:color="3CC5D0"/>
            </w:tcBorders>
            <w:shd w:val="clear" w:color="000000" w:fill="FFFFFF"/>
            <w:noWrap/>
            <w:vAlign w:val="bottom"/>
            <w:hideMark/>
          </w:tcPr>
          <w:p w14:paraId="415CC327"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PRECIOS SUJETOS A DISPONIBILIDAD Y A CAMBIOS SIN PREVIO AVISO</w:t>
            </w:r>
          </w:p>
        </w:tc>
        <w:tc>
          <w:tcPr>
            <w:tcW w:w="135" w:type="dxa"/>
            <w:vAlign w:val="center"/>
            <w:hideMark/>
          </w:tcPr>
          <w:p w14:paraId="1EB78ACF" w14:textId="77777777" w:rsidR="00BE6D30" w:rsidRPr="00BE6D30" w:rsidRDefault="00BE6D30" w:rsidP="00BE6D30">
            <w:pPr>
              <w:spacing w:after="0" w:line="240" w:lineRule="auto"/>
              <w:rPr>
                <w:rFonts w:ascii="Times New Roman" w:hAnsi="Times New Roman"/>
                <w:sz w:val="18"/>
                <w:szCs w:val="18"/>
                <w:lang w:bidi="ar-SA"/>
              </w:rPr>
            </w:pPr>
          </w:p>
        </w:tc>
      </w:tr>
      <w:tr w:rsidR="00BE6D30" w:rsidRPr="00BE6D30" w14:paraId="7C9F3F2D" w14:textId="77777777" w:rsidTr="00BE6D30">
        <w:trPr>
          <w:trHeight w:val="154"/>
          <w:jc w:val="center"/>
        </w:trPr>
        <w:tc>
          <w:tcPr>
            <w:tcW w:w="7350" w:type="dxa"/>
            <w:gridSpan w:val="4"/>
            <w:tcBorders>
              <w:top w:val="nil"/>
              <w:left w:val="single" w:sz="8" w:space="0" w:color="3CC5D0"/>
              <w:bottom w:val="single" w:sz="8" w:space="0" w:color="3CC5D0"/>
              <w:right w:val="single" w:sz="8" w:space="0" w:color="3CC5D0"/>
            </w:tcBorders>
            <w:shd w:val="clear" w:color="000000" w:fill="FFFFFF"/>
            <w:noWrap/>
            <w:hideMark/>
          </w:tcPr>
          <w:p w14:paraId="0D2D86D3" w14:textId="77777777" w:rsidR="00BE6D30" w:rsidRPr="00BE6D30" w:rsidRDefault="00BE6D30" w:rsidP="00BE6D30">
            <w:pPr>
              <w:spacing w:after="0" w:line="240" w:lineRule="auto"/>
              <w:jc w:val="center"/>
              <w:rPr>
                <w:rFonts w:ascii="Calibri" w:hAnsi="Calibri" w:cs="Calibri"/>
                <w:b/>
                <w:bCs/>
                <w:color w:val="000000"/>
                <w:sz w:val="18"/>
                <w:szCs w:val="18"/>
                <w:lang w:bidi="ar-SA"/>
              </w:rPr>
            </w:pPr>
            <w:r w:rsidRPr="00BE6D30">
              <w:rPr>
                <w:rFonts w:ascii="Calibri" w:hAnsi="Calibri" w:cs="Calibri"/>
                <w:b/>
                <w:bCs/>
                <w:color w:val="000000"/>
                <w:sz w:val="18"/>
                <w:szCs w:val="18"/>
                <w:lang w:bidi="ar-SA"/>
              </w:rPr>
              <w:t>VIGENCIA HASTA EL 22 DE AGOSTO 2026</w:t>
            </w:r>
          </w:p>
        </w:tc>
        <w:tc>
          <w:tcPr>
            <w:tcW w:w="135" w:type="dxa"/>
            <w:vAlign w:val="center"/>
            <w:hideMark/>
          </w:tcPr>
          <w:p w14:paraId="2699FD83" w14:textId="77777777" w:rsidR="00BE6D30" w:rsidRPr="00BE6D30" w:rsidRDefault="00BE6D30" w:rsidP="00BE6D30">
            <w:pPr>
              <w:spacing w:after="0" w:line="240" w:lineRule="auto"/>
              <w:rPr>
                <w:rFonts w:ascii="Times New Roman" w:hAnsi="Times New Roman"/>
                <w:sz w:val="18"/>
                <w:szCs w:val="18"/>
                <w:lang w:bidi="ar-SA"/>
              </w:rPr>
            </w:pPr>
          </w:p>
        </w:tc>
      </w:tr>
    </w:tbl>
    <w:p w14:paraId="29871B27" w14:textId="77777777" w:rsidR="00BE6D30" w:rsidRDefault="00BE6D30"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A19FD1" w14:textId="77777777" w:rsidR="00A81ABC" w:rsidRDefault="00A81ABC"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D6D2B5" w14:textId="77777777" w:rsidR="00F46B95" w:rsidRDefault="00F46B95"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3411" w:type="dxa"/>
        <w:jc w:val="center"/>
        <w:tblCellMar>
          <w:left w:w="70" w:type="dxa"/>
          <w:right w:w="70" w:type="dxa"/>
        </w:tblCellMar>
        <w:tblLook w:val="04A0" w:firstRow="1" w:lastRow="0" w:firstColumn="1" w:lastColumn="0" w:noHBand="0" w:noVBand="1"/>
      </w:tblPr>
      <w:tblGrid>
        <w:gridCol w:w="2814"/>
        <w:gridCol w:w="451"/>
        <w:gridCol w:w="146"/>
      </w:tblGrid>
      <w:tr w:rsidR="00BE6D30" w:rsidRPr="00BE6D30" w14:paraId="50B266EC" w14:textId="77777777" w:rsidTr="00BE6D30">
        <w:trPr>
          <w:gridAfter w:val="1"/>
          <w:wAfter w:w="146" w:type="dxa"/>
          <w:trHeight w:val="471"/>
          <w:jc w:val="center"/>
        </w:trPr>
        <w:tc>
          <w:tcPr>
            <w:tcW w:w="3265" w:type="dxa"/>
            <w:gridSpan w:val="2"/>
            <w:vMerge w:val="restart"/>
            <w:tcBorders>
              <w:top w:val="single" w:sz="8" w:space="0" w:color="3CC5D0"/>
              <w:left w:val="single" w:sz="8" w:space="0" w:color="3CC5D0"/>
              <w:bottom w:val="nil"/>
              <w:right w:val="single" w:sz="8" w:space="0" w:color="3CC5D0"/>
            </w:tcBorders>
            <w:shd w:val="clear" w:color="000000" w:fill="3CC5D0"/>
            <w:vAlign w:val="center"/>
            <w:hideMark/>
          </w:tcPr>
          <w:p w14:paraId="620ABAF0" w14:textId="77777777" w:rsidR="00BE6D30" w:rsidRPr="00BE6D30" w:rsidRDefault="00BE6D30" w:rsidP="00BE6D30">
            <w:pPr>
              <w:spacing w:after="0" w:line="240" w:lineRule="auto"/>
              <w:jc w:val="center"/>
              <w:rPr>
                <w:rFonts w:ascii="Calibri" w:hAnsi="Calibri" w:cs="Calibri"/>
                <w:b/>
                <w:bCs/>
                <w:color w:val="FFFFFF"/>
                <w:sz w:val="16"/>
                <w:szCs w:val="16"/>
                <w:lang w:bidi="ar-SA"/>
              </w:rPr>
            </w:pPr>
            <w:r w:rsidRPr="00BE6D30">
              <w:rPr>
                <w:rFonts w:ascii="Calibri" w:hAnsi="Calibri" w:cs="Calibri"/>
                <w:b/>
                <w:bCs/>
                <w:color w:val="FFFFFF"/>
                <w:sz w:val="16"/>
                <w:szCs w:val="16"/>
                <w:lang w:bidi="ar-SA"/>
              </w:rPr>
              <w:t>TRASLADOS</w:t>
            </w:r>
            <w:r w:rsidRPr="00BE6D30">
              <w:rPr>
                <w:rFonts w:ascii="Calibri" w:hAnsi="Calibri" w:cs="Calibri"/>
                <w:b/>
                <w:bCs/>
                <w:color w:val="FFFFFF"/>
                <w:sz w:val="16"/>
                <w:szCs w:val="16"/>
                <w:lang w:bidi="ar-SA"/>
              </w:rPr>
              <w:br/>
              <w:t>PRECIOS EN USD</w:t>
            </w:r>
          </w:p>
        </w:tc>
      </w:tr>
      <w:tr w:rsidR="00BE6D30" w:rsidRPr="00BE6D30" w14:paraId="654BED47" w14:textId="77777777" w:rsidTr="00BE6D30">
        <w:trPr>
          <w:trHeight w:val="222"/>
          <w:jc w:val="center"/>
        </w:trPr>
        <w:tc>
          <w:tcPr>
            <w:tcW w:w="3265" w:type="dxa"/>
            <w:gridSpan w:val="2"/>
            <w:vMerge/>
            <w:tcBorders>
              <w:top w:val="single" w:sz="8" w:space="0" w:color="3CC5D0"/>
              <w:left w:val="single" w:sz="8" w:space="0" w:color="3CC5D0"/>
              <w:bottom w:val="nil"/>
              <w:right w:val="single" w:sz="8" w:space="0" w:color="3CC5D0"/>
            </w:tcBorders>
            <w:vAlign w:val="center"/>
            <w:hideMark/>
          </w:tcPr>
          <w:p w14:paraId="67234E7D" w14:textId="77777777" w:rsidR="00BE6D30" w:rsidRPr="00BE6D30" w:rsidRDefault="00BE6D30" w:rsidP="00BE6D30">
            <w:pPr>
              <w:spacing w:after="0" w:line="240" w:lineRule="auto"/>
              <w:rPr>
                <w:rFonts w:ascii="Calibri" w:hAnsi="Calibri" w:cs="Calibri"/>
                <w:b/>
                <w:bCs/>
                <w:color w:val="FFFFFF"/>
                <w:sz w:val="16"/>
                <w:szCs w:val="16"/>
                <w:lang w:bidi="ar-SA"/>
              </w:rPr>
            </w:pPr>
          </w:p>
        </w:tc>
        <w:tc>
          <w:tcPr>
            <w:tcW w:w="146" w:type="dxa"/>
            <w:tcBorders>
              <w:top w:val="nil"/>
              <w:left w:val="nil"/>
              <w:bottom w:val="nil"/>
              <w:right w:val="nil"/>
            </w:tcBorders>
            <w:noWrap/>
            <w:vAlign w:val="bottom"/>
            <w:hideMark/>
          </w:tcPr>
          <w:p w14:paraId="5086FAAF" w14:textId="77777777" w:rsidR="00BE6D30" w:rsidRPr="00BE6D30" w:rsidRDefault="00BE6D30" w:rsidP="00BE6D30">
            <w:pPr>
              <w:spacing w:after="0" w:line="240" w:lineRule="auto"/>
              <w:jc w:val="center"/>
              <w:rPr>
                <w:rFonts w:ascii="Calibri" w:hAnsi="Calibri" w:cs="Calibri"/>
                <w:b/>
                <w:bCs/>
                <w:color w:val="FFFFFF"/>
                <w:sz w:val="16"/>
                <w:szCs w:val="16"/>
                <w:lang w:bidi="ar-SA"/>
              </w:rPr>
            </w:pPr>
          </w:p>
        </w:tc>
      </w:tr>
      <w:tr w:rsidR="00BE6D30" w:rsidRPr="00BE6D30" w14:paraId="048E6BF7" w14:textId="77777777" w:rsidTr="00BE6D30">
        <w:trPr>
          <w:trHeight w:val="222"/>
          <w:jc w:val="center"/>
        </w:trPr>
        <w:tc>
          <w:tcPr>
            <w:tcW w:w="3265" w:type="dxa"/>
            <w:gridSpan w:val="2"/>
            <w:tcBorders>
              <w:top w:val="nil"/>
              <w:left w:val="single" w:sz="8" w:space="0" w:color="3CC5D0"/>
              <w:bottom w:val="nil"/>
              <w:right w:val="single" w:sz="8" w:space="0" w:color="3CC5D0"/>
            </w:tcBorders>
            <w:shd w:val="clear" w:color="000000" w:fill="A19574"/>
            <w:noWrap/>
            <w:vAlign w:val="bottom"/>
            <w:hideMark/>
          </w:tcPr>
          <w:p w14:paraId="2CDAB79A" w14:textId="77777777" w:rsidR="00BE6D30" w:rsidRPr="00BE6D30" w:rsidRDefault="00BE6D30" w:rsidP="00BE6D30">
            <w:pPr>
              <w:spacing w:after="0" w:line="240" w:lineRule="auto"/>
              <w:jc w:val="center"/>
              <w:rPr>
                <w:rFonts w:ascii="Calibri" w:hAnsi="Calibri" w:cs="Calibri"/>
                <w:b/>
                <w:bCs/>
                <w:color w:val="FFFFFF"/>
                <w:sz w:val="16"/>
                <w:szCs w:val="16"/>
                <w:lang w:bidi="ar-SA"/>
              </w:rPr>
            </w:pPr>
            <w:r w:rsidRPr="00BE6D30">
              <w:rPr>
                <w:rFonts w:ascii="Calibri" w:hAnsi="Calibri" w:cs="Calibri"/>
                <w:b/>
                <w:bCs/>
                <w:color w:val="FFFFFF"/>
                <w:sz w:val="16"/>
                <w:szCs w:val="16"/>
                <w:lang w:bidi="ar-SA"/>
              </w:rPr>
              <w:t>TRASLADO EN TAXI ROVANIEMI</w:t>
            </w:r>
          </w:p>
        </w:tc>
        <w:tc>
          <w:tcPr>
            <w:tcW w:w="146" w:type="dxa"/>
            <w:vAlign w:val="center"/>
            <w:hideMark/>
          </w:tcPr>
          <w:p w14:paraId="5DC25D9E" w14:textId="77777777" w:rsidR="00BE6D30" w:rsidRPr="00BE6D30" w:rsidRDefault="00BE6D30" w:rsidP="00BE6D30">
            <w:pPr>
              <w:spacing w:after="0" w:line="240" w:lineRule="auto"/>
              <w:rPr>
                <w:rFonts w:ascii="Times New Roman" w:hAnsi="Times New Roman"/>
                <w:sz w:val="16"/>
                <w:szCs w:val="16"/>
                <w:lang w:bidi="ar-SA"/>
              </w:rPr>
            </w:pPr>
          </w:p>
        </w:tc>
      </w:tr>
      <w:tr w:rsidR="00BE6D30" w:rsidRPr="00BE6D30" w14:paraId="0D63A22E" w14:textId="77777777" w:rsidTr="00BE6D30">
        <w:trPr>
          <w:trHeight w:val="222"/>
          <w:jc w:val="center"/>
        </w:trPr>
        <w:tc>
          <w:tcPr>
            <w:tcW w:w="2814" w:type="dxa"/>
            <w:tcBorders>
              <w:top w:val="nil"/>
              <w:left w:val="single" w:sz="8" w:space="0" w:color="3CC5D0"/>
              <w:bottom w:val="nil"/>
              <w:right w:val="nil"/>
            </w:tcBorders>
            <w:shd w:val="clear" w:color="000000" w:fill="FFFFFF"/>
            <w:noWrap/>
            <w:vAlign w:val="bottom"/>
            <w:hideMark/>
          </w:tcPr>
          <w:p w14:paraId="66D095FB" w14:textId="77777777" w:rsidR="00BE6D30" w:rsidRPr="00BE6D30" w:rsidRDefault="00BE6D30" w:rsidP="00BE6D30">
            <w:pPr>
              <w:spacing w:after="0" w:line="240" w:lineRule="auto"/>
              <w:jc w:val="right"/>
              <w:rPr>
                <w:rFonts w:ascii="Calibri" w:hAnsi="Calibri" w:cs="Calibri"/>
                <w:b/>
                <w:bCs/>
                <w:color w:val="000000"/>
                <w:sz w:val="16"/>
                <w:szCs w:val="16"/>
                <w:lang w:bidi="ar-SA"/>
              </w:rPr>
            </w:pPr>
            <w:r w:rsidRPr="00BE6D30">
              <w:rPr>
                <w:rFonts w:ascii="Calibri" w:hAnsi="Calibri" w:cs="Calibri"/>
                <w:b/>
                <w:bCs/>
                <w:color w:val="000000"/>
                <w:sz w:val="16"/>
                <w:szCs w:val="16"/>
                <w:lang w:bidi="ar-SA"/>
              </w:rPr>
              <w:t xml:space="preserve">1 </w:t>
            </w:r>
            <w:proofErr w:type="gramStart"/>
            <w:r w:rsidRPr="00BE6D30">
              <w:rPr>
                <w:rFonts w:ascii="Calibri" w:hAnsi="Calibri" w:cs="Calibri"/>
                <w:b/>
                <w:bCs/>
                <w:color w:val="000000"/>
                <w:sz w:val="16"/>
                <w:szCs w:val="16"/>
                <w:lang w:bidi="ar-SA"/>
              </w:rPr>
              <w:t>A</w:t>
            </w:r>
            <w:proofErr w:type="gramEnd"/>
            <w:r w:rsidRPr="00BE6D30">
              <w:rPr>
                <w:rFonts w:ascii="Calibri" w:hAnsi="Calibri" w:cs="Calibri"/>
                <w:b/>
                <w:bCs/>
                <w:color w:val="000000"/>
                <w:sz w:val="16"/>
                <w:szCs w:val="16"/>
                <w:lang w:bidi="ar-SA"/>
              </w:rPr>
              <w:t xml:space="preserve"> 4 PAX (REDONDO)</w:t>
            </w:r>
          </w:p>
        </w:tc>
        <w:tc>
          <w:tcPr>
            <w:tcW w:w="451" w:type="dxa"/>
            <w:tcBorders>
              <w:top w:val="nil"/>
              <w:left w:val="nil"/>
              <w:bottom w:val="nil"/>
              <w:right w:val="single" w:sz="8" w:space="0" w:color="3CC5D0"/>
            </w:tcBorders>
            <w:shd w:val="clear" w:color="000000" w:fill="FFFFFF"/>
            <w:noWrap/>
            <w:vAlign w:val="bottom"/>
            <w:hideMark/>
          </w:tcPr>
          <w:p w14:paraId="6B16A150" w14:textId="77777777" w:rsidR="00BE6D30" w:rsidRPr="00BE6D30" w:rsidRDefault="00BE6D30" w:rsidP="00BE6D30">
            <w:pPr>
              <w:spacing w:after="0" w:line="240" w:lineRule="auto"/>
              <w:jc w:val="center"/>
              <w:rPr>
                <w:rFonts w:ascii="Calibri" w:hAnsi="Calibri" w:cs="Calibri"/>
                <w:color w:val="000000"/>
                <w:sz w:val="16"/>
                <w:szCs w:val="16"/>
                <w:lang w:bidi="ar-SA"/>
              </w:rPr>
            </w:pPr>
            <w:r w:rsidRPr="00BE6D30">
              <w:rPr>
                <w:rFonts w:ascii="Calibri" w:hAnsi="Calibri" w:cs="Calibri"/>
                <w:color w:val="000000"/>
                <w:sz w:val="16"/>
                <w:szCs w:val="16"/>
                <w:lang w:bidi="ar-SA"/>
              </w:rPr>
              <w:t>270</w:t>
            </w:r>
          </w:p>
        </w:tc>
        <w:tc>
          <w:tcPr>
            <w:tcW w:w="146" w:type="dxa"/>
            <w:vAlign w:val="center"/>
            <w:hideMark/>
          </w:tcPr>
          <w:p w14:paraId="5E375FD0" w14:textId="77777777" w:rsidR="00BE6D30" w:rsidRPr="00BE6D30" w:rsidRDefault="00BE6D30" w:rsidP="00BE6D30">
            <w:pPr>
              <w:spacing w:after="0" w:line="240" w:lineRule="auto"/>
              <w:rPr>
                <w:rFonts w:ascii="Times New Roman" w:hAnsi="Times New Roman"/>
                <w:sz w:val="16"/>
                <w:szCs w:val="16"/>
                <w:lang w:bidi="ar-SA"/>
              </w:rPr>
            </w:pPr>
          </w:p>
        </w:tc>
      </w:tr>
      <w:tr w:rsidR="00BE6D30" w:rsidRPr="00BE6D30" w14:paraId="6AF982B8" w14:textId="77777777" w:rsidTr="00BE6D30">
        <w:trPr>
          <w:trHeight w:val="230"/>
          <w:jc w:val="center"/>
        </w:trPr>
        <w:tc>
          <w:tcPr>
            <w:tcW w:w="2814" w:type="dxa"/>
            <w:tcBorders>
              <w:top w:val="nil"/>
              <w:left w:val="single" w:sz="8" w:space="0" w:color="3CC5D0"/>
              <w:bottom w:val="single" w:sz="8" w:space="0" w:color="3CC5D0"/>
              <w:right w:val="nil"/>
            </w:tcBorders>
            <w:shd w:val="clear" w:color="000000" w:fill="FFFFFF"/>
            <w:noWrap/>
            <w:vAlign w:val="bottom"/>
            <w:hideMark/>
          </w:tcPr>
          <w:p w14:paraId="42517C9A" w14:textId="77777777" w:rsidR="00BE6D30" w:rsidRPr="00BE6D30" w:rsidRDefault="00BE6D30" w:rsidP="00BE6D30">
            <w:pPr>
              <w:spacing w:after="0" w:line="240" w:lineRule="auto"/>
              <w:jc w:val="right"/>
              <w:rPr>
                <w:rFonts w:ascii="Calibri" w:hAnsi="Calibri" w:cs="Calibri"/>
                <w:b/>
                <w:bCs/>
                <w:color w:val="000000"/>
                <w:sz w:val="16"/>
                <w:szCs w:val="16"/>
                <w:lang w:bidi="ar-SA"/>
              </w:rPr>
            </w:pPr>
            <w:r w:rsidRPr="00BE6D30">
              <w:rPr>
                <w:rFonts w:ascii="Calibri" w:hAnsi="Calibri" w:cs="Calibri"/>
                <w:b/>
                <w:bCs/>
                <w:color w:val="000000"/>
                <w:sz w:val="16"/>
                <w:szCs w:val="16"/>
                <w:lang w:bidi="ar-SA"/>
              </w:rPr>
              <w:t xml:space="preserve">1 </w:t>
            </w:r>
            <w:proofErr w:type="gramStart"/>
            <w:r w:rsidRPr="00BE6D30">
              <w:rPr>
                <w:rFonts w:ascii="Calibri" w:hAnsi="Calibri" w:cs="Calibri"/>
                <w:b/>
                <w:bCs/>
                <w:color w:val="000000"/>
                <w:sz w:val="16"/>
                <w:szCs w:val="16"/>
                <w:lang w:bidi="ar-SA"/>
              </w:rPr>
              <w:t>A</w:t>
            </w:r>
            <w:proofErr w:type="gramEnd"/>
            <w:r w:rsidRPr="00BE6D30">
              <w:rPr>
                <w:rFonts w:ascii="Calibri" w:hAnsi="Calibri" w:cs="Calibri"/>
                <w:b/>
                <w:bCs/>
                <w:color w:val="000000"/>
                <w:sz w:val="16"/>
                <w:szCs w:val="16"/>
                <w:lang w:bidi="ar-SA"/>
              </w:rPr>
              <w:t xml:space="preserve"> 4 PAX (POR TRAYECTO)</w:t>
            </w:r>
          </w:p>
        </w:tc>
        <w:tc>
          <w:tcPr>
            <w:tcW w:w="451" w:type="dxa"/>
            <w:tcBorders>
              <w:top w:val="nil"/>
              <w:left w:val="nil"/>
              <w:bottom w:val="single" w:sz="8" w:space="0" w:color="3CC5D0"/>
              <w:right w:val="single" w:sz="8" w:space="0" w:color="3CC5D0"/>
            </w:tcBorders>
            <w:shd w:val="clear" w:color="000000" w:fill="FFFFFF"/>
            <w:noWrap/>
            <w:vAlign w:val="bottom"/>
            <w:hideMark/>
          </w:tcPr>
          <w:p w14:paraId="4B25FB22" w14:textId="77777777" w:rsidR="00BE6D30" w:rsidRPr="00BE6D30" w:rsidRDefault="00BE6D30" w:rsidP="00BE6D30">
            <w:pPr>
              <w:spacing w:after="0" w:line="240" w:lineRule="auto"/>
              <w:jc w:val="center"/>
              <w:rPr>
                <w:rFonts w:ascii="Calibri" w:hAnsi="Calibri" w:cs="Calibri"/>
                <w:color w:val="000000"/>
                <w:sz w:val="16"/>
                <w:szCs w:val="16"/>
                <w:lang w:bidi="ar-SA"/>
              </w:rPr>
            </w:pPr>
            <w:r w:rsidRPr="00BE6D30">
              <w:rPr>
                <w:rFonts w:ascii="Calibri" w:hAnsi="Calibri" w:cs="Calibri"/>
                <w:color w:val="000000"/>
                <w:sz w:val="16"/>
                <w:szCs w:val="16"/>
                <w:lang w:bidi="ar-SA"/>
              </w:rPr>
              <w:t>140</w:t>
            </w:r>
          </w:p>
        </w:tc>
        <w:tc>
          <w:tcPr>
            <w:tcW w:w="146" w:type="dxa"/>
            <w:vAlign w:val="center"/>
            <w:hideMark/>
          </w:tcPr>
          <w:p w14:paraId="0B20235E" w14:textId="77777777" w:rsidR="00BE6D30" w:rsidRPr="00BE6D30" w:rsidRDefault="00BE6D30" w:rsidP="00BE6D30">
            <w:pPr>
              <w:spacing w:after="0" w:line="240" w:lineRule="auto"/>
              <w:rPr>
                <w:rFonts w:ascii="Times New Roman" w:hAnsi="Times New Roman"/>
                <w:sz w:val="16"/>
                <w:szCs w:val="16"/>
                <w:lang w:bidi="ar-SA"/>
              </w:rPr>
            </w:pPr>
          </w:p>
        </w:tc>
      </w:tr>
    </w:tbl>
    <w:p w14:paraId="29DA3918" w14:textId="77777777" w:rsidR="00A81ABC" w:rsidRDefault="00A81ABC"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DCBFBA8" w14:textId="77777777" w:rsidR="007027F8" w:rsidRDefault="007027F8"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1BDC224" w14:textId="77777777" w:rsidR="007027F8" w:rsidRDefault="007027F8"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24D57E6" w14:textId="77777777" w:rsidR="00A81ABC" w:rsidRDefault="00A81ABC"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9E741" w14:textId="77777777" w:rsidR="00A81ABC" w:rsidRDefault="00A81ABC"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514DAF" w14:textId="77777777" w:rsidR="00A81ABC" w:rsidRDefault="00A81ABC"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F1D1E0" w14:textId="77777777" w:rsidR="00950111" w:rsidRDefault="00950111"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736CA3B" w14:textId="77777777" w:rsidR="006B17B7" w:rsidRDefault="006B17B7"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41FB813" w14:textId="77777777" w:rsidR="00A81ABC" w:rsidRDefault="00A81ABC"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BA80D2D" w14:textId="77777777" w:rsidR="00A81ABC" w:rsidRDefault="00A81ABC"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5AA0C" w14:textId="77777777" w:rsidR="00A81ABC" w:rsidRDefault="00A81ABC"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8A54CCE" w14:textId="77777777" w:rsidR="006B17B7" w:rsidRDefault="006B17B7"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0B2C658" w14:textId="77777777" w:rsidR="006B17B7" w:rsidRDefault="006B17B7"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8455B1E" w14:textId="77777777" w:rsidR="006B17B7" w:rsidRDefault="006B17B7"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33F0A83" w14:textId="77777777" w:rsidR="006B17B7" w:rsidRPr="006D0CDB" w:rsidRDefault="006B17B7" w:rsidP="00BE6D30">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52FA" w14:textId="77777777" w:rsidR="00BE7C89" w:rsidRDefault="00BE7C89">
      <w:pPr>
        <w:spacing w:after="0" w:line="240" w:lineRule="auto"/>
      </w:pPr>
      <w:r>
        <w:separator/>
      </w:r>
    </w:p>
  </w:endnote>
  <w:endnote w:type="continuationSeparator" w:id="0">
    <w:p w14:paraId="533E6282" w14:textId="77777777" w:rsidR="00BE7C89" w:rsidRDefault="00BE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C8DC" w14:textId="77777777" w:rsidR="00BE7C89" w:rsidRDefault="00BE7C89">
      <w:pPr>
        <w:spacing w:after="0" w:line="240" w:lineRule="auto"/>
      </w:pPr>
      <w:bookmarkStart w:id="0" w:name="_Hlk199846639"/>
      <w:bookmarkEnd w:id="0"/>
      <w:r>
        <w:separator/>
      </w:r>
    </w:p>
  </w:footnote>
  <w:footnote w:type="continuationSeparator" w:id="0">
    <w:p w14:paraId="27FE3266" w14:textId="77777777" w:rsidR="00BE7C89" w:rsidRDefault="00BE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F63593E" w14:textId="77777777" w:rsidR="003160FF" w:rsidRPr="003160FF" w:rsidRDefault="003160FF" w:rsidP="00EC5549">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3160FF">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TIERRA DE LAPONIA, CABO NORTE E ISLAS LOFOTEN </w:t>
                          </w:r>
                        </w:p>
                        <w:p w14:paraId="1259232A" w14:textId="4401AD54" w:rsidR="00A0012D" w:rsidRPr="00BF6014" w:rsidRDefault="003160FF"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3160FF">
                            <w:rPr>
                              <w:rFonts w:ascii="Calibri" w:eastAsia="Calibri" w:hAnsi="Calibri" w:cs="Calibri"/>
                              <w:b/>
                              <w:bCs/>
                              <w:color w:val="FFFFFF" w:themeColor="background1"/>
                              <w:sz w:val="28"/>
                              <w:szCs w:val="28"/>
                              <w14:textOutline w14:w="9525" w14:cap="rnd" w14:cmpd="sng" w14:algn="ctr">
                                <w14:noFill/>
                                <w14:prstDash w14:val="solid"/>
                                <w14:bevel/>
                              </w14:textOutline>
                            </w:rPr>
                            <w:t>2654 -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F63593E" w14:textId="77777777" w:rsidR="003160FF" w:rsidRPr="003160FF" w:rsidRDefault="003160FF" w:rsidP="00EC5549">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3160FF">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TIERRA DE LAPONIA, CABO NORTE E ISLAS LOFOTEN </w:t>
                    </w:r>
                  </w:p>
                  <w:p w14:paraId="1259232A" w14:textId="4401AD54" w:rsidR="00A0012D" w:rsidRPr="00BF6014" w:rsidRDefault="003160FF"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3160FF">
                      <w:rPr>
                        <w:rFonts w:ascii="Calibri" w:eastAsia="Calibri" w:hAnsi="Calibri" w:cs="Calibri"/>
                        <w:b/>
                        <w:bCs/>
                        <w:color w:val="FFFFFF" w:themeColor="background1"/>
                        <w:sz w:val="28"/>
                        <w:szCs w:val="28"/>
                        <w14:textOutline w14:w="9525" w14:cap="rnd" w14:cmpd="sng" w14:algn="ctr">
                          <w14:noFill/>
                          <w14:prstDash w14:val="solid"/>
                          <w14:bevel/>
                        </w14:textOutline>
                      </w:rPr>
                      <w:t>2654 -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EA048A"/>
    <w:multiLevelType w:val="hybridMultilevel"/>
    <w:tmpl w:val="C7800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C836C7"/>
    <w:multiLevelType w:val="hybridMultilevel"/>
    <w:tmpl w:val="66B80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50"/>
  </w:num>
  <w:num w:numId="3" w16cid:durableId="1041170892">
    <w:abstractNumId w:val="28"/>
  </w:num>
  <w:num w:numId="4" w16cid:durableId="1033921887">
    <w:abstractNumId w:val="42"/>
  </w:num>
  <w:num w:numId="5" w16cid:durableId="353725778">
    <w:abstractNumId w:val="29"/>
  </w:num>
  <w:num w:numId="6" w16cid:durableId="1716585056">
    <w:abstractNumId w:val="51"/>
  </w:num>
  <w:num w:numId="7" w16cid:durableId="844133380">
    <w:abstractNumId w:val="19"/>
  </w:num>
  <w:num w:numId="8" w16cid:durableId="1397362128">
    <w:abstractNumId w:val="11"/>
  </w:num>
  <w:num w:numId="9" w16cid:durableId="655494188">
    <w:abstractNumId w:val="18"/>
  </w:num>
  <w:num w:numId="10" w16cid:durableId="1272128669">
    <w:abstractNumId w:val="24"/>
  </w:num>
  <w:num w:numId="11" w16cid:durableId="1973628246">
    <w:abstractNumId w:val="22"/>
  </w:num>
  <w:num w:numId="12" w16cid:durableId="11761755">
    <w:abstractNumId w:val="2"/>
  </w:num>
  <w:num w:numId="13" w16cid:durableId="1819877016">
    <w:abstractNumId w:val="31"/>
  </w:num>
  <w:num w:numId="14" w16cid:durableId="1296522864">
    <w:abstractNumId w:val="47"/>
  </w:num>
  <w:num w:numId="15" w16cid:durableId="1904682630">
    <w:abstractNumId w:val="35"/>
  </w:num>
  <w:num w:numId="16" w16cid:durableId="460078524">
    <w:abstractNumId w:val="30"/>
  </w:num>
  <w:num w:numId="17" w16cid:durableId="1968504851">
    <w:abstractNumId w:val="39"/>
  </w:num>
  <w:num w:numId="18" w16cid:durableId="1167555093">
    <w:abstractNumId w:val="41"/>
  </w:num>
  <w:num w:numId="19" w16cid:durableId="598945982">
    <w:abstractNumId w:val="36"/>
  </w:num>
  <w:num w:numId="20" w16cid:durableId="1140269920">
    <w:abstractNumId w:val="15"/>
  </w:num>
  <w:num w:numId="21" w16cid:durableId="2122257090">
    <w:abstractNumId w:val="25"/>
  </w:num>
  <w:num w:numId="22" w16cid:durableId="888809429">
    <w:abstractNumId w:val="34"/>
  </w:num>
  <w:num w:numId="23" w16cid:durableId="485587264">
    <w:abstractNumId w:val="46"/>
  </w:num>
  <w:num w:numId="24" w16cid:durableId="1849517048">
    <w:abstractNumId w:val="43"/>
  </w:num>
  <w:num w:numId="25" w16cid:durableId="2010865070">
    <w:abstractNumId w:val="8"/>
  </w:num>
  <w:num w:numId="26" w16cid:durableId="1067849433">
    <w:abstractNumId w:val="27"/>
  </w:num>
  <w:num w:numId="27" w16cid:durableId="1170676208">
    <w:abstractNumId w:val="1"/>
  </w:num>
  <w:num w:numId="28" w16cid:durableId="1091699538">
    <w:abstractNumId w:val="0"/>
  </w:num>
  <w:num w:numId="29" w16cid:durableId="1453017889">
    <w:abstractNumId w:val="48"/>
  </w:num>
  <w:num w:numId="30" w16cid:durableId="25179858">
    <w:abstractNumId w:val="40"/>
  </w:num>
  <w:num w:numId="31" w16cid:durableId="923074745">
    <w:abstractNumId w:val="49"/>
  </w:num>
  <w:num w:numId="32" w16cid:durableId="116720605">
    <w:abstractNumId w:val="52"/>
  </w:num>
  <w:num w:numId="33" w16cid:durableId="2069497245">
    <w:abstractNumId w:val="9"/>
  </w:num>
  <w:num w:numId="34" w16cid:durableId="775835334">
    <w:abstractNumId w:val="32"/>
  </w:num>
  <w:num w:numId="35" w16cid:durableId="1096292628">
    <w:abstractNumId w:val="23"/>
  </w:num>
  <w:num w:numId="36" w16cid:durableId="144247004">
    <w:abstractNumId w:val="7"/>
  </w:num>
  <w:num w:numId="37" w16cid:durableId="253785072">
    <w:abstractNumId w:val="12"/>
  </w:num>
  <w:num w:numId="38" w16cid:durableId="1593657973">
    <w:abstractNumId w:val="10"/>
  </w:num>
  <w:num w:numId="39" w16cid:durableId="280498928">
    <w:abstractNumId w:val="16"/>
  </w:num>
  <w:num w:numId="40" w16cid:durableId="209998082">
    <w:abstractNumId w:val="6"/>
  </w:num>
  <w:num w:numId="41" w16cid:durableId="539242049">
    <w:abstractNumId w:val="13"/>
  </w:num>
  <w:num w:numId="42" w16cid:durableId="1577590956">
    <w:abstractNumId w:val="17"/>
  </w:num>
  <w:num w:numId="43" w16cid:durableId="799768140">
    <w:abstractNumId w:val="5"/>
  </w:num>
  <w:num w:numId="44" w16cid:durableId="897016670">
    <w:abstractNumId w:val="33"/>
  </w:num>
  <w:num w:numId="45" w16cid:durableId="1665745323">
    <w:abstractNumId w:val="53"/>
  </w:num>
  <w:num w:numId="46" w16cid:durableId="690255350">
    <w:abstractNumId w:val="21"/>
  </w:num>
  <w:num w:numId="47" w16cid:durableId="1376464564">
    <w:abstractNumId w:val="44"/>
  </w:num>
  <w:num w:numId="48" w16cid:durableId="1858615078">
    <w:abstractNumId w:val="37"/>
  </w:num>
  <w:num w:numId="49" w16cid:durableId="753432735">
    <w:abstractNumId w:val="20"/>
  </w:num>
  <w:num w:numId="50" w16cid:durableId="1828745769">
    <w:abstractNumId w:val="45"/>
  </w:num>
  <w:num w:numId="51" w16cid:durableId="175972183">
    <w:abstractNumId w:val="3"/>
  </w:num>
  <w:num w:numId="52" w16cid:durableId="858588575">
    <w:abstractNumId w:val="26"/>
  </w:num>
  <w:num w:numId="53" w16cid:durableId="454762306">
    <w:abstractNumId w:val="38"/>
  </w:num>
  <w:num w:numId="54" w16cid:durableId="1616055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2B04"/>
    <w:rsid w:val="0005314F"/>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60FF"/>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4DE6"/>
    <w:rsid w:val="004B58B8"/>
    <w:rsid w:val="004C3BCB"/>
    <w:rsid w:val="004C6385"/>
    <w:rsid w:val="004D1B7B"/>
    <w:rsid w:val="004E7FE2"/>
    <w:rsid w:val="004F3ADB"/>
    <w:rsid w:val="00503321"/>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73094"/>
    <w:rsid w:val="00683516"/>
    <w:rsid w:val="006835E6"/>
    <w:rsid w:val="0068514F"/>
    <w:rsid w:val="00687ED9"/>
    <w:rsid w:val="00692BA8"/>
    <w:rsid w:val="006975F2"/>
    <w:rsid w:val="006A0CBF"/>
    <w:rsid w:val="006A1C3D"/>
    <w:rsid w:val="006A6147"/>
    <w:rsid w:val="006B17B7"/>
    <w:rsid w:val="006B683D"/>
    <w:rsid w:val="006C1CB0"/>
    <w:rsid w:val="006C2396"/>
    <w:rsid w:val="006D0CDB"/>
    <w:rsid w:val="006D2552"/>
    <w:rsid w:val="006D29F5"/>
    <w:rsid w:val="006D6B99"/>
    <w:rsid w:val="006D72E8"/>
    <w:rsid w:val="006E2658"/>
    <w:rsid w:val="006F0C08"/>
    <w:rsid w:val="006F57B9"/>
    <w:rsid w:val="006F636C"/>
    <w:rsid w:val="00700F8E"/>
    <w:rsid w:val="007027F8"/>
    <w:rsid w:val="00702828"/>
    <w:rsid w:val="00706CC3"/>
    <w:rsid w:val="007152EE"/>
    <w:rsid w:val="007210FF"/>
    <w:rsid w:val="007245A0"/>
    <w:rsid w:val="00724E17"/>
    <w:rsid w:val="00736ED4"/>
    <w:rsid w:val="007405ED"/>
    <w:rsid w:val="00767F6E"/>
    <w:rsid w:val="00784DDF"/>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3A3"/>
    <w:rsid w:val="00876C60"/>
    <w:rsid w:val="00876D02"/>
    <w:rsid w:val="0088560B"/>
    <w:rsid w:val="008912B8"/>
    <w:rsid w:val="00892F0F"/>
    <w:rsid w:val="008C242A"/>
    <w:rsid w:val="008C4013"/>
    <w:rsid w:val="008C50F3"/>
    <w:rsid w:val="008C56AB"/>
    <w:rsid w:val="008D6AC1"/>
    <w:rsid w:val="008E5CC0"/>
    <w:rsid w:val="008F157E"/>
    <w:rsid w:val="008F4840"/>
    <w:rsid w:val="0090199B"/>
    <w:rsid w:val="009119BC"/>
    <w:rsid w:val="0091250D"/>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BD5"/>
    <w:rsid w:val="00A4327E"/>
    <w:rsid w:val="00A44B07"/>
    <w:rsid w:val="00A455A6"/>
    <w:rsid w:val="00A5638E"/>
    <w:rsid w:val="00A602FD"/>
    <w:rsid w:val="00A81ABC"/>
    <w:rsid w:val="00A82487"/>
    <w:rsid w:val="00A8489C"/>
    <w:rsid w:val="00A979AE"/>
    <w:rsid w:val="00AA302B"/>
    <w:rsid w:val="00AB0E37"/>
    <w:rsid w:val="00AB2C58"/>
    <w:rsid w:val="00AD04E8"/>
    <w:rsid w:val="00AD3280"/>
    <w:rsid w:val="00AD4585"/>
    <w:rsid w:val="00AF1672"/>
    <w:rsid w:val="00AF6A0F"/>
    <w:rsid w:val="00B100BB"/>
    <w:rsid w:val="00B10610"/>
    <w:rsid w:val="00B11608"/>
    <w:rsid w:val="00B11AFA"/>
    <w:rsid w:val="00B142AF"/>
    <w:rsid w:val="00B637E5"/>
    <w:rsid w:val="00B66960"/>
    <w:rsid w:val="00B80EEE"/>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E6D30"/>
    <w:rsid w:val="00BE7C89"/>
    <w:rsid w:val="00BF498E"/>
    <w:rsid w:val="00BF6014"/>
    <w:rsid w:val="00C03A09"/>
    <w:rsid w:val="00C1510A"/>
    <w:rsid w:val="00C22C6C"/>
    <w:rsid w:val="00C3294C"/>
    <w:rsid w:val="00C346F6"/>
    <w:rsid w:val="00C36C5B"/>
    <w:rsid w:val="00C42A0C"/>
    <w:rsid w:val="00C56297"/>
    <w:rsid w:val="00C655D5"/>
    <w:rsid w:val="00C66C04"/>
    <w:rsid w:val="00C829ED"/>
    <w:rsid w:val="00C8627A"/>
    <w:rsid w:val="00C90CC1"/>
    <w:rsid w:val="00C912C6"/>
    <w:rsid w:val="00C91AEF"/>
    <w:rsid w:val="00C94E6D"/>
    <w:rsid w:val="00C97FB6"/>
    <w:rsid w:val="00CA0340"/>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A7BB5"/>
    <w:rsid w:val="00DC1FB0"/>
    <w:rsid w:val="00DC4401"/>
    <w:rsid w:val="00DC7C0C"/>
    <w:rsid w:val="00DD2475"/>
    <w:rsid w:val="00DE4DEA"/>
    <w:rsid w:val="00E01D1B"/>
    <w:rsid w:val="00E049A3"/>
    <w:rsid w:val="00E0769C"/>
    <w:rsid w:val="00E30AF6"/>
    <w:rsid w:val="00E42B74"/>
    <w:rsid w:val="00E5517C"/>
    <w:rsid w:val="00E701F2"/>
    <w:rsid w:val="00E74CDB"/>
    <w:rsid w:val="00E80628"/>
    <w:rsid w:val="00E81B6D"/>
    <w:rsid w:val="00E81F32"/>
    <w:rsid w:val="00E84DCD"/>
    <w:rsid w:val="00E856F2"/>
    <w:rsid w:val="00E86888"/>
    <w:rsid w:val="00E8754A"/>
    <w:rsid w:val="00E9481B"/>
    <w:rsid w:val="00EB5301"/>
    <w:rsid w:val="00EB6323"/>
    <w:rsid w:val="00EB6D77"/>
    <w:rsid w:val="00EC5549"/>
    <w:rsid w:val="00ED4F7B"/>
    <w:rsid w:val="00EE0B03"/>
    <w:rsid w:val="00EE2794"/>
    <w:rsid w:val="00EE4F07"/>
    <w:rsid w:val="00EE5A2D"/>
    <w:rsid w:val="00EF5397"/>
    <w:rsid w:val="00EF6970"/>
    <w:rsid w:val="00EF759D"/>
    <w:rsid w:val="00F01C44"/>
    <w:rsid w:val="00F14FD9"/>
    <w:rsid w:val="00F24550"/>
    <w:rsid w:val="00F24E31"/>
    <w:rsid w:val="00F257E1"/>
    <w:rsid w:val="00F341D4"/>
    <w:rsid w:val="00F42C2A"/>
    <w:rsid w:val="00F46B95"/>
    <w:rsid w:val="00F50554"/>
    <w:rsid w:val="00F641DD"/>
    <w:rsid w:val="00F76EEB"/>
    <w:rsid w:val="00F82F4C"/>
    <w:rsid w:val="00F939E3"/>
    <w:rsid w:val="00F958D8"/>
    <w:rsid w:val="00FA433F"/>
    <w:rsid w:val="00FA4C08"/>
    <w:rsid w:val="00FA6C98"/>
    <w:rsid w:val="00FB7605"/>
    <w:rsid w:val="00FD3181"/>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1367</Words>
  <Characters>7519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2026-01-19T04:16:00Z</dcterms:created>
  <dcterms:modified xsi:type="dcterms:W3CDTF">2026-01-23T01:00:00Z</dcterms:modified>
</cp:coreProperties>
</file>