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70AE4" w14:textId="0067B221" w:rsidR="001476C2" w:rsidRDefault="00495B65" w:rsidP="00C866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</w:pPr>
      <w:r w:rsidRPr="00C86681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LONDRES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C86681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PARÍS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C86681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BRUSELAS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C86681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GANTE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C86681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BRUJAS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C86681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AMBERES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C86681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LA HAYA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C86681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ÁMSTERDAM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C86681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COLONIA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C86681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EL RIN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C86681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FRANKFURT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C86681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HEIDELBERG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C86681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LUCERNA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C86681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ZÚRICH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C86681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MILÁN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C86681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VENECIA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C86681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PADUA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C86681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FLORENCIA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C86681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ROMA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C86681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PISA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C86681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COSTA AZUL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BARCELONA, </w:t>
      </w:r>
      <w:r w:rsidRPr="00C86681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ZARAGOZA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C86681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MADRID</w:t>
      </w:r>
    </w:p>
    <w:p w14:paraId="2AFEFF1A" w14:textId="77777777" w:rsidR="00C86681" w:rsidRDefault="00C86681" w:rsidP="00C866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Style w:val="Ttulo-visitaras"/>
          <w:rFonts w:cs="Times New Roman"/>
          <w:color w:val="FF0000"/>
          <w:sz w:val="32"/>
          <w:szCs w:val="32"/>
          <w:lang w:eastAsia="fr-FR"/>
        </w:rPr>
      </w:pPr>
    </w:p>
    <w:p w14:paraId="75B26CE8" w14:textId="5AB4445D" w:rsidR="007F7B70" w:rsidRPr="00BA37C5" w:rsidRDefault="00BA37C5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A82487">
        <w:rPr>
          <w:rFonts w:asciiTheme="minorHAnsi" w:eastAsia="Arial" w:hAnsiTheme="minorHAnsi" w:cstheme="minorHAnsi"/>
          <w:b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C86681" w:rsidRPr="00C86681">
        <w:rPr>
          <w:rFonts w:asciiTheme="minorHAnsi" w:eastAsia="Arial" w:hAnsiTheme="minorHAnsi" w:cstheme="minorHAnsi"/>
          <w:b/>
          <w:color w:val="002060"/>
          <w:sz w:val="24"/>
          <w:szCs w:val="24"/>
        </w:rPr>
        <w:t>16, 18, 20 o 22</w:t>
      </w:r>
      <w:r w:rsidR="00C86681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>días</w:t>
      </w:r>
    </w:p>
    <w:p w14:paraId="71A0A642" w14:textId="0226DE91" w:rsidR="00CB0CC0" w:rsidRDefault="00E30B5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Salidas</w:t>
      </w:r>
      <w:r w:rsidR="006210F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: </w:t>
      </w:r>
      <w:r w:rsidR="00CB0CC0" w:rsidRPr="00CB0CC0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fechas específicas </w:t>
      </w:r>
      <w:r w:rsidR="00C86681">
        <w:rPr>
          <w:rFonts w:asciiTheme="minorHAnsi" w:eastAsia="Arial" w:hAnsiTheme="minorHAnsi" w:cstheme="minorHAnsi"/>
          <w:b/>
          <w:color w:val="002060"/>
          <w:sz w:val="24"/>
          <w:szCs w:val="24"/>
        </w:rPr>
        <w:t>Londres – martes/París -</w:t>
      </w:r>
      <w:r w:rsidR="004277A3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6E1C5D">
        <w:rPr>
          <w:rFonts w:asciiTheme="minorHAnsi" w:eastAsia="Arial" w:hAnsiTheme="minorHAnsi" w:cstheme="minorHAnsi"/>
          <w:b/>
          <w:color w:val="002060"/>
          <w:sz w:val="24"/>
          <w:szCs w:val="24"/>
        </w:rPr>
        <w:t>jueves</w:t>
      </w:r>
      <w:r w:rsidR="008921AA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CB0CC0" w:rsidRPr="00CB0CC0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de </w:t>
      </w:r>
      <w:r w:rsidR="004B2DFC">
        <w:rPr>
          <w:rFonts w:asciiTheme="minorHAnsi" w:eastAsia="Arial" w:hAnsiTheme="minorHAnsi" w:cstheme="minorHAnsi"/>
          <w:b/>
          <w:color w:val="002060"/>
          <w:sz w:val="24"/>
          <w:szCs w:val="24"/>
        </w:rPr>
        <w:t>mayo</w:t>
      </w:r>
      <w:r w:rsidR="005D4593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2026</w:t>
      </w:r>
      <w:r w:rsidR="00CB0CC0" w:rsidRPr="00CB0CC0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a </w:t>
      </w:r>
      <w:r w:rsidR="005D4593">
        <w:rPr>
          <w:rFonts w:asciiTheme="minorHAnsi" w:eastAsia="Arial" w:hAnsiTheme="minorHAnsi" w:cstheme="minorHAnsi"/>
          <w:b/>
          <w:color w:val="002060"/>
          <w:sz w:val="24"/>
          <w:szCs w:val="24"/>
        </w:rPr>
        <w:t>abril</w:t>
      </w:r>
      <w:r w:rsidR="00CB0CC0" w:rsidRPr="00CB0CC0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202</w:t>
      </w:r>
      <w:r w:rsidR="005D4593">
        <w:rPr>
          <w:rFonts w:asciiTheme="minorHAnsi" w:eastAsia="Arial" w:hAnsiTheme="minorHAnsi" w:cstheme="minorHAnsi"/>
          <w:b/>
          <w:color w:val="002060"/>
          <w:sz w:val="24"/>
          <w:szCs w:val="24"/>
        </w:rPr>
        <w:t>7</w:t>
      </w:r>
    </w:p>
    <w:p w14:paraId="4E1000F6" w14:textId="35D2C371" w:rsidR="00D025BD" w:rsidRDefault="00D025B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Servicios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compartidos</w:t>
      </w:r>
    </w:p>
    <w:p w14:paraId="564116DB" w14:textId="77777777" w:rsidR="00D932C2" w:rsidRPr="005C6A30" w:rsidRDefault="00D932C2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537BEC4E" w14:textId="694C9296" w:rsidR="00F5041D" w:rsidRPr="00650DA3" w:rsidRDefault="00504B89" w:rsidP="00BC68E8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BC68E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DÍA 1</w:t>
      </w:r>
      <w:r w:rsidRPr="00504B8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|</w:t>
      </w:r>
      <w:r w:rsidRPr="00BC68E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</w:t>
      </w:r>
      <w:r w:rsidRPr="00650DA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(M) SALIDA DESDE AMÉRICA </w:t>
      </w:r>
    </w:p>
    <w:p w14:paraId="0387E57F" w14:textId="007CEC25" w:rsidR="00BC68E8" w:rsidRPr="00F5041D" w:rsidRDefault="00BC68E8" w:rsidP="00BC68E8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BC68E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Salida en vuelo intercontinental con destino a Londres.</w:t>
      </w:r>
    </w:p>
    <w:p w14:paraId="46392E1E" w14:textId="77777777" w:rsidR="00F5041D" w:rsidRPr="00BC68E8" w:rsidRDefault="00F5041D" w:rsidP="00BC68E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6CAB8715" w14:textId="40BD9648" w:rsidR="00F5041D" w:rsidRPr="00504B89" w:rsidRDefault="00504B89" w:rsidP="00BC68E8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BC68E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DÍA 2</w:t>
      </w:r>
      <w:r w:rsidRPr="00504B8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|</w:t>
      </w:r>
      <w:r w:rsidRPr="00BC68E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</w:t>
      </w:r>
      <w:r w:rsidRPr="00650DA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(X) LONDRES </w:t>
      </w:r>
    </w:p>
    <w:p w14:paraId="0F7BDF6E" w14:textId="79B34002" w:rsidR="00BC68E8" w:rsidRPr="00BC68E8" w:rsidRDefault="00BC68E8" w:rsidP="00BC68E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Llegada al aeropuerto de Heathrow y </w:t>
      </w:r>
      <w:r w:rsidRPr="00BC68E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traslado al hotel. Día libre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tomar contacto con la ciudad y pasear por el centro comercial de esta gran urbe. </w:t>
      </w:r>
      <w:r w:rsidRPr="00BC68E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01B28638" w14:textId="77777777" w:rsidR="00F5041D" w:rsidRPr="00650DA3" w:rsidRDefault="00F5041D" w:rsidP="00BC68E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23EFCD34" w14:textId="7964BD62" w:rsidR="00F5041D" w:rsidRPr="00504B89" w:rsidRDefault="00504B89" w:rsidP="00BC68E8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BC68E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DÍA 3</w:t>
      </w:r>
      <w:r w:rsidRPr="00504B8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|</w:t>
      </w:r>
      <w:r w:rsidRPr="00BC68E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</w:t>
      </w:r>
      <w:r w:rsidRPr="00650DA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(J) LONDRES </w:t>
      </w:r>
    </w:p>
    <w:p w14:paraId="1E372B79" w14:textId="6CA57E6B" w:rsidR="00BC68E8" w:rsidRPr="00BC68E8" w:rsidRDefault="00BC68E8" w:rsidP="00BC68E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C68E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en el hotel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salida para hacer la visita de la ciudad recorriendo sus principales avenidas y monumentos, y terminar frente al Palacio de Buckingham para asistir al cambio de guardia si se realiza en ese día. </w:t>
      </w:r>
      <w:r w:rsidRPr="00BC68E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Tarde libre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Sugerimos un paseo opcional por los famosos “Docks” visitando alguno de sus famosos e históricos “Pubs”. </w:t>
      </w:r>
      <w:r w:rsidRPr="00BC68E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7E651DAE" w14:textId="77777777" w:rsidR="00F5041D" w:rsidRPr="00650DA3" w:rsidRDefault="00F5041D" w:rsidP="00BC68E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64991398" w14:textId="24502646" w:rsidR="00F5041D" w:rsidRPr="00504B89" w:rsidRDefault="00504B89" w:rsidP="00BC68E8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BC68E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</w:t>
      </w:r>
      <w:r w:rsidRPr="00504B8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4 |</w:t>
      </w:r>
      <w:r w:rsidRPr="00BC68E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</w:t>
      </w:r>
      <w:r w:rsidRPr="00650DA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(V) LONDRES / PARÍS POR EL EUROTUNNEL </w:t>
      </w:r>
    </w:p>
    <w:p w14:paraId="49C754F9" w14:textId="77777777" w:rsidR="00F5041D" w:rsidRDefault="00BC68E8" w:rsidP="00BC68E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C68E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salida hacia Folkestone donde nuestro bus abordará el tren que nos conducirá a través del Canal de la Mancha por el </w:t>
      </w:r>
      <w:proofErr w:type="spellStart"/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Eurotunnel</w:t>
      </w:r>
      <w:proofErr w:type="spellEnd"/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BC68E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(en algunas salidas en Ferry).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Llegada a Calais y continuación por carretera a París donde llegaremos a media tarde. </w:t>
      </w:r>
      <w:r w:rsidRPr="00BC68E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</w:p>
    <w:p w14:paraId="33BE8C81" w14:textId="77777777" w:rsidR="00F5041D" w:rsidRDefault="00F5041D" w:rsidP="00BC68E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58B7063" w14:textId="7F13C020" w:rsidR="00BC68E8" w:rsidRPr="00BC68E8" w:rsidRDefault="00BC68E8" w:rsidP="00BC68E8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</w:pPr>
      <w:r w:rsidRPr="00BC68E8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Para los pasajeros iniciando servicios en París: llegada y traslado al hotel. Día libre. Alojamiento</w:t>
      </w:r>
    </w:p>
    <w:p w14:paraId="72AC591A" w14:textId="77777777" w:rsidR="00F5041D" w:rsidRPr="00650DA3" w:rsidRDefault="00F5041D" w:rsidP="00BC68E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7B519357" w14:textId="19E28659" w:rsidR="00F5041D" w:rsidRPr="00504B89" w:rsidRDefault="00504B89" w:rsidP="00BC68E8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BC68E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DÍA 5</w:t>
      </w:r>
      <w:r w:rsidRPr="00504B8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|</w:t>
      </w:r>
      <w:r w:rsidRPr="00BC68E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</w:t>
      </w:r>
      <w:r w:rsidRPr="00650DA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(S) PARÍS </w:t>
      </w:r>
    </w:p>
    <w:p w14:paraId="11635EFC" w14:textId="7B4133E4" w:rsidR="00BC68E8" w:rsidRPr="00BC68E8" w:rsidRDefault="00BC68E8" w:rsidP="00BC68E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C68E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Salida para efectuar el recorrido de la ciudad, sus principales avenidas y monumentos acabando en la Torre Eiffel, teniendo la oportunidad de subir a la misma para admirar desde allí una bella panorámica de todo París. </w:t>
      </w:r>
      <w:r w:rsidRPr="00BC68E8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(Subida a la torre Eiffel 2</w:t>
      </w:r>
      <w:r w:rsidR="00F5041D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°</w:t>
      </w:r>
      <w:r w:rsidRPr="00BC68E8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 xml:space="preserve"> piso incluida en el Paquete Plus P+).</w:t>
      </w:r>
      <w:r w:rsidRPr="00BC68E8">
        <w:rPr>
          <w:rFonts w:asciiTheme="minorHAnsi" w:eastAsia="Arial" w:hAnsiTheme="minorHAnsi" w:cstheme="minorHAnsi"/>
          <w:color w:val="00B0F0"/>
          <w:sz w:val="20"/>
          <w:szCs w:val="20"/>
        </w:rPr>
        <w:t xml:space="preserve"> 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Nuestra visita terminará en el centro de la ciudad. </w:t>
      </w:r>
      <w:r w:rsidRPr="00BC68E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Tarde libre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Tendremos la oportunidad de opcionalmente hacer un paseo en el famoso </w:t>
      </w:r>
      <w:proofErr w:type="spellStart"/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Bateaux</w:t>
      </w:r>
      <w:proofErr w:type="spellEnd"/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Mouche</w:t>
      </w:r>
      <w:proofErr w:type="spellEnd"/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por el Sena </w:t>
      </w:r>
      <w:r w:rsidRPr="00BC68E8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(Paseo incluido en el P+)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quizás acercarnos a algún museo o visitar opcionalmente el carismático barrio de Montmartre y Barrio Latino. </w:t>
      </w:r>
      <w:r w:rsidRPr="00BC68E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7039FC5C" w14:textId="77777777" w:rsidR="00F5041D" w:rsidRPr="00650DA3" w:rsidRDefault="00F5041D" w:rsidP="00BC68E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5CAA0264" w14:textId="1AB85F4E" w:rsidR="00F5041D" w:rsidRPr="00504B89" w:rsidRDefault="00504B89" w:rsidP="00BC68E8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BC68E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DÍA 6</w:t>
      </w:r>
      <w:r w:rsidRPr="00504B8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|</w:t>
      </w:r>
      <w:r w:rsidRPr="00BC68E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</w:t>
      </w:r>
      <w:r w:rsidRPr="00650DA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(D) PARÍS </w:t>
      </w:r>
    </w:p>
    <w:p w14:paraId="2C3F94EF" w14:textId="5BBC2A27" w:rsidR="00BC68E8" w:rsidRDefault="00BC68E8" w:rsidP="00BC68E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C68E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 en el hotel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BC68E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Destinaremos este día a pasear libremente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por la ciudad, sus paseos y bulevares. Sugerimos hacer una visita opcional a Versalles para visitar su bello palacio y famosos jardines </w:t>
      </w:r>
      <w:r w:rsidRPr="00BC68E8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(Las visitas en París se realizarán cualquier día durante nuestra estancia dependiendo de las opciones y disponibilidad de entradas y reservas)</w:t>
      </w:r>
      <w:r w:rsidRPr="00BC68E8">
        <w:rPr>
          <w:rFonts w:asciiTheme="minorHAnsi" w:eastAsia="Arial" w:hAnsiTheme="minorHAnsi" w:cstheme="minorHAnsi"/>
          <w:color w:val="EE0000"/>
          <w:sz w:val="20"/>
          <w:szCs w:val="20"/>
        </w:rPr>
        <w:t xml:space="preserve"> 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Por la noche podremos asistir opcionalmente a un espectáculo en un cabaret Parisino y degustar una copa de champagne. </w:t>
      </w:r>
      <w:r w:rsidRPr="00BC68E8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 xml:space="preserve">(Cabaret Paradis </w:t>
      </w:r>
      <w:proofErr w:type="spellStart"/>
      <w:r w:rsidRPr="00BC68E8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Latin</w:t>
      </w:r>
      <w:proofErr w:type="spellEnd"/>
      <w:r w:rsidRPr="00BC68E8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 xml:space="preserve"> con bebidas incluido en el Paquete Plus P+)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BC68E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4FAE3B36" w14:textId="77777777" w:rsidR="00F5041D" w:rsidRPr="00BC68E8" w:rsidRDefault="00F5041D" w:rsidP="00BC68E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406FB02" w14:textId="77777777" w:rsidR="00650DA3" w:rsidRDefault="00650DA3" w:rsidP="00BC68E8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</w:p>
    <w:p w14:paraId="47043C9C" w14:textId="77777777" w:rsidR="00650DA3" w:rsidRDefault="00650DA3" w:rsidP="00BC68E8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</w:p>
    <w:p w14:paraId="41D0C3BE" w14:textId="2AD84CBA" w:rsidR="00F5041D" w:rsidRPr="00650DA3" w:rsidRDefault="00504B89" w:rsidP="00BC68E8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BC68E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lastRenderedPageBreak/>
        <w:t>DÍA 7</w:t>
      </w:r>
      <w:r w:rsidRPr="00504B8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|</w:t>
      </w:r>
      <w:r w:rsidRPr="00BC68E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</w:t>
      </w:r>
      <w:r w:rsidRPr="00650DA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(L) PARÍS / BRUSELAS </w:t>
      </w:r>
    </w:p>
    <w:p w14:paraId="4D2E17E6" w14:textId="77777777" w:rsidR="00674194" w:rsidRDefault="00BC68E8" w:rsidP="00BC68E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C68E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salida hacia Bruselas. Llegada y visita panorámica de la ciudad con la espléndida catedral de Saint-Michel, la </w:t>
      </w:r>
      <w:proofErr w:type="spellStart"/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Colonne</w:t>
      </w:r>
      <w:proofErr w:type="spellEnd"/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du </w:t>
      </w:r>
      <w:proofErr w:type="spellStart"/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Congrès</w:t>
      </w:r>
      <w:proofErr w:type="spellEnd"/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el barrio de </w:t>
      </w:r>
      <w:proofErr w:type="spellStart"/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Heizel</w:t>
      </w:r>
      <w:proofErr w:type="spellEnd"/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con el célebre </w:t>
      </w:r>
      <w:proofErr w:type="spellStart"/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Atomium</w:t>
      </w:r>
      <w:proofErr w:type="spellEnd"/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la Place Royale, Palacio Real y el casco antiguo con la magnífica Grand Place, posiblemente la más bella de Europa. </w:t>
      </w:r>
      <w:r w:rsidRPr="00BC68E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Por la noche podremos opcionalmente disfrutar de una cena típica en el entorno de la Grand Place. </w:t>
      </w:r>
      <w:r w:rsidRPr="00BC68E8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(Cena típica incluida en el Paquete Plus P+).</w:t>
      </w:r>
      <w:r w:rsidRPr="00BC68E8">
        <w:rPr>
          <w:rFonts w:asciiTheme="minorHAnsi" w:eastAsia="Arial" w:hAnsiTheme="minorHAnsi" w:cstheme="minorHAnsi"/>
          <w:color w:val="00B0F0"/>
          <w:sz w:val="20"/>
          <w:szCs w:val="20"/>
        </w:rPr>
        <w:t xml:space="preserve"> </w:t>
      </w:r>
      <w:r w:rsidRPr="00BC68E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426DE6A3" w14:textId="77777777" w:rsidR="00674194" w:rsidRPr="00650DA3" w:rsidRDefault="00674194" w:rsidP="00BC68E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03D09087" w14:textId="6D439D5A" w:rsidR="00674194" w:rsidRPr="00504B89" w:rsidRDefault="00504B89" w:rsidP="00BC68E8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BC68E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DÍA 8</w:t>
      </w:r>
      <w:r w:rsidRPr="00504B8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|</w:t>
      </w:r>
      <w:r w:rsidRPr="00BC68E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</w:t>
      </w:r>
      <w:r w:rsidRPr="00650DA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(M) BRUSELAS / GANTE / BRUJAS </w:t>
      </w:r>
    </w:p>
    <w:p w14:paraId="4A799865" w14:textId="4DDBC991" w:rsidR="00BC68E8" w:rsidRDefault="00BC68E8" w:rsidP="00BC68E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C68E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salida hacia la ciudad de Gante, con su magnífica catedral de San Bavon, donde se expone el famoso Cordero Místico, y el casco antiguo de ambiente medieval. </w:t>
      </w:r>
      <w:r w:rsidRPr="00BC68E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pasear por la ciudad y continuación a Brujas, preciosa ciudad con sus innumerables canales que la cruzan y nos recuerdan a Venecia. </w:t>
      </w:r>
      <w:r w:rsidRPr="00BC68E8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(Almuerzo incluido en el Paquete Plus P+)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Visita de la ciudad: el Lago de Amor y el Beaterio, la Plaza Mayor y Atalaya. Posibilidad de hacer opcionalmente un paseo en barco por los canales. </w:t>
      </w:r>
      <w:r w:rsidRPr="00BC68E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46B449FB" w14:textId="77777777" w:rsidR="00674194" w:rsidRPr="00BC68E8" w:rsidRDefault="00674194" w:rsidP="00BC68E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5306E746" w14:textId="6E208B8D" w:rsidR="00674194" w:rsidRPr="00504B89" w:rsidRDefault="00504B89" w:rsidP="00BC68E8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BC68E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DÍA 9</w:t>
      </w:r>
      <w:r w:rsidRPr="00504B8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|</w:t>
      </w:r>
      <w:r w:rsidRPr="00BC68E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</w:t>
      </w:r>
      <w:r w:rsidRPr="00650DA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(X) BRUJAS / AMBERES / LA HAYA / ÁMSTERDAM </w:t>
      </w:r>
    </w:p>
    <w:p w14:paraId="35D826D2" w14:textId="67F47210" w:rsidR="00BC68E8" w:rsidRDefault="00BC68E8" w:rsidP="00BC68E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C68E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salida para Amberes, la ciudad de Rubens y el segundo puerto en importancia de Europa y el mercado de diamantes más importante de la Europa Occidental. Nos detendremos en su Plaza Mayor con sus casas llenas de historia. </w:t>
      </w:r>
      <w:r w:rsidRPr="00BC68E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continuación a La Haya, la capital administrativa de Holanda, donde se levanta el Parlamento y el Palacio de la Paz. Llegada a Ámsterdam al mediodía. Por la tarde salida para efectuar la visita de la ciudad a bordo de un barco que nos conducirá por sus canales y desde donde podremos admirar sus fachadas e iglesias de los siglos XVI y XVII, y el puerto antiguo de la ciudad. Al final de la visita nos detendremos en una </w:t>
      </w:r>
      <w:r w:rsidR="00674194"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fábrica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talla de diamantes. </w:t>
      </w:r>
      <w:r w:rsidRPr="00BC68E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5B7CB6AC" w14:textId="77777777" w:rsidR="00674194" w:rsidRPr="00BC68E8" w:rsidRDefault="00674194" w:rsidP="00BC68E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1142B7BD" w14:textId="318373F9" w:rsidR="00674194" w:rsidRPr="00504B89" w:rsidRDefault="00504B89" w:rsidP="00BC68E8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BC68E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DÍA 10</w:t>
      </w:r>
      <w:r w:rsidRPr="00504B8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|</w:t>
      </w:r>
      <w:r w:rsidRPr="00BC68E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</w:t>
      </w:r>
      <w:r w:rsidRPr="00650DA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(J) ÁMSTERDAM </w:t>
      </w:r>
    </w:p>
    <w:p w14:paraId="40560EBF" w14:textId="6F6471BB" w:rsidR="00BC68E8" w:rsidRDefault="00BC68E8" w:rsidP="00BC68E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C68E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 en el hotel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Breve visita </w:t>
      </w:r>
      <w:r w:rsidR="00674194"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panorámica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en bus. </w:t>
      </w:r>
      <w:r w:rsidRPr="00BC68E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</w:t>
      </w:r>
      <w:r w:rsidR="0067419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í</w:t>
      </w:r>
      <w:r w:rsidRPr="00BC68E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 libre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disfrutar de esta encantadora ciudad. Sugerimos hacer una visita opcional a las cercanas poblaciones de </w:t>
      </w:r>
      <w:proofErr w:type="spellStart"/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Volendam</w:t>
      </w:r>
      <w:proofErr w:type="spellEnd"/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</w:t>
      </w:r>
      <w:r w:rsidR="00674194"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típico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pueblo pesquero, y a Marken situada en una isla unida al continente por un dique. Podremos visitar </w:t>
      </w:r>
      <w:r w:rsidR="00674194"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también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una </w:t>
      </w:r>
      <w:r w:rsidR="00674194"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fábrica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queso </w:t>
      </w:r>
      <w:r w:rsidR="00674194"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holandés</w:t>
      </w:r>
      <w:r w:rsidRPr="00BC68E8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. (Visita y almuerzo incluido en el Paquete Plus P+)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BC68E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23CB11B0" w14:textId="77777777" w:rsidR="00674194" w:rsidRPr="00BC68E8" w:rsidRDefault="00674194" w:rsidP="00BC68E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2F39488C" w14:textId="43582F03" w:rsidR="00674194" w:rsidRPr="00650DA3" w:rsidRDefault="00504B89" w:rsidP="00BC68E8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BC68E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DÍA 11</w:t>
      </w:r>
      <w:r w:rsidRPr="00504B8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|</w:t>
      </w:r>
      <w:r w:rsidRPr="00BC68E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</w:t>
      </w:r>
      <w:r w:rsidRPr="00650DA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(V) ÁMSTERDAM / COLONIA / EL RIN / FRANKFURT “PASEO POR EL RÍO RIN “ </w:t>
      </w:r>
    </w:p>
    <w:p w14:paraId="408081AA" w14:textId="3381BBB0" w:rsidR="00BC68E8" w:rsidRDefault="00BC68E8" w:rsidP="00BC68E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C68E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salida hacia Colonia. </w:t>
      </w:r>
      <w:r w:rsidRPr="00BC68E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poder visitar su bella catedral. A </w:t>
      </w:r>
      <w:r w:rsidR="00674194"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continuación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, bordeando el r</w:t>
      </w:r>
      <w:r w:rsidR="00674194">
        <w:rPr>
          <w:rFonts w:asciiTheme="minorHAnsi" w:eastAsia="Arial" w:hAnsiTheme="minorHAnsi" w:cstheme="minorHAnsi"/>
          <w:color w:val="002060"/>
          <w:sz w:val="20"/>
          <w:szCs w:val="20"/>
        </w:rPr>
        <w:t>í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o Rin a </w:t>
      </w:r>
      <w:proofErr w:type="spellStart"/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Boppard</w:t>
      </w:r>
      <w:proofErr w:type="spellEnd"/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donde embarcaremos para realizar un crucero por el rio hasta </w:t>
      </w:r>
      <w:proofErr w:type="spellStart"/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St</w:t>
      </w:r>
      <w:proofErr w:type="spellEnd"/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Goar </w:t>
      </w:r>
      <w:r w:rsidRPr="00BC68E8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(Almuerzo snack en el barco incluido en Paquete Plus P+)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="00674194"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Continuación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 Frankfurt, donde llegaremos al centro de la ciudad y dispondremos de </w:t>
      </w:r>
      <w:r w:rsidRPr="00BC68E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recorrer caminando su centro </w:t>
      </w:r>
      <w:r w:rsidR="00674194"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histórico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y la plaza de Romer antes de dirigirnos a nuestro hotel. </w:t>
      </w:r>
      <w:r w:rsidRPr="00BC68E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07D98B52" w14:textId="77777777" w:rsidR="00674194" w:rsidRPr="00BC68E8" w:rsidRDefault="00674194" w:rsidP="00BC68E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25BE1081" w14:textId="1C8AD12F" w:rsidR="00674194" w:rsidRPr="00650DA3" w:rsidRDefault="00504B89" w:rsidP="00BC68E8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BC68E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DÍA 12</w:t>
      </w:r>
      <w:r w:rsidRPr="00504B8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|</w:t>
      </w:r>
      <w:r w:rsidRPr="00BC68E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</w:t>
      </w:r>
      <w:r w:rsidRPr="00650DA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(S) FRANKFURT / HEIDELBERG / LUCERNA / ZÚRICH </w:t>
      </w:r>
    </w:p>
    <w:p w14:paraId="1CFB2D27" w14:textId="78E66783" w:rsidR="00BC68E8" w:rsidRDefault="00BC68E8" w:rsidP="00BC68E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C68E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Desayuno buffet en nuestro 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hotel y salida hacia una de las </w:t>
      </w:r>
      <w:r w:rsidR="00674194"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más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bellas ciudades de Alemania, Heidelberg, ciudad universitaria con un precioso casco antiguo y dominada por su castillo. </w:t>
      </w:r>
      <w:r w:rsidRPr="00BC68E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</w:t>
      </w:r>
      <w:r w:rsidR="00674194"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continuación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nuestro viaje, bordeando la Selva Negra hacia Basilea para entrar en Suiza, y continuar a Lucerna, una de las </w:t>
      </w:r>
      <w:r w:rsidR="00674194"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más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bellas ciudades de Suiza a orillas del lago de los Cuatro Cantones</w:t>
      </w:r>
      <w:r w:rsidRPr="00BC68E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 Tiempo libre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</w:t>
      </w:r>
      <w:r w:rsidR="00674194"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continuación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nuestra ruta a </w:t>
      </w:r>
      <w:r w:rsidR="00674194"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Zúrich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la capital financiera del </w:t>
      </w:r>
      <w:r w:rsidR="00674194"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país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BC68E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2D875D60" w14:textId="77777777" w:rsidR="00674194" w:rsidRPr="00BC68E8" w:rsidRDefault="00674194" w:rsidP="00BC68E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6D55808F" w14:textId="5C1DA4B5" w:rsidR="00674194" w:rsidRPr="00504B89" w:rsidRDefault="00504B89" w:rsidP="00BC68E8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BC68E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DÍA 13</w:t>
      </w:r>
      <w:r w:rsidRPr="00504B8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|</w:t>
      </w:r>
      <w:r w:rsidRPr="00BC68E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</w:t>
      </w:r>
      <w:r w:rsidRPr="00650DA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(D) ZÚRICH / MILÁN / VENECIA  </w:t>
      </w:r>
    </w:p>
    <w:p w14:paraId="6AFFF533" w14:textId="66C04757" w:rsidR="00BC68E8" w:rsidRDefault="00BC68E8" w:rsidP="00BC68E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C68E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salida hacia el sur de Suiza atravesando los lagos de Lugano y Como llegando a </w:t>
      </w:r>
      <w:r w:rsidR="00674194"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Milán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BC68E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el almuerzo y para pasear por la ciudad y conocer su </w:t>
      </w:r>
      <w:r w:rsidR="00674194"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magnífico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Duomo, la </w:t>
      </w:r>
      <w:proofErr w:type="spellStart"/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Galleria</w:t>
      </w:r>
      <w:proofErr w:type="spellEnd"/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el teatro Alla Scala. </w:t>
      </w:r>
      <w:r w:rsidR="00674194"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Continuación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viaje a Venecia. Llegada y </w:t>
      </w:r>
      <w:r w:rsidRPr="00BC68E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6AEB18E2" w14:textId="77777777" w:rsidR="00674194" w:rsidRPr="00BC68E8" w:rsidRDefault="00674194" w:rsidP="00BC68E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7C963781" w14:textId="77777777" w:rsidR="00650DA3" w:rsidRDefault="00650DA3" w:rsidP="00BC68E8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</w:p>
    <w:p w14:paraId="00E4D15D" w14:textId="77777777" w:rsidR="00650DA3" w:rsidRDefault="00650DA3" w:rsidP="00BC68E8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</w:p>
    <w:p w14:paraId="1649349B" w14:textId="29DC3B89" w:rsidR="00674194" w:rsidRPr="00650DA3" w:rsidRDefault="00504B89" w:rsidP="00BC68E8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BC68E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DÍA 14</w:t>
      </w:r>
      <w:r w:rsidRPr="00504B8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|</w:t>
      </w:r>
      <w:r w:rsidRPr="00BC68E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</w:t>
      </w:r>
      <w:r w:rsidRPr="00650DA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(L) VENECIA / PADUA / FLORENCIA  </w:t>
      </w:r>
    </w:p>
    <w:p w14:paraId="786EA307" w14:textId="467E64EC" w:rsidR="00BC68E8" w:rsidRDefault="00BC68E8" w:rsidP="00BC68E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C68E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Salida para efectuar la visita de la ciudad a pie finalizando en la plaza de San Marcos, e incluyendo la visita a un taller del famoso cristal veneciano. </w:t>
      </w:r>
      <w:r w:rsidRPr="00BC68E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almorzar en la ciudad. Podemos aprovechar para hacer un paseo en </w:t>
      </w:r>
      <w:r w:rsidR="00674194"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Góndola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por los canales venecianos. </w:t>
      </w:r>
      <w:r w:rsidRPr="00BC68E8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(Paseo en góndola incluido en el Paquete Plus P+).</w:t>
      </w:r>
      <w:r w:rsidRPr="00BC68E8">
        <w:rPr>
          <w:rFonts w:asciiTheme="minorHAnsi" w:eastAsia="Arial" w:hAnsiTheme="minorHAnsi" w:cstheme="minorHAnsi"/>
          <w:color w:val="00B0F0"/>
          <w:sz w:val="20"/>
          <w:szCs w:val="20"/>
        </w:rPr>
        <w:t xml:space="preserve"> 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Salida a Padua, donde tendremos </w:t>
      </w:r>
      <w:r w:rsidRPr="00BC68E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poder visitar la </w:t>
      </w:r>
      <w:r w:rsidR="00674194"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basílica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San Antonio. </w:t>
      </w:r>
      <w:r w:rsidR="00674194"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Continuación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 Florencia, la ciudad </w:t>
      </w:r>
      <w:r w:rsidR="00674194"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más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bella de Europa, por su riqueza </w:t>
      </w:r>
      <w:r w:rsidR="00674194"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arquitectónica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</w:t>
      </w:r>
      <w:r w:rsidR="00674194"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artística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BC68E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68433F2F" w14:textId="77777777" w:rsidR="00674194" w:rsidRPr="00BC68E8" w:rsidRDefault="00674194" w:rsidP="00BC68E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4B188B74" w14:textId="479A1935" w:rsidR="00674194" w:rsidRPr="00504B89" w:rsidRDefault="00504B89" w:rsidP="00BC68E8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BC68E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DÍA 15</w:t>
      </w:r>
      <w:r w:rsidRPr="00504B8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|</w:t>
      </w:r>
      <w:r w:rsidRPr="00BC68E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</w:t>
      </w:r>
      <w:r w:rsidRPr="00650DA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(M) FLORENCIA / ROMA  </w:t>
      </w:r>
    </w:p>
    <w:p w14:paraId="47714D56" w14:textId="7AC79CCD" w:rsidR="00BC68E8" w:rsidRPr="00BC68E8" w:rsidRDefault="00BC68E8" w:rsidP="00BC68E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C68E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buffet.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Por la </w:t>
      </w:r>
      <w:r w:rsidR="00674194"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mañana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recorreremos el centro </w:t>
      </w:r>
      <w:r w:rsidR="00674194"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artístico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la ciudad con su Duomo, el Campanile de Giotto, el Baptisterio de San Giovanni, la iglesia de S. Lorenzo, la plaza de la </w:t>
      </w:r>
      <w:proofErr w:type="spellStart"/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Signoria</w:t>
      </w:r>
      <w:proofErr w:type="spellEnd"/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la Loggia </w:t>
      </w:r>
      <w:proofErr w:type="spellStart"/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dei</w:t>
      </w:r>
      <w:proofErr w:type="spellEnd"/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Lanzi, terminando en el Ponte Vecchio, antiguo centro comercial de la ciudad. </w:t>
      </w:r>
      <w:r w:rsidRPr="00BC68E8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(Almuerzo incluido en Paquete Plus P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+). Por la tarde salida hacia la ciudad eterna, Roma. Llegada y </w:t>
      </w:r>
      <w:r w:rsidRPr="00BC68E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4734D829" w14:textId="77777777" w:rsidR="00650DA3" w:rsidRPr="00650DA3" w:rsidRDefault="00650DA3" w:rsidP="00BC68E8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03714ABD" w14:textId="666EE42F" w:rsidR="00674194" w:rsidRPr="00504B89" w:rsidRDefault="00504B89" w:rsidP="00BC68E8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BC68E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DÍA 16</w:t>
      </w:r>
      <w:r w:rsidRPr="00504B8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|</w:t>
      </w:r>
      <w:r w:rsidRPr="00BC68E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</w:t>
      </w:r>
      <w:r w:rsidRPr="00650DA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(X) ROMA </w:t>
      </w:r>
    </w:p>
    <w:p w14:paraId="60B0B794" w14:textId="0056A36F" w:rsidR="00BC68E8" w:rsidRPr="00BC68E8" w:rsidRDefault="00BC68E8" w:rsidP="00BC68E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C68E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Salida para poder realizar opcionalmente la visita detallada del Vaticano incluyendo sus museos y capilla Sixtina. </w:t>
      </w:r>
      <w:r w:rsidRPr="00BC68E8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(Visita al museo vaticano incluida en el Paquete Plus P+)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Al </w:t>
      </w:r>
      <w:r w:rsidR="00674194"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término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la visita al Vaticano haremos un recorrido </w:t>
      </w:r>
      <w:r w:rsidR="00674194"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panorámico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la ciudad eterna y sugerimos disfrutar de un buen almuerzo en un restaurante </w:t>
      </w:r>
      <w:r w:rsidR="00674194"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típico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italiano. </w:t>
      </w:r>
      <w:r w:rsidRPr="00BC68E8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(Almuerzo incluido en el Paquete Plus P+)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Por la tarde, opcionalmente, tendremos la posibilidad de conocer Roma barroca. </w:t>
      </w:r>
      <w:r w:rsidRPr="00BC68E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2753582B" w14:textId="77777777" w:rsidR="00674194" w:rsidRPr="00650DA3" w:rsidRDefault="00674194" w:rsidP="00BC68E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2EA2766A" w14:textId="6A7C5DD7" w:rsidR="00674194" w:rsidRPr="00504B89" w:rsidRDefault="00504B89" w:rsidP="00BC68E8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BC68E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DÍA 17</w:t>
      </w:r>
      <w:r w:rsidRPr="00504B8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|</w:t>
      </w:r>
      <w:r w:rsidRPr="00BC68E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</w:t>
      </w:r>
      <w:r w:rsidRPr="00650DA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(J) ROMA </w:t>
      </w:r>
    </w:p>
    <w:p w14:paraId="767F92B6" w14:textId="7E1EEB99" w:rsidR="00BC68E8" w:rsidRDefault="00BC68E8" w:rsidP="00BC68E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C68E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Desayuno y </w:t>
      </w:r>
      <w:r w:rsidR="00504B89" w:rsidRPr="00504B8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día</w:t>
      </w:r>
      <w:r w:rsidRPr="00BC68E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libre en Roma.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Sugerimos en este </w:t>
      </w:r>
      <w:r w:rsidR="00504B89"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día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tomar una </w:t>
      </w:r>
      <w:r w:rsidR="00504B89"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excursión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todo el </w:t>
      </w:r>
      <w:r w:rsidR="00504B89"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día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visitar la ciudad de </w:t>
      </w:r>
      <w:r w:rsidR="00504B89"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Nápoles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la bella isla de Capri. </w:t>
      </w:r>
      <w:r w:rsidRPr="00BC68E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7BD52535" w14:textId="77777777" w:rsidR="00504B89" w:rsidRPr="00BC68E8" w:rsidRDefault="00504B89" w:rsidP="00BC68E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02692555" w14:textId="7904D4C7" w:rsidR="00504B89" w:rsidRPr="00504B89" w:rsidRDefault="00504B89" w:rsidP="00BC68E8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BC68E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DÍA 18</w:t>
      </w:r>
      <w:r w:rsidRPr="00504B8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|</w:t>
      </w:r>
      <w:r w:rsidRPr="00BC68E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</w:t>
      </w:r>
      <w:r w:rsidRPr="00650DA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(V) ROMA / PISA / COSTA AZUL </w:t>
      </w:r>
    </w:p>
    <w:p w14:paraId="497AC3E8" w14:textId="77777777" w:rsidR="00504B89" w:rsidRDefault="00BC68E8" w:rsidP="00BC68E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C68E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salida hacia Pisa. </w:t>
      </w:r>
      <w:r w:rsidRPr="00BC68E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visitar el conjunto </w:t>
      </w:r>
      <w:r w:rsidR="00504B89"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histórico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con su famosa Torre Inclinada. </w:t>
      </w:r>
      <w:r w:rsidRPr="00BC68E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Almuerzo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BC68E8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(Almuerzo incluido en Paquete Plus P+).</w:t>
      </w:r>
      <w:r w:rsidRPr="00BC68E8">
        <w:rPr>
          <w:rFonts w:asciiTheme="minorHAnsi" w:eastAsia="Arial" w:hAnsiTheme="minorHAnsi" w:cstheme="minorHAnsi"/>
          <w:color w:val="00B0F0"/>
          <w:sz w:val="20"/>
          <w:szCs w:val="20"/>
        </w:rPr>
        <w:t xml:space="preserve"> </w:t>
      </w:r>
      <w:r w:rsidR="00504B89"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Continuación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hacia el norte siguiendo la costa por la Riviera de las Flores llegando a Costa Azul al finalizar la tarde. </w:t>
      </w:r>
      <w:r w:rsidRPr="00BC68E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</w:p>
    <w:p w14:paraId="5F25E12C" w14:textId="77777777" w:rsidR="00504B89" w:rsidRDefault="00504B89" w:rsidP="00BC68E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72C4A2E" w14:textId="595D263C" w:rsidR="00BC68E8" w:rsidRPr="00504B89" w:rsidRDefault="00BC68E8" w:rsidP="00BC68E8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</w:pPr>
      <w:r w:rsidRPr="00BC68E8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 xml:space="preserve">Para los pasajeros terminando servicios en Roma: desayuno y tiempo libre hasta ser conducidos al aeropuerto para tomar el </w:t>
      </w:r>
      <w:r w:rsidR="00504B89" w:rsidRPr="00504B89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avión</w:t>
      </w:r>
      <w:r w:rsidRPr="00BC68E8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 xml:space="preserve"> de regreso.</w:t>
      </w:r>
    </w:p>
    <w:p w14:paraId="5F55E0E4" w14:textId="77777777" w:rsidR="00504B89" w:rsidRPr="00BC68E8" w:rsidRDefault="00504B89" w:rsidP="00BC68E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65045B7D" w14:textId="57D3C110" w:rsidR="00504B89" w:rsidRPr="00650DA3" w:rsidRDefault="00504B89" w:rsidP="00BC68E8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BC68E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DÍA 19</w:t>
      </w:r>
      <w:r w:rsidRPr="00504B8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|</w:t>
      </w:r>
      <w:r w:rsidRPr="00BC68E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</w:t>
      </w:r>
      <w:r w:rsidRPr="00650DA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(S) COSTA AZUL / BARCELONA </w:t>
      </w:r>
    </w:p>
    <w:p w14:paraId="19267625" w14:textId="53760493" w:rsidR="00BC68E8" w:rsidRDefault="00BC68E8" w:rsidP="00BC68E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C68E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Por la </w:t>
      </w:r>
      <w:r w:rsidR="00504B89"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mañana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salida a Arles, Nimes, Montpellier. Llegada a Barcelona donde realizaremos un breve recorrido </w:t>
      </w:r>
      <w:r w:rsidR="00504B89"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panorámico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por la ciudad. </w:t>
      </w:r>
      <w:r w:rsidRPr="00BC68E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4C9EF0D6" w14:textId="77777777" w:rsidR="00504B89" w:rsidRPr="00BC68E8" w:rsidRDefault="00504B89" w:rsidP="00BC68E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5E26D1C5" w14:textId="1CB3B22C" w:rsidR="00504B89" w:rsidRPr="00650DA3" w:rsidRDefault="00504B89" w:rsidP="00BC68E8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BC68E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DÍA 20</w:t>
      </w:r>
      <w:r w:rsidRPr="00504B8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|</w:t>
      </w:r>
      <w:r w:rsidRPr="00BC68E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</w:t>
      </w:r>
      <w:r w:rsidRPr="00650DA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(D) BARCELONA / ZARAGOZA / MADRID </w:t>
      </w:r>
    </w:p>
    <w:p w14:paraId="738F1C17" w14:textId="7B499DB7" w:rsidR="00BC68E8" w:rsidRPr="00BC68E8" w:rsidRDefault="00BC68E8" w:rsidP="00BC68E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C68E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buffet.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Salida hacia Zaragoza donde haremos una breve parada junto a la </w:t>
      </w:r>
      <w:r w:rsidR="00504B89"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Basílica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del Pilar. </w:t>
      </w:r>
      <w:r w:rsidR="00504B89"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Continuación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 Madrid. Opcionalmente a </w:t>
      </w:r>
      <w:r w:rsidR="00504B89"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última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hora de la tarde haremos un recorrido por el Madrid iluminado </w:t>
      </w:r>
      <w:r w:rsidRPr="00BC68E8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 xml:space="preserve">(durante las fechas de primavera y verano, debido al anochecer </w:t>
      </w:r>
      <w:proofErr w:type="spellStart"/>
      <w:r w:rsidRPr="00BC68E8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tardio</w:t>
      </w:r>
      <w:proofErr w:type="spellEnd"/>
      <w:r w:rsidRPr="00BC68E8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 xml:space="preserve">, las visitas se </w:t>
      </w:r>
      <w:proofErr w:type="spellStart"/>
      <w:r w:rsidRPr="00BC68E8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haran</w:t>
      </w:r>
      <w:proofErr w:type="spellEnd"/>
      <w:r w:rsidRPr="00BC68E8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 xml:space="preserve"> aun con luz solar)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</w:t>
      </w:r>
      <w:r w:rsidR="00504B89"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además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podremos, en uno de los </w:t>
      </w:r>
      <w:r w:rsidR="00504B89"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múltiples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mesones, degustar las sabrosas tapas</w:t>
      </w:r>
      <w:r w:rsidRPr="00BC68E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. </w:t>
      </w:r>
      <w:r w:rsidRPr="00FC2CD8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(Cena de tapas y Madrid iluminado incluidas en el Paquete Plus P+)</w:t>
      </w:r>
      <w:r w:rsidRPr="00BC68E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BC68E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4179AD8F" w14:textId="77777777" w:rsidR="00504B89" w:rsidRPr="00650DA3" w:rsidRDefault="00504B89" w:rsidP="00BC68E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18D2D9BB" w14:textId="3921E228" w:rsidR="00504B89" w:rsidRPr="00504B89" w:rsidRDefault="00504B89" w:rsidP="00BC68E8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BC68E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DÍA 21</w:t>
      </w:r>
      <w:r w:rsidRPr="00504B8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|</w:t>
      </w:r>
      <w:r w:rsidRPr="00BC68E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</w:t>
      </w:r>
      <w:r w:rsidRPr="00650DA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(L) MADRID </w:t>
      </w:r>
    </w:p>
    <w:p w14:paraId="54359677" w14:textId="157691CF" w:rsidR="00BC68E8" w:rsidRPr="00BC68E8" w:rsidRDefault="00BC68E8" w:rsidP="00BC68E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C68E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buffet.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Salida para efectuar la visita de la ciudad y sus principales monumentos y el Madrid moderno. </w:t>
      </w:r>
      <w:r w:rsidRPr="00BC68E8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(Almuerzo incluido en el Paquete Plus P+).</w:t>
      </w:r>
      <w:r w:rsidRPr="00BC68E8">
        <w:rPr>
          <w:rFonts w:asciiTheme="minorHAnsi" w:eastAsia="Arial" w:hAnsiTheme="minorHAnsi" w:cstheme="minorHAnsi"/>
          <w:color w:val="00B0F0"/>
          <w:sz w:val="20"/>
          <w:szCs w:val="20"/>
        </w:rPr>
        <w:t xml:space="preserve"> 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Por la tarde sugerimos hacer una </w:t>
      </w:r>
      <w:r w:rsidR="00504B89"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excursión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opcional a la vecina ciudad imperial de Toledo, pasear por sus calles y respirar su ambiente medieval. </w:t>
      </w:r>
      <w:r w:rsidRPr="00BC68E8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(Visita a Toledo incluida en el Paquete Plus P+).</w:t>
      </w:r>
      <w:r w:rsidRPr="00BC68E8">
        <w:rPr>
          <w:rFonts w:asciiTheme="minorHAnsi" w:eastAsia="Arial" w:hAnsiTheme="minorHAnsi" w:cstheme="minorHAnsi"/>
          <w:color w:val="00B0F0"/>
          <w:sz w:val="20"/>
          <w:szCs w:val="20"/>
        </w:rPr>
        <w:t xml:space="preserve"> </w:t>
      </w:r>
      <w:r w:rsidRPr="00BC68E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527DA9E2" w14:textId="68F3AD41" w:rsidR="00504B89" w:rsidRPr="00504B89" w:rsidRDefault="00504B89" w:rsidP="00BC68E8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BC68E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DÍA 22</w:t>
      </w:r>
      <w:r w:rsidRPr="00504B8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|</w:t>
      </w:r>
      <w:r w:rsidRPr="00BC68E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</w:t>
      </w:r>
      <w:r w:rsidRPr="00650DA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(M) MADRID </w:t>
      </w:r>
    </w:p>
    <w:p w14:paraId="26DA33AA" w14:textId="0F614977" w:rsidR="00BC68E8" w:rsidRPr="00BC68E8" w:rsidRDefault="00BC68E8" w:rsidP="00BC68E8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BC68E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buffet. A la hora prevista traslado al aeropuerto para tomar el vuelo de regreso.</w:t>
      </w:r>
      <w:r w:rsidR="00504B89" w:rsidRPr="00504B8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Fin de nuestros servicios.</w:t>
      </w:r>
    </w:p>
    <w:p w14:paraId="68EF47D3" w14:textId="77777777" w:rsidR="00BC68E8" w:rsidRDefault="00BC68E8" w:rsidP="001476C2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</w:p>
    <w:p w14:paraId="13316E2B" w14:textId="052FE1E0" w:rsidR="00975738" w:rsidRDefault="00A455A6" w:rsidP="004B2DFC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</w:t>
      </w:r>
      <w:r w:rsidR="00BB5615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 </w:t>
      </w:r>
    </w:p>
    <w:p w14:paraId="544DF65C" w14:textId="77777777" w:rsidR="00BB5615" w:rsidRPr="00975738" w:rsidRDefault="00BB5615" w:rsidP="0097573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17B4429" w14:textId="11AFEBAC" w:rsidR="00650DA3" w:rsidRPr="00650DA3" w:rsidRDefault="00650DA3" w:rsidP="00650DA3">
      <w:pPr>
        <w:pStyle w:val="Prrafodelista"/>
        <w:numPr>
          <w:ilvl w:val="0"/>
          <w:numId w:val="45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50DA3">
        <w:rPr>
          <w:rFonts w:asciiTheme="minorHAnsi" w:eastAsia="Arial" w:hAnsiTheme="minorHAnsi" w:cstheme="minorHAnsi"/>
          <w:color w:val="002060"/>
          <w:sz w:val="20"/>
          <w:szCs w:val="20"/>
        </w:rPr>
        <w:t>Traslados del aeropuerto al hotel y viceversa.</w:t>
      </w:r>
    </w:p>
    <w:p w14:paraId="45A0B76E" w14:textId="23D71295" w:rsidR="00650DA3" w:rsidRPr="00650DA3" w:rsidRDefault="00650DA3" w:rsidP="00650DA3">
      <w:pPr>
        <w:pStyle w:val="Prrafodelista"/>
        <w:numPr>
          <w:ilvl w:val="0"/>
          <w:numId w:val="45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50DA3">
        <w:rPr>
          <w:rFonts w:asciiTheme="minorHAnsi" w:eastAsia="Arial" w:hAnsiTheme="minorHAnsi" w:cstheme="minorHAnsi"/>
          <w:color w:val="002060"/>
          <w:sz w:val="20"/>
          <w:szCs w:val="20"/>
        </w:rPr>
        <w:t>Alojamiento y desayuno buffet durante todo el recorrido en hoteles de la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50DA3">
        <w:rPr>
          <w:rFonts w:asciiTheme="minorHAnsi" w:eastAsia="Arial" w:hAnsiTheme="minorHAnsi" w:cstheme="minorHAnsi"/>
          <w:color w:val="002060"/>
          <w:sz w:val="20"/>
          <w:szCs w:val="20"/>
        </w:rPr>
        <w:t>categoría elegida.</w:t>
      </w:r>
    </w:p>
    <w:p w14:paraId="2D1A9EDC" w14:textId="607325C3" w:rsidR="00650DA3" w:rsidRPr="00650DA3" w:rsidRDefault="00650DA3" w:rsidP="00650DA3">
      <w:pPr>
        <w:pStyle w:val="Prrafodelista"/>
        <w:numPr>
          <w:ilvl w:val="0"/>
          <w:numId w:val="45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50DA3">
        <w:rPr>
          <w:rFonts w:asciiTheme="minorHAnsi" w:eastAsia="Arial" w:hAnsiTheme="minorHAnsi" w:cstheme="minorHAnsi"/>
          <w:color w:val="002060"/>
          <w:sz w:val="20"/>
          <w:szCs w:val="20"/>
        </w:rPr>
        <w:t>Transporte en autobús de turismo con guía acompañante durante el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50DA3">
        <w:rPr>
          <w:rFonts w:asciiTheme="minorHAnsi" w:eastAsia="Arial" w:hAnsiTheme="minorHAnsi" w:cstheme="minorHAnsi"/>
          <w:color w:val="002060"/>
          <w:sz w:val="20"/>
          <w:szCs w:val="20"/>
        </w:rPr>
        <w:t>recorrido de bus.</w:t>
      </w:r>
    </w:p>
    <w:p w14:paraId="714D1DC2" w14:textId="083AC6F7" w:rsidR="00650DA3" w:rsidRPr="00650DA3" w:rsidRDefault="00650DA3" w:rsidP="00650DA3">
      <w:pPr>
        <w:pStyle w:val="Prrafodelista"/>
        <w:numPr>
          <w:ilvl w:val="0"/>
          <w:numId w:val="45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50DA3">
        <w:rPr>
          <w:rFonts w:asciiTheme="minorHAnsi" w:eastAsia="Arial" w:hAnsiTheme="minorHAnsi" w:cstheme="minorHAnsi"/>
          <w:color w:val="002060"/>
          <w:sz w:val="20"/>
          <w:szCs w:val="20"/>
        </w:rPr>
        <w:t>Visitas guiadas con guía de habla hispana.</w:t>
      </w:r>
    </w:p>
    <w:p w14:paraId="3DABC3FF" w14:textId="4A5E1AD9" w:rsidR="00650DA3" w:rsidRPr="00650DA3" w:rsidRDefault="00650DA3" w:rsidP="00650DA3">
      <w:pPr>
        <w:pStyle w:val="Prrafodelista"/>
        <w:numPr>
          <w:ilvl w:val="0"/>
          <w:numId w:val="45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50DA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Trayecto en bus y tren en </w:t>
      </w:r>
      <w:proofErr w:type="spellStart"/>
      <w:r w:rsidRPr="00650DA3">
        <w:rPr>
          <w:rFonts w:asciiTheme="minorHAnsi" w:eastAsia="Arial" w:hAnsiTheme="minorHAnsi" w:cstheme="minorHAnsi"/>
          <w:color w:val="002060"/>
          <w:sz w:val="20"/>
          <w:szCs w:val="20"/>
        </w:rPr>
        <w:t>Eurotunnel</w:t>
      </w:r>
      <w:proofErr w:type="spellEnd"/>
      <w:r w:rsidRPr="00650DA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Londres a Par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í</w:t>
      </w:r>
      <w:r w:rsidRPr="00650DA3">
        <w:rPr>
          <w:rFonts w:asciiTheme="minorHAnsi" w:eastAsia="Arial" w:hAnsiTheme="minorHAnsi" w:cstheme="minorHAnsi"/>
          <w:color w:val="002060"/>
          <w:sz w:val="20"/>
          <w:szCs w:val="20"/>
        </w:rPr>
        <w:t>s. (En algunas salidas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50DA3">
        <w:rPr>
          <w:rFonts w:asciiTheme="minorHAnsi" w:eastAsia="Arial" w:hAnsiTheme="minorHAnsi" w:cstheme="minorHAnsi"/>
          <w:color w:val="002060"/>
          <w:sz w:val="20"/>
          <w:szCs w:val="20"/>
        </w:rPr>
        <w:t>en Ferry).</w:t>
      </w:r>
    </w:p>
    <w:p w14:paraId="018AD3EC" w14:textId="496EDE9C" w:rsidR="00650DA3" w:rsidRPr="00650DA3" w:rsidRDefault="00650DA3" w:rsidP="00650DA3">
      <w:pPr>
        <w:pStyle w:val="Prrafodelista"/>
        <w:numPr>
          <w:ilvl w:val="0"/>
          <w:numId w:val="45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50DA3">
        <w:rPr>
          <w:rFonts w:asciiTheme="minorHAnsi" w:eastAsia="Arial" w:hAnsiTheme="minorHAnsi" w:cstheme="minorHAnsi"/>
          <w:color w:val="002060"/>
          <w:sz w:val="20"/>
          <w:szCs w:val="20"/>
        </w:rPr>
        <w:t>Paseo en barco por el rio Rin.</w:t>
      </w:r>
    </w:p>
    <w:p w14:paraId="0EEC3232" w14:textId="1738DE9C" w:rsidR="00971AD4" w:rsidRPr="00D61BC0" w:rsidRDefault="00650DA3" w:rsidP="00650DA3">
      <w:pPr>
        <w:pStyle w:val="Prrafodelista"/>
        <w:numPr>
          <w:ilvl w:val="0"/>
          <w:numId w:val="45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50DA3">
        <w:rPr>
          <w:rFonts w:asciiTheme="minorHAnsi" w:eastAsia="Arial" w:hAnsiTheme="minorHAnsi" w:cstheme="minorHAnsi"/>
          <w:color w:val="002060"/>
          <w:sz w:val="20"/>
          <w:szCs w:val="20"/>
        </w:rPr>
        <w:t>Seguro de protección y asistencia en viaj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e</w:t>
      </w:r>
    </w:p>
    <w:p w14:paraId="76018661" w14:textId="77777777" w:rsidR="00D61BC0" w:rsidRPr="00DA096F" w:rsidRDefault="00D61BC0" w:rsidP="00971AD4">
      <w:pPr>
        <w:spacing w:after="0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126C37DC" w14:textId="5D5DE405" w:rsidR="00A455A6" w:rsidRPr="005C6A30" w:rsidRDefault="00A455A6" w:rsidP="00971AD4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C6A30">
        <w:rPr>
          <w:rFonts w:asciiTheme="minorHAnsi" w:eastAsia="Arial" w:hAnsiTheme="minorHAnsi" w:cstheme="minorHAnsi"/>
          <w:b/>
          <w:color w:val="002060"/>
          <w:sz w:val="28"/>
          <w:szCs w:val="28"/>
        </w:rPr>
        <w:t>NO INCLUYE</w:t>
      </w:r>
    </w:p>
    <w:p w14:paraId="71435DCC" w14:textId="77777777" w:rsidR="00D932C2" w:rsidRPr="003F4C94" w:rsidRDefault="00D932C2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CA7BE13" w14:textId="77777777" w:rsidR="002F7466" w:rsidRP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Alimentos no indicados en el itinerario.</w:t>
      </w:r>
    </w:p>
    <w:p w14:paraId="2A33BFDC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Vuelos internacionales</w:t>
      </w:r>
    </w:p>
    <w:p w14:paraId="24A8EFFD" w14:textId="7BD397D3" w:rsidR="00650DA3" w:rsidRDefault="0007699E" w:rsidP="003B1199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650DA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Tasas de estancia - </w:t>
      </w:r>
      <w:r w:rsidR="00650DA3" w:rsidRPr="00650DA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City Tax: 16 y 18 días 114</w:t>
      </w:r>
      <w:r w:rsidR="00650DA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USD</w:t>
      </w:r>
      <w:r w:rsidR="00650DA3" w:rsidRPr="00650DA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- 20 y 22 días 121</w:t>
      </w:r>
      <w:r w:rsidR="00650DA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USD</w:t>
      </w:r>
      <w:r w:rsidR="00650DA3" w:rsidRPr="00650DA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(Importe a pagar junto con la reserva). </w:t>
      </w:r>
    </w:p>
    <w:p w14:paraId="1E543669" w14:textId="0875A789" w:rsidR="002F7466" w:rsidRPr="00650DA3" w:rsidRDefault="002F7466" w:rsidP="003B1199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650DA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Propinas</w:t>
      </w:r>
      <w:r w:rsidR="003F4C94" w:rsidRPr="00650DA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</w:p>
    <w:p w14:paraId="1FB82BAB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Gastos personales</w:t>
      </w:r>
    </w:p>
    <w:p w14:paraId="20527FDF" w14:textId="6976A217" w:rsidR="002F7466" w:rsidRPr="00DC4401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Seguro de viajero</w:t>
      </w:r>
    </w:p>
    <w:p w14:paraId="22B043D0" w14:textId="4072602F" w:rsidR="00CA7A1B" w:rsidRPr="00CA7A1B" w:rsidRDefault="003F4C94" w:rsidP="00CA7A1B">
      <w:pPr>
        <w:pStyle w:val="Prrafodelista"/>
        <w:numPr>
          <w:ilvl w:val="0"/>
          <w:numId w:val="21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Maleteros </w:t>
      </w:r>
    </w:p>
    <w:p w14:paraId="1738931C" w14:textId="77777777" w:rsidR="00213253" w:rsidRDefault="00213253" w:rsidP="00FE4F96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14:paraId="4A8EF678" w14:textId="5AA90005" w:rsidR="00BE42B8" w:rsidRDefault="00A322C8" w:rsidP="00FE4F96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3F4C94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</w:t>
      </w:r>
    </w:p>
    <w:p w14:paraId="122F4AA7" w14:textId="77777777" w:rsidR="00700F8E" w:rsidRPr="003F4C94" w:rsidRDefault="00700F8E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9922B1D" w14:textId="3CD58EBB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Tarifas por persona en </w:t>
      </w:r>
      <w:r w:rsidR="0007699E">
        <w:rPr>
          <w:rFonts w:asciiTheme="minorHAnsi" w:eastAsia="Arial" w:hAnsiTheme="minorHAnsi" w:cstheme="minorHAnsi"/>
          <w:color w:val="002060"/>
          <w:sz w:val="20"/>
          <w:szCs w:val="20"/>
        </w:rPr>
        <w:t>USD</w:t>
      </w: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, sujetas a disponibilidad al momento de reservar y cotizadas en categoría estándar.</w:t>
      </w:r>
    </w:p>
    <w:p w14:paraId="278CE95A" w14:textId="77777777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Es responsabilidad del pasajero contar con la documentación necesaria para su viaje (el pasaporte debe tener una vigencia de + de 6 meses).</w:t>
      </w:r>
    </w:p>
    <w:p w14:paraId="57B6DF7B" w14:textId="66BE39CC" w:rsidR="003F4C94" w:rsidRDefault="003F4C94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>Los hoteles pueden variar, en ese caso se ofrecerá alojamiento de similar categoría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5104935C" w14:textId="687784FD" w:rsidR="00BE42B8" w:rsidRPr="00BE42B8" w:rsidRDefault="00BE42B8" w:rsidP="007E0BBC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En caso de que hubiera alguna alteración en la llegada o salida de los vuelos internaciones y los clientes perdieran alguna (S) visitas; Travel Shop no devolverá el importe de las mismas. En caso de querer realizarlas tendrán un costo adicional y están sujetas a confirmación.</w:t>
      </w:r>
    </w:p>
    <w:p w14:paraId="37961427" w14:textId="77777777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Consultar condiciones de cancelación y más información con un asesor de Operadora Travel Shop.</w:t>
      </w:r>
    </w:p>
    <w:p w14:paraId="138FECF2" w14:textId="77777777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Tarifas y servicios sujetos a disponibilidad al momento de reservar</w:t>
      </w:r>
    </w:p>
    <w:p w14:paraId="1C1C8655" w14:textId="77777777" w:rsidR="00975C38" w:rsidRDefault="00975C38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tbl>
      <w:tblPr>
        <w:tblW w:w="532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4"/>
        <w:gridCol w:w="1370"/>
        <w:gridCol w:w="437"/>
        <w:gridCol w:w="1074"/>
        <w:gridCol w:w="1370"/>
      </w:tblGrid>
      <w:tr w:rsidR="008C3DEE" w:rsidRPr="00E24701" w14:paraId="6BB0E1DB" w14:textId="77777777" w:rsidTr="008C3DEE">
        <w:trPr>
          <w:trHeight w:val="189"/>
          <w:jc w:val="center"/>
        </w:trPr>
        <w:tc>
          <w:tcPr>
            <w:tcW w:w="2444" w:type="dxa"/>
            <w:gridSpan w:val="2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002060"/>
            <w:vAlign w:val="center"/>
            <w:hideMark/>
          </w:tcPr>
          <w:p w14:paraId="63419F96" w14:textId="77777777" w:rsidR="008C3DEE" w:rsidRPr="00E24701" w:rsidRDefault="008C3DEE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4"/>
                <w:szCs w:val="14"/>
                <w:lang w:bidi="ar-SA"/>
              </w:rPr>
            </w:pPr>
            <w:r w:rsidRPr="00E24701">
              <w:rPr>
                <w:rFonts w:ascii="Calibri" w:hAnsi="Calibri" w:cs="Calibri"/>
                <w:b/>
                <w:bCs/>
                <w:color w:val="FFFFFF"/>
                <w:sz w:val="14"/>
                <w:szCs w:val="14"/>
                <w:lang w:bidi="ar-SA"/>
              </w:rPr>
              <w:t xml:space="preserve">CALENDARIO DE SALIDAS </w:t>
            </w:r>
            <w:r w:rsidRPr="008C3DEE">
              <w:rPr>
                <w:rFonts w:ascii="Calibri" w:hAnsi="Calibri" w:cs="Calibri"/>
                <w:b/>
                <w:bCs/>
                <w:color w:val="FFFFFF"/>
                <w:sz w:val="14"/>
                <w:szCs w:val="14"/>
                <w:lang w:bidi="ar-SA"/>
              </w:rPr>
              <w:t>MARTES</w:t>
            </w:r>
            <w:r w:rsidRPr="00E24701">
              <w:rPr>
                <w:rFonts w:ascii="Calibri" w:hAnsi="Calibri" w:cs="Calibri"/>
                <w:b/>
                <w:bCs/>
                <w:color w:val="FFFFFF"/>
                <w:sz w:val="14"/>
                <w:szCs w:val="14"/>
                <w:lang w:bidi="ar-SA"/>
              </w:rPr>
              <w:t xml:space="preserve"> (LONDRES)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42FD5" w14:textId="77777777" w:rsidR="008C3DEE" w:rsidRPr="00E24701" w:rsidRDefault="008C3DEE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4"/>
                <w:szCs w:val="14"/>
                <w:lang w:bidi="ar-SA"/>
              </w:rPr>
            </w:pPr>
          </w:p>
        </w:tc>
        <w:tc>
          <w:tcPr>
            <w:tcW w:w="2444" w:type="dxa"/>
            <w:gridSpan w:val="2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002060"/>
            <w:vAlign w:val="center"/>
            <w:hideMark/>
          </w:tcPr>
          <w:p w14:paraId="3AFBDF43" w14:textId="77777777" w:rsidR="008C3DEE" w:rsidRPr="00E24701" w:rsidRDefault="008C3DEE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4"/>
                <w:szCs w:val="14"/>
                <w:lang w:bidi="ar-SA"/>
              </w:rPr>
            </w:pPr>
            <w:r w:rsidRPr="00E24701">
              <w:rPr>
                <w:rFonts w:ascii="Calibri" w:hAnsi="Calibri" w:cs="Calibri"/>
                <w:b/>
                <w:bCs/>
                <w:color w:val="FFFFFF"/>
                <w:sz w:val="14"/>
                <w:szCs w:val="14"/>
                <w:lang w:bidi="ar-SA"/>
              </w:rPr>
              <w:t xml:space="preserve">CALENDARIO DE SALIDAS </w:t>
            </w:r>
            <w:r w:rsidRPr="008C3DEE">
              <w:rPr>
                <w:rFonts w:ascii="Calibri" w:hAnsi="Calibri" w:cs="Calibri"/>
                <w:b/>
                <w:bCs/>
                <w:color w:val="FFFFFF"/>
                <w:sz w:val="14"/>
                <w:szCs w:val="14"/>
                <w:lang w:bidi="ar-SA"/>
              </w:rPr>
              <w:t>JUEVES</w:t>
            </w:r>
            <w:r w:rsidRPr="00E24701">
              <w:rPr>
                <w:rFonts w:ascii="Calibri" w:hAnsi="Calibri" w:cs="Calibri"/>
                <w:b/>
                <w:bCs/>
                <w:color w:val="FFFFFF"/>
                <w:sz w:val="14"/>
                <w:szCs w:val="14"/>
                <w:lang w:bidi="ar-SA"/>
              </w:rPr>
              <w:t xml:space="preserve"> (</w:t>
            </w:r>
            <w:r w:rsidRPr="008C3DEE">
              <w:rPr>
                <w:rFonts w:ascii="Calibri" w:hAnsi="Calibri" w:cs="Calibri"/>
                <w:b/>
                <w:bCs/>
                <w:color w:val="FFFFFF"/>
                <w:sz w:val="14"/>
                <w:szCs w:val="14"/>
                <w:lang w:bidi="ar-SA"/>
              </w:rPr>
              <w:t>PARÍS</w:t>
            </w:r>
            <w:r w:rsidRPr="00E24701">
              <w:rPr>
                <w:rFonts w:ascii="Calibri" w:hAnsi="Calibri" w:cs="Calibri"/>
                <w:b/>
                <w:bCs/>
                <w:color w:val="FFFFFF"/>
                <w:sz w:val="14"/>
                <w:szCs w:val="14"/>
                <w:lang w:bidi="ar-SA"/>
              </w:rPr>
              <w:t>)</w:t>
            </w:r>
          </w:p>
        </w:tc>
      </w:tr>
      <w:tr w:rsidR="008C3DEE" w:rsidRPr="00E24701" w14:paraId="1D321BD1" w14:textId="77777777" w:rsidTr="008C3DEE">
        <w:trPr>
          <w:trHeight w:val="109"/>
          <w:jc w:val="center"/>
        </w:trPr>
        <w:tc>
          <w:tcPr>
            <w:tcW w:w="2444" w:type="dxa"/>
            <w:gridSpan w:val="2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7BD58A90" w14:textId="77777777" w:rsidR="008C3DEE" w:rsidRPr="00E24701" w:rsidRDefault="008C3DEE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bidi="ar-SA"/>
              </w:rPr>
            </w:pPr>
            <w:r w:rsidRPr="00E24701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bidi="ar-SA"/>
              </w:rPr>
              <w:t>2026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1A7D4" w14:textId="77777777" w:rsidR="008C3DEE" w:rsidRPr="00E24701" w:rsidRDefault="008C3DEE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bidi="ar-SA"/>
              </w:rPr>
            </w:pPr>
          </w:p>
        </w:tc>
        <w:tc>
          <w:tcPr>
            <w:tcW w:w="2444" w:type="dxa"/>
            <w:gridSpan w:val="2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6E00510C" w14:textId="77777777" w:rsidR="008C3DEE" w:rsidRPr="00E24701" w:rsidRDefault="008C3DEE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bidi="ar-SA"/>
              </w:rPr>
            </w:pPr>
            <w:r w:rsidRPr="00E24701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bidi="ar-SA"/>
              </w:rPr>
              <w:t>2026</w:t>
            </w:r>
          </w:p>
        </w:tc>
      </w:tr>
      <w:tr w:rsidR="008C3DEE" w:rsidRPr="00E24701" w14:paraId="2DEE2FCE" w14:textId="77777777" w:rsidTr="008C3DEE">
        <w:trPr>
          <w:trHeight w:val="109"/>
          <w:jc w:val="center"/>
        </w:trPr>
        <w:tc>
          <w:tcPr>
            <w:tcW w:w="1074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61EE7A" w14:textId="77777777" w:rsidR="008C3DEE" w:rsidRPr="00E24701" w:rsidRDefault="008C3DEE" w:rsidP="00AB23A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bidi="ar-SA"/>
              </w:rPr>
            </w:pPr>
            <w:r w:rsidRPr="00E24701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bidi="ar-SA"/>
              </w:rPr>
              <w:t>MAYO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16069816" w14:textId="77777777" w:rsidR="008C3DEE" w:rsidRPr="00E24701" w:rsidRDefault="008C3DEE" w:rsidP="00AB23A4">
            <w:pPr>
              <w:spacing w:after="0" w:line="240" w:lineRule="auto"/>
              <w:rPr>
                <w:rFonts w:ascii="Calibri" w:hAnsi="Calibri" w:cs="Calibri"/>
                <w:color w:val="000000"/>
                <w:sz w:val="14"/>
                <w:szCs w:val="14"/>
                <w:lang w:bidi="ar-SA"/>
              </w:rPr>
            </w:pPr>
            <w:r w:rsidRPr="008C3DEE">
              <w:rPr>
                <w:rFonts w:ascii="Calibri" w:hAnsi="Calibri" w:cs="Calibri"/>
                <w:color w:val="000000"/>
                <w:sz w:val="14"/>
                <w:szCs w:val="14"/>
                <w:lang w:bidi="ar-SA"/>
              </w:rPr>
              <w:t>05, 12, 19, 26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54EB3" w14:textId="77777777" w:rsidR="008C3DEE" w:rsidRPr="00E24701" w:rsidRDefault="008C3DEE" w:rsidP="00AB23A4">
            <w:pPr>
              <w:spacing w:after="0" w:line="240" w:lineRule="auto"/>
              <w:rPr>
                <w:rFonts w:ascii="Calibri" w:hAnsi="Calibri" w:cs="Calibri"/>
                <w:color w:val="000000"/>
                <w:sz w:val="14"/>
                <w:szCs w:val="14"/>
                <w:lang w:bidi="ar-SA"/>
              </w:rPr>
            </w:pPr>
          </w:p>
        </w:tc>
        <w:tc>
          <w:tcPr>
            <w:tcW w:w="1074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A8E02C" w14:textId="77777777" w:rsidR="008C3DEE" w:rsidRPr="00E24701" w:rsidRDefault="008C3DEE" w:rsidP="00AB23A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bidi="ar-SA"/>
              </w:rPr>
            </w:pPr>
            <w:r w:rsidRPr="00E24701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bidi="ar-SA"/>
              </w:rPr>
              <w:t>MAYO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3DACEC33" w14:textId="77777777" w:rsidR="008C3DEE" w:rsidRPr="00E24701" w:rsidRDefault="008C3DEE" w:rsidP="00AB23A4">
            <w:pPr>
              <w:spacing w:after="0" w:line="240" w:lineRule="auto"/>
              <w:rPr>
                <w:rFonts w:ascii="Calibri" w:hAnsi="Calibri" w:cs="Calibri"/>
                <w:color w:val="000000"/>
                <w:sz w:val="14"/>
                <w:szCs w:val="14"/>
                <w:lang w:bidi="ar-SA"/>
              </w:rPr>
            </w:pPr>
            <w:r w:rsidRPr="008C3DEE">
              <w:rPr>
                <w:rFonts w:ascii="Calibri" w:hAnsi="Calibri" w:cs="Calibri"/>
                <w:color w:val="000000"/>
                <w:sz w:val="14"/>
                <w:szCs w:val="14"/>
                <w:lang w:bidi="ar-SA"/>
              </w:rPr>
              <w:t>07, 14, 21, 28</w:t>
            </w:r>
          </w:p>
        </w:tc>
      </w:tr>
      <w:tr w:rsidR="008C3DEE" w:rsidRPr="00E24701" w14:paraId="1631AF8A" w14:textId="77777777" w:rsidTr="008C3DEE">
        <w:trPr>
          <w:trHeight w:val="109"/>
          <w:jc w:val="center"/>
        </w:trPr>
        <w:tc>
          <w:tcPr>
            <w:tcW w:w="1074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ACAC0F" w14:textId="77777777" w:rsidR="008C3DEE" w:rsidRPr="00E24701" w:rsidRDefault="008C3DEE" w:rsidP="00AB23A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bidi="ar-SA"/>
              </w:rPr>
            </w:pPr>
            <w:r w:rsidRPr="00E24701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bidi="ar-SA"/>
              </w:rPr>
              <w:t>JUNIO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6C517418" w14:textId="77777777" w:rsidR="008C3DEE" w:rsidRPr="00E24701" w:rsidRDefault="008C3DEE" w:rsidP="00AB23A4">
            <w:pPr>
              <w:spacing w:after="0" w:line="240" w:lineRule="auto"/>
              <w:rPr>
                <w:rFonts w:ascii="Calibri" w:hAnsi="Calibri" w:cs="Calibri"/>
                <w:color w:val="000000"/>
                <w:sz w:val="14"/>
                <w:szCs w:val="14"/>
                <w:lang w:bidi="ar-SA"/>
              </w:rPr>
            </w:pPr>
            <w:r w:rsidRPr="008C3DEE">
              <w:rPr>
                <w:rFonts w:ascii="Calibri" w:hAnsi="Calibri" w:cs="Calibri"/>
                <w:color w:val="000000"/>
                <w:sz w:val="14"/>
                <w:szCs w:val="14"/>
                <w:lang w:bidi="ar-SA"/>
              </w:rPr>
              <w:t>02, 09, 16, 23, 30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FA2D9" w14:textId="77777777" w:rsidR="008C3DEE" w:rsidRPr="00E24701" w:rsidRDefault="008C3DEE" w:rsidP="00AB23A4">
            <w:pPr>
              <w:spacing w:after="0" w:line="240" w:lineRule="auto"/>
              <w:rPr>
                <w:rFonts w:ascii="Calibri" w:hAnsi="Calibri" w:cs="Calibri"/>
                <w:color w:val="000000"/>
                <w:sz w:val="14"/>
                <w:szCs w:val="14"/>
                <w:lang w:bidi="ar-SA"/>
              </w:rPr>
            </w:pPr>
          </w:p>
        </w:tc>
        <w:tc>
          <w:tcPr>
            <w:tcW w:w="1074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77287D" w14:textId="77777777" w:rsidR="008C3DEE" w:rsidRPr="00E24701" w:rsidRDefault="008C3DEE" w:rsidP="00AB23A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bidi="ar-SA"/>
              </w:rPr>
            </w:pPr>
            <w:r w:rsidRPr="00E24701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bidi="ar-SA"/>
              </w:rPr>
              <w:t>JUNIO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7F590C16" w14:textId="77777777" w:rsidR="008C3DEE" w:rsidRPr="00E24701" w:rsidRDefault="008C3DEE" w:rsidP="00AB23A4">
            <w:pPr>
              <w:spacing w:after="0" w:line="240" w:lineRule="auto"/>
              <w:rPr>
                <w:rFonts w:ascii="Calibri" w:hAnsi="Calibri" w:cs="Calibri"/>
                <w:color w:val="000000"/>
                <w:sz w:val="14"/>
                <w:szCs w:val="14"/>
                <w:lang w:bidi="ar-SA"/>
              </w:rPr>
            </w:pPr>
            <w:r w:rsidRPr="008C3DEE">
              <w:rPr>
                <w:rFonts w:ascii="Calibri" w:hAnsi="Calibri" w:cs="Calibri"/>
                <w:color w:val="000000"/>
                <w:sz w:val="14"/>
                <w:szCs w:val="14"/>
                <w:lang w:bidi="ar-SA"/>
              </w:rPr>
              <w:t>04, 11, 18, 25</w:t>
            </w:r>
          </w:p>
        </w:tc>
      </w:tr>
      <w:tr w:rsidR="008C3DEE" w:rsidRPr="00E24701" w14:paraId="4FA6E72C" w14:textId="77777777" w:rsidTr="008C3DEE">
        <w:trPr>
          <w:trHeight w:val="109"/>
          <w:jc w:val="center"/>
        </w:trPr>
        <w:tc>
          <w:tcPr>
            <w:tcW w:w="1074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280B3E" w14:textId="77777777" w:rsidR="008C3DEE" w:rsidRPr="00E24701" w:rsidRDefault="008C3DEE" w:rsidP="00AB23A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bidi="ar-SA"/>
              </w:rPr>
            </w:pPr>
            <w:r w:rsidRPr="00E24701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bidi="ar-SA"/>
              </w:rPr>
              <w:t>JULIO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1A43EF4A" w14:textId="77777777" w:rsidR="008C3DEE" w:rsidRPr="00E24701" w:rsidRDefault="008C3DEE" w:rsidP="00AB23A4">
            <w:pPr>
              <w:spacing w:after="0" w:line="240" w:lineRule="auto"/>
              <w:rPr>
                <w:rFonts w:ascii="Calibri" w:hAnsi="Calibri" w:cs="Calibri"/>
                <w:color w:val="000000"/>
                <w:sz w:val="14"/>
                <w:szCs w:val="14"/>
                <w:lang w:bidi="ar-SA"/>
              </w:rPr>
            </w:pPr>
            <w:r w:rsidRPr="008C3DEE">
              <w:rPr>
                <w:rFonts w:ascii="Calibri" w:hAnsi="Calibri" w:cs="Calibri"/>
                <w:color w:val="000000"/>
                <w:sz w:val="14"/>
                <w:szCs w:val="14"/>
                <w:lang w:bidi="ar-SA"/>
              </w:rPr>
              <w:t>07, 14, 21, 28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FB257" w14:textId="77777777" w:rsidR="008C3DEE" w:rsidRPr="00E24701" w:rsidRDefault="008C3DEE" w:rsidP="00AB23A4">
            <w:pPr>
              <w:spacing w:after="0" w:line="240" w:lineRule="auto"/>
              <w:rPr>
                <w:rFonts w:ascii="Calibri" w:hAnsi="Calibri" w:cs="Calibri"/>
                <w:color w:val="000000"/>
                <w:sz w:val="14"/>
                <w:szCs w:val="14"/>
                <w:lang w:bidi="ar-SA"/>
              </w:rPr>
            </w:pPr>
          </w:p>
        </w:tc>
        <w:tc>
          <w:tcPr>
            <w:tcW w:w="1074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A97FE3" w14:textId="77777777" w:rsidR="008C3DEE" w:rsidRPr="00E24701" w:rsidRDefault="008C3DEE" w:rsidP="00AB23A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bidi="ar-SA"/>
              </w:rPr>
            </w:pPr>
            <w:r w:rsidRPr="00E24701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bidi="ar-SA"/>
              </w:rPr>
              <w:t>JULIO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229BD77F" w14:textId="77777777" w:rsidR="008C3DEE" w:rsidRPr="00E24701" w:rsidRDefault="008C3DEE" w:rsidP="00AB23A4">
            <w:pPr>
              <w:spacing w:after="0" w:line="240" w:lineRule="auto"/>
              <w:rPr>
                <w:rFonts w:ascii="Calibri" w:hAnsi="Calibri" w:cs="Calibri"/>
                <w:color w:val="000000"/>
                <w:sz w:val="14"/>
                <w:szCs w:val="14"/>
                <w:lang w:bidi="ar-SA"/>
              </w:rPr>
            </w:pPr>
            <w:r w:rsidRPr="008C3DEE">
              <w:rPr>
                <w:rFonts w:ascii="Calibri" w:hAnsi="Calibri" w:cs="Calibri"/>
                <w:color w:val="000000"/>
                <w:sz w:val="14"/>
                <w:szCs w:val="14"/>
                <w:lang w:bidi="ar-SA"/>
              </w:rPr>
              <w:t>02, 09, 16, 23, 30</w:t>
            </w:r>
          </w:p>
        </w:tc>
      </w:tr>
      <w:tr w:rsidR="008C3DEE" w:rsidRPr="00E24701" w14:paraId="4C3ED99A" w14:textId="77777777" w:rsidTr="008C3DEE">
        <w:trPr>
          <w:trHeight w:val="109"/>
          <w:jc w:val="center"/>
        </w:trPr>
        <w:tc>
          <w:tcPr>
            <w:tcW w:w="1074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FF5A20" w14:textId="77777777" w:rsidR="008C3DEE" w:rsidRPr="00E24701" w:rsidRDefault="008C3DEE" w:rsidP="00AB23A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bidi="ar-SA"/>
              </w:rPr>
            </w:pPr>
            <w:r w:rsidRPr="00E24701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bidi="ar-SA"/>
              </w:rPr>
              <w:t>AGOSTO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6F3160FA" w14:textId="77777777" w:rsidR="008C3DEE" w:rsidRPr="00E24701" w:rsidRDefault="008C3DEE" w:rsidP="00AB23A4">
            <w:pPr>
              <w:spacing w:after="0" w:line="240" w:lineRule="auto"/>
              <w:rPr>
                <w:rFonts w:ascii="Calibri" w:hAnsi="Calibri" w:cs="Calibri"/>
                <w:color w:val="000000"/>
                <w:sz w:val="14"/>
                <w:szCs w:val="14"/>
                <w:lang w:bidi="ar-SA"/>
              </w:rPr>
            </w:pPr>
            <w:r w:rsidRPr="008C3DEE">
              <w:rPr>
                <w:rFonts w:ascii="Calibri" w:hAnsi="Calibri" w:cs="Calibri"/>
                <w:color w:val="000000"/>
                <w:sz w:val="14"/>
                <w:szCs w:val="14"/>
                <w:lang w:bidi="ar-SA"/>
              </w:rPr>
              <w:t>04, 11, 18, 25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2517A" w14:textId="77777777" w:rsidR="008C3DEE" w:rsidRPr="00E24701" w:rsidRDefault="008C3DEE" w:rsidP="00AB23A4">
            <w:pPr>
              <w:spacing w:after="0" w:line="240" w:lineRule="auto"/>
              <w:rPr>
                <w:rFonts w:ascii="Calibri" w:hAnsi="Calibri" w:cs="Calibri"/>
                <w:color w:val="000000"/>
                <w:sz w:val="14"/>
                <w:szCs w:val="14"/>
                <w:lang w:bidi="ar-SA"/>
              </w:rPr>
            </w:pPr>
          </w:p>
        </w:tc>
        <w:tc>
          <w:tcPr>
            <w:tcW w:w="1074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DC9C7F" w14:textId="77777777" w:rsidR="008C3DEE" w:rsidRPr="00E24701" w:rsidRDefault="008C3DEE" w:rsidP="00AB23A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bidi="ar-SA"/>
              </w:rPr>
            </w:pPr>
            <w:r w:rsidRPr="00E24701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bidi="ar-SA"/>
              </w:rPr>
              <w:t>AGOSTO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5C6C928C" w14:textId="77777777" w:rsidR="008C3DEE" w:rsidRPr="00E24701" w:rsidRDefault="008C3DEE" w:rsidP="00AB23A4">
            <w:pPr>
              <w:spacing w:after="0" w:line="240" w:lineRule="auto"/>
              <w:rPr>
                <w:rFonts w:ascii="Calibri" w:hAnsi="Calibri" w:cs="Calibri"/>
                <w:color w:val="000000"/>
                <w:sz w:val="14"/>
                <w:szCs w:val="14"/>
                <w:lang w:bidi="ar-SA"/>
              </w:rPr>
            </w:pPr>
            <w:r w:rsidRPr="008C3DEE">
              <w:rPr>
                <w:rFonts w:ascii="Calibri" w:hAnsi="Calibri" w:cs="Calibri"/>
                <w:color w:val="000000"/>
                <w:sz w:val="14"/>
                <w:szCs w:val="14"/>
                <w:lang w:bidi="ar-SA"/>
              </w:rPr>
              <w:t>06, 13, 20, 27</w:t>
            </w:r>
          </w:p>
        </w:tc>
      </w:tr>
      <w:tr w:rsidR="008C3DEE" w:rsidRPr="00E24701" w14:paraId="5864443A" w14:textId="77777777" w:rsidTr="008C3DEE">
        <w:trPr>
          <w:trHeight w:val="109"/>
          <w:jc w:val="center"/>
        </w:trPr>
        <w:tc>
          <w:tcPr>
            <w:tcW w:w="1074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2ED37F" w14:textId="77777777" w:rsidR="008C3DEE" w:rsidRPr="00E24701" w:rsidRDefault="008C3DEE" w:rsidP="00AB23A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bidi="ar-SA"/>
              </w:rPr>
            </w:pPr>
            <w:r w:rsidRPr="00E24701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bidi="ar-SA"/>
              </w:rPr>
              <w:t>SEPTIEMBRE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79746DD9" w14:textId="77777777" w:rsidR="008C3DEE" w:rsidRPr="00E24701" w:rsidRDefault="008C3DEE" w:rsidP="00AB23A4">
            <w:pPr>
              <w:spacing w:after="0" w:line="240" w:lineRule="auto"/>
              <w:rPr>
                <w:rFonts w:ascii="Calibri" w:hAnsi="Calibri" w:cs="Calibri"/>
                <w:color w:val="000000"/>
                <w:sz w:val="14"/>
                <w:szCs w:val="14"/>
                <w:lang w:bidi="ar-SA"/>
              </w:rPr>
            </w:pPr>
            <w:r w:rsidRPr="008C3DEE">
              <w:rPr>
                <w:rFonts w:ascii="Calibri" w:hAnsi="Calibri" w:cs="Calibri"/>
                <w:color w:val="000000"/>
                <w:sz w:val="14"/>
                <w:szCs w:val="14"/>
                <w:lang w:bidi="ar-SA"/>
              </w:rPr>
              <w:t>01, 08, 15, 22, 29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71F50" w14:textId="77777777" w:rsidR="008C3DEE" w:rsidRPr="00E24701" w:rsidRDefault="008C3DEE" w:rsidP="00AB23A4">
            <w:pPr>
              <w:spacing w:after="0" w:line="240" w:lineRule="auto"/>
              <w:rPr>
                <w:rFonts w:ascii="Calibri" w:hAnsi="Calibri" w:cs="Calibri"/>
                <w:color w:val="000000"/>
                <w:sz w:val="14"/>
                <w:szCs w:val="14"/>
                <w:lang w:bidi="ar-SA"/>
              </w:rPr>
            </w:pPr>
          </w:p>
        </w:tc>
        <w:tc>
          <w:tcPr>
            <w:tcW w:w="1074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68EEBE" w14:textId="77777777" w:rsidR="008C3DEE" w:rsidRPr="00E24701" w:rsidRDefault="008C3DEE" w:rsidP="00AB23A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bidi="ar-SA"/>
              </w:rPr>
            </w:pPr>
            <w:r w:rsidRPr="00E24701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bidi="ar-SA"/>
              </w:rPr>
              <w:t>SEPTIEMBRE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349BCF16" w14:textId="77777777" w:rsidR="008C3DEE" w:rsidRPr="00E24701" w:rsidRDefault="008C3DEE" w:rsidP="00AB23A4">
            <w:pPr>
              <w:spacing w:after="0" w:line="240" w:lineRule="auto"/>
              <w:rPr>
                <w:rFonts w:ascii="Calibri" w:hAnsi="Calibri" w:cs="Calibri"/>
                <w:color w:val="000000"/>
                <w:sz w:val="14"/>
                <w:szCs w:val="14"/>
                <w:lang w:bidi="ar-SA"/>
              </w:rPr>
            </w:pPr>
            <w:r w:rsidRPr="008C3DEE">
              <w:rPr>
                <w:rFonts w:ascii="Calibri" w:hAnsi="Calibri" w:cs="Calibri"/>
                <w:color w:val="000000"/>
                <w:sz w:val="14"/>
                <w:szCs w:val="14"/>
                <w:lang w:bidi="ar-SA"/>
              </w:rPr>
              <w:t>03, 10, 17, 24</w:t>
            </w:r>
          </w:p>
        </w:tc>
      </w:tr>
      <w:tr w:rsidR="008C3DEE" w:rsidRPr="00E24701" w14:paraId="012B5A93" w14:textId="77777777" w:rsidTr="008C3DEE">
        <w:trPr>
          <w:trHeight w:val="109"/>
          <w:jc w:val="center"/>
        </w:trPr>
        <w:tc>
          <w:tcPr>
            <w:tcW w:w="1074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9A389E" w14:textId="77777777" w:rsidR="008C3DEE" w:rsidRPr="00E24701" w:rsidRDefault="008C3DEE" w:rsidP="00AB23A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bidi="ar-SA"/>
              </w:rPr>
            </w:pPr>
            <w:r w:rsidRPr="00E24701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bidi="ar-SA"/>
              </w:rPr>
              <w:t>OCTUBRE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4C7ACD2E" w14:textId="77777777" w:rsidR="008C3DEE" w:rsidRPr="00E24701" w:rsidRDefault="008C3DEE" w:rsidP="00AB23A4">
            <w:pPr>
              <w:spacing w:after="0" w:line="240" w:lineRule="auto"/>
              <w:rPr>
                <w:rFonts w:ascii="Calibri" w:hAnsi="Calibri" w:cs="Calibri"/>
                <w:color w:val="000000"/>
                <w:sz w:val="14"/>
                <w:szCs w:val="14"/>
                <w:lang w:bidi="ar-SA"/>
              </w:rPr>
            </w:pPr>
            <w:r w:rsidRPr="008C3DEE">
              <w:rPr>
                <w:rFonts w:ascii="Calibri" w:hAnsi="Calibri" w:cs="Calibri"/>
                <w:color w:val="000000"/>
                <w:sz w:val="14"/>
                <w:szCs w:val="14"/>
                <w:lang w:bidi="ar-SA"/>
              </w:rPr>
              <w:t>06, 13, 20, 27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E3800" w14:textId="77777777" w:rsidR="008C3DEE" w:rsidRPr="00E24701" w:rsidRDefault="008C3DEE" w:rsidP="00AB23A4">
            <w:pPr>
              <w:spacing w:after="0" w:line="240" w:lineRule="auto"/>
              <w:rPr>
                <w:rFonts w:ascii="Calibri" w:hAnsi="Calibri" w:cs="Calibri"/>
                <w:color w:val="000000"/>
                <w:sz w:val="14"/>
                <w:szCs w:val="14"/>
                <w:lang w:bidi="ar-SA"/>
              </w:rPr>
            </w:pPr>
          </w:p>
        </w:tc>
        <w:tc>
          <w:tcPr>
            <w:tcW w:w="1074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572D1F" w14:textId="77777777" w:rsidR="008C3DEE" w:rsidRPr="00E24701" w:rsidRDefault="008C3DEE" w:rsidP="00AB23A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bidi="ar-SA"/>
              </w:rPr>
            </w:pPr>
            <w:r w:rsidRPr="00E24701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bidi="ar-SA"/>
              </w:rPr>
              <w:t>OCTUBRE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136ABEEE" w14:textId="77777777" w:rsidR="008C3DEE" w:rsidRPr="00E24701" w:rsidRDefault="008C3DEE" w:rsidP="00AB23A4">
            <w:pPr>
              <w:spacing w:after="0" w:line="240" w:lineRule="auto"/>
              <w:rPr>
                <w:rFonts w:ascii="Calibri" w:hAnsi="Calibri" w:cs="Calibri"/>
                <w:color w:val="000000"/>
                <w:sz w:val="14"/>
                <w:szCs w:val="14"/>
                <w:lang w:bidi="ar-SA"/>
              </w:rPr>
            </w:pPr>
            <w:r w:rsidRPr="008C3DEE">
              <w:rPr>
                <w:rFonts w:ascii="Calibri" w:hAnsi="Calibri" w:cs="Calibri"/>
                <w:color w:val="000000"/>
                <w:sz w:val="14"/>
                <w:szCs w:val="14"/>
                <w:lang w:bidi="ar-SA"/>
              </w:rPr>
              <w:t>01, 08, 15, 22, 29</w:t>
            </w:r>
          </w:p>
        </w:tc>
      </w:tr>
      <w:tr w:rsidR="008C3DEE" w:rsidRPr="00E24701" w14:paraId="18B9369B" w14:textId="77777777" w:rsidTr="008C3DEE">
        <w:trPr>
          <w:trHeight w:val="109"/>
          <w:jc w:val="center"/>
        </w:trPr>
        <w:tc>
          <w:tcPr>
            <w:tcW w:w="1074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3E7006" w14:textId="77777777" w:rsidR="008C3DEE" w:rsidRPr="00E24701" w:rsidRDefault="008C3DEE" w:rsidP="00AB23A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bidi="ar-SA"/>
              </w:rPr>
            </w:pPr>
            <w:r w:rsidRPr="00E24701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bidi="ar-SA"/>
              </w:rPr>
              <w:t>NOVIEMBRE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315C7FFB" w14:textId="77777777" w:rsidR="008C3DEE" w:rsidRPr="00E24701" w:rsidRDefault="008C3DEE" w:rsidP="00AB23A4">
            <w:pPr>
              <w:spacing w:after="0" w:line="240" w:lineRule="auto"/>
              <w:rPr>
                <w:rFonts w:ascii="Calibri" w:hAnsi="Calibri" w:cs="Calibri"/>
                <w:color w:val="000000"/>
                <w:sz w:val="14"/>
                <w:szCs w:val="14"/>
                <w:lang w:bidi="ar-SA"/>
              </w:rPr>
            </w:pPr>
            <w:r w:rsidRPr="008C3DEE">
              <w:rPr>
                <w:rFonts w:ascii="Calibri" w:hAnsi="Calibri" w:cs="Calibri"/>
                <w:color w:val="000000"/>
                <w:sz w:val="14"/>
                <w:szCs w:val="14"/>
                <w:lang w:bidi="ar-SA"/>
              </w:rPr>
              <w:t>03, 10, 17, 24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6917B" w14:textId="77777777" w:rsidR="008C3DEE" w:rsidRPr="00E24701" w:rsidRDefault="008C3DEE" w:rsidP="00AB23A4">
            <w:pPr>
              <w:spacing w:after="0" w:line="240" w:lineRule="auto"/>
              <w:rPr>
                <w:rFonts w:ascii="Calibri" w:hAnsi="Calibri" w:cs="Calibri"/>
                <w:color w:val="000000"/>
                <w:sz w:val="14"/>
                <w:szCs w:val="14"/>
                <w:lang w:bidi="ar-SA"/>
              </w:rPr>
            </w:pPr>
          </w:p>
        </w:tc>
        <w:tc>
          <w:tcPr>
            <w:tcW w:w="1074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27F898" w14:textId="77777777" w:rsidR="008C3DEE" w:rsidRPr="00E24701" w:rsidRDefault="008C3DEE" w:rsidP="00AB23A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bidi="ar-SA"/>
              </w:rPr>
            </w:pPr>
            <w:r w:rsidRPr="00E24701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bidi="ar-SA"/>
              </w:rPr>
              <w:t>NOVIEMBRE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2978C20D" w14:textId="77777777" w:rsidR="008C3DEE" w:rsidRPr="00E24701" w:rsidRDefault="008C3DEE" w:rsidP="00AB23A4">
            <w:pPr>
              <w:spacing w:after="0" w:line="240" w:lineRule="auto"/>
              <w:rPr>
                <w:rFonts w:ascii="Calibri" w:hAnsi="Calibri" w:cs="Calibri"/>
                <w:color w:val="000000"/>
                <w:sz w:val="14"/>
                <w:szCs w:val="14"/>
                <w:lang w:bidi="ar-SA"/>
              </w:rPr>
            </w:pPr>
            <w:r w:rsidRPr="008C3DEE">
              <w:rPr>
                <w:rFonts w:ascii="Calibri" w:hAnsi="Calibri" w:cs="Calibri"/>
                <w:color w:val="000000"/>
                <w:sz w:val="14"/>
                <w:szCs w:val="14"/>
                <w:lang w:bidi="ar-SA"/>
              </w:rPr>
              <w:t>05, 12, 19, 26</w:t>
            </w:r>
          </w:p>
        </w:tc>
      </w:tr>
      <w:tr w:rsidR="008C3DEE" w:rsidRPr="00E24701" w14:paraId="1FCC0B7C" w14:textId="77777777" w:rsidTr="008C3DEE">
        <w:trPr>
          <w:trHeight w:val="109"/>
          <w:jc w:val="center"/>
        </w:trPr>
        <w:tc>
          <w:tcPr>
            <w:tcW w:w="1074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708F89" w14:textId="77777777" w:rsidR="008C3DEE" w:rsidRPr="00E24701" w:rsidRDefault="008C3DEE" w:rsidP="00AB23A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bidi="ar-SA"/>
              </w:rPr>
            </w:pPr>
            <w:r w:rsidRPr="00E24701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bidi="ar-SA"/>
              </w:rPr>
              <w:t>DICIEMBRE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3D3F293A" w14:textId="77777777" w:rsidR="008C3DEE" w:rsidRPr="00E24701" w:rsidRDefault="008C3DEE" w:rsidP="00AB23A4">
            <w:pPr>
              <w:spacing w:after="0" w:line="240" w:lineRule="auto"/>
              <w:rPr>
                <w:rFonts w:ascii="Calibri" w:hAnsi="Calibri" w:cs="Calibri"/>
                <w:color w:val="000000"/>
                <w:sz w:val="14"/>
                <w:szCs w:val="14"/>
                <w:lang w:bidi="ar-SA"/>
              </w:rPr>
            </w:pPr>
            <w:r w:rsidRPr="008C3DEE">
              <w:rPr>
                <w:rFonts w:ascii="Calibri" w:hAnsi="Calibri" w:cs="Calibri"/>
                <w:color w:val="000000"/>
                <w:sz w:val="14"/>
                <w:szCs w:val="14"/>
                <w:lang w:bidi="ar-SA"/>
              </w:rPr>
              <w:t>01, 08, 15, 22, 29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D6139" w14:textId="77777777" w:rsidR="008C3DEE" w:rsidRPr="00E24701" w:rsidRDefault="008C3DEE" w:rsidP="00AB23A4">
            <w:pPr>
              <w:spacing w:after="0" w:line="240" w:lineRule="auto"/>
              <w:rPr>
                <w:rFonts w:ascii="Calibri" w:hAnsi="Calibri" w:cs="Calibri"/>
                <w:color w:val="000000"/>
                <w:sz w:val="14"/>
                <w:szCs w:val="14"/>
                <w:lang w:bidi="ar-SA"/>
              </w:rPr>
            </w:pPr>
          </w:p>
        </w:tc>
        <w:tc>
          <w:tcPr>
            <w:tcW w:w="1074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27A8A9" w14:textId="77777777" w:rsidR="008C3DEE" w:rsidRPr="00E24701" w:rsidRDefault="008C3DEE" w:rsidP="00AB23A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bidi="ar-SA"/>
              </w:rPr>
            </w:pPr>
            <w:r w:rsidRPr="00E24701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bidi="ar-SA"/>
              </w:rPr>
              <w:t>DICIEMBRE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197E5D3F" w14:textId="77777777" w:rsidR="008C3DEE" w:rsidRPr="00E24701" w:rsidRDefault="008C3DEE" w:rsidP="00AB23A4">
            <w:pPr>
              <w:spacing w:after="0" w:line="240" w:lineRule="auto"/>
              <w:rPr>
                <w:rFonts w:ascii="Calibri" w:hAnsi="Calibri" w:cs="Calibri"/>
                <w:color w:val="000000"/>
                <w:sz w:val="14"/>
                <w:szCs w:val="14"/>
                <w:lang w:bidi="ar-SA"/>
              </w:rPr>
            </w:pPr>
            <w:r w:rsidRPr="008C3DEE">
              <w:rPr>
                <w:rFonts w:ascii="Calibri" w:hAnsi="Calibri" w:cs="Calibri"/>
                <w:color w:val="000000"/>
                <w:sz w:val="14"/>
                <w:szCs w:val="14"/>
                <w:lang w:bidi="ar-SA"/>
              </w:rPr>
              <w:t>03, 10, 17, 24, 31</w:t>
            </w:r>
          </w:p>
        </w:tc>
      </w:tr>
      <w:tr w:rsidR="008C3DEE" w:rsidRPr="00E24701" w14:paraId="1D0694E8" w14:textId="77777777" w:rsidTr="008C3DEE">
        <w:trPr>
          <w:trHeight w:val="109"/>
          <w:jc w:val="center"/>
        </w:trPr>
        <w:tc>
          <w:tcPr>
            <w:tcW w:w="2444" w:type="dxa"/>
            <w:gridSpan w:val="2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71E16677" w14:textId="77777777" w:rsidR="008C3DEE" w:rsidRPr="00E24701" w:rsidRDefault="008C3DEE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bidi="ar-SA"/>
              </w:rPr>
            </w:pPr>
            <w:r w:rsidRPr="00E24701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bidi="ar-SA"/>
              </w:rPr>
              <w:t>2027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4DBF0" w14:textId="77777777" w:rsidR="008C3DEE" w:rsidRPr="00E24701" w:rsidRDefault="008C3DEE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bidi="ar-SA"/>
              </w:rPr>
            </w:pPr>
          </w:p>
        </w:tc>
        <w:tc>
          <w:tcPr>
            <w:tcW w:w="2444" w:type="dxa"/>
            <w:gridSpan w:val="2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74167800" w14:textId="77777777" w:rsidR="008C3DEE" w:rsidRPr="00E24701" w:rsidRDefault="008C3DEE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bidi="ar-SA"/>
              </w:rPr>
            </w:pPr>
            <w:r w:rsidRPr="00E24701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bidi="ar-SA"/>
              </w:rPr>
              <w:t>2027</w:t>
            </w:r>
          </w:p>
        </w:tc>
      </w:tr>
      <w:tr w:rsidR="008C3DEE" w:rsidRPr="00E24701" w14:paraId="00FB6170" w14:textId="77777777" w:rsidTr="008C3DEE">
        <w:trPr>
          <w:trHeight w:val="109"/>
          <w:jc w:val="center"/>
        </w:trPr>
        <w:tc>
          <w:tcPr>
            <w:tcW w:w="1074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8B5A54" w14:textId="77777777" w:rsidR="008C3DEE" w:rsidRPr="00E24701" w:rsidRDefault="008C3DEE" w:rsidP="00AB23A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bidi="ar-SA"/>
              </w:rPr>
            </w:pPr>
            <w:r w:rsidRPr="00E24701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bidi="ar-SA"/>
              </w:rPr>
              <w:t>ENERO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1D151E63" w14:textId="77777777" w:rsidR="008C3DEE" w:rsidRPr="00E24701" w:rsidRDefault="008C3DEE" w:rsidP="00AB23A4">
            <w:pPr>
              <w:spacing w:after="0" w:line="240" w:lineRule="auto"/>
              <w:rPr>
                <w:rFonts w:ascii="Calibri" w:hAnsi="Calibri" w:cs="Calibri"/>
                <w:color w:val="000000"/>
                <w:sz w:val="14"/>
                <w:szCs w:val="14"/>
                <w:lang w:bidi="ar-SA"/>
              </w:rPr>
            </w:pPr>
            <w:r w:rsidRPr="008C3DEE">
              <w:rPr>
                <w:rFonts w:ascii="Calibri" w:hAnsi="Calibri" w:cs="Calibri"/>
                <w:color w:val="000000"/>
                <w:sz w:val="14"/>
                <w:szCs w:val="14"/>
                <w:lang w:bidi="ar-SA"/>
              </w:rPr>
              <w:t>05, 12, 19, 26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B7596" w14:textId="77777777" w:rsidR="008C3DEE" w:rsidRPr="00E24701" w:rsidRDefault="008C3DEE" w:rsidP="00AB23A4">
            <w:pPr>
              <w:spacing w:after="0" w:line="240" w:lineRule="auto"/>
              <w:rPr>
                <w:rFonts w:ascii="Calibri" w:hAnsi="Calibri" w:cs="Calibri"/>
                <w:color w:val="000000"/>
                <w:sz w:val="14"/>
                <w:szCs w:val="14"/>
                <w:lang w:bidi="ar-SA"/>
              </w:rPr>
            </w:pPr>
          </w:p>
        </w:tc>
        <w:tc>
          <w:tcPr>
            <w:tcW w:w="1074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1AC91E" w14:textId="77777777" w:rsidR="008C3DEE" w:rsidRPr="00E24701" w:rsidRDefault="008C3DEE" w:rsidP="00AB23A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bidi="ar-SA"/>
              </w:rPr>
            </w:pPr>
            <w:r w:rsidRPr="00E24701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bidi="ar-SA"/>
              </w:rPr>
              <w:t>ENERO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50A264A1" w14:textId="77777777" w:rsidR="008C3DEE" w:rsidRPr="00E24701" w:rsidRDefault="008C3DEE" w:rsidP="00AB23A4">
            <w:pPr>
              <w:spacing w:after="0" w:line="240" w:lineRule="auto"/>
              <w:rPr>
                <w:rFonts w:ascii="Calibri" w:hAnsi="Calibri" w:cs="Calibri"/>
                <w:color w:val="000000"/>
                <w:sz w:val="14"/>
                <w:szCs w:val="14"/>
                <w:lang w:bidi="ar-SA"/>
              </w:rPr>
            </w:pPr>
            <w:r w:rsidRPr="008C3DEE">
              <w:rPr>
                <w:rFonts w:ascii="Calibri" w:hAnsi="Calibri" w:cs="Calibri"/>
                <w:color w:val="000000"/>
                <w:sz w:val="14"/>
                <w:szCs w:val="14"/>
                <w:lang w:bidi="ar-SA"/>
              </w:rPr>
              <w:t>07, 14, 21, 28</w:t>
            </w:r>
          </w:p>
        </w:tc>
      </w:tr>
      <w:tr w:rsidR="008C3DEE" w:rsidRPr="00E24701" w14:paraId="27F024CE" w14:textId="77777777" w:rsidTr="008C3DEE">
        <w:trPr>
          <w:trHeight w:val="109"/>
          <w:jc w:val="center"/>
        </w:trPr>
        <w:tc>
          <w:tcPr>
            <w:tcW w:w="1074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D5BD36" w14:textId="77777777" w:rsidR="008C3DEE" w:rsidRPr="00E24701" w:rsidRDefault="008C3DEE" w:rsidP="00AB23A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bidi="ar-SA"/>
              </w:rPr>
            </w:pPr>
            <w:r w:rsidRPr="00E24701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bidi="ar-SA"/>
              </w:rPr>
              <w:t>FEBRERO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10C88AF3" w14:textId="77777777" w:rsidR="008C3DEE" w:rsidRPr="00E24701" w:rsidRDefault="008C3DEE" w:rsidP="00AB23A4">
            <w:pPr>
              <w:spacing w:after="0" w:line="240" w:lineRule="auto"/>
              <w:rPr>
                <w:rFonts w:ascii="Calibri" w:hAnsi="Calibri" w:cs="Calibri"/>
                <w:color w:val="000000"/>
                <w:sz w:val="14"/>
                <w:szCs w:val="14"/>
                <w:lang w:bidi="ar-SA"/>
              </w:rPr>
            </w:pPr>
            <w:r w:rsidRPr="008C3DEE">
              <w:rPr>
                <w:rFonts w:ascii="Calibri" w:hAnsi="Calibri" w:cs="Calibri"/>
                <w:color w:val="000000"/>
                <w:sz w:val="14"/>
                <w:szCs w:val="14"/>
                <w:lang w:bidi="ar-SA"/>
              </w:rPr>
              <w:t>02, 09, 16, 23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75268" w14:textId="77777777" w:rsidR="008C3DEE" w:rsidRPr="00E24701" w:rsidRDefault="008C3DEE" w:rsidP="00AB23A4">
            <w:pPr>
              <w:spacing w:after="0" w:line="240" w:lineRule="auto"/>
              <w:rPr>
                <w:rFonts w:ascii="Calibri" w:hAnsi="Calibri" w:cs="Calibri"/>
                <w:color w:val="000000"/>
                <w:sz w:val="14"/>
                <w:szCs w:val="14"/>
                <w:lang w:bidi="ar-SA"/>
              </w:rPr>
            </w:pPr>
          </w:p>
        </w:tc>
        <w:tc>
          <w:tcPr>
            <w:tcW w:w="1074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716094" w14:textId="77777777" w:rsidR="008C3DEE" w:rsidRPr="00E24701" w:rsidRDefault="008C3DEE" w:rsidP="00AB23A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bidi="ar-SA"/>
              </w:rPr>
            </w:pPr>
            <w:r w:rsidRPr="00E24701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bidi="ar-SA"/>
              </w:rPr>
              <w:t>FEBRERO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6A931742" w14:textId="77777777" w:rsidR="008C3DEE" w:rsidRPr="00E24701" w:rsidRDefault="008C3DEE" w:rsidP="00AB23A4">
            <w:pPr>
              <w:spacing w:after="0" w:line="240" w:lineRule="auto"/>
              <w:rPr>
                <w:rFonts w:ascii="Calibri" w:hAnsi="Calibri" w:cs="Calibri"/>
                <w:color w:val="000000"/>
                <w:sz w:val="14"/>
                <w:szCs w:val="14"/>
                <w:lang w:bidi="ar-SA"/>
              </w:rPr>
            </w:pPr>
            <w:r w:rsidRPr="008C3DEE">
              <w:rPr>
                <w:rFonts w:ascii="Calibri" w:hAnsi="Calibri" w:cs="Calibri"/>
                <w:color w:val="000000"/>
                <w:sz w:val="14"/>
                <w:szCs w:val="14"/>
                <w:lang w:bidi="ar-SA"/>
              </w:rPr>
              <w:t>04, 11, 18, 25</w:t>
            </w:r>
          </w:p>
        </w:tc>
      </w:tr>
      <w:tr w:rsidR="008C3DEE" w:rsidRPr="00E24701" w14:paraId="03FC68E0" w14:textId="77777777" w:rsidTr="008C3DEE">
        <w:trPr>
          <w:trHeight w:val="109"/>
          <w:jc w:val="center"/>
        </w:trPr>
        <w:tc>
          <w:tcPr>
            <w:tcW w:w="1074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C0C6E8" w14:textId="77777777" w:rsidR="008C3DEE" w:rsidRPr="00E24701" w:rsidRDefault="008C3DEE" w:rsidP="00AB23A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bidi="ar-SA"/>
              </w:rPr>
            </w:pPr>
            <w:r w:rsidRPr="00E24701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bidi="ar-SA"/>
              </w:rPr>
              <w:t>MARZO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789B8479" w14:textId="77777777" w:rsidR="008C3DEE" w:rsidRPr="00E24701" w:rsidRDefault="008C3DEE" w:rsidP="00AB23A4">
            <w:pPr>
              <w:spacing w:after="0" w:line="240" w:lineRule="auto"/>
              <w:rPr>
                <w:rFonts w:ascii="Calibri" w:hAnsi="Calibri" w:cs="Calibri"/>
                <w:color w:val="000000"/>
                <w:sz w:val="14"/>
                <w:szCs w:val="14"/>
                <w:lang w:bidi="ar-SA"/>
              </w:rPr>
            </w:pPr>
            <w:r w:rsidRPr="008C3DEE">
              <w:rPr>
                <w:rFonts w:ascii="Calibri" w:hAnsi="Calibri" w:cs="Calibri"/>
                <w:color w:val="000000"/>
                <w:sz w:val="14"/>
                <w:szCs w:val="14"/>
                <w:lang w:bidi="ar-SA"/>
              </w:rPr>
              <w:t>02, 09, 16, 23, 30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62021" w14:textId="77777777" w:rsidR="008C3DEE" w:rsidRPr="00E24701" w:rsidRDefault="008C3DEE" w:rsidP="00AB23A4">
            <w:pPr>
              <w:spacing w:after="0" w:line="240" w:lineRule="auto"/>
              <w:rPr>
                <w:rFonts w:ascii="Calibri" w:hAnsi="Calibri" w:cs="Calibri"/>
                <w:color w:val="000000"/>
                <w:sz w:val="14"/>
                <w:szCs w:val="14"/>
                <w:lang w:bidi="ar-SA"/>
              </w:rPr>
            </w:pPr>
          </w:p>
        </w:tc>
        <w:tc>
          <w:tcPr>
            <w:tcW w:w="1074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7B435E" w14:textId="77777777" w:rsidR="008C3DEE" w:rsidRPr="00E24701" w:rsidRDefault="008C3DEE" w:rsidP="00AB23A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bidi="ar-SA"/>
              </w:rPr>
            </w:pPr>
            <w:r w:rsidRPr="00E24701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bidi="ar-SA"/>
              </w:rPr>
              <w:t>MARZO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57D43B86" w14:textId="77777777" w:rsidR="008C3DEE" w:rsidRPr="00E24701" w:rsidRDefault="008C3DEE" w:rsidP="00AB23A4">
            <w:pPr>
              <w:spacing w:after="0" w:line="240" w:lineRule="auto"/>
              <w:rPr>
                <w:rFonts w:ascii="Calibri" w:hAnsi="Calibri" w:cs="Calibri"/>
                <w:color w:val="000000"/>
                <w:sz w:val="14"/>
                <w:szCs w:val="14"/>
                <w:lang w:bidi="ar-SA"/>
              </w:rPr>
            </w:pPr>
            <w:r w:rsidRPr="008C3DEE">
              <w:rPr>
                <w:rFonts w:ascii="Calibri" w:hAnsi="Calibri" w:cs="Calibri"/>
                <w:color w:val="000000"/>
                <w:sz w:val="14"/>
                <w:szCs w:val="14"/>
                <w:lang w:bidi="ar-SA"/>
              </w:rPr>
              <w:t>04, 11, 18, 25</w:t>
            </w:r>
          </w:p>
        </w:tc>
      </w:tr>
      <w:tr w:rsidR="008C3DEE" w:rsidRPr="00E24701" w14:paraId="28881317" w14:textId="77777777" w:rsidTr="008C3DEE">
        <w:trPr>
          <w:trHeight w:val="113"/>
          <w:jc w:val="center"/>
        </w:trPr>
        <w:tc>
          <w:tcPr>
            <w:tcW w:w="1074" w:type="dxa"/>
            <w:tcBorders>
              <w:top w:val="nil"/>
              <w:left w:val="single" w:sz="12" w:space="0" w:color="002060"/>
              <w:bottom w:val="single" w:sz="12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05500570" w14:textId="77777777" w:rsidR="008C3DEE" w:rsidRPr="00E24701" w:rsidRDefault="008C3DEE" w:rsidP="00AB23A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bidi="ar-SA"/>
              </w:rPr>
            </w:pPr>
            <w:r w:rsidRPr="00E24701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bidi="ar-SA"/>
              </w:rPr>
              <w:t>ABRIL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69ED45AB" w14:textId="77777777" w:rsidR="008C3DEE" w:rsidRPr="00E24701" w:rsidRDefault="008C3DEE" w:rsidP="00AB23A4">
            <w:pPr>
              <w:spacing w:after="0" w:line="240" w:lineRule="auto"/>
              <w:rPr>
                <w:rFonts w:ascii="Calibri" w:hAnsi="Calibri" w:cs="Calibri"/>
                <w:color w:val="000000"/>
                <w:sz w:val="14"/>
                <w:szCs w:val="14"/>
                <w:lang w:bidi="ar-SA"/>
              </w:rPr>
            </w:pPr>
            <w:r w:rsidRPr="008C3DEE">
              <w:rPr>
                <w:rFonts w:ascii="Calibri" w:hAnsi="Calibri" w:cs="Calibri"/>
                <w:color w:val="000000"/>
                <w:sz w:val="14"/>
                <w:szCs w:val="14"/>
                <w:lang w:bidi="ar-SA"/>
              </w:rPr>
              <w:t>06, 13, 20, 27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6A2DD" w14:textId="77777777" w:rsidR="008C3DEE" w:rsidRPr="00E24701" w:rsidRDefault="008C3DEE" w:rsidP="00AB23A4">
            <w:pPr>
              <w:spacing w:after="0" w:line="240" w:lineRule="auto"/>
              <w:rPr>
                <w:rFonts w:ascii="Calibri" w:hAnsi="Calibri" w:cs="Calibri"/>
                <w:color w:val="000000"/>
                <w:sz w:val="14"/>
                <w:szCs w:val="14"/>
                <w:lang w:bidi="ar-SA"/>
              </w:rPr>
            </w:pPr>
          </w:p>
        </w:tc>
        <w:tc>
          <w:tcPr>
            <w:tcW w:w="1074" w:type="dxa"/>
            <w:tcBorders>
              <w:top w:val="nil"/>
              <w:left w:val="single" w:sz="12" w:space="0" w:color="002060"/>
              <w:bottom w:val="single" w:sz="12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03F2C7CA" w14:textId="77777777" w:rsidR="008C3DEE" w:rsidRPr="00E24701" w:rsidRDefault="008C3DEE" w:rsidP="00AB23A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bidi="ar-SA"/>
              </w:rPr>
            </w:pPr>
            <w:r w:rsidRPr="00E24701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bidi="ar-SA"/>
              </w:rPr>
              <w:t>ABRIL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13E73926" w14:textId="77777777" w:rsidR="008C3DEE" w:rsidRPr="00E24701" w:rsidRDefault="008C3DEE" w:rsidP="00AB23A4">
            <w:pPr>
              <w:spacing w:after="0" w:line="240" w:lineRule="auto"/>
              <w:rPr>
                <w:rFonts w:ascii="Calibri" w:hAnsi="Calibri" w:cs="Calibri"/>
                <w:color w:val="000000"/>
                <w:sz w:val="14"/>
                <w:szCs w:val="14"/>
                <w:lang w:bidi="ar-SA"/>
              </w:rPr>
            </w:pPr>
            <w:r w:rsidRPr="008C3DEE">
              <w:rPr>
                <w:rFonts w:ascii="Calibri" w:hAnsi="Calibri" w:cs="Calibri"/>
                <w:color w:val="000000"/>
                <w:sz w:val="14"/>
                <w:szCs w:val="14"/>
                <w:lang w:bidi="ar-SA"/>
              </w:rPr>
              <w:t>01, 08, 15, 22, 29</w:t>
            </w:r>
          </w:p>
        </w:tc>
      </w:tr>
    </w:tbl>
    <w:p w14:paraId="6A911BE5" w14:textId="77777777" w:rsidR="00650DA3" w:rsidRDefault="00650DA3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tbl>
      <w:tblPr>
        <w:tblW w:w="699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7"/>
        <w:gridCol w:w="4787"/>
        <w:gridCol w:w="581"/>
      </w:tblGrid>
      <w:tr w:rsidR="00953C0E" w:rsidRPr="0072289E" w14:paraId="6BF03577" w14:textId="77777777" w:rsidTr="00AB23A4">
        <w:trPr>
          <w:trHeight w:val="109"/>
          <w:jc w:val="center"/>
        </w:trPr>
        <w:tc>
          <w:tcPr>
            <w:tcW w:w="6995" w:type="dxa"/>
            <w:gridSpan w:val="3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002060"/>
            <w:vAlign w:val="center"/>
            <w:hideMark/>
          </w:tcPr>
          <w:p w14:paraId="01B3DB49" w14:textId="77777777" w:rsidR="00953C0E" w:rsidRPr="0072289E" w:rsidRDefault="00953C0E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72289E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HOTELES PREVISTOS O SIMILARES</w:t>
            </w:r>
          </w:p>
        </w:tc>
      </w:tr>
      <w:tr w:rsidR="00953C0E" w:rsidRPr="0072289E" w14:paraId="4482295D" w14:textId="77777777" w:rsidTr="00AB23A4">
        <w:trPr>
          <w:trHeight w:val="106"/>
          <w:jc w:val="center"/>
        </w:trPr>
        <w:tc>
          <w:tcPr>
            <w:tcW w:w="1627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9400E0A" w14:textId="77777777" w:rsidR="00953C0E" w:rsidRPr="0072289E" w:rsidRDefault="00953C0E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72289E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CIUDAD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967977C" w14:textId="77777777" w:rsidR="00953C0E" w:rsidRPr="0072289E" w:rsidRDefault="00953C0E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72289E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HOTEL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062B41A6" w14:textId="77777777" w:rsidR="00953C0E" w:rsidRPr="0072289E" w:rsidRDefault="00953C0E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72289E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CAT</w:t>
            </w:r>
          </w:p>
        </w:tc>
      </w:tr>
      <w:tr w:rsidR="00953C0E" w:rsidRPr="0072289E" w14:paraId="1D0B5073" w14:textId="77777777" w:rsidTr="00AB23A4">
        <w:trPr>
          <w:trHeight w:val="106"/>
          <w:jc w:val="center"/>
        </w:trPr>
        <w:tc>
          <w:tcPr>
            <w:tcW w:w="1627" w:type="dxa"/>
            <w:vMerge w:val="restart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79A721" w14:textId="77777777" w:rsidR="00953C0E" w:rsidRPr="0072289E" w:rsidRDefault="00953C0E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72289E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LONDRES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0D8EBA" w14:textId="77777777" w:rsidR="00953C0E" w:rsidRPr="0072289E" w:rsidRDefault="00953C0E" w:rsidP="00AB23A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72289E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HOLIDAY INN EXPRESS DOCKLANDS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31296B6F" w14:textId="77777777" w:rsidR="00953C0E" w:rsidRPr="0072289E" w:rsidRDefault="00953C0E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72289E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C</w:t>
            </w:r>
          </w:p>
        </w:tc>
      </w:tr>
      <w:tr w:rsidR="00953C0E" w:rsidRPr="0072289E" w14:paraId="1EAF5439" w14:textId="77777777" w:rsidTr="00AB23A4">
        <w:trPr>
          <w:trHeight w:val="106"/>
          <w:jc w:val="center"/>
        </w:trPr>
        <w:tc>
          <w:tcPr>
            <w:tcW w:w="1627" w:type="dxa"/>
            <w:vMerge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  <w:hideMark/>
          </w:tcPr>
          <w:p w14:paraId="561A1E6C" w14:textId="77777777" w:rsidR="00953C0E" w:rsidRPr="0072289E" w:rsidRDefault="00953C0E" w:rsidP="00AB23A4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0DFC7C" w14:textId="77777777" w:rsidR="00953C0E" w:rsidRPr="0072289E" w:rsidRDefault="00953C0E" w:rsidP="00AB23A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72289E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THE GANTRY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0A9C066E" w14:textId="77777777" w:rsidR="00953C0E" w:rsidRPr="0072289E" w:rsidRDefault="00953C0E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72289E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S</w:t>
            </w:r>
          </w:p>
        </w:tc>
      </w:tr>
      <w:tr w:rsidR="00953C0E" w:rsidRPr="0072289E" w14:paraId="72D02CBF" w14:textId="77777777" w:rsidTr="00AB23A4">
        <w:trPr>
          <w:trHeight w:val="106"/>
          <w:jc w:val="center"/>
        </w:trPr>
        <w:tc>
          <w:tcPr>
            <w:tcW w:w="1627" w:type="dxa"/>
            <w:vMerge w:val="restart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73ED344" w14:textId="77777777" w:rsidR="00953C0E" w:rsidRPr="0072289E" w:rsidRDefault="00953C0E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72289E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PARÍS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03BB942" w14:textId="77777777" w:rsidR="00953C0E" w:rsidRPr="0072289E" w:rsidRDefault="00953C0E" w:rsidP="00AB23A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72289E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IBIS PORTE D’ORLEANS/IBIS LA DEFENSE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1E3F05DA" w14:textId="77777777" w:rsidR="00953C0E" w:rsidRPr="0072289E" w:rsidRDefault="00953C0E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72289E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C</w:t>
            </w:r>
          </w:p>
        </w:tc>
      </w:tr>
      <w:tr w:rsidR="00953C0E" w:rsidRPr="0072289E" w14:paraId="76BF089E" w14:textId="77777777" w:rsidTr="00AB23A4">
        <w:trPr>
          <w:trHeight w:val="106"/>
          <w:jc w:val="center"/>
        </w:trPr>
        <w:tc>
          <w:tcPr>
            <w:tcW w:w="1627" w:type="dxa"/>
            <w:vMerge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  <w:hideMark/>
          </w:tcPr>
          <w:p w14:paraId="37519033" w14:textId="77777777" w:rsidR="00953C0E" w:rsidRPr="0072289E" w:rsidRDefault="00953C0E" w:rsidP="00AB23A4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F15D542" w14:textId="77777777" w:rsidR="00953C0E" w:rsidRPr="0072289E" w:rsidRDefault="00953C0E" w:rsidP="00AB23A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72289E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MERCURE PTE DÓRLEANS/NOVOTEL LA DEFENSE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13A331ED" w14:textId="77777777" w:rsidR="00953C0E" w:rsidRPr="0072289E" w:rsidRDefault="00953C0E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72289E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S</w:t>
            </w:r>
          </w:p>
        </w:tc>
      </w:tr>
      <w:tr w:rsidR="00953C0E" w:rsidRPr="0072289E" w14:paraId="76EB9DA2" w14:textId="77777777" w:rsidTr="00AB23A4">
        <w:trPr>
          <w:trHeight w:val="106"/>
          <w:jc w:val="center"/>
        </w:trPr>
        <w:tc>
          <w:tcPr>
            <w:tcW w:w="1627" w:type="dxa"/>
            <w:vMerge w:val="restart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BA8618" w14:textId="77777777" w:rsidR="00953C0E" w:rsidRPr="0072289E" w:rsidRDefault="00953C0E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72289E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BRUSELAS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B70164" w14:textId="77777777" w:rsidR="00953C0E" w:rsidRPr="0072289E" w:rsidRDefault="00953C0E" w:rsidP="00AB23A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72289E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IBIS BRUSSELS AIRPORT/B&amp;B CENTRE LOUISE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3EBD156C" w14:textId="77777777" w:rsidR="00953C0E" w:rsidRPr="0072289E" w:rsidRDefault="00953C0E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72289E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C</w:t>
            </w:r>
          </w:p>
        </w:tc>
      </w:tr>
      <w:tr w:rsidR="00953C0E" w:rsidRPr="0072289E" w14:paraId="4FBC261B" w14:textId="77777777" w:rsidTr="00AB23A4">
        <w:trPr>
          <w:trHeight w:val="113"/>
          <w:jc w:val="center"/>
        </w:trPr>
        <w:tc>
          <w:tcPr>
            <w:tcW w:w="1627" w:type="dxa"/>
            <w:vMerge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  <w:hideMark/>
          </w:tcPr>
          <w:p w14:paraId="480B420B" w14:textId="77777777" w:rsidR="00953C0E" w:rsidRPr="0072289E" w:rsidRDefault="00953C0E" w:rsidP="00AB23A4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F172F0" w14:textId="77777777" w:rsidR="00953C0E" w:rsidRPr="0072289E" w:rsidRDefault="00953C0E" w:rsidP="00AB23A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72289E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HILTON GARDEN INN/PRESIDENT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33D36450" w14:textId="77777777" w:rsidR="00953C0E" w:rsidRPr="0072289E" w:rsidRDefault="00953C0E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72289E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S</w:t>
            </w:r>
          </w:p>
        </w:tc>
      </w:tr>
      <w:tr w:rsidR="00953C0E" w:rsidRPr="0072289E" w14:paraId="3E607C4F" w14:textId="77777777" w:rsidTr="00AB23A4">
        <w:trPr>
          <w:trHeight w:val="109"/>
          <w:jc w:val="center"/>
        </w:trPr>
        <w:tc>
          <w:tcPr>
            <w:tcW w:w="1627" w:type="dxa"/>
            <w:vMerge w:val="restart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00EB9DF" w14:textId="77777777" w:rsidR="00953C0E" w:rsidRPr="0072289E" w:rsidRDefault="00953C0E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72289E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BRUJAS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FFD4E3E" w14:textId="77777777" w:rsidR="00953C0E" w:rsidRPr="0072289E" w:rsidRDefault="00953C0E" w:rsidP="00AB23A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72289E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IBIS BRUGGE CENTRUM 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43AF7D23" w14:textId="77777777" w:rsidR="00953C0E" w:rsidRPr="0072289E" w:rsidRDefault="00953C0E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72289E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C</w:t>
            </w:r>
          </w:p>
        </w:tc>
      </w:tr>
      <w:tr w:rsidR="00953C0E" w:rsidRPr="0072289E" w14:paraId="5A0351CC" w14:textId="77777777" w:rsidTr="00AB23A4">
        <w:trPr>
          <w:trHeight w:val="106"/>
          <w:jc w:val="center"/>
        </w:trPr>
        <w:tc>
          <w:tcPr>
            <w:tcW w:w="1627" w:type="dxa"/>
            <w:vMerge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  <w:hideMark/>
          </w:tcPr>
          <w:p w14:paraId="168DBF50" w14:textId="77777777" w:rsidR="00953C0E" w:rsidRPr="0072289E" w:rsidRDefault="00953C0E" w:rsidP="00AB23A4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6F12705" w14:textId="77777777" w:rsidR="00953C0E" w:rsidRPr="0072289E" w:rsidRDefault="00953C0E" w:rsidP="00AB23A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72289E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GOLDEN TULIP MEDICI/VELOTEL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7C72C52D" w14:textId="77777777" w:rsidR="00953C0E" w:rsidRPr="0072289E" w:rsidRDefault="00953C0E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72289E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S</w:t>
            </w:r>
          </w:p>
        </w:tc>
      </w:tr>
      <w:tr w:rsidR="00953C0E" w:rsidRPr="0072289E" w14:paraId="2C4F8929" w14:textId="77777777" w:rsidTr="00AB23A4">
        <w:trPr>
          <w:trHeight w:val="158"/>
          <w:jc w:val="center"/>
        </w:trPr>
        <w:tc>
          <w:tcPr>
            <w:tcW w:w="1627" w:type="dxa"/>
            <w:vMerge w:val="restart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65E217" w14:textId="77777777" w:rsidR="00953C0E" w:rsidRPr="0072289E" w:rsidRDefault="00953C0E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228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ÁMSTERDAM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9F642B" w14:textId="77777777" w:rsidR="00953C0E" w:rsidRPr="0072289E" w:rsidRDefault="00953C0E" w:rsidP="00AB23A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72289E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HOLIDAY INN EXPRESS NORTH RIVERSIDE/HOLIDAY INN ARENA TOWERS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2CD2C154" w14:textId="77777777" w:rsidR="00953C0E" w:rsidRPr="0072289E" w:rsidRDefault="00953C0E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228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</w:t>
            </w:r>
          </w:p>
        </w:tc>
      </w:tr>
      <w:tr w:rsidR="00953C0E" w:rsidRPr="0072289E" w14:paraId="3CD74D68" w14:textId="77777777" w:rsidTr="00AB23A4">
        <w:trPr>
          <w:trHeight w:val="158"/>
          <w:jc w:val="center"/>
        </w:trPr>
        <w:tc>
          <w:tcPr>
            <w:tcW w:w="1627" w:type="dxa"/>
            <w:vMerge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  <w:hideMark/>
          </w:tcPr>
          <w:p w14:paraId="024DB4FA" w14:textId="77777777" w:rsidR="00953C0E" w:rsidRPr="0072289E" w:rsidRDefault="00953C0E" w:rsidP="00AB23A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248E71" w14:textId="77777777" w:rsidR="00953C0E" w:rsidRPr="0072289E" w:rsidRDefault="00953C0E" w:rsidP="00AB23A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72289E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PARK INN CITY WEST/NIU FENDER / NOVOTEL CITY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67798B06" w14:textId="77777777" w:rsidR="00953C0E" w:rsidRPr="0072289E" w:rsidRDefault="00953C0E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228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</w:t>
            </w:r>
          </w:p>
        </w:tc>
      </w:tr>
      <w:tr w:rsidR="00953C0E" w:rsidRPr="0072289E" w14:paraId="3A2B4BA1" w14:textId="77777777" w:rsidTr="00AB23A4">
        <w:trPr>
          <w:trHeight w:val="154"/>
          <w:jc w:val="center"/>
        </w:trPr>
        <w:tc>
          <w:tcPr>
            <w:tcW w:w="1627" w:type="dxa"/>
            <w:vMerge w:val="restart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AC15BA9" w14:textId="77777777" w:rsidR="00953C0E" w:rsidRPr="0072289E" w:rsidRDefault="00953C0E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72289E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FRANKFURT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6E623CE" w14:textId="0EDCC10B" w:rsidR="00953C0E" w:rsidRPr="0072289E" w:rsidRDefault="00953C0E" w:rsidP="00AB23A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72289E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NOVOTEL CITY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/</w:t>
            </w:r>
            <w:r w:rsidRPr="0072289E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 MERCURE RESIDENZ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55F885A1" w14:textId="77777777" w:rsidR="00953C0E" w:rsidRPr="0072289E" w:rsidRDefault="00953C0E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228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</w:t>
            </w:r>
          </w:p>
        </w:tc>
      </w:tr>
      <w:tr w:rsidR="00953C0E" w:rsidRPr="0072289E" w14:paraId="17FEF7C1" w14:textId="77777777" w:rsidTr="00AB23A4">
        <w:trPr>
          <w:trHeight w:val="154"/>
          <w:jc w:val="center"/>
        </w:trPr>
        <w:tc>
          <w:tcPr>
            <w:tcW w:w="1627" w:type="dxa"/>
            <w:vMerge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  <w:hideMark/>
          </w:tcPr>
          <w:p w14:paraId="2A0126AC" w14:textId="77777777" w:rsidR="00953C0E" w:rsidRPr="0072289E" w:rsidRDefault="00953C0E" w:rsidP="00AB23A4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9355D65" w14:textId="71A0A7F6" w:rsidR="00953C0E" w:rsidRPr="0072289E" w:rsidRDefault="00953C0E" w:rsidP="00AB23A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MOVENPICK HOTEL FRANKFURT CITY</w:t>
            </w:r>
            <w:r w:rsidRPr="0072289E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/MARITIM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5F4C950D" w14:textId="77777777" w:rsidR="00953C0E" w:rsidRPr="0072289E" w:rsidRDefault="00953C0E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228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</w:t>
            </w:r>
          </w:p>
        </w:tc>
      </w:tr>
      <w:tr w:rsidR="00953C0E" w:rsidRPr="0072289E" w14:paraId="487B9B72" w14:textId="77777777" w:rsidTr="00AB23A4">
        <w:trPr>
          <w:trHeight w:val="106"/>
          <w:jc w:val="center"/>
        </w:trPr>
        <w:tc>
          <w:tcPr>
            <w:tcW w:w="1627" w:type="dxa"/>
            <w:vMerge w:val="restart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736D66" w14:textId="77777777" w:rsidR="00953C0E" w:rsidRPr="0072289E" w:rsidRDefault="00953C0E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72289E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ZÚRICH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38A412" w14:textId="0433350F" w:rsidR="00953C0E" w:rsidRPr="0072289E" w:rsidRDefault="00953C0E" w:rsidP="00AB23A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72289E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INTERCITY/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DORINT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45FAFAFD" w14:textId="77777777" w:rsidR="00953C0E" w:rsidRPr="0072289E" w:rsidRDefault="00953C0E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228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</w:t>
            </w:r>
          </w:p>
        </w:tc>
      </w:tr>
      <w:tr w:rsidR="00953C0E" w:rsidRPr="0072289E" w14:paraId="1639C07F" w14:textId="77777777" w:rsidTr="00AB23A4">
        <w:trPr>
          <w:trHeight w:val="154"/>
          <w:jc w:val="center"/>
        </w:trPr>
        <w:tc>
          <w:tcPr>
            <w:tcW w:w="1627" w:type="dxa"/>
            <w:vMerge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  <w:hideMark/>
          </w:tcPr>
          <w:p w14:paraId="49072E98" w14:textId="77777777" w:rsidR="00953C0E" w:rsidRPr="0072289E" w:rsidRDefault="00953C0E" w:rsidP="00AB23A4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935051" w14:textId="77777777" w:rsidR="00953C0E" w:rsidRPr="0072289E" w:rsidRDefault="00953C0E" w:rsidP="00AB23A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72289E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MERCURE ZURICH CITY/RADISSON HOTEL &amp; SUITES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357CF7C3" w14:textId="77777777" w:rsidR="00953C0E" w:rsidRPr="0072289E" w:rsidRDefault="00953C0E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228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</w:t>
            </w:r>
          </w:p>
        </w:tc>
      </w:tr>
      <w:tr w:rsidR="00953C0E" w:rsidRPr="0072289E" w14:paraId="55722ACF" w14:textId="77777777" w:rsidTr="00AB23A4">
        <w:trPr>
          <w:trHeight w:val="106"/>
          <w:jc w:val="center"/>
        </w:trPr>
        <w:tc>
          <w:tcPr>
            <w:tcW w:w="1627" w:type="dxa"/>
            <w:vMerge w:val="restart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09A74A5" w14:textId="77777777" w:rsidR="00953C0E" w:rsidRPr="0072289E" w:rsidRDefault="00953C0E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72289E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VENECIA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079B3BD" w14:textId="77777777" w:rsidR="00953C0E" w:rsidRPr="0072289E" w:rsidRDefault="00953C0E" w:rsidP="00AB23A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72289E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SMART HOTEL HOLIDAY/BELSTAY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57F10C50" w14:textId="77777777" w:rsidR="00953C0E" w:rsidRPr="0072289E" w:rsidRDefault="00953C0E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228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</w:t>
            </w:r>
          </w:p>
        </w:tc>
      </w:tr>
      <w:tr w:rsidR="00953C0E" w:rsidRPr="0072289E" w14:paraId="7A2BE175" w14:textId="77777777" w:rsidTr="00AB23A4">
        <w:trPr>
          <w:trHeight w:val="106"/>
          <w:jc w:val="center"/>
        </w:trPr>
        <w:tc>
          <w:tcPr>
            <w:tcW w:w="1627" w:type="dxa"/>
            <w:vMerge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  <w:hideMark/>
          </w:tcPr>
          <w:p w14:paraId="17E13306" w14:textId="77777777" w:rsidR="00953C0E" w:rsidRPr="0072289E" w:rsidRDefault="00953C0E" w:rsidP="00AB23A4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56F2F44" w14:textId="77777777" w:rsidR="00953C0E" w:rsidRPr="0072289E" w:rsidRDefault="00953C0E" w:rsidP="00AB23A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72289E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DELFINO/LUGANO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0575257D" w14:textId="77777777" w:rsidR="00953C0E" w:rsidRPr="0072289E" w:rsidRDefault="00953C0E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228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</w:t>
            </w:r>
          </w:p>
        </w:tc>
      </w:tr>
      <w:tr w:rsidR="00953C0E" w:rsidRPr="0072289E" w14:paraId="34928C2A" w14:textId="77777777" w:rsidTr="00AB23A4">
        <w:trPr>
          <w:trHeight w:val="106"/>
          <w:jc w:val="center"/>
        </w:trPr>
        <w:tc>
          <w:tcPr>
            <w:tcW w:w="1627" w:type="dxa"/>
            <w:vMerge w:val="restart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75366D" w14:textId="77777777" w:rsidR="00953C0E" w:rsidRPr="0072289E" w:rsidRDefault="00953C0E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72289E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FLORENCIA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B59CE2" w14:textId="77777777" w:rsidR="00953C0E" w:rsidRPr="0072289E" w:rsidRDefault="00953C0E" w:rsidP="00AB23A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72289E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MIRAGE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71506729" w14:textId="77777777" w:rsidR="00953C0E" w:rsidRPr="0072289E" w:rsidRDefault="00953C0E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228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</w:t>
            </w:r>
          </w:p>
        </w:tc>
      </w:tr>
      <w:tr w:rsidR="00953C0E" w:rsidRPr="0072289E" w14:paraId="548C4F8A" w14:textId="77777777" w:rsidTr="00AB23A4">
        <w:trPr>
          <w:trHeight w:val="106"/>
          <w:jc w:val="center"/>
        </w:trPr>
        <w:tc>
          <w:tcPr>
            <w:tcW w:w="1627" w:type="dxa"/>
            <w:vMerge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  <w:hideMark/>
          </w:tcPr>
          <w:p w14:paraId="7517F7A7" w14:textId="77777777" w:rsidR="00953C0E" w:rsidRPr="0072289E" w:rsidRDefault="00953C0E" w:rsidP="00AB23A4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84BE0D" w14:textId="77777777" w:rsidR="00953C0E" w:rsidRPr="0072289E" w:rsidRDefault="00953C0E" w:rsidP="00AB23A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72289E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RAFFAELLO/GRIFONE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067BC048" w14:textId="77777777" w:rsidR="00953C0E" w:rsidRPr="0072289E" w:rsidRDefault="00953C0E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228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</w:t>
            </w:r>
          </w:p>
        </w:tc>
      </w:tr>
      <w:tr w:rsidR="00953C0E" w:rsidRPr="0072289E" w14:paraId="7907DF24" w14:textId="77777777" w:rsidTr="00AB23A4">
        <w:trPr>
          <w:trHeight w:val="106"/>
          <w:jc w:val="center"/>
        </w:trPr>
        <w:tc>
          <w:tcPr>
            <w:tcW w:w="1627" w:type="dxa"/>
            <w:vMerge w:val="restart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5D4429E" w14:textId="77777777" w:rsidR="00953C0E" w:rsidRPr="0072289E" w:rsidRDefault="00953C0E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72289E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ROMA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B0C66F0" w14:textId="77777777" w:rsidR="00953C0E" w:rsidRPr="0072289E" w:rsidRDefault="00953C0E" w:rsidP="00AB23A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72289E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ARAN PARK/FLEMING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05D5E03B" w14:textId="77777777" w:rsidR="00953C0E" w:rsidRPr="0072289E" w:rsidRDefault="00953C0E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228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</w:t>
            </w:r>
          </w:p>
        </w:tc>
      </w:tr>
      <w:tr w:rsidR="00953C0E" w:rsidRPr="0072289E" w14:paraId="26912AE1" w14:textId="77777777" w:rsidTr="00AB23A4">
        <w:trPr>
          <w:trHeight w:val="106"/>
          <w:jc w:val="center"/>
        </w:trPr>
        <w:tc>
          <w:tcPr>
            <w:tcW w:w="1627" w:type="dxa"/>
            <w:vMerge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  <w:hideMark/>
          </w:tcPr>
          <w:p w14:paraId="3E08729F" w14:textId="77777777" w:rsidR="00953C0E" w:rsidRPr="0072289E" w:rsidRDefault="00953C0E" w:rsidP="00AB23A4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522120E" w14:textId="77777777" w:rsidR="00953C0E" w:rsidRPr="0072289E" w:rsidRDefault="00953C0E" w:rsidP="00AB23A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72289E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PRECISE MANTEGNA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671B8A2F" w14:textId="77777777" w:rsidR="00953C0E" w:rsidRPr="0072289E" w:rsidRDefault="00953C0E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228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</w:t>
            </w:r>
          </w:p>
        </w:tc>
      </w:tr>
      <w:tr w:rsidR="00953C0E" w:rsidRPr="0072289E" w14:paraId="2656EADB" w14:textId="77777777" w:rsidTr="00AB23A4">
        <w:trPr>
          <w:trHeight w:val="154"/>
          <w:jc w:val="center"/>
        </w:trPr>
        <w:tc>
          <w:tcPr>
            <w:tcW w:w="1627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26D29B" w14:textId="77777777" w:rsidR="00953C0E" w:rsidRPr="0072289E" w:rsidRDefault="00953C0E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72289E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COSTA AZUL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6A481F" w14:textId="77777777" w:rsidR="00953C0E" w:rsidRPr="0072289E" w:rsidRDefault="00953C0E" w:rsidP="00AB23A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72289E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MERCURE SOPHIA ANTIPOLIS/IBIS CANNES MANDELIEU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3E5D8F80" w14:textId="77777777" w:rsidR="00953C0E" w:rsidRPr="0072289E" w:rsidRDefault="00953C0E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228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C/S</w:t>
            </w:r>
          </w:p>
        </w:tc>
      </w:tr>
      <w:tr w:rsidR="00953C0E" w:rsidRPr="0072289E" w14:paraId="78A14C6A" w14:textId="77777777" w:rsidTr="00AB23A4">
        <w:trPr>
          <w:trHeight w:val="106"/>
          <w:jc w:val="center"/>
        </w:trPr>
        <w:tc>
          <w:tcPr>
            <w:tcW w:w="1627" w:type="dxa"/>
            <w:vMerge w:val="restart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F7CA6BA" w14:textId="77777777" w:rsidR="00953C0E" w:rsidRPr="0072289E" w:rsidRDefault="00953C0E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72289E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BARCELONA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C151F3D" w14:textId="3E734F64" w:rsidR="00953C0E" w:rsidRPr="0072289E" w:rsidRDefault="00953C0E" w:rsidP="00AB23A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72289E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EXE BARBERA PARC/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EXE CAMPUS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715C2FC3" w14:textId="77777777" w:rsidR="00953C0E" w:rsidRPr="0072289E" w:rsidRDefault="00953C0E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228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</w:t>
            </w:r>
          </w:p>
        </w:tc>
      </w:tr>
      <w:tr w:rsidR="00953C0E" w:rsidRPr="0072289E" w14:paraId="1FE66F6B" w14:textId="77777777" w:rsidTr="00AB23A4">
        <w:trPr>
          <w:trHeight w:val="106"/>
          <w:jc w:val="center"/>
        </w:trPr>
        <w:tc>
          <w:tcPr>
            <w:tcW w:w="1627" w:type="dxa"/>
            <w:vMerge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  <w:hideMark/>
          </w:tcPr>
          <w:p w14:paraId="5EFD7305" w14:textId="77777777" w:rsidR="00953C0E" w:rsidRPr="0072289E" w:rsidRDefault="00953C0E" w:rsidP="00AB23A4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C32720A" w14:textId="77777777" w:rsidR="00953C0E" w:rsidRPr="0072289E" w:rsidRDefault="00953C0E" w:rsidP="00AB23A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72289E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HAMPTON BY HILTON FIRA BARCELONA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764DC0B2" w14:textId="77777777" w:rsidR="00953C0E" w:rsidRPr="0072289E" w:rsidRDefault="00953C0E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228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</w:t>
            </w:r>
          </w:p>
        </w:tc>
      </w:tr>
      <w:tr w:rsidR="00953C0E" w:rsidRPr="0072289E" w14:paraId="20A96CB1" w14:textId="77777777" w:rsidTr="00AB23A4">
        <w:trPr>
          <w:trHeight w:val="106"/>
          <w:jc w:val="center"/>
        </w:trPr>
        <w:tc>
          <w:tcPr>
            <w:tcW w:w="1627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4D0DFF" w14:textId="77777777" w:rsidR="00953C0E" w:rsidRPr="0072289E" w:rsidRDefault="00953C0E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72289E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MADRID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1EDD55" w14:textId="1E7EB429" w:rsidR="00953C0E" w:rsidRPr="0072289E" w:rsidRDefault="00953C0E" w:rsidP="00AB23A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72289E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PRAGA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/MURALTO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7C1DDCB8" w14:textId="77777777" w:rsidR="00953C0E" w:rsidRPr="0072289E" w:rsidRDefault="00953C0E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228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</w:t>
            </w:r>
          </w:p>
        </w:tc>
      </w:tr>
      <w:tr w:rsidR="00953C0E" w:rsidRPr="0072289E" w14:paraId="32FD5E7F" w14:textId="77777777" w:rsidTr="00AB23A4">
        <w:trPr>
          <w:trHeight w:val="109"/>
          <w:jc w:val="center"/>
        </w:trPr>
        <w:tc>
          <w:tcPr>
            <w:tcW w:w="1627" w:type="dxa"/>
            <w:tcBorders>
              <w:top w:val="nil"/>
              <w:left w:val="single" w:sz="12" w:space="0" w:color="002060"/>
              <w:bottom w:val="single" w:sz="12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1EBB80DE" w14:textId="77777777" w:rsidR="00953C0E" w:rsidRPr="0072289E" w:rsidRDefault="00953C0E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72289E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4787" w:type="dxa"/>
            <w:tcBorders>
              <w:top w:val="nil"/>
              <w:left w:val="nil"/>
              <w:bottom w:val="single" w:sz="12" w:space="0" w:color="002060"/>
              <w:right w:val="nil"/>
            </w:tcBorders>
            <w:shd w:val="clear" w:color="000000" w:fill="FFFFFF"/>
            <w:vAlign w:val="center"/>
            <w:hideMark/>
          </w:tcPr>
          <w:p w14:paraId="1A4B91D4" w14:textId="77777777" w:rsidR="00953C0E" w:rsidRPr="0072289E" w:rsidRDefault="00953C0E" w:rsidP="00AB23A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72289E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RAFAEL ATOCHA/AGUMAR</w:t>
            </w:r>
          </w:p>
        </w:tc>
        <w:tc>
          <w:tcPr>
            <w:tcW w:w="579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602628F0" w14:textId="77777777" w:rsidR="00953C0E" w:rsidRPr="0072289E" w:rsidRDefault="00953C0E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228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</w:t>
            </w:r>
          </w:p>
        </w:tc>
      </w:tr>
    </w:tbl>
    <w:p w14:paraId="7873631B" w14:textId="77777777" w:rsidR="00DA096F" w:rsidRDefault="00DA096F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796750BA" w14:textId="77777777" w:rsidR="00DA096F" w:rsidRDefault="00DA096F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509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0"/>
      </w:tblGrid>
      <w:tr w:rsidR="00DA096F" w:rsidRPr="00B564A9" w14:paraId="21A31A99" w14:textId="77777777" w:rsidTr="008C3DEE">
        <w:trPr>
          <w:trHeight w:val="184"/>
          <w:jc w:val="center"/>
        </w:trPr>
        <w:tc>
          <w:tcPr>
            <w:tcW w:w="5090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002060"/>
            <w:noWrap/>
            <w:vAlign w:val="center"/>
            <w:hideMark/>
          </w:tcPr>
          <w:p w14:paraId="110C5845" w14:textId="77777777" w:rsidR="00DA096F" w:rsidRPr="00B564A9" w:rsidRDefault="00DA096F" w:rsidP="00DC73A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B564A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PAQUETE PLUS (P+)</w:t>
            </w:r>
          </w:p>
        </w:tc>
      </w:tr>
      <w:tr w:rsidR="00DA096F" w:rsidRPr="00B564A9" w14:paraId="7E246A35" w14:textId="77777777" w:rsidTr="008C3DEE">
        <w:trPr>
          <w:trHeight w:val="177"/>
          <w:jc w:val="center"/>
        </w:trPr>
        <w:tc>
          <w:tcPr>
            <w:tcW w:w="5090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002060"/>
            <w:noWrap/>
            <w:vAlign w:val="center"/>
            <w:hideMark/>
          </w:tcPr>
          <w:p w14:paraId="09402DA9" w14:textId="77777777" w:rsidR="00DA096F" w:rsidRPr="00B564A9" w:rsidRDefault="00DA096F" w:rsidP="00DC73A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B564A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TARIFAS POR PERSONA EN USD</w:t>
            </w:r>
          </w:p>
        </w:tc>
      </w:tr>
      <w:tr w:rsidR="00DA096F" w:rsidRPr="00B564A9" w14:paraId="0F818AE1" w14:textId="77777777" w:rsidTr="008C3DEE">
        <w:trPr>
          <w:trHeight w:val="177"/>
          <w:jc w:val="center"/>
        </w:trPr>
        <w:tc>
          <w:tcPr>
            <w:tcW w:w="5090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560B6DD6" w14:textId="7DB32B82" w:rsidR="00DA096F" w:rsidRPr="00B564A9" w:rsidRDefault="00731705" w:rsidP="00DC73A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3170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PASEO EN BARCO POR EL SENA.</w:t>
            </w:r>
          </w:p>
        </w:tc>
      </w:tr>
      <w:tr w:rsidR="00DA096F" w:rsidRPr="00B564A9" w14:paraId="24AD65AE" w14:textId="77777777" w:rsidTr="008C3DEE">
        <w:trPr>
          <w:trHeight w:val="177"/>
          <w:jc w:val="center"/>
        </w:trPr>
        <w:tc>
          <w:tcPr>
            <w:tcW w:w="5090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77B98EEF" w14:textId="77777777" w:rsidR="00DA096F" w:rsidRPr="00B564A9" w:rsidRDefault="00DA096F" w:rsidP="00DC73A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564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SUBIDA A LA TORRE EIFFEL (2º PISO)</w:t>
            </w:r>
          </w:p>
        </w:tc>
      </w:tr>
      <w:tr w:rsidR="00DA096F" w:rsidRPr="00B564A9" w14:paraId="67530A35" w14:textId="77777777" w:rsidTr="008C3DEE">
        <w:trPr>
          <w:trHeight w:val="177"/>
          <w:jc w:val="center"/>
        </w:trPr>
        <w:tc>
          <w:tcPr>
            <w:tcW w:w="5090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2B228B9F" w14:textId="77777777" w:rsidR="00DA096F" w:rsidRPr="00B564A9" w:rsidRDefault="00DA096F" w:rsidP="00DC73A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564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PASEO EN GÓNDOLA EN VENECIA</w:t>
            </w:r>
          </w:p>
        </w:tc>
      </w:tr>
      <w:tr w:rsidR="00DA096F" w:rsidRPr="00B564A9" w14:paraId="6EB667F9" w14:textId="77777777" w:rsidTr="008C3DEE">
        <w:trPr>
          <w:trHeight w:val="177"/>
          <w:jc w:val="center"/>
        </w:trPr>
        <w:tc>
          <w:tcPr>
            <w:tcW w:w="5090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77BB7CFA" w14:textId="77777777" w:rsidR="00DA096F" w:rsidRPr="00B564A9" w:rsidRDefault="00DA096F" w:rsidP="00DC73A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564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VATICANO: MUSEOS Y CAPILLA SIXTINA</w:t>
            </w:r>
          </w:p>
        </w:tc>
      </w:tr>
      <w:tr w:rsidR="00731705" w:rsidRPr="00B564A9" w14:paraId="49BC4802" w14:textId="77777777" w:rsidTr="008C3DEE">
        <w:trPr>
          <w:trHeight w:val="177"/>
          <w:jc w:val="center"/>
        </w:trPr>
        <w:tc>
          <w:tcPr>
            <w:tcW w:w="5090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FFFFFF"/>
            <w:noWrap/>
          </w:tcPr>
          <w:p w14:paraId="70175246" w14:textId="0E272F72" w:rsidR="00731705" w:rsidRPr="00731705" w:rsidRDefault="00731705" w:rsidP="0073170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3170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CABARET PARADIS LATIN.</w:t>
            </w:r>
          </w:p>
        </w:tc>
      </w:tr>
      <w:tr w:rsidR="00731705" w:rsidRPr="00B564A9" w14:paraId="7EC97685" w14:textId="77777777" w:rsidTr="008C3DEE">
        <w:trPr>
          <w:trHeight w:val="177"/>
          <w:jc w:val="center"/>
        </w:trPr>
        <w:tc>
          <w:tcPr>
            <w:tcW w:w="5090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FFFFFF"/>
            <w:noWrap/>
          </w:tcPr>
          <w:p w14:paraId="572342E0" w14:textId="1053DB85" w:rsidR="00731705" w:rsidRPr="00731705" w:rsidRDefault="00731705" w:rsidP="0073170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3170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EXCURSION A MARKEN Y VOLENDAM.</w:t>
            </w:r>
          </w:p>
        </w:tc>
      </w:tr>
      <w:tr w:rsidR="00DA096F" w:rsidRPr="00B564A9" w14:paraId="601147DF" w14:textId="77777777" w:rsidTr="008C3DEE">
        <w:trPr>
          <w:trHeight w:val="177"/>
          <w:jc w:val="center"/>
        </w:trPr>
        <w:tc>
          <w:tcPr>
            <w:tcW w:w="5090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</w:tcPr>
          <w:p w14:paraId="66BF9DB0" w14:textId="77777777" w:rsidR="00DA096F" w:rsidRPr="00B564A9" w:rsidRDefault="00DA096F" w:rsidP="00DC73A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VISITA NOCTURNA EN MADRID</w:t>
            </w:r>
          </w:p>
        </w:tc>
      </w:tr>
      <w:tr w:rsidR="00DA096F" w:rsidRPr="00B564A9" w14:paraId="01DC06B0" w14:textId="77777777" w:rsidTr="008C3DEE">
        <w:trPr>
          <w:trHeight w:val="177"/>
          <w:jc w:val="center"/>
        </w:trPr>
        <w:tc>
          <w:tcPr>
            <w:tcW w:w="5090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11FF152C" w14:textId="77777777" w:rsidR="00DA096F" w:rsidRPr="00B564A9" w:rsidRDefault="00DA096F" w:rsidP="00DC73A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564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VISITA A TOLEDO</w:t>
            </w:r>
          </w:p>
        </w:tc>
      </w:tr>
      <w:tr w:rsidR="00731705" w:rsidRPr="00B564A9" w14:paraId="44A4DC5F" w14:textId="77777777" w:rsidTr="008C3DEE">
        <w:trPr>
          <w:trHeight w:val="177"/>
          <w:jc w:val="center"/>
        </w:trPr>
        <w:tc>
          <w:tcPr>
            <w:tcW w:w="5090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FFFFFF"/>
            <w:noWrap/>
          </w:tcPr>
          <w:p w14:paraId="7398B6AC" w14:textId="2316B7F6" w:rsidR="00731705" w:rsidRPr="00731705" w:rsidRDefault="00731705" w:rsidP="0073170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3170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CENA TIPICA EN BRUSELAS.</w:t>
            </w:r>
          </w:p>
        </w:tc>
      </w:tr>
      <w:tr w:rsidR="00731705" w:rsidRPr="00B564A9" w14:paraId="36EA2133" w14:textId="77777777" w:rsidTr="008C3DEE">
        <w:trPr>
          <w:trHeight w:val="177"/>
          <w:jc w:val="center"/>
        </w:trPr>
        <w:tc>
          <w:tcPr>
            <w:tcW w:w="5090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FFFFFF"/>
            <w:noWrap/>
          </w:tcPr>
          <w:p w14:paraId="03A6F3F8" w14:textId="399C27F1" w:rsidR="00731705" w:rsidRPr="00731705" w:rsidRDefault="00731705" w:rsidP="0073170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3170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ALMUERZO EN BRUJAS.</w:t>
            </w:r>
          </w:p>
        </w:tc>
      </w:tr>
      <w:tr w:rsidR="00731705" w:rsidRPr="00B564A9" w14:paraId="1138706E" w14:textId="77777777" w:rsidTr="008C3DEE">
        <w:trPr>
          <w:trHeight w:val="177"/>
          <w:jc w:val="center"/>
        </w:trPr>
        <w:tc>
          <w:tcPr>
            <w:tcW w:w="5090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FFFFFF"/>
            <w:noWrap/>
          </w:tcPr>
          <w:p w14:paraId="4F086C88" w14:textId="36B51EA5" w:rsidR="00731705" w:rsidRPr="00731705" w:rsidRDefault="00731705" w:rsidP="0073170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3170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ALMUERZO EN VOLENDAM.</w:t>
            </w:r>
          </w:p>
        </w:tc>
      </w:tr>
      <w:tr w:rsidR="00DA096F" w:rsidRPr="00B564A9" w14:paraId="27631942" w14:textId="77777777" w:rsidTr="008C3DEE">
        <w:trPr>
          <w:trHeight w:val="177"/>
          <w:jc w:val="center"/>
        </w:trPr>
        <w:tc>
          <w:tcPr>
            <w:tcW w:w="5090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70F94F46" w14:textId="77777777" w:rsidR="00DA096F" w:rsidRPr="00B564A9" w:rsidRDefault="00DA096F" w:rsidP="00DC73A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564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ALMUERZO SNACK EN CRUCERO POR EL RIN</w:t>
            </w:r>
          </w:p>
        </w:tc>
      </w:tr>
      <w:tr w:rsidR="00DA096F" w:rsidRPr="00B564A9" w14:paraId="0E1CC07C" w14:textId="77777777" w:rsidTr="008C3DEE">
        <w:trPr>
          <w:trHeight w:val="177"/>
          <w:jc w:val="center"/>
        </w:trPr>
        <w:tc>
          <w:tcPr>
            <w:tcW w:w="5090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1FCCC7E1" w14:textId="77777777" w:rsidR="00DA096F" w:rsidRPr="00B564A9" w:rsidRDefault="00DA096F" w:rsidP="00DC73A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564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ALMUERZO EN FLORENCIA</w:t>
            </w:r>
          </w:p>
        </w:tc>
      </w:tr>
      <w:tr w:rsidR="00DA096F" w:rsidRPr="00B564A9" w14:paraId="269DE415" w14:textId="77777777" w:rsidTr="008C3DEE">
        <w:trPr>
          <w:trHeight w:val="177"/>
          <w:jc w:val="center"/>
        </w:trPr>
        <w:tc>
          <w:tcPr>
            <w:tcW w:w="5090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0010FBF0" w14:textId="77777777" w:rsidR="00DA096F" w:rsidRPr="00B564A9" w:rsidRDefault="00DA096F" w:rsidP="00DC73A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564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ALMUERZO EN ROMA</w:t>
            </w:r>
          </w:p>
        </w:tc>
      </w:tr>
      <w:tr w:rsidR="00DA096F" w:rsidRPr="00B564A9" w14:paraId="498881CA" w14:textId="77777777" w:rsidTr="008C3DEE">
        <w:trPr>
          <w:trHeight w:val="177"/>
          <w:jc w:val="center"/>
        </w:trPr>
        <w:tc>
          <w:tcPr>
            <w:tcW w:w="5090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1243AE75" w14:textId="77777777" w:rsidR="00DA096F" w:rsidRPr="00B564A9" w:rsidRDefault="00DA096F" w:rsidP="00DC73A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564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ALMUERZO EN PISA</w:t>
            </w:r>
          </w:p>
        </w:tc>
      </w:tr>
      <w:tr w:rsidR="00DA096F" w:rsidRPr="00B564A9" w14:paraId="236AA0E1" w14:textId="77777777" w:rsidTr="008C3DEE">
        <w:trPr>
          <w:trHeight w:val="177"/>
          <w:jc w:val="center"/>
        </w:trPr>
        <w:tc>
          <w:tcPr>
            <w:tcW w:w="5090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14E80092" w14:textId="77777777" w:rsidR="00DA096F" w:rsidRPr="00B564A9" w:rsidRDefault="00DA096F" w:rsidP="00DC73A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564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CENA DE TAPAS EN MADRID</w:t>
            </w:r>
          </w:p>
        </w:tc>
      </w:tr>
      <w:tr w:rsidR="00DA096F" w:rsidRPr="00B564A9" w14:paraId="4A06DC79" w14:textId="77777777" w:rsidTr="008C3DEE">
        <w:trPr>
          <w:trHeight w:val="184"/>
          <w:jc w:val="center"/>
        </w:trPr>
        <w:tc>
          <w:tcPr>
            <w:tcW w:w="5090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4CAAA849" w14:textId="77777777" w:rsidR="00DA096F" w:rsidRPr="00B564A9" w:rsidRDefault="00DA096F" w:rsidP="00DC73A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564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ALMUERZO EN TOLEDO</w:t>
            </w:r>
          </w:p>
        </w:tc>
      </w:tr>
      <w:tr w:rsidR="00DA096F" w:rsidRPr="00B564A9" w14:paraId="64437A59" w14:textId="77777777" w:rsidTr="008C3DEE">
        <w:trPr>
          <w:trHeight w:val="184"/>
          <w:jc w:val="center"/>
        </w:trPr>
        <w:tc>
          <w:tcPr>
            <w:tcW w:w="5090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DDEBF7"/>
            <w:noWrap/>
            <w:vAlign w:val="bottom"/>
            <w:hideMark/>
          </w:tcPr>
          <w:p w14:paraId="0444F3A4" w14:textId="13968E61" w:rsidR="00DA096F" w:rsidRPr="00B564A9" w:rsidRDefault="00953C0E" w:rsidP="00DC73A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16 </w:t>
            </w:r>
            <w:r w:rsidR="0073170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o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 18</w:t>
            </w:r>
            <w:r w:rsidR="00DA096F" w:rsidRPr="00B564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 DÍAS: </w:t>
            </w:r>
            <w:r w:rsidR="00DA096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PARÍS</w:t>
            </w:r>
            <w:r w:rsidR="0073170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 O LONDRES</w:t>
            </w:r>
            <w:r w:rsidR="00DA096F" w:rsidRPr="00B564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 / </w:t>
            </w:r>
            <w:r w:rsidR="0073170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ROMA</w:t>
            </w:r>
            <w:r w:rsidR="00DA096F" w:rsidRPr="00B564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: </w:t>
            </w:r>
            <w:r w:rsidR="0073170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625</w:t>
            </w:r>
            <w:r w:rsidR="00DA096F" w:rsidRPr="00B564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 USD</w:t>
            </w:r>
          </w:p>
        </w:tc>
      </w:tr>
      <w:tr w:rsidR="00DA096F" w:rsidRPr="00B564A9" w14:paraId="66DAA29F" w14:textId="77777777" w:rsidTr="008C3DEE">
        <w:trPr>
          <w:trHeight w:val="184"/>
          <w:jc w:val="center"/>
        </w:trPr>
        <w:tc>
          <w:tcPr>
            <w:tcW w:w="5090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000000" w:fill="DDEBF7"/>
            <w:noWrap/>
            <w:hideMark/>
          </w:tcPr>
          <w:p w14:paraId="0BB982C6" w14:textId="37CD5CFD" w:rsidR="00DA096F" w:rsidRPr="00B564A9" w:rsidRDefault="00DA096F" w:rsidP="00DC73A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564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INCLUYE </w:t>
            </w:r>
            <w:r w:rsidR="0073170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6</w:t>
            </w:r>
            <w:r w:rsidRPr="00B564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 COMIDA Y </w:t>
            </w:r>
            <w:r w:rsidR="0073170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6</w:t>
            </w:r>
            <w:r w:rsidRPr="00B564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 EXTRAS</w:t>
            </w:r>
          </w:p>
        </w:tc>
      </w:tr>
      <w:tr w:rsidR="00DA096F" w:rsidRPr="00B564A9" w14:paraId="7325A814" w14:textId="77777777" w:rsidTr="008C3DEE">
        <w:trPr>
          <w:trHeight w:val="184"/>
          <w:jc w:val="center"/>
        </w:trPr>
        <w:tc>
          <w:tcPr>
            <w:tcW w:w="5090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DDEBF7"/>
            <w:noWrap/>
            <w:vAlign w:val="bottom"/>
            <w:hideMark/>
          </w:tcPr>
          <w:p w14:paraId="6C9D8C8B" w14:textId="40BA1711" w:rsidR="00DA096F" w:rsidRPr="00B564A9" w:rsidRDefault="00731705" w:rsidP="00DC73A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20 o 22</w:t>
            </w:r>
            <w:r w:rsidR="00DA096F" w:rsidRPr="00B564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 DÍAS: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PARÍS O LONDRES</w:t>
            </w:r>
            <w:r w:rsidRPr="00B564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 </w:t>
            </w:r>
            <w:r w:rsidR="00DA096F" w:rsidRPr="00B564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MADRID</w:t>
            </w:r>
            <w:r w:rsidR="00DA096F" w:rsidRPr="00B564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: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925</w:t>
            </w:r>
            <w:r w:rsidR="00DA096F" w:rsidRPr="00B564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 USD</w:t>
            </w:r>
          </w:p>
        </w:tc>
      </w:tr>
      <w:tr w:rsidR="00DA096F" w:rsidRPr="00B564A9" w14:paraId="5CCBDF10" w14:textId="77777777" w:rsidTr="008C3DEE">
        <w:trPr>
          <w:trHeight w:val="184"/>
          <w:jc w:val="center"/>
        </w:trPr>
        <w:tc>
          <w:tcPr>
            <w:tcW w:w="5090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000000" w:fill="DDEBF7"/>
            <w:noWrap/>
            <w:hideMark/>
          </w:tcPr>
          <w:p w14:paraId="06AE0393" w14:textId="0191845A" w:rsidR="00DA096F" w:rsidRPr="00B564A9" w:rsidRDefault="00DA096F" w:rsidP="00DC73A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564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INCLUYE </w:t>
            </w:r>
            <w:r w:rsidR="0073170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9</w:t>
            </w:r>
            <w:r w:rsidRPr="00B564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 COMIDAS Y </w:t>
            </w:r>
            <w:r w:rsidR="0073170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8</w:t>
            </w:r>
            <w:r w:rsidRPr="00B564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 EXTRAS</w:t>
            </w:r>
          </w:p>
        </w:tc>
      </w:tr>
    </w:tbl>
    <w:p w14:paraId="5006AACD" w14:textId="77777777" w:rsidR="00DA096F" w:rsidRDefault="00DA096F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0CC0D15" w14:textId="77777777" w:rsidR="00000D35" w:rsidRDefault="00000D35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78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1"/>
        <w:gridCol w:w="871"/>
        <w:gridCol w:w="899"/>
        <w:gridCol w:w="871"/>
        <w:gridCol w:w="899"/>
      </w:tblGrid>
      <w:tr w:rsidR="00000D35" w:rsidRPr="00F231D3" w14:paraId="59E99D35" w14:textId="77777777" w:rsidTr="00000D35">
        <w:trPr>
          <w:trHeight w:val="279"/>
          <w:jc w:val="center"/>
        </w:trPr>
        <w:tc>
          <w:tcPr>
            <w:tcW w:w="4521" w:type="dxa"/>
            <w:tcBorders>
              <w:top w:val="single" w:sz="12" w:space="0" w:color="203764"/>
              <w:left w:val="single" w:sz="12" w:space="0" w:color="203764"/>
              <w:bottom w:val="nil"/>
              <w:right w:val="nil"/>
            </w:tcBorders>
            <w:shd w:val="clear" w:color="000000" w:fill="002060"/>
            <w:noWrap/>
            <w:vAlign w:val="center"/>
            <w:hideMark/>
          </w:tcPr>
          <w:p w14:paraId="1B1D443B" w14:textId="77777777" w:rsidR="00000D35" w:rsidRPr="00F231D3" w:rsidRDefault="00000D35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F231D3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TARIFAS POR PERSONA EN USD EN HAB DBL</w:t>
            </w:r>
          </w:p>
        </w:tc>
        <w:tc>
          <w:tcPr>
            <w:tcW w:w="1574" w:type="dxa"/>
            <w:gridSpan w:val="2"/>
            <w:tcBorders>
              <w:top w:val="single" w:sz="12" w:space="0" w:color="203764"/>
              <w:left w:val="single" w:sz="12" w:space="0" w:color="203764"/>
              <w:bottom w:val="nil"/>
              <w:right w:val="single" w:sz="12" w:space="0" w:color="203764"/>
            </w:tcBorders>
            <w:shd w:val="clear" w:color="000000" w:fill="002060"/>
            <w:noWrap/>
            <w:vAlign w:val="center"/>
            <w:hideMark/>
          </w:tcPr>
          <w:p w14:paraId="4CCF4162" w14:textId="2B20736E" w:rsidR="00000D35" w:rsidRPr="00F231D3" w:rsidRDefault="00000D35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PARÍS</w:t>
            </w:r>
            <w:r w:rsidRPr="00F231D3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 xml:space="preserve"> / ROMA</w:t>
            </w:r>
          </w:p>
        </w:tc>
        <w:tc>
          <w:tcPr>
            <w:tcW w:w="1770" w:type="dxa"/>
            <w:gridSpan w:val="2"/>
            <w:tcBorders>
              <w:top w:val="single" w:sz="12" w:space="0" w:color="203764"/>
              <w:left w:val="nil"/>
              <w:bottom w:val="nil"/>
              <w:right w:val="single" w:sz="12" w:space="0" w:color="203764"/>
            </w:tcBorders>
            <w:shd w:val="clear" w:color="000000" w:fill="002060"/>
            <w:noWrap/>
            <w:vAlign w:val="center"/>
            <w:hideMark/>
          </w:tcPr>
          <w:p w14:paraId="460C1E0C" w14:textId="76D69FFA" w:rsidR="00000D35" w:rsidRPr="00F231D3" w:rsidRDefault="00000D35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PARÍS</w:t>
            </w:r>
            <w:r w:rsidRPr="00F231D3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 xml:space="preserve"> / MADRID</w:t>
            </w:r>
          </w:p>
        </w:tc>
      </w:tr>
      <w:tr w:rsidR="00000D35" w:rsidRPr="00F231D3" w14:paraId="47E74219" w14:textId="77777777" w:rsidTr="00000D35">
        <w:trPr>
          <w:trHeight w:val="270"/>
          <w:jc w:val="center"/>
        </w:trPr>
        <w:tc>
          <w:tcPr>
            <w:tcW w:w="4521" w:type="dxa"/>
            <w:tcBorders>
              <w:top w:val="nil"/>
              <w:left w:val="single" w:sz="12" w:space="0" w:color="203764"/>
              <w:bottom w:val="nil"/>
              <w:right w:val="nil"/>
            </w:tcBorders>
            <w:shd w:val="clear" w:color="000000" w:fill="002060"/>
            <w:noWrap/>
            <w:vAlign w:val="center"/>
            <w:hideMark/>
          </w:tcPr>
          <w:p w14:paraId="7240D4D7" w14:textId="77777777" w:rsidR="00000D35" w:rsidRPr="00F231D3" w:rsidRDefault="00000D35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F231D3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SERVICIOS TERRESTRES EXCLUSIVAMENTE</w:t>
            </w:r>
          </w:p>
        </w:tc>
        <w:tc>
          <w:tcPr>
            <w:tcW w:w="1574" w:type="dxa"/>
            <w:gridSpan w:val="2"/>
            <w:tcBorders>
              <w:top w:val="nil"/>
              <w:left w:val="single" w:sz="12" w:space="0" w:color="203764"/>
              <w:bottom w:val="nil"/>
              <w:right w:val="single" w:sz="12" w:space="0" w:color="203764"/>
            </w:tcBorders>
            <w:shd w:val="clear" w:color="000000" w:fill="002060"/>
            <w:noWrap/>
            <w:vAlign w:val="center"/>
            <w:hideMark/>
          </w:tcPr>
          <w:p w14:paraId="3C322D19" w14:textId="61D174F1" w:rsidR="00000D35" w:rsidRPr="00F231D3" w:rsidRDefault="00000D35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16</w:t>
            </w:r>
            <w:r w:rsidRPr="00F231D3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 xml:space="preserve"> DÍAS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single" w:sz="12" w:space="0" w:color="203764"/>
            </w:tcBorders>
            <w:shd w:val="clear" w:color="000000" w:fill="002060"/>
            <w:noWrap/>
            <w:vAlign w:val="center"/>
            <w:hideMark/>
          </w:tcPr>
          <w:p w14:paraId="6BF8EE9F" w14:textId="3612A84D" w:rsidR="00000D35" w:rsidRPr="00F231D3" w:rsidRDefault="00000D35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20</w:t>
            </w:r>
            <w:r w:rsidRPr="00F231D3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 xml:space="preserve"> DÍAS</w:t>
            </w:r>
          </w:p>
        </w:tc>
      </w:tr>
      <w:tr w:rsidR="00000D35" w:rsidRPr="00F231D3" w14:paraId="741EA6F5" w14:textId="77777777" w:rsidTr="00000D35">
        <w:trPr>
          <w:trHeight w:val="245"/>
          <w:jc w:val="center"/>
        </w:trPr>
        <w:tc>
          <w:tcPr>
            <w:tcW w:w="4521" w:type="dxa"/>
            <w:tcBorders>
              <w:top w:val="nil"/>
              <w:left w:val="single" w:sz="12" w:space="0" w:color="203764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DDF8823" w14:textId="69D1BA40" w:rsidR="00000D35" w:rsidRPr="00F231D3" w:rsidRDefault="00000D35" w:rsidP="00AB23A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231D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TERRESTRE LA EUROPA DE SIEMPRE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 DESDE PARÍS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3764C07" w14:textId="77777777" w:rsidR="00000D35" w:rsidRPr="00F231D3" w:rsidRDefault="00000D35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F231D3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CONFORT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12" w:space="0" w:color="203764"/>
            </w:tcBorders>
            <w:shd w:val="clear" w:color="000000" w:fill="DDEBF7"/>
            <w:noWrap/>
            <w:vAlign w:val="center"/>
            <w:hideMark/>
          </w:tcPr>
          <w:p w14:paraId="7C4F93E9" w14:textId="77777777" w:rsidR="00000D35" w:rsidRPr="00F231D3" w:rsidRDefault="00000D35" w:rsidP="00AB23A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231D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SUPERIOR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3EA5D04" w14:textId="77777777" w:rsidR="00000D35" w:rsidRPr="00F231D3" w:rsidRDefault="00000D35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F231D3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CONFORT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12" w:space="0" w:color="203764"/>
            </w:tcBorders>
            <w:shd w:val="clear" w:color="000000" w:fill="DDEBF7"/>
            <w:noWrap/>
            <w:vAlign w:val="center"/>
            <w:hideMark/>
          </w:tcPr>
          <w:p w14:paraId="20FF103D" w14:textId="77777777" w:rsidR="00000D35" w:rsidRPr="00F231D3" w:rsidRDefault="00000D35" w:rsidP="00AB23A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231D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SUPERIOR</w:t>
            </w:r>
          </w:p>
        </w:tc>
      </w:tr>
      <w:tr w:rsidR="00000D35" w:rsidRPr="00F231D3" w14:paraId="199AED26" w14:textId="77777777" w:rsidTr="00000D35">
        <w:trPr>
          <w:trHeight w:val="270"/>
          <w:jc w:val="center"/>
        </w:trPr>
        <w:tc>
          <w:tcPr>
            <w:tcW w:w="4521" w:type="dxa"/>
            <w:tcBorders>
              <w:top w:val="nil"/>
              <w:left w:val="single" w:sz="12" w:space="0" w:color="203764"/>
              <w:bottom w:val="nil"/>
              <w:right w:val="nil"/>
            </w:tcBorders>
            <w:shd w:val="clear" w:color="000000" w:fill="FFFFFF"/>
            <w:noWrap/>
            <w:hideMark/>
          </w:tcPr>
          <w:p w14:paraId="56F80B0D" w14:textId="77777777" w:rsidR="00000D35" w:rsidRPr="00000D35" w:rsidRDefault="00000D35" w:rsidP="00AB23A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lang w:bidi="ar-SA"/>
              </w:rPr>
            </w:pPr>
            <w:r w:rsidRPr="00000D3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01 MAYO-30 JUN/01 SEPT-31 OCT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4CCC9EB" w14:textId="2334B28A" w:rsidR="00000D35" w:rsidRPr="00F231D3" w:rsidRDefault="00000D35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000D35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3255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12" w:space="0" w:color="203764"/>
            </w:tcBorders>
            <w:shd w:val="clear" w:color="000000" w:fill="DDEBF7"/>
            <w:noWrap/>
            <w:vAlign w:val="center"/>
            <w:hideMark/>
          </w:tcPr>
          <w:p w14:paraId="3F6AE7D4" w14:textId="2A4A19D7" w:rsidR="00000D35" w:rsidRPr="00F231D3" w:rsidRDefault="00000D35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000D35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3565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34C9759" w14:textId="18123F2F" w:rsidR="00000D35" w:rsidRPr="00F231D3" w:rsidRDefault="00000D35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000D35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3715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12" w:space="0" w:color="203764"/>
            </w:tcBorders>
            <w:shd w:val="clear" w:color="000000" w:fill="DDEBF7"/>
            <w:noWrap/>
            <w:vAlign w:val="center"/>
            <w:hideMark/>
          </w:tcPr>
          <w:p w14:paraId="2C56D0F4" w14:textId="77CCB78C" w:rsidR="00000D35" w:rsidRPr="00F231D3" w:rsidRDefault="00000D35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000D35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4185</w:t>
            </w:r>
          </w:p>
        </w:tc>
      </w:tr>
      <w:tr w:rsidR="00000D35" w:rsidRPr="00F231D3" w14:paraId="69DB78EE" w14:textId="77777777" w:rsidTr="00000D35">
        <w:trPr>
          <w:trHeight w:val="245"/>
          <w:jc w:val="center"/>
        </w:trPr>
        <w:tc>
          <w:tcPr>
            <w:tcW w:w="4521" w:type="dxa"/>
            <w:tcBorders>
              <w:top w:val="nil"/>
              <w:left w:val="single" w:sz="12" w:space="0" w:color="203764"/>
              <w:bottom w:val="nil"/>
              <w:right w:val="nil"/>
            </w:tcBorders>
            <w:shd w:val="clear" w:color="000000" w:fill="FFFFFF"/>
            <w:noWrap/>
            <w:hideMark/>
          </w:tcPr>
          <w:p w14:paraId="67888060" w14:textId="480E3130" w:rsidR="00000D35" w:rsidRPr="00000D35" w:rsidRDefault="00000D35" w:rsidP="00AB23A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lang w:bidi="ar-SA"/>
              </w:rPr>
            </w:pPr>
            <w:r w:rsidRPr="00000D3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01 JUL-31 AGO/</w:t>
            </w:r>
            <w:r w:rsidRPr="00000D35">
              <w:rPr>
                <w:rFonts w:ascii="GillSans-Light" w:eastAsia="GillSans-Light" w:cs="GillSans-Light"/>
                <w:color w:val="3D3C3B"/>
                <w:sz w:val="14"/>
                <w:szCs w:val="14"/>
                <w:lang w:bidi="ar-SA"/>
              </w:rPr>
              <w:t xml:space="preserve"> </w:t>
            </w:r>
            <w:r w:rsidRPr="00000D3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10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, </w:t>
            </w:r>
            <w:r w:rsidRPr="00000D3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17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, </w:t>
            </w:r>
            <w:r w:rsidRPr="00000D3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24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, </w:t>
            </w:r>
            <w:r w:rsidRPr="00000D3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31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DIC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AB1DE34" w14:textId="3E896BFA" w:rsidR="00000D35" w:rsidRPr="00F231D3" w:rsidRDefault="00D143CA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D143CA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3175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12" w:space="0" w:color="203764"/>
            </w:tcBorders>
            <w:shd w:val="clear" w:color="000000" w:fill="DDEBF7"/>
            <w:noWrap/>
            <w:vAlign w:val="center"/>
            <w:hideMark/>
          </w:tcPr>
          <w:p w14:paraId="14A67059" w14:textId="6BB536AA" w:rsidR="00000D35" w:rsidRPr="00F231D3" w:rsidRDefault="00D143CA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D143CA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3445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030B8C2" w14:textId="67E90FC9" w:rsidR="00000D35" w:rsidRPr="00F231D3" w:rsidRDefault="00D143CA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D143CA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3595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12" w:space="0" w:color="203764"/>
            </w:tcBorders>
            <w:shd w:val="clear" w:color="000000" w:fill="DDEBF7"/>
            <w:noWrap/>
            <w:vAlign w:val="center"/>
            <w:hideMark/>
          </w:tcPr>
          <w:p w14:paraId="782CCDAE" w14:textId="7967759A" w:rsidR="00000D35" w:rsidRPr="00F231D3" w:rsidRDefault="00D143CA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D143CA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4000</w:t>
            </w:r>
          </w:p>
        </w:tc>
      </w:tr>
      <w:tr w:rsidR="00000D35" w:rsidRPr="00F231D3" w14:paraId="16BEF959" w14:textId="77777777" w:rsidTr="00000D35">
        <w:trPr>
          <w:trHeight w:val="245"/>
          <w:jc w:val="center"/>
        </w:trPr>
        <w:tc>
          <w:tcPr>
            <w:tcW w:w="4521" w:type="dxa"/>
            <w:tcBorders>
              <w:top w:val="nil"/>
              <w:left w:val="single" w:sz="12" w:space="0" w:color="203764"/>
              <w:bottom w:val="nil"/>
              <w:right w:val="nil"/>
            </w:tcBorders>
            <w:shd w:val="clear" w:color="000000" w:fill="FFFFFF"/>
            <w:noWrap/>
            <w:hideMark/>
          </w:tcPr>
          <w:p w14:paraId="23BB31E2" w14:textId="4D524543" w:rsidR="00000D35" w:rsidRPr="00000D35" w:rsidRDefault="00000D35" w:rsidP="00AB23A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lang w:bidi="ar-SA"/>
              </w:rPr>
            </w:pPr>
            <w:r w:rsidRPr="00000D3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01 NOV-28 FEB 2027 EXCEPTO 10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, </w:t>
            </w:r>
            <w:r w:rsidRPr="00000D3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17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, </w:t>
            </w:r>
            <w:r w:rsidRPr="00000D3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24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, </w:t>
            </w:r>
            <w:r w:rsidRPr="00000D3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31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DIC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F756266" w14:textId="31F4607F" w:rsidR="00000D35" w:rsidRPr="00F231D3" w:rsidRDefault="00D143CA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D143CA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2900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12" w:space="0" w:color="203764"/>
            </w:tcBorders>
            <w:shd w:val="clear" w:color="000000" w:fill="DDEBF7"/>
            <w:noWrap/>
            <w:vAlign w:val="center"/>
            <w:hideMark/>
          </w:tcPr>
          <w:p w14:paraId="354CBED8" w14:textId="6A6B302B" w:rsidR="00000D35" w:rsidRPr="00F231D3" w:rsidRDefault="00D143CA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D143CA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3170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C422B80" w14:textId="642265D5" w:rsidR="00000D35" w:rsidRPr="00F231D3" w:rsidRDefault="00D143CA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D143CA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3275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12" w:space="0" w:color="203764"/>
            </w:tcBorders>
            <w:shd w:val="clear" w:color="000000" w:fill="DDEBF7"/>
            <w:noWrap/>
            <w:vAlign w:val="center"/>
            <w:hideMark/>
          </w:tcPr>
          <w:p w14:paraId="718BAED4" w14:textId="35A1C3F4" w:rsidR="00000D35" w:rsidRPr="00F231D3" w:rsidRDefault="00D143CA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D143CA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3725</w:t>
            </w:r>
          </w:p>
        </w:tc>
      </w:tr>
      <w:tr w:rsidR="00000D35" w:rsidRPr="00F231D3" w14:paraId="2EBB3C8F" w14:textId="77777777" w:rsidTr="00000D35">
        <w:trPr>
          <w:trHeight w:val="245"/>
          <w:jc w:val="center"/>
        </w:trPr>
        <w:tc>
          <w:tcPr>
            <w:tcW w:w="4521" w:type="dxa"/>
            <w:tcBorders>
              <w:top w:val="nil"/>
              <w:left w:val="single" w:sz="12" w:space="0" w:color="203764"/>
              <w:bottom w:val="nil"/>
              <w:right w:val="nil"/>
            </w:tcBorders>
            <w:shd w:val="clear" w:color="000000" w:fill="FFFFFF"/>
            <w:noWrap/>
            <w:hideMark/>
          </w:tcPr>
          <w:p w14:paraId="37708866" w14:textId="77777777" w:rsidR="00000D35" w:rsidRPr="00000D35" w:rsidRDefault="00000D35" w:rsidP="00AB23A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lang w:bidi="ar-SA"/>
              </w:rPr>
            </w:pPr>
            <w:r w:rsidRPr="00000D3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01 MAR-30 ABR 2027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hideMark/>
          </w:tcPr>
          <w:p w14:paraId="732D8C51" w14:textId="741D3D46" w:rsidR="00000D35" w:rsidRPr="00F231D3" w:rsidRDefault="00D143CA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D143CA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3195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12" w:space="0" w:color="203764"/>
            </w:tcBorders>
            <w:shd w:val="clear" w:color="000000" w:fill="DDEBF7"/>
            <w:noWrap/>
            <w:vAlign w:val="center"/>
            <w:hideMark/>
          </w:tcPr>
          <w:p w14:paraId="356CE268" w14:textId="5EBC3C3E" w:rsidR="00000D35" w:rsidRPr="00F231D3" w:rsidRDefault="00D143CA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D143CA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3510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hideMark/>
          </w:tcPr>
          <w:p w14:paraId="2D3687AC" w14:textId="0C05A2DC" w:rsidR="00000D35" w:rsidRPr="00F231D3" w:rsidRDefault="00D143CA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D143CA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3655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12" w:space="0" w:color="203764"/>
            </w:tcBorders>
            <w:shd w:val="clear" w:color="000000" w:fill="DDEBF7"/>
            <w:noWrap/>
            <w:vAlign w:val="center"/>
            <w:hideMark/>
          </w:tcPr>
          <w:p w14:paraId="1FFFADCC" w14:textId="141526E8" w:rsidR="00000D35" w:rsidRPr="00F231D3" w:rsidRDefault="00D143CA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D143CA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4135</w:t>
            </w:r>
          </w:p>
        </w:tc>
      </w:tr>
      <w:tr w:rsidR="00000D35" w:rsidRPr="00F231D3" w14:paraId="014D22AE" w14:textId="77777777" w:rsidTr="00000D35">
        <w:trPr>
          <w:trHeight w:val="253"/>
          <w:jc w:val="center"/>
        </w:trPr>
        <w:tc>
          <w:tcPr>
            <w:tcW w:w="4521" w:type="dxa"/>
            <w:tcBorders>
              <w:top w:val="nil"/>
              <w:left w:val="single" w:sz="12" w:space="0" w:color="203764"/>
              <w:right w:val="nil"/>
            </w:tcBorders>
            <w:shd w:val="clear" w:color="000000" w:fill="FFFFFF"/>
          </w:tcPr>
          <w:p w14:paraId="600EFE6F" w14:textId="77777777" w:rsidR="00000D35" w:rsidRPr="00000D35" w:rsidRDefault="00000D35" w:rsidP="00AB23A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00D3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SUP. SINGLE RESTO TEMPORADA</w:t>
            </w:r>
          </w:p>
        </w:tc>
        <w:tc>
          <w:tcPr>
            <w:tcW w:w="675" w:type="dxa"/>
            <w:tcBorders>
              <w:top w:val="nil"/>
              <w:left w:val="nil"/>
              <w:right w:val="nil"/>
            </w:tcBorders>
            <w:shd w:val="clear" w:color="000000" w:fill="DDEBF7"/>
            <w:noWrap/>
            <w:vAlign w:val="center"/>
          </w:tcPr>
          <w:p w14:paraId="3A43C2EA" w14:textId="33795C02" w:rsidR="00000D35" w:rsidRPr="00F231D3" w:rsidRDefault="00D143CA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143C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1180</w:t>
            </w:r>
          </w:p>
        </w:tc>
        <w:tc>
          <w:tcPr>
            <w:tcW w:w="899" w:type="dxa"/>
            <w:tcBorders>
              <w:top w:val="nil"/>
              <w:left w:val="nil"/>
              <w:right w:val="single" w:sz="12" w:space="0" w:color="203764"/>
            </w:tcBorders>
            <w:shd w:val="clear" w:color="000000" w:fill="DDEBF7"/>
          </w:tcPr>
          <w:p w14:paraId="549955A3" w14:textId="5F2A702E" w:rsidR="00000D35" w:rsidRPr="00F231D3" w:rsidRDefault="00D143CA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143C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1500</w:t>
            </w:r>
          </w:p>
        </w:tc>
        <w:tc>
          <w:tcPr>
            <w:tcW w:w="871" w:type="dxa"/>
            <w:tcBorders>
              <w:top w:val="nil"/>
              <w:left w:val="nil"/>
              <w:right w:val="nil"/>
            </w:tcBorders>
            <w:shd w:val="clear" w:color="000000" w:fill="DDEBF7"/>
            <w:noWrap/>
            <w:vAlign w:val="center"/>
          </w:tcPr>
          <w:p w14:paraId="197724C2" w14:textId="50258B77" w:rsidR="00000D35" w:rsidRPr="00F231D3" w:rsidRDefault="00D143CA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143C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1535</w:t>
            </w:r>
          </w:p>
        </w:tc>
        <w:tc>
          <w:tcPr>
            <w:tcW w:w="899" w:type="dxa"/>
            <w:tcBorders>
              <w:top w:val="nil"/>
              <w:left w:val="nil"/>
              <w:right w:val="single" w:sz="12" w:space="0" w:color="203764"/>
            </w:tcBorders>
            <w:shd w:val="clear" w:color="000000" w:fill="DDEBF7"/>
          </w:tcPr>
          <w:p w14:paraId="0AC9F874" w14:textId="07508F64" w:rsidR="00000D35" w:rsidRPr="00F231D3" w:rsidRDefault="00D143CA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143C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1910</w:t>
            </w:r>
          </w:p>
        </w:tc>
      </w:tr>
      <w:tr w:rsidR="00000D35" w:rsidRPr="00F231D3" w14:paraId="24F0CD30" w14:textId="77777777" w:rsidTr="00000D35">
        <w:trPr>
          <w:trHeight w:val="253"/>
          <w:jc w:val="center"/>
        </w:trPr>
        <w:tc>
          <w:tcPr>
            <w:tcW w:w="4521" w:type="dxa"/>
            <w:tcBorders>
              <w:top w:val="nil"/>
              <w:left w:val="single" w:sz="12" w:space="0" w:color="203764"/>
              <w:bottom w:val="single" w:sz="12" w:space="0" w:color="203764"/>
            </w:tcBorders>
            <w:shd w:val="clear" w:color="000000" w:fill="FFFFFF"/>
            <w:hideMark/>
          </w:tcPr>
          <w:p w14:paraId="07382AF5" w14:textId="47EABEAE" w:rsidR="00000D35" w:rsidRPr="00000D35" w:rsidRDefault="00000D35" w:rsidP="00AB23A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00D3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SUP. SGL 01 NOV-28 FEB 2027 EXCEPTO 10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, </w:t>
            </w:r>
            <w:r w:rsidRPr="00000D3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17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, </w:t>
            </w:r>
            <w:r w:rsidRPr="00000D3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24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, </w:t>
            </w:r>
            <w:r w:rsidRPr="00000D3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31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DIC</w:t>
            </w:r>
          </w:p>
        </w:tc>
        <w:tc>
          <w:tcPr>
            <w:tcW w:w="675" w:type="dxa"/>
            <w:tcBorders>
              <w:top w:val="nil"/>
              <w:bottom w:val="single" w:sz="12" w:space="0" w:color="203764"/>
            </w:tcBorders>
            <w:shd w:val="clear" w:color="000000" w:fill="DDEBF7"/>
            <w:noWrap/>
            <w:vAlign w:val="center"/>
            <w:hideMark/>
          </w:tcPr>
          <w:p w14:paraId="10D49FE5" w14:textId="688CD20F" w:rsidR="00000D35" w:rsidRPr="00F231D3" w:rsidRDefault="00D143CA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143C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935</w:t>
            </w:r>
          </w:p>
        </w:tc>
        <w:tc>
          <w:tcPr>
            <w:tcW w:w="899" w:type="dxa"/>
            <w:tcBorders>
              <w:top w:val="nil"/>
              <w:bottom w:val="single" w:sz="12" w:space="0" w:color="203764"/>
              <w:right w:val="single" w:sz="12" w:space="0" w:color="203764"/>
            </w:tcBorders>
            <w:shd w:val="clear" w:color="000000" w:fill="DDEBF7"/>
            <w:hideMark/>
          </w:tcPr>
          <w:p w14:paraId="4806DD95" w14:textId="7A1B7138" w:rsidR="00000D35" w:rsidRPr="00F231D3" w:rsidRDefault="00D143CA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143C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1215</w:t>
            </w:r>
          </w:p>
        </w:tc>
        <w:tc>
          <w:tcPr>
            <w:tcW w:w="871" w:type="dxa"/>
            <w:tcBorders>
              <w:top w:val="nil"/>
              <w:left w:val="single" w:sz="12" w:space="0" w:color="203764"/>
              <w:bottom w:val="single" w:sz="12" w:space="0" w:color="203764"/>
            </w:tcBorders>
            <w:shd w:val="clear" w:color="000000" w:fill="DDEBF7"/>
            <w:noWrap/>
            <w:vAlign w:val="center"/>
            <w:hideMark/>
          </w:tcPr>
          <w:p w14:paraId="4A6F86F7" w14:textId="5EE0F980" w:rsidR="00000D35" w:rsidRPr="00F231D3" w:rsidRDefault="00D143CA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143C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1230</w:t>
            </w:r>
          </w:p>
        </w:tc>
        <w:tc>
          <w:tcPr>
            <w:tcW w:w="899" w:type="dxa"/>
            <w:tcBorders>
              <w:top w:val="nil"/>
              <w:bottom w:val="single" w:sz="12" w:space="0" w:color="203764"/>
              <w:right w:val="single" w:sz="12" w:space="0" w:color="203764"/>
            </w:tcBorders>
            <w:shd w:val="clear" w:color="000000" w:fill="DDEBF7"/>
            <w:hideMark/>
          </w:tcPr>
          <w:p w14:paraId="33998E31" w14:textId="0B0BD8B8" w:rsidR="00000D35" w:rsidRPr="00F231D3" w:rsidRDefault="00D143CA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143C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1570</w:t>
            </w:r>
          </w:p>
        </w:tc>
      </w:tr>
      <w:tr w:rsidR="00000D35" w:rsidRPr="00F231D3" w14:paraId="21FBFC8D" w14:textId="77777777" w:rsidTr="00000D35">
        <w:trPr>
          <w:trHeight w:val="253"/>
          <w:jc w:val="center"/>
        </w:trPr>
        <w:tc>
          <w:tcPr>
            <w:tcW w:w="7865" w:type="dxa"/>
            <w:gridSpan w:val="5"/>
            <w:tcBorders>
              <w:top w:val="single" w:sz="12" w:space="0" w:color="203764"/>
              <w:left w:val="single" w:sz="12" w:space="0" w:color="203764"/>
              <w:bottom w:val="nil"/>
              <w:right w:val="single" w:sz="12" w:space="0" w:color="203764"/>
            </w:tcBorders>
            <w:shd w:val="clear" w:color="000000" w:fill="FFFFFF"/>
            <w:noWrap/>
            <w:vAlign w:val="center"/>
            <w:hideMark/>
          </w:tcPr>
          <w:p w14:paraId="44FC66AE" w14:textId="77777777" w:rsidR="00000D35" w:rsidRPr="00F231D3" w:rsidRDefault="00000D35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231D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PRECIOS SUJETOS A DISPONIBILIDAD Y A CAMBIOS SIN PREVIO AVISO</w:t>
            </w:r>
          </w:p>
        </w:tc>
      </w:tr>
      <w:tr w:rsidR="00000D35" w:rsidRPr="00F231D3" w14:paraId="3A3888E5" w14:textId="77777777" w:rsidTr="00000D35">
        <w:trPr>
          <w:trHeight w:val="253"/>
          <w:jc w:val="center"/>
        </w:trPr>
        <w:tc>
          <w:tcPr>
            <w:tcW w:w="7865" w:type="dxa"/>
            <w:gridSpan w:val="5"/>
            <w:tcBorders>
              <w:top w:val="nil"/>
              <w:left w:val="single" w:sz="12" w:space="0" w:color="203764"/>
              <w:bottom w:val="single" w:sz="12" w:space="0" w:color="203764"/>
              <w:right w:val="single" w:sz="12" w:space="0" w:color="203764"/>
            </w:tcBorders>
            <w:shd w:val="clear" w:color="000000" w:fill="FFFFFF"/>
            <w:noWrap/>
            <w:vAlign w:val="center"/>
            <w:hideMark/>
          </w:tcPr>
          <w:p w14:paraId="5B1470CF" w14:textId="4D68A1E7" w:rsidR="00000D35" w:rsidRPr="00F231D3" w:rsidRDefault="00000D35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231D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VIGENCIA ABRIL 202</w:t>
            </w:r>
            <w:r w:rsidR="008C3DE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7</w:t>
            </w:r>
          </w:p>
        </w:tc>
      </w:tr>
    </w:tbl>
    <w:p w14:paraId="775E6A5D" w14:textId="77777777" w:rsidR="00000D35" w:rsidRDefault="00000D35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56D3EC4E" w14:textId="77777777" w:rsidR="00000D35" w:rsidRDefault="00000D35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0795BB67" w14:textId="77777777" w:rsidR="00DA096F" w:rsidRDefault="00DA096F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715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5"/>
        <w:gridCol w:w="871"/>
        <w:gridCol w:w="899"/>
        <w:gridCol w:w="871"/>
        <w:gridCol w:w="899"/>
      </w:tblGrid>
      <w:tr w:rsidR="00000D35" w:rsidRPr="00F231D3" w14:paraId="4AFA407A" w14:textId="77777777" w:rsidTr="00000D35">
        <w:trPr>
          <w:trHeight w:val="279"/>
          <w:jc w:val="center"/>
        </w:trPr>
        <w:tc>
          <w:tcPr>
            <w:tcW w:w="4325" w:type="dxa"/>
            <w:tcBorders>
              <w:top w:val="single" w:sz="12" w:space="0" w:color="203764"/>
              <w:left w:val="single" w:sz="12" w:space="0" w:color="203764"/>
              <w:bottom w:val="nil"/>
              <w:right w:val="nil"/>
            </w:tcBorders>
            <w:shd w:val="clear" w:color="000000" w:fill="002060"/>
            <w:noWrap/>
            <w:vAlign w:val="center"/>
            <w:hideMark/>
          </w:tcPr>
          <w:p w14:paraId="5FA42F2B" w14:textId="77777777" w:rsidR="00000D35" w:rsidRPr="00F231D3" w:rsidRDefault="00000D35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F231D3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TARIFAS POR PERSONA EN USD EN HAB DBL</w:t>
            </w:r>
          </w:p>
        </w:tc>
        <w:tc>
          <w:tcPr>
            <w:tcW w:w="1059" w:type="dxa"/>
            <w:gridSpan w:val="2"/>
            <w:tcBorders>
              <w:top w:val="single" w:sz="12" w:space="0" w:color="203764"/>
              <w:left w:val="single" w:sz="12" w:space="0" w:color="203764"/>
              <w:bottom w:val="nil"/>
              <w:right w:val="single" w:sz="12" w:space="0" w:color="203764"/>
            </w:tcBorders>
            <w:shd w:val="clear" w:color="000000" w:fill="002060"/>
            <w:noWrap/>
            <w:vAlign w:val="center"/>
            <w:hideMark/>
          </w:tcPr>
          <w:p w14:paraId="38B27D55" w14:textId="77777777" w:rsidR="00000D35" w:rsidRPr="00F231D3" w:rsidRDefault="00000D35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F231D3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LONDRES / ROMA</w:t>
            </w:r>
          </w:p>
        </w:tc>
        <w:tc>
          <w:tcPr>
            <w:tcW w:w="1770" w:type="dxa"/>
            <w:gridSpan w:val="2"/>
            <w:tcBorders>
              <w:top w:val="single" w:sz="12" w:space="0" w:color="203764"/>
              <w:left w:val="nil"/>
              <w:bottom w:val="nil"/>
              <w:right w:val="single" w:sz="12" w:space="0" w:color="203764"/>
            </w:tcBorders>
            <w:shd w:val="clear" w:color="000000" w:fill="002060"/>
            <w:noWrap/>
            <w:vAlign w:val="center"/>
            <w:hideMark/>
          </w:tcPr>
          <w:p w14:paraId="327EF142" w14:textId="77777777" w:rsidR="00000D35" w:rsidRPr="00F231D3" w:rsidRDefault="00000D35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F231D3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LONDRES / MADRID</w:t>
            </w:r>
          </w:p>
        </w:tc>
      </w:tr>
      <w:tr w:rsidR="00000D35" w:rsidRPr="00F231D3" w14:paraId="52B4415A" w14:textId="77777777" w:rsidTr="00000D35">
        <w:trPr>
          <w:trHeight w:val="270"/>
          <w:jc w:val="center"/>
        </w:trPr>
        <w:tc>
          <w:tcPr>
            <w:tcW w:w="4325" w:type="dxa"/>
            <w:tcBorders>
              <w:top w:val="nil"/>
              <w:left w:val="single" w:sz="12" w:space="0" w:color="203764"/>
              <w:bottom w:val="nil"/>
              <w:right w:val="nil"/>
            </w:tcBorders>
            <w:shd w:val="clear" w:color="000000" w:fill="002060"/>
            <w:noWrap/>
            <w:vAlign w:val="center"/>
            <w:hideMark/>
          </w:tcPr>
          <w:p w14:paraId="7D885771" w14:textId="77777777" w:rsidR="00000D35" w:rsidRPr="00F231D3" w:rsidRDefault="00000D35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F231D3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SERVICIOS TERRESTRES EXCLUSIVAMENTE</w:t>
            </w:r>
          </w:p>
        </w:tc>
        <w:tc>
          <w:tcPr>
            <w:tcW w:w="1059" w:type="dxa"/>
            <w:gridSpan w:val="2"/>
            <w:tcBorders>
              <w:top w:val="nil"/>
              <w:left w:val="single" w:sz="12" w:space="0" w:color="203764"/>
              <w:bottom w:val="nil"/>
              <w:right w:val="single" w:sz="12" w:space="0" w:color="203764"/>
            </w:tcBorders>
            <w:shd w:val="clear" w:color="000000" w:fill="002060"/>
            <w:noWrap/>
            <w:vAlign w:val="center"/>
            <w:hideMark/>
          </w:tcPr>
          <w:p w14:paraId="728F830F" w14:textId="77777777" w:rsidR="00000D35" w:rsidRPr="00F231D3" w:rsidRDefault="00000D35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F231D3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18 DÍAS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single" w:sz="12" w:space="0" w:color="203764"/>
            </w:tcBorders>
            <w:shd w:val="clear" w:color="000000" w:fill="002060"/>
            <w:noWrap/>
            <w:vAlign w:val="center"/>
            <w:hideMark/>
          </w:tcPr>
          <w:p w14:paraId="06A3BDC7" w14:textId="77777777" w:rsidR="00000D35" w:rsidRPr="00F231D3" w:rsidRDefault="00000D35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F231D3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22 DÍAS</w:t>
            </w:r>
          </w:p>
        </w:tc>
      </w:tr>
      <w:tr w:rsidR="00000D35" w:rsidRPr="00F231D3" w14:paraId="29DECFCA" w14:textId="77777777" w:rsidTr="00000D35">
        <w:trPr>
          <w:trHeight w:val="245"/>
          <w:jc w:val="center"/>
        </w:trPr>
        <w:tc>
          <w:tcPr>
            <w:tcW w:w="4325" w:type="dxa"/>
            <w:tcBorders>
              <w:top w:val="nil"/>
              <w:left w:val="single" w:sz="12" w:space="0" w:color="203764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83BED2A" w14:textId="3E8A3FC1" w:rsidR="00000D35" w:rsidRPr="00F231D3" w:rsidRDefault="00000D35" w:rsidP="00AB23A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231D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TERRESTRE LA EUROPA DE SIEMPRE</w:t>
            </w:r>
            <w:r w:rsidR="00D143C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 DESDE LONDRES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E064B6F" w14:textId="77777777" w:rsidR="00000D35" w:rsidRPr="00F231D3" w:rsidRDefault="00000D35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F231D3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CONFORT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12" w:space="0" w:color="203764"/>
            </w:tcBorders>
            <w:shd w:val="clear" w:color="000000" w:fill="DDEBF7"/>
            <w:noWrap/>
            <w:vAlign w:val="center"/>
            <w:hideMark/>
          </w:tcPr>
          <w:p w14:paraId="3288BFBC" w14:textId="77777777" w:rsidR="00000D35" w:rsidRPr="00F231D3" w:rsidRDefault="00000D35" w:rsidP="00AB23A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231D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SUPERIOR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330640A" w14:textId="77777777" w:rsidR="00000D35" w:rsidRPr="00F231D3" w:rsidRDefault="00000D35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F231D3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CONFORT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12" w:space="0" w:color="203764"/>
            </w:tcBorders>
            <w:shd w:val="clear" w:color="000000" w:fill="DDEBF7"/>
            <w:noWrap/>
            <w:vAlign w:val="center"/>
            <w:hideMark/>
          </w:tcPr>
          <w:p w14:paraId="327ABE2F" w14:textId="77777777" w:rsidR="00000D35" w:rsidRPr="00F231D3" w:rsidRDefault="00000D35" w:rsidP="00AB23A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231D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SUPERIOR</w:t>
            </w:r>
          </w:p>
        </w:tc>
      </w:tr>
      <w:tr w:rsidR="00000D35" w:rsidRPr="00F231D3" w14:paraId="59B0612F" w14:textId="77777777" w:rsidTr="00000D35">
        <w:trPr>
          <w:trHeight w:val="270"/>
          <w:jc w:val="center"/>
        </w:trPr>
        <w:tc>
          <w:tcPr>
            <w:tcW w:w="4325" w:type="dxa"/>
            <w:tcBorders>
              <w:top w:val="nil"/>
              <w:left w:val="single" w:sz="12" w:space="0" w:color="203764"/>
              <w:bottom w:val="nil"/>
              <w:right w:val="nil"/>
            </w:tcBorders>
            <w:shd w:val="clear" w:color="000000" w:fill="FFFFFF"/>
            <w:noWrap/>
            <w:hideMark/>
          </w:tcPr>
          <w:p w14:paraId="63D6537E" w14:textId="6CDDA7C3" w:rsidR="00000D35" w:rsidRPr="00000D35" w:rsidRDefault="00000D35" w:rsidP="00000D3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lang w:bidi="ar-SA"/>
              </w:rPr>
            </w:pPr>
            <w:r w:rsidRPr="00000D3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01 MAYO-30 JUN/01 SEPT-31 OCT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04E042E" w14:textId="19F49201" w:rsidR="00000D35" w:rsidRPr="00F231D3" w:rsidRDefault="00D143CA" w:rsidP="00000D3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D143CA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3950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12" w:space="0" w:color="203764"/>
            </w:tcBorders>
            <w:shd w:val="clear" w:color="000000" w:fill="DDEBF7"/>
            <w:noWrap/>
            <w:vAlign w:val="center"/>
            <w:hideMark/>
          </w:tcPr>
          <w:p w14:paraId="3C0338C5" w14:textId="0AC066D2" w:rsidR="00000D35" w:rsidRPr="00F231D3" w:rsidRDefault="00D143CA" w:rsidP="00000D3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D143CA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4325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2A5B229" w14:textId="264006F9" w:rsidR="00000D35" w:rsidRPr="00F231D3" w:rsidRDefault="00D143CA" w:rsidP="00000D3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D143CA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4435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12" w:space="0" w:color="203764"/>
            </w:tcBorders>
            <w:shd w:val="clear" w:color="000000" w:fill="DDEBF7"/>
            <w:noWrap/>
            <w:vAlign w:val="center"/>
            <w:hideMark/>
          </w:tcPr>
          <w:p w14:paraId="09B0AB82" w14:textId="71E7BA0B" w:rsidR="00000D35" w:rsidRPr="00F231D3" w:rsidRDefault="00D143CA" w:rsidP="00000D3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D143CA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4915</w:t>
            </w:r>
          </w:p>
        </w:tc>
      </w:tr>
      <w:tr w:rsidR="00000D35" w:rsidRPr="00F231D3" w14:paraId="7CC40721" w14:textId="77777777" w:rsidTr="00000D35">
        <w:trPr>
          <w:trHeight w:val="245"/>
          <w:jc w:val="center"/>
        </w:trPr>
        <w:tc>
          <w:tcPr>
            <w:tcW w:w="4325" w:type="dxa"/>
            <w:tcBorders>
              <w:top w:val="nil"/>
              <w:left w:val="single" w:sz="12" w:space="0" w:color="203764"/>
              <w:bottom w:val="nil"/>
              <w:right w:val="nil"/>
            </w:tcBorders>
            <w:shd w:val="clear" w:color="000000" w:fill="FFFFFF"/>
            <w:noWrap/>
            <w:hideMark/>
          </w:tcPr>
          <w:p w14:paraId="5E8D2270" w14:textId="57DC24D8" w:rsidR="00000D35" w:rsidRPr="00000D35" w:rsidRDefault="00000D35" w:rsidP="00000D3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lang w:bidi="ar-SA"/>
              </w:rPr>
            </w:pPr>
            <w:r w:rsidRPr="00000D3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01 JUL-31 AGO/</w:t>
            </w:r>
            <w:r w:rsidR="00D143CA" w:rsidRPr="00D143C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</w:t>
            </w:r>
            <w:r w:rsidR="00D143C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, </w:t>
            </w:r>
            <w:r w:rsidR="00D143CA" w:rsidRPr="00D143C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  <w:r w:rsidR="00D143C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5,</w:t>
            </w:r>
            <w:r w:rsidR="00D143CA" w:rsidRPr="00D143C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22</w:t>
            </w:r>
            <w:r w:rsidR="00D143C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,</w:t>
            </w:r>
            <w:r w:rsidR="00D143CA" w:rsidRPr="00D143C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29 </w:t>
            </w:r>
            <w:r w:rsidRPr="00000D3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DIC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76EFEC6" w14:textId="32BA8550" w:rsidR="00000D35" w:rsidRPr="00F231D3" w:rsidRDefault="00D143CA" w:rsidP="00000D3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D143CA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3815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12" w:space="0" w:color="203764"/>
            </w:tcBorders>
            <w:shd w:val="clear" w:color="000000" w:fill="DDEBF7"/>
            <w:noWrap/>
            <w:vAlign w:val="center"/>
            <w:hideMark/>
          </w:tcPr>
          <w:p w14:paraId="2830D4D6" w14:textId="7BAD1930" w:rsidR="00000D35" w:rsidRPr="00F231D3" w:rsidRDefault="00D143CA" w:rsidP="00000D3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D143CA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4195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461E696" w14:textId="61267B75" w:rsidR="00000D35" w:rsidRPr="00F231D3" w:rsidRDefault="00D143CA" w:rsidP="00000D3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D143CA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4265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12" w:space="0" w:color="203764"/>
            </w:tcBorders>
            <w:shd w:val="clear" w:color="000000" w:fill="DDEBF7"/>
            <w:noWrap/>
            <w:vAlign w:val="center"/>
            <w:hideMark/>
          </w:tcPr>
          <w:p w14:paraId="6AD80851" w14:textId="38EF34B6" w:rsidR="00000D35" w:rsidRPr="00F231D3" w:rsidRDefault="00D143CA" w:rsidP="00000D3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D143CA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4720</w:t>
            </w:r>
          </w:p>
        </w:tc>
      </w:tr>
      <w:tr w:rsidR="00000D35" w:rsidRPr="00F231D3" w14:paraId="74AC8445" w14:textId="77777777" w:rsidTr="00000D35">
        <w:trPr>
          <w:trHeight w:val="245"/>
          <w:jc w:val="center"/>
        </w:trPr>
        <w:tc>
          <w:tcPr>
            <w:tcW w:w="4325" w:type="dxa"/>
            <w:tcBorders>
              <w:top w:val="nil"/>
              <w:left w:val="single" w:sz="12" w:space="0" w:color="203764"/>
              <w:bottom w:val="nil"/>
              <w:right w:val="nil"/>
            </w:tcBorders>
            <w:shd w:val="clear" w:color="000000" w:fill="FFFFFF"/>
            <w:noWrap/>
            <w:hideMark/>
          </w:tcPr>
          <w:p w14:paraId="07527900" w14:textId="2EBDA9E2" w:rsidR="00000D35" w:rsidRPr="00000D35" w:rsidRDefault="00000D35" w:rsidP="00000D3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lang w:bidi="ar-SA"/>
              </w:rPr>
            </w:pPr>
            <w:r w:rsidRPr="00000D3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01 NOV-28 FEB 2027 EXCEPTO </w:t>
            </w:r>
            <w:r w:rsidR="00D143CA" w:rsidRPr="00D143C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</w:t>
            </w:r>
            <w:r w:rsidR="00D143C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, </w:t>
            </w:r>
            <w:r w:rsidR="00D143CA" w:rsidRPr="00D143C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  <w:r w:rsidR="00D143C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5,</w:t>
            </w:r>
            <w:r w:rsidR="00D143CA" w:rsidRPr="00D143C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22</w:t>
            </w:r>
            <w:r w:rsidR="00D143C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,</w:t>
            </w:r>
            <w:r w:rsidR="00D143CA" w:rsidRPr="00D143C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29 </w:t>
            </w:r>
            <w:r w:rsidR="00D143CA" w:rsidRPr="00000D3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DIC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1F899CB" w14:textId="01A718C5" w:rsidR="00000D35" w:rsidRPr="00F231D3" w:rsidRDefault="00D143CA" w:rsidP="00000D3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D143CA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3495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12" w:space="0" w:color="203764"/>
            </w:tcBorders>
            <w:shd w:val="clear" w:color="000000" w:fill="DDEBF7"/>
            <w:noWrap/>
            <w:vAlign w:val="center"/>
            <w:hideMark/>
          </w:tcPr>
          <w:p w14:paraId="3930BB57" w14:textId="7BB184BB" w:rsidR="00000D35" w:rsidRPr="00F231D3" w:rsidRDefault="00D143CA" w:rsidP="00000D3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D143CA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3860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D8FD419" w14:textId="54C5170A" w:rsidR="00000D35" w:rsidRPr="00F231D3" w:rsidRDefault="00D143CA" w:rsidP="00000D3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D143CA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3900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12" w:space="0" w:color="203764"/>
            </w:tcBorders>
            <w:shd w:val="clear" w:color="000000" w:fill="DDEBF7"/>
            <w:noWrap/>
            <w:vAlign w:val="center"/>
            <w:hideMark/>
          </w:tcPr>
          <w:p w14:paraId="31C8853F" w14:textId="272C1022" w:rsidR="00000D35" w:rsidRPr="00F231D3" w:rsidRDefault="00D143CA" w:rsidP="00000D3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D143CA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4380</w:t>
            </w:r>
          </w:p>
        </w:tc>
      </w:tr>
      <w:tr w:rsidR="00000D35" w:rsidRPr="00F231D3" w14:paraId="79194FF8" w14:textId="77777777" w:rsidTr="00000D35">
        <w:trPr>
          <w:trHeight w:val="245"/>
          <w:jc w:val="center"/>
        </w:trPr>
        <w:tc>
          <w:tcPr>
            <w:tcW w:w="4325" w:type="dxa"/>
            <w:tcBorders>
              <w:top w:val="nil"/>
              <w:left w:val="single" w:sz="12" w:space="0" w:color="203764"/>
              <w:bottom w:val="nil"/>
              <w:right w:val="nil"/>
            </w:tcBorders>
            <w:shd w:val="clear" w:color="000000" w:fill="FFFFFF"/>
            <w:noWrap/>
            <w:hideMark/>
          </w:tcPr>
          <w:p w14:paraId="195B48B9" w14:textId="66DC38C3" w:rsidR="00000D35" w:rsidRPr="00000D35" w:rsidRDefault="00000D35" w:rsidP="00000D3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lang w:bidi="ar-SA"/>
              </w:rPr>
            </w:pPr>
            <w:r w:rsidRPr="00000D3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01 MAR-30 ABR 2027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hideMark/>
          </w:tcPr>
          <w:p w14:paraId="5E01AC35" w14:textId="45753C07" w:rsidR="00000D35" w:rsidRPr="00F231D3" w:rsidRDefault="00D143CA" w:rsidP="00000D3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D143CA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3870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12" w:space="0" w:color="203764"/>
            </w:tcBorders>
            <w:shd w:val="clear" w:color="000000" w:fill="DDEBF7"/>
            <w:noWrap/>
            <w:vAlign w:val="center"/>
            <w:hideMark/>
          </w:tcPr>
          <w:p w14:paraId="013866A4" w14:textId="0769369D" w:rsidR="00000D35" w:rsidRPr="00F231D3" w:rsidRDefault="00D143CA" w:rsidP="00000D3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D143CA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4260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hideMark/>
          </w:tcPr>
          <w:p w14:paraId="6BC65EF1" w14:textId="363AF841" w:rsidR="00000D35" w:rsidRPr="00F231D3" w:rsidRDefault="00D143CA" w:rsidP="00000D3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D143CA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4380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12" w:space="0" w:color="203764"/>
            </w:tcBorders>
            <w:shd w:val="clear" w:color="000000" w:fill="DDEBF7"/>
            <w:noWrap/>
            <w:vAlign w:val="center"/>
            <w:hideMark/>
          </w:tcPr>
          <w:p w14:paraId="34353AB0" w14:textId="47DF34AE" w:rsidR="00000D35" w:rsidRPr="00F231D3" w:rsidRDefault="00E24701" w:rsidP="00000D3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E24701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4840</w:t>
            </w:r>
          </w:p>
        </w:tc>
      </w:tr>
      <w:tr w:rsidR="00000D35" w:rsidRPr="00F231D3" w14:paraId="19F45484" w14:textId="77777777" w:rsidTr="00000D35">
        <w:trPr>
          <w:trHeight w:val="253"/>
          <w:jc w:val="center"/>
        </w:trPr>
        <w:tc>
          <w:tcPr>
            <w:tcW w:w="4325" w:type="dxa"/>
            <w:tcBorders>
              <w:top w:val="nil"/>
              <w:left w:val="single" w:sz="12" w:space="0" w:color="203764"/>
              <w:right w:val="nil"/>
            </w:tcBorders>
            <w:shd w:val="clear" w:color="000000" w:fill="FFFFFF"/>
          </w:tcPr>
          <w:p w14:paraId="622F7069" w14:textId="297A85BB" w:rsidR="00000D35" w:rsidRPr="00000D35" w:rsidRDefault="00000D35" w:rsidP="00000D3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00D3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SUP. SINGLE RESTO TEMPORADA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DDEBF7"/>
            <w:noWrap/>
            <w:vAlign w:val="center"/>
          </w:tcPr>
          <w:p w14:paraId="50F86920" w14:textId="10A3E14D" w:rsidR="00000D35" w:rsidRPr="00F231D3" w:rsidRDefault="00E24701" w:rsidP="00000D3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2470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1455</w:t>
            </w:r>
          </w:p>
        </w:tc>
        <w:tc>
          <w:tcPr>
            <w:tcW w:w="899" w:type="dxa"/>
            <w:tcBorders>
              <w:top w:val="nil"/>
              <w:left w:val="nil"/>
              <w:right w:val="single" w:sz="12" w:space="0" w:color="203764"/>
            </w:tcBorders>
            <w:shd w:val="clear" w:color="000000" w:fill="DDEBF7"/>
          </w:tcPr>
          <w:p w14:paraId="64E5D507" w14:textId="34A7B5AC" w:rsidR="00000D35" w:rsidRPr="00F231D3" w:rsidRDefault="00E24701" w:rsidP="00000D3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2470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1920</w:t>
            </w:r>
          </w:p>
        </w:tc>
        <w:tc>
          <w:tcPr>
            <w:tcW w:w="871" w:type="dxa"/>
            <w:tcBorders>
              <w:top w:val="nil"/>
              <w:left w:val="nil"/>
              <w:right w:val="nil"/>
            </w:tcBorders>
            <w:shd w:val="clear" w:color="000000" w:fill="DDEBF7"/>
            <w:noWrap/>
            <w:vAlign w:val="center"/>
          </w:tcPr>
          <w:p w14:paraId="602A56AA" w14:textId="6BAD4041" w:rsidR="00000D35" w:rsidRPr="00F231D3" w:rsidRDefault="00E24701" w:rsidP="00000D3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2470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1815</w:t>
            </w:r>
          </w:p>
        </w:tc>
        <w:tc>
          <w:tcPr>
            <w:tcW w:w="899" w:type="dxa"/>
            <w:tcBorders>
              <w:top w:val="nil"/>
              <w:left w:val="nil"/>
              <w:right w:val="single" w:sz="12" w:space="0" w:color="203764"/>
            </w:tcBorders>
            <w:shd w:val="clear" w:color="000000" w:fill="DDEBF7"/>
          </w:tcPr>
          <w:p w14:paraId="534BB1E4" w14:textId="271FD254" w:rsidR="00000D35" w:rsidRPr="00F231D3" w:rsidRDefault="00E24701" w:rsidP="00000D3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2330</w:t>
            </w:r>
          </w:p>
        </w:tc>
      </w:tr>
      <w:tr w:rsidR="00000D35" w:rsidRPr="00F231D3" w14:paraId="790EB602" w14:textId="77777777" w:rsidTr="008101B9">
        <w:trPr>
          <w:trHeight w:val="253"/>
          <w:jc w:val="center"/>
        </w:trPr>
        <w:tc>
          <w:tcPr>
            <w:tcW w:w="4325" w:type="dxa"/>
            <w:tcBorders>
              <w:top w:val="nil"/>
              <w:left w:val="single" w:sz="12" w:space="0" w:color="203764"/>
              <w:bottom w:val="single" w:sz="12" w:space="0" w:color="203764"/>
            </w:tcBorders>
            <w:shd w:val="clear" w:color="000000" w:fill="FFFFFF"/>
            <w:hideMark/>
          </w:tcPr>
          <w:p w14:paraId="5B1DDBB9" w14:textId="36C080BA" w:rsidR="00000D35" w:rsidRPr="00000D35" w:rsidRDefault="00000D35" w:rsidP="00000D3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00D3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SUP. SGL 01 NOV-28 FEB 2027 EXCEPTO </w:t>
            </w:r>
            <w:r w:rsidR="00D143CA" w:rsidRPr="00D143C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</w:t>
            </w:r>
            <w:r w:rsidR="00D143C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, </w:t>
            </w:r>
            <w:r w:rsidR="00D143CA" w:rsidRPr="00D143C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  <w:r w:rsidR="00D143C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5,</w:t>
            </w:r>
            <w:r w:rsidR="00D143CA" w:rsidRPr="00D143C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22</w:t>
            </w:r>
            <w:r w:rsidR="00D143C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,</w:t>
            </w:r>
            <w:r w:rsidR="00D143CA" w:rsidRPr="00D143C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29 </w:t>
            </w:r>
            <w:r w:rsidR="00D143CA" w:rsidRPr="00000D3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DIC</w:t>
            </w:r>
          </w:p>
        </w:tc>
        <w:tc>
          <w:tcPr>
            <w:tcW w:w="160" w:type="dxa"/>
            <w:tcBorders>
              <w:top w:val="nil"/>
              <w:bottom w:val="single" w:sz="12" w:space="0" w:color="203764"/>
            </w:tcBorders>
            <w:shd w:val="clear" w:color="000000" w:fill="DDEBF7"/>
            <w:noWrap/>
            <w:vAlign w:val="center"/>
            <w:hideMark/>
          </w:tcPr>
          <w:p w14:paraId="23832126" w14:textId="0059A7F6" w:rsidR="00000D35" w:rsidRPr="00F231D3" w:rsidRDefault="00E24701" w:rsidP="00000D3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2470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1125</w:t>
            </w:r>
          </w:p>
        </w:tc>
        <w:tc>
          <w:tcPr>
            <w:tcW w:w="899" w:type="dxa"/>
            <w:tcBorders>
              <w:top w:val="nil"/>
              <w:bottom w:val="single" w:sz="12" w:space="0" w:color="203764"/>
              <w:right w:val="single" w:sz="12" w:space="0" w:color="203764"/>
            </w:tcBorders>
            <w:shd w:val="clear" w:color="000000" w:fill="DDEBF7"/>
            <w:hideMark/>
          </w:tcPr>
          <w:p w14:paraId="789B7994" w14:textId="4F669DD4" w:rsidR="00000D35" w:rsidRPr="00F231D3" w:rsidRDefault="00E24701" w:rsidP="00000D3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2470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1575</w:t>
            </w:r>
          </w:p>
        </w:tc>
        <w:tc>
          <w:tcPr>
            <w:tcW w:w="871" w:type="dxa"/>
            <w:tcBorders>
              <w:top w:val="nil"/>
              <w:left w:val="single" w:sz="12" w:space="0" w:color="203764"/>
              <w:bottom w:val="single" w:sz="12" w:space="0" w:color="203764"/>
            </w:tcBorders>
            <w:shd w:val="clear" w:color="000000" w:fill="DDEBF7"/>
            <w:noWrap/>
            <w:vAlign w:val="center"/>
            <w:hideMark/>
          </w:tcPr>
          <w:p w14:paraId="7F942D9B" w14:textId="1D8F6751" w:rsidR="00000D35" w:rsidRPr="00F231D3" w:rsidRDefault="00E24701" w:rsidP="00000D3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2470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1420</w:t>
            </w:r>
          </w:p>
        </w:tc>
        <w:tc>
          <w:tcPr>
            <w:tcW w:w="899" w:type="dxa"/>
            <w:tcBorders>
              <w:top w:val="nil"/>
              <w:bottom w:val="single" w:sz="12" w:space="0" w:color="203764"/>
              <w:right w:val="single" w:sz="12" w:space="0" w:color="203764"/>
            </w:tcBorders>
            <w:shd w:val="clear" w:color="000000" w:fill="DDEBF7"/>
            <w:hideMark/>
          </w:tcPr>
          <w:p w14:paraId="72A68379" w14:textId="17AAE915" w:rsidR="00000D35" w:rsidRPr="00F231D3" w:rsidRDefault="00E24701" w:rsidP="00000D3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2470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1930</w:t>
            </w:r>
          </w:p>
        </w:tc>
      </w:tr>
      <w:tr w:rsidR="00000D35" w:rsidRPr="00F231D3" w14:paraId="1C23B39B" w14:textId="77777777" w:rsidTr="00000D35">
        <w:trPr>
          <w:trHeight w:val="253"/>
          <w:jc w:val="center"/>
        </w:trPr>
        <w:tc>
          <w:tcPr>
            <w:tcW w:w="7154" w:type="dxa"/>
            <w:gridSpan w:val="5"/>
            <w:tcBorders>
              <w:top w:val="single" w:sz="12" w:space="0" w:color="203764"/>
              <w:left w:val="single" w:sz="12" w:space="0" w:color="203764"/>
              <w:bottom w:val="nil"/>
              <w:right w:val="single" w:sz="12" w:space="0" w:color="203764"/>
            </w:tcBorders>
            <w:shd w:val="clear" w:color="000000" w:fill="FFFFFF"/>
            <w:noWrap/>
            <w:vAlign w:val="center"/>
            <w:hideMark/>
          </w:tcPr>
          <w:p w14:paraId="44697113" w14:textId="77777777" w:rsidR="00000D35" w:rsidRPr="00F231D3" w:rsidRDefault="00000D35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231D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PRECIOS SUJETOS A DISPONIBILIDAD Y A CAMBIOS SIN PREVIO AVISO</w:t>
            </w:r>
          </w:p>
        </w:tc>
      </w:tr>
      <w:tr w:rsidR="00000D35" w:rsidRPr="00F231D3" w14:paraId="4EA85CC4" w14:textId="77777777" w:rsidTr="00000D35">
        <w:trPr>
          <w:trHeight w:val="253"/>
          <w:jc w:val="center"/>
        </w:trPr>
        <w:tc>
          <w:tcPr>
            <w:tcW w:w="7154" w:type="dxa"/>
            <w:gridSpan w:val="5"/>
            <w:tcBorders>
              <w:top w:val="nil"/>
              <w:left w:val="single" w:sz="12" w:space="0" w:color="203764"/>
              <w:bottom w:val="single" w:sz="12" w:space="0" w:color="203764"/>
              <w:right w:val="single" w:sz="12" w:space="0" w:color="203764"/>
            </w:tcBorders>
            <w:shd w:val="clear" w:color="000000" w:fill="FFFFFF"/>
            <w:noWrap/>
            <w:vAlign w:val="center"/>
            <w:hideMark/>
          </w:tcPr>
          <w:p w14:paraId="20AE02A6" w14:textId="2AB3F80F" w:rsidR="00000D35" w:rsidRPr="00F231D3" w:rsidRDefault="00000D35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231D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VIGENCIA ABRIL 202</w:t>
            </w:r>
            <w:r w:rsidR="008C3DE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7</w:t>
            </w:r>
          </w:p>
        </w:tc>
      </w:tr>
    </w:tbl>
    <w:p w14:paraId="6BF493B2" w14:textId="77777777" w:rsidR="00975C38" w:rsidRDefault="00975C3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12676586" w14:textId="77777777" w:rsidR="001F2E61" w:rsidRDefault="001F2E61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70FB0354" w14:textId="77777777" w:rsidR="007E0885" w:rsidRDefault="007E0885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6287F7CB" w14:textId="77777777" w:rsidR="00DA096F" w:rsidRDefault="00DA096F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5FE8B09F" w14:textId="76EF1A6F" w:rsidR="00274E6D" w:rsidRPr="00A0012D" w:rsidRDefault="00274E6D" w:rsidP="00274E6D">
      <w:pPr>
        <w:spacing w:after="0" w:line="240" w:lineRule="auto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sectPr w:rsidR="00274E6D" w:rsidRPr="00A001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06011" w14:textId="77777777" w:rsidR="00BD799B" w:rsidRDefault="00BD799B">
      <w:pPr>
        <w:spacing w:after="0" w:line="240" w:lineRule="auto"/>
      </w:pPr>
      <w:r>
        <w:separator/>
      </w:r>
    </w:p>
  </w:endnote>
  <w:endnote w:type="continuationSeparator" w:id="0">
    <w:p w14:paraId="0A01EEDB" w14:textId="77777777" w:rsidR="00BD799B" w:rsidRDefault="00BD7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Sans-Light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C4DB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D6681" w14:textId="77777777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36770B31" wp14:editId="0FF51C6A">
          <wp:simplePos x="0" y="0"/>
          <wp:positionH relativeFrom="page">
            <wp:align>left</wp:align>
          </wp:positionH>
          <wp:positionV relativeFrom="paragraph">
            <wp:posOffset>-1110615</wp:posOffset>
          </wp:positionV>
          <wp:extent cx="7852410" cy="20955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09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9D0CA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22B79" w14:textId="77777777" w:rsidR="00BD799B" w:rsidRDefault="00BD799B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0A7CB43C" w14:textId="77777777" w:rsidR="00BD799B" w:rsidRDefault="00BD7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1D88C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17789" w14:textId="48016F3D" w:rsidR="00A0012D" w:rsidRDefault="006A0CB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 w:rsidRPr="00B503B6">
      <w:rPr>
        <w:noProof/>
      </w:rPr>
      <w:drawing>
        <wp:anchor distT="0" distB="0" distL="114300" distR="114300" simplePos="0" relativeHeight="251667456" behindDoc="0" locked="0" layoutInCell="1" allowOverlap="1" wp14:anchorId="7A154708" wp14:editId="04E68E68">
          <wp:simplePos x="0" y="0"/>
          <wp:positionH relativeFrom="margin">
            <wp:posOffset>3314700</wp:posOffset>
          </wp:positionH>
          <wp:positionV relativeFrom="margin">
            <wp:posOffset>-1086485</wp:posOffset>
          </wp:positionV>
          <wp:extent cx="1600200" cy="809625"/>
          <wp:effectExtent l="0" t="0" r="0" b="0"/>
          <wp:wrapSquare wrapText="bothSides"/>
          <wp:docPr id="60644659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71A9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4591A04" wp14:editId="6D2C3F44">
              <wp:simplePos x="0" y="0"/>
              <wp:positionH relativeFrom="column">
                <wp:posOffset>-567691</wp:posOffset>
              </wp:positionH>
              <wp:positionV relativeFrom="paragraph">
                <wp:posOffset>-363855</wp:posOffset>
              </wp:positionV>
              <wp:extent cx="5648325" cy="120015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48325" cy="12001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75DB9EFD" w14:textId="311DEE41" w:rsidR="0051487C" w:rsidRPr="00C86681" w:rsidRDefault="0051487C" w:rsidP="009A0A89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C86681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LA EUROPA DE SIEMPRE DESDE LONDRES O PARÍS</w:t>
                          </w:r>
                        </w:p>
                        <w:p w14:paraId="1259232A" w14:textId="0F9508E4" w:rsidR="00A0012D" w:rsidRPr="00673094" w:rsidRDefault="0051487C" w:rsidP="0051487C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51487C">
                            <w:rPr>
                              <w:rFonts w:ascii="Calibri" w:hAnsi="Calibri"/>
                              <w:b/>
                              <w:noProof/>
                              <w:color w:val="FFFFFF" w:themeColor="background1"/>
                              <w:spacing w:val="10"/>
                              <w:sz w:val="24"/>
                              <w:szCs w:val="24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1404-2026A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591A04" id="Rectángulo 817596098" o:spid="_x0000_s1026" style="position:absolute;left:0;text-align:left;margin-left:-44.7pt;margin-top:-28.65pt;width:444.75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75DB9EFD" w14:textId="311DEE41" w:rsidR="0051487C" w:rsidRPr="00C86681" w:rsidRDefault="0051487C" w:rsidP="009A0A89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44"/>
                        <w:szCs w:val="4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C86681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44"/>
                        <w:szCs w:val="4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LA EUROPA DE SIEMPRE DESDE LONDRES O PARÍS</w:t>
                    </w:r>
                  </w:p>
                  <w:p w14:paraId="1259232A" w14:textId="0F9508E4" w:rsidR="00A0012D" w:rsidRPr="00673094" w:rsidRDefault="0051487C" w:rsidP="0051487C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51487C">
                      <w:rPr>
                        <w:rFonts w:ascii="Calibri" w:hAnsi="Calibri"/>
                        <w:b/>
                        <w:noProof/>
                        <w:color w:val="FFFFFF" w:themeColor="background1"/>
                        <w:spacing w:val="10"/>
                        <w:sz w:val="24"/>
                        <w:szCs w:val="24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1404-2026A</w:t>
                    </w:r>
                  </w:p>
                </w:txbxContent>
              </v:textbox>
            </v:rect>
          </w:pict>
        </mc:Fallback>
      </mc:AlternateContent>
    </w:r>
    <w:r w:rsidR="00046134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628775A2" wp14:editId="7291003F">
          <wp:simplePos x="0" y="0"/>
          <wp:positionH relativeFrom="page">
            <wp:posOffset>-28575</wp:posOffset>
          </wp:positionH>
          <wp:positionV relativeFrom="paragraph">
            <wp:posOffset>-459105</wp:posOffset>
          </wp:positionV>
          <wp:extent cx="8711565" cy="124777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56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0186">
      <w:rPr>
        <w:noProof/>
      </w:rPr>
      <w:drawing>
        <wp:anchor distT="0" distB="0" distL="114300" distR="114300" simplePos="0" relativeHeight="251660288" behindDoc="0" locked="0" layoutInCell="1" hidden="0" allowOverlap="1" wp14:anchorId="2475E596" wp14:editId="59F566D6">
          <wp:simplePos x="0" y="0"/>
          <wp:positionH relativeFrom="column">
            <wp:posOffset>5066030</wp:posOffset>
          </wp:positionH>
          <wp:positionV relativeFrom="paragraph">
            <wp:posOffset>-249555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638AC7" w14:textId="77777777" w:rsidR="0022196F" w:rsidRPr="0022196F" w:rsidRDefault="0022196F" w:rsidP="002219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0BCFBD20" w14:textId="77777777" w:rsidR="00200186" w:rsidRDefault="00200186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B973D62" w14:textId="77777777" w:rsid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41A9A64" w14:textId="77777777" w:rsidR="00134902" w:rsidRP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01371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0FE3A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B84E9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8ED2EA0"/>
    <w:multiLevelType w:val="hybridMultilevel"/>
    <w:tmpl w:val="D3AA9F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C6952"/>
    <w:multiLevelType w:val="hybridMultilevel"/>
    <w:tmpl w:val="5546E9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76CCD"/>
    <w:multiLevelType w:val="hybridMultilevel"/>
    <w:tmpl w:val="6E701E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72B68"/>
    <w:multiLevelType w:val="hybridMultilevel"/>
    <w:tmpl w:val="EC5414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743E7"/>
    <w:multiLevelType w:val="hybridMultilevel"/>
    <w:tmpl w:val="895027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1312025"/>
    <w:multiLevelType w:val="hybridMultilevel"/>
    <w:tmpl w:val="D84426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B28B7"/>
    <w:multiLevelType w:val="hybridMultilevel"/>
    <w:tmpl w:val="52281C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56F9E"/>
    <w:multiLevelType w:val="hybridMultilevel"/>
    <w:tmpl w:val="91FCE9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B4D5258"/>
    <w:multiLevelType w:val="hybridMultilevel"/>
    <w:tmpl w:val="791833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095157"/>
    <w:multiLevelType w:val="hybridMultilevel"/>
    <w:tmpl w:val="8878E6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72703F3"/>
    <w:multiLevelType w:val="hybridMultilevel"/>
    <w:tmpl w:val="5F34E6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CCF0D12"/>
    <w:multiLevelType w:val="hybridMultilevel"/>
    <w:tmpl w:val="24122F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1786664"/>
    <w:multiLevelType w:val="multilevel"/>
    <w:tmpl w:val="B8EA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E20F1C"/>
    <w:multiLevelType w:val="hybridMultilevel"/>
    <w:tmpl w:val="CB6C65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4B09569D"/>
    <w:multiLevelType w:val="hybridMultilevel"/>
    <w:tmpl w:val="198ED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4B535C"/>
    <w:multiLevelType w:val="hybridMultilevel"/>
    <w:tmpl w:val="7F08E3D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5CA32A9D"/>
    <w:multiLevelType w:val="hybridMultilevel"/>
    <w:tmpl w:val="1C6233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5D5253C2"/>
    <w:multiLevelType w:val="hybridMultilevel"/>
    <w:tmpl w:val="06AC78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60416459"/>
    <w:multiLevelType w:val="hybridMultilevel"/>
    <w:tmpl w:val="D44621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795C11"/>
    <w:multiLevelType w:val="hybridMultilevel"/>
    <w:tmpl w:val="6F9C54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65F232F3"/>
    <w:multiLevelType w:val="hybridMultilevel"/>
    <w:tmpl w:val="C734BE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7C0A9F"/>
    <w:multiLevelType w:val="hybridMultilevel"/>
    <w:tmpl w:val="1D56C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76E46D0D"/>
    <w:multiLevelType w:val="hybridMultilevel"/>
    <w:tmpl w:val="F20437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3"/>
  </w:num>
  <w:num w:numId="2" w16cid:durableId="358354196">
    <w:abstractNumId w:val="42"/>
  </w:num>
  <w:num w:numId="3" w16cid:durableId="1041170892">
    <w:abstractNumId w:val="24"/>
  </w:num>
  <w:num w:numId="4" w16cid:durableId="1033921887">
    <w:abstractNumId w:val="36"/>
  </w:num>
  <w:num w:numId="5" w16cid:durableId="353725778">
    <w:abstractNumId w:val="25"/>
  </w:num>
  <w:num w:numId="6" w16cid:durableId="1716585056">
    <w:abstractNumId w:val="43"/>
  </w:num>
  <w:num w:numId="7" w16cid:durableId="844133380">
    <w:abstractNumId w:val="17"/>
  </w:num>
  <w:num w:numId="8" w16cid:durableId="1397362128">
    <w:abstractNumId w:val="9"/>
  </w:num>
  <w:num w:numId="9" w16cid:durableId="655494188">
    <w:abstractNumId w:val="16"/>
  </w:num>
  <w:num w:numId="10" w16cid:durableId="1272128669">
    <w:abstractNumId w:val="21"/>
  </w:num>
  <w:num w:numId="11" w16cid:durableId="1973628246">
    <w:abstractNumId w:val="19"/>
  </w:num>
  <w:num w:numId="12" w16cid:durableId="11761755">
    <w:abstractNumId w:val="2"/>
  </w:num>
  <w:num w:numId="13" w16cid:durableId="1819877016">
    <w:abstractNumId w:val="27"/>
  </w:num>
  <w:num w:numId="14" w16cid:durableId="1296522864">
    <w:abstractNumId w:val="39"/>
  </w:num>
  <w:num w:numId="15" w16cid:durableId="1904682630">
    <w:abstractNumId w:val="30"/>
  </w:num>
  <w:num w:numId="16" w16cid:durableId="460078524">
    <w:abstractNumId w:val="26"/>
  </w:num>
  <w:num w:numId="17" w16cid:durableId="1968504851">
    <w:abstractNumId w:val="33"/>
  </w:num>
  <w:num w:numId="18" w16cid:durableId="1167555093">
    <w:abstractNumId w:val="35"/>
  </w:num>
  <w:num w:numId="19" w16cid:durableId="598945982">
    <w:abstractNumId w:val="31"/>
  </w:num>
  <w:num w:numId="20" w16cid:durableId="1140269920">
    <w:abstractNumId w:val="13"/>
  </w:num>
  <w:num w:numId="21" w16cid:durableId="2122257090">
    <w:abstractNumId w:val="22"/>
  </w:num>
  <w:num w:numId="22" w16cid:durableId="888809429">
    <w:abstractNumId w:val="29"/>
  </w:num>
  <w:num w:numId="23" w16cid:durableId="485587264">
    <w:abstractNumId w:val="38"/>
  </w:num>
  <w:num w:numId="24" w16cid:durableId="1849517048">
    <w:abstractNumId w:val="37"/>
  </w:num>
  <w:num w:numId="25" w16cid:durableId="2010865070">
    <w:abstractNumId w:val="6"/>
  </w:num>
  <w:num w:numId="26" w16cid:durableId="1067849433">
    <w:abstractNumId w:val="23"/>
  </w:num>
  <w:num w:numId="27" w16cid:durableId="1170676208">
    <w:abstractNumId w:val="1"/>
  </w:num>
  <w:num w:numId="28" w16cid:durableId="1091699538">
    <w:abstractNumId w:val="0"/>
  </w:num>
  <w:num w:numId="29" w16cid:durableId="1453017889">
    <w:abstractNumId w:val="40"/>
  </w:num>
  <w:num w:numId="30" w16cid:durableId="25179858">
    <w:abstractNumId w:val="34"/>
  </w:num>
  <w:num w:numId="31" w16cid:durableId="923074745">
    <w:abstractNumId w:val="41"/>
  </w:num>
  <w:num w:numId="32" w16cid:durableId="116720605">
    <w:abstractNumId w:val="44"/>
  </w:num>
  <w:num w:numId="33" w16cid:durableId="2069497245">
    <w:abstractNumId w:val="7"/>
  </w:num>
  <w:num w:numId="34" w16cid:durableId="775835334">
    <w:abstractNumId w:val="28"/>
  </w:num>
  <w:num w:numId="35" w16cid:durableId="1096292628">
    <w:abstractNumId w:val="20"/>
  </w:num>
  <w:num w:numId="36" w16cid:durableId="144247004">
    <w:abstractNumId w:val="5"/>
  </w:num>
  <w:num w:numId="37" w16cid:durableId="253785072">
    <w:abstractNumId w:val="10"/>
  </w:num>
  <w:num w:numId="38" w16cid:durableId="1593657973">
    <w:abstractNumId w:val="8"/>
  </w:num>
  <w:num w:numId="39" w16cid:durableId="280498928">
    <w:abstractNumId w:val="14"/>
  </w:num>
  <w:num w:numId="40" w16cid:durableId="209998082">
    <w:abstractNumId w:val="4"/>
  </w:num>
  <w:num w:numId="41" w16cid:durableId="539242049">
    <w:abstractNumId w:val="11"/>
  </w:num>
  <w:num w:numId="42" w16cid:durableId="1577590956">
    <w:abstractNumId w:val="15"/>
  </w:num>
  <w:num w:numId="43" w16cid:durableId="172651334">
    <w:abstractNumId w:val="12"/>
  </w:num>
  <w:num w:numId="44" w16cid:durableId="1474568316">
    <w:abstractNumId w:val="32"/>
  </w:num>
  <w:num w:numId="45" w16cid:durableId="17323365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00D35"/>
    <w:rsid w:val="00004248"/>
    <w:rsid w:val="00025024"/>
    <w:rsid w:val="0002598A"/>
    <w:rsid w:val="00026C01"/>
    <w:rsid w:val="000317F9"/>
    <w:rsid w:val="00031B06"/>
    <w:rsid w:val="00045FB8"/>
    <w:rsid w:val="00046134"/>
    <w:rsid w:val="00050012"/>
    <w:rsid w:val="0005314F"/>
    <w:rsid w:val="0007699E"/>
    <w:rsid w:val="00082F8A"/>
    <w:rsid w:val="00085144"/>
    <w:rsid w:val="00095707"/>
    <w:rsid w:val="000B21F2"/>
    <w:rsid w:val="000B4B26"/>
    <w:rsid w:val="000D2532"/>
    <w:rsid w:val="000D4B1D"/>
    <w:rsid w:val="000F1A5D"/>
    <w:rsid w:val="00104A34"/>
    <w:rsid w:val="0011377A"/>
    <w:rsid w:val="00116DC0"/>
    <w:rsid w:val="00121872"/>
    <w:rsid w:val="00121D3F"/>
    <w:rsid w:val="001226A7"/>
    <w:rsid w:val="001308DE"/>
    <w:rsid w:val="00130BCE"/>
    <w:rsid w:val="00134902"/>
    <w:rsid w:val="00137453"/>
    <w:rsid w:val="00143FAE"/>
    <w:rsid w:val="001476C2"/>
    <w:rsid w:val="00160B4A"/>
    <w:rsid w:val="00160EB4"/>
    <w:rsid w:val="00162F9E"/>
    <w:rsid w:val="00163109"/>
    <w:rsid w:val="00163ACE"/>
    <w:rsid w:val="001760D9"/>
    <w:rsid w:val="0017623E"/>
    <w:rsid w:val="00181EF5"/>
    <w:rsid w:val="00181F34"/>
    <w:rsid w:val="00184E44"/>
    <w:rsid w:val="001934F5"/>
    <w:rsid w:val="00197448"/>
    <w:rsid w:val="001B45F0"/>
    <w:rsid w:val="001D11C3"/>
    <w:rsid w:val="001F1AA7"/>
    <w:rsid w:val="001F2442"/>
    <w:rsid w:val="001F25B9"/>
    <w:rsid w:val="001F2E61"/>
    <w:rsid w:val="00200186"/>
    <w:rsid w:val="00203B47"/>
    <w:rsid w:val="00206A52"/>
    <w:rsid w:val="00213253"/>
    <w:rsid w:val="0022196F"/>
    <w:rsid w:val="00253EC6"/>
    <w:rsid w:val="00260703"/>
    <w:rsid w:val="00263AC8"/>
    <w:rsid w:val="00274E6D"/>
    <w:rsid w:val="0027508A"/>
    <w:rsid w:val="0027669E"/>
    <w:rsid w:val="0028423B"/>
    <w:rsid w:val="00284D15"/>
    <w:rsid w:val="00294029"/>
    <w:rsid w:val="002955EC"/>
    <w:rsid w:val="002A3E36"/>
    <w:rsid w:val="002B20BB"/>
    <w:rsid w:val="002C5752"/>
    <w:rsid w:val="002D0250"/>
    <w:rsid w:val="002D5FC6"/>
    <w:rsid w:val="002D7562"/>
    <w:rsid w:val="002E2148"/>
    <w:rsid w:val="002F0EBB"/>
    <w:rsid w:val="002F7466"/>
    <w:rsid w:val="00310646"/>
    <w:rsid w:val="00314E28"/>
    <w:rsid w:val="00344486"/>
    <w:rsid w:val="003472AF"/>
    <w:rsid w:val="003549A2"/>
    <w:rsid w:val="00355350"/>
    <w:rsid w:val="00356AD4"/>
    <w:rsid w:val="003757CD"/>
    <w:rsid w:val="00382BE5"/>
    <w:rsid w:val="003A474B"/>
    <w:rsid w:val="003B0B35"/>
    <w:rsid w:val="003B4EF0"/>
    <w:rsid w:val="003B759B"/>
    <w:rsid w:val="003C1FB4"/>
    <w:rsid w:val="003D5E36"/>
    <w:rsid w:val="003F4C94"/>
    <w:rsid w:val="004002E5"/>
    <w:rsid w:val="00406B6E"/>
    <w:rsid w:val="00407E66"/>
    <w:rsid w:val="004142B9"/>
    <w:rsid w:val="00416D52"/>
    <w:rsid w:val="004217DC"/>
    <w:rsid w:val="004277A3"/>
    <w:rsid w:val="00430DCE"/>
    <w:rsid w:val="00432239"/>
    <w:rsid w:val="0043265E"/>
    <w:rsid w:val="0043487B"/>
    <w:rsid w:val="004354F5"/>
    <w:rsid w:val="00441277"/>
    <w:rsid w:val="00443AED"/>
    <w:rsid w:val="004457B9"/>
    <w:rsid w:val="00445E5F"/>
    <w:rsid w:val="00455982"/>
    <w:rsid w:val="00470FEE"/>
    <w:rsid w:val="00471A91"/>
    <w:rsid w:val="004819C9"/>
    <w:rsid w:val="00493763"/>
    <w:rsid w:val="0049578C"/>
    <w:rsid w:val="00495B65"/>
    <w:rsid w:val="004A4673"/>
    <w:rsid w:val="004A4DC7"/>
    <w:rsid w:val="004A5231"/>
    <w:rsid w:val="004A5406"/>
    <w:rsid w:val="004B2DFC"/>
    <w:rsid w:val="004B58B8"/>
    <w:rsid w:val="004C3BCB"/>
    <w:rsid w:val="004C5F1A"/>
    <w:rsid w:val="004C6385"/>
    <w:rsid w:val="004D1B7B"/>
    <w:rsid w:val="004F3ADB"/>
    <w:rsid w:val="00504B89"/>
    <w:rsid w:val="0051487C"/>
    <w:rsid w:val="00514B5C"/>
    <w:rsid w:val="005378C5"/>
    <w:rsid w:val="005507FE"/>
    <w:rsid w:val="00554B42"/>
    <w:rsid w:val="005679E5"/>
    <w:rsid w:val="00581226"/>
    <w:rsid w:val="005A65C2"/>
    <w:rsid w:val="005B7452"/>
    <w:rsid w:val="005B7BB7"/>
    <w:rsid w:val="005C2EE5"/>
    <w:rsid w:val="005C6A30"/>
    <w:rsid w:val="005D3466"/>
    <w:rsid w:val="005D4593"/>
    <w:rsid w:val="005D54BC"/>
    <w:rsid w:val="00600CC3"/>
    <w:rsid w:val="006110BD"/>
    <w:rsid w:val="006210F5"/>
    <w:rsid w:val="006212A6"/>
    <w:rsid w:val="00636DC7"/>
    <w:rsid w:val="00650DA3"/>
    <w:rsid w:val="00655CC5"/>
    <w:rsid w:val="00673094"/>
    <w:rsid w:val="00674194"/>
    <w:rsid w:val="00683516"/>
    <w:rsid w:val="006835E6"/>
    <w:rsid w:val="0068514F"/>
    <w:rsid w:val="00687ED9"/>
    <w:rsid w:val="00692BA8"/>
    <w:rsid w:val="006A0CBF"/>
    <w:rsid w:val="006C1CB0"/>
    <w:rsid w:val="006C2396"/>
    <w:rsid w:val="006D2552"/>
    <w:rsid w:val="006D29F5"/>
    <w:rsid w:val="006D72E8"/>
    <w:rsid w:val="006E1C5D"/>
    <w:rsid w:val="006E2658"/>
    <w:rsid w:val="006F0C08"/>
    <w:rsid w:val="00700F8E"/>
    <w:rsid w:val="00706CC3"/>
    <w:rsid w:val="00724E17"/>
    <w:rsid w:val="00731705"/>
    <w:rsid w:val="00736ED4"/>
    <w:rsid w:val="007405ED"/>
    <w:rsid w:val="00767F6E"/>
    <w:rsid w:val="00792113"/>
    <w:rsid w:val="00792693"/>
    <w:rsid w:val="007938E9"/>
    <w:rsid w:val="00794B66"/>
    <w:rsid w:val="00797850"/>
    <w:rsid w:val="007A0A41"/>
    <w:rsid w:val="007A1064"/>
    <w:rsid w:val="007A3CDE"/>
    <w:rsid w:val="007C0344"/>
    <w:rsid w:val="007C2D95"/>
    <w:rsid w:val="007D4482"/>
    <w:rsid w:val="007D4A36"/>
    <w:rsid w:val="007E0885"/>
    <w:rsid w:val="007E0BBC"/>
    <w:rsid w:val="007E5FC5"/>
    <w:rsid w:val="007F4628"/>
    <w:rsid w:val="007F7B70"/>
    <w:rsid w:val="00800B7B"/>
    <w:rsid w:val="008016AF"/>
    <w:rsid w:val="008029A1"/>
    <w:rsid w:val="008051BD"/>
    <w:rsid w:val="008101B9"/>
    <w:rsid w:val="00820631"/>
    <w:rsid w:val="008212A0"/>
    <w:rsid w:val="0082134A"/>
    <w:rsid w:val="00825C6E"/>
    <w:rsid w:val="0082682D"/>
    <w:rsid w:val="008417D0"/>
    <w:rsid w:val="0084310C"/>
    <w:rsid w:val="00854018"/>
    <w:rsid w:val="00864C9B"/>
    <w:rsid w:val="00871C19"/>
    <w:rsid w:val="0087417E"/>
    <w:rsid w:val="00876C60"/>
    <w:rsid w:val="0088560B"/>
    <w:rsid w:val="008912B8"/>
    <w:rsid w:val="008921AA"/>
    <w:rsid w:val="008C242A"/>
    <w:rsid w:val="008C3DEE"/>
    <w:rsid w:val="008C4013"/>
    <w:rsid w:val="008C50F3"/>
    <w:rsid w:val="008C56AB"/>
    <w:rsid w:val="008E5CC0"/>
    <w:rsid w:val="008F157E"/>
    <w:rsid w:val="008F4840"/>
    <w:rsid w:val="0090199B"/>
    <w:rsid w:val="009119BC"/>
    <w:rsid w:val="0091250D"/>
    <w:rsid w:val="0093259B"/>
    <w:rsid w:val="00935C20"/>
    <w:rsid w:val="009363E3"/>
    <w:rsid w:val="00945F42"/>
    <w:rsid w:val="00953766"/>
    <w:rsid w:val="00953C0E"/>
    <w:rsid w:val="00963B43"/>
    <w:rsid w:val="00971AD4"/>
    <w:rsid w:val="00975738"/>
    <w:rsid w:val="00975C38"/>
    <w:rsid w:val="009767C9"/>
    <w:rsid w:val="00976B7F"/>
    <w:rsid w:val="00977FCB"/>
    <w:rsid w:val="009817BA"/>
    <w:rsid w:val="00985F89"/>
    <w:rsid w:val="00986E85"/>
    <w:rsid w:val="00993160"/>
    <w:rsid w:val="009A0A89"/>
    <w:rsid w:val="009A27D1"/>
    <w:rsid w:val="009C1CB2"/>
    <w:rsid w:val="009D4BAD"/>
    <w:rsid w:val="009D557D"/>
    <w:rsid w:val="009F1AC6"/>
    <w:rsid w:val="009F2250"/>
    <w:rsid w:val="009F453F"/>
    <w:rsid w:val="009F6A3E"/>
    <w:rsid w:val="00A0012D"/>
    <w:rsid w:val="00A04ACA"/>
    <w:rsid w:val="00A109A1"/>
    <w:rsid w:val="00A1676A"/>
    <w:rsid w:val="00A16C45"/>
    <w:rsid w:val="00A322C8"/>
    <w:rsid w:val="00A32A11"/>
    <w:rsid w:val="00A455A6"/>
    <w:rsid w:val="00A5638E"/>
    <w:rsid w:val="00A602FD"/>
    <w:rsid w:val="00A82487"/>
    <w:rsid w:val="00A8489C"/>
    <w:rsid w:val="00A979AE"/>
    <w:rsid w:val="00AA302B"/>
    <w:rsid w:val="00AB0E37"/>
    <w:rsid w:val="00AB2C58"/>
    <w:rsid w:val="00AD04E8"/>
    <w:rsid w:val="00AD4585"/>
    <w:rsid w:val="00AF1672"/>
    <w:rsid w:val="00AF6A0F"/>
    <w:rsid w:val="00B100BB"/>
    <w:rsid w:val="00B10610"/>
    <w:rsid w:val="00B11608"/>
    <w:rsid w:val="00B11AFA"/>
    <w:rsid w:val="00B61087"/>
    <w:rsid w:val="00B66960"/>
    <w:rsid w:val="00B81A49"/>
    <w:rsid w:val="00B840FB"/>
    <w:rsid w:val="00B8522A"/>
    <w:rsid w:val="00B9683A"/>
    <w:rsid w:val="00BA37C5"/>
    <w:rsid w:val="00BB3D24"/>
    <w:rsid w:val="00BB43B9"/>
    <w:rsid w:val="00BB5615"/>
    <w:rsid w:val="00BB793D"/>
    <w:rsid w:val="00BC30AB"/>
    <w:rsid w:val="00BC68E8"/>
    <w:rsid w:val="00BD0EA5"/>
    <w:rsid w:val="00BD799B"/>
    <w:rsid w:val="00BE42B8"/>
    <w:rsid w:val="00BF498E"/>
    <w:rsid w:val="00C1510A"/>
    <w:rsid w:val="00C22C6C"/>
    <w:rsid w:val="00C346F6"/>
    <w:rsid w:val="00C42A0C"/>
    <w:rsid w:val="00C52397"/>
    <w:rsid w:val="00C56297"/>
    <w:rsid w:val="00C655D5"/>
    <w:rsid w:val="00C829ED"/>
    <w:rsid w:val="00C8627A"/>
    <w:rsid w:val="00C86681"/>
    <w:rsid w:val="00C90CC1"/>
    <w:rsid w:val="00C91AEF"/>
    <w:rsid w:val="00C94E6D"/>
    <w:rsid w:val="00C97FB6"/>
    <w:rsid w:val="00CA7A1B"/>
    <w:rsid w:val="00CB0CC0"/>
    <w:rsid w:val="00CB0E6E"/>
    <w:rsid w:val="00CB4DCC"/>
    <w:rsid w:val="00CB5F62"/>
    <w:rsid w:val="00CD7566"/>
    <w:rsid w:val="00CE0C8F"/>
    <w:rsid w:val="00D025BD"/>
    <w:rsid w:val="00D0452D"/>
    <w:rsid w:val="00D0713B"/>
    <w:rsid w:val="00D14188"/>
    <w:rsid w:val="00D143CA"/>
    <w:rsid w:val="00D2140A"/>
    <w:rsid w:val="00D30766"/>
    <w:rsid w:val="00D41147"/>
    <w:rsid w:val="00D61BC0"/>
    <w:rsid w:val="00D67278"/>
    <w:rsid w:val="00D71BE3"/>
    <w:rsid w:val="00D932C2"/>
    <w:rsid w:val="00DA096F"/>
    <w:rsid w:val="00DA0C05"/>
    <w:rsid w:val="00DB2A6D"/>
    <w:rsid w:val="00DC4401"/>
    <w:rsid w:val="00DD0E55"/>
    <w:rsid w:val="00DD2475"/>
    <w:rsid w:val="00E00A18"/>
    <w:rsid w:val="00E049A3"/>
    <w:rsid w:val="00E24701"/>
    <w:rsid w:val="00E27B12"/>
    <w:rsid w:val="00E30AF6"/>
    <w:rsid w:val="00E30B5D"/>
    <w:rsid w:val="00E327C1"/>
    <w:rsid w:val="00E42B74"/>
    <w:rsid w:val="00E5517C"/>
    <w:rsid w:val="00E701F2"/>
    <w:rsid w:val="00E74CDB"/>
    <w:rsid w:val="00E81F32"/>
    <w:rsid w:val="00E856F2"/>
    <w:rsid w:val="00E86888"/>
    <w:rsid w:val="00E8754A"/>
    <w:rsid w:val="00E9481B"/>
    <w:rsid w:val="00EB5301"/>
    <w:rsid w:val="00EB6323"/>
    <w:rsid w:val="00EB6D77"/>
    <w:rsid w:val="00ED4F7B"/>
    <w:rsid w:val="00EE0B03"/>
    <w:rsid w:val="00EE2794"/>
    <w:rsid w:val="00EE4F07"/>
    <w:rsid w:val="00EE5A2D"/>
    <w:rsid w:val="00EF6970"/>
    <w:rsid w:val="00EF759D"/>
    <w:rsid w:val="00F01C44"/>
    <w:rsid w:val="00F14FD9"/>
    <w:rsid w:val="00F24550"/>
    <w:rsid w:val="00F24E31"/>
    <w:rsid w:val="00F257E1"/>
    <w:rsid w:val="00F341D4"/>
    <w:rsid w:val="00F42C2A"/>
    <w:rsid w:val="00F5041D"/>
    <w:rsid w:val="00F50554"/>
    <w:rsid w:val="00F641DD"/>
    <w:rsid w:val="00F76EEB"/>
    <w:rsid w:val="00F82F4C"/>
    <w:rsid w:val="00F935A9"/>
    <w:rsid w:val="00F939E3"/>
    <w:rsid w:val="00F958D8"/>
    <w:rsid w:val="00FA433F"/>
    <w:rsid w:val="00FA4C08"/>
    <w:rsid w:val="00FA6C98"/>
    <w:rsid w:val="00FB243A"/>
    <w:rsid w:val="00FB7605"/>
    <w:rsid w:val="00FC2CD8"/>
    <w:rsid w:val="00FE2D52"/>
    <w:rsid w:val="00FE4F96"/>
    <w:rsid w:val="00FF1821"/>
    <w:rsid w:val="00FF18C2"/>
    <w:rsid w:val="00FF2B5B"/>
    <w:rsid w:val="00FF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B6A10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6</Pages>
  <Words>2276</Words>
  <Characters>12523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TFLORES</cp:lastModifiedBy>
  <cp:revision>5</cp:revision>
  <dcterms:created xsi:type="dcterms:W3CDTF">2026-01-03T04:05:00Z</dcterms:created>
  <dcterms:modified xsi:type="dcterms:W3CDTF">2026-01-11T01:29:00Z</dcterms:modified>
</cp:coreProperties>
</file>