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0826" w14:textId="7692A14E" w:rsidR="00E83D73" w:rsidRDefault="00B12F56" w:rsidP="009B4F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9B4F45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LONDRES, PARÍS, EL RIN, FRANKFURT, HEIDELBERG, LUCERNA, ZÚRICH, 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MILÁN</w:t>
      </w:r>
      <w:r w:rsidRPr="009B4F45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, VENECIA, PADUA, FLORENCIA, ROMA, PISA, COSTA AZUL, BARCELONA, ZARAGOZA, MADRID</w:t>
      </w:r>
    </w:p>
    <w:p w14:paraId="16A98D00" w14:textId="77777777" w:rsidR="009B4F45" w:rsidRDefault="009B4F4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55D83DD4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B4F45" w:rsidRPr="009B4F45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12, 14, 16 o 18</w:t>
      </w:r>
      <w:r w:rsidR="009B4F4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608F88A2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9B4F45">
        <w:rPr>
          <w:rFonts w:asciiTheme="minorHAnsi" w:eastAsia="Arial" w:hAnsiTheme="minorHAnsi" w:cstheme="minorHAnsi"/>
          <w:b/>
          <w:color w:val="002060"/>
          <w:sz w:val="24"/>
          <w:szCs w:val="24"/>
        </w:rPr>
        <w:t>Londres – sábados y martes/París lunes y jueves</w:t>
      </w:r>
      <w:r w:rsidR="008921A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abril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5C6A30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2669B60A" w14:textId="6E2EC27E" w:rsidR="009B4F45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(S/M) SALIDA DESDE AMÉRICA </w:t>
      </w:r>
    </w:p>
    <w:p w14:paraId="1C27A760" w14:textId="734B2F7D" w:rsidR="009B4F45" w:rsidRPr="00B12F56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12F5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intercontinental con destino a Londres.</w:t>
      </w:r>
    </w:p>
    <w:p w14:paraId="35FDADA3" w14:textId="77777777" w:rsidR="009B4F45" w:rsidRPr="00010409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57EDD8A4" w14:textId="4FE4DBC8" w:rsidR="009B4F45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(D/X) LONDRES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384CDB0D" w14:textId="0A9C3D84" w:rsid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de Heathrow y traslado al hotel. Tiempo libre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tomar contacto con la ciudad y pasear por el centro comercial de esta gran urbe, durante este día no hay presencia de guía acompañante.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76572B3" w14:textId="77777777" w:rsidR="009B4F45" w:rsidRP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6C6A1AA" w14:textId="68D2B4A2" w:rsidR="009B4F45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(L/J) LONDRES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777C5F01" w14:textId="42A6DA4C" w:rsid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hacer la visita de la ciudad recorriendo sus principales avenidas y monumentos, y terminar frente al Palacio de Buckingham para asistir al cambio de guardia si se realiza en ese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día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Sugerimos un paseo opcional por los famosos “Docks” visitando alguno de sus famosos e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históricos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“Pubs”.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52149A2" w14:textId="77777777" w:rsidR="001176A8" w:rsidRP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6120F82" w14:textId="1789FA39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(M/V) LONDRES / PARÍS POR EL EUROTUNNEL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58830BB2" w14:textId="77777777" w:rsidR="001176A8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Folkestone donde nuestro bus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abordará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tren que nos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conducirá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través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Canal de la Mancha por el </w:t>
      </w:r>
      <w:proofErr w:type="spellStart"/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Eurotunnel</w:t>
      </w:r>
      <w:proofErr w:type="spellEnd"/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(en algunas salidas en Ferry). Llegada a Calais y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carretera a Pa</w:t>
      </w:r>
      <w:r w:rsidR="001176A8">
        <w:rPr>
          <w:rFonts w:asciiTheme="minorHAnsi" w:eastAsia="Arial" w:hAnsiTheme="minorHAnsi" w:cstheme="minorHAnsi"/>
          <w:color w:val="002060"/>
          <w:sz w:val="20"/>
          <w:szCs w:val="20"/>
        </w:rPr>
        <w:t>rí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 donde llegaremos a media tarde.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757B6C90" w14:textId="77777777" w:rsid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p w14:paraId="7955AF08" w14:textId="6F5A47A5" w:rsid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Para pasajeros entrando en París: Llegada al aeropuerto y traslado al hotel. Alojamiento.</w:t>
      </w:r>
    </w:p>
    <w:p w14:paraId="4AEF25B0" w14:textId="77777777" w:rsidR="001176A8" w:rsidRP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15704CF0" w14:textId="530AE92D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(X/S) PARÍS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6728C7E8" w14:textId="33E40CF8" w:rsid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el recorrido de la ciudad, sus principales avenidas y monumentos acabando en la Torre Eiffel, teniendo la oportunidad de subir a la misma para admirar desde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allí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una bella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todo Par</w:t>
      </w:r>
      <w:r w:rsidR="001176A8">
        <w:rPr>
          <w:rFonts w:asciiTheme="minorHAnsi" w:eastAsia="Arial" w:hAnsiTheme="minorHAnsi" w:cstheme="minorHAnsi"/>
          <w:color w:val="002060"/>
          <w:sz w:val="20"/>
          <w:szCs w:val="20"/>
        </w:rPr>
        <w:t>í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s. </w:t>
      </w:r>
      <w:r w:rsidRPr="009B4F4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(Subida a la torre Eiffel 2</w:t>
      </w:r>
      <w:r w:rsidR="001176A8" w:rsidRPr="001176A8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°</w:t>
      </w:r>
      <w:r w:rsidRPr="009B4F4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piso incluida en el Paquete Plus P+).</w:t>
      </w:r>
      <w:r w:rsidRPr="009B4F45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Nuestra visita terminara en el centro de la ciudad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Tarde libre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Tendremos la oportunidad de opcionalmente hacer un paseo en el famoso </w:t>
      </w:r>
      <w:proofErr w:type="spellStart"/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Bateaux</w:t>
      </w:r>
      <w:proofErr w:type="spellEnd"/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Mouche</w:t>
      </w:r>
      <w:proofErr w:type="spellEnd"/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el </w:t>
      </w:r>
      <w:r w:rsidRPr="009B4F4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Sena (Paseo incluido en el P+) 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quizás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acercarnos 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algún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museo o visitar opcionalmente el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carismático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barrio de Montmartre y Barrio Latino.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813215B" w14:textId="77777777" w:rsidR="001176A8" w:rsidRP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313102A" w14:textId="0897C791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(J/D) PARÍS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2289EED1" w14:textId="63E341EB" w:rsidR="009B4F45" w:rsidRP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Destinaremos este </w:t>
      </w:r>
      <w:r w:rsidR="001176A8" w:rsidRPr="001176A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 pasear libremente por la ciudad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sus paseos y bulevares. Sugerimos hacer una visita opcional a Versalles para visitar su bello palacio y famosos jardines.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4F45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(Las visitas en París se realizarán cualquier día durante nuestra estancia dependiendo de las opciones y disponibilidad de entradas y reservas)</w:t>
      </w:r>
    </w:p>
    <w:p w14:paraId="45FB4A0E" w14:textId="77777777" w:rsidR="001176A8" w:rsidRPr="00010409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72E32D0" w14:textId="7C7D8B73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(V/L) PARÍS / FRANKFURT “PASEO POR EL RÍO RIN”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209B921B" w14:textId="4FB14B26" w:rsid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176A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</w:t>
      </w:r>
      <w:r w:rsidR="009B4F45"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del desayuno buffet</w:t>
      </w:r>
      <w:r w:rsidR="009B4F45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saldremos en 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dirección</w:t>
      </w:r>
      <w:r w:rsidR="009B4F45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región</w:t>
      </w:r>
      <w:r w:rsidR="009B4F45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Champagne, prosiguiendo nuestro viaje a Alemania para llegar a las orillas del rio Rin por el cual haremos un delicioso paseo en barco 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embarcándonos</w:t>
      </w:r>
      <w:r w:rsidR="009B4F45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="009B4F45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Boppard</w:t>
      </w:r>
      <w:proofErr w:type="spellEnd"/>
      <w:r w:rsidR="009B4F45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hasta </w:t>
      </w:r>
      <w:proofErr w:type="spellStart"/>
      <w:r w:rsidR="009B4F45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St</w:t>
      </w:r>
      <w:proofErr w:type="spellEnd"/>
      <w:r w:rsidR="009B4F45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Goar </w:t>
      </w:r>
      <w:r w:rsidR="009B4F45" w:rsidRPr="009B4F4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lastRenderedPageBreak/>
        <w:t>(Almuerzo snack en el barco incluido en el Paquete Plus P+)</w:t>
      </w:r>
      <w:r w:rsidR="009B4F45" w:rsidRPr="009B4F45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="009B4F45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desde donde proseguiremos nuestro camino a Frankfurt por cuyo centro podremos pasear. </w:t>
      </w:r>
      <w:r w:rsidR="009B4F45"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en Frankfurt o alrededores.</w:t>
      </w:r>
    </w:p>
    <w:p w14:paraId="2A58EDE4" w14:textId="77777777" w:rsidR="001176A8" w:rsidRP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F063FF3" w14:textId="29624031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(S/M) FRANKFURT / HEIDELBERG / LUCERNA / ZÚRICH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0B40E8E8" w14:textId="6688A817" w:rsid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nuestro hotel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una de las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bellas ciudades de Alemania, Heidelberg, ciudad universitaria con un precioso casco antiguo y dominada por su castillo.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nuestro viaje, bordeando la Selva Negra hacia Basilea para entrar en Suiza, y continuar a Lucerna, una de las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bellas ciudades de Suiza a orillas del lago de los Cuatro Cantones. Tiempo libre y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nuestra ruta 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Zúrich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 capital financiera del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país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176A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AB55BA8" w14:textId="77777777" w:rsidR="001176A8" w:rsidRP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5EB7B85" w14:textId="5F78E46B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(D/X) ZÚRICH / MILÁN / VENECIA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5433D09D" w14:textId="73BA536D" w:rsid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el sur de Suiza atravesando los lagos de Lugano y Como llegando 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Milán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el almuerzo y para pasear por la ciudad y conocer su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magnífico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Duomo, la </w:t>
      </w:r>
      <w:proofErr w:type="spellStart"/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Galleria</w:t>
      </w:r>
      <w:proofErr w:type="spellEnd"/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teatro Alla Scala.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viaje a Venecia. Llegada y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55D6054" w14:textId="77777777" w:rsidR="001176A8" w:rsidRP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7C6E28A" w14:textId="02D6E07E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(L/J) VENECIA / PADUA / FLORENCIA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62D70A0C" w14:textId="1789F974" w:rsid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efectuar la visita de la ciudad a pie finalizando en la plaza de San Marcos, e incluyendo la visita a un taller del famoso cristal veneciano.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 en la ciudad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Podemos aprovechar para hacer un paseo en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Góndola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los canales venecianos. </w:t>
      </w:r>
      <w:r w:rsidRPr="009B4F4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(Paseo en góndola incluido en el Paquete Plus P+).</w:t>
      </w:r>
      <w:r w:rsidRPr="009B4F45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a Padua, donde tendremos tiempo libre para poder visitar la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basílica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San Antonio.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Florencia, la ciudad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bella de Europa, por su riqueza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arquitectónica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artística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BEF1A59" w14:textId="77777777" w:rsidR="001176A8" w:rsidRP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8C8F9B4" w14:textId="5C4A4450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(M/V) FLORENCIA / ROMA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6EA96797" w14:textId="3E31E385" w:rsid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recorreremos el centro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artístico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con su Duomo, el Campanile de Giotto, el Baptisterio de San Giovanni, la iglesia de S. Lorenzo, la plaza de la </w:t>
      </w:r>
      <w:proofErr w:type="spellStart"/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Signoria</w:t>
      </w:r>
      <w:proofErr w:type="spellEnd"/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Loggia </w:t>
      </w:r>
      <w:proofErr w:type="spellStart"/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dei</w:t>
      </w:r>
      <w:proofErr w:type="spellEnd"/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Lanzi, terminando en el Ponte Vecchio, antiguo centro comercial de la ciudad. </w:t>
      </w:r>
      <w:r w:rsidRPr="009B4F4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Paquete Plus P+).</w:t>
      </w:r>
      <w:r w:rsidRPr="009B4F45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tarde salida hacia la ciudad eterna, Roma.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AEC2D83" w14:textId="77777777" w:rsidR="001176A8" w:rsidRP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824BA18" w14:textId="78571703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(X/S) ROMA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73F80802" w14:textId="78649BD2" w:rsid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poder realizar opcionalmente la visita detallada del Vaticano incluyendo sus museos y capilla Sixtina. </w:t>
      </w:r>
      <w:r w:rsidRPr="009B4F4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al museo vaticano incluida en el Paquete Plus P+).</w:t>
      </w:r>
      <w:r w:rsidRPr="009B4F45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término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visita al Vaticano haremos un recorrido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panorámico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eterna y sugerimos disfrutar de un buen almuerzo en un restaurante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típico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italiano. </w:t>
      </w:r>
      <w:r w:rsidRPr="009B4F4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tarde, opcionalmente, tendremos la posibilidad de conocer Roma barroca.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59B2913" w14:textId="77777777" w:rsidR="001176A8" w:rsidRP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1895A14" w14:textId="228ADEA6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13|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(J/D) ROMA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0D58342F" w14:textId="1F3B4989" w:rsid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 D</w:t>
      </w:r>
      <w:r w:rsidR="009B728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í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 libre en Roma.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Sugerimos en este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día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tomar una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todo el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día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la ciudad de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Nápoles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la bella isla de Capri.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6FD3C35" w14:textId="77777777" w:rsidR="001176A8" w:rsidRP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D101AC2" w14:textId="41370F14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14|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(V/L) ROMA / PISA / CANNES O COSTA AZUL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1F221E17" w14:textId="77777777" w:rsidR="001176A8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Pisa.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el conjunto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su famosa Torre Inclinada. Almuerzo. </w:t>
      </w:r>
      <w:r w:rsidRPr="009B4F4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Paquete Plus P+).</w:t>
      </w:r>
      <w:r w:rsidRPr="009B4F45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el norte siguiendo la costa por la Riviera de las Flores llegando a Costa Azul o Cannes al finalizar la tarde.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75A086DB" w14:textId="77777777" w:rsidR="001176A8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p w14:paraId="0BD6A181" w14:textId="0AED46C0" w:rsidR="009B4F45" w:rsidRP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Para los pasajeros terminando servicios en Roma: desayuno buffet y tiempo libre hasta ser conducidos al aeropuerto para tomar el </w:t>
      </w:r>
      <w:r w:rsidR="009B728E" w:rsidRPr="009B4F45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avión</w:t>
      </w:r>
      <w:r w:rsidRPr="009B4F45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de regreso.</w:t>
      </w:r>
    </w:p>
    <w:p w14:paraId="6EB45F2B" w14:textId="20E14A2C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15|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(S/M) CANNES O COSTA AZUL / BARCELONA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43FE8EB5" w14:textId="5BC65C7F" w:rsid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a Arles, Nimes, Montpellier. Llegada a Barcelona donde realizaremos un breve recorrido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panorámico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ciudad para poder admirar la Sagrada Familia y disfrutar de una bella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desde la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montaña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Montjuic.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64FFC0F" w14:textId="77777777" w:rsidR="001176A8" w:rsidRP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61DE34D" w14:textId="1C3CDE6E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16|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(D/X) BARCELONA / ZARAGOZA / MADRID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17B57C1D" w14:textId="79301E33" w:rsid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hacia Zaragoza donde haremos una breve parada junto a la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Basílica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Pilar.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Madrid. Opcionalmente 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última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hora de la tarde haremos un recorrido por el Madrid iluminado </w:t>
      </w:r>
      <w:r w:rsidRPr="009B4F45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(durante las fechas de primavera y verano, debido al anochecer </w:t>
      </w:r>
      <w:proofErr w:type="spellStart"/>
      <w:r w:rsidRPr="009B4F45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tardio</w:t>
      </w:r>
      <w:proofErr w:type="spellEnd"/>
      <w:r w:rsidRPr="009B4F45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, las visitas se </w:t>
      </w:r>
      <w:proofErr w:type="spellStart"/>
      <w:r w:rsidRPr="009B4F45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haran</w:t>
      </w:r>
      <w:proofErr w:type="spellEnd"/>
      <w:r w:rsidRPr="009B4F45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aun con luz solar)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además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podremos, en uno de los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múltiples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mesones, degustar las sabrosas tapas. </w:t>
      </w:r>
      <w:r w:rsidRPr="009B4F4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(Cena de tapas y Madrid iluminado incluidas en el Paquete Plus P+).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3DFD4FF" w14:textId="77777777" w:rsidR="001176A8" w:rsidRPr="009B4F45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6B74CD0" w14:textId="6056A7BC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17|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(L/J) MADRID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28672D84" w14:textId="6EA56C2F" w:rsidR="009B4F45" w:rsidRP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efectuar la visita de la ciudad y sus principales monumentos y el Madrid moderno</w:t>
      </w:r>
      <w:r w:rsidRPr="009B4F4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. (Almuerzo incluido en el Paquete Plus P+).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tarde sugerimos hacer una </w:t>
      </w:r>
      <w:r w:rsidR="001176A8"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 a la vecina ciudad imperial de Toledo, pasear por sus calles y respirar su ambiente medieval. </w:t>
      </w:r>
      <w:r w:rsidRPr="009B4F4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a Toledo incluida en el Paquete Plus P+).</w:t>
      </w:r>
      <w:r w:rsidRPr="009B4F45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B4F4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DE1B482" w14:textId="77777777" w:rsidR="001176A8" w:rsidRPr="00010409" w:rsidRDefault="001176A8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2AC2F6A5" w14:textId="12D2E4A1" w:rsidR="001176A8" w:rsidRPr="00010409" w:rsidRDefault="00010409" w:rsidP="009B4F45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0104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18| </w:t>
      </w:r>
      <w:r w:rsidRPr="000104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(M/V) MADRID</w:t>
      </w:r>
      <w:r w:rsidRPr="00010409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1949F7A6" w14:textId="422FFF90" w:rsidR="009B4F45" w:rsidRPr="009B4F45" w:rsidRDefault="009B4F45" w:rsidP="009B4F4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B4F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 A la hora prevista traslado al aeropuerto para tomar el vuelo de regreso.</w:t>
      </w:r>
      <w:r w:rsidR="001176A8" w:rsidRPr="001176A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37A14312" w14:textId="77777777" w:rsidR="00E83D73" w:rsidRPr="00534226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3316E2B" w14:textId="052FE1E0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DB7095" w14:textId="0AECD3AE" w:rsidR="001173C3" w:rsidRPr="001173C3" w:rsidRDefault="001173C3" w:rsidP="001173C3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73C3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viceversa.</w:t>
      </w:r>
    </w:p>
    <w:p w14:paraId="6514BD10" w14:textId="78517103" w:rsidR="001173C3" w:rsidRPr="001173C3" w:rsidRDefault="001173C3" w:rsidP="001173C3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73C3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durante todo el recorrido en hoteles de la categoría elegida.</w:t>
      </w:r>
    </w:p>
    <w:p w14:paraId="67A5E906" w14:textId="67696A90" w:rsidR="001173C3" w:rsidRPr="001173C3" w:rsidRDefault="001173C3" w:rsidP="001173C3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73C3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de turismo.</w:t>
      </w:r>
    </w:p>
    <w:p w14:paraId="348C60AA" w14:textId="3B1BE427" w:rsidR="001173C3" w:rsidRPr="001173C3" w:rsidRDefault="001173C3" w:rsidP="001173C3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73C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Transporte en bus y tren </w:t>
      </w:r>
      <w:proofErr w:type="spellStart"/>
      <w:r w:rsidRPr="001173C3">
        <w:rPr>
          <w:rFonts w:asciiTheme="minorHAnsi" w:eastAsia="Arial" w:hAnsiTheme="minorHAnsi" w:cstheme="minorHAnsi"/>
          <w:color w:val="002060"/>
          <w:sz w:val="20"/>
          <w:szCs w:val="20"/>
        </w:rPr>
        <w:t>Eurotunnel</w:t>
      </w:r>
      <w:proofErr w:type="spellEnd"/>
      <w:r w:rsidRPr="001173C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Londres a París. (En algunas salidas en Ferry).</w:t>
      </w:r>
    </w:p>
    <w:p w14:paraId="08651927" w14:textId="380C9020" w:rsidR="001173C3" w:rsidRPr="001173C3" w:rsidRDefault="001173C3" w:rsidP="001173C3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73C3">
        <w:rPr>
          <w:rFonts w:asciiTheme="minorHAnsi" w:eastAsia="Arial" w:hAnsiTheme="minorHAnsi" w:cstheme="minorHAnsi"/>
          <w:color w:val="002060"/>
          <w:sz w:val="20"/>
          <w:szCs w:val="20"/>
        </w:rPr>
        <w:t>Acompañamiento de un guía durante todo el recorrido europeo en bus.</w:t>
      </w:r>
    </w:p>
    <w:p w14:paraId="298293E8" w14:textId="5501DAF0" w:rsidR="001173C3" w:rsidRPr="001173C3" w:rsidRDefault="001173C3" w:rsidP="001173C3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73C3">
        <w:rPr>
          <w:rFonts w:asciiTheme="minorHAnsi" w:eastAsia="Arial" w:hAnsiTheme="minorHAnsi" w:cstheme="minorHAnsi"/>
          <w:color w:val="002060"/>
          <w:sz w:val="20"/>
          <w:szCs w:val="20"/>
        </w:rPr>
        <w:t>Visitas indicadas en el itinerario con guías de habla hispana.</w:t>
      </w:r>
    </w:p>
    <w:p w14:paraId="1171019A" w14:textId="433915AF" w:rsidR="001173C3" w:rsidRPr="001173C3" w:rsidRDefault="001173C3" w:rsidP="001173C3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73C3">
        <w:rPr>
          <w:rFonts w:asciiTheme="minorHAnsi" w:eastAsia="Arial" w:hAnsiTheme="minorHAnsi" w:cstheme="minorHAnsi"/>
          <w:color w:val="002060"/>
          <w:sz w:val="20"/>
          <w:szCs w:val="20"/>
        </w:rPr>
        <w:t>Paseo en barco por el río Rin.</w:t>
      </w:r>
    </w:p>
    <w:p w14:paraId="37572E03" w14:textId="0001B504" w:rsidR="001173C3" w:rsidRPr="001173C3" w:rsidRDefault="001173C3" w:rsidP="001173C3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173C3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 MAPAPLUS.</w:t>
      </w:r>
    </w:p>
    <w:p w14:paraId="74FC8157" w14:textId="5C8A1725" w:rsidR="00392CDF" w:rsidRPr="001173C3" w:rsidRDefault="001173C3" w:rsidP="001173C3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1173C3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70E92127" w14:textId="77777777" w:rsidR="001173C3" w:rsidRDefault="001173C3" w:rsidP="00971AD4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38A6C53A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412F3E47" w14:textId="1B00D89C" w:rsidR="00392CDF" w:rsidRDefault="0007699E" w:rsidP="00651DC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92CD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1173C3" w:rsidRPr="001173C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Tax: 12 y 14 días 78</w:t>
      </w:r>
      <w:r w:rsidR="001173C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="001173C3" w:rsidRPr="001173C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- 16 y 18 días 84</w:t>
      </w:r>
      <w:r w:rsidR="001173C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="001173C3" w:rsidRPr="001173C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(Importe a pagar junto con la reserva)</w:t>
      </w:r>
    </w:p>
    <w:p w14:paraId="1E543669" w14:textId="715ABDC6" w:rsidR="002F7466" w:rsidRPr="00392CDF" w:rsidRDefault="002F7466" w:rsidP="00651DC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92C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392C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6FB64BB9" w14:textId="77777777" w:rsidR="001173C3" w:rsidRDefault="001173C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619D6EF3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961320E" w14:textId="77777777" w:rsidR="00534226" w:rsidRDefault="0053422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E6CD81D" w14:textId="77777777" w:rsidR="00534226" w:rsidRDefault="0053422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58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4093"/>
        <w:gridCol w:w="472"/>
      </w:tblGrid>
      <w:tr w:rsidR="001173C3" w:rsidRPr="00393EDA" w14:paraId="00DC5AED" w14:textId="77777777" w:rsidTr="001173C3">
        <w:trPr>
          <w:trHeight w:val="243"/>
          <w:jc w:val="center"/>
        </w:trPr>
        <w:tc>
          <w:tcPr>
            <w:tcW w:w="5850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043503B8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1173C3" w:rsidRPr="00393EDA" w14:paraId="2EA6CCFC" w14:textId="77777777" w:rsidTr="001173C3">
        <w:trPr>
          <w:trHeight w:val="220"/>
          <w:jc w:val="center"/>
        </w:trPr>
        <w:tc>
          <w:tcPr>
            <w:tcW w:w="128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98E89A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201FC2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C6F2337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1173C3" w:rsidRPr="00393EDA" w14:paraId="663B31DA" w14:textId="77777777" w:rsidTr="001173C3">
        <w:trPr>
          <w:trHeight w:val="243"/>
          <w:jc w:val="center"/>
        </w:trPr>
        <w:tc>
          <w:tcPr>
            <w:tcW w:w="1285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2B32B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LONDRES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0475E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EXPRESS DOCKLANDS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66EDDAF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C </w:t>
            </w:r>
          </w:p>
        </w:tc>
      </w:tr>
      <w:tr w:rsidR="001173C3" w:rsidRPr="00393EDA" w14:paraId="765B8DA5" w14:textId="77777777" w:rsidTr="001173C3">
        <w:trPr>
          <w:trHeight w:val="220"/>
          <w:jc w:val="center"/>
        </w:trPr>
        <w:tc>
          <w:tcPr>
            <w:tcW w:w="1285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07F469A4" w14:textId="77777777" w:rsidR="001173C3" w:rsidRPr="00393EDA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56C34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THE GANTRY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794E681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1173C3" w:rsidRPr="00393EDA" w14:paraId="14A249B5" w14:textId="77777777" w:rsidTr="001173C3">
        <w:trPr>
          <w:trHeight w:val="220"/>
          <w:jc w:val="center"/>
        </w:trPr>
        <w:tc>
          <w:tcPr>
            <w:tcW w:w="1285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55E848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BCD704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PTE D´ORLEANS/IBIS LA DENFENSE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2918B85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1173C3" w:rsidRPr="00393EDA" w14:paraId="5DCE18E6" w14:textId="77777777" w:rsidTr="001173C3">
        <w:trPr>
          <w:trHeight w:val="220"/>
          <w:jc w:val="center"/>
        </w:trPr>
        <w:tc>
          <w:tcPr>
            <w:tcW w:w="1285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30F256CF" w14:textId="77777777" w:rsidR="001173C3" w:rsidRPr="00393EDA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BF90390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 PTE DÓRLEANS/NOVOTEL LA DEFENSE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B0A8646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1173C3" w:rsidRPr="00393EDA" w14:paraId="28AE19E9" w14:textId="77777777" w:rsidTr="001173C3">
        <w:trPr>
          <w:trHeight w:val="327"/>
          <w:jc w:val="center"/>
        </w:trPr>
        <w:tc>
          <w:tcPr>
            <w:tcW w:w="1285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E17EE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FRANKFURT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8E046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NOVOTEL, MERCURE RESIDENZ, MELIA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190BCF8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1173C3" w:rsidRPr="00393EDA" w14:paraId="4A65370E" w14:textId="77777777" w:rsidTr="001173C3">
        <w:trPr>
          <w:trHeight w:val="87"/>
          <w:jc w:val="center"/>
        </w:trPr>
        <w:tc>
          <w:tcPr>
            <w:tcW w:w="1285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3A24D2BE" w14:textId="77777777" w:rsidR="001173C3" w:rsidRPr="00393EDA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92DC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MOVENPICK/</w:t>
            </w: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MARITIM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DCFDD30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1173C3" w:rsidRPr="00393EDA" w14:paraId="5D4E93C1" w14:textId="77777777" w:rsidTr="001173C3">
        <w:trPr>
          <w:trHeight w:val="227"/>
          <w:jc w:val="center"/>
        </w:trPr>
        <w:tc>
          <w:tcPr>
            <w:tcW w:w="1285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FDEBE7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ZÚRICH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34FD243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DORMERO/INTERCITY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84229E9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1173C3" w:rsidRPr="00393EDA" w14:paraId="7F0997EC" w14:textId="77777777" w:rsidTr="001173C3">
        <w:trPr>
          <w:trHeight w:val="327"/>
          <w:jc w:val="center"/>
        </w:trPr>
        <w:tc>
          <w:tcPr>
            <w:tcW w:w="1285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2A87313A" w14:textId="77777777" w:rsidR="001173C3" w:rsidRPr="00393EDA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F7836F1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ZURICH CITY/RADISSON HOTEL &amp; SUITES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1E09038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1173C3" w:rsidRPr="00393EDA" w14:paraId="5263AA0A" w14:textId="77777777" w:rsidTr="001173C3">
        <w:trPr>
          <w:trHeight w:val="220"/>
          <w:jc w:val="center"/>
        </w:trPr>
        <w:tc>
          <w:tcPr>
            <w:tcW w:w="1285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621EF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VENECIA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0A891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SMART HOTEL HOLIDAY/BELSTAY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9EF74E0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1173C3" w:rsidRPr="00393EDA" w14:paraId="618889B3" w14:textId="77777777" w:rsidTr="001173C3">
        <w:trPr>
          <w:trHeight w:val="220"/>
          <w:jc w:val="center"/>
        </w:trPr>
        <w:tc>
          <w:tcPr>
            <w:tcW w:w="1285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547F145A" w14:textId="77777777" w:rsidR="001173C3" w:rsidRPr="00393EDA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CAEEB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DELFINO/LUGANO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50F2843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1173C3" w:rsidRPr="00393EDA" w14:paraId="47D2E9EA" w14:textId="77777777" w:rsidTr="001173C3">
        <w:trPr>
          <w:trHeight w:val="220"/>
          <w:jc w:val="center"/>
        </w:trPr>
        <w:tc>
          <w:tcPr>
            <w:tcW w:w="1285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177F81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FLORENCIA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834BC8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MIRAGE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5FF2248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1173C3" w:rsidRPr="00393EDA" w14:paraId="5EC5D97E" w14:textId="77777777" w:rsidTr="001173C3">
        <w:trPr>
          <w:trHeight w:val="220"/>
          <w:jc w:val="center"/>
        </w:trPr>
        <w:tc>
          <w:tcPr>
            <w:tcW w:w="1285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016493F9" w14:textId="77777777" w:rsidR="001173C3" w:rsidRPr="00393EDA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A8D6265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RAFFAELLO/GRIFONE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D04733D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1173C3" w:rsidRPr="00393EDA" w14:paraId="0BD5B36D" w14:textId="77777777" w:rsidTr="001173C3">
        <w:trPr>
          <w:trHeight w:val="220"/>
          <w:jc w:val="center"/>
        </w:trPr>
        <w:tc>
          <w:tcPr>
            <w:tcW w:w="1285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58F69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ROMA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BAAC8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ARAN PARK/FLEMING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C6362E4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1173C3" w:rsidRPr="00393EDA" w14:paraId="1B7AAE85" w14:textId="77777777" w:rsidTr="001173C3">
        <w:trPr>
          <w:trHeight w:val="220"/>
          <w:jc w:val="center"/>
        </w:trPr>
        <w:tc>
          <w:tcPr>
            <w:tcW w:w="1285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205113F9" w14:textId="77777777" w:rsidR="001173C3" w:rsidRPr="00393EDA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7F3D9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PRECISE MANTEGNA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1D2B51B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1173C3" w:rsidRPr="00393EDA" w14:paraId="583B7BF7" w14:textId="77777777" w:rsidTr="001173C3">
        <w:trPr>
          <w:trHeight w:val="319"/>
          <w:jc w:val="center"/>
        </w:trPr>
        <w:tc>
          <w:tcPr>
            <w:tcW w:w="128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85D266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COSTA AZUL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4E561BB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SOPHIA ANTIPOLIS/IBIS CANNES MANDELIEU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EE31222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C/S</w:t>
            </w:r>
          </w:p>
        </w:tc>
      </w:tr>
      <w:tr w:rsidR="001173C3" w:rsidRPr="00393EDA" w14:paraId="3A9FA356" w14:textId="77777777" w:rsidTr="001173C3">
        <w:trPr>
          <w:trHeight w:val="220"/>
          <w:jc w:val="center"/>
        </w:trPr>
        <w:tc>
          <w:tcPr>
            <w:tcW w:w="1285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F95DB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4FEAC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BARBERA PARC/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CAMPUS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6DB001A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1173C3" w:rsidRPr="00393EDA" w14:paraId="7FFC0BA8" w14:textId="77777777" w:rsidTr="001173C3">
        <w:trPr>
          <w:trHeight w:val="220"/>
          <w:jc w:val="center"/>
        </w:trPr>
        <w:tc>
          <w:tcPr>
            <w:tcW w:w="1285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1949F56F" w14:textId="77777777" w:rsidR="001173C3" w:rsidRPr="00393EDA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958F9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HAMPTON BY HILTON FIRA BARCELONA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FB72466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1173C3" w:rsidRPr="00393EDA" w14:paraId="5C3440A2" w14:textId="77777777" w:rsidTr="001173C3">
        <w:trPr>
          <w:trHeight w:val="220"/>
          <w:jc w:val="center"/>
        </w:trPr>
        <w:tc>
          <w:tcPr>
            <w:tcW w:w="1285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DDEBF7"/>
            <w:noWrap/>
            <w:vAlign w:val="center"/>
            <w:hideMark/>
          </w:tcPr>
          <w:p w14:paraId="03582B7D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8890CD6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MURALTO/PRAGA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CBE50F2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1173C3" w:rsidRPr="00393EDA" w14:paraId="1F96A175" w14:textId="77777777" w:rsidTr="001173C3">
        <w:trPr>
          <w:trHeight w:val="227"/>
          <w:jc w:val="center"/>
        </w:trPr>
        <w:tc>
          <w:tcPr>
            <w:tcW w:w="1285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  <w:hideMark/>
          </w:tcPr>
          <w:p w14:paraId="5BA07645" w14:textId="77777777" w:rsidR="001173C3" w:rsidRPr="00393EDA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DDEBF7"/>
            <w:vAlign w:val="center"/>
            <w:hideMark/>
          </w:tcPr>
          <w:p w14:paraId="35E612BA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AGUMAR/RAFAEL ATOCHA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669455B" w14:textId="77777777" w:rsidR="001173C3" w:rsidRPr="00393EDA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93E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294F350E" w14:textId="77777777" w:rsidR="001173C3" w:rsidRDefault="001173C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3D11BBE" w14:textId="77777777" w:rsidR="003603C2" w:rsidRDefault="003603C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83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2770"/>
        <w:gridCol w:w="440"/>
        <w:gridCol w:w="1186"/>
        <w:gridCol w:w="2770"/>
      </w:tblGrid>
      <w:tr w:rsidR="001173C3" w:rsidRPr="00A55183" w14:paraId="5407A448" w14:textId="77777777" w:rsidTr="00C95D6F">
        <w:trPr>
          <w:trHeight w:val="473"/>
          <w:jc w:val="center"/>
        </w:trPr>
        <w:tc>
          <w:tcPr>
            <w:tcW w:w="3956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263E5DBF" w14:textId="77777777" w:rsidR="001173C3" w:rsidRPr="00A55183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LONDRES - SÁBADO Y MARTES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F333E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56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137D969C" w14:textId="77777777" w:rsidR="001173C3" w:rsidRPr="00A55183" w:rsidRDefault="001173C3" w:rsidP="00C95D6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PARÍS - LUNES Y JUEVES</w:t>
            </w:r>
          </w:p>
        </w:tc>
      </w:tr>
      <w:tr w:rsidR="001173C3" w:rsidRPr="00A55183" w14:paraId="721B812A" w14:textId="77777777" w:rsidTr="001D28E4">
        <w:trPr>
          <w:trHeight w:val="241"/>
          <w:jc w:val="center"/>
        </w:trPr>
        <w:tc>
          <w:tcPr>
            <w:tcW w:w="395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4362E2E" w14:textId="1AB989D6" w:rsidR="001173C3" w:rsidRPr="00A55183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6743F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5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FF6976A" w14:textId="4B79C2C0" w:rsidR="001173C3" w:rsidRPr="00A55183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</w:t>
            </w:r>
          </w:p>
        </w:tc>
      </w:tr>
      <w:tr w:rsidR="001173C3" w:rsidRPr="00A55183" w14:paraId="628A74BC" w14:textId="77777777" w:rsidTr="001D28E4">
        <w:trPr>
          <w:trHeight w:val="241"/>
          <w:jc w:val="center"/>
        </w:trPr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72949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337A743" w14:textId="35B4D84B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173C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02, 09, 16, 23, 30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1173C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05, 12, 19, 26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8BC10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37C12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BEB723E" w14:textId="27E78ED3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C95D6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</w:tr>
      <w:tr w:rsidR="001173C3" w:rsidRPr="00A55183" w14:paraId="06EB1AB6" w14:textId="77777777" w:rsidTr="001D28E4">
        <w:trPr>
          <w:trHeight w:val="241"/>
          <w:jc w:val="center"/>
        </w:trPr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D43AF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60A864A" w14:textId="1C07C14A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173C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06, 13, 20, 27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1173C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02, 09, 16, 23, 30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E8625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D1B4D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E0D14FD" w14:textId="3D0C1FBE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01, 08, 15, 22, 29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C95D6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  <w:tr w:rsidR="001173C3" w:rsidRPr="00A55183" w14:paraId="7954B112" w14:textId="77777777" w:rsidTr="001D28E4">
        <w:trPr>
          <w:trHeight w:val="241"/>
          <w:jc w:val="center"/>
        </w:trPr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C61B5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CED08F6" w14:textId="12F57D2E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1173C3">
              <w:rPr>
                <w:rFonts w:ascii="Calibri" w:hAnsi="Calibri" w:cs="Calibri"/>
                <w:sz w:val="18"/>
                <w:szCs w:val="18"/>
                <w:lang w:bidi="ar-SA"/>
              </w:rPr>
              <w:t>04, 11, 18, 25</w:t>
            </w:r>
            <w:r>
              <w:rPr>
                <w:rFonts w:ascii="Calibri" w:hAnsi="Calibri" w:cs="Calibri"/>
                <w:sz w:val="18"/>
                <w:szCs w:val="18"/>
                <w:lang w:bidi="ar-SA"/>
              </w:rPr>
              <w:t>/</w:t>
            </w:r>
            <w:r w:rsidRPr="001173C3">
              <w:rPr>
                <w:rFonts w:ascii="Calibri" w:hAnsi="Calibri" w:cs="Calibri"/>
                <w:sz w:val="18"/>
                <w:szCs w:val="18"/>
                <w:lang w:bidi="ar-SA"/>
              </w:rPr>
              <w:t>07, 14, 21, 28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DA5A7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8BACE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0334115" w14:textId="1A4D5B46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06, 13, 20, 27</w:t>
            </w:r>
            <w:r>
              <w:rPr>
                <w:rFonts w:ascii="Calibri" w:hAnsi="Calibri" w:cs="Calibri"/>
                <w:sz w:val="18"/>
                <w:szCs w:val="18"/>
                <w:lang w:bidi="ar-SA"/>
              </w:rPr>
              <w:t>/</w:t>
            </w: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02, 09, 16, 23, 30</w:t>
            </w:r>
          </w:p>
        </w:tc>
      </w:tr>
      <w:tr w:rsidR="001173C3" w:rsidRPr="00A55183" w14:paraId="7D47979E" w14:textId="77777777" w:rsidTr="001D28E4">
        <w:trPr>
          <w:trHeight w:val="241"/>
          <w:jc w:val="center"/>
        </w:trPr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9F5DA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BF97ED8" w14:textId="39F38DC8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1173C3">
              <w:rPr>
                <w:rFonts w:ascii="Calibri" w:hAnsi="Calibri" w:cs="Calibri"/>
                <w:sz w:val="18"/>
                <w:szCs w:val="18"/>
                <w:lang w:bidi="ar-SA"/>
              </w:rPr>
              <w:t>01, 08, 15, 22, 29</w:t>
            </w:r>
            <w:r>
              <w:rPr>
                <w:rFonts w:ascii="Calibri" w:hAnsi="Calibri" w:cs="Calibri"/>
                <w:sz w:val="18"/>
                <w:szCs w:val="18"/>
                <w:lang w:bidi="ar-SA"/>
              </w:rPr>
              <w:t>/</w:t>
            </w:r>
            <w:r w:rsidRPr="001173C3">
              <w:rPr>
                <w:rFonts w:ascii="Calibri" w:hAnsi="Calibri" w:cs="Calibri"/>
                <w:sz w:val="18"/>
                <w:szCs w:val="18"/>
                <w:lang w:bidi="ar-SA"/>
              </w:rPr>
              <w:t>04, 11, 18, 25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3E55B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2B96F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B90CE4F" w14:textId="0E54A47D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03, 10, 17, 24, 31</w:t>
            </w:r>
            <w:r>
              <w:rPr>
                <w:rFonts w:ascii="Calibri" w:hAnsi="Calibri" w:cs="Calibri"/>
                <w:sz w:val="18"/>
                <w:szCs w:val="18"/>
                <w:lang w:bidi="ar-SA"/>
              </w:rPr>
              <w:t>/</w:t>
            </w: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06, 13, 20, 27</w:t>
            </w:r>
          </w:p>
        </w:tc>
      </w:tr>
      <w:tr w:rsidR="001173C3" w:rsidRPr="00A55183" w14:paraId="50538937" w14:textId="77777777" w:rsidTr="001D28E4">
        <w:trPr>
          <w:trHeight w:val="241"/>
          <w:jc w:val="center"/>
        </w:trPr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09065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B00403E" w14:textId="0757FCFD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1173C3">
              <w:rPr>
                <w:rFonts w:ascii="Calibri" w:hAnsi="Calibri" w:cs="Calibri"/>
                <w:sz w:val="18"/>
                <w:szCs w:val="18"/>
                <w:lang w:bidi="ar-SA"/>
              </w:rPr>
              <w:t>05, 12, 19, 26</w:t>
            </w:r>
            <w:r>
              <w:rPr>
                <w:rFonts w:ascii="Calibri" w:hAnsi="Calibri" w:cs="Calibri"/>
                <w:sz w:val="18"/>
                <w:szCs w:val="18"/>
                <w:lang w:bidi="ar-SA"/>
              </w:rPr>
              <w:t>/</w:t>
            </w:r>
            <w:r w:rsidRPr="001173C3">
              <w:rPr>
                <w:rFonts w:ascii="Calibri" w:hAnsi="Calibri" w:cs="Calibri"/>
                <w:sz w:val="18"/>
                <w:szCs w:val="18"/>
                <w:lang w:bidi="ar-SA"/>
              </w:rPr>
              <w:t>01, 08, 15, 22, 29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D6449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D3597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02D9900" w14:textId="4AF6EAF5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07, 14, 21, 28</w:t>
            </w:r>
            <w:r>
              <w:rPr>
                <w:rFonts w:ascii="Calibri" w:hAnsi="Calibri" w:cs="Calibri"/>
                <w:sz w:val="18"/>
                <w:szCs w:val="18"/>
                <w:lang w:bidi="ar-SA"/>
              </w:rPr>
              <w:t>/</w:t>
            </w: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03, 10, 17, 24</w:t>
            </w:r>
          </w:p>
        </w:tc>
      </w:tr>
      <w:tr w:rsidR="001173C3" w:rsidRPr="00A55183" w14:paraId="7442C19C" w14:textId="77777777" w:rsidTr="001D28E4">
        <w:trPr>
          <w:trHeight w:val="241"/>
          <w:jc w:val="center"/>
        </w:trPr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3D242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665E833" w14:textId="2E869F01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1173C3">
              <w:rPr>
                <w:rFonts w:ascii="Calibri" w:hAnsi="Calibri" w:cs="Calibri"/>
                <w:sz w:val="18"/>
                <w:szCs w:val="18"/>
                <w:lang w:bidi="ar-SA"/>
              </w:rPr>
              <w:t>03, 10, 17, 24, 31</w:t>
            </w:r>
            <w:r>
              <w:rPr>
                <w:rFonts w:ascii="Calibri" w:hAnsi="Calibri" w:cs="Calibri"/>
                <w:sz w:val="18"/>
                <w:szCs w:val="18"/>
                <w:lang w:bidi="ar-SA"/>
              </w:rPr>
              <w:t>/</w:t>
            </w:r>
            <w:r w:rsidR="00C95D6F"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06, 13, 20, 27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9A52D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26F1C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9BD751D" w14:textId="3954DF97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05, 12, 19, 26</w:t>
            </w:r>
            <w:r>
              <w:rPr>
                <w:rFonts w:ascii="Calibri" w:hAnsi="Calibri" w:cs="Calibri"/>
                <w:sz w:val="18"/>
                <w:szCs w:val="18"/>
                <w:lang w:bidi="ar-SA"/>
              </w:rPr>
              <w:t>/</w:t>
            </w: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01, 08, 15, 22, 29</w:t>
            </w:r>
          </w:p>
        </w:tc>
      </w:tr>
      <w:tr w:rsidR="001173C3" w:rsidRPr="00A55183" w14:paraId="1165241E" w14:textId="77777777" w:rsidTr="001D28E4">
        <w:trPr>
          <w:trHeight w:val="241"/>
          <w:jc w:val="center"/>
        </w:trPr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A630D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986BA6B" w14:textId="73DAA127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07, 14, 21, 28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A8CC2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6F246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BE954C1" w14:textId="4B82BE57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02, 09, 16, 23, 30</w:t>
            </w:r>
          </w:p>
        </w:tc>
      </w:tr>
      <w:tr w:rsidR="001173C3" w:rsidRPr="00A55183" w14:paraId="3AA27313" w14:textId="77777777" w:rsidTr="001D28E4">
        <w:trPr>
          <w:trHeight w:val="241"/>
          <w:jc w:val="center"/>
        </w:trPr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7489F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E19DEAB" w14:textId="4BAE09BF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05, 12, 19, 26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016F8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E0190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08EA025" w14:textId="72C7541F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</w:tr>
      <w:tr w:rsidR="001173C3" w:rsidRPr="00A55183" w14:paraId="24F6A7D1" w14:textId="77777777" w:rsidTr="001D28E4">
        <w:trPr>
          <w:trHeight w:val="241"/>
          <w:jc w:val="center"/>
        </w:trPr>
        <w:tc>
          <w:tcPr>
            <w:tcW w:w="395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5256C42" w14:textId="0B22ADDE" w:rsidR="001173C3" w:rsidRPr="00A55183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6D6FA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5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C61F4BD" w14:textId="39FA599D" w:rsidR="001173C3" w:rsidRPr="00A55183" w:rsidRDefault="001173C3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7</w:t>
            </w:r>
          </w:p>
        </w:tc>
      </w:tr>
      <w:tr w:rsidR="001173C3" w:rsidRPr="00A55183" w14:paraId="12D1D0E1" w14:textId="77777777" w:rsidTr="001D28E4">
        <w:trPr>
          <w:trHeight w:val="241"/>
          <w:jc w:val="center"/>
        </w:trPr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0B666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BB226BF" w14:textId="3EE2C098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02, 09, 16, 23, 30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53000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F35D5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D11114E" w14:textId="43CA099C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04, 11, 18, 25</w:t>
            </w:r>
          </w:p>
        </w:tc>
      </w:tr>
      <w:tr w:rsidR="001173C3" w:rsidRPr="00A55183" w14:paraId="671D7681" w14:textId="77777777" w:rsidTr="001D28E4">
        <w:trPr>
          <w:trHeight w:val="241"/>
          <w:jc w:val="center"/>
        </w:trPr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6FED0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CAA3872" w14:textId="60386753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06, 13, 20, 27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440CF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72567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7E2E950" w14:textId="7FC972A4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01, 08, 15, 22</w:t>
            </w:r>
          </w:p>
        </w:tc>
      </w:tr>
      <w:tr w:rsidR="001173C3" w:rsidRPr="00A55183" w14:paraId="0C90E31A" w14:textId="77777777" w:rsidTr="001D28E4">
        <w:trPr>
          <w:trHeight w:val="241"/>
          <w:jc w:val="center"/>
        </w:trPr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827E6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0FF981F" w14:textId="6274F394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06, 13, 20, 27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B9096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6B497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A2AF1F3" w14:textId="4A1D1340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01, 08, 15, 22, 29</w:t>
            </w:r>
          </w:p>
        </w:tc>
      </w:tr>
      <w:tr w:rsidR="001173C3" w:rsidRPr="00A55183" w14:paraId="7FE9F93E" w14:textId="77777777" w:rsidTr="001D28E4">
        <w:trPr>
          <w:trHeight w:val="249"/>
          <w:jc w:val="center"/>
        </w:trPr>
        <w:tc>
          <w:tcPr>
            <w:tcW w:w="1186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D651E89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B512931" w14:textId="765E0F4E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03, 10, 17, 24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5F1DA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03C02BF" w14:textId="77777777" w:rsidR="001173C3" w:rsidRPr="00A55183" w:rsidRDefault="001173C3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51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9424F52" w14:textId="56FED603" w:rsidR="001173C3" w:rsidRPr="00A55183" w:rsidRDefault="00C95D6F" w:rsidP="001D28E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95D6F">
              <w:rPr>
                <w:rFonts w:ascii="Calibri" w:hAnsi="Calibri" w:cs="Calibri"/>
                <w:sz w:val="18"/>
                <w:szCs w:val="18"/>
                <w:lang w:bidi="ar-SA"/>
              </w:rPr>
              <w:t>05, 12, 19, 26</w:t>
            </w:r>
          </w:p>
        </w:tc>
      </w:tr>
    </w:tbl>
    <w:p w14:paraId="046B5BF1" w14:textId="77777777" w:rsidR="00534226" w:rsidRDefault="0053422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B910677" w14:textId="77777777" w:rsidR="00534226" w:rsidRDefault="0053422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43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9"/>
      </w:tblGrid>
      <w:tr w:rsidR="00C95D6F" w:rsidRPr="00AF5A8D" w14:paraId="0EE3E491" w14:textId="77777777" w:rsidTr="001D28E4">
        <w:trPr>
          <w:trHeight w:val="260"/>
          <w:jc w:val="center"/>
        </w:trPr>
        <w:tc>
          <w:tcPr>
            <w:tcW w:w="4309" w:type="dxa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5084BA17" w14:textId="77777777" w:rsidR="00C95D6F" w:rsidRPr="00AF5A8D" w:rsidRDefault="00C95D6F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PAQUETE PLUS (P+)</w:t>
            </w:r>
          </w:p>
        </w:tc>
      </w:tr>
      <w:tr w:rsidR="00C95D6F" w:rsidRPr="00AF5A8D" w14:paraId="207814D7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57C44AD8" w14:textId="77777777" w:rsidR="00C95D6F" w:rsidRPr="00AF5A8D" w:rsidRDefault="00C95D6F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C95D6F" w:rsidRPr="00AF5A8D" w14:paraId="396A55E2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39C443D0" w14:textId="77777777" w:rsidR="00C95D6F" w:rsidRPr="00AF5A8D" w:rsidRDefault="00C95D6F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ALMUERZO SNACK EN CRUCERO POR EL RIN</w:t>
            </w:r>
          </w:p>
        </w:tc>
      </w:tr>
      <w:tr w:rsidR="00C95D6F" w:rsidRPr="00AF5A8D" w14:paraId="6A7A2841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3F6D9857" w14:textId="77777777" w:rsidR="00C95D6F" w:rsidRPr="00AF5A8D" w:rsidRDefault="00C95D6F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ALMUERZO EN FLORENCIA</w:t>
            </w:r>
          </w:p>
        </w:tc>
      </w:tr>
      <w:tr w:rsidR="00C95D6F" w:rsidRPr="00AF5A8D" w14:paraId="730DFEAF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6B673FF8" w14:textId="77777777" w:rsidR="00C95D6F" w:rsidRPr="00AF5A8D" w:rsidRDefault="00C95D6F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ALMUERZO EN ROMA</w:t>
            </w:r>
          </w:p>
        </w:tc>
      </w:tr>
      <w:tr w:rsidR="00C95D6F" w:rsidRPr="00AF5A8D" w14:paraId="73BF70F0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7AF0677F" w14:textId="77777777" w:rsidR="00C95D6F" w:rsidRPr="00AF5A8D" w:rsidRDefault="00C95D6F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ALMUERZO EN PISA</w:t>
            </w:r>
          </w:p>
        </w:tc>
      </w:tr>
      <w:tr w:rsidR="00C95D6F" w:rsidRPr="00AF5A8D" w14:paraId="076BFAA1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125CA67E" w14:textId="77777777" w:rsidR="00C95D6F" w:rsidRPr="00AF5A8D" w:rsidRDefault="00C95D6F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CENA DE TAPAS EN MADRID</w:t>
            </w:r>
          </w:p>
        </w:tc>
      </w:tr>
      <w:tr w:rsidR="00C95D6F" w:rsidRPr="00AF5A8D" w14:paraId="21D60B8C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</w:tcPr>
          <w:p w14:paraId="75F3B790" w14:textId="74EB14AB" w:rsidR="00C95D6F" w:rsidRPr="00AF5A8D" w:rsidRDefault="00C95D6F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ALMUERZO EN TOLEDO</w:t>
            </w:r>
          </w:p>
        </w:tc>
      </w:tr>
      <w:tr w:rsidR="00C95D6F" w:rsidRPr="00AF5A8D" w14:paraId="02E14804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547AB792" w14:textId="77777777" w:rsidR="00C95D6F" w:rsidRPr="00AF5A8D" w:rsidRDefault="00C95D6F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VATICANO: MUSEOS Y CAPILLA SIXTINA</w:t>
            </w:r>
          </w:p>
        </w:tc>
      </w:tr>
      <w:tr w:rsidR="00C95D6F" w:rsidRPr="00AF5A8D" w14:paraId="33DE1114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17946B1E" w14:textId="77777777" w:rsidR="00C95D6F" w:rsidRPr="00AF5A8D" w:rsidRDefault="00C95D6F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PASEO EN GÓNDOLA EN VENECIA</w:t>
            </w:r>
          </w:p>
        </w:tc>
      </w:tr>
      <w:tr w:rsidR="00C95D6F" w:rsidRPr="00AF5A8D" w14:paraId="22FCE1FC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6941F911" w14:textId="77777777" w:rsidR="00C95D6F" w:rsidRPr="00AF5A8D" w:rsidRDefault="00C95D6F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PASEO EN BATEAUX MOUCHE</w:t>
            </w:r>
          </w:p>
        </w:tc>
      </w:tr>
      <w:tr w:rsidR="00C95D6F" w:rsidRPr="00AF5A8D" w14:paraId="079EEEDA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5A764E19" w14:textId="77777777" w:rsidR="00C95D6F" w:rsidRPr="00AF5A8D" w:rsidRDefault="00C95D6F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SUBIDA A LA TORRE EIFFEL (2º PISO)</w:t>
            </w:r>
          </w:p>
        </w:tc>
      </w:tr>
      <w:tr w:rsidR="00C95D6F" w:rsidRPr="00AF5A8D" w14:paraId="31D27E6F" w14:textId="77777777" w:rsidTr="001D28E4">
        <w:trPr>
          <w:trHeight w:val="260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</w:tcPr>
          <w:p w14:paraId="76979F98" w14:textId="6572C160" w:rsidR="00C95D6F" w:rsidRPr="00AF5A8D" w:rsidRDefault="00C95D6F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VISITA NOCTURNA EN MADRID</w:t>
            </w:r>
          </w:p>
        </w:tc>
      </w:tr>
      <w:tr w:rsidR="00C95D6F" w:rsidRPr="00AF5A8D" w14:paraId="17CFF648" w14:textId="77777777" w:rsidTr="001D28E4">
        <w:trPr>
          <w:trHeight w:val="260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773DC588" w14:textId="77777777" w:rsidR="00C95D6F" w:rsidRPr="00AF5A8D" w:rsidRDefault="00C95D6F" w:rsidP="001D28E4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VISITA A TOLEDO</w:t>
            </w:r>
          </w:p>
        </w:tc>
      </w:tr>
      <w:tr w:rsidR="00C95D6F" w:rsidRPr="00AF5A8D" w14:paraId="38157A00" w14:textId="77777777" w:rsidTr="001D28E4">
        <w:trPr>
          <w:trHeight w:val="260"/>
          <w:jc w:val="center"/>
        </w:trPr>
        <w:tc>
          <w:tcPr>
            <w:tcW w:w="4309" w:type="dxa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2027F602" w14:textId="1E946C5B" w:rsidR="00C95D6F" w:rsidRPr="00AF5A8D" w:rsidRDefault="00C95D6F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12 DÍAS: PARÍS / ROMA: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365</w:t>
            </w:r>
            <w:r w:rsidRPr="00AF5A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C95D6F" w:rsidRPr="00AF5A8D" w14:paraId="41FF5D23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2AF63296" w14:textId="311FBCAF" w:rsidR="00C95D6F" w:rsidRPr="00AF5A8D" w:rsidRDefault="00C95D6F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14 DÍAS: LONDRES / ROMA: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380</w:t>
            </w:r>
            <w:r w:rsidRPr="00AF5A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C95D6F" w:rsidRPr="00AF5A8D" w14:paraId="5E45410C" w14:textId="77777777" w:rsidTr="001D28E4">
        <w:trPr>
          <w:trHeight w:val="260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7CA4EDD7" w14:textId="77777777" w:rsidR="00C95D6F" w:rsidRPr="00AF5A8D" w:rsidRDefault="00C95D6F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INCLUYE 3 COMIDAS Y 4 EXTRAS</w:t>
            </w:r>
          </w:p>
        </w:tc>
      </w:tr>
      <w:tr w:rsidR="00C95D6F" w:rsidRPr="00AF5A8D" w14:paraId="428FB45E" w14:textId="77777777" w:rsidTr="001D28E4">
        <w:trPr>
          <w:trHeight w:val="260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21DD5196" w14:textId="222E67CE" w:rsidR="00C95D6F" w:rsidRPr="00AF5A8D" w:rsidRDefault="00C95D6F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16 DÍAS: PARÍS / MADRID: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648</w:t>
            </w:r>
            <w:r w:rsidRPr="00AF5A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C95D6F" w:rsidRPr="00AF5A8D" w14:paraId="1C448A88" w14:textId="77777777" w:rsidTr="001D28E4">
        <w:trPr>
          <w:trHeight w:val="251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E0761ED" w14:textId="33423CD6" w:rsidR="00C95D6F" w:rsidRPr="00AF5A8D" w:rsidRDefault="00C95D6F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18 DÍAS: LONDRES / MADRID: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665</w:t>
            </w:r>
            <w:r w:rsidRPr="00AF5A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C95D6F" w:rsidRPr="00AF5A8D" w14:paraId="20E8CD42" w14:textId="77777777" w:rsidTr="001D28E4">
        <w:trPr>
          <w:trHeight w:val="260"/>
          <w:jc w:val="center"/>
        </w:trPr>
        <w:tc>
          <w:tcPr>
            <w:tcW w:w="4309" w:type="dxa"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C83372F" w14:textId="0EBAB6C6" w:rsidR="00C95D6F" w:rsidRPr="00AF5A8D" w:rsidRDefault="00C95D6F" w:rsidP="001D28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F5A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INCLUYE 6 COMIDAS Y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</w:t>
            </w:r>
            <w:r w:rsidRPr="00AF5A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EXTRAS</w:t>
            </w:r>
          </w:p>
        </w:tc>
      </w:tr>
    </w:tbl>
    <w:p w14:paraId="14E3319C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81081B4" w14:textId="77777777" w:rsidR="003B0B35" w:rsidRDefault="003B0B3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9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090"/>
        <w:gridCol w:w="1130"/>
        <w:gridCol w:w="1070"/>
        <w:gridCol w:w="1110"/>
        <w:gridCol w:w="1002"/>
        <w:gridCol w:w="1038"/>
      </w:tblGrid>
      <w:tr w:rsidR="00010409" w:rsidRPr="00010409" w14:paraId="0386F6CF" w14:textId="77777777" w:rsidTr="00010409">
        <w:trPr>
          <w:trHeight w:val="300"/>
          <w:jc w:val="center"/>
        </w:trPr>
        <w:tc>
          <w:tcPr>
            <w:tcW w:w="3540" w:type="dxa"/>
            <w:tcBorders>
              <w:top w:val="single" w:sz="12" w:space="0" w:color="203764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6805B0F2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  <w:tc>
          <w:tcPr>
            <w:tcW w:w="2220" w:type="dxa"/>
            <w:gridSpan w:val="2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3D623098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PARÍS / ROMA</w:t>
            </w:r>
          </w:p>
        </w:tc>
        <w:tc>
          <w:tcPr>
            <w:tcW w:w="2180" w:type="dxa"/>
            <w:gridSpan w:val="2"/>
            <w:tcBorders>
              <w:top w:val="single" w:sz="12" w:space="0" w:color="203764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7AEF1AA5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PARÍS / MADRID</w:t>
            </w:r>
          </w:p>
        </w:tc>
        <w:tc>
          <w:tcPr>
            <w:tcW w:w="2040" w:type="dxa"/>
            <w:gridSpan w:val="2"/>
            <w:tcBorders>
              <w:top w:val="single" w:sz="12" w:space="0" w:color="203764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41DE2D91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LONDRES / ROMA</w:t>
            </w:r>
          </w:p>
        </w:tc>
      </w:tr>
      <w:tr w:rsidR="00010409" w:rsidRPr="00010409" w14:paraId="2B3C7A5F" w14:textId="77777777" w:rsidTr="00010409">
        <w:trPr>
          <w:trHeight w:val="290"/>
          <w:jc w:val="center"/>
        </w:trPr>
        <w:tc>
          <w:tcPr>
            <w:tcW w:w="3540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6BB72296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  <w:tc>
          <w:tcPr>
            <w:tcW w:w="2220" w:type="dxa"/>
            <w:gridSpan w:val="2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6BB6C7F4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12 DÍAS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5E21D865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16 DÍAS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5377852A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14 DÍAS</w:t>
            </w:r>
          </w:p>
        </w:tc>
      </w:tr>
      <w:tr w:rsidR="00010409" w:rsidRPr="00010409" w14:paraId="25164CA0" w14:textId="77777777" w:rsidTr="00010409">
        <w:trPr>
          <w:trHeight w:val="290"/>
          <w:jc w:val="center"/>
        </w:trPr>
        <w:tc>
          <w:tcPr>
            <w:tcW w:w="3540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2F4762" w14:textId="77777777" w:rsidR="00010409" w:rsidRPr="00010409" w:rsidRDefault="00010409" w:rsidP="000104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EUROPA PARA DOS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D24F46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CONFORT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2937EDA6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SUPERIOR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A4BC24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CONFORT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7D28BD2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SUPERIOR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4AA97E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CONFORT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52551513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SUPERIOR</w:t>
            </w:r>
          </w:p>
        </w:tc>
      </w:tr>
      <w:tr w:rsidR="00010409" w:rsidRPr="00010409" w14:paraId="2C527820" w14:textId="77777777" w:rsidTr="00010409">
        <w:trPr>
          <w:trHeight w:val="290"/>
          <w:jc w:val="center"/>
        </w:trPr>
        <w:tc>
          <w:tcPr>
            <w:tcW w:w="3540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65DFB" w14:textId="77777777" w:rsidR="00010409" w:rsidRPr="00010409" w:rsidRDefault="00010409" w:rsidP="000104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MAYO-30 JUN/01 SEPT-31 OCT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D04771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2225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5518B0D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2445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5032C3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2715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63B82FCA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3050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0E4721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2830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ACB824C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3130</w:t>
            </w:r>
          </w:p>
        </w:tc>
      </w:tr>
      <w:tr w:rsidR="00010409" w:rsidRPr="00010409" w14:paraId="42BC85BE" w14:textId="77777777" w:rsidTr="00010409">
        <w:trPr>
          <w:trHeight w:val="290"/>
          <w:jc w:val="center"/>
        </w:trPr>
        <w:tc>
          <w:tcPr>
            <w:tcW w:w="3540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72748" w14:textId="77777777" w:rsidR="00010409" w:rsidRPr="00010409" w:rsidRDefault="00010409" w:rsidP="000104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JUL-31 AGO/</w:t>
            </w:r>
            <w:r w:rsidRPr="00010409">
              <w:rPr>
                <w:rFonts w:ascii="Arial" w:hAnsi="Arial" w:cs="Arial"/>
                <w:color w:val="3D3C3B"/>
                <w:sz w:val="18"/>
                <w:szCs w:val="18"/>
                <w:lang w:bidi="ar-SA"/>
              </w:rPr>
              <w:t xml:space="preserve"> </w:t>
            </w: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14, 21, 28 DIC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0AF62F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6933AD3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2285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446AA6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2560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40BC2C69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2825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008446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2705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44DF39E3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2955</w:t>
            </w:r>
          </w:p>
        </w:tc>
      </w:tr>
      <w:tr w:rsidR="00010409" w:rsidRPr="00010409" w14:paraId="715CBF12" w14:textId="77777777" w:rsidTr="00010409">
        <w:trPr>
          <w:trHeight w:val="290"/>
          <w:jc w:val="center"/>
        </w:trPr>
        <w:tc>
          <w:tcPr>
            <w:tcW w:w="3540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3A06A" w14:textId="77777777" w:rsidR="00010409" w:rsidRPr="00010409" w:rsidRDefault="00010409" w:rsidP="000104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NOV-28 FEB 2027 EXCEPTO 14, 21, 28 DIC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0DECE7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346576D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2135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94AD97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2365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5ED44E26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2675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C6EEE9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2490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7C811BA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2760</w:t>
            </w:r>
          </w:p>
        </w:tc>
      </w:tr>
      <w:tr w:rsidR="00010409" w:rsidRPr="00010409" w14:paraId="71F2C0C0" w14:textId="77777777" w:rsidTr="00010409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AFFB7" w14:textId="77777777" w:rsidR="00010409" w:rsidRPr="00010409" w:rsidRDefault="00010409" w:rsidP="000104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MAR-30 ABR 2027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203764"/>
              <w:right w:val="nil"/>
            </w:tcBorders>
            <w:shd w:val="clear" w:color="000000" w:fill="DDEBF7"/>
            <w:noWrap/>
            <w:vAlign w:val="center"/>
            <w:hideMark/>
          </w:tcPr>
          <w:p w14:paraId="3CD0D1CB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20D2912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2385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203764"/>
              <w:right w:val="nil"/>
            </w:tcBorders>
            <w:shd w:val="clear" w:color="000000" w:fill="DDEBF7"/>
            <w:noWrap/>
            <w:vAlign w:val="center"/>
            <w:hideMark/>
          </w:tcPr>
          <w:p w14:paraId="3DED6697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2600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57857A88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2980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203764"/>
              <w:right w:val="nil"/>
            </w:tcBorders>
            <w:shd w:val="clear" w:color="000000" w:fill="DDEBF7"/>
            <w:noWrap/>
            <w:vAlign w:val="center"/>
            <w:hideMark/>
          </w:tcPr>
          <w:p w14:paraId="36BA9EC8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2690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06A1D4C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3020</w:t>
            </w:r>
          </w:p>
        </w:tc>
      </w:tr>
      <w:tr w:rsidR="00010409" w:rsidRPr="00010409" w14:paraId="1BDAD4A1" w14:textId="77777777" w:rsidTr="00010409">
        <w:trPr>
          <w:trHeight w:val="300"/>
          <w:jc w:val="center"/>
        </w:trPr>
        <w:tc>
          <w:tcPr>
            <w:tcW w:w="9980" w:type="dxa"/>
            <w:gridSpan w:val="7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08D98548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010409" w:rsidRPr="00010409" w14:paraId="0A0D7B53" w14:textId="77777777" w:rsidTr="00010409">
        <w:trPr>
          <w:trHeight w:val="300"/>
          <w:jc w:val="center"/>
        </w:trPr>
        <w:tc>
          <w:tcPr>
            <w:tcW w:w="9980" w:type="dxa"/>
            <w:gridSpan w:val="7"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351BE42E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A ABRIL 2027</w:t>
            </w:r>
          </w:p>
        </w:tc>
      </w:tr>
    </w:tbl>
    <w:p w14:paraId="6BF493B2" w14:textId="77777777" w:rsidR="00975C38" w:rsidRDefault="00975C3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090"/>
        <w:gridCol w:w="1130"/>
      </w:tblGrid>
      <w:tr w:rsidR="00010409" w:rsidRPr="00010409" w14:paraId="53EBE1FE" w14:textId="77777777" w:rsidTr="00010409">
        <w:trPr>
          <w:trHeight w:val="300"/>
          <w:jc w:val="center"/>
        </w:trPr>
        <w:tc>
          <w:tcPr>
            <w:tcW w:w="3540" w:type="dxa"/>
            <w:tcBorders>
              <w:top w:val="single" w:sz="12" w:space="0" w:color="203764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0D27114A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  <w:tc>
          <w:tcPr>
            <w:tcW w:w="2220" w:type="dxa"/>
            <w:gridSpan w:val="2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2ECEF077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LONDRES / MADRID</w:t>
            </w:r>
          </w:p>
        </w:tc>
      </w:tr>
      <w:tr w:rsidR="00010409" w:rsidRPr="00010409" w14:paraId="7484DEDB" w14:textId="77777777" w:rsidTr="00010409">
        <w:trPr>
          <w:trHeight w:val="290"/>
          <w:jc w:val="center"/>
        </w:trPr>
        <w:tc>
          <w:tcPr>
            <w:tcW w:w="3540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B49A22B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  <w:tc>
          <w:tcPr>
            <w:tcW w:w="2220" w:type="dxa"/>
            <w:gridSpan w:val="2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72DF1DBD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18 DÍAS</w:t>
            </w:r>
          </w:p>
        </w:tc>
      </w:tr>
      <w:tr w:rsidR="00010409" w:rsidRPr="00010409" w14:paraId="52161A20" w14:textId="77777777" w:rsidTr="00010409">
        <w:trPr>
          <w:trHeight w:val="290"/>
          <w:jc w:val="center"/>
        </w:trPr>
        <w:tc>
          <w:tcPr>
            <w:tcW w:w="3540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6679DC" w14:textId="77777777" w:rsidR="00010409" w:rsidRPr="00010409" w:rsidRDefault="00010409" w:rsidP="000104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EUROPA PARA DOS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5DC1F6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CONFORT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6DE700C9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SUPERIOR</w:t>
            </w:r>
          </w:p>
        </w:tc>
      </w:tr>
      <w:tr w:rsidR="00010409" w:rsidRPr="00010409" w14:paraId="2726D659" w14:textId="77777777" w:rsidTr="00010409">
        <w:trPr>
          <w:trHeight w:val="290"/>
          <w:jc w:val="center"/>
        </w:trPr>
        <w:tc>
          <w:tcPr>
            <w:tcW w:w="3540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52840" w14:textId="77777777" w:rsidR="00010409" w:rsidRPr="00010409" w:rsidRDefault="00010409" w:rsidP="000104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MAYO-30 JUN/01 SEPT-31 OCT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15E4EF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3315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2EFC7BD1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3695</w:t>
            </w:r>
          </w:p>
        </w:tc>
      </w:tr>
      <w:tr w:rsidR="00010409" w:rsidRPr="00010409" w14:paraId="4C8021F1" w14:textId="77777777" w:rsidTr="00010409">
        <w:trPr>
          <w:trHeight w:val="290"/>
          <w:jc w:val="center"/>
        </w:trPr>
        <w:tc>
          <w:tcPr>
            <w:tcW w:w="3540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9CA82" w14:textId="77777777" w:rsidR="00010409" w:rsidRPr="00010409" w:rsidRDefault="00010409" w:rsidP="000104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JUL-31 AGO/</w:t>
            </w:r>
            <w:r w:rsidRPr="00010409">
              <w:rPr>
                <w:rFonts w:ascii="Arial" w:hAnsi="Arial" w:cs="Arial"/>
                <w:color w:val="3D3C3B"/>
                <w:sz w:val="18"/>
                <w:szCs w:val="18"/>
                <w:lang w:bidi="ar-SA"/>
              </w:rPr>
              <w:t xml:space="preserve"> </w:t>
            </w: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12, 19, 26 DIC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DA9D37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3155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1CE2577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3465</w:t>
            </w:r>
          </w:p>
        </w:tc>
      </w:tr>
      <w:tr w:rsidR="00010409" w:rsidRPr="00010409" w14:paraId="02CAC39F" w14:textId="77777777" w:rsidTr="00010409">
        <w:trPr>
          <w:trHeight w:val="290"/>
          <w:jc w:val="center"/>
        </w:trPr>
        <w:tc>
          <w:tcPr>
            <w:tcW w:w="3540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300FA" w14:textId="77777777" w:rsidR="00010409" w:rsidRPr="00010409" w:rsidRDefault="00010409" w:rsidP="000104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NOV-28 FEB 2027 EXCEPTO 12, 19, 26 DIC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695C47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2895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705C106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3265</w:t>
            </w:r>
          </w:p>
        </w:tc>
      </w:tr>
      <w:tr w:rsidR="00010409" w:rsidRPr="00010409" w14:paraId="5E7508FC" w14:textId="77777777" w:rsidTr="00010409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F6655" w14:textId="77777777" w:rsidR="00010409" w:rsidRPr="00010409" w:rsidRDefault="00010409" w:rsidP="0001040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MAR-30 ABR 2027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203764"/>
              <w:right w:val="nil"/>
            </w:tcBorders>
            <w:shd w:val="clear" w:color="000000" w:fill="DDEBF7"/>
            <w:noWrap/>
            <w:vAlign w:val="center"/>
            <w:hideMark/>
          </w:tcPr>
          <w:p w14:paraId="44C58DDE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3175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69E056F6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3575</w:t>
            </w:r>
          </w:p>
        </w:tc>
      </w:tr>
      <w:tr w:rsidR="00010409" w:rsidRPr="00010409" w14:paraId="0CD967A0" w14:textId="77777777" w:rsidTr="00010409">
        <w:trPr>
          <w:trHeight w:val="300"/>
          <w:jc w:val="center"/>
        </w:trPr>
        <w:tc>
          <w:tcPr>
            <w:tcW w:w="5760" w:type="dxa"/>
            <w:gridSpan w:val="3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4AE6A1C9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010409" w:rsidRPr="00010409" w14:paraId="5B76EB61" w14:textId="77777777" w:rsidTr="00010409">
        <w:trPr>
          <w:trHeight w:val="300"/>
          <w:jc w:val="center"/>
        </w:trPr>
        <w:tc>
          <w:tcPr>
            <w:tcW w:w="5760" w:type="dxa"/>
            <w:gridSpan w:val="3"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0B69232B" w14:textId="77777777" w:rsidR="00010409" w:rsidRPr="00010409" w:rsidRDefault="00010409" w:rsidP="0001040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104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A ABRIL 2027</w:t>
            </w:r>
          </w:p>
        </w:tc>
      </w:tr>
    </w:tbl>
    <w:p w14:paraId="6287F7C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C840" w14:textId="77777777" w:rsidR="007B0654" w:rsidRDefault="007B0654">
      <w:pPr>
        <w:spacing w:after="0" w:line="240" w:lineRule="auto"/>
      </w:pPr>
      <w:r>
        <w:separator/>
      </w:r>
    </w:p>
  </w:endnote>
  <w:endnote w:type="continuationSeparator" w:id="0">
    <w:p w14:paraId="02B0783D" w14:textId="77777777" w:rsidR="007B0654" w:rsidRDefault="007B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70E7" w14:textId="77777777" w:rsidR="007B0654" w:rsidRDefault="007B065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AED0F5B" w14:textId="77777777" w:rsidR="007B0654" w:rsidRDefault="007B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CB1367B" w:rsidR="00A0012D" w:rsidRDefault="00196D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3A79848C">
              <wp:simplePos x="0" y="0"/>
              <wp:positionH relativeFrom="column">
                <wp:posOffset>-571234</wp:posOffset>
              </wp:positionH>
              <wp:positionV relativeFrom="paragraph">
                <wp:posOffset>-364520</wp:posOffset>
              </wp:positionV>
              <wp:extent cx="5816009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6009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6776DCA" w14:textId="25F2F199" w:rsidR="00196D1B" w:rsidRPr="00196D1B" w:rsidRDefault="00196D1B" w:rsidP="00196D1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96D1B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EUROPA PARA DOS: 6 “LA BELLA EUROPA”</w:t>
                          </w:r>
                        </w:p>
                        <w:p w14:paraId="1259232A" w14:textId="5EBBD2F8" w:rsidR="00A0012D" w:rsidRPr="00196D1B" w:rsidRDefault="00196D1B" w:rsidP="00196D1B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96D1B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686-2025A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5pt;margin-top:-28.7pt;width:457.9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6776DCA" w14:textId="25F2F199" w:rsidR="00196D1B" w:rsidRPr="00196D1B" w:rsidRDefault="00196D1B" w:rsidP="00196D1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96D1B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EUROPA PARA DOS: 6 “LA BELLA EUROPA”</w:t>
                    </w:r>
                  </w:p>
                  <w:p w14:paraId="1259232A" w14:textId="5EBBD2F8" w:rsidR="00A0012D" w:rsidRPr="00196D1B" w:rsidRDefault="00196D1B" w:rsidP="00196D1B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96D1B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686-2025A</w:t>
                    </w:r>
                  </w:p>
                </w:txbxContent>
              </v:textbox>
            </v:rect>
          </w:pict>
        </mc:Fallback>
      </mc:AlternateContent>
    </w:r>
    <w:r w:rsidR="006A0CBF"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5CDCF17C">
          <wp:simplePos x="0" y="0"/>
          <wp:positionH relativeFrom="margin">
            <wp:posOffset>3309620</wp:posOffset>
          </wp:positionH>
          <wp:positionV relativeFrom="margin">
            <wp:posOffset>-1087755</wp:posOffset>
          </wp:positionV>
          <wp:extent cx="1600200" cy="892810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60D8C"/>
    <w:multiLevelType w:val="hybridMultilevel"/>
    <w:tmpl w:val="D548D9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B0A14"/>
    <w:multiLevelType w:val="hybridMultilevel"/>
    <w:tmpl w:val="A5BA5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0232DEC"/>
    <w:multiLevelType w:val="hybridMultilevel"/>
    <w:tmpl w:val="0A8265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4"/>
  </w:num>
  <w:num w:numId="3" w16cid:durableId="1041170892">
    <w:abstractNumId w:val="26"/>
  </w:num>
  <w:num w:numId="4" w16cid:durableId="1033921887">
    <w:abstractNumId w:val="38"/>
  </w:num>
  <w:num w:numId="5" w16cid:durableId="353725778">
    <w:abstractNumId w:val="27"/>
  </w:num>
  <w:num w:numId="6" w16cid:durableId="1716585056">
    <w:abstractNumId w:val="46"/>
  </w:num>
  <w:num w:numId="7" w16cid:durableId="844133380">
    <w:abstractNumId w:val="18"/>
  </w:num>
  <w:num w:numId="8" w16cid:durableId="1397362128">
    <w:abstractNumId w:val="10"/>
  </w:num>
  <w:num w:numId="9" w16cid:durableId="655494188">
    <w:abstractNumId w:val="17"/>
  </w:num>
  <w:num w:numId="10" w16cid:durableId="1272128669">
    <w:abstractNumId w:val="23"/>
  </w:num>
  <w:num w:numId="11" w16cid:durableId="1973628246">
    <w:abstractNumId w:val="21"/>
  </w:num>
  <w:num w:numId="12" w16cid:durableId="11761755">
    <w:abstractNumId w:val="2"/>
  </w:num>
  <w:num w:numId="13" w16cid:durableId="1819877016">
    <w:abstractNumId w:val="29"/>
  </w:num>
  <w:num w:numId="14" w16cid:durableId="1296522864">
    <w:abstractNumId w:val="41"/>
  </w:num>
  <w:num w:numId="15" w16cid:durableId="1904682630">
    <w:abstractNumId w:val="32"/>
  </w:num>
  <w:num w:numId="16" w16cid:durableId="460078524">
    <w:abstractNumId w:val="28"/>
  </w:num>
  <w:num w:numId="17" w16cid:durableId="1968504851">
    <w:abstractNumId w:val="35"/>
  </w:num>
  <w:num w:numId="18" w16cid:durableId="1167555093">
    <w:abstractNumId w:val="37"/>
  </w:num>
  <w:num w:numId="19" w16cid:durableId="598945982">
    <w:abstractNumId w:val="33"/>
  </w:num>
  <w:num w:numId="20" w16cid:durableId="1140269920">
    <w:abstractNumId w:val="14"/>
  </w:num>
  <w:num w:numId="21" w16cid:durableId="2122257090">
    <w:abstractNumId w:val="24"/>
  </w:num>
  <w:num w:numId="22" w16cid:durableId="888809429">
    <w:abstractNumId w:val="31"/>
  </w:num>
  <w:num w:numId="23" w16cid:durableId="485587264">
    <w:abstractNumId w:val="40"/>
  </w:num>
  <w:num w:numId="24" w16cid:durableId="1849517048">
    <w:abstractNumId w:val="39"/>
  </w:num>
  <w:num w:numId="25" w16cid:durableId="2010865070">
    <w:abstractNumId w:val="6"/>
  </w:num>
  <w:num w:numId="26" w16cid:durableId="1067849433">
    <w:abstractNumId w:val="25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2"/>
  </w:num>
  <w:num w:numId="30" w16cid:durableId="25179858">
    <w:abstractNumId w:val="36"/>
  </w:num>
  <w:num w:numId="31" w16cid:durableId="923074745">
    <w:abstractNumId w:val="43"/>
  </w:num>
  <w:num w:numId="32" w16cid:durableId="116720605">
    <w:abstractNumId w:val="47"/>
  </w:num>
  <w:num w:numId="33" w16cid:durableId="2069497245">
    <w:abstractNumId w:val="8"/>
  </w:num>
  <w:num w:numId="34" w16cid:durableId="775835334">
    <w:abstractNumId w:val="30"/>
  </w:num>
  <w:num w:numId="35" w16cid:durableId="1096292628">
    <w:abstractNumId w:val="22"/>
  </w:num>
  <w:num w:numId="36" w16cid:durableId="144247004">
    <w:abstractNumId w:val="5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5"/>
  </w:num>
  <w:num w:numId="40" w16cid:durableId="209998082">
    <w:abstractNumId w:val="4"/>
  </w:num>
  <w:num w:numId="41" w16cid:durableId="539242049">
    <w:abstractNumId w:val="12"/>
  </w:num>
  <w:num w:numId="42" w16cid:durableId="1577590956">
    <w:abstractNumId w:val="16"/>
  </w:num>
  <w:num w:numId="43" w16cid:durableId="172651334">
    <w:abstractNumId w:val="13"/>
  </w:num>
  <w:num w:numId="44" w16cid:durableId="1474568316">
    <w:abstractNumId w:val="34"/>
  </w:num>
  <w:num w:numId="45" w16cid:durableId="173233659">
    <w:abstractNumId w:val="19"/>
  </w:num>
  <w:num w:numId="46" w16cid:durableId="814250909">
    <w:abstractNumId w:val="7"/>
  </w:num>
  <w:num w:numId="47" w16cid:durableId="1463117406">
    <w:abstractNumId w:val="45"/>
  </w:num>
  <w:num w:numId="48" w16cid:durableId="11762687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043E6"/>
    <w:rsid w:val="00010409"/>
    <w:rsid w:val="00025024"/>
    <w:rsid w:val="0002598A"/>
    <w:rsid w:val="00026C01"/>
    <w:rsid w:val="000317F9"/>
    <w:rsid w:val="00031B06"/>
    <w:rsid w:val="00045FB8"/>
    <w:rsid w:val="00046134"/>
    <w:rsid w:val="00050012"/>
    <w:rsid w:val="0005314F"/>
    <w:rsid w:val="0007699E"/>
    <w:rsid w:val="00082F8A"/>
    <w:rsid w:val="00083513"/>
    <w:rsid w:val="00085144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173C3"/>
    <w:rsid w:val="001176A8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1D0B"/>
    <w:rsid w:val="001934F5"/>
    <w:rsid w:val="00196D1B"/>
    <w:rsid w:val="00197448"/>
    <w:rsid w:val="001B45F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43F1B"/>
    <w:rsid w:val="00253EC6"/>
    <w:rsid w:val="00260703"/>
    <w:rsid w:val="00263AC8"/>
    <w:rsid w:val="00274E6D"/>
    <w:rsid w:val="0027508A"/>
    <w:rsid w:val="0027669E"/>
    <w:rsid w:val="0028423B"/>
    <w:rsid w:val="00284D15"/>
    <w:rsid w:val="00287AF3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02AA7"/>
    <w:rsid w:val="00310646"/>
    <w:rsid w:val="00314E28"/>
    <w:rsid w:val="00344486"/>
    <w:rsid w:val="003472AF"/>
    <w:rsid w:val="003549A2"/>
    <w:rsid w:val="00355350"/>
    <w:rsid w:val="00356AD4"/>
    <w:rsid w:val="003603C2"/>
    <w:rsid w:val="003757CD"/>
    <w:rsid w:val="00382BE5"/>
    <w:rsid w:val="00386F77"/>
    <w:rsid w:val="00392CDF"/>
    <w:rsid w:val="0039650B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2203"/>
    <w:rsid w:val="004C3BCB"/>
    <w:rsid w:val="004C53FD"/>
    <w:rsid w:val="004C5F1A"/>
    <w:rsid w:val="004C6385"/>
    <w:rsid w:val="004D1B7B"/>
    <w:rsid w:val="004F3ADB"/>
    <w:rsid w:val="00514B5C"/>
    <w:rsid w:val="00534226"/>
    <w:rsid w:val="005378C5"/>
    <w:rsid w:val="005507FE"/>
    <w:rsid w:val="00554B42"/>
    <w:rsid w:val="005679E5"/>
    <w:rsid w:val="00581226"/>
    <w:rsid w:val="005A65C2"/>
    <w:rsid w:val="005B5724"/>
    <w:rsid w:val="005B7452"/>
    <w:rsid w:val="005B7BB7"/>
    <w:rsid w:val="005C2EE5"/>
    <w:rsid w:val="005C6A30"/>
    <w:rsid w:val="005D3466"/>
    <w:rsid w:val="005D4593"/>
    <w:rsid w:val="005D54BC"/>
    <w:rsid w:val="00600CC3"/>
    <w:rsid w:val="00607CBC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6CC3"/>
    <w:rsid w:val="00724E17"/>
    <w:rsid w:val="00736ED4"/>
    <w:rsid w:val="007405ED"/>
    <w:rsid w:val="00767F6E"/>
    <w:rsid w:val="00783315"/>
    <w:rsid w:val="00792113"/>
    <w:rsid w:val="00792693"/>
    <w:rsid w:val="007938E9"/>
    <w:rsid w:val="00794B66"/>
    <w:rsid w:val="00797850"/>
    <w:rsid w:val="007A0A41"/>
    <w:rsid w:val="007A1064"/>
    <w:rsid w:val="007A3CDE"/>
    <w:rsid w:val="007B0654"/>
    <w:rsid w:val="007C0344"/>
    <w:rsid w:val="007C2D95"/>
    <w:rsid w:val="007D4482"/>
    <w:rsid w:val="007D4A36"/>
    <w:rsid w:val="007D6959"/>
    <w:rsid w:val="007E0885"/>
    <w:rsid w:val="007E0BBC"/>
    <w:rsid w:val="007E5FC5"/>
    <w:rsid w:val="007F4628"/>
    <w:rsid w:val="007F7B70"/>
    <w:rsid w:val="008016AF"/>
    <w:rsid w:val="008029A1"/>
    <w:rsid w:val="008051BD"/>
    <w:rsid w:val="0081196A"/>
    <w:rsid w:val="00820631"/>
    <w:rsid w:val="008212A0"/>
    <w:rsid w:val="0082134A"/>
    <w:rsid w:val="00825C6E"/>
    <w:rsid w:val="0082682D"/>
    <w:rsid w:val="008417D0"/>
    <w:rsid w:val="0084310C"/>
    <w:rsid w:val="00854018"/>
    <w:rsid w:val="00864C9B"/>
    <w:rsid w:val="00871C19"/>
    <w:rsid w:val="0087417E"/>
    <w:rsid w:val="00876A1F"/>
    <w:rsid w:val="00876C60"/>
    <w:rsid w:val="0088560B"/>
    <w:rsid w:val="008912B8"/>
    <w:rsid w:val="008921AA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B4F45"/>
    <w:rsid w:val="009B728E"/>
    <w:rsid w:val="009C1CB2"/>
    <w:rsid w:val="009D4BAD"/>
    <w:rsid w:val="009D557D"/>
    <w:rsid w:val="009E5393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5F9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12F56"/>
    <w:rsid w:val="00B61087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2397"/>
    <w:rsid w:val="00C56297"/>
    <w:rsid w:val="00C655D5"/>
    <w:rsid w:val="00C829ED"/>
    <w:rsid w:val="00C8627A"/>
    <w:rsid w:val="00C90CC1"/>
    <w:rsid w:val="00C91AEF"/>
    <w:rsid w:val="00C94E6D"/>
    <w:rsid w:val="00C95D6F"/>
    <w:rsid w:val="00C97FB6"/>
    <w:rsid w:val="00CA7A1B"/>
    <w:rsid w:val="00CB0CC0"/>
    <w:rsid w:val="00CB0E6E"/>
    <w:rsid w:val="00CB4DCC"/>
    <w:rsid w:val="00CB5F62"/>
    <w:rsid w:val="00CC3EF0"/>
    <w:rsid w:val="00CD7566"/>
    <w:rsid w:val="00CE0C8F"/>
    <w:rsid w:val="00D025BD"/>
    <w:rsid w:val="00D0452D"/>
    <w:rsid w:val="00D0713B"/>
    <w:rsid w:val="00D14188"/>
    <w:rsid w:val="00D2140A"/>
    <w:rsid w:val="00D30766"/>
    <w:rsid w:val="00D61BC0"/>
    <w:rsid w:val="00D66A04"/>
    <w:rsid w:val="00D67278"/>
    <w:rsid w:val="00D71BE3"/>
    <w:rsid w:val="00D932C2"/>
    <w:rsid w:val="00DA096F"/>
    <w:rsid w:val="00DA0C05"/>
    <w:rsid w:val="00DC4401"/>
    <w:rsid w:val="00DD0E55"/>
    <w:rsid w:val="00DD1BA1"/>
    <w:rsid w:val="00DD2475"/>
    <w:rsid w:val="00E049A3"/>
    <w:rsid w:val="00E27B12"/>
    <w:rsid w:val="00E30AF6"/>
    <w:rsid w:val="00E30B5D"/>
    <w:rsid w:val="00E327C1"/>
    <w:rsid w:val="00E42B74"/>
    <w:rsid w:val="00E5517C"/>
    <w:rsid w:val="00E701F2"/>
    <w:rsid w:val="00E74CDB"/>
    <w:rsid w:val="00E81F32"/>
    <w:rsid w:val="00E83D73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5A9"/>
    <w:rsid w:val="00F939E3"/>
    <w:rsid w:val="00F958D8"/>
    <w:rsid w:val="00FA433F"/>
    <w:rsid w:val="00FA4C08"/>
    <w:rsid w:val="00FA6C98"/>
    <w:rsid w:val="00FB243A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1855</Words>
  <Characters>10203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2026-01-05T18:12:00Z</dcterms:created>
  <dcterms:modified xsi:type="dcterms:W3CDTF">2026-01-10T20:51:00Z</dcterms:modified>
</cp:coreProperties>
</file>