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964F" w14:textId="08FEB838" w:rsidR="005E681A" w:rsidRDefault="00F13CD6" w:rsidP="00110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LONDRES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GANTE / 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 HAYA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ERFURT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BERLÍN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DRESDE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A,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CRACOVIA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103A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VARSOVIA</w:t>
      </w:r>
    </w:p>
    <w:p w14:paraId="0D6C8CE8" w14:textId="77777777" w:rsidR="001103AA" w:rsidRDefault="001103AA" w:rsidP="00110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217B55B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="00E17C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1103AA" w:rsidRPr="001103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19 </w:t>
      </w:r>
      <w:r w:rsidR="001103AA">
        <w:rPr>
          <w:rFonts w:asciiTheme="minorHAnsi" w:eastAsia="Arial" w:hAnsiTheme="minorHAnsi" w:cstheme="minorHAnsi"/>
          <w:b/>
          <w:color w:val="002060"/>
          <w:sz w:val="24"/>
          <w:szCs w:val="24"/>
        </w:rPr>
        <w:t>o</w:t>
      </w:r>
      <w:r w:rsidR="001103AA" w:rsidRPr="001103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25</w:t>
      </w:r>
      <w:r w:rsidR="001103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1551FD7D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1103AA">
        <w:rPr>
          <w:rFonts w:asciiTheme="minorHAnsi" w:eastAsia="Arial" w:hAnsiTheme="minorHAnsi" w:cstheme="minorHAnsi"/>
          <w:b/>
          <w:color w:val="002060"/>
          <w:sz w:val="24"/>
          <w:szCs w:val="24"/>
        </w:rPr>
        <w:t>Londres – martes/París - jueves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5E681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abril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372A75D" w14:textId="77777777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2E678F3" w14:textId="0C6B081F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(M): SALIDA DESDE AMÉRICA </w:t>
      </w:r>
    </w:p>
    <w:p w14:paraId="2BB87D65" w14:textId="0CF660A6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Londres.</w:t>
      </w:r>
    </w:p>
    <w:p w14:paraId="0CBBF317" w14:textId="77777777" w:rsidR="000C22C2" w:rsidRPr="001B567A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EAE2861" w14:textId="1D2DC314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LONDRES </w:t>
      </w:r>
    </w:p>
    <w:p w14:paraId="5FAF4755" w14:textId="053F0BA3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Heathrow y traslado al hotel. Dia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contacto con la ciudad y pasear por el centro comercial de esta gran urbe.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BE8172A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5E88D41" w14:textId="79304F50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LONDRES </w:t>
      </w:r>
    </w:p>
    <w:p w14:paraId="62507832" w14:textId="65E9508E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 y salida para hacer la visita de la ciudad recorriendo sus principales avenidas y monumentos, y terminar frente al Palacio de Buckingham para asistir al cambio de guardia si se realiza en ese día.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paseo opcional por los famosos “Docks” visitando alguno de sus famosos e históricos “Pubs”.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BF9C36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F62DE30" w14:textId="03849138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LONDRES / PARÍS POR EL EUROTUNNEL </w:t>
      </w:r>
    </w:p>
    <w:p w14:paraId="03E468C8" w14:textId="77777777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Folkestone donde nuestro bus abordará el tren que nos conducirá a través del Canal de la Mancha por el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 algunas salidas en Ferry). Llegada a Calais y continuación por carretera a Par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donde llegaremos a media tarde.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89692BD" w14:textId="77777777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1FFAB8" w14:textId="77BD0AEA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iniciando servicios en París: llegada y traslado al hotel. D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í</w:t>
      </w: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 libre.</w:t>
      </w:r>
    </w:p>
    <w:p w14:paraId="28C5E605" w14:textId="77777777" w:rsidR="000C22C2" w:rsidRPr="001B567A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A28F583" w14:textId="34B1193D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PARÍS </w:t>
      </w:r>
    </w:p>
    <w:p w14:paraId="19E2358B" w14:textId="3A15B10A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allí una bella panorámica de todo Paris.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2° piso incluida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terminara en el centro de la ciudad.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incluido en el P+)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quizás acercarnos a algún museo o visitar opcionalmente el carismático barrio de Montmartre y Barrio Latino.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F8E765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FD312AC" w14:textId="2EC07C15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PARÍS </w:t>
      </w:r>
    </w:p>
    <w:p w14:paraId="162CE107" w14:textId="155CED8C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Destinaremos este día a pasear libremente por la ciudad, sus paseos y bulevares. Sugerimos hacer una visita opcional a Versalles para visitar su bello palacio y famosos jardines. Alojamiento. </w:t>
      </w: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podremos asistir opcionalmente a un espectáculo en un cabaret Parisino y degustar una copa de champagne.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(Cabaret Paradis </w:t>
      </w:r>
      <w:proofErr w:type="spellStart"/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Latin</w:t>
      </w:r>
      <w:proofErr w:type="spellEnd"/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con bebidas incluido en el Paquete Plus P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+)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AEC415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9A0265" w14:textId="77777777" w:rsid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6DD0F1DB" w14:textId="77777777" w:rsid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6E173C6" w14:textId="185AC8AA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7|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PARÍS / BRUSELAS </w:t>
      </w:r>
    </w:p>
    <w:p w14:paraId="0AB42357" w14:textId="77777777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Bruselas. Llegada y visita panorámica de la ciudad con la espléndida catedral de Saint-Michel, la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Colonne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 Congres, el barrio de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Heizel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célebre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Atomium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Place Royale, Palacio Real y el casco antiguo con la magnífica Grand Place, posiblemente la más bella de Europa.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podremos opcionalmente disfrutar de una cena típica en el entorno de la Grand Place.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0F4738" w14:textId="77777777" w:rsidR="001B567A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4B3BF1A" w14:textId="03DB3F12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BRUSELAS / GANTE / BRUJAS </w:t>
      </w:r>
    </w:p>
    <w:p w14:paraId="646FF447" w14:textId="379BF9AD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Gante, con su magnífica catedral de San Bavon, donde se expone el famoso Cordero Místico, y el casco antiguo de ambiente medieval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 y continuación a Brujas, preciosa ciudad con sus innumerables canales que la cruzan y nos recuerdan a Venecia.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ciudad: el Lago de Amor y el Beaterio, la Plaza Mayor y Atalaya. Posibilidad de hacer opcionalmente un paseo en barco por los canales.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F8550C6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EC1A28" w14:textId="13961394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BRUJAS / AMBERES / LA HAYA / ÁMSTERDAM  </w:t>
      </w:r>
    </w:p>
    <w:p w14:paraId="35FB418D" w14:textId="43684E75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Amberes, la ciudad de Rubens y el segundo puerto en importancia de Europa y el mercado de diamantes más importante de la Europa Occidental. Nos detendremos en su Plaza Mayor con sus casas llenas de historia.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a La Haya, la capital administrativa de Holanda, donde se levanta el Parlamento y el Palacio de la Paz. Llegada a Ámsterdam al mediodía. Por la tarde salida para efectuar la visita de la ciudad a bordo de un barco que nos conducirá por sus canales y desde donde podremos admirar sus fachadas e iglesias de los siglos XVI y XVII, y el puerto antiguo de la ciudad. Al final de la visita nos detendremos en una fábrica de talla de diamantes.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C07E6E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44D15E4" w14:textId="72EA0374" w:rsidR="000C22C2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ÁMSTERDAM </w:t>
      </w:r>
    </w:p>
    <w:p w14:paraId="030E9E6F" w14:textId="08BDF590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Breve visita panorámica en bus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Día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 encantadora ciudad. Sugerimos hacer una visita opcional a las cercanas poblaciones de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típico pueblo pesquero, y a Marken situada en una isla unida al continente por un dique. Podremos visitar también una fábrica de queso holandés.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almuerzo incluido en el Paquete Plus P+).</w:t>
      </w:r>
      <w:r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2966AB3" w14:textId="77777777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0B9BB60" w14:textId="56AFC1B8" w:rsidR="00B5481F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ÁMSTERDAM / COLONIA / EL RIN / FRANKFURT “CRUCERO POR EL RÍO RIN “ </w:t>
      </w:r>
    </w:p>
    <w:p w14:paraId="62E0C47D" w14:textId="7AD7EC1E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Colonia. Tiempo libre para poder visitar su bella catedral y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bordeando el rio Rin a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embarcaremos para realizar un crucero por el rio hasta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Goar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snack en el barco incluido en el Paquete Plus P+).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Frankfurt, donde llegaremos al centro de la ciudad y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caminando su centro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 antes de dirigirnos a nuestro hotel.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6A32D4D" w14:textId="77777777" w:rsidR="00B5481F" w:rsidRPr="000C22C2" w:rsidRDefault="00B5481F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DCDBEE" w14:textId="3F433587" w:rsidR="00B5481F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FRANKFURT / ERFURT / BERLÍN  </w:t>
      </w:r>
    </w:p>
    <w:p w14:paraId="3E79901D" w14:textId="77777777" w:rsidR="00B5481F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Erfurt ciudad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grande de Turingia, se distingue por varias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características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únicas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como la Catedral y la Iglesia de San Severo, (que se ha convertido en el emblema de la ciudad) y el casco medieval perfectamente conservado.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Continuamos nuestro viaje 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Berlín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llegada y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resto del </w:t>
      </w:r>
      <w:r w:rsidR="00B5481F" w:rsidRPr="00B5481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y apreciar el ambiente de esta ciudad cosmopolita.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3DEEA25" w14:textId="589A6BBF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(Esta etapa podría ser realizada en tren o avión en caso de ser menos de 10 pasajeros suprimiéndose la parada en Erfurt. El almuerzo del paquete plus de ese día se realizará en alguna otra ciudad del tour.)</w:t>
      </w:r>
    </w:p>
    <w:p w14:paraId="3ADF6371" w14:textId="77777777" w:rsidR="00B5481F" w:rsidRPr="001B567A" w:rsidRDefault="00B5481F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E6A8E67" w14:textId="15C19B3B" w:rsidR="00B5481F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BERLÍN </w:t>
      </w:r>
    </w:p>
    <w:p w14:paraId="280F5709" w14:textId="77777777" w:rsidR="00654160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recorriendo entre otros monumentos la puerta de Brandemburgo, la iglesia memorial del Kaiser Guillermo, el Reichstag y los restos del famoso muro. Sugerimos ir a la Isla de los Museos, para visitar alguno de ellos y la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exposición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Pergamo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El Panorama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F13CD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(Almuerzo incluido en el Paquete Plus P+)</w:t>
      </w:r>
      <w:r w:rsidRPr="00F13CD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02CC5A41" w14:textId="5B92C152" w:rsidR="00B5481F" w:rsidRPr="00654160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BERLÍN / DRESDE / PRAGA </w:t>
      </w:r>
    </w:p>
    <w:p w14:paraId="3F46DE6C" w14:textId="36F9A0C8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en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autobús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Dresde.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el centro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esta bella ciudad.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Praga. Llegada al hotel.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A7CFDDC" w14:textId="77777777" w:rsidR="00B5481F" w:rsidRPr="000C22C2" w:rsidRDefault="00B5481F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7DB145B" w14:textId="164F63AA" w:rsidR="00B5481F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PRAGA </w:t>
      </w:r>
    </w:p>
    <w:p w14:paraId="1CCFAF60" w14:textId="232A6178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realizar la visita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conocida como la “ciudad dorada”, en la que conoceremos el puente de Carlos con sus bellas estatuas y torres y la antigua torre del Ayuntamiento con el famoso y popular reloj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astronómico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almuerzo en un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restaurante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Praga.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 sugerimos hacer una visita opcional detallada al castillo de Praga.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E1D598" w14:textId="77777777" w:rsidR="00654160" w:rsidRPr="00654160" w:rsidRDefault="00654160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BC1A715" w14:textId="6F8AAB7D" w:rsidR="00B5481F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PRAGA </w:t>
      </w:r>
    </w:p>
    <w:p w14:paraId="6687BD0E" w14:textId="5F1DF941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</w:t>
      </w:r>
      <w:r w:rsidR="00B5481F" w:rsidRPr="00B5481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í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 libre en </w:t>
      </w:r>
      <w:r w:rsidR="00B5481F" w:rsidRPr="00B5481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régimen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alojamiento y 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conociendo a fondo esta bella ciudad. Posibilidad de realizar una </w:t>
      </w:r>
      <w:r w:rsidR="00B5481F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Karlovy Vary, famosa ciudad balneario situada a 125 Km de Praga, que conserva su aire victoriano, con almuerzo incluido.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almuerzo incluidos en el Paquete Plus P+)</w:t>
      </w:r>
      <w:r w:rsidR="00076BFC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. </w:t>
      </w:r>
      <w:r w:rsidR="00076BFC" w:rsidRPr="00076BF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A42C042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8"/>
          <w:szCs w:val="28"/>
        </w:rPr>
      </w:pPr>
    </w:p>
    <w:p w14:paraId="524DDD2F" w14:textId="2FA08569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17|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</w:t>
      </w:r>
      <w:r w:rsidR="006175C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)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PRAGA / BUDAPEST </w:t>
      </w:r>
    </w:p>
    <w:p w14:paraId="006CB15C" w14:textId="040D39D3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en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autobús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través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las llanuras de Moravia, hacia Bratislava, capital y mayor ciudad de Eslovaquia, con sus bellas calles y la Puerta de San Miguel, que es el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último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vestigio que se conserva de la antigua muralla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en la ciudad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continuar nuestra ruta hacia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Hungría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llegar a su bella capital Budapest, atravesando la llanura del Danubio. Llegada al hotel. Esta noche podremos asistir a una cena con platos de la cocina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húngara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incluida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F2E51D6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235B70E" w14:textId="69F90783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18|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BUDAPEST </w:t>
      </w:r>
    </w:p>
    <w:p w14:paraId="2643C275" w14:textId="77777777" w:rsidR="00076BFC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dividida en dos por el rio Danubio,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situándose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izquierda la zona de Buda, donde se encuentra el castillo de la Ciudadela y el Bastion de los Pescadores. A la derecha se encuentra la zona de Pest donde se ubica el parlamento, amplias avenidas y el centro comercial de la ciudad.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64DCBFC8" w14:textId="1A14AD29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Recomendamos esta noche asistir a una cena con </w:t>
      </w:r>
      <w:r w:rsidR="00076BFC" w:rsidRPr="00076BF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espectáculo</w:t>
      </w: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del folklore </w:t>
      </w:r>
      <w:r w:rsidR="00076BFC" w:rsidRPr="00076BFC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húngaro</w:t>
      </w: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y hacer un paseo en barco por el rio Danubio.</w:t>
      </w:r>
    </w:p>
    <w:p w14:paraId="2FA1448E" w14:textId="77777777" w:rsidR="00076BFC" w:rsidRPr="00654160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7795628" w14:textId="13B94B9C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19|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BUDAPEST / VIENA </w:t>
      </w:r>
    </w:p>
    <w:p w14:paraId="03B63FB1" w14:textId="77E2D787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en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autobús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la capital de Austria donde llegaremos a primera hora de la tarde. Llegada al hotel.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sugerimos asistir opcionalmente a una cena con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espectáculo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musical austriaco entre cuyas piezas no faltara el famoso vals vienes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y espectáculo incluidos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6EB7B9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770B975" w14:textId="29213312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20|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VIENA </w:t>
      </w:r>
    </w:p>
    <w:p w14:paraId="01B614B0" w14:textId="60129E66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hacer nuestro recorrido por la ciudad con la majestuosa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Ringstrasse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avenida que concentra la mayor parte de los edificios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el Danubio y sus diversos brazos y un paseo por el casco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(Albertina,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Hofburg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Plaza de María Teresa). 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opcionalmente se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la visita de los Palacios Belvedere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(exterior)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Schonbrunn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(interior y exterior)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palacios de Viena incluida en Paquete Plus P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+).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339D2980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AD441DC" w14:textId="12E06968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21|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VIENA / CRACOVIA </w:t>
      </w:r>
    </w:p>
    <w:p w14:paraId="0A475FB6" w14:textId="77777777" w:rsidR="00076BFC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Polonia, donde atravesaremos los bellos paisajes y pueblos de Moravia y Silesia. Llegada a Cracovia, donde podremos visitar opcionalmente las Minas de Sal de Wieliczka, que forman un museo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subterráneo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decenas de estatuas, figuras y capillas esculpidas por los mineros en sal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(Visita incluida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6DD46176" w14:textId="77777777" w:rsidR="00076BFC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445DEF" w14:textId="49521AA1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finalizando el tour en Viena: Desayuno buffet y tiempo libre hasta ser trasladados al aeropuerto para tomar el vuelo de salida</w:t>
      </w:r>
    </w:p>
    <w:p w14:paraId="6661A4C1" w14:textId="77777777" w:rsidR="00076BFC" w:rsidRPr="00654160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CF22E4E" w14:textId="28C7B0C3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22|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CRACOVIA </w:t>
      </w:r>
    </w:p>
    <w:p w14:paraId="76D463ED" w14:textId="79AB34A9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los polacos Cracovia es un lugar muy especial: la capital de los Reyes. Visitaremos el casco medieval pasando junto a las antiguas murallas, la plaza del mercado, en cuyos alrededores se levantan edificios de gran valor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 la iglesia de Santa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torre del Ayuntamiento, la catedral de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Vawel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los patios del castillo.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07596937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1C5243" w14:textId="501294D2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23|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CRACOVIA / CZESTOCHOWA / VARSOVIA  </w:t>
      </w:r>
    </w:p>
    <w:p w14:paraId="4D0A8497" w14:textId="1CD48756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Czestochowa</w:t>
      </w:r>
      <w:proofErr w:type="spellEnd"/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situada junto a la orilla del rio Warta. Peregrinos de todos los lugares del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llegan al monasterio de Jasna Gora para venerar la imagen de la Virgen Negra.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Varsovia.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446478" w14:textId="77777777" w:rsidR="00654160" w:rsidRPr="00654160" w:rsidRDefault="00654160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93CEFB7" w14:textId="33CBF35F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24|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VARSOVIA </w:t>
      </w:r>
    </w:p>
    <w:p w14:paraId="278D7AAF" w14:textId="2CBD4641" w:rsid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realizaremos la visita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ciudad. Visitaremos la catedral de San Juan, la Plaza del Mercado, la plaza del Castillo Real, disfrutaremos de la avenida real con sus bellos palacios y residencias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aristocráticas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de los lugares </w:t>
      </w:r>
      <w:r w:rsidR="00076BFC"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históricos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Varsovia. </w:t>
      </w:r>
      <w:r w:rsidRPr="000C22C2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0C22C2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</w:t>
      </w:r>
      <w:r w:rsidRPr="000C22C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F135DD8" w14:textId="77777777" w:rsidR="00076BFC" w:rsidRPr="000C22C2" w:rsidRDefault="00076BFC" w:rsidP="000C22C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F0AD690" w14:textId="21883BAE" w:rsidR="00076BFC" w:rsidRPr="001B567A" w:rsidRDefault="001B567A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B56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25| </w:t>
      </w:r>
      <w:r w:rsidRPr="001B567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VARSOVIA </w:t>
      </w:r>
    </w:p>
    <w:p w14:paraId="79A85FA4" w14:textId="7467115D" w:rsidR="000C22C2" w:rsidRPr="000C22C2" w:rsidRDefault="000C22C2" w:rsidP="000C22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22C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Tiempo libre hasta ser conducidos al aeropuerto para tomar el vuelo de salida.</w:t>
      </w:r>
      <w:r w:rsidR="00076BFC" w:rsidRPr="00076BF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6209A699" w14:textId="77777777" w:rsidR="000C22C2" w:rsidRPr="00654160" w:rsidRDefault="000C22C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0848037E" w14:textId="77777777" w:rsidR="00076BFC" w:rsidRDefault="00076B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898FA5E" w14:textId="243AC75E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 del tour.</w:t>
      </w:r>
    </w:p>
    <w:p w14:paraId="3FC9B2DA" w14:textId="7DFF29E6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en hoteles de la categoría elegida.</w:t>
      </w:r>
    </w:p>
    <w:p w14:paraId="37DF32B5" w14:textId="40F76B12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08A9179C" w14:textId="6ED35798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recorrido.</w:t>
      </w:r>
    </w:p>
    <w:p w14:paraId="1C4E88B7" w14:textId="527826B4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guiadas de acuerdo con el itinerario con guías de habla hispana.</w:t>
      </w:r>
    </w:p>
    <w:p w14:paraId="1A35EAC1" w14:textId="7AF7DAAD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Trayecto en bus y tren por el </w:t>
      </w:r>
      <w:proofErr w:type="spellStart"/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Londres a París. (En algunas salidas en Ferry).</w:t>
      </w:r>
    </w:p>
    <w:p w14:paraId="217BB7B2" w14:textId="118D1D7B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Crucero en barco por el río Rin.</w:t>
      </w:r>
    </w:p>
    <w:p w14:paraId="2242E961" w14:textId="6DB0AA42" w:rsidR="00076BFC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13A1C614" w14:textId="2D80971F" w:rsidR="00E7522F" w:rsidRPr="00076BFC" w:rsidRDefault="00076BFC" w:rsidP="00076BFC">
      <w:pPr>
        <w:pStyle w:val="Prrafodelista"/>
        <w:numPr>
          <w:ilvl w:val="0"/>
          <w:numId w:val="4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6BFC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579598B5" w14:textId="77777777" w:rsidR="00076BFC" w:rsidRDefault="00076BFC" w:rsidP="00076BFC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EE6B45B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2DE293BD" w14:textId="713D86D9" w:rsidR="001D7B46" w:rsidRDefault="0007699E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</w:t>
      </w:r>
      <w:r w:rsidR="00076BF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95</w:t>
      </w:r>
      <w:r w:rsid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547F2CB2" w:rsidR="002F7466" w:rsidRPr="001D7B46" w:rsidRDefault="002F7466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3E6B072F" w14:textId="2EC80A56" w:rsidR="001D7B46" w:rsidRPr="00654160" w:rsidRDefault="00BE42B8" w:rsidP="0090434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6E02814" w14:textId="77777777" w:rsidR="00076BFC" w:rsidRDefault="00076BFC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3AB7EA" w14:textId="77777777" w:rsidR="00076BFC" w:rsidRDefault="00076BFC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4480"/>
        <w:gridCol w:w="473"/>
      </w:tblGrid>
      <w:tr w:rsidR="00B145E1" w:rsidRPr="00B145E1" w14:paraId="7C923C5F" w14:textId="77777777" w:rsidTr="00B145E1">
        <w:trPr>
          <w:trHeight w:val="257"/>
          <w:jc w:val="center"/>
        </w:trPr>
        <w:tc>
          <w:tcPr>
            <w:tcW w:w="6241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32EE5727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145E1" w:rsidRPr="00B145E1" w14:paraId="4286376A" w14:textId="77777777" w:rsidTr="00B145E1">
        <w:trPr>
          <w:trHeight w:val="257"/>
          <w:jc w:val="center"/>
        </w:trPr>
        <w:tc>
          <w:tcPr>
            <w:tcW w:w="128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122F41D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4FBA9B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45AABFA0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145E1" w:rsidRPr="00B145E1" w14:paraId="1A299B91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8B2A1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98B28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ROYAL DOCKS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31C27A3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1D2C70D5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941CD30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9772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GANTRY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50D6018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413B6FB9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15573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7EDD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B &amp; B PTE D ORLEANS/IBIS PTE D´ORLEANS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B1C8C33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6EF4AB9A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039D4F7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BC984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LE LAC/NOVOTEL BDX MERIGNAC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A5EB93A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62FE27D0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225D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BRUSELAS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B2786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PTE DÓRLEANS/NOVOTEL LA DEFENSE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227FC1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57A28B0D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B4A3845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D838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HILTON GARDEN INN/REINASANCE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38B0745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75258A84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D5947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BRUJAS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6AD5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BRUGGE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903E2EE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158A4115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C3FE3C9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27D58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GOLDEN TULIP DE MEDECI/VELOTEL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25F8551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17AA5F25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F6F2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ÁMSTERDAM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7678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NORTH RIVERSIDE / IBIS CITY WEST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C9ABF51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2641636C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E10C450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821E7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PARK INN CITY WEST/NIU FENDER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E498A0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6869BE1C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FEC25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30CF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FRANKFURT CITY /MERCURE HOTEL &amp; RESIDENZ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BF59BE1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4B9D35CA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BAF1AEE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8DF5F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MARITIM/MÖVENPICK HOTEL FRANKFURT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48E2138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26A4F681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5550E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BERLÍN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EFA6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INTERCITYHOTEl</w:t>
            </w:r>
            <w:proofErr w:type="spellEnd"/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/BERLIN OSTBAHNHOF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4C28CEC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1013038B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1917241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8F4B6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 INN ALEXANDERPLATZ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530E6CD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32AED251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BA065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PRAGA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525AC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PANORAMA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7430F4E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0DCFC43F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7C742FE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1F4BF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DON GIOVANI/GRAND PRAGA TOWER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2F7219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44358404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84F11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BUDAPEST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E497F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HEROES/IBIS CASTLE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D864C9A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51B8E375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4165FA6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0471B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CITY/MERCURE CASTLE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D94D4E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73D50D0C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AE03D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VIENA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94ABD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MOXY VIENA CITY/B&amp;B HEILINGENSTADT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B3538E8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796BE002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F626D6F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D20B5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ROOMZ PRATER/FLEMINGS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8AC6A04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0A26A4EB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DB4A6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CRACOVIA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0AF7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VIENNA HOUSE EASY BY WYNDHAM CRACOW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5196439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2D14E278" w14:textId="77777777" w:rsidTr="00B145E1">
        <w:trPr>
          <w:trHeight w:val="257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0791866B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E6F70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 WEST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662136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145E1" w:rsidRPr="00B145E1" w14:paraId="36F5742E" w14:textId="77777777" w:rsidTr="00B145E1">
        <w:trPr>
          <w:trHeight w:val="257"/>
          <w:jc w:val="center"/>
        </w:trPr>
        <w:tc>
          <w:tcPr>
            <w:tcW w:w="1288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540E4DF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VARSOVIA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8F93A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VIENNA HOUSE BY WYNDHAM MOKOTOW WARSAW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89E2B72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B145E1" w:rsidRPr="00B145E1" w14:paraId="4904DFD1" w14:textId="77777777" w:rsidTr="00B145E1">
        <w:trPr>
          <w:trHeight w:val="266"/>
          <w:jc w:val="center"/>
        </w:trPr>
        <w:tc>
          <w:tcPr>
            <w:tcW w:w="1288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0176D24B" w14:textId="77777777" w:rsidR="00B145E1" w:rsidRPr="00B145E1" w:rsidRDefault="00B145E1" w:rsidP="00B145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66E48F5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SOBIESKI/NOVOTEL CENTRUM VARSOVIA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FF1C450" w14:textId="77777777" w:rsidR="00B145E1" w:rsidRPr="00B145E1" w:rsidRDefault="00B145E1" w:rsidP="00B145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145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AD66EC0" w14:textId="77777777" w:rsidR="001D7B46" w:rsidRDefault="001D7B46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F7081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209A60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1DCCBA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E996A6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4F032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72408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0009B4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C4DE86" w14:textId="77777777" w:rsidR="00654160" w:rsidRDefault="00654160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3DD8B5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0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921"/>
        <w:gridCol w:w="957"/>
        <w:gridCol w:w="956"/>
        <w:gridCol w:w="994"/>
        <w:gridCol w:w="896"/>
        <w:gridCol w:w="928"/>
        <w:gridCol w:w="992"/>
        <w:gridCol w:w="1033"/>
      </w:tblGrid>
      <w:tr w:rsidR="002A0806" w:rsidRPr="002A0806" w14:paraId="283D3485" w14:textId="77777777" w:rsidTr="002A0806">
        <w:trPr>
          <w:trHeight w:val="249"/>
          <w:jc w:val="center"/>
        </w:trPr>
        <w:tc>
          <w:tcPr>
            <w:tcW w:w="2844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CA99FB1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TARIFAS POR PERSONA EN USD EN HAB DBL</w:t>
            </w:r>
          </w:p>
        </w:tc>
        <w:tc>
          <w:tcPr>
            <w:tcW w:w="1878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1260545F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PARÍS / VIENA</w:t>
            </w:r>
          </w:p>
        </w:tc>
        <w:tc>
          <w:tcPr>
            <w:tcW w:w="1950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149178C9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PARÍS / VARSOVIA</w:t>
            </w:r>
          </w:p>
        </w:tc>
        <w:tc>
          <w:tcPr>
            <w:tcW w:w="1824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2BD37A4F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LONDRES / VIENA</w:t>
            </w:r>
          </w:p>
        </w:tc>
        <w:tc>
          <w:tcPr>
            <w:tcW w:w="2023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6B07E085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LONDRES / VARSOVIA</w:t>
            </w:r>
          </w:p>
        </w:tc>
      </w:tr>
      <w:tr w:rsidR="002A0806" w:rsidRPr="002A0806" w14:paraId="5B944DA3" w14:textId="77777777" w:rsidTr="002A0806">
        <w:trPr>
          <w:trHeight w:val="240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F14A2D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  <w:lang w:bidi="ar-SA"/>
              </w:rPr>
              <w:t>SERVICIOS TERRESTRES EXCLUSIVAMENTE</w:t>
            </w:r>
          </w:p>
        </w:tc>
        <w:tc>
          <w:tcPr>
            <w:tcW w:w="1878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65B8DC3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19 DÍAS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7FE5F5D6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23 DÍAS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414FF3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21 DÍAS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2490A19A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25 DÍAS</w:t>
            </w:r>
          </w:p>
        </w:tc>
      </w:tr>
      <w:tr w:rsidR="002A0806" w:rsidRPr="002A0806" w14:paraId="4BD329BC" w14:textId="77777777" w:rsidTr="002A0806">
        <w:trPr>
          <w:trHeight w:val="240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7344FF" w14:textId="77777777" w:rsidR="002A0806" w:rsidRPr="002A0806" w:rsidRDefault="002A0806" w:rsidP="002A080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EUROPA FABULOSA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2AE239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CONFORT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0357AA7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SUPERIOR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AF1942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CONFORT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E68C27C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SUPERIOR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F9D82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CONFORT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2E71AFA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SUPERIOR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02C07C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CONFORT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F9F42D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SUPERIOR</w:t>
            </w:r>
          </w:p>
        </w:tc>
      </w:tr>
      <w:tr w:rsidR="002A0806" w:rsidRPr="002A0806" w14:paraId="0D7E054B" w14:textId="77777777" w:rsidTr="002A0806">
        <w:trPr>
          <w:trHeight w:val="240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4FB04" w14:textId="77777777" w:rsidR="002A0806" w:rsidRPr="002A0806" w:rsidRDefault="002A0806" w:rsidP="002A080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MAYO-30 JUN/01 SEPT-31 OCT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4ED3F9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3525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626B353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3810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BA5603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8828947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4205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D960FA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4260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86A3E26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DEFDD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4680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BBDDAC2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4995</w:t>
            </w:r>
          </w:p>
        </w:tc>
      </w:tr>
      <w:tr w:rsidR="002A0806" w:rsidRPr="002A0806" w14:paraId="5E3E7D02" w14:textId="77777777" w:rsidTr="002A0806">
        <w:trPr>
          <w:trHeight w:val="240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DC64B" w14:textId="77777777" w:rsidR="002A0806" w:rsidRPr="002A0806" w:rsidRDefault="002A0806" w:rsidP="002A080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JUL-31 AGO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CCFFF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3390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C857776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3650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44A895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004373E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4025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C81A92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4075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3B00CB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4485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E55CE4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4485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129737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4805</w:t>
            </w:r>
          </w:p>
        </w:tc>
      </w:tr>
      <w:tr w:rsidR="002A0806" w:rsidRPr="002A0806" w14:paraId="1E05C6A9" w14:textId="77777777" w:rsidTr="002A0806">
        <w:trPr>
          <w:trHeight w:val="240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E902B" w14:textId="77777777" w:rsidR="002A0806" w:rsidRPr="002A0806" w:rsidRDefault="002A0806" w:rsidP="002A080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MAR-30 ABR 2027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FD7E5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3540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5E3A1DA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3815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C4D30F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1E19608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45717F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4240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11FDEA4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4595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AD31B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4650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5580D6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4920</w:t>
            </w:r>
          </w:p>
        </w:tc>
      </w:tr>
      <w:tr w:rsidR="002A0806" w:rsidRPr="002A0806" w14:paraId="47E5C8F4" w14:textId="77777777" w:rsidTr="002A0806">
        <w:trPr>
          <w:trHeight w:val="249"/>
          <w:jc w:val="center"/>
        </w:trPr>
        <w:tc>
          <w:tcPr>
            <w:tcW w:w="284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3105E" w14:textId="77777777" w:rsidR="002A0806" w:rsidRPr="002A0806" w:rsidRDefault="002A0806" w:rsidP="002A080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SUPL. SINGLE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30B7D139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1575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6E240D7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1815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00DE3660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7D8B22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7F38561E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1855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F4CA62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2A8FC7C4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8EF859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2435</w:t>
            </w:r>
          </w:p>
        </w:tc>
      </w:tr>
      <w:tr w:rsidR="002A0806" w:rsidRPr="002A0806" w14:paraId="2056FC13" w14:textId="77777777" w:rsidTr="002A0806">
        <w:trPr>
          <w:trHeight w:val="249"/>
          <w:jc w:val="center"/>
        </w:trPr>
        <w:tc>
          <w:tcPr>
            <w:tcW w:w="10521" w:type="dxa"/>
            <w:gridSpan w:val="9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55B0837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PRECIOS SUJETOS A DISPONIBILIDAD Y A CAMBIOS SIN PREVIO AVISO</w:t>
            </w:r>
          </w:p>
        </w:tc>
      </w:tr>
      <w:tr w:rsidR="002A0806" w:rsidRPr="002A0806" w14:paraId="62EEC439" w14:textId="77777777" w:rsidTr="002A0806">
        <w:trPr>
          <w:trHeight w:val="249"/>
          <w:jc w:val="center"/>
        </w:trPr>
        <w:tc>
          <w:tcPr>
            <w:tcW w:w="10521" w:type="dxa"/>
            <w:gridSpan w:val="9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411336D" w14:textId="77777777" w:rsidR="002A0806" w:rsidRPr="002A0806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A08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VIGENCIA A ABRIL 2027</w:t>
            </w:r>
          </w:p>
        </w:tc>
      </w:tr>
    </w:tbl>
    <w:p w14:paraId="0854201A" w14:textId="77777777" w:rsidR="002A0806" w:rsidRDefault="002A080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03F34CE" w14:textId="77777777" w:rsidR="00654160" w:rsidRDefault="0065416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9438A3" w14:textId="77777777" w:rsidR="00654160" w:rsidRDefault="0065416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8567B6" w14:textId="77777777" w:rsidR="00654160" w:rsidRDefault="0065416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</w:tblGrid>
      <w:tr w:rsidR="00462511" w:rsidRPr="00462511" w14:paraId="4CD89D62" w14:textId="77777777" w:rsidTr="004E6CC7">
        <w:trPr>
          <w:trHeight w:val="214"/>
          <w:jc w:val="center"/>
        </w:trPr>
        <w:tc>
          <w:tcPr>
            <w:tcW w:w="4150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2247CE9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462511" w:rsidRPr="00462511" w14:paraId="6EE9C7CD" w14:textId="77777777" w:rsidTr="004E6CC7">
        <w:trPr>
          <w:trHeight w:val="206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D1A8EEC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E6CC7" w:rsidRPr="00462511" w14:paraId="4C909290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15006E35" w14:textId="724D1F90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CENA TIPICA EN BRUSELAS</w:t>
            </w:r>
          </w:p>
        </w:tc>
      </w:tr>
      <w:tr w:rsidR="004E6CC7" w:rsidRPr="00462511" w14:paraId="5A24029D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615377B3" w14:textId="690FE993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EN BRUJAS</w:t>
            </w:r>
          </w:p>
        </w:tc>
      </w:tr>
      <w:tr w:rsidR="004E6CC7" w:rsidRPr="00462511" w14:paraId="3B082B25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32853327" w14:textId="3D05EC82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EN VOLENDAM</w:t>
            </w:r>
          </w:p>
        </w:tc>
      </w:tr>
      <w:tr w:rsidR="004E6CC7" w:rsidRPr="00462511" w14:paraId="22FB43AC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436C0B53" w14:textId="411D86D0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SNACK EN CRUCERO POR EL RIN</w:t>
            </w:r>
          </w:p>
        </w:tc>
      </w:tr>
      <w:tr w:rsidR="004E6CC7" w:rsidRPr="00462511" w14:paraId="27FF0411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1C5FF321" w14:textId="684D8F97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EN ERFURT</w:t>
            </w:r>
          </w:p>
        </w:tc>
      </w:tr>
      <w:tr w:rsidR="004E6CC7" w:rsidRPr="00462511" w14:paraId="61FD5CDD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7D4BDA29" w14:textId="14E108DB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EN BERLIN</w:t>
            </w:r>
          </w:p>
        </w:tc>
      </w:tr>
      <w:tr w:rsidR="004E6CC7" w:rsidRPr="00462511" w14:paraId="001C0837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234220A8" w14:textId="3BAD9DCA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ALMUERZO EN PRAGA</w:t>
            </w:r>
          </w:p>
          <w:p w14:paraId="3AEBA2FA" w14:textId="0C3C7CC1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ALMUERZO EN KARLOVY VARY</w:t>
            </w:r>
          </w:p>
          <w:p w14:paraId="7CD81168" w14:textId="6BE308AD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CENA EN BUDAPEST</w:t>
            </w:r>
          </w:p>
          <w:p w14:paraId="0820B2A7" w14:textId="05097968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CENA EN VIENA*</w:t>
            </w:r>
          </w:p>
          <w:p w14:paraId="66D7CE8E" w14:textId="63709F32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ALMUERZO EN CRACOVIA</w:t>
            </w:r>
          </w:p>
        </w:tc>
      </w:tr>
      <w:tr w:rsidR="004E6CC7" w:rsidRPr="00462511" w14:paraId="4A64F1F7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4E73C54D" w14:textId="525BEF7F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ALMUERZO EN VARSOVIA</w:t>
            </w:r>
          </w:p>
        </w:tc>
      </w:tr>
      <w:tr w:rsidR="004E6CC7" w:rsidRPr="00462511" w14:paraId="22BA8383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1DA3748A" w14:textId="3764A37E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SUBIDA A LA TORRE EIFFEL (2° PISO)</w:t>
            </w:r>
          </w:p>
        </w:tc>
      </w:tr>
      <w:tr w:rsidR="004E6CC7" w:rsidRPr="00462511" w14:paraId="1258FE91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37174258" w14:textId="137A7AB1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PASEO EN BARCO POR EL SENA</w:t>
            </w:r>
          </w:p>
        </w:tc>
      </w:tr>
      <w:tr w:rsidR="004E6CC7" w:rsidRPr="00462511" w14:paraId="30B8690E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7B2AB6EC" w14:textId="09FF0D3E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CABARET PARADIS LATIN</w:t>
            </w:r>
          </w:p>
        </w:tc>
      </w:tr>
      <w:tr w:rsidR="004E6CC7" w:rsidRPr="00462511" w14:paraId="64F0AFBC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2DA31887" w14:textId="0E42108E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EXCURSION A MARKEN Y VOLENDAM</w:t>
            </w:r>
          </w:p>
        </w:tc>
      </w:tr>
      <w:tr w:rsidR="004E6CC7" w:rsidRPr="00462511" w14:paraId="13C75CDB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00929E16" w14:textId="6F7A3ED4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VISITA A EXPOSICIÓN: EL PANORAMA Y LA ISLA DE LOS MUSEOS</w:t>
            </w:r>
          </w:p>
        </w:tc>
      </w:tr>
      <w:tr w:rsidR="004E6CC7" w:rsidRPr="00462511" w14:paraId="16334A2C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6241ED23" w14:textId="2937AB01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EXCURSION A KARLOVY VARY</w:t>
            </w:r>
          </w:p>
        </w:tc>
      </w:tr>
      <w:tr w:rsidR="004E6CC7" w:rsidRPr="00462511" w14:paraId="4FE7BC83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48B12BBD" w14:textId="7D55BD66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VISITA A LOS PALACIOS EN VIENA (INCLUYE ENTRADA AL PALACIO BELVEDERE (EXTERIOR) Y SCHONBRUNN (INTERIOR Y EXTERIOR)</w:t>
            </w:r>
          </w:p>
        </w:tc>
      </w:tr>
      <w:tr w:rsidR="004E6CC7" w:rsidRPr="00462511" w14:paraId="618E1A3D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</w:tcPr>
          <w:p w14:paraId="0837D90A" w14:textId="5EAEC411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ESPECTACULO DE VALSES EN VIENA*</w:t>
            </w:r>
          </w:p>
        </w:tc>
      </w:tr>
      <w:tr w:rsidR="004E6CC7" w:rsidRPr="00462511" w14:paraId="1CABA2CA" w14:textId="77777777" w:rsidTr="004E6CC7">
        <w:trPr>
          <w:trHeight w:val="199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hideMark/>
          </w:tcPr>
          <w:p w14:paraId="19A2FC09" w14:textId="521D03FA" w:rsidR="004E6CC7" w:rsidRPr="004E6CC7" w:rsidRDefault="004E6CC7" w:rsidP="004E6C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4E6CC7">
              <w:rPr>
                <w:rFonts w:asciiTheme="minorHAnsi" w:eastAsia="Arial" w:hAnsiTheme="minorHAnsi" w:cstheme="minorHAnsi"/>
                <w:b/>
                <w:bCs/>
                <w:noProof/>
                <w:color w:val="002060"/>
                <w:sz w:val="18"/>
                <w:szCs w:val="18"/>
              </w:rPr>
              <w:t>VISITA MINAS DE SAL DE CRACOVIA</w:t>
            </w:r>
          </w:p>
        </w:tc>
      </w:tr>
      <w:tr w:rsidR="002A0806" w:rsidRPr="00462511" w14:paraId="18F74066" w14:textId="77777777" w:rsidTr="004E6CC7">
        <w:trPr>
          <w:trHeight w:val="206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087C05CD" w14:textId="5FF772E4" w:rsidR="002A0806" w:rsidRPr="00462511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 o 21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 O PARÍS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VIENA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940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2A0806" w:rsidRPr="00462511" w14:paraId="00E6D5A4" w14:textId="77777777" w:rsidTr="004E6CC7">
        <w:trPr>
          <w:trHeight w:val="206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606E4200" w14:textId="17529AB0" w:rsidR="002A0806" w:rsidRPr="00462511" w:rsidRDefault="002A0806" w:rsidP="002A08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  <w:tr w:rsidR="00462511" w:rsidRPr="00462511" w14:paraId="74BDE5CB" w14:textId="77777777" w:rsidTr="004E6CC7">
        <w:trPr>
          <w:trHeight w:val="206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5554ED4" w14:textId="0082429A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9 DÍAS: </w:t>
            </w:r>
            <w:r w:rsid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 O PARÍS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VARSOVIA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1070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462511" w:rsidRPr="00462511" w14:paraId="1DDB57E1" w14:textId="77777777" w:rsidTr="004E6CC7">
        <w:trPr>
          <w:trHeight w:val="206"/>
          <w:jc w:val="center"/>
        </w:trPr>
        <w:tc>
          <w:tcPr>
            <w:tcW w:w="4150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425813A" w14:textId="58289E3E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 w:rsidR="002A08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5FE8B09F" w14:textId="76EF1A6F" w:rsid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15D11C4" w14:textId="52A03C9A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D7690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*Viena: De noviembre a marzo el almuerzo sera en un restaurante tipico y por la noche espect</w:t>
      </w:r>
      <w:r w:rsidR="002A0806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á</w:t>
      </w:r>
      <w:r w:rsidRPr="00D7690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culo de valses en el Kursalon.</w:t>
      </w:r>
    </w:p>
    <w:p w14:paraId="3B77E7FF" w14:textId="77777777" w:rsidR="00D76902" w:rsidRDefault="00D76902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663810CE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1C1F1C2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CBAE1B6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4E7F2AFE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65C15F39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28C9AB1E" w14:textId="77777777" w:rsidR="00654160" w:rsidRDefault="00654160" w:rsidP="004E6CC7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EB5E046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tbl>
      <w:tblPr>
        <w:tblW w:w="5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409"/>
        <w:gridCol w:w="734"/>
        <w:gridCol w:w="1081"/>
        <w:gridCol w:w="1409"/>
      </w:tblGrid>
      <w:tr w:rsidR="001B567A" w:rsidRPr="001B567A" w14:paraId="7B449842" w14:textId="77777777" w:rsidTr="001B567A">
        <w:trPr>
          <w:trHeight w:val="456"/>
          <w:jc w:val="center"/>
        </w:trPr>
        <w:tc>
          <w:tcPr>
            <w:tcW w:w="2475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7689CAF2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MARTES (LONDRES)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AD16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2475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4F6BF28B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JUEVES (PARÍS)</w:t>
            </w:r>
          </w:p>
        </w:tc>
      </w:tr>
      <w:tr w:rsidR="001B567A" w:rsidRPr="001B567A" w14:paraId="0A04D96F" w14:textId="77777777" w:rsidTr="001B567A">
        <w:trPr>
          <w:trHeight w:val="245"/>
          <w:jc w:val="center"/>
        </w:trPr>
        <w:tc>
          <w:tcPr>
            <w:tcW w:w="2475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1920D0C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3C95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91FF4F2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1B567A" w:rsidRPr="001B567A" w14:paraId="69E5451A" w14:textId="77777777" w:rsidTr="001B567A">
        <w:trPr>
          <w:trHeight w:val="245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631EA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985DFDC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CC86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DCBE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0BC1102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1B567A" w:rsidRPr="001B567A" w14:paraId="02CE2399" w14:textId="77777777" w:rsidTr="001B567A">
        <w:trPr>
          <w:trHeight w:val="211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8EC4F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4AE61D3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AE4C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A80DD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87E5D4C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1B567A" w:rsidRPr="001B567A" w14:paraId="4FFA43CF" w14:textId="77777777" w:rsidTr="001B567A">
        <w:trPr>
          <w:trHeight w:val="253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86924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4266BA3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29BB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9926C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9D30883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</w:tr>
      <w:tr w:rsidR="001B567A" w:rsidRPr="001B567A" w14:paraId="58015CCE" w14:textId="77777777" w:rsidTr="001B567A">
        <w:trPr>
          <w:trHeight w:val="253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83B35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9D44663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E72F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B7CA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3607F52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1B567A" w:rsidRPr="001B567A" w14:paraId="635F2E98" w14:textId="77777777" w:rsidTr="001B567A">
        <w:trPr>
          <w:trHeight w:val="253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39F4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8862DCB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8AA8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F1490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5B4C7BB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</w:t>
            </w:r>
          </w:p>
        </w:tc>
      </w:tr>
      <w:tr w:rsidR="001B567A" w:rsidRPr="001B567A" w14:paraId="38DF5D76" w14:textId="77777777" w:rsidTr="001B567A">
        <w:trPr>
          <w:trHeight w:val="253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B5901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DE268C2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BBCF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6CC2B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4D34A8B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</w:t>
            </w:r>
          </w:p>
        </w:tc>
      </w:tr>
      <w:tr w:rsidR="001B567A" w:rsidRPr="001B567A" w14:paraId="3316432E" w14:textId="77777777" w:rsidTr="001B567A">
        <w:trPr>
          <w:trHeight w:val="253"/>
          <w:jc w:val="center"/>
        </w:trPr>
        <w:tc>
          <w:tcPr>
            <w:tcW w:w="2475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C113CB9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82A2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AC783C0" w14:textId="77777777" w:rsidR="001B567A" w:rsidRPr="001B567A" w:rsidRDefault="001B567A" w:rsidP="001B56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1B567A" w:rsidRPr="001B567A" w14:paraId="2EB67725" w14:textId="77777777" w:rsidTr="001B567A">
        <w:trPr>
          <w:trHeight w:val="245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BFACC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4716210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16, 23, 30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E6B0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DD6D6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07B4F8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18, 25</w:t>
            </w:r>
          </w:p>
        </w:tc>
      </w:tr>
      <w:tr w:rsidR="001B567A" w:rsidRPr="001B567A" w14:paraId="7CB4BDF0" w14:textId="77777777" w:rsidTr="001B567A">
        <w:trPr>
          <w:trHeight w:val="253"/>
          <w:jc w:val="center"/>
        </w:trPr>
        <w:tc>
          <w:tcPr>
            <w:tcW w:w="106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905933F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5EE9254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946E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5FB19BA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D16BF46" w14:textId="77777777" w:rsidR="001B567A" w:rsidRPr="001B567A" w:rsidRDefault="001B567A" w:rsidP="001B567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B567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</w:tr>
    </w:tbl>
    <w:p w14:paraId="68C6277C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22DA68D1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3A9F719D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669BC613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4F28F14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7DFD4849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20C2B6ED" w14:textId="77777777" w:rsidR="00076BFC" w:rsidRDefault="00076BFC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6ABE8FA7" w14:textId="1E603BEC" w:rsidR="00076BFC" w:rsidRPr="00D76902" w:rsidRDefault="00076BFC" w:rsidP="00B145E1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sectPr w:rsidR="00076BFC" w:rsidRPr="00D76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6E2C" w14:textId="77777777" w:rsidR="009E7689" w:rsidRDefault="009E7689">
      <w:pPr>
        <w:spacing w:after="0" w:line="240" w:lineRule="auto"/>
      </w:pPr>
      <w:r>
        <w:separator/>
      </w:r>
    </w:p>
  </w:endnote>
  <w:endnote w:type="continuationSeparator" w:id="0">
    <w:p w14:paraId="03FE4E65" w14:textId="77777777" w:rsidR="009E7689" w:rsidRDefault="009E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A7DB" w14:textId="77777777" w:rsidR="009E7689" w:rsidRDefault="009E768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A175B2" w14:textId="77777777" w:rsidR="009E7689" w:rsidRDefault="009E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A0046D" w14:textId="150D78A9" w:rsidR="00721769" w:rsidRDefault="00721769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176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EUROPA FABULOSA</w:t>
                          </w:r>
                        </w:p>
                        <w:p w14:paraId="1259232A" w14:textId="7B24ABD4" w:rsidR="00A0012D" w:rsidRPr="00234F6E" w:rsidRDefault="002A6D42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8"/>
                              <w:szCs w:val="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3384 - </w:t>
                          </w:r>
                          <w:r w:rsidR="00234F6E"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C4E3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234F6E"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A0046D" w14:textId="150D78A9" w:rsidR="00721769" w:rsidRDefault="00721769" w:rsidP="00234F6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1769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EUROPA FABULOSA</w:t>
                    </w:r>
                  </w:p>
                  <w:p w14:paraId="1259232A" w14:textId="7B24ABD4" w:rsidR="00A0012D" w:rsidRPr="00234F6E" w:rsidRDefault="002A6D42" w:rsidP="00234F6E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8"/>
                        <w:szCs w:val="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3384 - </w:t>
                    </w:r>
                    <w:r w:rsidR="00234F6E"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C4E3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234F6E"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0814BF"/>
    <w:multiLevelType w:val="hybridMultilevel"/>
    <w:tmpl w:val="478EA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8627E"/>
    <w:multiLevelType w:val="hybridMultilevel"/>
    <w:tmpl w:val="9E28E2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9A4168"/>
    <w:multiLevelType w:val="hybridMultilevel"/>
    <w:tmpl w:val="0E40F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AA23423"/>
    <w:multiLevelType w:val="hybridMultilevel"/>
    <w:tmpl w:val="D80E4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4"/>
  </w:num>
  <w:num w:numId="2" w16cid:durableId="358354196">
    <w:abstractNumId w:val="46"/>
  </w:num>
  <w:num w:numId="3" w16cid:durableId="1041170892">
    <w:abstractNumId w:val="26"/>
  </w:num>
  <w:num w:numId="4" w16cid:durableId="1033921887">
    <w:abstractNumId w:val="40"/>
  </w:num>
  <w:num w:numId="5" w16cid:durableId="353725778">
    <w:abstractNumId w:val="27"/>
  </w:num>
  <w:num w:numId="6" w16cid:durableId="1716585056">
    <w:abstractNumId w:val="47"/>
  </w:num>
  <w:num w:numId="7" w16cid:durableId="844133380">
    <w:abstractNumId w:val="19"/>
  </w:num>
  <w:num w:numId="8" w16cid:durableId="1397362128">
    <w:abstractNumId w:val="11"/>
  </w:num>
  <w:num w:numId="9" w16cid:durableId="655494188">
    <w:abstractNumId w:val="18"/>
  </w:num>
  <w:num w:numId="10" w16cid:durableId="1272128669">
    <w:abstractNumId w:val="23"/>
  </w:num>
  <w:num w:numId="11" w16cid:durableId="1973628246">
    <w:abstractNumId w:val="21"/>
  </w:num>
  <w:num w:numId="12" w16cid:durableId="11761755">
    <w:abstractNumId w:val="2"/>
  </w:num>
  <w:num w:numId="13" w16cid:durableId="1819877016">
    <w:abstractNumId w:val="30"/>
  </w:num>
  <w:num w:numId="14" w16cid:durableId="1296522864">
    <w:abstractNumId w:val="43"/>
  </w:num>
  <w:num w:numId="15" w16cid:durableId="1904682630">
    <w:abstractNumId w:val="33"/>
  </w:num>
  <w:num w:numId="16" w16cid:durableId="460078524">
    <w:abstractNumId w:val="28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4"/>
  </w:num>
  <w:num w:numId="20" w16cid:durableId="1140269920">
    <w:abstractNumId w:val="15"/>
  </w:num>
  <w:num w:numId="21" w16cid:durableId="2122257090">
    <w:abstractNumId w:val="24"/>
  </w:num>
  <w:num w:numId="22" w16cid:durableId="888809429">
    <w:abstractNumId w:val="32"/>
  </w:num>
  <w:num w:numId="23" w16cid:durableId="485587264">
    <w:abstractNumId w:val="42"/>
  </w:num>
  <w:num w:numId="24" w16cid:durableId="1849517048">
    <w:abstractNumId w:val="41"/>
  </w:num>
  <w:num w:numId="25" w16cid:durableId="2010865070">
    <w:abstractNumId w:val="7"/>
  </w:num>
  <w:num w:numId="26" w16cid:durableId="1067849433">
    <w:abstractNumId w:val="25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4"/>
  </w:num>
  <w:num w:numId="30" w16cid:durableId="25179858">
    <w:abstractNumId w:val="38"/>
  </w:num>
  <w:num w:numId="31" w16cid:durableId="923074745">
    <w:abstractNumId w:val="45"/>
  </w:num>
  <w:num w:numId="32" w16cid:durableId="116720605">
    <w:abstractNumId w:val="48"/>
  </w:num>
  <w:num w:numId="33" w16cid:durableId="2069497245">
    <w:abstractNumId w:val="8"/>
  </w:num>
  <w:num w:numId="34" w16cid:durableId="775835334">
    <w:abstractNumId w:val="31"/>
  </w:num>
  <w:num w:numId="35" w16cid:durableId="1096292628">
    <w:abstractNumId w:val="22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6"/>
  </w:num>
  <w:num w:numId="40" w16cid:durableId="209998082">
    <w:abstractNumId w:val="5"/>
  </w:num>
  <w:num w:numId="41" w16cid:durableId="539242049">
    <w:abstractNumId w:val="13"/>
  </w:num>
  <w:num w:numId="42" w16cid:durableId="1577590956">
    <w:abstractNumId w:val="17"/>
  </w:num>
  <w:num w:numId="43" w16cid:durableId="172651334">
    <w:abstractNumId w:val="14"/>
  </w:num>
  <w:num w:numId="44" w16cid:durableId="1474568316">
    <w:abstractNumId w:val="36"/>
  </w:num>
  <w:num w:numId="45" w16cid:durableId="173233659">
    <w:abstractNumId w:val="20"/>
  </w:num>
  <w:num w:numId="46" w16cid:durableId="729579303">
    <w:abstractNumId w:val="35"/>
  </w:num>
  <w:num w:numId="47" w16cid:durableId="1239362659">
    <w:abstractNumId w:val="3"/>
  </w:num>
  <w:num w:numId="48" w16cid:durableId="1579293095">
    <w:abstractNumId w:val="29"/>
  </w:num>
  <w:num w:numId="49" w16cid:durableId="2031448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76BFC"/>
    <w:rsid w:val="00082F8A"/>
    <w:rsid w:val="00085144"/>
    <w:rsid w:val="00095707"/>
    <w:rsid w:val="000A2E2F"/>
    <w:rsid w:val="000B21F2"/>
    <w:rsid w:val="000B4B26"/>
    <w:rsid w:val="000C22C2"/>
    <w:rsid w:val="000C3BC7"/>
    <w:rsid w:val="000D2532"/>
    <w:rsid w:val="000D4B1D"/>
    <w:rsid w:val="000F1A5D"/>
    <w:rsid w:val="00104A34"/>
    <w:rsid w:val="001103AA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B4F38"/>
    <w:rsid w:val="001B567A"/>
    <w:rsid w:val="001D11C3"/>
    <w:rsid w:val="001D7B46"/>
    <w:rsid w:val="001F1AA7"/>
    <w:rsid w:val="001F2442"/>
    <w:rsid w:val="001F25B9"/>
    <w:rsid w:val="001F2E61"/>
    <w:rsid w:val="001F3EE8"/>
    <w:rsid w:val="00200186"/>
    <w:rsid w:val="00203B47"/>
    <w:rsid w:val="00205330"/>
    <w:rsid w:val="00206A52"/>
    <w:rsid w:val="00213253"/>
    <w:rsid w:val="0022196F"/>
    <w:rsid w:val="00234F6E"/>
    <w:rsid w:val="00253EC6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A0806"/>
    <w:rsid w:val="002A2499"/>
    <w:rsid w:val="002A3E36"/>
    <w:rsid w:val="002A6D42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23F8F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37072"/>
    <w:rsid w:val="00441277"/>
    <w:rsid w:val="00443AED"/>
    <w:rsid w:val="004457B9"/>
    <w:rsid w:val="00445E5F"/>
    <w:rsid w:val="00455982"/>
    <w:rsid w:val="00462511"/>
    <w:rsid w:val="00470FEE"/>
    <w:rsid w:val="00471A91"/>
    <w:rsid w:val="004819C9"/>
    <w:rsid w:val="00485E0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E6CC7"/>
    <w:rsid w:val="004F3ADB"/>
    <w:rsid w:val="004F6864"/>
    <w:rsid w:val="00504B89"/>
    <w:rsid w:val="0051487C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E681A"/>
    <w:rsid w:val="00600CC3"/>
    <w:rsid w:val="006110BD"/>
    <w:rsid w:val="006175C9"/>
    <w:rsid w:val="006210F5"/>
    <w:rsid w:val="006212A6"/>
    <w:rsid w:val="00623BE6"/>
    <w:rsid w:val="00636DC7"/>
    <w:rsid w:val="00650DA3"/>
    <w:rsid w:val="00654160"/>
    <w:rsid w:val="00655CC5"/>
    <w:rsid w:val="00673094"/>
    <w:rsid w:val="006741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1769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C4E33"/>
    <w:rsid w:val="007D4482"/>
    <w:rsid w:val="007D4A36"/>
    <w:rsid w:val="007E0885"/>
    <w:rsid w:val="007E0BBC"/>
    <w:rsid w:val="007E5FC5"/>
    <w:rsid w:val="007F4628"/>
    <w:rsid w:val="007F7B70"/>
    <w:rsid w:val="00800B7B"/>
    <w:rsid w:val="008016AF"/>
    <w:rsid w:val="008029A1"/>
    <w:rsid w:val="008051BD"/>
    <w:rsid w:val="0080765E"/>
    <w:rsid w:val="008101B9"/>
    <w:rsid w:val="00820631"/>
    <w:rsid w:val="008212A0"/>
    <w:rsid w:val="0082134A"/>
    <w:rsid w:val="00825C6E"/>
    <w:rsid w:val="0082682D"/>
    <w:rsid w:val="008417D0"/>
    <w:rsid w:val="0084310C"/>
    <w:rsid w:val="00852EF6"/>
    <w:rsid w:val="00854018"/>
    <w:rsid w:val="0086369A"/>
    <w:rsid w:val="00864C9B"/>
    <w:rsid w:val="00871C19"/>
    <w:rsid w:val="0087417E"/>
    <w:rsid w:val="00876C60"/>
    <w:rsid w:val="0088560B"/>
    <w:rsid w:val="008912B8"/>
    <w:rsid w:val="008921AA"/>
    <w:rsid w:val="008C242A"/>
    <w:rsid w:val="008C3DEE"/>
    <w:rsid w:val="008C4013"/>
    <w:rsid w:val="008C50F3"/>
    <w:rsid w:val="008C56AB"/>
    <w:rsid w:val="008E5CC0"/>
    <w:rsid w:val="008F157E"/>
    <w:rsid w:val="008F4840"/>
    <w:rsid w:val="008F66BE"/>
    <w:rsid w:val="0090199B"/>
    <w:rsid w:val="00904348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E7689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145E1"/>
    <w:rsid w:val="00B5481F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C68E8"/>
    <w:rsid w:val="00BD0EA5"/>
    <w:rsid w:val="00BE42B8"/>
    <w:rsid w:val="00BF498E"/>
    <w:rsid w:val="00C1510A"/>
    <w:rsid w:val="00C22C6C"/>
    <w:rsid w:val="00C315F2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143CA"/>
    <w:rsid w:val="00D2140A"/>
    <w:rsid w:val="00D26025"/>
    <w:rsid w:val="00D30766"/>
    <w:rsid w:val="00D41147"/>
    <w:rsid w:val="00D61BC0"/>
    <w:rsid w:val="00D67278"/>
    <w:rsid w:val="00D71BE3"/>
    <w:rsid w:val="00D76902"/>
    <w:rsid w:val="00D932C2"/>
    <w:rsid w:val="00DA096F"/>
    <w:rsid w:val="00DA0C05"/>
    <w:rsid w:val="00DB2A6D"/>
    <w:rsid w:val="00DC4401"/>
    <w:rsid w:val="00DD0E55"/>
    <w:rsid w:val="00DD2475"/>
    <w:rsid w:val="00DD6AF0"/>
    <w:rsid w:val="00E049A3"/>
    <w:rsid w:val="00E17C93"/>
    <w:rsid w:val="00E24701"/>
    <w:rsid w:val="00E27B12"/>
    <w:rsid w:val="00E30AF6"/>
    <w:rsid w:val="00E30B5D"/>
    <w:rsid w:val="00E327C1"/>
    <w:rsid w:val="00E42B74"/>
    <w:rsid w:val="00E5517C"/>
    <w:rsid w:val="00E701F2"/>
    <w:rsid w:val="00E74CDB"/>
    <w:rsid w:val="00E7522F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3CD6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2F3C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2481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2026-01-06T16:48:00Z</dcterms:created>
  <dcterms:modified xsi:type="dcterms:W3CDTF">2026-01-10T19:14:00Z</dcterms:modified>
</cp:coreProperties>
</file>