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E167" w14:textId="591D6B04" w:rsidR="007D32B8" w:rsidRDefault="00E80628" w:rsidP="00A34FBC">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A34FBC">
        <w:rPr>
          <w:rFonts w:asciiTheme="minorHAnsi" w:eastAsia="Arial" w:hAnsiTheme="minorHAnsi"/>
          <w:b/>
          <w:bCs/>
          <w:color w:val="FF0000"/>
          <w:sz w:val="28"/>
          <w:szCs w:val="28"/>
          <w:lang w:eastAsia="fr-FR"/>
        </w:rPr>
        <w:t xml:space="preserve">ÁMSTERDAM, </w:t>
      </w:r>
      <w:r w:rsidRPr="00876D02">
        <w:rPr>
          <w:rFonts w:asciiTheme="minorHAnsi" w:eastAsia="Arial" w:hAnsiTheme="minorHAnsi"/>
          <w:b/>
          <w:bCs/>
          <w:color w:val="FF0000"/>
          <w:sz w:val="28"/>
          <w:szCs w:val="28"/>
          <w:lang w:eastAsia="fr-FR"/>
        </w:rPr>
        <w:t>COLONIA</w:t>
      </w:r>
      <w:r>
        <w:rPr>
          <w:rFonts w:asciiTheme="minorHAnsi" w:eastAsia="Arial" w:hAnsiTheme="minorHAnsi"/>
          <w:b/>
          <w:bCs/>
          <w:color w:val="FF0000"/>
          <w:sz w:val="28"/>
          <w:szCs w:val="28"/>
          <w:lang w:eastAsia="fr-FR"/>
        </w:rPr>
        <w:t xml:space="preserve">, </w:t>
      </w:r>
      <w:r w:rsidRPr="00876D02">
        <w:rPr>
          <w:rFonts w:asciiTheme="minorHAnsi" w:eastAsia="Arial" w:hAnsiTheme="minorHAnsi"/>
          <w:b/>
          <w:bCs/>
          <w:color w:val="FF0000"/>
          <w:sz w:val="28"/>
          <w:szCs w:val="28"/>
          <w:lang w:eastAsia="fr-FR"/>
        </w:rPr>
        <w:t>CRUCERO POR EL RIN</w:t>
      </w:r>
      <w:r>
        <w:rPr>
          <w:rFonts w:asciiTheme="minorHAnsi" w:eastAsia="Arial" w:hAnsiTheme="minorHAnsi"/>
          <w:b/>
          <w:bCs/>
          <w:color w:val="FF0000"/>
          <w:sz w:val="28"/>
          <w:szCs w:val="28"/>
          <w:lang w:eastAsia="fr-FR"/>
        </w:rPr>
        <w:t>,</w:t>
      </w:r>
      <w:r w:rsidRPr="00876D02">
        <w:rPr>
          <w:rFonts w:asciiTheme="minorHAnsi" w:eastAsia="Arial" w:hAnsiTheme="minorHAnsi"/>
          <w:b/>
          <w:bCs/>
          <w:color w:val="FF0000"/>
          <w:sz w:val="28"/>
          <w:szCs w:val="28"/>
          <w:lang w:eastAsia="fr-FR"/>
        </w:rPr>
        <w:t xml:space="preserve"> </w:t>
      </w:r>
      <w:r w:rsidRPr="00A34FBC">
        <w:rPr>
          <w:rFonts w:asciiTheme="minorHAnsi" w:eastAsia="Arial" w:hAnsiTheme="minorHAnsi"/>
          <w:b/>
          <w:bCs/>
          <w:color w:val="FF0000"/>
          <w:sz w:val="28"/>
          <w:szCs w:val="28"/>
          <w:lang w:eastAsia="fr-FR"/>
        </w:rPr>
        <w:t xml:space="preserve">FRANKFURT, </w:t>
      </w:r>
      <w:r w:rsidRPr="00876D02">
        <w:rPr>
          <w:rFonts w:asciiTheme="minorHAnsi" w:eastAsia="Arial" w:hAnsiTheme="minorHAnsi"/>
          <w:b/>
          <w:bCs/>
          <w:color w:val="FF0000"/>
          <w:sz w:val="28"/>
          <w:szCs w:val="28"/>
          <w:lang w:eastAsia="fr-FR"/>
        </w:rPr>
        <w:t>ROTEMBURGO</w:t>
      </w:r>
      <w:r>
        <w:rPr>
          <w:rFonts w:asciiTheme="minorHAnsi" w:eastAsia="Arial" w:hAnsiTheme="minorHAnsi"/>
          <w:b/>
          <w:bCs/>
          <w:color w:val="FF0000"/>
          <w:sz w:val="28"/>
          <w:szCs w:val="28"/>
          <w:lang w:eastAsia="fr-FR"/>
        </w:rPr>
        <w:t xml:space="preserve">, </w:t>
      </w:r>
      <w:r w:rsidRPr="00A34FBC">
        <w:rPr>
          <w:rFonts w:asciiTheme="minorHAnsi" w:eastAsia="Arial" w:hAnsiTheme="minorHAnsi"/>
          <w:b/>
          <w:bCs/>
          <w:color w:val="FF0000"/>
          <w:sz w:val="28"/>
          <w:szCs w:val="28"/>
          <w:lang w:eastAsia="fr-FR"/>
        </w:rPr>
        <w:t xml:space="preserve">PRAGA, </w:t>
      </w:r>
      <w:r>
        <w:rPr>
          <w:rFonts w:asciiTheme="minorHAnsi" w:eastAsia="Arial" w:hAnsiTheme="minorHAnsi"/>
          <w:b/>
          <w:bCs/>
          <w:color w:val="FF0000"/>
          <w:sz w:val="28"/>
          <w:szCs w:val="28"/>
          <w:lang w:eastAsia="fr-FR"/>
        </w:rPr>
        <w:t>VIENA</w:t>
      </w:r>
      <w:r w:rsidRPr="00A34FBC">
        <w:rPr>
          <w:rFonts w:asciiTheme="minorHAnsi" w:eastAsia="Arial" w:hAnsiTheme="minorHAnsi"/>
          <w:b/>
          <w:bCs/>
          <w:color w:val="FF0000"/>
          <w:sz w:val="28"/>
          <w:szCs w:val="28"/>
          <w:lang w:eastAsia="fr-FR"/>
        </w:rPr>
        <w:t xml:space="preserve">, VENECIA, FLORENCIA, </w:t>
      </w:r>
      <w:r w:rsidRPr="00876D02">
        <w:rPr>
          <w:rFonts w:asciiTheme="minorHAnsi" w:eastAsia="Arial" w:hAnsiTheme="minorHAnsi"/>
          <w:b/>
          <w:bCs/>
          <w:color w:val="FF0000"/>
          <w:sz w:val="28"/>
          <w:szCs w:val="28"/>
          <w:lang w:eastAsia="fr-FR"/>
        </w:rPr>
        <w:t>ASÍS</w:t>
      </w:r>
      <w:r>
        <w:rPr>
          <w:rFonts w:asciiTheme="minorHAnsi" w:eastAsia="Arial" w:hAnsiTheme="minorHAnsi"/>
          <w:b/>
          <w:bCs/>
          <w:color w:val="FF0000"/>
          <w:sz w:val="28"/>
          <w:szCs w:val="28"/>
          <w:lang w:eastAsia="fr-FR"/>
        </w:rPr>
        <w:t xml:space="preserve">, </w:t>
      </w:r>
      <w:r w:rsidRPr="00A34FBC">
        <w:rPr>
          <w:rFonts w:asciiTheme="minorHAnsi" w:eastAsia="Arial" w:hAnsiTheme="minorHAnsi"/>
          <w:b/>
          <w:bCs/>
          <w:color w:val="FF0000"/>
          <w:sz w:val="28"/>
          <w:szCs w:val="28"/>
          <w:lang w:eastAsia="fr-FR"/>
        </w:rPr>
        <w:t xml:space="preserve">ROMA, </w:t>
      </w:r>
      <w:r w:rsidRPr="00876D02">
        <w:rPr>
          <w:rFonts w:asciiTheme="minorHAnsi" w:eastAsia="Arial" w:hAnsiTheme="minorHAnsi"/>
          <w:b/>
          <w:bCs/>
          <w:color w:val="FF0000"/>
          <w:sz w:val="28"/>
          <w:szCs w:val="28"/>
          <w:lang w:eastAsia="fr-FR"/>
        </w:rPr>
        <w:t>PISA</w:t>
      </w:r>
      <w:r>
        <w:rPr>
          <w:rFonts w:asciiTheme="minorHAnsi" w:eastAsia="Arial" w:hAnsiTheme="minorHAnsi"/>
          <w:b/>
          <w:bCs/>
          <w:color w:val="FF0000"/>
          <w:sz w:val="28"/>
          <w:szCs w:val="28"/>
          <w:lang w:eastAsia="fr-FR"/>
        </w:rPr>
        <w:t xml:space="preserve">, </w:t>
      </w:r>
      <w:r w:rsidRPr="00A34FBC">
        <w:rPr>
          <w:rFonts w:asciiTheme="minorHAnsi" w:eastAsia="Arial" w:hAnsiTheme="minorHAnsi"/>
          <w:b/>
          <w:bCs/>
          <w:color w:val="FF0000"/>
          <w:sz w:val="28"/>
          <w:szCs w:val="28"/>
          <w:lang w:eastAsia="fr-FR"/>
        </w:rPr>
        <w:t xml:space="preserve">COSTA AZUL, BARCELONA, </w:t>
      </w:r>
      <w:r w:rsidRPr="00876D02">
        <w:rPr>
          <w:rFonts w:asciiTheme="minorHAnsi" w:eastAsia="Arial" w:hAnsiTheme="minorHAnsi"/>
          <w:b/>
          <w:bCs/>
          <w:color w:val="FF0000"/>
          <w:sz w:val="28"/>
          <w:szCs w:val="28"/>
          <w:lang w:eastAsia="fr-FR"/>
        </w:rPr>
        <w:t>ZARAGOZA</w:t>
      </w:r>
      <w:r>
        <w:rPr>
          <w:rFonts w:asciiTheme="minorHAnsi" w:eastAsia="Arial" w:hAnsiTheme="minorHAnsi"/>
          <w:b/>
          <w:bCs/>
          <w:color w:val="FF0000"/>
          <w:sz w:val="28"/>
          <w:szCs w:val="28"/>
          <w:lang w:eastAsia="fr-FR"/>
        </w:rPr>
        <w:t xml:space="preserve">, </w:t>
      </w:r>
      <w:r w:rsidRPr="00A34FBC">
        <w:rPr>
          <w:rFonts w:asciiTheme="minorHAnsi" w:eastAsia="Arial" w:hAnsiTheme="minorHAnsi"/>
          <w:b/>
          <w:bCs/>
          <w:color w:val="FF0000"/>
          <w:sz w:val="28"/>
          <w:szCs w:val="28"/>
          <w:lang w:eastAsia="fr-FR"/>
        </w:rPr>
        <w:t>MADRID</w:t>
      </w:r>
    </w:p>
    <w:p w14:paraId="42672C96" w14:textId="77777777" w:rsidR="00A34FBC" w:rsidRPr="002E6ECF" w:rsidRDefault="00A34FBC"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8"/>
          <w:szCs w:val="28"/>
        </w:rPr>
      </w:pPr>
    </w:p>
    <w:p w14:paraId="75B26CE8" w14:textId="017A1D33"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A34FBC" w:rsidRPr="00A34FBC">
        <w:rPr>
          <w:rFonts w:asciiTheme="minorHAnsi" w:eastAsia="Arial" w:hAnsiTheme="minorHAnsi" w:cstheme="minorHAnsi"/>
          <w:b/>
          <w:color w:val="002060"/>
          <w:sz w:val="24"/>
          <w:szCs w:val="24"/>
        </w:rPr>
        <w:t xml:space="preserve">13 </w:t>
      </w:r>
      <w:r w:rsidR="00A34FBC">
        <w:rPr>
          <w:rFonts w:asciiTheme="minorHAnsi" w:eastAsia="Arial" w:hAnsiTheme="minorHAnsi" w:cstheme="minorHAnsi"/>
          <w:b/>
          <w:color w:val="002060"/>
          <w:sz w:val="24"/>
          <w:szCs w:val="24"/>
        </w:rPr>
        <w:t>o</w:t>
      </w:r>
      <w:r w:rsidR="00A34FBC" w:rsidRPr="00A34FBC">
        <w:rPr>
          <w:rFonts w:asciiTheme="minorHAnsi" w:eastAsia="Arial" w:hAnsiTheme="minorHAnsi" w:cstheme="minorHAnsi"/>
          <w:b/>
          <w:color w:val="002060"/>
          <w:sz w:val="24"/>
          <w:szCs w:val="24"/>
        </w:rPr>
        <w:t xml:space="preserve"> 17</w:t>
      </w:r>
      <w:r w:rsidR="00E8062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14D4E4BA" w:rsidR="00CB0CC0" w:rsidRDefault="00E80628"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fechas específicas </w:t>
      </w:r>
      <w:r w:rsidR="00A34FBC">
        <w:rPr>
          <w:rFonts w:asciiTheme="minorHAnsi" w:eastAsia="Arial" w:hAnsiTheme="minorHAnsi" w:cstheme="minorHAnsi"/>
          <w:b/>
          <w:color w:val="002060"/>
          <w:sz w:val="24"/>
          <w:szCs w:val="24"/>
        </w:rPr>
        <w:t>domingos</w:t>
      </w:r>
      <w:r w:rsidR="004277A3">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de </w:t>
      </w:r>
      <w:r w:rsidR="004B2DFC">
        <w:rPr>
          <w:rFonts w:asciiTheme="minorHAnsi" w:eastAsia="Arial" w:hAnsiTheme="minorHAnsi" w:cstheme="minorHAnsi"/>
          <w:b/>
          <w:color w:val="002060"/>
          <w:sz w:val="24"/>
          <w:szCs w:val="24"/>
        </w:rPr>
        <w:t>mayo</w:t>
      </w:r>
      <w:r w:rsidR="009D60BE">
        <w:rPr>
          <w:rFonts w:asciiTheme="minorHAnsi" w:eastAsia="Arial" w:hAnsiTheme="minorHAnsi" w:cstheme="minorHAnsi"/>
          <w:b/>
          <w:color w:val="002060"/>
          <w:sz w:val="24"/>
          <w:szCs w:val="24"/>
        </w:rPr>
        <w:t xml:space="preserve"> </w:t>
      </w:r>
      <w:r w:rsidR="005D4593">
        <w:rPr>
          <w:rFonts w:asciiTheme="minorHAnsi" w:eastAsia="Arial" w:hAnsiTheme="minorHAnsi" w:cstheme="minorHAnsi"/>
          <w:b/>
          <w:color w:val="002060"/>
          <w:sz w:val="24"/>
          <w:szCs w:val="24"/>
        </w:rPr>
        <w:t>2026</w:t>
      </w:r>
      <w:r w:rsidR="009D60BE">
        <w:rPr>
          <w:rFonts w:asciiTheme="minorHAnsi" w:eastAsia="Arial" w:hAnsiTheme="minorHAnsi" w:cstheme="minorHAnsi"/>
          <w:b/>
          <w:color w:val="002060"/>
          <w:sz w:val="24"/>
          <w:szCs w:val="24"/>
        </w:rPr>
        <w:t xml:space="preserve"> a abril 2027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4F936580" w14:textId="338C3668"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1| </w:t>
      </w:r>
      <w:r w:rsidRPr="00631131">
        <w:rPr>
          <w:rFonts w:asciiTheme="minorHAnsi" w:eastAsia="Arial" w:hAnsiTheme="minorHAnsi" w:cstheme="minorHAnsi"/>
          <w:b/>
          <w:bCs/>
          <w:color w:val="EE0000"/>
          <w:sz w:val="24"/>
          <w:szCs w:val="24"/>
        </w:rPr>
        <w:t>(D) SALIDA DESDE AMÉRICA</w:t>
      </w:r>
    </w:p>
    <w:p w14:paraId="5FC2E8BC" w14:textId="6D2F6DC7" w:rsidR="00A34FBC" w:rsidRPr="00A34FBC" w:rsidRDefault="00A34FBC" w:rsidP="00A34FBC">
      <w:pPr>
        <w:spacing w:after="0" w:line="240" w:lineRule="auto"/>
        <w:jc w:val="both"/>
        <w:rPr>
          <w:rFonts w:asciiTheme="minorHAnsi" w:eastAsia="Arial" w:hAnsiTheme="minorHAnsi" w:cstheme="minorHAnsi"/>
          <w:b/>
          <w:bCs/>
          <w:color w:val="002060"/>
          <w:sz w:val="20"/>
          <w:szCs w:val="20"/>
        </w:rPr>
      </w:pPr>
      <w:r w:rsidRPr="00A34FBC">
        <w:rPr>
          <w:rFonts w:asciiTheme="minorHAnsi" w:eastAsia="Arial" w:hAnsiTheme="minorHAnsi" w:cstheme="minorHAnsi"/>
          <w:b/>
          <w:bCs/>
          <w:color w:val="002060"/>
          <w:sz w:val="20"/>
          <w:szCs w:val="20"/>
        </w:rPr>
        <w:t>Salida de su ciudad de origen con destino final Ámsterdam. Noche a bordo.</w:t>
      </w:r>
    </w:p>
    <w:p w14:paraId="53675D32"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71267792" w14:textId="1FB0F926"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2| </w:t>
      </w:r>
      <w:r w:rsidRPr="00631131">
        <w:rPr>
          <w:rFonts w:asciiTheme="minorHAnsi" w:eastAsia="Arial" w:hAnsiTheme="minorHAnsi" w:cstheme="minorHAnsi"/>
          <w:b/>
          <w:bCs/>
          <w:color w:val="EE0000"/>
          <w:sz w:val="24"/>
          <w:szCs w:val="24"/>
        </w:rPr>
        <w:t xml:space="preserve">(L) ÁMSTERDAM </w:t>
      </w:r>
    </w:p>
    <w:p w14:paraId="3F6F2C64" w14:textId="4422410D" w:rsidR="00A34FBC" w:rsidRPr="00A34FBC" w:rsidRDefault="00A34FBC" w:rsidP="00A34FBC">
      <w:pPr>
        <w:spacing w:after="0" w:line="240" w:lineRule="auto"/>
        <w:jc w:val="both"/>
        <w:rPr>
          <w:rFonts w:asciiTheme="minorHAnsi" w:eastAsia="Arial" w:hAnsiTheme="minorHAnsi" w:cstheme="minorHAnsi"/>
          <w:b/>
          <w:bCs/>
          <w:color w:val="002060"/>
          <w:sz w:val="20"/>
          <w:szCs w:val="20"/>
        </w:rPr>
      </w:pPr>
      <w:r w:rsidRPr="00A34FBC">
        <w:rPr>
          <w:rFonts w:asciiTheme="minorHAnsi" w:eastAsia="Arial" w:hAnsiTheme="minorHAnsi" w:cstheme="minorHAnsi"/>
          <w:b/>
          <w:bCs/>
          <w:color w:val="002060"/>
          <w:sz w:val="20"/>
          <w:szCs w:val="20"/>
        </w:rPr>
        <w:t>Llegada al aeropuerto de Ámsterdam. Asistencia y traslado al hotel. Resto del día libre. Alojamiento.</w:t>
      </w:r>
    </w:p>
    <w:p w14:paraId="2706E161"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34F00906" w14:textId="3AA149F6"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3| </w:t>
      </w:r>
      <w:r w:rsidRPr="00631131">
        <w:rPr>
          <w:rFonts w:asciiTheme="minorHAnsi" w:eastAsia="Arial" w:hAnsiTheme="minorHAnsi" w:cstheme="minorHAnsi"/>
          <w:b/>
          <w:bCs/>
          <w:color w:val="EE0000"/>
          <w:sz w:val="24"/>
          <w:szCs w:val="24"/>
        </w:rPr>
        <w:t xml:space="preserve">(M) ÁMSTERDAM </w:t>
      </w:r>
    </w:p>
    <w:p w14:paraId="4E01130A" w14:textId="38D74147"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Por la mañana, visita panorámica de una de las ciudades más bellas y románticas de Europa, llamada también “La Venecia del Norte”, llena de coloridas casas, canales y puentes, donde se combina la belleza y la cultura. Cuna de grandes genios de la pintura como Rembrandt y Van Gogh. Al final del recorrido visitaremos un centro de tallado de diamantes. Tarde libre durante la que podremos realizar una excursión opcional a Marken y </w:t>
      </w:r>
      <w:proofErr w:type="spellStart"/>
      <w:r w:rsidRPr="00A34FBC">
        <w:rPr>
          <w:rFonts w:asciiTheme="minorHAnsi" w:eastAsia="Arial" w:hAnsiTheme="minorHAnsi" w:cstheme="minorHAnsi"/>
          <w:color w:val="002060"/>
          <w:sz w:val="20"/>
          <w:szCs w:val="20"/>
        </w:rPr>
        <w:t>Volendam</w:t>
      </w:r>
      <w:proofErr w:type="spellEnd"/>
      <w:r w:rsidRPr="00A34FBC">
        <w:rPr>
          <w:rFonts w:asciiTheme="minorHAnsi" w:eastAsia="Arial" w:hAnsiTheme="minorHAnsi" w:cstheme="minorHAnsi"/>
          <w:color w:val="002060"/>
          <w:sz w:val="20"/>
          <w:szCs w:val="20"/>
        </w:rPr>
        <w:t xml:space="preserve">, pequeños pueblos de pescadores que conservan todo su tipismo. </w:t>
      </w:r>
      <w:r w:rsidRPr="00A34FBC">
        <w:rPr>
          <w:rFonts w:asciiTheme="minorHAnsi" w:eastAsia="Arial" w:hAnsiTheme="minorHAnsi" w:cstheme="minorHAnsi"/>
          <w:b/>
          <w:bCs/>
          <w:color w:val="00B0F0"/>
          <w:sz w:val="20"/>
          <w:szCs w:val="20"/>
        </w:rPr>
        <w:t>(Excursión incluida en Experiencias)</w:t>
      </w:r>
      <w:r w:rsidRPr="00A34FBC">
        <w:rPr>
          <w:rFonts w:asciiTheme="minorHAnsi" w:eastAsia="Arial" w:hAnsiTheme="minorHAnsi" w:cstheme="minorHAnsi"/>
          <w:color w:val="00B0F0"/>
          <w:sz w:val="20"/>
          <w:szCs w:val="20"/>
        </w:rPr>
        <w:t xml:space="preserve"> </w:t>
      </w:r>
      <w:r w:rsidRPr="00A34FBC">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1A444771"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15881154" w14:textId="6F3A1D9F"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4| </w:t>
      </w:r>
      <w:r w:rsidRPr="00631131">
        <w:rPr>
          <w:rFonts w:asciiTheme="minorHAnsi" w:eastAsia="Arial" w:hAnsiTheme="minorHAnsi" w:cstheme="minorHAnsi"/>
          <w:b/>
          <w:bCs/>
          <w:color w:val="EE0000"/>
          <w:sz w:val="24"/>
          <w:szCs w:val="24"/>
        </w:rPr>
        <w:t xml:space="preserve">(X) ÁMSTERDAM - COLONIA - CRUCERO POR EL RIN - FRANKFURT </w:t>
      </w:r>
    </w:p>
    <w:p w14:paraId="4875879A" w14:textId="15C3D9D2"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y salida hacia Colonia. Breve parada en esta ciudad de gran belleza que ha crecido en torno al Rin y de la que se destaca su famosa Catedral, considerada como una obra maestra de la arquitectura gótica mundial, siendo a su vez el edificio más visitado de Alemania y que además cuenta con un lujoso sarcófago donde reposan los cuerpos de los Reyes Magos. Continuaremos nuestro trayecto para embarcar y realizar un maravilloso crucero a lo largo del río Rin que nos permitirá ver la Roca de Loreley y multitud de castillos y viñedos “verticales” en las laderas del Rin. Desembarque y continuación del viaje para llegar a Frankfurt, capital financiera de Alemania y cuna de Goethe. </w:t>
      </w:r>
      <w:r w:rsidRPr="00A34FBC">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5FDFF8B5"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0005B744" w14:textId="34EE7C35"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5| </w:t>
      </w:r>
      <w:r w:rsidRPr="00631131">
        <w:rPr>
          <w:rFonts w:asciiTheme="minorHAnsi" w:eastAsia="Arial" w:hAnsiTheme="minorHAnsi" w:cstheme="minorHAnsi"/>
          <w:b/>
          <w:bCs/>
          <w:color w:val="EE0000"/>
          <w:sz w:val="24"/>
          <w:szCs w:val="24"/>
        </w:rPr>
        <w:t xml:space="preserve">(J) FRANKFURT - ROTEMBURGO - PRAGA </w:t>
      </w:r>
    </w:p>
    <w:p w14:paraId="2E5528D2" w14:textId="2CDB9C3E"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E80628">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y salida hacia </w:t>
      </w:r>
      <w:proofErr w:type="spellStart"/>
      <w:r w:rsidRPr="00A34FBC">
        <w:rPr>
          <w:rFonts w:asciiTheme="minorHAnsi" w:eastAsia="Arial" w:hAnsiTheme="minorHAnsi" w:cstheme="minorHAnsi"/>
          <w:color w:val="002060"/>
          <w:sz w:val="20"/>
          <w:szCs w:val="20"/>
        </w:rPr>
        <w:t>Rotemburgo</w:t>
      </w:r>
      <w:proofErr w:type="spellEnd"/>
      <w:r w:rsidRPr="00A34FBC">
        <w:rPr>
          <w:rFonts w:asciiTheme="minorHAnsi" w:eastAsia="Arial" w:hAnsiTheme="minorHAnsi" w:cstheme="minorHAnsi"/>
          <w:color w:val="002060"/>
          <w:sz w:val="20"/>
          <w:szCs w:val="20"/>
        </w:rPr>
        <w:t xml:space="preserve">,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restaurante U </w:t>
      </w:r>
      <w:proofErr w:type="spellStart"/>
      <w:r w:rsidRPr="00A34FBC">
        <w:rPr>
          <w:rFonts w:asciiTheme="minorHAnsi" w:eastAsia="Arial" w:hAnsiTheme="minorHAnsi" w:cstheme="minorHAnsi"/>
          <w:color w:val="002060"/>
          <w:sz w:val="20"/>
          <w:szCs w:val="20"/>
        </w:rPr>
        <w:t>Fleku</w:t>
      </w:r>
      <w:proofErr w:type="spellEnd"/>
      <w:r w:rsidRPr="00A34FBC">
        <w:rPr>
          <w:rFonts w:asciiTheme="minorHAnsi" w:eastAsia="Arial" w:hAnsiTheme="minorHAnsi" w:cstheme="minorHAnsi"/>
          <w:color w:val="002060"/>
          <w:sz w:val="20"/>
          <w:szCs w:val="20"/>
        </w:rPr>
        <w:t xml:space="preserve">, para saborear la verdadera cocina checa. </w:t>
      </w:r>
      <w:r w:rsidRPr="00A34FBC">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140BDDCD"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43A5A8F5" w14:textId="49525E87"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6| </w:t>
      </w:r>
      <w:r w:rsidRPr="00631131">
        <w:rPr>
          <w:rFonts w:asciiTheme="minorHAnsi" w:eastAsia="Arial" w:hAnsiTheme="minorHAnsi" w:cstheme="minorHAnsi"/>
          <w:b/>
          <w:bCs/>
          <w:color w:val="EE0000"/>
          <w:sz w:val="24"/>
          <w:szCs w:val="24"/>
        </w:rPr>
        <w:t xml:space="preserve">(V) PRAGA </w:t>
      </w:r>
    </w:p>
    <w:p w14:paraId="2648CF53" w14:textId="28DD0F6E"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w:t>
      </w:r>
      <w:proofErr w:type="spellStart"/>
      <w:r w:rsidRPr="00A34FBC">
        <w:rPr>
          <w:rFonts w:asciiTheme="minorHAnsi" w:eastAsia="Arial" w:hAnsiTheme="minorHAnsi" w:cstheme="minorHAnsi"/>
          <w:color w:val="002060"/>
          <w:sz w:val="20"/>
          <w:szCs w:val="20"/>
        </w:rPr>
        <w:t>Thyn</w:t>
      </w:r>
      <w:proofErr w:type="spellEnd"/>
      <w:r w:rsidRPr="00A34FBC">
        <w:rPr>
          <w:rFonts w:asciiTheme="minorHAnsi" w:eastAsia="Arial" w:hAnsiTheme="minorHAnsi" w:cstheme="minorHAnsi"/>
          <w:color w:val="002060"/>
          <w:sz w:val="20"/>
          <w:szCs w:val="20"/>
        </w:rPr>
        <w:t xml:space="preserve"> y el puente de Carlos, el más famoso de la ciudad. </w:t>
      </w:r>
      <w:r w:rsidRPr="00A34FBC">
        <w:rPr>
          <w:rFonts w:asciiTheme="minorHAnsi" w:eastAsia="Arial" w:hAnsiTheme="minorHAnsi" w:cstheme="minorHAnsi"/>
          <w:b/>
          <w:bCs/>
          <w:color w:val="002060"/>
          <w:sz w:val="20"/>
          <w:szCs w:val="20"/>
        </w:rPr>
        <w:t>Tarde libre.</w:t>
      </w:r>
      <w:r w:rsidRPr="00A34FBC">
        <w:rPr>
          <w:rFonts w:asciiTheme="minorHAnsi" w:eastAsia="Arial" w:hAnsiTheme="minorHAnsi" w:cstheme="minorHAnsi"/>
          <w:color w:val="002060"/>
          <w:sz w:val="20"/>
          <w:szCs w:val="20"/>
        </w:rPr>
        <w:t xml:space="preserve"> Proponemos opcionalmente realizar una excursión a la ciudad balneario de Karlovy Vary con almuerzo. </w:t>
      </w:r>
      <w:r w:rsidRPr="00A34FBC">
        <w:rPr>
          <w:rFonts w:asciiTheme="minorHAnsi" w:eastAsia="Arial" w:hAnsiTheme="minorHAnsi" w:cstheme="minorHAnsi"/>
          <w:b/>
          <w:bCs/>
          <w:color w:val="00B0F0"/>
          <w:sz w:val="20"/>
          <w:szCs w:val="20"/>
        </w:rPr>
        <w:t>(Incluida en Experiencias).</w:t>
      </w:r>
      <w:r w:rsidRPr="00A34FBC">
        <w:rPr>
          <w:rFonts w:asciiTheme="minorHAnsi" w:eastAsia="Arial" w:hAnsiTheme="minorHAnsi" w:cstheme="minorHAnsi"/>
          <w:color w:val="00B0F0"/>
          <w:sz w:val="20"/>
          <w:szCs w:val="20"/>
        </w:rPr>
        <w:t xml:space="preserve"> </w:t>
      </w:r>
      <w:r w:rsidRPr="00A34FBC">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5246726D"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290891AC" w14:textId="77777777" w:rsidR="00E80628" w:rsidRDefault="00E80628" w:rsidP="00A34FBC">
      <w:pPr>
        <w:spacing w:after="0" w:line="240" w:lineRule="auto"/>
        <w:jc w:val="both"/>
        <w:rPr>
          <w:rFonts w:asciiTheme="minorHAnsi" w:eastAsia="Arial" w:hAnsiTheme="minorHAnsi" w:cstheme="minorHAnsi"/>
          <w:b/>
          <w:bCs/>
          <w:color w:val="002060"/>
          <w:sz w:val="24"/>
          <w:szCs w:val="24"/>
        </w:rPr>
      </w:pPr>
    </w:p>
    <w:p w14:paraId="45922D3D" w14:textId="3796A36E"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lastRenderedPageBreak/>
        <w:t xml:space="preserve">DÍA 7| </w:t>
      </w:r>
      <w:r w:rsidRPr="00631131">
        <w:rPr>
          <w:rFonts w:asciiTheme="minorHAnsi" w:eastAsia="Arial" w:hAnsiTheme="minorHAnsi" w:cstheme="minorHAnsi"/>
          <w:b/>
          <w:bCs/>
          <w:color w:val="EE0000"/>
          <w:sz w:val="24"/>
          <w:szCs w:val="24"/>
        </w:rPr>
        <w:t xml:space="preserve">(S) PRAGA - VIENA </w:t>
      </w:r>
    </w:p>
    <w:p w14:paraId="73A0A02D" w14:textId="5090296D"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Continuación del viaje para llegar a Viena, capital de Austria, donde realizaremos una visita panorámica para conocer sus maravillosos monumentos. </w:t>
      </w:r>
      <w:r w:rsidRPr="00A34FBC">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6B5255B9" w14:textId="77777777" w:rsidR="00E80628" w:rsidRDefault="00E80628" w:rsidP="00A34FBC">
      <w:pPr>
        <w:spacing w:after="0" w:line="240" w:lineRule="auto"/>
        <w:jc w:val="both"/>
        <w:rPr>
          <w:rFonts w:asciiTheme="minorHAnsi" w:eastAsia="Arial" w:hAnsiTheme="minorHAnsi" w:cstheme="minorHAnsi"/>
          <w:b/>
          <w:bCs/>
          <w:color w:val="002060"/>
          <w:sz w:val="24"/>
          <w:szCs w:val="24"/>
        </w:rPr>
      </w:pPr>
    </w:p>
    <w:p w14:paraId="0AC68547" w14:textId="48C93DBD"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8| </w:t>
      </w:r>
      <w:r w:rsidRPr="00631131">
        <w:rPr>
          <w:rFonts w:asciiTheme="minorHAnsi" w:eastAsia="Arial" w:hAnsiTheme="minorHAnsi" w:cstheme="minorHAnsi"/>
          <w:b/>
          <w:bCs/>
          <w:color w:val="EE0000"/>
          <w:sz w:val="24"/>
          <w:szCs w:val="24"/>
        </w:rPr>
        <w:t xml:space="preserve">(D) VIENA - VENECIA </w:t>
      </w:r>
    </w:p>
    <w:p w14:paraId="1F85EFF9" w14:textId="2DFAD4E8"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y salida hacia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w:t>
      </w:r>
      <w:r w:rsidRPr="00A34FBC">
        <w:rPr>
          <w:rFonts w:asciiTheme="minorHAnsi" w:eastAsia="Arial" w:hAnsiTheme="minorHAnsi" w:cstheme="minorHAnsi"/>
          <w:b/>
          <w:bCs/>
          <w:color w:val="00B0F0"/>
          <w:sz w:val="20"/>
          <w:szCs w:val="20"/>
        </w:rPr>
        <w:t>(Incluida en Experiencias).</w:t>
      </w:r>
      <w:r w:rsidRPr="00A34FBC">
        <w:rPr>
          <w:rFonts w:asciiTheme="minorHAnsi" w:eastAsia="Arial" w:hAnsiTheme="minorHAnsi" w:cstheme="minorHAnsi"/>
          <w:color w:val="00B0F0"/>
          <w:sz w:val="20"/>
          <w:szCs w:val="20"/>
        </w:rPr>
        <w:t xml:space="preserve"> </w:t>
      </w:r>
      <w:r w:rsidRPr="00A34FBC">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7053ED1C"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1B353DF2" w14:textId="50B2FC5A"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9| </w:t>
      </w:r>
      <w:r w:rsidRPr="00631131">
        <w:rPr>
          <w:rFonts w:asciiTheme="minorHAnsi" w:eastAsia="Arial" w:hAnsiTheme="minorHAnsi" w:cstheme="minorHAnsi"/>
          <w:b/>
          <w:bCs/>
          <w:color w:val="EE0000"/>
          <w:sz w:val="24"/>
          <w:szCs w:val="24"/>
        </w:rPr>
        <w:t xml:space="preserve">(L) VENECIA - FLORENCIA </w:t>
      </w:r>
    </w:p>
    <w:p w14:paraId="5EBC3A37" w14:textId="587F0024"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A34FBC">
        <w:rPr>
          <w:rFonts w:asciiTheme="minorHAnsi" w:eastAsia="Arial" w:hAnsiTheme="minorHAnsi" w:cstheme="minorHAnsi"/>
          <w:color w:val="002060"/>
          <w:sz w:val="20"/>
          <w:szCs w:val="20"/>
        </w:rPr>
        <w:t>Signoria</w:t>
      </w:r>
      <w:proofErr w:type="spellEnd"/>
      <w:r w:rsidRPr="00A34FBC">
        <w:rPr>
          <w:rFonts w:asciiTheme="minorHAnsi" w:eastAsia="Arial" w:hAnsiTheme="minorHAnsi" w:cstheme="minorHAnsi"/>
          <w:color w:val="002060"/>
          <w:sz w:val="20"/>
          <w:szCs w:val="20"/>
        </w:rPr>
        <w:t xml:space="preserve">, República, el famoso Puente Viejo y la Catedral de Santa María de las Flores con su baptisterio y sus importantes puertas del Paraíso. </w:t>
      </w:r>
      <w:r w:rsidRPr="00A34FBC">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7612314F"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47D249D5" w14:textId="2127C907"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10| </w:t>
      </w:r>
      <w:r w:rsidRPr="00631131">
        <w:rPr>
          <w:rFonts w:asciiTheme="minorHAnsi" w:eastAsia="Arial" w:hAnsiTheme="minorHAnsi" w:cstheme="minorHAnsi"/>
          <w:b/>
          <w:bCs/>
          <w:color w:val="EE0000"/>
          <w:sz w:val="24"/>
          <w:szCs w:val="24"/>
        </w:rPr>
        <w:t xml:space="preserve">(M) FLORENCIA - ASÍS - ROMA </w:t>
      </w:r>
    </w:p>
    <w:p w14:paraId="32FAA208" w14:textId="2C2FFB8E"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Continuación de nuestro viaje efectuando breve parada en Asís para visitar la Basílica de San Francisco. Llegada a Roma. </w:t>
      </w:r>
      <w:r w:rsidRPr="00A34FBC">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5426C9F9"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1639CA38" w14:textId="35A7DCB7"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11| </w:t>
      </w:r>
      <w:r w:rsidRPr="00631131">
        <w:rPr>
          <w:rFonts w:asciiTheme="minorHAnsi" w:eastAsia="Arial" w:hAnsiTheme="minorHAnsi" w:cstheme="minorHAnsi"/>
          <w:b/>
          <w:bCs/>
          <w:color w:val="EE0000"/>
          <w:sz w:val="24"/>
          <w:szCs w:val="24"/>
        </w:rPr>
        <w:t xml:space="preserve">(X) ROMA </w:t>
      </w:r>
    </w:p>
    <w:p w14:paraId="6F1F30B8" w14:textId="4FB963E3"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Durante este día realizaremos una visita panorámica de la ciudad por los lugares de mayor interés de la “Ciudad Eterna”. Finalizaremos la visita en la Plaza de San Pedro. </w:t>
      </w:r>
      <w:r w:rsidRPr="00A34FBC">
        <w:rPr>
          <w:rFonts w:asciiTheme="minorHAnsi" w:eastAsia="Arial" w:hAnsiTheme="minorHAnsi" w:cstheme="minorHAnsi"/>
          <w:b/>
          <w:bCs/>
          <w:color w:val="002060"/>
          <w:sz w:val="20"/>
          <w:szCs w:val="20"/>
        </w:rPr>
        <w:t>Tiempo libre</w:t>
      </w:r>
      <w:r w:rsidRPr="00A34FBC">
        <w:rPr>
          <w:rFonts w:asciiTheme="minorHAnsi" w:eastAsia="Arial" w:hAnsiTheme="minorHAnsi" w:cstheme="minorHAnsi"/>
          <w:color w:val="002060"/>
          <w:sz w:val="20"/>
          <w:szCs w:val="20"/>
        </w:rPr>
        <w:t xml:space="preserve"> y a continuación, tendrá la posibilidad de visitar opcionalmente los Museos Vaticanos, Capilla Sixtina y Basílica de San Pedro </w:t>
      </w:r>
      <w:r w:rsidRPr="00A34FBC">
        <w:rPr>
          <w:rFonts w:asciiTheme="minorHAnsi" w:eastAsia="Arial" w:hAnsiTheme="minorHAnsi" w:cstheme="minorHAnsi"/>
          <w:b/>
          <w:bCs/>
          <w:color w:val="00B0F0"/>
          <w:sz w:val="20"/>
          <w:szCs w:val="20"/>
        </w:rPr>
        <w:t>(Visita incluida en Experiencias).</w:t>
      </w:r>
      <w:r w:rsidRPr="00A34FBC">
        <w:rPr>
          <w:rFonts w:asciiTheme="minorHAnsi" w:eastAsia="Arial" w:hAnsiTheme="minorHAnsi" w:cstheme="minorHAnsi"/>
          <w:color w:val="00B0F0"/>
          <w:sz w:val="20"/>
          <w:szCs w:val="20"/>
        </w:rPr>
        <w:t xml:space="preserve"> </w:t>
      </w:r>
      <w:r w:rsidRPr="00A34FBC">
        <w:rPr>
          <w:rFonts w:asciiTheme="minorHAnsi" w:eastAsia="Arial" w:hAnsiTheme="minorHAnsi" w:cstheme="minorHAnsi"/>
          <w:color w:val="002060"/>
          <w:sz w:val="20"/>
          <w:szCs w:val="20"/>
        </w:rPr>
        <w:t xml:space="preserve">Por la tarde podremos realizar una visita opcional de la “Roma Barroca” en la que descubrir las fuentes y plazas más emblemáticas de la ciudad. </w:t>
      </w:r>
      <w:r w:rsidRPr="00A34FBC">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1A9CE5D4"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562152C4" w14:textId="678C2D21"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12| </w:t>
      </w:r>
      <w:r w:rsidRPr="00631131">
        <w:rPr>
          <w:rFonts w:asciiTheme="minorHAnsi" w:eastAsia="Arial" w:hAnsiTheme="minorHAnsi" w:cstheme="minorHAnsi"/>
          <w:b/>
          <w:bCs/>
          <w:color w:val="EE0000"/>
          <w:sz w:val="24"/>
          <w:szCs w:val="24"/>
        </w:rPr>
        <w:t xml:space="preserve">(J) ROMA (NÁPOLES Y CAPRI) </w:t>
      </w:r>
    </w:p>
    <w:p w14:paraId="1029A78C" w14:textId="031EF81E"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b/>
          <w:bCs/>
          <w:color w:val="002060"/>
          <w:sz w:val="20"/>
          <w:szCs w:val="20"/>
        </w:rPr>
        <w:t>Desayuno. Día libre</w:t>
      </w:r>
      <w:r w:rsidRPr="00A34FBC">
        <w:rPr>
          <w:rFonts w:asciiTheme="minorHAnsi" w:eastAsia="Arial" w:hAnsiTheme="minorHAnsi" w:cstheme="minorHAnsi"/>
          <w:color w:val="002060"/>
          <w:sz w:val="20"/>
          <w:szCs w:val="20"/>
        </w:rPr>
        <w:t xml:space="preserv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A la hora prevista, regreso al hotel de Roma y </w:t>
      </w:r>
      <w:r w:rsidRPr="00631131">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290D5BCF"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7DF8B392" w14:textId="1BCB219A" w:rsidR="00631131"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13| </w:t>
      </w:r>
      <w:r w:rsidRPr="00631131">
        <w:rPr>
          <w:rFonts w:asciiTheme="minorHAnsi" w:eastAsia="Arial" w:hAnsiTheme="minorHAnsi" w:cstheme="minorHAnsi"/>
          <w:b/>
          <w:bCs/>
          <w:color w:val="EE0000"/>
          <w:sz w:val="24"/>
          <w:szCs w:val="24"/>
        </w:rPr>
        <w:t xml:space="preserve">(V) ROMA - PISA - COSTA AZUL </w:t>
      </w:r>
    </w:p>
    <w:p w14:paraId="22BDD799" w14:textId="77777777" w:rsidR="00631131" w:rsidRDefault="00A34FBC" w:rsidP="00A34FBC">
      <w:pPr>
        <w:spacing w:after="0" w:line="240" w:lineRule="auto"/>
        <w:jc w:val="both"/>
        <w:rPr>
          <w:rFonts w:asciiTheme="minorHAnsi" w:eastAsia="Arial" w:hAnsiTheme="minorHAnsi" w:cstheme="minorHAnsi"/>
          <w:color w:val="002060"/>
          <w:sz w:val="20"/>
          <w:szCs w:val="20"/>
        </w:rPr>
      </w:pPr>
      <w:r w:rsidRPr="00631131">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w:t>
      </w:r>
      <w:r w:rsidRPr="00631131">
        <w:rPr>
          <w:rFonts w:asciiTheme="minorHAnsi" w:eastAsia="Arial" w:hAnsiTheme="minorHAnsi" w:cstheme="minorHAnsi"/>
          <w:b/>
          <w:bCs/>
          <w:color w:val="EE0000"/>
          <w:sz w:val="20"/>
          <w:szCs w:val="20"/>
        </w:rPr>
        <w:t xml:space="preserve">traslado al aeropuerto y </w:t>
      </w:r>
      <w:r w:rsidR="00631131" w:rsidRPr="00631131">
        <w:rPr>
          <w:rFonts w:asciiTheme="minorHAnsi" w:eastAsia="Arial" w:hAnsiTheme="minorHAnsi" w:cstheme="minorHAnsi"/>
          <w:b/>
          <w:bCs/>
          <w:color w:val="EE0000"/>
          <w:sz w:val="20"/>
          <w:szCs w:val="20"/>
        </w:rPr>
        <w:t>fin del viaje</w:t>
      </w:r>
      <w:r w:rsidRPr="00631131">
        <w:rPr>
          <w:rFonts w:asciiTheme="minorHAnsi" w:eastAsia="Arial" w:hAnsiTheme="minorHAnsi" w:cstheme="minorHAnsi"/>
          <w:b/>
          <w:bCs/>
          <w:color w:val="EE0000"/>
          <w:sz w:val="20"/>
          <w:szCs w:val="20"/>
        </w:rPr>
        <w:t xml:space="preserve"> para los participantes en circuito con final en Roma</w:t>
      </w:r>
      <w:r w:rsidRPr="00A34FBC">
        <w:rPr>
          <w:rFonts w:asciiTheme="minorHAnsi" w:eastAsia="Arial" w:hAnsiTheme="minorHAnsi" w:cstheme="minorHAnsi"/>
          <w:color w:val="002060"/>
          <w:sz w:val="20"/>
          <w:szCs w:val="20"/>
        </w:rPr>
        <w:t xml:space="preserve">. </w:t>
      </w:r>
    </w:p>
    <w:p w14:paraId="1D35C901" w14:textId="77777777" w:rsidR="00631131" w:rsidRDefault="00631131" w:rsidP="00A34FBC">
      <w:pPr>
        <w:spacing w:after="0" w:line="240" w:lineRule="auto"/>
        <w:jc w:val="both"/>
        <w:rPr>
          <w:rFonts w:asciiTheme="minorHAnsi" w:eastAsia="Arial" w:hAnsiTheme="minorHAnsi" w:cstheme="minorHAnsi"/>
          <w:color w:val="002060"/>
          <w:sz w:val="20"/>
          <w:szCs w:val="20"/>
        </w:rPr>
      </w:pPr>
    </w:p>
    <w:p w14:paraId="0087E5A7" w14:textId="6804DA40"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color w:val="002060"/>
          <w:sz w:val="20"/>
          <w:szCs w:val="20"/>
        </w:rPr>
        <w:t xml:space="preserve">Para el resto de los pasajeros, desayuno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w:t>
      </w:r>
      <w:r w:rsidRPr="00631131">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7881D5C9"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2DE3F9A3" w14:textId="77777777" w:rsidR="00BA4629" w:rsidRDefault="00BA4629" w:rsidP="00A34FBC">
      <w:pPr>
        <w:spacing w:after="0" w:line="240" w:lineRule="auto"/>
        <w:jc w:val="both"/>
        <w:rPr>
          <w:rFonts w:asciiTheme="minorHAnsi" w:eastAsia="Arial" w:hAnsiTheme="minorHAnsi" w:cstheme="minorHAnsi"/>
          <w:b/>
          <w:bCs/>
          <w:color w:val="002060"/>
          <w:sz w:val="24"/>
          <w:szCs w:val="24"/>
        </w:rPr>
      </w:pPr>
    </w:p>
    <w:p w14:paraId="4D16476E" w14:textId="1DECBA8F" w:rsidR="00631131"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14| </w:t>
      </w:r>
      <w:r w:rsidRPr="00631131">
        <w:rPr>
          <w:rFonts w:asciiTheme="minorHAnsi" w:eastAsia="Arial" w:hAnsiTheme="minorHAnsi" w:cstheme="minorHAnsi"/>
          <w:b/>
          <w:bCs/>
          <w:color w:val="EE0000"/>
          <w:sz w:val="24"/>
          <w:szCs w:val="24"/>
        </w:rPr>
        <w:t xml:space="preserve">(S) COSTA AZUL - BARCELONA </w:t>
      </w:r>
    </w:p>
    <w:p w14:paraId="27F380F9" w14:textId="1690D3B3"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631131">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y salida hacia la frontera española a través de la Provenza y sus magníficas autopistas. Llegada a Barcelona. Sugerimos disfrutar las múltiples posibilidades nocturnas que la ciudad ofrece. </w:t>
      </w:r>
      <w:r w:rsidRPr="00631131">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444B93D1" w14:textId="77777777" w:rsidR="00BA4629" w:rsidRDefault="00BA4629" w:rsidP="00A34FBC">
      <w:pPr>
        <w:spacing w:after="0" w:line="240" w:lineRule="auto"/>
        <w:jc w:val="both"/>
        <w:rPr>
          <w:rFonts w:asciiTheme="minorHAnsi" w:eastAsia="Arial" w:hAnsiTheme="minorHAnsi" w:cstheme="minorHAnsi"/>
          <w:b/>
          <w:bCs/>
          <w:color w:val="002060"/>
          <w:sz w:val="24"/>
          <w:szCs w:val="24"/>
        </w:rPr>
      </w:pPr>
    </w:p>
    <w:p w14:paraId="79C171AF" w14:textId="127C440E" w:rsidR="00631131"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15| </w:t>
      </w:r>
      <w:r w:rsidRPr="00631131">
        <w:rPr>
          <w:rFonts w:asciiTheme="minorHAnsi" w:eastAsia="Arial" w:hAnsiTheme="minorHAnsi" w:cstheme="minorHAnsi"/>
          <w:b/>
          <w:bCs/>
          <w:color w:val="EE0000"/>
          <w:sz w:val="24"/>
          <w:szCs w:val="24"/>
        </w:rPr>
        <w:t xml:space="preserve">(D) BARCELONA - ZARAGOZA - MADRID </w:t>
      </w:r>
    </w:p>
    <w:p w14:paraId="11B2FD7E" w14:textId="2DA04D47" w:rsidR="00A34FBC" w:rsidRDefault="00A34FBC" w:rsidP="00A34FBC">
      <w:pPr>
        <w:spacing w:after="0" w:line="240" w:lineRule="auto"/>
        <w:jc w:val="both"/>
        <w:rPr>
          <w:rFonts w:asciiTheme="minorHAnsi" w:eastAsia="Arial" w:hAnsiTheme="minorHAnsi" w:cstheme="minorHAnsi"/>
          <w:color w:val="002060"/>
          <w:sz w:val="20"/>
          <w:szCs w:val="20"/>
        </w:rPr>
      </w:pPr>
      <w:r w:rsidRPr="00631131">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Por la mañana, breve visita panorámica de esta maravillosa ciudad que ha sido escenario de diversos eventos mundiales que han contribuido a configurar la ciudad y darle la proyección internacional de la que hoy disfruta. Recorreremos sus lugares más típicos y pintorescos. Al finalizar la misma, salida hacia Zaragoza. </w:t>
      </w:r>
      <w:r w:rsidRPr="00631131">
        <w:rPr>
          <w:rFonts w:asciiTheme="minorHAnsi" w:eastAsia="Arial" w:hAnsiTheme="minorHAnsi" w:cstheme="minorHAnsi"/>
          <w:b/>
          <w:bCs/>
          <w:color w:val="002060"/>
          <w:sz w:val="20"/>
          <w:szCs w:val="20"/>
        </w:rPr>
        <w:t>Tiempo libre</w:t>
      </w:r>
      <w:r w:rsidRPr="00A34FBC">
        <w:rPr>
          <w:rFonts w:asciiTheme="minorHAnsi" w:eastAsia="Arial" w:hAnsiTheme="minorHAnsi" w:cstheme="minorHAnsi"/>
          <w:color w:val="002060"/>
          <w:sz w:val="20"/>
          <w:szCs w:val="20"/>
        </w:rPr>
        <w:t xml:space="preserve"> para poder visitar la Basílica de la Virgen del Pilar, Patrona de la Hispanidad y recorrer su casco antiguo. Por la tarde, continuación a Madrid. </w:t>
      </w:r>
      <w:r w:rsidRPr="00631131">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538F320D" w14:textId="77777777" w:rsidR="00631131" w:rsidRPr="00631131" w:rsidRDefault="00631131" w:rsidP="00A34FBC">
      <w:pPr>
        <w:spacing w:after="0" w:line="240" w:lineRule="auto"/>
        <w:jc w:val="both"/>
        <w:rPr>
          <w:rFonts w:asciiTheme="minorHAnsi" w:eastAsia="Arial" w:hAnsiTheme="minorHAnsi" w:cstheme="minorHAnsi"/>
          <w:color w:val="002060"/>
          <w:sz w:val="28"/>
          <w:szCs w:val="28"/>
        </w:rPr>
      </w:pPr>
    </w:p>
    <w:p w14:paraId="7DC9D09A" w14:textId="20EF87FB" w:rsidR="00631131"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16| </w:t>
      </w:r>
      <w:r w:rsidRPr="00631131">
        <w:rPr>
          <w:rFonts w:asciiTheme="minorHAnsi" w:eastAsia="Arial" w:hAnsiTheme="minorHAnsi" w:cstheme="minorHAnsi"/>
          <w:b/>
          <w:bCs/>
          <w:color w:val="EE0000"/>
          <w:sz w:val="24"/>
          <w:szCs w:val="24"/>
        </w:rPr>
        <w:t xml:space="preserve">(L) MADRID </w:t>
      </w:r>
    </w:p>
    <w:p w14:paraId="73D3E559" w14:textId="617C6F61"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631131">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Por la mañana visita panorámica, que nos dará a conocer los monumentos y contrastes que la capital de España ofrece, desde el Viejo y castizo Madrid hasta el más moderno y cosmopolita. Por la tarde les sugerimos una excursión opcional a la Imperial ciudad de Toledo, ciudad ubicada a 70 km de Madrid, declarada Patrimonio de la Humanidad. En esta visita descubriremos porque a Toledo se la conoce como la “Ciudad de las Tres Culturas”, donde convivieron cristianos, musulmanes y judíos </w:t>
      </w:r>
      <w:r w:rsidRPr="00631131">
        <w:rPr>
          <w:rFonts w:asciiTheme="minorHAnsi" w:eastAsia="Arial" w:hAnsiTheme="minorHAnsi" w:cstheme="minorHAnsi"/>
          <w:b/>
          <w:bCs/>
          <w:color w:val="00B0F0"/>
          <w:sz w:val="20"/>
          <w:szCs w:val="20"/>
        </w:rPr>
        <w:t>(Incluido en Experiencias).</w:t>
      </w:r>
      <w:r w:rsidRPr="00631131">
        <w:rPr>
          <w:rFonts w:asciiTheme="minorHAnsi" w:eastAsia="Arial" w:hAnsiTheme="minorHAnsi" w:cstheme="minorHAnsi"/>
          <w:color w:val="00B0F0"/>
          <w:sz w:val="20"/>
          <w:szCs w:val="20"/>
        </w:rPr>
        <w:t xml:space="preserve"> </w:t>
      </w:r>
      <w:r w:rsidRPr="00631131">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23128909"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0DD97E59" w14:textId="422BE755" w:rsidR="00631131"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17| </w:t>
      </w:r>
      <w:r w:rsidRPr="00631131">
        <w:rPr>
          <w:rFonts w:asciiTheme="minorHAnsi" w:eastAsia="Arial" w:hAnsiTheme="minorHAnsi" w:cstheme="minorHAnsi"/>
          <w:b/>
          <w:bCs/>
          <w:color w:val="EE0000"/>
          <w:sz w:val="24"/>
          <w:szCs w:val="24"/>
        </w:rPr>
        <w:t xml:space="preserve">(M) MADRID </w:t>
      </w:r>
    </w:p>
    <w:p w14:paraId="2B67D979" w14:textId="4764D6B9" w:rsidR="00A34FBC" w:rsidRPr="00631131" w:rsidRDefault="00A34FBC" w:rsidP="00A34FBC">
      <w:pPr>
        <w:spacing w:after="0" w:line="240" w:lineRule="auto"/>
        <w:jc w:val="both"/>
        <w:rPr>
          <w:rFonts w:asciiTheme="minorHAnsi" w:eastAsia="Arial" w:hAnsiTheme="minorHAnsi" w:cstheme="minorHAnsi"/>
          <w:b/>
          <w:bCs/>
          <w:color w:val="002060"/>
          <w:sz w:val="20"/>
          <w:szCs w:val="20"/>
        </w:rPr>
      </w:pPr>
      <w:r w:rsidRPr="00631131">
        <w:rPr>
          <w:rFonts w:asciiTheme="minorHAnsi" w:eastAsia="Arial" w:hAnsiTheme="minorHAnsi" w:cstheme="minorHAnsi"/>
          <w:b/>
          <w:bCs/>
          <w:color w:val="002060"/>
          <w:sz w:val="20"/>
          <w:szCs w:val="20"/>
        </w:rPr>
        <w:t xml:space="preserve">Desayuno, traslado al aeropuerto y </w:t>
      </w:r>
      <w:r w:rsidR="00631131" w:rsidRPr="00631131">
        <w:rPr>
          <w:rFonts w:asciiTheme="minorHAnsi" w:eastAsia="Arial" w:hAnsiTheme="minorHAnsi" w:cstheme="minorHAnsi"/>
          <w:b/>
          <w:bCs/>
          <w:color w:val="002060"/>
          <w:sz w:val="20"/>
          <w:szCs w:val="20"/>
        </w:rPr>
        <w:t>fin de nuestros servicios</w:t>
      </w:r>
      <w:r w:rsidRPr="00631131">
        <w:rPr>
          <w:rFonts w:asciiTheme="minorHAnsi" w:eastAsia="Arial" w:hAnsiTheme="minorHAnsi" w:cstheme="minorHAnsi"/>
          <w:b/>
          <w:bCs/>
          <w:color w:val="002060"/>
          <w:sz w:val="20"/>
          <w:szCs w:val="20"/>
        </w:rPr>
        <w:t xml:space="preserve"> para los participantes en circuito con final en Madrid.</w:t>
      </w:r>
    </w:p>
    <w:p w14:paraId="3E610F73" w14:textId="77777777" w:rsidR="00A34FBC" w:rsidRDefault="00A34FBC" w:rsidP="007D32B8">
      <w:pPr>
        <w:spacing w:after="0" w:line="240" w:lineRule="auto"/>
        <w:jc w:val="both"/>
        <w:rPr>
          <w:rFonts w:asciiTheme="minorHAnsi" w:eastAsia="Arial" w:hAnsiTheme="minorHAnsi" w:cstheme="minorHAnsi"/>
          <w:color w:val="002060"/>
          <w:sz w:val="28"/>
          <w:szCs w:val="28"/>
        </w:rPr>
      </w:pPr>
    </w:p>
    <w:p w14:paraId="13316E2B" w14:textId="5FE1835E"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136D2877" w14:textId="77777777" w:rsidR="00A34FBC" w:rsidRPr="00A34FBC" w:rsidRDefault="00A34FBC" w:rsidP="00A34FBC">
      <w:pPr>
        <w:pStyle w:val="Prrafodelista"/>
        <w:numPr>
          <w:ilvl w:val="0"/>
          <w:numId w:val="50"/>
        </w:numPr>
        <w:spacing w:after="0"/>
        <w:jc w:val="both"/>
        <w:rPr>
          <w:rFonts w:asciiTheme="minorHAnsi" w:eastAsia="Arial" w:hAnsiTheme="minorHAnsi" w:cstheme="minorHAnsi"/>
          <w:color w:val="002060"/>
          <w:sz w:val="20"/>
          <w:szCs w:val="20"/>
        </w:rPr>
      </w:pPr>
      <w:r w:rsidRPr="00A34FBC">
        <w:rPr>
          <w:rFonts w:asciiTheme="minorHAnsi" w:eastAsia="Arial" w:hAnsiTheme="minorHAnsi" w:cstheme="minorHAnsi"/>
          <w:color w:val="002060"/>
          <w:sz w:val="20"/>
          <w:szCs w:val="20"/>
        </w:rPr>
        <w:t>Seguro de asistencia en viaje.</w:t>
      </w:r>
    </w:p>
    <w:p w14:paraId="5DB62768" w14:textId="681512F4" w:rsidR="00A34FBC" w:rsidRPr="00A34FBC" w:rsidRDefault="00A34FBC" w:rsidP="00A34FBC">
      <w:pPr>
        <w:pStyle w:val="Prrafodelista"/>
        <w:numPr>
          <w:ilvl w:val="0"/>
          <w:numId w:val="50"/>
        </w:numPr>
        <w:spacing w:after="0"/>
        <w:jc w:val="both"/>
        <w:rPr>
          <w:rFonts w:asciiTheme="minorHAnsi" w:eastAsia="Arial" w:hAnsiTheme="minorHAnsi" w:cstheme="minorHAnsi"/>
          <w:color w:val="002060"/>
          <w:sz w:val="20"/>
          <w:szCs w:val="20"/>
        </w:rPr>
      </w:pPr>
      <w:r w:rsidRPr="00A34FBC">
        <w:rPr>
          <w:rFonts w:asciiTheme="minorHAnsi" w:eastAsia="Arial" w:hAnsiTheme="minorHAnsi" w:cstheme="minorHAnsi"/>
          <w:color w:val="002060"/>
          <w:sz w:val="20"/>
          <w:szCs w:val="20"/>
        </w:rPr>
        <w:t>Traslados de llegada y salida (apto. / hotel / apto.).</w:t>
      </w:r>
    </w:p>
    <w:p w14:paraId="3012BA3E" w14:textId="0B84FB00" w:rsidR="00A34FBC" w:rsidRPr="00A34FBC" w:rsidRDefault="00A34FBC" w:rsidP="00A34FBC">
      <w:pPr>
        <w:pStyle w:val="Prrafodelista"/>
        <w:numPr>
          <w:ilvl w:val="0"/>
          <w:numId w:val="50"/>
        </w:numPr>
        <w:spacing w:after="0"/>
        <w:jc w:val="both"/>
        <w:rPr>
          <w:rFonts w:asciiTheme="minorHAnsi" w:eastAsia="Arial" w:hAnsiTheme="minorHAnsi" w:cstheme="minorHAnsi"/>
          <w:color w:val="002060"/>
          <w:sz w:val="20"/>
          <w:szCs w:val="20"/>
        </w:rPr>
      </w:pPr>
      <w:r w:rsidRPr="00A34FBC">
        <w:rPr>
          <w:rFonts w:asciiTheme="minorHAnsi" w:eastAsia="Arial" w:hAnsiTheme="minorHAnsi" w:cstheme="minorHAnsi"/>
          <w:color w:val="002060"/>
          <w:sz w:val="20"/>
          <w:szCs w:val="20"/>
        </w:rPr>
        <w:t>Alojamiento con desayuno buffet.</w:t>
      </w:r>
    </w:p>
    <w:p w14:paraId="104AE494" w14:textId="53165BA4" w:rsidR="00A34FBC" w:rsidRPr="00A34FBC" w:rsidRDefault="00A34FBC" w:rsidP="00A34FBC">
      <w:pPr>
        <w:pStyle w:val="Prrafodelista"/>
        <w:numPr>
          <w:ilvl w:val="0"/>
          <w:numId w:val="50"/>
        </w:numPr>
        <w:spacing w:after="0"/>
        <w:jc w:val="both"/>
        <w:rPr>
          <w:rFonts w:asciiTheme="minorHAnsi" w:eastAsia="Arial" w:hAnsiTheme="minorHAnsi" w:cstheme="minorHAnsi"/>
          <w:color w:val="002060"/>
          <w:sz w:val="20"/>
          <w:szCs w:val="20"/>
        </w:rPr>
      </w:pPr>
      <w:r w:rsidRPr="00A34FBC">
        <w:rPr>
          <w:rFonts w:asciiTheme="minorHAnsi" w:eastAsia="Arial" w:hAnsiTheme="minorHAnsi" w:cstheme="minorHAnsi"/>
          <w:color w:val="002060"/>
          <w:sz w:val="20"/>
          <w:szCs w:val="20"/>
        </w:rPr>
        <w:t>Guía acompañante de habla hispana durante todo el viaje.</w:t>
      </w:r>
    </w:p>
    <w:p w14:paraId="543D8939" w14:textId="461DF4CE" w:rsidR="00A34FBC" w:rsidRPr="00A34FBC" w:rsidRDefault="00A34FBC" w:rsidP="00A34FBC">
      <w:pPr>
        <w:pStyle w:val="Prrafodelista"/>
        <w:numPr>
          <w:ilvl w:val="0"/>
          <w:numId w:val="50"/>
        </w:numPr>
        <w:spacing w:after="0"/>
        <w:jc w:val="both"/>
        <w:rPr>
          <w:rFonts w:asciiTheme="minorHAnsi" w:eastAsia="Arial" w:hAnsiTheme="minorHAnsi" w:cstheme="minorHAnsi"/>
          <w:color w:val="002060"/>
          <w:sz w:val="20"/>
          <w:szCs w:val="20"/>
        </w:rPr>
      </w:pPr>
      <w:r w:rsidRPr="00A34FBC">
        <w:rPr>
          <w:rFonts w:asciiTheme="minorHAnsi" w:eastAsia="Arial" w:hAnsiTheme="minorHAnsi" w:cstheme="minorHAnsi"/>
          <w:color w:val="002060"/>
          <w:sz w:val="20"/>
          <w:szCs w:val="20"/>
        </w:rPr>
        <w:t>Visita con guía local en Ámsterdam, Praga, Viena, Venecia, Florencia, Roma, Barcelona y Madrid.</w:t>
      </w:r>
    </w:p>
    <w:p w14:paraId="052A93B6" w14:textId="2C575BBD" w:rsidR="00370CFA" w:rsidRPr="00A34FBC" w:rsidRDefault="00A34FBC" w:rsidP="00A34FBC">
      <w:pPr>
        <w:pStyle w:val="Prrafodelista"/>
        <w:numPr>
          <w:ilvl w:val="0"/>
          <w:numId w:val="50"/>
        </w:numPr>
        <w:spacing w:after="0"/>
        <w:jc w:val="both"/>
        <w:rPr>
          <w:rFonts w:asciiTheme="minorHAnsi" w:eastAsia="Arial" w:hAnsiTheme="minorHAnsi" w:cstheme="minorHAnsi"/>
          <w:color w:val="002060"/>
          <w:sz w:val="20"/>
          <w:szCs w:val="20"/>
        </w:rPr>
      </w:pPr>
      <w:r w:rsidRPr="00A34FBC">
        <w:rPr>
          <w:rFonts w:asciiTheme="minorHAnsi" w:eastAsia="Arial" w:hAnsiTheme="minorHAnsi" w:cstheme="minorHAnsi"/>
          <w:color w:val="002060"/>
          <w:sz w:val="20"/>
          <w:szCs w:val="20"/>
        </w:rPr>
        <w:t>Crucero por el Rin.</w:t>
      </w:r>
    </w:p>
    <w:p w14:paraId="2F6E3A19" w14:textId="77777777" w:rsidR="00A34FBC" w:rsidRDefault="00A34FBC" w:rsidP="00A34FBC">
      <w:pPr>
        <w:spacing w:after="0"/>
        <w:jc w:val="both"/>
        <w:rPr>
          <w:rFonts w:asciiTheme="minorHAnsi" w:eastAsia="Arial" w:hAnsiTheme="minorHAnsi" w:cstheme="minorHAnsi"/>
          <w:b/>
          <w:color w:val="002060"/>
          <w:sz w:val="28"/>
          <w:szCs w:val="28"/>
        </w:rPr>
      </w:pPr>
    </w:p>
    <w:p w14:paraId="126C37DC" w14:textId="7CEF58B2"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4C4A1002" w14:textId="3283F035" w:rsidR="00A34FBC" w:rsidRPr="00A34FBC" w:rsidRDefault="0007699E" w:rsidP="00A34FBC">
      <w:pPr>
        <w:numPr>
          <w:ilvl w:val="0"/>
          <w:numId w:val="21"/>
        </w:num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color w:val="002060"/>
          <w:sz w:val="20"/>
          <w:szCs w:val="20"/>
        </w:rPr>
        <w:t xml:space="preserve">Tasas de estancia - </w:t>
      </w:r>
      <w:r w:rsidR="00A34FBC" w:rsidRPr="00A34FBC">
        <w:rPr>
          <w:rFonts w:asciiTheme="minorHAnsi" w:eastAsia="Arial" w:hAnsiTheme="minorHAnsi" w:cstheme="minorHAnsi"/>
          <w:color w:val="002060"/>
          <w:sz w:val="20"/>
          <w:szCs w:val="20"/>
        </w:rPr>
        <w:t xml:space="preserve">City Tax (70 </w:t>
      </w:r>
      <w:r w:rsidR="00A34FBC">
        <w:rPr>
          <w:rFonts w:asciiTheme="minorHAnsi" w:eastAsia="Arial" w:hAnsiTheme="minorHAnsi" w:cstheme="minorHAnsi"/>
          <w:color w:val="002060"/>
          <w:sz w:val="20"/>
          <w:szCs w:val="20"/>
        </w:rPr>
        <w:t>USD</w:t>
      </w:r>
      <w:r w:rsidR="00A34FBC" w:rsidRPr="00A34FBC">
        <w:rPr>
          <w:rFonts w:asciiTheme="minorHAnsi" w:eastAsia="Arial" w:hAnsiTheme="minorHAnsi" w:cstheme="minorHAnsi"/>
          <w:color w:val="002060"/>
          <w:sz w:val="20"/>
          <w:szCs w:val="20"/>
        </w:rPr>
        <w:t xml:space="preserve"> netos tour 13 días y 94 </w:t>
      </w:r>
      <w:r w:rsidR="00A34FBC">
        <w:rPr>
          <w:rFonts w:asciiTheme="minorHAnsi" w:eastAsia="Arial" w:hAnsiTheme="minorHAnsi" w:cstheme="minorHAnsi"/>
          <w:color w:val="002060"/>
          <w:sz w:val="20"/>
          <w:szCs w:val="20"/>
        </w:rPr>
        <w:t>USD</w:t>
      </w:r>
      <w:r w:rsidR="00A34FBC" w:rsidRPr="00A34FBC">
        <w:rPr>
          <w:rFonts w:asciiTheme="minorHAnsi" w:eastAsia="Arial" w:hAnsiTheme="minorHAnsi" w:cstheme="minorHAnsi"/>
          <w:color w:val="002060"/>
          <w:sz w:val="20"/>
          <w:szCs w:val="20"/>
        </w:rPr>
        <w:t xml:space="preserve"> netos tour 17</w:t>
      </w:r>
      <w:r w:rsidR="00A34FBC">
        <w:rPr>
          <w:rFonts w:asciiTheme="minorHAnsi" w:eastAsia="Arial" w:hAnsiTheme="minorHAnsi" w:cstheme="minorHAnsi"/>
          <w:color w:val="002060"/>
          <w:sz w:val="20"/>
          <w:szCs w:val="20"/>
        </w:rPr>
        <w:t xml:space="preserve"> </w:t>
      </w:r>
      <w:r w:rsidR="00A34FBC" w:rsidRPr="00A34FBC">
        <w:rPr>
          <w:rFonts w:asciiTheme="minorHAnsi" w:eastAsia="Arial" w:hAnsiTheme="minorHAnsi" w:cstheme="minorHAnsi"/>
          <w:color w:val="002060"/>
          <w:sz w:val="20"/>
          <w:szCs w:val="20"/>
        </w:rPr>
        <w:t>días, a pagar junto con la reserva).</w:t>
      </w:r>
    </w:p>
    <w:p w14:paraId="1E543669" w14:textId="6397A962" w:rsidR="002F7466" w:rsidRPr="00A34FBC" w:rsidRDefault="002F7466" w:rsidP="00A34FBC">
      <w:pPr>
        <w:numPr>
          <w:ilvl w:val="0"/>
          <w:numId w:val="21"/>
        </w:num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b/>
          <w:bCs/>
          <w:color w:val="002060"/>
          <w:sz w:val="20"/>
          <w:szCs w:val="20"/>
        </w:rPr>
        <w:t>Propinas</w:t>
      </w:r>
      <w:r w:rsidR="003F4C94" w:rsidRPr="00A34FBC">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743A8E4E" w14:textId="77777777" w:rsidR="00A44B07" w:rsidRDefault="00A44B07" w:rsidP="00FE4F96">
      <w:pPr>
        <w:spacing w:after="0"/>
        <w:jc w:val="both"/>
        <w:rPr>
          <w:rFonts w:asciiTheme="minorHAnsi" w:eastAsia="Arial" w:hAnsiTheme="minorHAnsi" w:cstheme="minorHAnsi"/>
          <w:b/>
          <w:color w:val="0070C0"/>
          <w:sz w:val="28"/>
          <w:szCs w:val="28"/>
        </w:rPr>
      </w:pPr>
    </w:p>
    <w:p w14:paraId="4A8EF678" w14:textId="1687D672"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0AB4E8FF" w14:textId="1E67B09D" w:rsidR="005B50F3"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63B6EFAC" w14:textId="77777777" w:rsidR="00473EB0" w:rsidRDefault="00473EB0"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7A87CEE" w14:textId="77777777" w:rsidR="00473EB0" w:rsidRDefault="00473EB0"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5802" w:type="dxa"/>
        <w:jc w:val="center"/>
        <w:tblCellMar>
          <w:left w:w="70" w:type="dxa"/>
          <w:right w:w="70" w:type="dxa"/>
        </w:tblCellMar>
        <w:tblLook w:val="04A0" w:firstRow="1" w:lastRow="0" w:firstColumn="1" w:lastColumn="0" w:noHBand="0" w:noVBand="1"/>
      </w:tblPr>
      <w:tblGrid>
        <w:gridCol w:w="1635"/>
        <w:gridCol w:w="3317"/>
        <w:gridCol w:w="850"/>
      </w:tblGrid>
      <w:tr w:rsidR="006F57B9" w:rsidRPr="006F57B9" w14:paraId="772B9EA8" w14:textId="77777777" w:rsidTr="006F57B9">
        <w:trPr>
          <w:trHeight w:val="245"/>
          <w:jc w:val="center"/>
        </w:trPr>
        <w:tc>
          <w:tcPr>
            <w:tcW w:w="5802" w:type="dxa"/>
            <w:gridSpan w:val="3"/>
            <w:tcBorders>
              <w:top w:val="single" w:sz="8" w:space="0" w:color="002060"/>
              <w:left w:val="single" w:sz="8" w:space="0" w:color="002060"/>
              <w:bottom w:val="nil"/>
              <w:right w:val="single" w:sz="8" w:space="0" w:color="002060"/>
            </w:tcBorders>
            <w:shd w:val="clear" w:color="000000" w:fill="002060"/>
            <w:vAlign w:val="center"/>
            <w:hideMark/>
          </w:tcPr>
          <w:p w14:paraId="208A5D57" w14:textId="4886AE50" w:rsidR="006F57B9" w:rsidRPr="006F57B9" w:rsidRDefault="006F57B9" w:rsidP="006F57B9">
            <w:pPr>
              <w:spacing w:after="0" w:line="240" w:lineRule="auto"/>
              <w:jc w:val="center"/>
              <w:rPr>
                <w:rFonts w:ascii="Calibri" w:hAnsi="Calibri" w:cs="Calibri"/>
                <w:b/>
                <w:bCs/>
                <w:color w:val="FFFFFF"/>
                <w:sz w:val="18"/>
                <w:szCs w:val="18"/>
                <w:lang w:bidi="ar-SA"/>
              </w:rPr>
            </w:pPr>
            <w:r w:rsidRPr="006F57B9">
              <w:rPr>
                <w:rFonts w:ascii="Calibri" w:hAnsi="Calibri" w:cs="Calibri"/>
                <w:b/>
                <w:bCs/>
                <w:color w:val="FFFFFF"/>
                <w:sz w:val="18"/>
                <w:szCs w:val="18"/>
                <w:lang w:bidi="ar-SA"/>
              </w:rPr>
              <w:t>HOTELES PREVISTOS O SIMILARES</w:t>
            </w:r>
          </w:p>
        </w:tc>
      </w:tr>
      <w:tr w:rsidR="006F57B9" w:rsidRPr="006F57B9" w14:paraId="0D8FFDA8" w14:textId="77777777" w:rsidTr="006F57B9">
        <w:trPr>
          <w:trHeight w:val="245"/>
          <w:jc w:val="center"/>
        </w:trPr>
        <w:tc>
          <w:tcPr>
            <w:tcW w:w="1635" w:type="dxa"/>
            <w:tcBorders>
              <w:top w:val="nil"/>
              <w:left w:val="single" w:sz="8" w:space="0" w:color="002060"/>
              <w:bottom w:val="nil"/>
              <w:right w:val="nil"/>
            </w:tcBorders>
            <w:shd w:val="clear" w:color="000000" w:fill="CADFF2"/>
            <w:noWrap/>
            <w:vAlign w:val="center"/>
            <w:hideMark/>
          </w:tcPr>
          <w:p w14:paraId="5F727AE1" w14:textId="52FD44CF"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CIUDAD</w:t>
            </w:r>
          </w:p>
        </w:tc>
        <w:tc>
          <w:tcPr>
            <w:tcW w:w="3317" w:type="dxa"/>
            <w:tcBorders>
              <w:top w:val="nil"/>
              <w:left w:val="nil"/>
              <w:bottom w:val="nil"/>
              <w:right w:val="nil"/>
            </w:tcBorders>
            <w:shd w:val="clear" w:color="000000" w:fill="CADFF2"/>
            <w:noWrap/>
            <w:vAlign w:val="center"/>
            <w:hideMark/>
          </w:tcPr>
          <w:p w14:paraId="45E100A6" w14:textId="5CCABC71"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HOTEL</w:t>
            </w:r>
          </w:p>
        </w:tc>
        <w:tc>
          <w:tcPr>
            <w:tcW w:w="850" w:type="dxa"/>
            <w:tcBorders>
              <w:top w:val="nil"/>
              <w:left w:val="nil"/>
              <w:bottom w:val="nil"/>
              <w:right w:val="single" w:sz="8" w:space="0" w:color="002060"/>
            </w:tcBorders>
            <w:shd w:val="clear" w:color="000000" w:fill="CADFF2"/>
            <w:noWrap/>
            <w:vAlign w:val="center"/>
            <w:hideMark/>
          </w:tcPr>
          <w:p w14:paraId="63E2C442" w14:textId="2F1CE44F"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CAT</w:t>
            </w:r>
          </w:p>
        </w:tc>
      </w:tr>
      <w:tr w:rsidR="006F57B9" w:rsidRPr="006F57B9" w14:paraId="6F08BDA0" w14:textId="77777777" w:rsidTr="006F57B9">
        <w:trPr>
          <w:trHeight w:val="245"/>
          <w:jc w:val="center"/>
        </w:trPr>
        <w:tc>
          <w:tcPr>
            <w:tcW w:w="1635" w:type="dxa"/>
            <w:tcBorders>
              <w:top w:val="nil"/>
              <w:left w:val="single" w:sz="8" w:space="0" w:color="002060"/>
              <w:bottom w:val="nil"/>
              <w:right w:val="nil"/>
            </w:tcBorders>
            <w:shd w:val="clear" w:color="000000" w:fill="FFFFFF"/>
            <w:noWrap/>
            <w:vAlign w:val="center"/>
            <w:hideMark/>
          </w:tcPr>
          <w:p w14:paraId="6802DC29" w14:textId="08C41043"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ÁMSTERDAM</w:t>
            </w:r>
          </w:p>
        </w:tc>
        <w:tc>
          <w:tcPr>
            <w:tcW w:w="3317" w:type="dxa"/>
            <w:tcBorders>
              <w:top w:val="nil"/>
              <w:left w:val="nil"/>
              <w:bottom w:val="nil"/>
              <w:right w:val="nil"/>
            </w:tcBorders>
            <w:shd w:val="clear" w:color="000000" w:fill="FFFFFF"/>
            <w:noWrap/>
            <w:vAlign w:val="center"/>
            <w:hideMark/>
          </w:tcPr>
          <w:p w14:paraId="50C511B2" w14:textId="620FCCAE" w:rsidR="006F57B9" w:rsidRPr="006F57B9" w:rsidRDefault="006F57B9" w:rsidP="006F57B9">
            <w:pPr>
              <w:spacing w:after="0" w:line="240" w:lineRule="auto"/>
              <w:jc w:val="center"/>
              <w:rPr>
                <w:rFonts w:ascii="Calibri" w:hAnsi="Calibri" w:cs="Calibri"/>
                <w:color w:val="000000"/>
                <w:sz w:val="18"/>
                <w:szCs w:val="18"/>
                <w:lang w:bidi="ar-SA"/>
              </w:rPr>
            </w:pPr>
            <w:r w:rsidRPr="006F57B9">
              <w:rPr>
                <w:rFonts w:ascii="Calibri" w:hAnsi="Calibri" w:cs="Calibri"/>
                <w:color w:val="000000"/>
                <w:sz w:val="18"/>
                <w:szCs w:val="18"/>
                <w:lang w:bidi="ar-SA"/>
              </w:rPr>
              <w:t>IBIS CITY WEST/ PARK PLAZA AIRPORT</w:t>
            </w:r>
          </w:p>
        </w:tc>
        <w:tc>
          <w:tcPr>
            <w:tcW w:w="850" w:type="dxa"/>
            <w:tcBorders>
              <w:top w:val="nil"/>
              <w:left w:val="nil"/>
              <w:bottom w:val="nil"/>
              <w:right w:val="single" w:sz="8" w:space="0" w:color="002060"/>
            </w:tcBorders>
            <w:shd w:val="clear" w:color="000000" w:fill="FFFFFF"/>
            <w:noWrap/>
            <w:vAlign w:val="center"/>
            <w:hideMark/>
          </w:tcPr>
          <w:p w14:paraId="3344BCB8" w14:textId="1C809C98"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U</w:t>
            </w:r>
          </w:p>
        </w:tc>
      </w:tr>
      <w:tr w:rsidR="006F57B9" w:rsidRPr="006F57B9" w14:paraId="539904EC" w14:textId="77777777" w:rsidTr="006F57B9">
        <w:trPr>
          <w:trHeight w:val="245"/>
          <w:jc w:val="center"/>
        </w:trPr>
        <w:tc>
          <w:tcPr>
            <w:tcW w:w="1635" w:type="dxa"/>
            <w:tcBorders>
              <w:top w:val="nil"/>
              <w:left w:val="single" w:sz="8" w:space="0" w:color="002060"/>
              <w:bottom w:val="nil"/>
              <w:right w:val="nil"/>
            </w:tcBorders>
            <w:shd w:val="clear" w:color="000000" w:fill="FFFFFF"/>
            <w:noWrap/>
            <w:vAlign w:val="center"/>
            <w:hideMark/>
          </w:tcPr>
          <w:p w14:paraId="3D5F9AB6" w14:textId="755594ED"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FRANKFURT</w:t>
            </w:r>
          </w:p>
        </w:tc>
        <w:tc>
          <w:tcPr>
            <w:tcW w:w="3317" w:type="dxa"/>
            <w:tcBorders>
              <w:top w:val="nil"/>
              <w:left w:val="nil"/>
              <w:bottom w:val="nil"/>
              <w:right w:val="nil"/>
            </w:tcBorders>
            <w:shd w:val="clear" w:color="000000" w:fill="FFFFFF"/>
            <w:noWrap/>
            <w:vAlign w:val="center"/>
            <w:hideMark/>
          </w:tcPr>
          <w:p w14:paraId="17BF0E10" w14:textId="6727C1ED" w:rsidR="006F57B9" w:rsidRPr="006F57B9" w:rsidRDefault="006F57B9" w:rsidP="006F57B9">
            <w:pPr>
              <w:spacing w:after="0" w:line="240" w:lineRule="auto"/>
              <w:jc w:val="center"/>
              <w:rPr>
                <w:rFonts w:ascii="Calibri" w:hAnsi="Calibri" w:cs="Calibri"/>
                <w:color w:val="000000"/>
                <w:sz w:val="18"/>
                <w:szCs w:val="18"/>
                <w:lang w:bidi="ar-SA"/>
              </w:rPr>
            </w:pPr>
            <w:r w:rsidRPr="006F57B9">
              <w:rPr>
                <w:rFonts w:ascii="Calibri" w:hAnsi="Calibri" w:cs="Calibri"/>
                <w:color w:val="000000"/>
                <w:sz w:val="18"/>
                <w:szCs w:val="18"/>
                <w:lang w:bidi="ar-SA"/>
              </w:rPr>
              <w:t>B&amp;B MESSE FRANKFURT</w:t>
            </w:r>
          </w:p>
        </w:tc>
        <w:tc>
          <w:tcPr>
            <w:tcW w:w="850" w:type="dxa"/>
            <w:tcBorders>
              <w:top w:val="nil"/>
              <w:left w:val="nil"/>
              <w:bottom w:val="nil"/>
              <w:right w:val="single" w:sz="8" w:space="0" w:color="002060"/>
            </w:tcBorders>
            <w:shd w:val="clear" w:color="000000" w:fill="FFFFFF"/>
            <w:noWrap/>
            <w:vAlign w:val="center"/>
            <w:hideMark/>
          </w:tcPr>
          <w:p w14:paraId="178B3C67" w14:textId="02778184"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U</w:t>
            </w:r>
          </w:p>
        </w:tc>
      </w:tr>
      <w:tr w:rsidR="006F57B9" w:rsidRPr="006F57B9" w14:paraId="4C24D124" w14:textId="77777777" w:rsidTr="006F57B9">
        <w:trPr>
          <w:trHeight w:val="245"/>
          <w:jc w:val="center"/>
        </w:trPr>
        <w:tc>
          <w:tcPr>
            <w:tcW w:w="1635" w:type="dxa"/>
            <w:tcBorders>
              <w:top w:val="nil"/>
              <w:left w:val="single" w:sz="8" w:space="0" w:color="002060"/>
              <w:bottom w:val="nil"/>
              <w:right w:val="nil"/>
            </w:tcBorders>
            <w:shd w:val="clear" w:color="000000" w:fill="FFFFFF"/>
            <w:noWrap/>
            <w:vAlign w:val="center"/>
            <w:hideMark/>
          </w:tcPr>
          <w:p w14:paraId="305EB2D8" w14:textId="30E149C6"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PRAGA</w:t>
            </w:r>
          </w:p>
        </w:tc>
        <w:tc>
          <w:tcPr>
            <w:tcW w:w="3317" w:type="dxa"/>
            <w:tcBorders>
              <w:top w:val="nil"/>
              <w:left w:val="nil"/>
              <w:bottom w:val="nil"/>
              <w:right w:val="nil"/>
            </w:tcBorders>
            <w:shd w:val="clear" w:color="000000" w:fill="FFFFFF"/>
            <w:vAlign w:val="center"/>
            <w:hideMark/>
          </w:tcPr>
          <w:p w14:paraId="3BFFCB88" w14:textId="7447578E" w:rsidR="006F57B9" w:rsidRPr="006F57B9" w:rsidRDefault="006F57B9" w:rsidP="006F57B9">
            <w:pPr>
              <w:spacing w:after="0" w:line="240" w:lineRule="auto"/>
              <w:jc w:val="center"/>
              <w:rPr>
                <w:rFonts w:ascii="Calibri" w:hAnsi="Calibri" w:cs="Calibri"/>
                <w:color w:val="000000"/>
                <w:sz w:val="18"/>
                <w:szCs w:val="18"/>
                <w:lang w:bidi="ar-SA"/>
              </w:rPr>
            </w:pPr>
            <w:r w:rsidRPr="006F57B9">
              <w:rPr>
                <w:rFonts w:ascii="Calibri" w:hAnsi="Calibri" w:cs="Calibri"/>
                <w:color w:val="000000"/>
                <w:sz w:val="18"/>
                <w:szCs w:val="18"/>
                <w:lang w:bidi="ar-SA"/>
              </w:rPr>
              <w:t>ZLEEP HOTEL PRAGUE</w:t>
            </w:r>
          </w:p>
        </w:tc>
        <w:tc>
          <w:tcPr>
            <w:tcW w:w="850" w:type="dxa"/>
            <w:tcBorders>
              <w:top w:val="nil"/>
              <w:left w:val="nil"/>
              <w:bottom w:val="nil"/>
              <w:right w:val="single" w:sz="8" w:space="0" w:color="002060"/>
            </w:tcBorders>
            <w:shd w:val="clear" w:color="000000" w:fill="FFFFFF"/>
            <w:noWrap/>
            <w:vAlign w:val="center"/>
            <w:hideMark/>
          </w:tcPr>
          <w:p w14:paraId="5F2FE9AF" w14:textId="6B0E6C3B"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U</w:t>
            </w:r>
          </w:p>
        </w:tc>
      </w:tr>
      <w:tr w:rsidR="006F57B9" w:rsidRPr="006F57B9" w14:paraId="4E172301" w14:textId="77777777" w:rsidTr="006F57B9">
        <w:trPr>
          <w:trHeight w:val="245"/>
          <w:jc w:val="center"/>
        </w:trPr>
        <w:tc>
          <w:tcPr>
            <w:tcW w:w="1635" w:type="dxa"/>
            <w:tcBorders>
              <w:top w:val="nil"/>
              <w:left w:val="single" w:sz="8" w:space="0" w:color="002060"/>
              <w:bottom w:val="nil"/>
              <w:right w:val="nil"/>
            </w:tcBorders>
            <w:shd w:val="clear" w:color="000000" w:fill="FFFFFF"/>
            <w:noWrap/>
            <w:vAlign w:val="center"/>
            <w:hideMark/>
          </w:tcPr>
          <w:p w14:paraId="3B782181" w14:textId="76EDB2E4"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VIENA</w:t>
            </w:r>
          </w:p>
        </w:tc>
        <w:tc>
          <w:tcPr>
            <w:tcW w:w="3317" w:type="dxa"/>
            <w:tcBorders>
              <w:top w:val="nil"/>
              <w:left w:val="nil"/>
              <w:bottom w:val="nil"/>
              <w:right w:val="nil"/>
            </w:tcBorders>
            <w:shd w:val="clear" w:color="000000" w:fill="FFFFFF"/>
            <w:noWrap/>
            <w:vAlign w:val="center"/>
            <w:hideMark/>
          </w:tcPr>
          <w:p w14:paraId="0AAA1A06" w14:textId="261C0B8D" w:rsidR="006F57B9" w:rsidRPr="006F57B9" w:rsidRDefault="006F57B9" w:rsidP="006F57B9">
            <w:pPr>
              <w:spacing w:after="0" w:line="240" w:lineRule="auto"/>
              <w:jc w:val="center"/>
              <w:rPr>
                <w:rFonts w:ascii="Calibri" w:hAnsi="Calibri" w:cs="Calibri"/>
                <w:color w:val="000000"/>
                <w:sz w:val="18"/>
                <w:szCs w:val="18"/>
                <w:lang w:bidi="ar-SA"/>
              </w:rPr>
            </w:pPr>
            <w:r w:rsidRPr="006F57B9">
              <w:rPr>
                <w:rFonts w:ascii="Calibri" w:hAnsi="Calibri" w:cs="Calibri"/>
                <w:color w:val="000000"/>
                <w:sz w:val="18"/>
                <w:szCs w:val="18"/>
                <w:lang w:bidi="ar-SA"/>
              </w:rPr>
              <w:t>RAINERS 21</w:t>
            </w:r>
          </w:p>
        </w:tc>
        <w:tc>
          <w:tcPr>
            <w:tcW w:w="850" w:type="dxa"/>
            <w:tcBorders>
              <w:top w:val="nil"/>
              <w:left w:val="nil"/>
              <w:bottom w:val="nil"/>
              <w:right w:val="single" w:sz="8" w:space="0" w:color="002060"/>
            </w:tcBorders>
            <w:shd w:val="clear" w:color="000000" w:fill="FFFFFF"/>
            <w:noWrap/>
            <w:vAlign w:val="center"/>
            <w:hideMark/>
          </w:tcPr>
          <w:p w14:paraId="3AB50896" w14:textId="521E5F6A"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U</w:t>
            </w:r>
          </w:p>
        </w:tc>
      </w:tr>
      <w:tr w:rsidR="006F57B9" w:rsidRPr="006F57B9" w14:paraId="27566860" w14:textId="77777777" w:rsidTr="006F57B9">
        <w:trPr>
          <w:trHeight w:val="245"/>
          <w:jc w:val="center"/>
        </w:trPr>
        <w:tc>
          <w:tcPr>
            <w:tcW w:w="1635" w:type="dxa"/>
            <w:tcBorders>
              <w:top w:val="nil"/>
              <w:left w:val="single" w:sz="8" w:space="0" w:color="002060"/>
              <w:bottom w:val="nil"/>
              <w:right w:val="nil"/>
            </w:tcBorders>
            <w:shd w:val="clear" w:color="000000" w:fill="FFFFFF"/>
            <w:noWrap/>
            <w:vAlign w:val="center"/>
            <w:hideMark/>
          </w:tcPr>
          <w:p w14:paraId="68A6C643" w14:textId="7E2EF95B"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VENECIA (MESTRE)</w:t>
            </w:r>
          </w:p>
        </w:tc>
        <w:tc>
          <w:tcPr>
            <w:tcW w:w="3317" w:type="dxa"/>
            <w:tcBorders>
              <w:top w:val="nil"/>
              <w:left w:val="nil"/>
              <w:bottom w:val="nil"/>
              <w:right w:val="nil"/>
            </w:tcBorders>
            <w:shd w:val="clear" w:color="000000" w:fill="FFFFFF"/>
            <w:noWrap/>
            <w:vAlign w:val="center"/>
            <w:hideMark/>
          </w:tcPr>
          <w:p w14:paraId="6110DD91" w14:textId="6F2E19C6" w:rsidR="006F57B9" w:rsidRPr="006F57B9" w:rsidRDefault="006F57B9" w:rsidP="006F57B9">
            <w:pPr>
              <w:spacing w:after="0" w:line="240" w:lineRule="auto"/>
              <w:jc w:val="center"/>
              <w:rPr>
                <w:rFonts w:ascii="Calibri" w:hAnsi="Calibri" w:cs="Calibri"/>
                <w:color w:val="000000"/>
                <w:sz w:val="18"/>
                <w:szCs w:val="18"/>
                <w:lang w:bidi="ar-SA"/>
              </w:rPr>
            </w:pPr>
            <w:r w:rsidRPr="006F57B9">
              <w:rPr>
                <w:rFonts w:ascii="Calibri" w:hAnsi="Calibri" w:cs="Calibri"/>
                <w:color w:val="000000"/>
                <w:sz w:val="18"/>
                <w:szCs w:val="18"/>
                <w:lang w:bidi="ar-SA"/>
              </w:rPr>
              <w:t>BASE NOVENTA DI PAIVE</w:t>
            </w:r>
          </w:p>
        </w:tc>
        <w:tc>
          <w:tcPr>
            <w:tcW w:w="850" w:type="dxa"/>
            <w:tcBorders>
              <w:top w:val="nil"/>
              <w:left w:val="nil"/>
              <w:bottom w:val="nil"/>
              <w:right w:val="single" w:sz="8" w:space="0" w:color="002060"/>
            </w:tcBorders>
            <w:shd w:val="clear" w:color="000000" w:fill="FFFFFF"/>
            <w:noWrap/>
            <w:vAlign w:val="center"/>
            <w:hideMark/>
          </w:tcPr>
          <w:p w14:paraId="5F10ECB9" w14:textId="492B8DD3"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U</w:t>
            </w:r>
          </w:p>
        </w:tc>
      </w:tr>
      <w:tr w:rsidR="006F57B9" w:rsidRPr="006F57B9" w14:paraId="3F750637" w14:textId="77777777" w:rsidTr="006F57B9">
        <w:trPr>
          <w:trHeight w:val="245"/>
          <w:jc w:val="center"/>
        </w:trPr>
        <w:tc>
          <w:tcPr>
            <w:tcW w:w="1635" w:type="dxa"/>
            <w:tcBorders>
              <w:top w:val="nil"/>
              <w:left w:val="single" w:sz="8" w:space="0" w:color="002060"/>
              <w:bottom w:val="nil"/>
              <w:right w:val="nil"/>
            </w:tcBorders>
            <w:shd w:val="clear" w:color="000000" w:fill="FFFFFF"/>
            <w:noWrap/>
            <w:vAlign w:val="center"/>
            <w:hideMark/>
          </w:tcPr>
          <w:p w14:paraId="38EEE552" w14:textId="5FFAB09C"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FLORENCIA</w:t>
            </w:r>
          </w:p>
        </w:tc>
        <w:tc>
          <w:tcPr>
            <w:tcW w:w="3317" w:type="dxa"/>
            <w:tcBorders>
              <w:top w:val="nil"/>
              <w:left w:val="nil"/>
              <w:bottom w:val="nil"/>
              <w:right w:val="nil"/>
            </w:tcBorders>
            <w:shd w:val="clear" w:color="000000" w:fill="FFFFFF"/>
            <w:noWrap/>
            <w:vAlign w:val="center"/>
            <w:hideMark/>
          </w:tcPr>
          <w:p w14:paraId="3FE04857" w14:textId="1A0DF9B8" w:rsidR="006F57B9" w:rsidRPr="006F57B9" w:rsidRDefault="006F57B9" w:rsidP="006F57B9">
            <w:pPr>
              <w:spacing w:after="0" w:line="240" w:lineRule="auto"/>
              <w:jc w:val="center"/>
              <w:rPr>
                <w:rFonts w:ascii="Calibri" w:hAnsi="Calibri" w:cs="Calibri"/>
                <w:color w:val="000000"/>
                <w:sz w:val="18"/>
                <w:szCs w:val="18"/>
                <w:lang w:bidi="ar-SA"/>
              </w:rPr>
            </w:pPr>
            <w:r w:rsidRPr="006F57B9">
              <w:rPr>
                <w:rFonts w:ascii="Calibri" w:hAnsi="Calibri" w:cs="Calibri"/>
                <w:color w:val="000000"/>
                <w:sz w:val="18"/>
                <w:szCs w:val="18"/>
                <w:lang w:bidi="ar-SA"/>
              </w:rPr>
              <w:t>THE GATE</w:t>
            </w:r>
          </w:p>
        </w:tc>
        <w:tc>
          <w:tcPr>
            <w:tcW w:w="850" w:type="dxa"/>
            <w:tcBorders>
              <w:top w:val="nil"/>
              <w:left w:val="nil"/>
              <w:bottom w:val="nil"/>
              <w:right w:val="single" w:sz="8" w:space="0" w:color="002060"/>
            </w:tcBorders>
            <w:shd w:val="clear" w:color="000000" w:fill="FFFFFF"/>
            <w:noWrap/>
            <w:vAlign w:val="center"/>
            <w:hideMark/>
          </w:tcPr>
          <w:p w14:paraId="1A440B5F" w14:textId="008A235A"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U</w:t>
            </w:r>
          </w:p>
        </w:tc>
      </w:tr>
      <w:tr w:rsidR="006F57B9" w:rsidRPr="006F57B9" w14:paraId="17D802A4" w14:textId="77777777" w:rsidTr="006F57B9">
        <w:trPr>
          <w:trHeight w:val="245"/>
          <w:jc w:val="center"/>
        </w:trPr>
        <w:tc>
          <w:tcPr>
            <w:tcW w:w="1635" w:type="dxa"/>
            <w:tcBorders>
              <w:top w:val="nil"/>
              <w:left w:val="single" w:sz="8" w:space="0" w:color="002060"/>
              <w:bottom w:val="nil"/>
              <w:right w:val="nil"/>
            </w:tcBorders>
            <w:shd w:val="clear" w:color="000000" w:fill="FFFFFF"/>
            <w:noWrap/>
            <w:vAlign w:val="center"/>
            <w:hideMark/>
          </w:tcPr>
          <w:p w14:paraId="077C497F" w14:textId="5C792F5B"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ROMA</w:t>
            </w:r>
          </w:p>
        </w:tc>
        <w:tc>
          <w:tcPr>
            <w:tcW w:w="3317" w:type="dxa"/>
            <w:tcBorders>
              <w:top w:val="nil"/>
              <w:left w:val="nil"/>
              <w:bottom w:val="nil"/>
              <w:right w:val="nil"/>
            </w:tcBorders>
            <w:shd w:val="clear" w:color="000000" w:fill="FFFFFF"/>
            <w:noWrap/>
            <w:vAlign w:val="center"/>
            <w:hideMark/>
          </w:tcPr>
          <w:p w14:paraId="461C34A0" w14:textId="0562C3FD" w:rsidR="006F57B9" w:rsidRPr="006F57B9" w:rsidRDefault="006F57B9" w:rsidP="006F57B9">
            <w:pPr>
              <w:spacing w:after="0" w:line="240" w:lineRule="auto"/>
              <w:jc w:val="center"/>
              <w:rPr>
                <w:rFonts w:ascii="Calibri" w:hAnsi="Calibri" w:cs="Calibri"/>
                <w:color w:val="000000"/>
                <w:sz w:val="18"/>
                <w:szCs w:val="18"/>
                <w:lang w:bidi="ar-SA"/>
              </w:rPr>
            </w:pPr>
            <w:r w:rsidRPr="006F57B9">
              <w:rPr>
                <w:rFonts w:ascii="Calibri" w:hAnsi="Calibri" w:cs="Calibri"/>
                <w:color w:val="000000"/>
                <w:sz w:val="18"/>
                <w:szCs w:val="18"/>
                <w:lang w:bidi="ar-SA"/>
              </w:rPr>
              <w:t>AURELIA ANTICA/ CAPANELLE</w:t>
            </w:r>
          </w:p>
        </w:tc>
        <w:tc>
          <w:tcPr>
            <w:tcW w:w="850" w:type="dxa"/>
            <w:tcBorders>
              <w:top w:val="nil"/>
              <w:left w:val="nil"/>
              <w:bottom w:val="nil"/>
              <w:right w:val="single" w:sz="8" w:space="0" w:color="002060"/>
            </w:tcBorders>
            <w:shd w:val="clear" w:color="000000" w:fill="FFFFFF"/>
            <w:noWrap/>
            <w:vAlign w:val="center"/>
            <w:hideMark/>
          </w:tcPr>
          <w:p w14:paraId="431BAD66" w14:textId="23CCEEEE"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U</w:t>
            </w:r>
          </w:p>
        </w:tc>
      </w:tr>
      <w:tr w:rsidR="006F57B9" w:rsidRPr="006F57B9" w14:paraId="39ADCEDD" w14:textId="77777777" w:rsidTr="006F57B9">
        <w:trPr>
          <w:trHeight w:val="245"/>
          <w:jc w:val="center"/>
        </w:trPr>
        <w:tc>
          <w:tcPr>
            <w:tcW w:w="1635" w:type="dxa"/>
            <w:tcBorders>
              <w:top w:val="nil"/>
              <w:left w:val="single" w:sz="8" w:space="0" w:color="002060"/>
              <w:bottom w:val="nil"/>
              <w:right w:val="nil"/>
            </w:tcBorders>
            <w:shd w:val="clear" w:color="000000" w:fill="FFFFFF"/>
            <w:noWrap/>
            <w:vAlign w:val="center"/>
            <w:hideMark/>
          </w:tcPr>
          <w:p w14:paraId="54EA0639" w14:textId="23FC668D"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COSTA AZUL</w:t>
            </w:r>
          </w:p>
        </w:tc>
        <w:tc>
          <w:tcPr>
            <w:tcW w:w="3317" w:type="dxa"/>
            <w:tcBorders>
              <w:top w:val="nil"/>
              <w:left w:val="nil"/>
              <w:bottom w:val="nil"/>
              <w:right w:val="nil"/>
            </w:tcBorders>
            <w:shd w:val="clear" w:color="000000" w:fill="FFFFFF"/>
            <w:noWrap/>
            <w:vAlign w:val="center"/>
            <w:hideMark/>
          </w:tcPr>
          <w:p w14:paraId="30FD9ED6" w14:textId="5A653B74" w:rsidR="006F57B9" w:rsidRPr="006F57B9" w:rsidRDefault="006F57B9" w:rsidP="006F57B9">
            <w:pPr>
              <w:spacing w:after="0" w:line="240" w:lineRule="auto"/>
              <w:jc w:val="center"/>
              <w:rPr>
                <w:rFonts w:ascii="Calibri" w:hAnsi="Calibri" w:cs="Calibri"/>
                <w:color w:val="000000"/>
                <w:sz w:val="18"/>
                <w:szCs w:val="18"/>
                <w:lang w:bidi="ar-SA"/>
              </w:rPr>
            </w:pPr>
            <w:r w:rsidRPr="006F57B9">
              <w:rPr>
                <w:rFonts w:ascii="Calibri" w:hAnsi="Calibri" w:cs="Calibri"/>
                <w:color w:val="000000"/>
                <w:sz w:val="18"/>
                <w:szCs w:val="18"/>
                <w:lang w:bidi="ar-SA"/>
              </w:rPr>
              <w:t xml:space="preserve">             MOXY SOPHIA ANTIPOLIS</w:t>
            </w:r>
          </w:p>
        </w:tc>
        <w:tc>
          <w:tcPr>
            <w:tcW w:w="850" w:type="dxa"/>
            <w:tcBorders>
              <w:top w:val="nil"/>
              <w:left w:val="nil"/>
              <w:bottom w:val="nil"/>
              <w:right w:val="single" w:sz="8" w:space="0" w:color="002060"/>
            </w:tcBorders>
            <w:shd w:val="clear" w:color="000000" w:fill="FFFFFF"/>
            <w:noWrap/>
            <w:vAlign w:val="center"/>
            <w:hideMark/>
          </w:tcPr>
          <w:p w14:paraId="0CC34153" w14:textId="30FF428F"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U</w:t>
            </w:r>
          </w:p>
        </w:tc>
      </w:tr>
      <w:tr w:rsidR="006F57B9" w:rsidRPr="006F57B9" w14:paraId="07AF3141" w14:textId="77777777" w:rsidTr="006F57B9">
        <w:trPr>
          <w:trHeight w:val="245"/>
          <w:jc w:val="center"/>
        </w:trPr>
        <w:tc>
          <w:tcPr>
            <w:tcW w:w="1635" w:type="dxa"/>
            <w:tcBorders>
              <w:top w:val="nil"/>
              <w:left w:val="single" w:sz="8" w:space="0" w:color="002060"/>
              <w:bottom w:val="nil"/>
              <w:right w:val="nil"/>
            </w:tcBorders>
            <w:shd w:val="clear" w:color="000000" w:fill="FFFFFF"/>
            <w:noWrap/>
            <w:vAlign w:val="center"/>
            <w:hideMark/>
          </w:tcPr>
          <w:p w14:paraId="5BE5D996" w14:textId="349BD318"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BARCELONA</w:t>
            </w:r>
          </w:p>
        </w:tc>
        <w:tc>
          <w:tcPr>
            <w:tcW w:w="3317" w:type="dxa"/>
            <w:tcBorders>
              <w:top w:val="nil"/>
              <w:left w:val="nil"/>
              <w:bottom w:val="nil"/>
              <w:right w:val="nil"/>
            </w:tcBorders>
            <w:shd w:val="clear" w:color="000000" w:fill="FFFFFF"/>
            <w:vAlign w:val="center"/>
            <w:hideMark/>
          </w:tcPr>
          <w:p w14:paraId="1BD93F83" w14:textId="25D423E2" w:rsidR="006F57B9" w:rsidRPr="006F57B9" w:rsidRDefault="006F57B9" w:rsidP="006F57B9">
            <w:pPr>
              <w:spacing w:after="0" w:line="240" w:lineRule="auto"/>
              <w:jc w:val="center"/>
              <w:rPr>
                <w:rFonts w:ascii="Calibri" w:hAnsi="Calibri" w:cs="Calibri"/>
                <w:color w:val="000000"/>
                <w:sz w:val="18"/>
                <w:szCs w:val="18"/>
                <w:lang w:bidi="ar-SA"/>
              </w:rPr>
            </w:pPr>
            <w:r w:rsidRPr="006F57B9">
              <w:rPr>
                <w:rFonts w:ascii="Calibri" w:hAnsi="Calibri" w:cs="Calibri"/>
                <w:sz w:val="18"/>
                <w:szCs w:val="18"/>
                <w:lang w:bidi="ar-SA"/>
              </w:rPr>
              <w:t>FRONT AIR CONGRESS</w:t>
            </w:r>
          </w:p>
        </w:tc>
        <w:tc>
          <w:tcPr>
            <w:tcW w:w="850" w:type="dxa"/>
            <w:tcBorders>
              <w:top w:val="nil"/>
              <w:left w:val="nil"/>
              <w:bottom w:val="nil"/>
              <w:right w:val="single" w:sz="8" w:space="0" w:color="002060"/>
            </w:tcBorders>
            <w:shd w:val="clear" w:color="000000" w:fill="FFFFFF"/>
            <w:noWrap/>
            <w:vAlign w:val="center"/>
            <w:hideMark/>
          </w:tcPr>
          <w:p w14:paraId="78664D44" w14:textId="56CB7B77"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U</w:t>
            </w:r>
          </w:p>
        </w:tc>
      </w:tr>
      <w:tr w:rsidR="006F57B9" w:rsidRPr="006F57B9" w14:paraId="5E109F78" w14:textId="77777777" w:rsidTr="006F57B9">
        <w:trPr>
          <w:trHeight w:val="253"/>
          <w:jc w:val="center"/>
        </w:trPr>
        <w:tc>
          <w:tcPr>
            <w:tcW w:w="1635" w:type="dxa"/>
            <w:tcBorders>
              <w:top w:val="nil"/>
              <w:left w:val="single" w:sz="8" w:space="0" w:color="002060"/>
              <w:bottom w:val="single" w:sz="8" w:space="0" w:color="002060"/>
              <w:right w:val="nil"/>
            </w:tcBorders>
            <w:shd w:val="clear" w:color="000000" w:fill="FFFFFF"/>
            <w:noWrap/>
            <w:vAlign w:val="center"/>
            <w:hideMark/>
          </w:tcPr>
          <w:p w14:paraId="67012E5A" w14:textId="2A6DCB6F"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MADRID</w:t>
            </w:r>
          </w:p>
        </w:tc>
        <w:tc>
          <w:tcPr>
            <w:tcW w:w="3317" w:type="dxa"/>
            <w:tcBorders>
              <w:top w:val="nil"/>
              <w:left w:val="nil"/>
              <w:bottom w:val="single" w:sz="8" w:space="0" w:color="002060"/>
              <w:right w:val="nil"/>
            </w:tcBorders>
            <w:shd w:val="clear" w:color="000000" w:fill="FFFFFF"/>
            <w:noWrap/>
            <w:vAlign w:val="center"/>
            <w:hideMark/>
          </w:tcPr>
          <w:p w14:paraId="335C2530" w14:textId="25F1B236" w:rsidR="006F57B9" w:rsidRPr="006F57B9" w:rsidRDefault="006F57B9" w:rsidP="006F57B9">
            <w:pPr>
              <w:spacing w:after="0" w:line="240" w:lineRule="auto"/>
              <w:jc w:val="center"/>
              <w:rPr>
                <w:rFonts w:ascii="Calibri" w:hAnsi="Calibri" w:cs="Calibri"/>
                <w:color w:val="000000"/>
                <w:sz w:val="18"/>
                <w:szCs w:val="18"/>
                <w:lang w:bidi="ar-SA"/>
              </w:rPr>
            </w:pPr>
            <w:r w:rsidRPr="006F57B9">
              <w:rPr>
                <w:rFonts w:ascii="Calibri" w:hAnsi="Calibri" w:cs="Calibri"/>
                <w:color w:val="000000"/>
                <w:sz w:val="18"/>
                <w:szCs w:val="18"/>
                <w:lang w:bidi="ar-SA"/>
              </w:rPr>
              <w:t>EUROSTARS MADRID CONGRESS</w:t>
            </w:r>
          </w:p>
        </w:tc>
        <w:tc>
          <w:tcPr>
            <w:tcW w:w="850" w:type="dxa"/>
            <w:tcBorders>
              <w:top w:val="nil"/>
              <w:left w:val="nil"/>
              <w:bottom w:val="single" w:sz="8" w:space="0" w:color="002060"/>
              <w:right w:val="single" w:sz="8" w:space="0" w:color="002060"/>
            </w:tcBorders>
            <w:shd w:val="clear" w:color="000000" w:fill="FFFFFF"/>
            <w:noWrap/>
            <w:vAlign w:val="center"/>
            <w:hideMark/>
          </w:tcPr>
          <w:p w14:paraId="710B6AE4" w14:textId="15727768"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U</w:t>
            </w:r>
          </w:p>
        </w:tc>
      </w:tr>
    </w:tbl>
    <w:p w14:paraId="53F1D1E0" w14:textId="77777777" w:rsidR="00950111" w:rsidRPr="006D0CDB"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13E94E1"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2B509F17"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tbl>
      <w:tblPr>
        <w:tblW w:w="7578" w:type="dxa"/>
        <w:jc w:val="center"/>
        <w:tblCellMar>
          <w:left w:w="70" w:type="dxa"/>
          <w:right w:w="70" w:type="dxa"/>
        </w:tblCellMar>
        <w:tblLook w:val="04A0" w:firstRow="1" w:lastRow="0" w:firstColumn="1" w:lastColumn="0" w:noHBand="0" w:noVBand="1"/>
      </w:tblPr>
      <w:tblGrid>
        <w:gridCol w:w="4133"/>
        <w:gridCol w:w="1710"/>
        <w:gridCol w:w="1735"/>
      </w:tblGrid>
      <w:tr w:rsidR="006975F2" w:rsidRPr="006975F2" w14:paraId="342D7C99" w14:textId="77777777" w:rsidTr="006F57B9">
        <w:trPr>
          <w:trHeight w:val="265"/>
          <w:jc w:val="center"/>
        </w:trPr>
        <w:tc>
          <w:tcPr>
            <w:tcW w:w="4133" w:type="dxa"/>
            <w:tcBorders>
              <w:top w:val="single" w:sz="12" w:space="0" w:color="002060"/>
              <w:left w:val="single" w:sz="12" w:space="0" w:color="002060"/>
              <w:bottom w:val="nil"/>
              <w:right w:val="nil"/>
            </w:tcBorders>
            <w:shd w:val="clear" w:color="000000" w:fill="002060"/>
            <w:noWrap/>
            <w:vAlign w:val="center"/>
            <w:hideMark/>
          </w:tcPr>
          <w:p w14:paraId="7D5C0C53" w14:textId="77777777" w:rsidR="006975F2" w:rsidRPr="006975F2" w:rsidRDefault="006975F2" w:rsidP="006975F2">
            <w:pPr>
              <w:spacing w:after="0" w:line="240" w:lineRule="auto"/>
              <w:jc w:val="center"/>
              <w:rPr>
                <w:rFonts w:ascii="Calibri" w:hAnsi="Calibri" w:cs="Calibri"/>
                <w:b/>
                <w:bCs/>
                <w:color w:val="FFFFFF"/>
                <w:sz w:val="18"/>
                <w:szCs w:val="18"/>
                <w:lang w:bidi="ar-SA"/>
              </w:rPr>
            </w:pPr>
            <w:r w:rsidRPr="006975F2">
              <w:rPr>
                <w:rFonts w:ascii="Calibri" w:hAnsi="Calibri" w:cs="Calibri"/>
                <w:b/>
                <w:bCs/>
                <w:color w:val="FFFFFF"/>
                <w:sz w:val="18"/>
                <w:szCs w:val="18"/>
                <w:lang w:bidi="ar-SA"/>
              </w:rPr>
              <w:t>TARIFAS POR PERSONA EN USD EN HAB DBL</w:t>
            </w:r>
          </w:p>
        </w:tc>
        <w:tc>
          <w:tcPr>
            <w:tcW w:w="1710" w:type="dxa"/>
            <w:tcBorders>
              <w:top w:val="single" w:sz="12" w:space="0" w:color="002060"/>
              <w:left w:val="nil"/>
              <w:bottom w:val="nil"/>
              <w:right w:val="single" w:sz="12" w:space="0" w:color="002060"/>
            </w:tcBorders>
            <w:shd w:val="clear" w:color="000000" w:fill="002060"/>
            <w:noWrap/>
            <w:vAlign w:val="center"/>
            <w:hideMark/>
          </w:tcPr>
          <w:p w14:paraId="4F51C5E9" w14:textId="160BF7EE" w:rsidR="006975F2" w:rsidRPr="006975F2" w:rsidRDefault="006F57B9" w:rsidP="006975F2">
            <w:pPr>
              <w:spacing w:after="0" w:line="240" w:lineRule="auto"/>
              <w:jc w:val="center"/>
              <w:rPr>
                <w:rFonts w:ascii="Calibri" w:hAnsi="Calibri" w:cs="Calibri"/>
                <w:b/>
                <w:bCs/>
                <w:color w:val="FFFFFF"/>
                <w:sz w:val="18"/>
                <w:szCs w:val="18"/>
                <w:lang w:bidi="ar-SA"/>
              </w:rPr>
            </w:pPr>
            <w:r w:rsidRPr="006F57B9">
              <w:rPr>
                <w:rFonts w:ascii="Calibri" w:hAnsi="Calibri" w:cs="Calibri"/>
                <w:b/>
                <w:bCs/>
                <w:color w:val="FFFFFF"/>
                <w:sz w:val="16"/>
                <w:szCs w:val="16"/>
                <w:lang w:bidi="ar-SA"/>
              </w:rPr>
              <w:t>ÁMSTERDAM</w:t>
            </w:r>
            <w:r w:rsidR="006975F2" w:rsidRPr="006F57B9">
              <w:rPr>
                <w:rFonts w:ascii="Calibri" w:hAnsi="Calibri" w:cs="Calibri"/>
                <w:b/>
                <w:bCs/>
                <w:color w:val="FFFFFF"/>
                <w:sz w:val="16"/>
                <w:szCs w:val="16"/>
                <w:lang w:bidi="ar-SA"/>
              </w:rPr>
              <w:t>/ ROMA</w:t>
            </w:r>
          </w:p>
        </w:tc>
        <w:tc>
          <w:tcPr>
            <w:tcW w:w="1733" w:type="dxa"/>
            <w:tcBorders>
              <w:top w:val="single" w:sz="12" w:space="0" w:color="002060"/>
              <w:left w:val="nil"/>
              <w:bottom w:val="nil"/>
              <w:right w:val="single" w:sz="12" w:space="0" w:color="002060"/>
            </w:tcBorders>
            <w:shd w:val="clear" w:color="000000" w:fill="002060"/>
            <w:noWrap/>
            <w:vAlign w:val="center"/>
            <w:hideMark/>
          </w:tcPr>
          <w:p w14:paraId="0F225BEE" w14:textId="12EE860D" w:rsidR="006975F2" w:rsidRPr="006975F2" w:rsidRDefault="006F57B9" w:rsidP="006975F2">
            <w:pPr>
              <w:spacing w:after="0" w:line="240" w:lineRule="auto"/>
              <w:jc w:val="center"/>
              <w:rPr>
                <w:rFonts w:ascii="Calibri" w:hAnsi="Calibri" w:cs="Calibri"/>
                <w:b/>
                <w:bCs/>
                <w:color w:val="FFFFFF"/>
                <w:sz w:val="18"/>
                <w:szCs w:val="18"/>
                <w:lang w:bidi="ar-SA"/>
              </w:rPr>
            </w:pPr>
            <w:r w:rsidRPr="006F57B9">
              <w:rPr>
                <w:rFonts w:ascii="Calibri" w:hAnsi="Calibri" w:cs="Calibri"/>
                <w:b/>
                <w:bCs/>
                <w:color w:val="FFFFFF"/>
                <w:sz w:val="16"/>
                <w:szCs w:val="16"/>
                <w:lang w:bidi="ar-SA"/>
              </w:rPr>
              <w:t>ÁMSTERDAM</w:t>
            </w:r>
            <w:r w:rsidR="006975F2" w:rsidRPr="006F57B9">
              <w:rPr>
                <w:rFonts w:ascii="Calibri" w:hAnsi="Calibri" w:cs="Calibri"/>
                <w:b/>
                <w:bCs/>
                <w:color w:val="FFFFFF"/>
                <w:sz w:val="16"/>
                <w:szCs w:val="16"/>
                <w:lang w:bidi="ar-SA"/>
              </w:rPr>
              <w:t>/ MADRID</w:t>
            </w:r>
          </w:p>
        </w:tc>
      </w:tr>
      <w:tr w:rsidR="006975F2" w:rsidRPr="006975F2" w14:paraId="7F8EA2C0" w14:textId="77777777" w:rsidTr="006F57B9">
        <w:trPr>
          <w:trHeight w:val="248"/>
          <w:jc w:val="center"/>
        </w:trPr>
        <w:tc>
          <w:tcPr>
            <w:tcW w:w="4133" w:type="dxa"/>
            <w:tcBorders>
              <w:top w:val="nil"/>
              <w:left w:val="single" w:sz="12" w:space="0" w:color="002060"/>
              <w:bottom w:val="nil"/>
              <w:right w:val="nil"/>
            </w:tcBorders>
            <w:shd w:val="clear" w:color="000000" w:fill="002060"/>
            <w:noWrap/>
            <w:vAlign w:val="center"/>
            <w:hideMark/>
          </w:tcPr>
          <w:p w14:paraId="5011C9D4" w14:textId="77777777" w:rsidR="006975F2" w:rsidRPr="006975F2" w:rsidRDefault="006975F2" w:rsidP="006975F2">
            <w:pPr>
              <w:spacing w:after="0" w:line="240" w:lineRule="auto"/>
              <w:jc w:val="center"/>
              <w:rPr>
                <w:rFonts w:ascii="Calibri" w:hAnsi="Calibri" w:cs="Calibri"/>
                <w:b/>
                <w:bCs/>
                <w:color w:val="FFFFFF"/>
                <w:sz w:val="18"/>
                <w:szCs w:val="18"/>
                <w:lang w:bidi="ar-SA"/>
              </w:rPr>
            </w:pPr>
            <w:r w:rsidRPr="006975F2">
              <w:rPr>
                <w:rFonts w:ascii="Calibri" w:hAnsi="Calibri" w:cs="Calibri"/>
                <w:b/>
                <w:bCs/>
                <w:color w:val="FFFFFF"/>
                <w:sz w:val="18"/>
                <w:szCs w:val="18"/>
                <w:lang w:bidi="ar-SA"/>
              </w:rPr>
              <w:t>SERVICIOS TERRESTRES EXCLUSIVAMENTE</w:t>
            </w:r>
          </w:p>
        </w:tc>
        <w:tc>
          <w:tcPr>
            <w:tcW w:w="1710" w:type="dxa"/>
            <w:tcBorders>
              <w:top w:val="nil"/>
              <w:left w:val="nil"/>
              <w:bottom w:val="nil"/>
              <w:right w:val="single" w:sz="12" w:space="0" w:color="002060"/>
            </w:tcBorders>
            <w:shd w:val="clear" w:color="000000" w:fill="002060"/>
            <w:noWrap/>
            <w:vAlign w:val="center"/>
            <w:hideMark/>
          </w:tcPr>
          <w:p w14:paraId="5578B875" w14:textId="0D4F32D0" w:rsidR="006975F2" w:rsidRPr="006975F2" w:rsidRDefault="006F57B9" w:rsidP="006975F2">
            <w:pPr>
              <w:spacing w:after="0" w:line="240" w:lineRule="auto"/>
              <w:jc w:val="center"/>
              <w:rPr>
                <w:rFonts w:ascii="Calibri" w:hAnsi="Calibri" w:cs="Calibri"/>
                <w:b/>
                <w:bCs/>
                <w:color w:val="FFFFFF"/>
                <w:sz w:val="18"/>
                <w:szCs w:val="18"/>
                <w:lang w:bidi="ar-SA"/>
              </w:rPr>
            </w:pPr>
            <w:r>
              <w:rPr>
                <w:rFonts w:ascii="Calibri" w:hAnsi="Calibri" w:cs="Calibri"/>
                <w:b/>
                <w:bCs/>
                <w:color w:val="FFFFFF"/>
                <w:sz w:val="16"/>
                <w:szCs w:val="16"/>
                <w:lang w:bidi="ar-SA"/>
              </w:rPr>
              <w:t>13</w:t>
            </w:r>
            <w:r w:rsidR="006975F2" w:rsidRPr="006F57B9">
              <w:rPr>
                <w:rFonts w:ascii="Calibri" w:hAnsi="Calibri" w:cs="Calibri"/>
                <w:b/>
                <w:bCs/>
                <w:color w:val="FFFFFF"/>
                <w:sz w:val="16"/>
                <w:szCs w:val="16"/>
                <w:lang w:bidi="ar-SA"/>
              </w:rPr>
              <w:t xml:space="preserve"> DÍAS</w:t>
            </w:r>
          </w:p>
        </w:tc>
        <w:tc>
          <w:tcPr>
            <w:tcW w:w="1733" w:type="dxa"/>
            <w:tcBorders>
              <w:top w:val="nil"/>
              <w:left w:val="nil"/>
              <w:bottom w:val="nil"/>
              <w:right w:val="single" w:sz="12" w:space="0" w:color="002060"/>
            </w:tcBorders>
            <w:shd w:val="clear" w:color="000000" w:fill="002060"/>
            <w:noWrap/>
            <w:vAlign w:val="center"/>
            <w:hideMark/>
          </w:tcPr>
          <w:p w14:paraId="134956AB" w14:textId="3BC55924" w:rsidR="006975F2" w:rsidRPr="006F57B9" w:rsidRDefault="006F57B9" w:rsidP="006975F2">
            <w:pPr>
              <w:spacing w:after="0" w:line="240" w:lineRule="auto"/>
              <w:jc w:val="center"/>
              <w:rPr>
                <w:rFonts w:ascii="Calibri" w:hAnsi="Calibri" w:cs="Calibri"/>
                <w:b/>
                <w:bCs/>
                <w:color w:val="FFFFFF"/>
                <w:sz w:val="16"/>
                <w:szCs w:val="16"/>
                <w:lang w:bidi="ar-SA"/>
              </w:rPr>
            </w:pPr>
            <w:r>
              <w:rPr>
                <w:rFonts w:ascii="Calibri" w:hAnsi="Calibri" w:cs="Calibri"/>
                <w:b/>
                <w:bCs/>
                <w:color w:val="FFFFFF"/>
                <w:sz w:val="16"/>
                <w:szCs w:val="16"/>
                <w:lang w:bidi="ar-SA"/>
              </w:rPr>
              <w:t>17</w:t>
            </w:r>
            <w:r w:rsidR="006975F2" w:rsidRPr="006F57B9">
              <w:rPr>
                <w:rFonts w:ascii="Calibri" w:hAnsi="Calibri" w:cs="Calibri"/>
                <w:b/>
                <w:bCs/>
                <w:color w:val="FFFFFF"/>
                <w:sz w:val="16"/>
                <w:szCs w:val="16"/>
                <w:lang w:bidi="ar-SA"/>
              </w:rPr>
              <w:t xml:space="preserve"> DÍAS</w:t>
            </w:r>
          </w:p>
        </w:tc>
      </w:tr>
      <w:tr w:rsidR="006975F2" w:rsidRPr="006975F2" w14:paraId="5414CD00" w14:textId="77777777" w:rsidTr="006F57B9">
        <w:trPr>
          <w:trHeight w:val="257"/>
          <w:jc w:val="center"/>
        </w:trPr>
        <w:tc>
          <w:tcPr>
            <w:tcW w:w="4133" w:type="dxa"/>
            <w:tcBorders>
              <w:top w:val="nil"/>
              <w:left w:val="single" w:sz="12" w:space="0" w:color="002060"/>
              <w:bottom w:val="nil"/>
              <w:right w:val="nil"/>
            </w:tcBorders>
            <w:shd w:val="clear" w:color="000000" w:fill="DDEBF7"/>
            <w:vAlign w:val="center"/>
            <w:hideMark/>
          </w:tcPr>
          <w:p w14:paraId="1E06AEA4" w14:textId="16B9767D" w:rsidR="006975F2" w:rsidRPr="006975F2" w:rsidRDefault="006975F2" w:rsidP="006975F2">
            <w:pPr>
              <w:spacing w:after="0" w:line="240" w:lineRule="auto"/>
              <w:rPr>
                <w:rFonts w:ascii="Calibri" w:hAnsi="Calibri" w:cs="Calibri"/>
                <w:b/>
                <w:bCs/>
                <w:color w:val="000000"/>
                <w:sz w:val="18"/>
                <w:szCs w:val="18"/>
                <w:lang w:bidi="ar-SA"/>
              </w:rPr>
            </w:pPr>
            <w:r w:rsidRPr="006975F2">
              <w:rPr>
                <w:rFonts w:ascii="Calibri" w:hAnsi="Calibri" w:cs="Calibri"/>
                <w:b/>
                <w:bCs/>
                <w:color w:val="000000"/>
                <w:sz w:val="18"/>
                <w:szCs w:val="18"/>
                <w:lang w:bidi="ar-SA"/>
              </w:rPr>
              <w:t xml:space="preserve">TERRESTREECO </w:t>
            </w:r>
            <w:r w:rsidR="006F57B9" w:rsidRPr="006F57B9">
              <w:rPr>
                <w:rFonts w:ascii="Calibri" w:hAnsi="Calibri" w:cs="Calibri"/>
                <w:b/>
                <w:bCs/>
                <w:color w:val="000000"/>
                <w:sz w:val="18"/>
                <w:szCs w:val="18"/>
                <w:lang w:bidi="ar-SA"/>
              </w:rPr>
              <w:t>DULCE EUROPA</w:t>
            </w:r>
          </w:p>
        </w:tc>
        <w:tc>
          <w:tcPr>
            <w:tcW w:w="1710" w:type="dxa"/>
            <w:tcBorders>
              <w:top w:val="nil"/>
              <w:left w:val="nil"/>
              <w:bottom w:val="nil"/>
              <w:right w:val="single" w:sz="12" w:space="0" w:color="002060"/>
            </w:tcBorders>
            <w:shd w:val="clear" w:color="000000" w:fill="DDEBF7"/>
            <w:noWrap/>
            <w:vAlign w:val="center"/>
            <w:hideMark/>
          </w:tcPr>
          <w:p w14:paraId="01668C0B"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CAT ÚNICA</w:t>
            </w:r>
          </w:p>
        </w:tc>
        <w:tc>
          <w:tcPr>
            <w:tcW w:w="1733" w:type="dxa"/>
            <w:tcBorders>
              <w:top w:val="nil"/>
              <w:left w:val="nil"/>
              <w:bottom w:val="nil"/>
              <w:right w:val="single" w:sz="12" w:space="0" w:color="002060"/>
            </w:tcBorders>
            <w:shd w:val="clear" w:color="000000" w:fill="DDEBF7"/>
            <w:noWrap/>
            <w:vAlign w:val="center"/>
            <w:hideMark/>
          </w:tcPr>
          <w:p w14:paraId="561739E4"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CAT ÚNICA</w:t>
            </w:r>
          </w:p>
        </w:tc>
      </w:tr>
      <w:tr w:rsidR="006975F2" w:rsidRPr="006975F2" w14:paraId="5588AC87" w14:textId="77777777" w:rsidTr="006F57B9">
        <w:trPr>
          <w:trHeight w:val="248"/>
          <w:jc w:val="center"/>
        </w:trPr>
        <w:tc>
          <w:tcPr>
            <w:tcW w:w="4133" w:type="dxa"/>
            <w:tcBorders>
              <w:top w:val="nil"/>
              <w:left w:val="single" w:sz="12" w:space="0" w:color="002060"/>
              <w:bottom w:val="nil"/>
              <w:right w:val="nil"/>
            </w:tcBorders>
            <w:shd w:val="clear" w:color="000000" w:fill="FFFFFF"/>
            <w:noWrap/>
            <w:vAlign w:val="center"/>
            <w:hideMark/>
          </w:tcPr>
          <w:p w14:paraId="3D0950E4" w14:textId="77777777" w:rsidR="006975F2" w:rsidRPr="006975F2" w:rsidRDefault="006975F2" w:rsidP="006975F2">
            <w:pPr>
              <w:spacing w:after="0" w:line="240" w:lineRule="auto"/>
              <w:rPr>
                <w:rFonts w:ascii="Calibri" w:hAnsi="Calibri" w:cs="Calibri"/>
                <w:b/>
                <w:bCs/>
                <w:color w:val="0070C0"/>
                <w:sz w:val="18"/>
                <w:szCs w:val="18"/>
                <w:lang w:bidi="ar-SA"/>
              </w:rPr>
            </w:pPr>
            <w:r w:rsidRPr="006975F2">
              <w:rPr>
                <w:rFonts w:ascii="Calibri" w:hAnsi="Calibri" w:cs="Calibri"/>
                <w:b/>
                <w:bCs/>
                <w:color w:val="0070C0"/>
                <w:sz w:val="18"/>
                <w:szCs w:val="18"/>
                <w:lang w:bidi="ar-SA"/>
              </w:rPr>
              <w:t>TEMPORADA BAJA</w:t>
            </w:r>
          </w:p>
        </w:tc>
        <w:tc>
          <w:tcPr>
            <w:tcW w:w="1710" w:type="dxa"/>
            <w:tcBorders>
              <w:top w:val="nil"/>
              <w:left w:val="nil"/>
              <w:bottom w:val="nil"/>
              <w:right w:val="single" w:sz="12" w:space="0" w:color="002060"/>
            </w:tcBorders>
            <w:shd w:val="clear" w:color="000000" w:fill="DDEBF7"/>
            <w:noWrap/>
            <w:vAlign w:val="center"/>
            <w:hideMark/>
          </w:tcPr>
          <w:p w14:paraId="29711724" w14:textId="05F992AA" w:rsidR="006975F2" w:rsidRPr="006975F2" w:rsidRDefault="006F57B9" w:rsidP="006975F2">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2085</w:t>
            </w:r>
          </w:p>
        </w:tc>
        <w:tc>
          <w:tcPr>
            <w:tcW w:w="1733" w:type="dxa"/>
            <w:tcBorders>
              <w:top w:val="nil"/>
              <w:left w:val="nil"/>
              <w:bottom w:val="nil"/>
              <w:right w:val="single" w:sz="12" w:space="0" w:color="002060"/>
            </w:tcBorders>
            <w:shd w:val="clear" w:color="000000" w:fill="DDEBF7"/>
            <w:noWrap/>
            <w:vAlign w:val="center"/>
            <w:hideMark/>
          </w:tcPr>
          <w:p w14:paraId="72919186" w14:textId="4C64CB01" w:rsidR="006975F2" w:rsidRPr="006975F2" w:rsidRDefault="006F57B9" w:rsidP="006975F2">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2440</w:t>
            </w:r>
          </w:p>
        </w:tc>
      </w:tr>
      <w:tr w:rsidR="006975F2" w:rsidRPr="006975F2" w14:paraId="7DCB222F" w14:textId="77777777" w:rsidTr="006F57B9">
        <w:trPr>
          <w:trHeight w:val="257"/>
          <w:jc w:val="center"/>
        </w:trPr>
        <w:tc>
          <w:tcPr>
            <w:tcW w:w="4133" w:type="dxa"/>
            <w:tcBorders>
              <w:top w:val="nil"/>
              <w:left w:val="single" w:sz="12" w:space="0" w:color="002060"/>
              <w:bottom w:val="nil"/>
              <w:right w:val="nil"/>
            </w:tcBorders>
            <w:shd w:val="clear" w:color="000000" w:fill="FFFFFF"/>
            <w:noWrap/>
            <w:vAlign w:val="center"/>
            <w:hideMark/>
          </w:tcPr>
          <w:p w14:paraId="774F91C7" w14:textId="77777777" w:rsidR="006975F2" w:rsidRPr="006975F2" w:rsidRDefault="006975F2" w:rsidP="006975F2">
            <w:pPr>
              <w:spacing w:after="0" w:line="240" w:lineRule="auto"/>
              <w:rPr>
                <w:rFonts w:ascii="Calibri" w:hAnsi="Calibri" w:cs="Calibri"/>
                <w:b/>
                <w:bCs/>
                <w:color w:val="00B050"/>
                <w:sz w:val="18"/>
                <w:szCs w:val="18"/>
                <w:lang w:bidi="ar-SA"/>
              </w:rPr>
            </w:pPr>
            <w:r w:rsidRPr="006975F2">
              <w:rPr>
                <w:rFonts w:ascii="Calibri" w:hAnsi="Calibri" w:cs="Calibri"/>
                <w:b/>
                <w:bCs/>
                <w:color w:val="00B050"/>
                <w:sz w:val="18"/>
                <w:szCs w:val="18"/>
                <w:lang w:bidi="ar-SA"/>
              </w:rPr>
              <w:t>TEMPORADA MEDIA</w:t>
            </w:r>
          </w:p>
        </w:tc>
        <w:tc>
          <w:tcPr>
            <w:tcW w:w="1710" w:type="dxa"/>
            <w:tcBorders>
              <w:top w:val="nil"/>
              <w:left w:val="nil"/>
              <w:bottom w:val="nil"/>
              <w:right w:val="single" w:sz="12" w:space="0" w:color="002060"/>
            </w:tcBorders>
            <w:shd w:val="clear" w:color="000000" w:fill="DDEBF7"/>
            <w:noWrap/>
            <w:vAlign w:val="center"/>
            <w:hideMark/>
          </w:tcPr>
          <w:p w14:paraId="42987E39" w14:textId="070D14D1" w:rsidR="006975F2" w:rsidRPr="006975F2" w:rsidRDefault="006F57B9" w:rsidP="006975F2">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2255</w:t>
            </w:r>
          </w:p>
        </w:tc>
        <w:tc>
          <w:tcPr>
            <w:tcW w:w="1733" w:type="dxa"/>
            <w:tcBorders>
              <w:top w:val="nil"/>
              <w:left w:val="nil"/>
              <w:bottom w:val="nil"/>
              <w:right w:val="single" w:sz="12" w:space="0" w:color="002060"/>
            </w:tcBorders>
            <w:shd w:val="clear" w:color="000000" w:fill="DDEBF7"/>
            <w:noWrap/>
            <w:vAlign w:val="center"/>
            <w:hideMark/>
          </w:tcPr>
          <w:p w14:paraId="6F2F1F28" w14:textId="25596AE9" w:rsidR="006975F2" w:rsidRPr="006975F2" w:rsidRDefault="006F57B9" w:rsidP="006975F2">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2705</w:t>
            </w:r>
          </w:p>
        </w:tc>
      </w:tr>
      <w:tr w:rsidR="006975F2" w:rsidRPr="006975F2" w14:paraId="5E975900" w14:textId="77777777" w:rsidTr="006F57B9">
        <w:trPr>
          <w:trHeight w:val="257"/>
          <w:jc w:val="center"/>
        </w:trPr>
        <w:tc>
          <w:tcPr>
            <w:tcW w:w="4133" w:type="dxa"/>
            <w:tcBorders>
              <w:top w:val="nil"/>
              <w:left w:val="single" w:sz="12" w:space="0" w:color="002060"/>
              <w:bottom w:val="nil"/>
              <w:right w:val="nil"/>
            </w:tcBorders>
            <w:shd w:val="clear" w:color="000000" w:fill="FFFFFF"/>
            <w:noWrap/>
            <w:vAlign w:val="center"/>
            <w:hideMark/>
          </w:tcPr>
          <w:p w14:paraId="74EB7190" w14:textId="77777777" w:rsidR="006975F2" w:rsidRPr="006975F2" w:rsidRDefault="006975F2" w:rsidP="006975F2">
            <w:pPr>
              <w:spacing w:after="0" w:line="240" w:lineRule="auto"/>
              <w:rPr>
                <w:rFonts w:ascii="Calibri" w:hAnsi="Calibri" w:cs="Calibri"/>
                <w:b/>
                <w:bCs/>
                <w:color w:val="FF0000"/>
                <w:sz w:val="18"/>
                <w:szCs w:val="18"/>
                <w:lang w:bidi="ar-SA"/>
              </w:rPr>
            </w:pPr>
            <w:r w:rsidRPr="006975F2">
              <w:rPr>
                <w:rFonts w:ascii="Calibri" w:hAnsi="Calibri" w:cs="Calibri"/>
                <w:b/>
                <w:bCs/>
                <w:color w:val="FF0000"/>
                <w:sz w:val="18"/>
                <w:szCs w:val="18"/>
                <w:lang w:bidi="ar-SA"/>
              </w:rPr>
              <w:t>TEMPORADA ALTA</w:t>
            </w:r>
          </w:p>
        </w:tc>
        <w:tc>
          <w:tcPr>
            <w:tcW w:w="1710" w:type="dxa"/>
            <w:tcBorders>
              <w:top w:val="nil"/>
              <w:left w:val="nil"/>
              <w:bottom w:val="nil"/>
              <w:right w:val="single" w:sz="12" w:space="0" w:color="002060"/>
            </w:tcBorders>
            <w:shd w:val="clear" w:color="000000" w:fill="DDEBF7"/>
            <w:noWrap/>
            <w:vAlign w:val="center"/>
            <w:hideMark/>
          </w:tcPr>
          <w:p w14:paraId="07709156" w14:textId="62145704" w:rsidR="006975F2" w:rsidRPr="006975F2" w:rsidRDefault="006F57B9" w:rsidP="006975F2">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2275</w:t>
            </w:r>
          </w:p>
        </w:tc>
        <w:tc>
          <w:tcPr>
            <w:tcW w:w="1733" w:type="dxa"/>
            <w:tcBorders>
              <w:top w:val="nil"/>
              <w:left w:val="nil"/>
              <w:bottom w:val="nil"/>
              <w:right w:val="single" w:sz="12" w:space="0" w:color="002060"/>
            </w:tcBorders>
            <w:shd w:val="clear" w:color="000000" w:fill="DDEBF7"/>
            <w:noWrap/>
            <w:vAlign w:val="center"/>
            <w:hideMark/>
          </w:tcPr>
          <w:p w14:paraId="048432A3" w14:textId="1B7BB17A" w:rsidR="006975F2" w:rsidRPr="006975F2" w:rsidRDefault="006F57B9" w:rsidP="006975F2">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2735</w:t>
            </w:r>
          </w:p>
        </w:tc>
      </w:tr>
      <w:tr w:rsidR="006975F2" w:rsidRPr="006975F2" w14:paraId="71862FAD" w14:textId="77777777" w:rsidTr="006F57B9">
        <w:trPr>
          <w:trHeight w:val="248"/>
          <w:jc w:val="center"/>
        </w:trPr>
        <w:tc>
          <w:tcPr>
            <w:tcW w:w="4133" w:type="dxa"/>
            <w:tcBorders>
              <w:top w:val="nil"/>
              <w:left w:val="single" w:sz="12" w:space="0" w:color="002060"/>
              <w:bottom w:val="nil"/>
              <w:right w:val="nil"/>
            </w:tcBorders>
            <w:shd w:val="clear" w:color="000000" w:fill="FFFFFF"/>
            <w:noWrap/>
            <w:vAlign w:val="center"/>
            <w:hideMark/>
          </w:tcPr>
          <w:p w14:paraId="6F3E4145" w14:textId="77777777" w:rsidR="006975F2" w:rsidRPr="006975F2" w:rsidRDefault="006975F2" w:rsidP="006975F2">
            <w:pPr>
              <w:spacing w:after="0" w:line="240" w:lineRule="auto"/>
              <w:rPr>
                <w:rFonts w:ascii="Calibri" w:hAnsi="Calibri" w:cs="Calibri"/>
                <w:b/>
                <w:bCs/>
                <w:color w:val="000000"/>
                <w:sz w:val="18"/>
                <w:szCs w:val="18"/>
                <w:lang w:bidi="ar-SA"/>
              </w:rPr>
            </w:pPr>
            <w:r w:rsidRPr="006975F2">
              <w:rPr>
                <w:rFonts w:ascii="Calibri" w:hAnsi="Calibri" w:cs="Calibri"/>
                <w:b/>
                <w:bCs/>
                <w:color w:val="000000"/>
                <w:sz w:val="18"/>
                <w:szCs w:val="18"/>
                <w:lang w:bidi="ar-SA"/>
              </w:rPr>
              <w:t>SUPL HABT INDIVIDUAL (TEMP BAJA)</w:t>
            </w:r>
          </w:p>
        </w:tc>
        <w:tc>
          <w:tcPr>
            <w:tcW w:w="1710" w:type="dxa"/>
            <w:tcBorders>
              <w:top w:val="nil"/>
              <w:left w:val="nil"/>
              <w:bottom w:val="nil"/>
              <w:right w:val="single" w:sz="12" w:space="0" w:color="002060"/>
            </w:tcBorders>
            <w:shd w:val="clear" w:color="000000" w:fill="DDEBF7"/>
            <w:noWrap/>
            <w:vAlign w:val="center"/>
            <w:hideMark/>
          </w:tcPr>
          <w:p w14:paraId="425ADFF7" w14:textId="6903E34A" w:rsidR="006975F2" w:rsidRPr="006975F2" w:rsidRDefault="006F57B9" w:rsidP="006975F2">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685</w:t>
            </w:r>
          </w:p>
        </w:tc>
        <w:tc>
          <w:tcPr>
            <w:tcW w:w="1733" w:type="dxa"/>
            <w:tcBorders>
              <w:top w:val="nil"/>
              <w:left w:val="nil"/>
              <w:bottom w:val="nil"/>
              <w:right w:val="single" w:sz="12" w:space="0" w:color="002060"/>
            </w:tcBorders>
            <w:shd w:val="clear" w:color="000000" w:fill="DDEBF7"/>
            <w:noWrap/>
            <w:vAlign w:val="center"/>
            <w:hideMark/>
          </w:tcPr>
          <w:p w14:paraId="334ECFC9" w14:textId="5A81595F" w:rsidR="006975F2" w:rsidRPr="006975F2" w:rsidRDefault="006F57B9" w:rsidP="006975F2">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970</w:t>
            </w:r>
          </w:p>
        </w:tc>
      </w:tr>
      <w:tr w:rsidR="006975F2" w:rsidRPr="006975F2" w14:paraId="1454F305" w14:textId="77777777" w:rsidTr="006F57B9">
        <w:trPr>
          <w:trHeight w:val="257"/>
          <w:jc w:val="center"/>
        </w:trPr>
        <w:tc>
          <w:tcPr>
            <w:tcW w:w="4133" w:type="dxa"/>
            <w:tcBorders>
              <w:top w:val="nil"/>
              <w:left w:val="single" w:sz="12" w:space="0" w:color="002060"/>
              <w:bottom w:val="single" w:sz="12" w:space="0" w:color="002060"/>
              <w:right w:val="nil"/>
            </w:tcBorders>
            <w:shd w:val="clear" w:color="000000" w:fill="FFFFFF"/>
            <w:noWrap/>
            <w:vAlign w:val="center"/>
            <w:hideMark/>
          </w:tcPr>
          <w:p w14:paraId="43E00200" w14:textId="77777777" w:rsidR="006975F2" w:rsidRPr="006975F2" w:rsidRDefault="006975F2" w:rsidP="006975F2">
            <w:pPr>
              <w:spacing w:after="0" w:line="240" w:lineRule="auto"/>
              <w:rPr>
                <w:rFonts w:ascii="Calibri" w:hAnsi="Calibri" w:cs="Calibri"/>
                <w:b/>
                <w:bCs/>
                <w:color w:val="000000"/>
                <w:sz w:val="18"/>
                <w:szCs w:val="18"/>
                <w:lang w:bidi="ar-SA"/>
              </w:rPr>
            </w:pPr>
            <w:r w:rsidRPr="006975F2">
              <w:rPr>
                <w:rFonts w:ascii="Calibri" w:hAnsi="Calibri" w:cs="Calibri"/>
                <w:b/>
                <w:bCs/>
                <w:color w:val="000000"/>
                <w:sz w:val="18"/>
                <w:szCs w:val="18"/>
                <w:lang w:bidi="ar-SA"/>
              </w:rPr>
              <w:t>SUPL HABT INDIVIDUAL (RESTO TEMPORADAS)</w:t>
            </w:r>
          </w:p>
        </w:tc>
        <w:tc>
          <w:tcPr>
            <w:tcW w:w="1710" w:type="dxa"/>
            <w:tcBorders>
              <w:top w:val="nil"/>
              <w:left w:val="nil"/>
              <w:bottom w:val="single" w:sz="12" w:space="0" w:color="002060"/>
              <w:right w:val="single" w:sz="12" w:space="0" w:color="002060"/>
            </w:tcBorders>
            <w:shd w:val="clear" w:color="000000" w:fill="DDEBF7"/>
            <w:noWrap/>
            <w:vAlign w:val="center"/>
            <w:hideMark/>
          </w:tcPr>
          <w:p w14:paraId="03B9811C" w14:textId="2B52828F" w:rsidR="006975F2" w:rsidRPr="006975F2" w:rsidRDefault="006F57B9" w:rsidP="006975F2">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770</w:t>
            </w:r>
          </w:p>
        </w:tc>
        <w:tc>
          <w:tcPr>
            <w:tcW w:w="1733" w:type="dxa"/>
            <w:tcBorders>
              <w:top w:val="nil"/>
              <w:left w:val="nil"/>
              <w:bottom w:val="single" w:sz="12" w:space="0" w:color="002060"/>
              <w:right w:val="single" w:sz="12" w:space="0" w:color="002060"/>
            </w:tcBorders>
            <w:shd w:val="clear" w:color="000000" w:fill="DDEBF7"/>
            <w:noWrap/>
            <w:vAlign w:val="center"/>
            <w:hideMark/>
          </w:tcPr>
          <w:p w14:paraId="7E9AD11B" w14:textId="02CD2363" w:rsidR="006975F2" w:rsidRPr="006975F2" w:rsidRDefault="006F57B9" w:rsidP="006975F2">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1085</w:t>
            </w:r>
          </w:p>
        </w:tc>
      </w:tr>
      <w:tr w:rsidR="006975F2" w:rsidRPr="006975F2" w14:paraId="6AA20FD8" w14:textId="77777777" w:rsidTr="006F57B9">
        <w:trPr>
          <w:trHeight w:val="265"/>
          <w:jc w:val="center"/>
        </w:trPr>
        <w:tc>
          <w:tcPr>
            <w:tcW w:w="7578" w:type="dxa"/>
            <w:gridSpan w:val="3"/>
            <w:tcBorders>
              <w:top w:val="single" w:sz="12" w:space="0" w:color="002060"/>
              <w:left w:val="single" w:sz="12" w:space="0" w:color="002060"/>
              <w:bottom w:val="nil"/>
              <w:right w:val="single" w:sz="12" w:space="0" w:color="002060"/>
            </w:tcBorders>
            <w:shd w:val="clear" w:color="000000" w:fill="FFFFFF"/>
            <w:noWrap/>
            <w:vAlign w:val="center"/>
            <w:hideMark/>
          </w:tcPr>
          <w:p w14:paraId="19FBC42F"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PRECIOS SUJETOS A DISPONIBILIDAD Y A CAMBIOS SIN PREVIO AVISO</w:t>
            </w:r>
          </w:p>
        </w:tc>
      </w:tr>
      <w:tr w:rsidR="006975F2" w:rsidRPr="006975F2" w14:paraId="44CCD1D5" w14:textId="77777777" w:rsidTr="006F57B9">
        <w:trPr>
          <w:trHeight w:val="257"/>
          <w:jc w:val="center"/>
        </w:trPr>
        <w:tc>
          <w:tcPr>
            <w:tcW w:w="7578" w:type="dxa"/>
            <w:gridSpan w:val="3"/>
            <w:tcBorders>
              <w:top w:val="nil"/>
              <w:left w:val="single" w:sz="12" w:space="0" w:color="002060"/>
              <w:bottom w:val="single" w:sz="12" w:space="0" w:color="002060"/>
              <w:right w:val="single" w:sz="12" w:space="0" w:color="002060"/>
            </w:tcBorders>
            <w:shd w:val="clear" w:color="000000" w:fill="FFFFFF"/>
            <w:noWrap/>
            <w:vAlign w:val="center"/>
            <w:hideMark/>
          </w:tcPr>
          <w:p w14:paraId="6646CA53"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VIGENCIA ABRIL 2027</w:t>
            </w:r>
          </w:p>
        </w:tc>
      </w:tr>
    </w:tbl>
    <w:p w14:paraId="00CA4770"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45A9EE32"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73E59369" w14:textId="77777777" w:rsidR="006D0CDB" w:rsidRDefault="006D0CDB" w:rsidP="00A455A6">
      <w:pPr>
        <w:spacing w:after="0" w:line="240" w:lineRule="auto"/>
        <w:jc w:val="both"/>
        <w:rPr>
          <w:rFonts w:asciiTheme="minorHAnsi" w:eastAsia="Arial" w:hAnsiTheme="minorHAnsi" w:cstheme="minorHAnsi"/>
          <w:noProof/>
          <w:color w:val="002060"/>
          <w:sz w:val="20"/>
          <w:szCs w:val="20"/>
        </w:rPr>
      </w:pPr>
    </w:p>
    <w:tbl>
      <w:tblPr>
        <w:tblW w:w="2866" w:type="dxa"/>
        <w:jc w:val="center"/>
        <w:tblCellMar>
          <w:left w:w="70" w:type="dxa"/>
          <w:right w:w="70" w:type="dxa"/>
        </w:tblCellMar>
        <w:tblLook w:val="04A0" w:firstRow="1" w:lastRow="0" w:firstColumn="1" w:lastColumn="0" w:noHBand="0" w:noVBand="1"/>
      </w:tblPr>
      <w:tblGrid>
        <w:gridCol w:w="1514"/>
        <w:gridCol w:w="1352"/>
      </w:tblGrid>
      <w:tr w:rsidR="006B683D" w:rsidRPr="006B683D" w14:paraId="4B71FE8F" w14:textId="77777777" w:rsidTr="006B683D">
        <w:trPr>
          <w:trHeight w:val="333"/>
          <w:jc w:val="center"/>
        </w:trPr>
        <w:tc>
          <w:tcPr>
            <w:tcW w:w="2866"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6A835573" w14:textId="5F2AC68A" w:rsidR="006B683D" w:rsidRPr="006B683D" w:rsidRDefault="006B683D" w:rsidP="006B683D">
            <w:pPr>
              <w:spacing w:after="0" w:line="240" w:lineRule="auto"/>
              <w:jc w:val="center"/>
              <w:rPr>
                <w:rFonts w:ascii="Calibri" w:hAnsi="Calibri" w:cs="Calibri"/>
                <w:b/>
                <w:bCs/>
                <w:color w:val="FFFFFF"/>
                <w:sz w:val="18"/>
                <w:szCs w:val="18"/>
                <w:lang w:bidi="ar-SA"/>
              </w:rPr>
            </w:pPr>
            <w:r w:rsidRPr="006B683D">
              <w:rPr>
                <w:rFonts w:ascii="Calibri" w:hAnsi="Calibri" w:cs="Calibri"/>
                <w:b/>
                <w:bCs/>
                <w:color w:val="FFFFFF"/>
                <w:sz w:val="18"/>
                <w:szCs w:val="18"/>
                <w:lang w:bidi="ar-SA"/>
              </w:rPr>
              <w:t xml:space="preserve">CALENDARIO DE SALIDAS </w:t>
            </w:r>
            <w:r w:rsidR="00876D02">
              <w:rPr>
                <w:rFonts w:ascii="Calibri" w:hAnsi="Calibri" w:cs="Calibri"/>
                <w:b/>
                <w:bCs/>
                <w:color w:val="FFFFFF"/>
                <w:sz w:val="18"/>
                <w:szCs w:val="18"/>
                <w:lang w:bidi="ar-SA"/>
              </w:rPr>
              <w:t>DOMINGOS</w:t>
            </w:r>
          </w:p>
        </w:tc>
      </w:tr>
      <w:tr w:rsidR="006B683D" w:rsidRPr="006B683D" w14:paraId="746BAD56" w14:textId="77777777" w:rsidTr="006B683D">
        <w:trPr>
          <w:trHeight w:val="181"/>
          <w:jc w:val="center"/>
        </w:trPr>
        <w:tc>
          <w:tcPr>
            <w:tcW w:w="2866" w:type="dxa"/>
            <w:gridSpan w:val="2"/>
            <w:tcBorders>
              <w:top w:val="nil"/>
              <w:left w:val="single" w:sz="12" w:space="0" w:color="002060"/>
              <w:bottom w:val="nil"/>
              <w:right w:val="single" w:sz="12" w:space="0" w:color="002060"/>
            </w:tcBorders>
            <w:shd w:val="clear" w:color="000000" w:fill="DDEBF7"/>
            <w:noWrap/>
            <w:vAlign w:val="center"/>
            <w:hideMark/>
          </w:tcPr>
          <w:p w14:paraId="6F3F8F5C" w14:textId="77777777" w:rsidR="006B683D" w:rsidRPr="006B683D" w:rsidRDefault="006B683D" w:rsidP="006B683D">
            <w:pPr>
              <w:spacing w:after="0" w:line="240" w:lineRule="auto"/>
              <w:jc w:val="center"/>
              <w:rPr>
                <w:rFonts w:ascii="Calibri" w:hAnsi="Calibri" w:cs="Calibri"/>
                <w:b/>
                <w:bCs/>
                <w:color w:val="000000"/>
                <w:sz w:val="18"/>
                <w:szCs w:val="18"/>
                <w:lang w:bidi="ar-SA"/>
              </w:rPr>
            </w:pPr>
            <w:r w:rsidRPr="006B683D">
              <w:rPr>
                <w:rFonts w:ascii="Calibri" w:hAnsi="Calibri" w:cs="Calibri"/>
                <w:b/>
                <w:bCs/>
                <w:color w:val="000000"/>
                <w:sz w:val="18"/>
                <w:szCs w:val="18"/>
                <w:lang w:bidi="ar-SA"/>
              </w:rPr>
              <w:t>2026</w:t>
            </w:r>
          </w:p>
        </w:tc>
      </w:tr>
      <w:tr w:rsidR="006B683D" w:rsidRPr="006B683D" w14:paraId="0CFE4B20"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61E5B241"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MAYO</w:t>
            </w:r>
          </w:p>
        </w:tc>
        <w:tc>
          <w:tcPr>
            <w:tcW w:w="1352" w:type="dxa"/>
            <w:tcBorders>
              <w:top w:val="nil"/>
              <w:left w:val="nil"/>
              <w:bottom w:val="nil"/>
              <w:right w:val="single" w:sz="12" w:space="0" w:color="002060"/>
            </w:tcBorders>
            <w:shd w:val="clear" w:color="000000" w:fill="FFFFFF"/>
            <w:noWrap/>
            <w:vAlign w:val="center"/>
            <w:hideMark/>
          </w:tcPr>
          <w:p w14:paraId="43F444C0" w14:textId="0AEEF300" w:rsidR="006B683D" w:rsidRPr="006B683D" w:rsidRDefault="006F57B9" w:rsidP="006B683D">
            <w:pPr>
              <w:spacing w:after="0" w:line="240" w:lineRule="auto"/>
              <w:rPr>
                <w:rFonts w:ascii="Calibri" w:hAnsi="Calibri" w:cs="Calibri"/>
                <w:color w:val="EE0000"/>
                <w:sz w:val="18"/>
                <w:szCs w:val="18"/>
                <w:lang w:bidi="ar-SA"/>
              </w:rPr>
            </w:pPr>
            <w:r w:rsidRPr="006F57B9">
              <w:rPr>
                <w:rFonts w:ascii="Calibri" w:hAnsi="Calibri" w:cs="Calibri"/>
                <w:color w:val="EE0000"/>
                <w:sz w:val="18"/>
                <w:szCs w:val="18"/>
                <w:lang w:bidi="ar-SA"/>
              </w:rPr>
              <w:t>10</w:t>
            </w:r>
            <w:r w:rsidR="00876D02">
              <w:rPr>
                <w:rFonts w:ascii="Calibri" w:hAnsi="Calibri" w:cs="Calibri"/>
                <w:color w:val="EE0000"/>
                <w:sz w:val="18"/>
                <w:szCs w:val="18"/>
                <w:lang w:bidi="ar-SA"/>
              </w:rPr>
              <w:t>,</w:t>
            </w:r>
            <w:r w:rsidRPr="006F57B9">
              <w:rPr>
                <w:rFonts w:ascii="Calibri" w:hAnsi="Calibri" w:cs="Calibri"/>
                <w:color w:val="EE0000"/>
                <w:sz w:val="18"/>
                <w:szCs w:val="18"/>
                <w:lang w:bidi="ar-SA"/>
              </w:rPr>
              <w:t xml:space="preserve"> 17</w:t>
            </w:r>
            <w:r w:rsidR="00876D02">
              <w:rPr>
                <w:rFonts w:ascii="Calibri" w:hAnsi="Calibri" w:cs="Calibri"/>
                <w:color w:val="EE0000"/>
                <w:sz w:val="18"/>
                <w:szCs w:val="18"/>
                <w:lang w:bidi="ar-SA"/>
              </w:rPr>
              <w:t>,</w:t>
            </w:r>
            <w:r w:rsidRPr="006F57B9">
              <w:rPr>
                <w:rFonts w:ascii="Calibri" w:hAnsi="Calibri" w:cs="Calibri"/>
                <w:color w:val="EE0000"/>
                <w:sz w:val="18"/>
                <w:szCs w:val="18"/>
                <w:lang w:bidi="ar-SA"/>
              </w:rPr>
              <w:t xml:space="preserve"> 24</w:t>
            </w:r>
            <w:r w:rsidR="00876D02">
              <w:rPr>
                <w:rFonts w:ascii="Calibri" w:hAnsi="Calibri" w:cs="Calibri"/>
                <w:color w:val="EE0000"/>
                <w:sz w:val="18"/>
                <w:szCs w:val="18"/>
                <w:lang w:bidi="ar-SA"/>
              </w:rPr>
              <w:t>,</w:t>
            </w:r>
            <w:r w:rsidRPr="006F57B9">
              <w:rPr>
                <w:rFonts w:ascii="Calibri" w:hAnsi="Calibri" w:cs="Calibri"/>
                <w:color w:val="EE0000"/>
                <w:sz w:val="18"/>
                <w:szCs w:val="18"/>
                <w:lang w:bidi="ar-SA"/>
              </w:rPr>
              <w:t xml:space="preserve"> 31</w:t>
            </w:r>
          </w:p>
        </w:tc>
      </w:tr>
      <w:tr w:rsidR="006B683D" w:rsidRPr="006B683D" w14:paraId="4D386EA3"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1294C825"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JUNIO</w:t>
            </w:r>
          </w:p>
        </w:tc>
        <w:tc>
          <w:tcPr>
            <w:tcW w:w="1352" w:type="dxa"/>
            <w:tcBorders>
              <w:top w:val="nil"/>
              <w:left w:val="nil"/>
              <w:bottom w:val="nil"/>
              <w:right w:val="single" w:sz="12" w:space="0" w:color="002060"/>
            </w:tcBorders>
            <w:shd w:val="clear" w:color="000000" w:fill="FFFFFF"/>
            <w:noWrap/>
            <w:vAlign w:val="center"/>
            <w:hideMark/>
          </w:tcPr>
          <w:p w14:paraId="70CEEBC9" w14:textId="51A13F67" w:rsidR="006B683D" w:rsidRPr="00876D02" w:rsidRDefault="00876D02" w:rsidP="006B683D">
            <w:pPr>
              <w:spacing w:after="0" w:line="240" w:lineRule="auto"/>
              <w:rPr>
                <w:rFonts w:ascii="Calibri" w:hAnsi="Calibri" w:cs="Calibri"/>
                <w:color w:val="EE0000"/>
                <w:sz w:val="18"/>
                <w:szCs w:val="18"/>
                <w:lang w:bidi="ar-SA"/>
              </w:rPr>
            </w:pPr>
            <w:r w:rsidRPr="00876D02">
              <w:rPr>
                <w:rFonts w:ascii="Calibri" w:hAnsi="Calibri" w:cs="Calibri"/>
                <w:color w:val="EE0000"/>
                <w:sz w:val="18"/>
                <w:szCs w:val="18"/>
                <w:lang w:bidi="ar-SA"/>
              </w:rPr>
              <w:t>7</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14</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21</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28</w:t>
            </w:r>
          </w:p>
        </w:tc>
      </w:tr>
      <w:tr w:rsidR="006B683D" w:rsidRPr="006B683D" w14:paraId="70247A6D"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08F93D5B"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JULIO</w:t>
            </w:r>
          </w:p>
        </w:tc>
        <w:tc>
          <w:tcPr>
            <w:tcW w:w="1352" w:type="dxa"/>
            <w:tcBorders>
              <w:top w:val="nil"/>
              <w:left w:val="nil"/>
              <w:bottom w:val="nil"/>
              <w:right w:val="single" w:sz="12" w:space="0" w:color="002060"/>
            </w:tcBorders>
            <w:shd w:val="clear" w:color="000000" w:fill="FFFFFF"/>
            <w:noWrap/>
            <w:vAlign w:val="center"/>
            <w:hideMark/>
          </w:tcPr>
          <w:p w14:paraId="5CB3933D" w14:textId="55871369" w:rsidR="006B683D" w:rsidRPr="00876D02" w:rsidRDefault="00876D02" w:rsidP="006B683D">
            <w:pPr>
              <w:spacing w:after="0" w:line="240" w:lineRule="auto"/>
              <w:rPr>
                <w:rFonts w:ascii="Calibri" w:hAnsi="Calibri" w:cs="Calibri"/>
                <w:color w:val="00B050"/>
                <w:sz w:val="18"/>
                <w:szCs w:val="18"/>
                <w:lang w:bidi="ar-SA"/>
              </w:rPr>
            </w:pPr>
            <w:r w:rsidRPr="00876D02">
              <w:rPr>
                <w:rFonts w:ascii="Calibri" w:hAnsi="Calibri" w:cs="Calibri"/>
                <w:color w:val="00B050"/>
                <w:sz w:val="18"/>
                <w:szCs w:val="18"/>
                <w:lang w:bidi="ar-SA"/>
              </w:rPr>
              <w:t>5</w:t>
            </w:r>
            <w:r>
              <w:rPr>
                <w:rFonts w:ascii="Calibri" w:hAnsi="Calibri" w:cs="Calibri"/>
                <w:color w:val="00B050"/>
                <w:sz w:val="18"/>
                <w:szCs w:val="18"/>
                <w:lang w:bidi="ar-SA"/>
              </w:rPr>
              <w:t>,</w:t>
            </w:r>
            <w:r w:rsidRPr="00876D02">
              <w:rPr>
                <w:rFonts w:ascii="Calibri" w:hAnsi="Calibri" w:cs="Calibri"/>
                <w:color w:val="00B050"/>
                <w:sz w:val="18"/>
                <w:szCs w:val="18"/>
                <w:lang w:bidi="ar-SA"/>
              </w:rPr>
              <w:t xml:space="preserve"> 12</w:t>
            </w:r>
            <w:r>
              <w:rPr>
                <w:rFonts w:ascii="Calibri" w:hAnsi="Calibri" w:cs="Calibri"/>
                <w:color w:val="00B050"/>
                <w:sz w:val="18"/>
                <w:szCs w:val="18"/>
                <w:lang w:bidi="ar-SA"/>
              </w:rPr>
              <w:t>,</w:t>
            </w:r>
            <w:r w:rsidRPr="00876D02">
              <w:rPr>
                <w:rFonts w:ascii="Calibri" w:hAnsi="Calibri" w:cs="Calibri"/>
                <w:color w:val="00B050"/>
                <w:sz w:val="18"/>
                <w:szCs w:val="18"/>
                <w:lang w:bidi="ar-SA"/>
              </w:rPr>
              <w:t xml:space="preserve"> 19</w:t>
            </w:r>
            <w:r>
              <w:rPr>
                <w:rFonts w:ascii="Calibri" w:hAnsi="Calibri" w:cs="Calibri"/>
                <w:color w:val="00B050"/>
                <w:sz w:val="18"/>
                <w:szCs w:val="18"/>
                <w:lang w:bidi="ar-SA"/>
              </w:rPr>
              <w:t>,</w:t>
            </w:r>
            <w:r w:rsidRPr="00876D02">
              <w:rPr>
                <w:rFonts w:ascii="Calibri" w:hAnsi="Calibri" w:cs="Calibri"/>
                <w:color w:val="00B050"/>
                <w:sz w:val="18"/>
                <w:szCs w:val="18"/>
                <w:lang w:bidi="ar-SA"/>
              </w:rPr>
              <w:t xml:space="preserve"> 26</w:t>
            </w:r>
          </w:p>
        </w:tc>
      </w:tr>
      <w:tr w:rsidR="006B683D" w:rsidRPr="006B683D" w14:paraId="640CCE97"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42799DAF"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AGOSTO</w:t>
            </w:r>
          </w:p>
        </w:tc>
        <w:tc>
          <w:tcPr>
            <w:tcW w:w="1352" w:type="dxa"/>
            <w:tcBorders>
              <w:top w:val="nil"/>
              <w:left w:val="nil"/>
              <w:bottom w:val="nil"/>
              <w:right w:val="single" w:sz="12" w:space="0" w:color="002060"/>
            </w:tcBorders>
            <w:shd w:val="clear" w:color="000000" w:fill="FFFFFF"/>
            <w:noWrap/>
            <w:vAlign w:val="center"/>
            <w:hideMark/>
          </w:tcPr>
          <w:p w14:paraId="4EA3269A" w14:textId="507E22BB" w:rsidR="006B683D" w:rsidRPr="00876D02" w:rsidRDefault="00876D02" w:rsidP="006B683D">
            <w:pPr>
              <w:spacing w:after="0" w:line="240" w:lineRule="auto"/>
              <w:rPr>
                <w:rFonts w:ascii="Calibri" w:hAnsi="Calibri" w:cs="Calibri"/>
                <w:color w:val="00B050"/>
                <w:sz w:val="18"/>
                <w:szCs w:val="18"/>
                <w:lang w:bidi="ar-SA"/>
              </w:rPr>
            </w:pPr>
            <w:r w:rsidRPr="00876D02">
              <w:rPr>
                <w:rFonts w:ascii="Calibri" w:hAnsi="Calibri" w:cs="Calibri"/>
                <w:color w:val="00B050"/>
                <w:sz w:val="18"/>
                <w:szCs w:val="18"/>
                <w:lang w:bidi="ar-SA"/>
              </w:rPr>
              <w:t>2</w:t>
            </w:r>
            <w:r>
              <w:rPr>
                <w:rFonts w:ascii="Calibri" w:hAnsi="Calibri" w:cs="Calibri"/>
                <w:color w:val="00B050"/>
                <w:sz w:val="18"/>
                <w:szCs w:val="18"/>
                <w:lang w:bidi="ar-SA"/>
              </w:rPr>
              <w:t>,</w:t>
            </w:r>
            <w:r w:rsidRPr="00876D02">
              <w:rPr>
                <w:rFonts w:ascii="Calibri" w:hAnsi="Calibri" w:cs="Calibri"/>
                <w:color w:val="00B050"/>
                <w:sz w:val="18"/>
                <w:szCs w:val="18"/>
                <w:lang w:bidi="ar-SA"/>
              </w:rPr>
              <w:t xml:space="preserve"> 9</w:t>
            </w:r>
            <w:r>
              <w:rPr>
                <w:rFonts w:ascii="Calibri" w:hAnsi="Calibri" w:cs="Calibri"/>
                <w:color w:val="00B050"/>
                <w:sz w:val="18"/>
                <w:szCs w:val="18"/>
                <w:lang w:bidi="ar-SA"/>
              </w:rPr>
              <w:t>,</w:t>
            </w:r>
            <w:r w:rsidRPr="00876D02">
              <w:rPr>
                <w:rFonts w:ascii="Calibri" w:hAnsi="Calibri" w:cs="Calibri"/>
                <w:color w:val="00B050"/>
                <w:sz w:val="18"/>
                <w:szCs w:val="18"/>
                <w:lang w:bidi="ar-SA"/>
              </w:rPr>
              <w:t xml:space="preserve"> 16</w:t>
            </w:r>
            <w:r>
              <w:rPr>
                <w:rFonts w:ascii="Calibri" w:hAnsi="Calibri" w:cs="Calibri"/>
                <w:color w:val="00B050"/>
                <w:sz w:val="18"/>
                <w:szCs w:val="18"/>
                <w:lang w:bidi="ar-SA"/>
              </w:rPr>
              <w:t>,</w:t>
            </w:r>
            <w:r w:rsidRPr="00876D02">
              <w:rPr>
                <w:rFonts w:ascii="Calibri" w:hAnsi="Calibri" w:cs="Calibri"/>
                <w:color w:val="00B050"/>
                <w:sz w:val="18"/>
                <w:szCs w:val="18"/>
                <w:lang w:bidi="ar-SA"/>
              </w:rPr>
              <w:t xml:space="preserve"> 23</w:t>
            </w:r>
            <w:r>
              <w:rPr>
                <w:rFonts w:ascii="Calibri" w:hAnsi="Calibri" w:cs="Calibri"/>
                <w:color w:val="00B050"/>
                <w:sz w:val="18"/>
                <w:szCs w:val="18"/>
                <w:lang w:bidi="ar-SA"/>
              </w:rPr>
              <w:t>,</w:t>
            </w:r>
            <w:r w:rsidRPr="00876D02">
              <w:rPr>
                <w:rFonts w:ascii="Calibri" w:hAnsi="Calibri" w:cs="Calibri"/>
                <w:color w:val="00B050"/>
                <w:sz w:val="18"/>
                <w:szCs w:val="18"/>
                <w:lang w:bidi="ar-SA"/>
              </w:rPr>
              <w:t xml:space="preserve"> 30</w:t>
            </w:r>
          </w:p>
        </w:tc>
      </w:tr>
      <w:tr w:rsidR="006B683D" w:rsidRPr="006B683D" w14:paraId="2B9F916C"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5A5E5F3B"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SEPTIEMBRE</w:t>
            </w:r>
          </w:p>
        </w:tc>
        <w:tc>
          <w:tcPr>
            <w:tcW w:w="1352" w:type="dxa"/>
            <w:tcBorders>
              <w:top w:val="nil"/>
              <w:left w:val="nil"/>
              <w:bottom w:val="nil"/>
              <w:right w:val="single" w:sz="12" w:space="0" w:color="002060"/>
            </w:tcBorders>
            <w:shd w:val="clear" w:color="000000" w:fill="FFFFFF"/>
            <w:noWrap/>
            <w:vAlign w:val="center"/>
            <w:hideMark/>
          </w:tcPr>
          <w:p w14:paraId="7178353E" w14:textId="2BC03ED1" w:rsidR="006B683D" w:rsidRPr="00876D02" w:rsidRDefault="00876D02" w:rsidP="006B683D">
            <w:pPr>
              <w:spacing w:after="0" w:line="240" w:lineRule="auto"/>
              <w:rPr>
                <w:rFonts w:ascii="Calibri" w:hAnsi="Calibri" w:cs="Calibri"/>
                <w:color w:val="EE0000"/>
                <w:sz w:val="18"/>
                <w:szCs w:val="18"/>
                <w:lang w:bidi="ar-SA"/>
              </w:rPr>
            </w:pPr>
            <w:r w:rsidRPr="00876D02">
              <w:rPr>
                <w:rFonts w:ascii="Calibri" w:hAnsi="Calibri" w:cs="Calibri"/>
                <w:color w:val="EE0000"/>
                <w:sz w:val="18"/>
                <w:szCs w:val="18"/>
                <w:lang w:bidi="ar-SA"/>
              </w:rPr>
              <w:t>6</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13</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20</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27</w:t>
            </w:r>
          </w:p>
        </w:tc>
      </w:tr>
      <w:tr w:rsidR="006B683D" w:rsidRPr="006B683D" w14:paraId="20B07F89"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239AA67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OCTUBRE</w:t>
            </w:r>
          </w:p>
        </w:tc>
        <w:tc>
          <w:tcPr>
            <w:tcW w:w="1352" w:type="dxa"/>
            <w:tcBorders>
              <w:top w:val="nil"/>
              <w:left w:val="nil"/>
              <w:bottom w:val="nil"/>
              <w:right w:val="single" w:sz="12" w:space="0" w:color="002060"/>
            </w:tcBorders>
            <w:shd w:val="clear" w:color="000000" w:fill="FFFFFF"/>
            <w:noWrap/>
            <w:vAlign w:val="center"/>
            <w:hideMark/>
          </w:tcPr>
          <w:p w14:paraId="7EF1E378" w14:textId="5C79240F" w:rsidR="006B683D" w:rsidRPr="00876D02" w:rsidRDefault="00876D02" w:rsidP="006B683D">
            <w:pPr>
              <w:spacing w:after="0" w:line="240" w:lineRule="auto"/>
              <w:rPr>
                <w:rFonts w:ascii="Calibri" w:hAnsi="Calibri" w:cs="Calibri"/>
                <w:color w:val="EE0000"/>
                <w:sz w:val="18"/>
                <w:szCs w:val="18"/>
                <w:lang w:bidi="ar-SA"/>
              </w:rPr>
            </w:pPr>
            <w:r w:rsidRPr="00876D02">
              <w:rPr>
                <w:rFonts w:ascii="Calibri" w:hAnsi="Calibri" w:cs="Calibri"/>
                <w:color w:val="EE0000"/>
                <w:sz w:val="18"/>
                <w:szCs w:val="18"/>
                <w:lang w:bidi="ar-SA"/>
              </w:rPr>
              <w:t>4</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11</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18</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25</w:t>
            </w:r>
          </w:p>
        </w:tc>
      </w:tr>
      <w:tr w:rsidR="006B683D" w:rsidRPr="006B683D" w14:paraId="206685F3"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2E1977DF"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NOVIEMBRE</w:t>
            </w:r>
          </w:p>
        </w:tc>
        <w:tc>
          <w:tcPr>
            <w:tcW w:w="1352" w:type="dxa"/>
            <w:tcBorders>
              <w:top w:val="nil"/>
              <w:left w:val="nil"/>
              <w:bottom w:val="nil"/>
              <w:right w:val="single" w:sz="12" w:space="0" w:color="002060"/>
            </w:tcBorders>
            <w:shd w:val="clear" w:color="000000" w:fill="FFFFFF"/>
            <w:noWrap/>
            <w:vAlign w:val="center"/>
            <w:hideMark/>
          </w:tcPr>
          <w:p w14:paraId="22187C55" w14:textId="582EC84C" w:rsidR="009F08BA" w:rsidRPr="00876D02" w:rsidRDefault="00876D02" w:rsidP="006B683D">
            <w:pPr>
              <w:spacing w:after="0" w:line="240" w:lineRule="auto"/>
              <w:rPr>
                <w:rFonts w:ascii="Calibri" w:hAnsi="Calibri" w:cs="Calibri"/>
                <w:color w:val="0070C0"/>
                <w:sz w:val="18"/>
                <w:szCs w:val="18"/>
                <w:lang w:bidi="ar-SA"/>
              </w:rPr>
            </w:pPr>
            <w:r w:rsidRPr="00876D02">
              <w:rPr>
                <w:rFonts w:ascii="Calibri" w:hAnsi="Calibri" w:cs="Calibri"/>
                <w:color w:val="0070C0"/>
                <w:sz w:val="18"/>
                <w:szCs w:val="18"/>
                <w:lang w:bidi="ar-SA"/>
              </w:rPr>
              <w:t>1, 22</w:t>
            </w:r>
          </w:p>
        </w:tc>
      </w:tr>
      <w:tr w:rsidR="006B683D" w:rsidRPr="006B683D" w14:paraId="727DDB54"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182D702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DICIEMBRE</w:t>
            </w:r>
          </w:p>
        </w:tc>
        <w:tc>
          <w:tcPr>
            <w:tcW w:w="1352" w:type="dxa"/>
            <w:tcBorders>
              <w:top w:val="nil"/>
              <w:left w:val="nil"/>
              <w:bottom w:val="nil"/>
              <w:right w:val="single" w:sz="12" w:space="0" w:color="002060"/>
            </w:tcBorders>
            <w:shd w:val="clear" w:color="000000" w:fill="FFFFFF"/>
            <w:noWrap/>
            <w:vAlign w:val="center"/>
            <w:hideMark/>
          </w:tcPr>
          <w:p w14:paraId="22355154" w14:textId="7CBA9C48" w:rsidR="006B683D" w:rsidRPr="00876D02" w:rsidRDefault="00876D02" w:rsidP="006B683D">
            <w:pPr>
              <w:spacing w:after="0" w:line="240" w:lineRule="auto"/>
              <w:rPr>
                <w:rFonts w:ascii="Calibri" w:hAnsi="Calibri" w:cs="Calibri"/>
                <w:color w:val="000000"/>
                <w:sz w:val="18"/>
                <w:szCs w:val="18"/>
                <w:lang w:bidi="ar-SA"/>
              </w:rPr>
            </w:pPr>
            <w:r w:rsidRPr="00876D02">
              <w:rPr>
                <w:rFonts w:ascii="Calibri" w:hAnsi="Calibri" w:cs="Calibri"/>
                <w:color w:val="0070C0"/>
                <w:sz w:val="18"/>
                <w:szCs w:val="18"/>
                <w:lang w:bidi="ar-SA"/>
              </w:rPr>
              <w:t>20</w:t>
            </w:r>
          </w:p>
        </w:tc>
      </w:tr>
      <w:tr w:rsidR="006B683D" w:rsidRPr="006B683D" w14:paraId="738B5D59" w14:textId="77777777" w:rsidTr="006B683D">
        <w:trPr>
          <w:trHeight w:val="187"/>
          <w:jc w:val="center"/>
        </w:trPr>
        <w:tc>
          <w:tcPr>
            <w:tcW w:w="2866" w:type="dxa"/>
            <w:gridSpan w:val="2"/>
            <w:tcBorders>
              <w:top w:val="nil"/>
              <w:left w:val="single" w:sz="12" w:space="0" w:color="002060"/>
              <w:bottom w:val="nil"/>
              <w:right w:val="single" w:sz="12" w:space="0" w:color="002060"/>
            </w:tcBorders>
            <w:shd w:val="clear" w:color="000000" w:fill="DDEBF7"/>
            <w:noWrap/>
            <w:vAlign w:val="center"/>
            <w:hideMark/>
          </w:tcPr>
          <w:p w14:paraId="61542138" w14:textId="77777777" w:rsidR="006B683D" w:rsidRPr="006B683D" w:rsidRDefault="006B683D" w:rsidP="006B683D">
            <w:pPr>
              <w:spacing w:after="0" w:line="240" w:lineRule="auto"/>
              <w:jc w:val="center"/>
              <w:rPr>
                <w:rFonts w:ascii="Calibri" w:hAnsi="Calibri" w:cs="Calibri"/>
                <w:b/>
                <w:bCs/>
                <w:color w:val="000000"/>
                <w:sz w:val="18"/>
                <w:szCs w:val="18"/>
                <w:lang w:bidi="ar-SA"/>
              </w:rPr>
            </w:pPr>
            <w:r w:rsidRPr="006B683D">
              <w:rPr>
                <w:rFonts w:ascii="Calibri" w:hAnsi="Calibri" w:cs="Calibri"/>
                <w:b/>
                <w:bCs/>
                <w:color w:val="000000"/>
                <w:sz w:val="18"/>
                <w:szCs w:val="18"/>
                <w:lang w:bidi="ar-SA"/>
              </w:rPr>
              <w:t>2027</w:t>
            </w:r>
          </w:p>
        </w:tc>
      </w:tr>
      <w:tr w:rsidR="006B683D" w:rsidRPr="006B683D" w14:paraId="39D3B7B9"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448910C6"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ENERO</w:t>
            </w:r>
          </w:p>
        </w:tc>
        <w:tc>
          <w:tcPr>
            <w:tcW w:w="1352" w:type="dxa"/>
            <w:tcBorders>
              <w:top w:val="nil"/>
              <w:left w:val="nil"/>
              <w:bottom w:val="nil"/>
              <w:right w:val="single" w:sz="12" w:space="0" w:color="002060"/>
            </w:tcBorders>
            <w:shd w:val="clear" w:color="000000" w:fill="FFFFFF"/>
            <w:noWrap/>
            <w:vAlign w:val="center"/>
            <w:hideMark/>
          </w:tcPr>
          <w:p w14:paraId="59555611" w14:textId="7F0D8E8A" w:rsidR="006B683D" w:rsidRPr="00876D02" w:rsidRDefault="00876D02" w:rsidP="006B683D">
            <w:pPr>
              <w:spacing w:after="0" w:line="240" w:lineRule="auto"/>
              <w:rPr>
                <w:rFonts w:ascii="Calibri" w:hAnsi="Calibri" w:cs="Calibri"/>
                <w:color w:val="00B050"/>
                <w:sz w:val="18"/>
                <w:szCs w:val="18"/>
                <w:lang w:bidi="ar-SA"/>
              </w:rPr>
            </w:pPr>
            <w:r w:rsidRPr="00876D02">
              <w:rPr>
                <w:rFonts w:ascii="Calibri" w:hAnsi="Calibri" w:cs="Calibri"/>
                <w:color w:val="0070C0"/>
                <w:sz w:val="18"/>
                <w:szCs w:val="18"/>
                <w:lang w:bidi="ar-SA"/>
              </w:rPr>
              <w:t>17, 31</w:t>
            </w:r>
          </w:p>
        </w:tc>
      </w:tr>
      <w:tr w:rsidR="006B683D" w:rsidRPr="006B683D" w14:paraId="1224F502"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0A3BFD1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FEBRERO</w:t>
            </w:r>
          </w:p>
        </w:tc>
        <w:tc>
          <w:tcPr>
            <w:tcW w:w="1352" w:type="dxa"/>
            <w:tcBorders>
              <w:top w:val="nil"/>
              <w:left w:val="nil"/>
              <w:bottom w:val="nil"/>
              <w:right w:val="single" w:sz="12" w:space="0" w:color="002060"/>
            </w:tcBorders>
            <w:shd w:val="clear" w:color="000000" w:fill="FFFFFF"/>
            <w:noWrap/>
            <w:vAlign w:val="center"/>
            <w:hideMark/>
          </w:tcPr>
          <w:p w14:paraId="3A6A1142" w14:textId="1302E928" w:rsidR="006B683D" w:rsidRPr="00876D02" w:rsidRDefault="00876D02" w:rsidP="006B683D">
            <w:pPr>
              <w:spacing w:after="0" w:line="240" w:lineRule="auto"/>
              <w:rPr>
                <w:rFonts w:ascii="Calibri" w:hAnsi="Calibri" w:cs="Calibri"/>
                <w:color w:val="000000"/>
                <w:sz w:val="18"/>
                <w:szCs w:val="18"/>
                <w:lang w:bidi="ar-SA"/>
              </w:rPr>
            </w:pPr>
            <w:r w:rsidRPr="00876D02">
              <w:rPr>
                <w:rFonts w:ascii="Calibri" w:hAnsi="Calibri" w:cs="Calibri"/>
                <w:color w:val="0070C0"/>
                <w:sz w:val="18"/>
                <w:szCs w:val="18"/>
                <w:lang w:bidi="ar-SA"/>
              </w:rPr>
              <w:t>28</w:t>
            </w:r>
          </w:p>
        </w:tc>
      </w:tr>
      <w:tr w:rsidR="006B683D" w:rsidRPr="006B683D" w14:paraId="1F26B543"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2ED81403"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MARZO</w:t>
            </w:r>
          </w:p>
        </w:tc>
        <w:tc>
          <w:tcPr>
            <w:tcW w:w="1352" w:type="dxa"/>
            <w:tcBorders>
              <w:top w:val="nil"/>
              <w:left w:val="nil"/>
              <w:bottom w:val="nil"/>
              <w:right w:val="single" w:sz="12" w:space="0" w:color="002060"/>
            </w:tcBorders>
            <w:shd w:val="clear" w:color="000000" w:fill="FFFFFF"/>
            <w:noWrap/>
            <w:vAlign w:val="center"/>
            <w:hideMark/>
          </w:tcPr>
          <w:p w14:paraId="3284791A" w14:textId="365EFA6C" w:rsidR="006B683D" w:rsidRPr="00876D02" w:rsidRDefault="00876D02" w:rsidP="006B683D">
            <w:pPr>
              <w:spacing w:after="0" w:line="240" w:lineRule="auto"/>
              <w:rPr>
                <w:rFonts w:ascii="Calibri" w:hAnsi="Calibri" w:cs="Calibri"/>
                <w:color w:val="EE0000"/>
                <w:sz w:val="18"/>
                <w:szCs w:val="18"/>
                <w:lang w:bidi="ar-SA"/>
              </w:rPr>
            </w:pPr>
            <w:r w:rsidRPr="00876D02">
              <w:rPr>
                <w:rFonts w:ascii="Calibri" w:hAnsi="Calibri" w:cs="Calibri"/>
                <w:color w:val="EE0000"/>
                <w:sz w:val="18"/>
                <w:szCs w:val="18"/>
                <w:lang w:bidi="ar-SA"/>
              </w:rPr>
              <w:t>7</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14</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21</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28</w:t>
            </w:r>
          </w:p>
        </w:tc>
      </w:tr>
      <w:tr w:rsidR="006B683D" w:rsidRPr="006B683D" w14:paraId="5DD2DBA9" w14:textId="77777777" w:rsidTr="006B683D">
        <w:trPr>
          <w:trHeight w:val="187"/>
          <w:jc w:val="center"/>
        </w:trPr>
        <w:tc>
          <w:tcPr>
            <w:tcW w:w="1514" w:type="dxa"/>
            <w:tcBorders>
              <w:top w:val="nil"/>
              <w:left w:val="single" w:sz="12" w:space="0" w:color="002060"/>
              <w:bottom w:val="single" w:sz="12" w:space="0" w:color="002060"/>
              <w:right w:val="nil"/>
            </w:tcBorders>
            <w:shd w:val="clear" w:color="000000" w:fill="FFFFFF"/>
            <w:noWrap/>
            <w:vAlign w:val="center"/>
            <w:hideMark/>
          </w:tcPr>
          <w:p w14:paraId="2B048483"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ABRIL</w:t>
            </w:r>
          </w:p>
        </w:tc>
        <w:tc>
          <w:tcPr>
            <w:tcW w:w="1352" w:type="dxa"/>
            <w:tcBorders>
              <w:top w:val="nil"/>
              <w:left w:val="nil"/>
              <w:bottom w:val="single" w:sz="12" w:space="0" w:color="002060"/>
              <w:right w:val="single" w:sz="12" w:space="0" w:color="002060"/>
            </w:tcBorders>
            <w:shd w:val="clear" w:color="000000" w:fill="FFFFFF"/>
            <w:noWrap/>
            <w:vAlign w:val="center"/>
            <w:hideMark/>
          </w:tcPr>
          <w:p w14:paraId="675C5FC4" w14:textId="68F31702" w:rsidR="006B683D" w:rsidRPr="00876D02" w:rsidRDefault="00876D02" w:rsidP="006B683D">
            <w:pPr>
              <w:spacing w:after="0" w:line="240" w:lineRule="auto"/>
              <w:rPr>
                <w:rFonts w:ascii="Calibri" w:hAnsi="Calibri" w:cs="Calibri"/>
                <w:color w:val="EE0000"/>
                <w:sz w:val="18"/>
                <w:szCs w:val="18"/>
                <w:lang w:bidi="ar-SA"/>
              </w:rPr>
            </w:pPr>
            <w:r w:rsidRPr="00876D02">
              <w:rPr>
                <w:rFonts w:ascii="Calibri" w:hAnsi="Calibri" w:cs="Calibri"/>
                <w:color w:val="EE0000"/>
                <w:sz w:val="18"/>
                <w:szCs w:val="18"/>
                <w:lang w:bidi="ar-SA"/>
              </w:rPr>
              <w:t>4</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11</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18</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25</w:t>
            </w:r>
          </w:p>
        </w:tc>
      </w:tr>
    </w:tbl>
    <w:p w14:paraId="7EED3D1E" w14:textId="77777777" w:rsidR="007A0A41" w:rsidRDefault="007A0A41" w:rsidP="00A455A6">
      <w:pPr>
        <w:spacing w:after="0" w:line="240" w:lineRule="auto"/>
        <w:jc w:val="both"/>
        <w:rPr>
          <w:rFonts w:asciiTheme="minorHAnsi" w:eastAsia="Arial" w:hAnsiTheme="minorHAnsi" w:cstheme="minorHAnsi"/>
          <w:noProof/>
          <w:color w:val="002060"/>
          <w:sz w:val="20"/>
          <w:szCs w:val="20"/>
        </w:rPr>
      </w:pPr>
    </w:p>
    <w:p w14:paraId="537BA68F"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tbl>
      <w:tblPr>
        <w:tblW w:w="5640" w:type="dxa"/>
        <w:jc w:val="center"/>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firstRow="1" w:lastRow="0" w:firstColumn="1" w:lastColumn="0" w:noHBand="0" w:noVBand="1"/>
      </w:tblPr>
      <w:tblGrid>
        <w:gridCol w:w="5640"/>
      </w:tblGrid>
      <w:tr w:rsidR="00443AED" w:rsidRPr="00443AED" w14:paraId="0116D60A" w14:textId="77777777" w:rsidTr="0049578C">
        <w:trPr>
          <w:trHeight w:val="259"/>
          <w:jc w:val="center"/>
        </w:trPr>
        <w:tc>
          <w:tcPr>
            <w:tcW w:w="5640" w:type="dxa"/>
            <w:shd w:val="clear" w:color="000000" w:fill="002060"/>
            <w:noWrap/>
            <w:vAlign w:val="center"/>
            <w:hideMark/>
          </w:tcPr>
          <w:p w14:paraId="0AB94849" w14:textId="6650941F" w:rsidR="00443AED" w:rsidRPr="00443AED" w:rsidRDefault="00A37BD5" w:rsidP="00443AED">
            <w:pPr>
              <w:spacing w:after="0" w:line="240" w:lineRule="auto"/>
              <w:jc w:val="center"/>
              <w:rPr>
                <w:rFonts w:ascii="Calibri" w:hAnsi="Calibri" w:cs="Calibri"/>
                <w:b/>
                <w:bCs/>
                <w:color w:val="FFFFFF"/>
                <w:sz w:val="20"/>
                <w:szCs w:val="20"/>
                <w:lang w:bidi="ar-SA"/>
              </w:rPr>
            </w:pPr>
            <w:r w:rsidRPr="00A37BD5">
              <w:rPr>
                <w:rFonts w:ascii="Calibri" w:hAnsi="Calibri" w:cs="Calibri"/>
                <w:b/>
                <w:bCs/>
                <w:color w:val="FFFFFF"/>
                <w:sz w:val="20"/>
                <w:szCs w:val="20"/>
                <w:lang w:bidi="ar-SA"/>
              </w:rPr>
              <w:t>EXPERIENCIAS WAMOS</w:t>
            </w:r>
          </w:p>
        </w:tc>
      </w:tr>
      <w:tr w:rsidR="00443AED" w:rsidRPr="00443AED" w14:paraId="6C726870" w14:textId="77777777" w:rsidTr="0049578C">
        <w:trPr>
          <w:trHeight w:val="259"/>
          <w:jc w:val="center"/>
        </w:trPr>
        <w:tc>
          <w:tcPr>
            <w:tcW w:w="5640" w:type="dxa"/>
            <w:shd w:val="clear" w:color="000000" w:fill="002060"/>
            <w:noWrap/>
            <w:vAlign w:val="center"/>
            <w:hideMark/>
          </w:tcPr>
          <w:p w14:paraId="641DF5FA" w14:textId="77777777" w:rsidR="00443AED" w:rsidRPr="00443AED" w:rsidRDefault="00443AED" w:rsidP="00443AED">
            <w:pPr>
              <w:spacing w:after="0" w:line="240" w:lineRule="auto"/>
              <w:jc w:val="center"/>
              <w:rPr>
                <w:rFonts w:ascii="Calibri" w:hAnsi="Calibri" w:cs="Calibri"/>
                <w:b/>
                <w:bCs/>
                <w:color w:val="FFFFFF"/>
                <w:sz w:val="20"/>
                <w:szCs w:val="20"/>
                <w:lang w:bidi="ar-SA"/>
              </w:rPr>
            </w:pPr>
            <w:r w:rsidRPr="00443AED">
              <w:rPr>
                <w:rFonts w:ascii="Calibri" w:hAnsi="Calibri" w:cs="Calibri"/>
                <w:b/>
                <w:bCs/>
                <w:color w:val="FFFFFF"/>
                <w:sz w:val="20"/>
                <w:szCs w:val="20"/>
                <w:lang w:bidi="ar-SA"/>
              </w:rPr>
              <w:t>TARIFAS POR PERSONA EN USD</w:t>
            </w:r>
          </w:p>
        </w:tc>
      </w:tr>
      <w:tr w:rsidR="00E01D1B" w:rsidRPr="00443AED" w14:paraId="114CFA9E" w14:textId="77777777" w:rsidTr="007C0000">
        <w:trPr>
          <w:trHeight w:val="259"/>
          <w:jc w:val="center"/>
        </w:trPr>
        <w:tc>
          <w:tcPr>
            <w:tcW w:w="5640" w:type="dxa"/>
            <w:shd w:val="clear" w:color="000000" w:fill="FFFFFF"/>
            <w:noWrap/>
            <w:hideMark/>
          </w:tcPr>
          <w:p w14:paraId="7C1D7636" w14:textId="2E5429E8" w:rsidR="00E01D1B" w:rsidRPr="00E01D1B" w:rsidRDefault="00E01D1B" w:rsidP="00E01D1B">
            <w:pPr>
              <w:spacing w:after="0" w:line="240" w:lineRule="auto"/>
              <w:rPr>
                <w:rFonts w:asciiTheme="minorHAnsi" w:hAnsiTheme="minorHAnsi" w:cstheme="minorHAnsi"/>
                <w:b/>
                <w:bCs/>
                <w:sz w:val="20"/>
                <w:szCs w:val="20"/>
                <w:lang w:bidi="ar-SA"/>
              </w:rPr>
            </w:pPr>
            <w:r w:rsidRPr="00E01D1B">
              <w:rPr>
                <w:rFonts w:asciiTheme="minorHAnsi" w:eastAsia="DINNextRoundedLTPro-Regular" w:hAnsiTheme="minorHAnsi" w:cstheme="minorHAnsi"/>
                <w:b/>
                <w:bCs/>
                <w:sz w:val="20"/>
                <w:szCs w:val="20"/>
                <w:lang w:bidi="ar-SA"/>
              </w:rPr>
              <w:t>PASEO EN GONDOLA EN VENECIA</w:t>
            </w:r>
          </w:p>
        </w:tc>
      </w:tr>
      <w:tr w:rsidR="00E01D1B" w:rsidRPr="00D95959" w14:paraId="3019DC51" w14:textId="77777777" w:rsidTr="007C0000">
        <w:trPr>
          <w:trHeight w:val="251"/>
          <w:jc w:val="center"/>
        </w:trPr>
        <w:tc>
          <w:tcPr>
            <w:tcW w:w="5640" w:type="dxa"/>
            <w:shd w:val="clear" w:color="000000" w:fill="FFFFFF"/>
            <w:noWrap/>
          </w:tcPr>
          <w:p w14:paraId="6BFEFC17" w14:textId="6B683490" w:rsidR="00E01D1B" w:rsidRPr="00E01D1B" w:rsidRDefault="00E01D1B" w:rsidP="00E01D1B">
            <w:pPr>
              <w:spacing w:after="0" w:line="240" w:lineRule="auto"/>
              <w:rPr>
                <w:rFonts w:asciiTheme="minorHAnsi" w:hAnsiTheme="minorHAnsi" w:cstheme="minorHAnsi"/>
                <w:b/>
                <w:bCs/>
                <w:sz w:val="20"/>
                <w:szCs w:val="20"/>
              </w:rPr>
            </w:pPr>
            <w:r w:rsidRPr="00E01D1B">
              <w:rPr>
                <w:rFonts w:asciiTheme="minorHAnsi" w:eastAsia="DINNextRoundedLTPro-Regular" w:hAnsiTheme="minorHAnsi" w:cstheme="minorHAnsi"/>
                <w:b/>
                <w:bCs/>
                <w:sz w:val="20"/>
                <w:szCs w:val="20"/>
                <w:lang w:bidi="ar-SA"/>
              </w:rPr>
              <w:t>VISITA DE LOS MUSEOS VATICANOS Y CAPILLA SIXTINA.</w:t>
            </w:r>
          </w:p>
        </w:tc>
      </w:tr>
      <w:tr w:rsidR="00A44B07" w:rsidRPr="00443AED" w14:paraId="0BA74B4C" w14:textId="77777777" w:rsidTr="007C0000">
        <w:trPr>
          <w:trHeight w:val="251"/>
          <w:jc w:val="center"/>
        </w:trPr>
        <w:tc>
          <w:tcPr>
            <w:tcW w:w="5640" w:type="dxa"/>
            <w:shd w:val="clear" w:color="000000" w:fill="FFFFFF"/>
            <w:noWrap/>
          </w:tcPr>
          <w:p w14:paraId="739CAA95" w14:textId="36246C7D" w:rsidR="00876D02" w:rsidRPr="00876D02" w:rsidRDefault="00876D02" w:rsidP="00876D02">
            <w:pPr>
              <w:spacing w:after="0" w:line="240" w:lineRule="auto"/>
              <w:rPr>
                <w:rFonts w:asciiTheme="minorHAnsi" w:eastAsia="DINNextRoundedLTPro-Regular" w:hAnsiTheme="minorHAnsi" w:cstheme="minorHAnsi"/>
                <w:b/>
                <w:bCs/>
                <w:sz w:val="20"/>
                <w:szCs w:val="20"/>
                <w:lang w:bidi="ar-SA"/>
              </w:rPr>
            </w:pPr>
            <w:r w:rsidRPr="00876D02">
              <w:rPr>
                <w:rFonts w:asciiTheme="minorHAnsi" w:eastAsia="DINNextRoundedLTPro-Regular" w:hAnsiTheme="minorHAnsi" w:cstheme="minorHAnsi"/>
                <w:b/>
                <w:bCs/>
                <w:sz w:val="20"/>
                <w:szCs w:val="20"/>
                <w:lang w:bidi="ar-SA"/>
              </w:rPr>
              <w:t>VISITA A TOLEDO CON ALMUERZO</w:t>
            </w:r>
          </w:p>
          <w:p w14:paraId="5C48F9EF" w14:textId="1EF14236" w:rsidR="00876D02" w:rsidRPr="00876D02" w:rsidRDefault="00876D02" w:rsidP="00876D02">
            <w:pPr>
              <w:spacing w:after="0" w:line="240" w:lineRule="auto"/>
              <w:rPr>
                <w:rFonts w:asciiTheme="minorHAnsi" w:eastAsia="DINNextRoundedLTPro-Regular" w:hAnsiTheme="minorHAnsi" w:cstheme="minorHAnsi"/>
                <w:b/>
                <w:bCs/>
                <w:sz w:val="20"/>
                <w:szCs w:val="20"/>
                <w:lang w:bidi="ar-SA"/>
              </w:rPr>
            </w:pPr>
            <w:r w:rsidRPr="00876D02">
              <w:rPr>
                <w:rFonts w:asciiTheme="minorHAnsi" w:eastAsia="DINNextRoundedLTPro-Regular" w:hAnsiTheme="minorHAnsi" w:cstheme="minorHAnsi"/>
                <w:b/>
                <w:bCs/>
                <w:sz w:val="20"/>
                <w:szCs w:val="20"/>
                <w:lang w:bidi="ar-SA"/>
              </w:rPr>
              <w:t>EXCURSIÓN MARKEN Y VOLENDAM CON ALMUERZO</w:t>
            </w:r>
          </w:p>
          <w:p w14:paraId="5F20E2BD" w14:textId="30038E97" w:rsidR="00A44B07" w:rsidRPr="00E01D1B" w:rsidRDefault="00876D02" w:rsidP="00876D02">
            <w:pPr>
              <w:spacing w:after="0" w:line="240" w:lineRule="auto"/>
              <w:rPr>
                <w:rFonts w:asciiTheme="minorHAnsi" w:eastAsia="DINNextRoundedLTPro-Regular" w:hAnsiTheme="minorHAnsi" w:cstheme="minorHAnsi"/>
                <w:b/>
                <w:bCs/>
                <w:sz w:val="20"/>
                <w:szCs w:val="20"/>
                <w:lang w:bidi="ar-SA"/>
              </w:rPr>
            </w:pPr>
            <w:r w:rsidRPr="00876D02">
              <w:rPr>
                <w:rFonts w:asciiTheme="minorHAnsi" w:eastAsia="DINNextRoundedLTPro-Regular" w:hAnsiTheme="minorHAnsi" w:cstheme="minorHAnsi"/>
                <w:b/>
                <w:bCs/>
                <w:sz w:val="20"/>
                <w:szCs w:val="20"/>
                <w:lang w:bidi="ar-SA"/>
              </w:rPr>
              <w:t>VISITA KARLOVY VARY CON ALMUERZO</w:t>
            </w:r>
          </w:p>
        </w:tc>
      </w:tr>
      <w:tr w:rsidR="006975F2" w:rsidRPr="00443AED" w14:paraId="234120C7" w14:textId="77777777" w:rsidTr="0049578C">
        <w:trPr>
          <w:trHeight w:val="251"/>
          <w:jc w:val="center"/>
        </w:trPr>
        <w:tc>
          <w:tcPr>
            <w:tcW w:w="5640" w:type="dxa"/>
            <w:shd w:val="clear" w:color="000000" w:fill="DDEBF7"/>
            <w:noWrap/>
            <w:vAlign w:val="bottom"/>
          </w:tcPr>
          <w:p w14:paraId="4069507A" w14:textId="33DD170E" w:rsidR="006975F2" w:rsidRDefault="00876D02" w:rsidP="006975F2">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13</w:t>
            </w:r>
            <w:r w:rsidR="006975F2" w:rsidRPr="00443AED">
              <w:rPr>
                <w:rFonts w:ascii="Calibri" w:hAnsi="Calibri" w:cs="Calibri"/>
                <w:b/>
                <w:bCs/>
                <w:color w:val="000000"/>
                <w:sz w:val="20"/>
                <w:szCs w:val="20"/>
                <w:lang w:bidi="ar-SA"/>
              </w:rPr>
              <w:t xml:space="preserve"> DÍAS </w:t>
            </w:r>
            <w:r w:rsidRPr="00876D02">
              <w:rPr>
                <w:rFonts w:ascii="Calibri" w:hAnsi="Calibri" w:cs="Calibri"/>
                <w:b/>
                <w:bCs/>
                <w:color w:val="000000"/>
                <w:sz w:val="20"/>
                <w:szCs w:val="20"/>
                <w:lang w:bidi="ar-SA"/>
              </w:rPr>
              <w:t>ÁMSTERDAM</w:t>
            </w:r>
            <w:r w:rsidR="006975F2" w:rsidRPr="00443AED">
              <w:rPr>
                <w:rFonts w:ascii="Calibri" w:hAnsi="Calibri" w:cs="Calibri"/>
                <w:b/>
                <w:bCs/>
                <w:color w:val="000000"/>
                <w:sz w:val="20"/>
                <w:szCs w:val="20"/>
                <w:lang w:bidi="ar-SA"/>
              </w:rPr>
              <w:t xml:space="preserve">/ </w:t>
            </w:r>
            <w:r w:rsidR="006975F2">
              <w:rPr>
                <w:rFonts w:ascii="Calibri" w:hAnsi="Calibri" w:cs="Calibri"/>
                <w:b/>
                <w:bCs/>
                <w:color w:val="000000"/>
                <w:sz w:val="20"/>
                <w:szCs w:val="20"/>
                <w:lang w:bidi="ar-SA"/>
              </w:rPr>
              <w:t>ROMA</w:t>
            </w:r>
            <w:r w:rsidR="006975F2"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280</w:t>
            </w:r>
            <w:r w:rsidR="006975F2" w:rsidRPr="00443AED">
              <w:rPr>
                <w:rFonts w:ascii="Calibri" w:hAnsi="Calibri" w:cs="Calibri"/>
                <w:b/>
                <w:bCs/>
                <w:color w:val="000000"/>
                <w:sz w:val="20"/>
                <w:szCs w:val="20"/>
                <w:lang w:bidi="ar-SA"/>
              </w:rPr>
              <w:t xml:space="preserve"> USD</w:t>
            </w:r>
          </w:p>
        </w:tc>
      </w:tr>
      <w:tr w:rsidR="006975F2" w:rsidRPr="00443AED" w14:paraId="6FD43D6E" w14:textId="77777777" w:rsidTr="00E41F8F">
        <w:trPr>
          <w:trHeight w:val="251"/>
          <w:jc w:val="center"/>
        </w:trPr>
        <w:tc>
          <w:tcPr>
            <w:tcW w:w="5640" w:type="dxa"/>
            <w:shd w:val="clear" w:color="000000" w:fill="DDEBF7"/>
            <w:noWrap/>
          </w:tcPr>
          <w:p w14:paraId="14933E93" w14:textId="42E5C83B" w:rsidR="006975F2" w:rsidRDefault="006975F2" w:rsidP="006975F2">
            <w:pPr>
              <w:spacing w:after="0" w:line="240" w:lineRule="auto"/>
              <w:jc w:val="center"/>
              <w:rPr>
                <w:rFonts w:ascii="Calibri" w:hAnsi="Calibri" w:cs="Calibri"/>
                <w:b/>
                <w:bCs/>
                <w:color w:val="000000"/>
                <w:sz w:val="20"/>
                <w:szCs w:val="20"/>
                <w:lang w:bidi="ar-SA"/>
              </w:rPr>
            </w:pPr>
            <w:r w:rsidRPr="00443AED">
              <w:rPr>
                <w:rFonts w:ascii="Calibri" w:hAnsi="Calibri" w:cs="Calibri"/>
                <w:b/>
                <w:bCs/>
                <w:color w:val="000000"/>
                <w:sz w:val="20"/>
                <w:szCs w:val="20"/>
                <w:lang w:bidi="ar-SA"/>
              </w:rPr>
              <w:t xml:space="preserve">INCLUYE </w:t>
            </w:r>
            <w:r w:rsidR="00876D02">
              <w:rPr>
                <w:rFonts w:ascii="Calibri" w:hAnsi="Calibri" w:cs="Calibri"/>
                <w:b/>
                <w:bCs/>
                <w:color w:val="000000"/>
                <w:sz w:val="20"/>
                <w:szCs w:val="20"/>
                <w:lang w:bidi="ar-SA"/>
              </w:rPr>
              <w:t>4</w:t>
            </w:r>
            <w:r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EXPERIENCIAS</w:t>
            </w:r>
          </w:p>
        </w:tc>
      </w:tr>
      <w:tr w:rsidR="006975F2" w:rsidRPr="00443AED" w14:paraId="6A618136" w14:textId="77777777" w:rsidTr="0049578C">
        <w:trPr>
          <w:trHeight w:val="251"/>
          <w:jc w:val="center"/>
        </w:trPr>
        <w:tc>
          <w:tcPr>
            <w:tcW w:w="5640" w:type="dxa"/>
            <w:shd w:val="clear" w:color="000000" w:fill="DDEBF7"/>
            <w:noWrap/>
            <w:vAlign w:val="bottom"/>
            <w:hideMark/>
          </w:tcPr>
          <w:p w14:paraId="744A8872" w14:textId="451729F7" w:rsidR="006975F2" w:rsidRPr="00443AED" w:rsidRDefault="00876D02" w:rsidP="006975F2">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17</w:t>
            </w:r>
            <w:r w:rsidR="006975F2" w:rsidRPr="00443AED">
              <w:rPr>
                <w:rFonts w:ascii="Calibri" w:hAnsi="Calibri" w:cs="Calibri"/>
                <w:b/>
                <w:bCs/>
                <w:color w:val="000000"/>
                <w:sz w:val="20"/>
                <w:szCs w:val="20"/>
                <w:lang w:bidi="ar-SA"/>
              </w:rPr>
              <w:t xml:space="preserve"> DÍAS </w:t>
            </w:r>
            <w:r w:rsidRPr="00876D02">
              <w:rPr>
                <w:rFonts w:ascii="Calibri" w:hAnsi="Calibri" w:cs="Calibri"/>
                <w:b/>
                <w:bCs/>
                <w:color w:val="000000"/>
                <w:sz w:val="20"/>
                <w:szCs w:val="20"/>
                <w:lang w:bidi="ar-SA"/>
              </w:rPr>
              <w:t>ÁMSTERDAM</w:t>
            </w:r>
            <w:r w:rsidR="006975F2" w:rsidRPr="00443AED">
              <w:rPr>
                <w:rFonts w:ascii="Calibri" w:hAnsi="Calibri" w:cs="Calibri"/>
                <w:b/>
                <w:bCs/>
                <w:color w:val="000000"/>
                <w:sz w:val="20"/>
                <w:szCs w:val="20"/>
                <w:lang w:bidi="ar-SA"/>
              </w:rPr>
              <w:t xml:space="preserve">/ </w:t>
            </w:r>
            <w:r w:rsidR="006975F2">
              <w:rPr>
                <w:rFonts w:ascii="Calibri" w:hAnsi="Calibri" w:cs="Calibri"/>
                <w:b/>
                <w:bCs/>
                <w:color w:val="000000"/>
                <w:sz w:val="20"/>
                <w:szCs w:val="20"/>
                <w:lang w:bidi="ar-SA"/>
              </w:rPr>
              <w:t>MADRID</w:t>
            </w:r>
            <w:r w:rsidR="006975F2"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420</w:t>
            </w:r>
            <w:r w:rsidR="006975F2" w:rsidRPr="00443AED">
              <w:rPr>
                <w:rFonts w:ascii="Calibri" w:hAnsi="Calibri" w:cs="Calibri"/>
                <w:b/>
                <w:bCs/>
                <w:color w:val="000000"/>
                <w:sz w:val="20"/>
                <w:szCs w:val="20"/>
                <w:lang w:bidi="ar-SA"/>
              </w:rPr>
              <w:t xml:space="preserve"> USD</w:t>
            </w:r>
          </w:p>
        </w:tc>
      </w:tr>
      <w:tr w:rsidR="006975F2" w:rsidRPr="00443AED" w14:paraId="52368E8D" w14:textId="77777777" w:rsidTr="0049578C">
        <w:trPr>
          <w:trHeight w:val="251"/>
          <w:jc w:val="center"/>
        </w:trPr>
        <w:tc>
          <w:tcPr>
            <w:tcW w:w="5640" w:type="dxa"/>
            <w:shd w:val="clear" w:color="000000" w:fill="DDEBF7"/>
            <w:noWrap/>
            <w:hideMark/>
          </w:tcPr>
          <w:p w14:paraId="39A6E1F0" w14:textId="5001298D" w:rsidR="006975F2" w:rsidRPr="00443AED" w:rsidRDefault="006975F2" w:rsidP="006975F2">
            <w:pPr>
              <w:spacing w:after="0" w:line="240" w:lineRule="auto"/>
              <w:jc w:val="center"/>
              <w:rPr>
                <w:rFonts w:ascii="Calibri" w:hAnsi="Calibri" w:cs="Calibri"/>
                <w:b/>
                <w:bCs/>
                <w:color w:val="000000"/>
                <w:sz w:val="20"/>
                <w:szCs w:val="20"/>
                <w:lang w:bidi="ar-SA"/>
              </w:rPr>
            </w:pPr>
            <w:r w:rsidRPr="00443AED">
              <w:rPr>
                <w:rFonts w:ascii="Calibri" w:hAnsi="Calibri" w:cs="Calibri"/>
                <w:b/>
                <w:bCs/>
                <w:color w:val="000000"/>
                <w:sz w:val="20"/>
                <w:szCs w:val="20"/>
                <w:lang w:bidi="ar-SA"/>
              </w:rPr>
              <w:t xml:space="preserve">INCLUYE </w:t>
            </w:r>
            <w:r w:rsidR="00876D02">
              <w:rPr>
                <w:rFonts w:ascii="Calibri" w:hAnsi="Calibri" w:cs="Calibri"/>
                <w:b/>
                <w:bCs/>
                <w:color w:val="000000"/>
                <w:sz w:val="20"/>
                <w:szCs w:val="20"/>
                <w:lang w:bidi="ar-SA"/>
              </w:rPr>
              <w:t>5</w:t>
            </w:r>
            <w:r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EXPERIENCIAS</w:t>
            </w:r>
          </w:p>
        </w:tc>
      </w:tr>
    </w:tbl>
    <w:p w14:paraId="5EB21A60"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E00768"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A276E" w14:textId="77777777" w:rsidR="003F7025" w:rsidRDefault="003F7025">
      <w:pPr>
        <w:spacing w:after="0" w:line="240" w:lineRule="auto"/>
      </w:pPr>
      <w:r>
        <w:separator/>
      </w:r>
    </w:p>
  </w:endnote>
  <w:endnote w:type="continuationSeparator" w:id="0">
    <w:p w14:paraId="74571CC4" w14:textId="77777777" w:rsidR="003F7025" w:rsidRDefault="003F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DINNextRoundedLTPro-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6ACC" w14:textId="77777777" w:rsidR="003F7025" w:rsidRDefault="003F7025">
      <w:pPr>
        <w:spacing w:after="0" w:line="240" w:lineRule="auto"/>
      </w:pPr>
      <w:bookmarkStart w:id="0" w:name="_Hlk199846639"/>
      <w:bookmarkEnd w:id="0"/>
      <w:r>
        <w:separator/>
      </w:r>
    </w:p>
  </w:footnote>
  <w:footnote w:type="continuationSeparator" w:id="0">
    <w:p w14:paraId="09440933" w14:textId="77777777" w:rsidR="003F7025" w:rsidRDefault="003F7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51A5145" w:rsidR="00A0012D" w:rsidRDefault="006049C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513CCA">
      <w:rPr>
        <w:noProof/>
      </w:rPr>
      <w:drawing>
        <wp:anchor distT="0" distB="0" distL="114300" distR="114300" simplePos="0" relativeHeight="251667456" behindDoc="0" locked="0" layoutInCell="1" allowOverlap="1" wp14:anchorId="21A0DCB4" wp14:editId="7725B3E8">
          <wp:simplePos x="0" y="0"/>
          <wp:positionH relativeFrom="margin">
            <wp:posOffset>3048000</wp:posOffset>
          </wp:positionH>
          <wp:positionV relativeFrom="topMargin">
            <wp:posOffset>335280</wp:posOffset>
          </wp:positionV>
          <wp:extent cx="2085975" cy="1076325"/>
          <wp:effectExtent l="0" t="0" r="0" b="0"/>
          <wp:wrapSquare wrapText="bothSides"/>
          <wp:docPr id="8171584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2085975" cy="10763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40E78E09">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194348F8" w14:textId="77777777" w:rsidR="00BF6014" w:rsidRPr="00BF6014" w:rsidRDefault="00BF6014" w:rsidP="00BF6014">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BF6014">
                            <w:rPr>
                              <w:rFonts w:ascii="Calibri" w:eastAsia="Calibri" w:hAnsi="Calibri" w:cs="Calibri"/>
                              <w:b/>
                              <w:bCs/>
                              <w:color w:val="FFFFFF" w:themeColor="background1"/>
                              <w:sz w:val="56"/>
                              <w:szCs w:val="56"/>
                              <w14:textOutline w14:w="9525" w14:cap="rnd" w14:cmpd="sng" w14:algn="ctr">
                                <w14:noFill/>
                                <w14:prstDash w14:val="solid"/>
                                <w14:bevel/>
                              </w14:textOutline>
                            </w:rPr>
                            <w:t>DULCE EUROPA</w:t>
                          </w:r>
                        </w:p>
                        <w:p w14:paraId="1259232A" w14:textId="5318C5BB" w:rsidR="00A0012D" w:rsidRPr="00BF6014" w:rsidRDefault="00BF6014" w:rsidP="00BF6014">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BF6014">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 124-202</w:t>
                          </w:r>
                          <w:r>
                            <w:rPr>
                              <w:rFonts w:ascii="Calibri" w:eastAsia="Calibri" w:hAnsi="Calibri" w:cs="Calibri"/>
                              <w:b/>
                              <w:bCs/>
                              <w:color w:val="FFFFFF" w:themeColor="background1"/>
                              <w:sz w:val="28"/>
                              <w:szCs w:val="28"/>
                              <w14:textOutline w14:w="9525" w14:cap="rnd" w14:cmpd="sng" w14:algn="ctr">
                                <w14:noFill/>
                                <w14:prstDash w14:val="solid"/>
                                <w14:bevel/>
                              </w14:textOutline>
                            </w:rPr>
                            <w:t>6</w:t>
                          </w:r>
                          <w:r w:rsidRPr="00BF6014">
                            <w:rPr>
                              <w:rFonts w:ascii="Calibri" w:eastAsia="Calibri" w:hAnsi="Calibri" w:cs="Calibri"/>
                              <w:b/>
                              <w:bCs/>
                              <w:color w:val="FFFFFF" w:themeColor="background1"/>
                              <w:sz w:val="28"/>
                              <w:szCs w:val="28"/>
                              <w14:textOutline w14:w="9525" w14:cap="rnd" w14:cmpd="sng" w14:algn="ctr">
                                <w14:noFill/>
                                <w14:prstDash w14:val="solid"/>
                                <w14:bevel/>
                              </w14:textOutline>
                            </w:rPr>
                            <w:t>B</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194348F8" w14:textId="77777777" w:rsidR="00BF6014" w:rsidRPr="00BF6014" w:rsidRDefault="00BF6014" w:rsidP="00BF6014">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BF6014">
                      <w:rPr>
                        <w:rFonts w:ascii="Calibri" w:eastAsia="Calibri" w:hAnsi="Calibri" w:cs="Calibri"/>
                        <w:b/>
                        <w:bCs/>
                        <w:color w:val="FFFFFF" w:themeColor="background1"/>
                        <w:sz w:val="56"/>
                        <w:szCs w:val="56"/>
                        <w14:textOutline w14:w="9525" w14:cap="rnd" w14:cmpd="sng" w14:algn="ctr">
                          <w14:noFill/>
                          <w14:prstDash w14:val="solid"/>
                          <w14:bevel/>
                        </w14:textOutline>
                      </w:rPr>
                      <w:t>DULCE EUROPA</w:t>
                    </w:r>
                  </w:p>
                  <w:p w14:paraId="1259232A" w14:textId="5318C5BB" w:rsidR="00A0012D" w:rsidRPr="00BF6014" w:rsidRDefault="00BF6014" w:rsidP="00BF6014">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BF6014">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 124-202</w:t>
                    </w:r>
                    <w:r>
                      <w:rPr>
                        <w:rFonts w:ascii="Calibri" w:eastAsia="Calibri" w:hAnsi="Calibri" w:cs="Calibri"/>
                        <w:b/>
                        <w:bCs/>
                        <w:color w:val="FFFFFF" w:themeColor="background1"/>
                        <w:sz w:val="28"/>
                        <w:szCs w:val="28"/>
                        <w14:textOutline w14:w="9525" w14:cap="rnd" w14:cmpd="sng" w14:algn="ctr">
                          <w14:noFill/>
                          <w14:prstDash w14:val="solid"/>
                          <w14:bevel/>
                        </w14:textOutline>
                      </w:rPr>
                      <w:t>6</w:t>
                    </w:r>
                    <w:r w:rsidRPr="00BF6014">
                      <w:rPr>
                        <w:rFonts w:ascii="Calibri" w:eastAsia="Calibri" w:hAnsi="Calibri" w:cs="Calibri"/>
                        <w:b/>
                        <w:bCs/>
                        <w:color w:val="FFFFFF" w:themeColor="background1"/>
                        <w:sz w:val="28"/>
                        <w:szCs w:val="28"/>
                        <w14:textOutline w14:w="9525" w14:cap="rnd" w14:cmpd="sng" w14:algn="ctr">
                          <w14:noFill/>
                          <w14:prstDash w14:val="solid"/>
                          <w14:bevel/>
                        </w14:textOutline>
                      </w:rPr>
                      <w:t>B</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1E671EEE"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B12849"/>
    <w:multiLevelType w:val="hybridMultilevel"/>
    <w:tmpl w:val="85385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A7757E3"/>
    <w:multiLevelType w:val="hybridMultilevel"/>
    <w:tmpl w:val="ECA65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3B131A"/>
    <w:multiLevelType w:val="hybridMultilevel"/>
    <w:tmpl w:val="F6D4E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6"/>
  </w:num>
  <w:num w:numId="3" w16cid:durableId="1041170892">
    <w:abstractNumId w:val="25"/>
  </w:num>
  <w:num w:numId="4" w16cid:durableId="1033921887">
    <w:abstractNumId w:val="38"/>
  </w:num>
  <w:num w:numId="5" w16cid:durableId="353725778">
    <w:abstractNumId w:val="26"/>
  </w:num>
  <w:num w:numId="6" w16cid:durableId="1716585056">
    <w:abstractNumId w:val="47"/>
  </w:num>
  <w:num w:numId="7" w16cid:durableId="844133380">
    <w:abstractNumId w:val="17"/>
  </w:num>
  <w:num w:numId="8" w16cid:durableId="1397362128">
    <w:abstractNumId w:val="10"/>
  </w:num>
  <w:num w:numId="9" w16cid:durableId="655494188">
    <w:abstractNumId w:val="16"/>
  </w:num>
  <w:num w:numId="10" w16cid:durableId="1272128669">
    <w:abstractNumId w:val="22"/>
  </w:num>
  <w:num w:numId="11" w16cid:durableId="1973628246">
    <w:abstractNumId w:val="20"/>
  </w:num>
  <w:num w:numId="12" w16cid:durableId="11761755">
    <w:abstractNumId w:val="2"/>
  </w:num>
  <w:num w:numId="13" w16cid:durableId="1819877016">
    <w:abstractNumId w:val="28"/>
  </w:num>
  <w:num w:numId="14" w16cid:durableId="1296522864">
    <w:abstractNumId w:val="43"/>
  </w:num>
  <w:num w:numId="15" w16cid:durableId="1904682630">
    <w:abstractNumId w:val="32"/>
  </w:num>
  <w:num w:numId="16" w16cid:durableId="460078524">
    <w:abstractNumId w:val="27"/>
  </w:num>
  <w:num w:numId="17" w16cid:durableId="1968504851">
    <w:abstractNumId w:val="35"/>
  </w:num>
  <w:num w:numId="18" w16cid:durableId="1167555093">
    <w:abstractNumId w:val="37"/>
  </w:num>
  <w:num w:numId="19" w16cid:durableId="598945982">
    <w:abstractNumId w:val="33"/>
  </w:num>
  <w:num w:numId="20" w16cid:durableId="1140269920">
    <w:abstractNumId w:val="13"/>
  </w:num>
  <w:num w:numId="21" w16cid:durableId="2122257090">
    <w:abstractNumId w:val="23"/>
  </w:num>
  <w:num w:numId="22" w16cid:durableId="888809429">
    <w:abstractNumId w:val="31"/>
  </w:num>
  <w:num w:numId="23" w16cid:durableId="485587264">
    <w:abstractNumId w:val="42"/>
  </w:num>
  <w:num w:numId="24" w16cid:durableId="1849517048">
    <w:abstractNumId w:val="39"/>
  </w:num>
  <w:num w:numId="25" w16cid:durableId="2010865070">
    <w:abstractNumId w:val="7"/>
  </w:num>
  <w:num w:numId="26" w16cid:durableId="1067849433">
    <w:abstractNumId w:val="24"/>
  </w:num>
  <w:num w:numId="27" w16cid:durableId="1170676208">
    <w:abstractNumId w:val="1"/>
  </w:num>
  <w:num w:numId="28" w16cid:durableId="1091699538">
    <w:abstractNumId w:val="0"/>
  </w:num>
  <w:num w:numId="29" w16cid:durableId="1453017889">
    <w:abstractNumId w:val="44"/>
  </w:num>
  <w:num w:numId="30" w16cid:durableId="25179858">
    <w:abstractNumId w:val="36"/>
  </w:num>
  <w:num w:numId="31" w16cid:durableId="923074745">
    <w:abstractNumId w:val="45"/>
  </w:num>
  <w:num w:numId="32" w16cid:durableId="116720605">
    <w:abstractNumId w:val="48"/>
  </w:num>
  <w:num w:numId="33" w16cid:durableId="2069497245">
    <w:abstractNumId w:val="8"/>
  </w:num>
  <w:num w:numId="34" w16cid:durableId="775835334">
    <w:abstractNumId w:val="29"/>
  </w:num>
  <w:num w:numId="35" w16cid:durableId="1096292628">
    <w:abstractNumId w:val="21"/>
  </w:num>
  <w:num w:numId="36" w16cid:durableId="144247004">
    <w:abstractNumId w:val="6"/>
  </w:num>
  <w:num w:numId="37" w16cid:durableId="253785072">
    <w:abstractNumId w:val="11"/>
  </w:num>
  <w:num w:numId="38" w16cid:durableId="1593657973">
    <w:abstractNumId w:val="9"/>
  </w:num>
  <w:num w:numId="39" w16cid:durableId="280498928">
    <w:abstractNumId w:val="14"/>
  </w:num>
  <w:num w:numId="40" w16cid:durableId="209998082">
    <w:abstractNumId w:val="5"/>
  </w:num>
  <w:num w:numId="41" w16cid:durableId="539242049">
    <w:abstractNumId w:val="12"/>
  </w:num>
  <w:num w:numId="42" w16cid:durableId="1577590956">
    <w:abstractNumId w:val="15"/>
  </w:num>
  <w:num w:numId="43" w16cid:durableId="799768140">
    <w:abstractNumId w:val="4"/>
  </w:num>
  <w:num w:numId="44" w16cid:durableId="897016670">
    <w:abstractNumId w:val="30"/>
  </w:num>
  <w:num w:numId="45" w16cid:durableId="1665745323">
    <w:abstractNumId w:val="49"/>
  </w:num>
  <w:num w:numId="46" w16cid:durableId="690255350">
    <w:abstractNumId w:val="19"/>
  </w:num>
  <w:num w:numId="47" w16cid:durableId="1376464564">
    <w:abstractNumId w:val="40"/>
  </w:num>
  <w:num w:numId="48" w16cid:durableId="1858615078">
    <w:abstractNumId w:val="34"/>
  </w:num>
  <w:num w:numId="49" w16cid:durableId="753432735">
    <w:abstractNumId w:val="18"/>
  </w:num>
  <w:num w:numId="50" w16cid:durableId="182874576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4248"/>
    <w:rsid w:val="00025024"/>
    <w:rsid w:val="0002598A"/>
    <w:rsid w:val="00026C01"/>
    <w:rsid w:val="00045FB8"/>
    <w:rsid w:val="00046134"/>
    <w:rsid w:val="00050012"/>
    <w:rsid w:val="0005314F"/>
    <w:rsid w:val="0007699E"/>
    <w:rsid w:val="00095707"/>
    <w:rsid w:val="000B21F2"/>
    <w:rsid w:val="000B4B26"/>
    <w:rsid w:val="000C34AE"/>
    <w:rsid w:val="000D2532"/>
    <w:rsid w:val="000D4B1D"/>
    <w:rsid w:val="000F1A5D"/>
    <w:rsid w:val="00104A34"/>
    <w:rsid w:val="0011377A"/>
    <w:rsid w:val="00116DC0"/>
    <w:rsid w:val="00121872"/>
    <w:rsid w:val="00121D3F"/>
    <w:rsid w:val="001226A7"/>
    <w:rsid w:val="001308DE"/>
    <w:rsid w:val="00130BCE"/>
    <w:rsid w:val="00134902"/>
    <w:rsid w:val="00137453"/>
    <w:rsid w:val="00143FAE"/>
    <w:rsid w:val="00160B4A"/>
    <w:rsid w:val="00160EB4"/>
    <w:rsid w:val="00162F9E"/>
    <w:rsid w:val="00163109"/>
    <w:rsid w:val="00163ACE"/>
    <w:rsid w:val="001653ED"/>
    <w:rsid w:val="001760D9"/>
    <w:rsid w:val="0017623E"/>
    <w:rsid w:val="00181EF5"/>
    <w:rsid w:val="00181F34"/>
    <w:rsid w:val="00184E44"/>
    <w:rsid w:val="001934F5"/>
    <w:rsid w:val="00197448"/>
    <w:rsid w:val="001B45F0"/>
    <w:rsid w:val="001D11C3"/>
    <w:rsid w:val="001F1AA7"/>
    <w:rsid w:val="001F2442"/>
    <w:rsid w:val="001F25B9"/>
    <w:rsid w:val="001F2E61"/>
    <w:rsid w:val="00200186"/>
    <w:rsid w:val="00203B47"/>
    <w:rsid w:val="00206A52"/>
    <w:rsid w:val="00213253"/>
    <w:rsid w:val="0022196F"/>
    <w:rsid w:val="00244C46"/>
    <w:rsid w:val="00253EC6"/>
    <w:rsid w:val="00260703"/>
    <w:rsid w:val="00263AC8"/>
    <w:rsid w:val="002663F2"/>
    <w:rsid w:val="00274E6D"/>
    <w:rsid w:val="0027508A"/>
    <w:rsid w:val="00281652"/>
    <w:rsid w:val="0028423B"/>
    <w:rsid w:val="00284D15"/>
    <w:rsid w:val="00294029"/>
    <w:rsid w:val="002955EC"/>
    <w:rsid w:val="0029799B"/>
    <w:rsid w:val="002A3E36"/>
    <w:rsid w:val="002B20BB"/>
    <w:rsid w:val="002C0603"/>
    <w:rsid w:val="002C5752"/>
    <w:rsid w:val="002D0250"/>
    <w:rsid w:val="002D0EEF"/>
    <w:rsid w:val="002D7562"/>
    <w:rsid w:val="002E2148"/>
    <w:rsid w:val="002E6ECF"/>
    <w:rsid w:val="002F0EBB"/>
    <w:rsid w:val="002F7466"/>
    <w:rsid w:val="00310646"/>
    <w:rsid w:val="00314E28"/>
    <w:rsid w:val="00317E4A"/>
    <w:rsid w:val="00344486"/>
    <w:rsid w:val="003456FE"/>
    <w:rsid w:val="003472AF"/>
    <w:rsid w:val="003549A2"/>
    <w:rsid w:val="00355350"/>
    <w:rsid w:val="00356AD4"/>
    <w:rsid w:val="00365C05"/>
    <w:rsid w:val="00370CFA"/>
    <w:rsid w:val="003757CD"/>
    <w:rsid w:val="00382BE5"/>
    <w:rsid w:val="003B4EF0"/>
    <w:rsid w:val="003B759B"/>
    <w:rsid w:val="003C1FB4"/>
    <w:rsid w:val="003D5E36"/>
    <w:rsid w:val="003E12D2"/>
    <w:rsid w:val="003F4C94"/>
    <w:rsid w:val="003F7025"/>
    <w:rsid w:val="004002E5"/>
    <w:rsid w:val="00406B6E"/>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73EB0"/>
    <w:rsid w:val="004819C9"/>
    <w:rsid w:val="00493763"/>
    <w:rsid w:val="0049578C"/>
    <w:rsid w:val="004A4673"/>
    <w:rsid w:val="004A4DC7"/>
    <w:rsid w:val="004A5231"/>
    <w:rsid w:val="004A5406"/>
    <w:rsid w:val="004B2DFC"/>
    <w:rsid w:val="004B58B8"/>
    <w:rsid w:val="004C3BCB"/>
    <w:rsid w:val="004C6385"/>
    <w:rsid w:val="004D1B7B"/>
    <w:rsid w:val="004E7FE2"/>
    <w:rsid w:val="004F3ADB"/>
    <w:rsid w:val="00510ACC"/>
    <w:rsid w:val="00514B5C"/>
    <w:rsid w:val="005378C5"/>
    <w:rsid w:val="005507FE"/>
    <w:rsid w:val="00554B42"/>
    <w:rsid w:val="005679E5"/>
    <w:rsid w:val="00570CB7"/>
    <w:rsid w:val="00581226"/>
    <w:rsid w:val="005A65C2"/>
    <w:rsid w:val="005B50F3"/>
    <w:rsid w:val="005B7452"/>
    <w:rsid w:val="005B7BB7"/>
    <w:rsid w:val="005C2EE5"/>
    <w:rsid w:val="005D3466"/>
    <w:rsid w:val="005D4593"/>
    <w:rsid w:val="005D54BC"/>
    <w:rsid w:val="00600CC3"/>
    <w:rsid w:val="006049C4"/>
    <w:rsid w:val="006110BD"/>
    <w:rsid w:val="006210F5"/>
    <w:rsid w:val="006212A6"/>
    <w:rsid w:val="00631131"/>
    <w:rsid w:val="00636DC7"/>
    <w:rsid w:val="00655CC5"/>
    <w:rsid w:val="00673094"/>
    <w:rsid w:val="00683516"/>
    <w:rsid w:val="006835E6"/>
    <w:rsid w:val="0068514F"/>
    <w:rsid w:val="00687ED9"/>
    <w:rsid w:val="00692BA8"/>
    <w:rsid w:val="006975F2"/>
    <w:rsid w:val="006A0CBF"/>
    <w:rsid w:val="006A6147"/>
    <w:rsid w:val="006B683D"/>
    <w:rsid w:val="006C1CB0"/>
    <w:rsid w:val="006C2396"/>
    <w:rsid w:val="006D0CDB"/>
    <w:rsid w:val="006D2552"/>
    <w:rsid w:val="006D29F5"/>
    <w:rsid w:val="006D6B99"/>
    <w:rsid w:val="006D72E8"/>
    <w:rsid w:val="006E2658"/>
    <w:rsid w:val="006F0C08"/>
    <w:rsid w:val="006F57B9"/>
    <w:rsid w:val="006F636C"/>
    <w:rsid w:val="00700F8E"/>
    <w:rsid w:val="00706CC3"/>
    <w:rsid w:val="007152EE"/>
    <w:rsid w:val="007245A0"/>
    <w:rsid w:val="00724E17"/>
    <w:rsid w:val="00736ED4"/>
    <w:rsid w:val="007405ED"/>
    <w:rsid w:val="00767F6E"/>
    <w:rsid w:val="00792113"/>
    <w:rsid w:val="00792693"/>
    <w:rsid w:val="007938E9"/>
    <w:rsid w:val="00794B66"/>
    <w:rsid w:val="00797F35"/>
    <w:rsid w:val="007A0A41"/>
    <w:rsid w:val="007A1064"/>
    <w:rsid w:val="007A3CDE"/>
    <w:rsid w:val="007C0344"/>
    <w:rsid w:val="007C2D95"/>
    <w:rsid w:val="007C5983"/>
    <w:rsid w:val="007D32B8"/>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7D0"/>
    <w:rsid w:val="0084310C"/>
    <w:rsid w:val="00854018"/>
    <w:rsid w:val="0087417E"/>
    <w:rsid w:val="00876C60"/>
    <w:rsid w:val="00876D02"/>
    <w:rsid w:val="0088560B"/>
    <w:rsid w:val="008912B8"/>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50111"/>
    <w:rsid w:val="00953766"/>
    <w:rsid w:val="00963B43"/>
    <w:rsid w:val="00975738"/>
    <w:rsid w:val="009767C9"/>
    <w:rsid w:val="00977FCB"/>
    <w:rsid w:val="00980B7C"/>
    <w:rsid w:val="009817BA"/>
    <w:rsid w:val="00985F89"/>
    <w:rsid w:val="00986E85"/>
    <w:rsid w:val="0099299F"/>
    <w:rsid w:val="00993160"/>
    <w:rsid w:val="009A27D1"/>
    <w:rsid w:val="009C1CB2"/>
    <w:rsid w:val="009D4BAD"/>
    <w:rsid w:val="009D557D"/>
    <w:rsid w:val="009D60BE"/>
    <w:rsid w:val="009E42A9"/>
    <w:rsid w:val="009F08BA"/>
    <w:rsid w:val="009F1AC6"/>
    <w:rsid w:val="009F1DCD"/>
    <w:rsid w:val="009F2250"/>
    <w:rsid w:val="009F2692"/>
    <w:rsid w:val="009F453F"/>
    <w:rsid w:val="009F6A3E"/>
    <w:rsid w:val="00A0012D"/>
    <w:rsid w:val="00A04ACA"/>
    <w:rsid w:val="00A109A1"/>
    <w:rsid w:val="00A1676A"/>
    <w:rsid w:val="00A16C45"/>
    <w:rsid w:val="00A322C8"/>
    <w:rsid w:val="00A32A11"/>
    <w:rsid w:val="00A34FBC"/>
    <w:rsid w:val="00A37BD5"/>
    <w:rsid w:val="00A44B07"/>
    <w:rsid w:val="00A455A6"/>
    <w:rsid w:val="00A5638E"/>
    <w:rsid w:val="00A602FD"/>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142AF"/>
    <w:rsid w:val="00B66960"/>
    <w:rsid w:val="00B81A49"/>
    <w:rsid w:val="00B840FB"/>
    <w:rsid w:val="00B8522A"/>
    <w:rsid w:val="00B9683A"/>
    <w:rsid w:val="00BA37C5"/>
    <w:rsid w:val="00BA4629"/>
    <w:rsid w:val="00BA762F"/>
    <w:rsid w:val="00BB3D24"/>
    <w:rsid w:val="00BB43B9"/>
    <w:rsid w:val="00BB5615"/>
    <w:rsid w:val="00BB793D"/>
    <w:rsid w:val="00BC30AB"/>
    <w:rsid w:val="00BD0EA5"/>
    <w:rsid w:val="00BE42B8"/>
    <w:rsid w:val="00BF498E"/>
    <w:rsid w:val="00BF6014"/>
    <w:rsid w:val="00C03A09"/>
    <w:rsid w:val="00C1510A"/>
    <w:rsid w:val="00C22C6C"/>
    <w:rsid w:val="00C3294C"/>
    <w:rsid w:val="00C346F6"/>
    <w:rsid w:val="00C36C5B"/>
    <w:rsid w:val="00C42A0C"/>
    <w:rsid w:val="00C56297"/>
    <w:rsid w:val="00C655D5"/>
    <w:rsid w:val="00C829ED"/>
    <w:rsid w:val="00C8627A"/>
    <w:rsid w:val="00C90CC1"/>
    <w:rsid w:val="00C91AEF"/>
    <w:rsid w:val="00C94E6D"/>
    <w:rsid w:val="00C97FB6"/>
    <w:rsid w:val="00CA7A1B"/>
    <w:rsid w:val="00CA7DE5"/>
    <w:rsid w:val="00CB0CC0"/>
    <w:rsid w:val="00CB2322"/>
    <w:rsid w:val="00CB4DCC"/>
    <w:rsid w:val="00CB5F62"/>
    <w:rsid w:val="00CD7566"/>
    <w:rsid w:val="00CE0C8F"/>
    <w:rsid w:val="00D025BD"/>
    <w:rsid w:val="00D0452D"/>
    <w:rsid w:val="00D0713B"/>
    <w:rsid w:val="00D14188"/>
    <w:rsid w:val="00D2140A"/>
    <w:rsid w:val="00D60344"/>
    <w:rsid w:val="00D67278"/>
    <w:rsid w:val="00D71BE3"/>
    <w:rsid w:val="00D9235D"/>
    <w:rsid w:val="00D932C2"/>
    <w:rsid w:val="00D95959"/>
    <w:rsid w:val="00DA0C05"/>
    <w:rsid w:val="00DA7BB5"/>
    <w:rsid w:val="00DC4401"/>
    <w:rsid w:val="00DD2475"/>
    <w:rsid w:val="00E01D1B"/>
    <w:rsid w:val="00E049A3"/>
    <w:rsid w:val="00E30AF6"/>
    <w:rsid w:val="00E42B74"/>
    <w:rsid w:val="00E5517C"/>
    <w:rsid w:val="00E701F2"/>
    <w:rsid w:val="00E74CDB"/>
    <w:rsid w:val="00E80628"/>
    <w:rsid w:val="00E81F32"/>
    <w:rsid w:val="00E84DCD"/>
    <w:rsid w:val="00E856F2"/>
    <w:rsid w:val="00E86888"/>
    <w:rsid w:val="00E8754A"/>
    <w:rsid w:val="00E9481B"/>
    <w:rsid w:val="00EB5301"/>
    <w:rsid w:val="00EB6323"/>
    <w:rsid w:val="00EB6D77"/>
    <w:rsid w:val="00ED4F7B"/>
    <w:rsid w:val="00EE0B03"/>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1613</Words>
  <Characters>8875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2026-01-08T01:05:00Z</dcterms:created>
  <dcterms:modified xsi:type="dcterms:W3CDTF">2026-01-11T05:38:00Z</dcterms:modified>
</cp:coreProperties>
</file>