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65720" w14:textId="1DB13B2C" w:rsidR="001F7834" w:rsidRDefault="004125E7" w:rsidP="00BF10FB">
      <w:pPr>
        <w:pBdr>
          <w:top w:val="nil"/>
          <w:left w:val="nil"/>
          <w:bottom w:val="nil"/>
          <w:right w:val="nil"/>
          <w:between w:val="nil"/>
        </w:pBdr>
        <w:spacing w:after="0" w:line="240" w:lineRule="auto"/>
        <w:jc w:val="center"/>
        <w:rPr>
          <w:rFonts w:asciiTheme="minorHAnsi" w:eastAsia="Arial" w:hAnsiTheme="minorHAnsi"/>
          <w:b/>
          <w:bCs/>
          <w:color w:val="FF0000"/>
          <w:sz w:val="28"/>
          <w:szCs w:val="28"/>
          <w:lang w:eastAsia="fr-FR"/>
        </w:rPr>
      </w:pPr>
      <w:r w:rsidRPr="00BF10FB">
        <w:rPr>
          <w:rFonts w:asciiTheme="minorHAnsi" w:eastAsia="Arial" w:hAnsiTheme="minorHAnsi"/>
          <w:b/>
          <w:bCs/>
          <w:color w:val="FF0000"/>
          <w:sz w:val="28"/>
          <w:szCs w:val="28"/>
          <w:lang w:eastAsia="fr-FR"/>
        </w:rPr>
        <w:t>MARRAKECH</w:t>
      </w:r>
      <w:r>
        <w:rPr>
          <w:rFonts w:asciiTheme="minorHAnsi" w:eastAsia="Arial" w:hAnsiTheme="minorHAnsi"/>
          <w:b/>
          <w:bCs/>
          <w:color w:val="FF0000"/>
          <w:sz w:val="28"/>
          <w:szCs w:val="28"/>
          <w:lang w:eastAsia="fr-FR"/>
        </w:rPr>
        <w:t xml:space="preserve">, </w:t>
      </w:r>
      <w:r w:rsidRPr="00BF10FB">
        <w:rPr>
          <w:rFonts w:asciiTheme="minorHAnsi" w:eastAsia="Arial" w:hAnsiTheme="minorHAnsi"/>
          <w:b/>
          <w:bCs/>
          <w:color w:val="FF0000"/>
          <w:sz w:val="28"/>
          <w:szCs w:val="28"/>
          <w:lang w:eastAsia="fr-FR"/>
        </w:rPr>
        <w:t>CASABLANCA</w:t>
      </w:r>
      <w:r>
        <w:rPr>
          <w:rFonts w:asciiTheme="minorHAnsi" w:eastAsia="Arial" w:hAnsiTheme="minorHAnsi"/>
          <w:b/>
          <w:bCs/>
          <w:color w:val="FF0000"/>
          <w:sz w:val="28"/>
          <w:szCs w:val="28"/>
          <w:lang w:eastAsia="fr-FR"/>
        </w:rPr>
        <w:t xml:space="preserve">, </w:t>
      </w:r>
      <w:r w:rsidRPr="00BF10FB">
        <w:rPr>
          <w:rFonts w:asciiTheme="minorHAnsi" w:eastAsia="Arial" w:hAnsiTheme="minorHAnsi"/>
          <w:b/>
          <w:bCs/>
          <w:color w:val="FF0000"/>
          <w:sz w:val="28"/>
          <w:szCs w:val="28"/>
          <w:lang w:eastAsia="fr-FR"/>
        </w:rPr>
        <w:t>RABAT</w:t>
      </w:r>
      <w:r>
        <w:rPr>
          <w:rFonts w:asciiTheme="minorHAnsi" w:eastAsia="Arial" w:hAnsiTheme="minorHAnsi"/>
          <w:b/>
          <w:bCs/>
          <w:color w:val="FF0000"/>
          <w:sz w:val="28"/>
          <w:szCs w:val="28"/>
          <w:lang w:eastAsia="fr-FR"/>
        </w:rPr>
        <w:t xml:space="preserve">, </w:t>
      </w:r>
      <w:r w:rsidRPr="00BF10FB">
        <w:rPr>
          <w:rFonts w:asciiTheme="minorHAnsi" w:eastAsia="Arial" w:hAnsiTheme="minorHAnsi"/>
          <w:b/>
          <w:bCs/>
          <w:color w:val="FF0000"/>
          <w:sz w:val="28"/>
          <w:szCs w:val="28"/>
          <w:lang w:eastAsia="fr-FR"/>
        </w:rPr>
        <w:t>FEZ</w:t>
      </w:r>
      <w:r>
        <w:rPr>
          <w:rFonts w:asciiTheme="minorHAnsi" w:eastAsia="Arial" w:hAnsiTheme="minorHAnsi"/>
          <w:b/>
          <w:bCs/>
          <w:color w:val="FF0000"/>
          <w:sz w:val="28"/>
          <w:szCs w:val="28"/>
          <w:lang w:eastAsia="fr-FR"/>
        </w:rPr>
        <w:t xml:space="preserve">, </w:t>
      </w:r>
      <w:r w:rsidRPr="00BF10FB">
        <w:rPr>
          <w:rFonts w:asciiTheme="minorHAnsi" w:eastAsia="Arial" w:hAnsiTheme="minorHAnsi"/>
          <w:b/>
          <w:bCs/>
          <w:color w:val="FF0000"/>
          <w:sz w:val="28"/>
          <w:szCs w:val="28"/>
          <w:lang w:eastAsia="fr-FR"/>
        </w:rPr>
        <w:t>MIDELT</w:t>
      </w:r>
      <w:r>
        <w:rPr>
          <w:rFonts w:asciiTheme="minorHAnsi" w:eastAsia="Arial" w:hAnsiTheme="minorHAnsi"/>
          <w:b/>
          <w:bCs/>
          <w:color w:val="FF0000"/>
          <w:sz w:val="28"/>
          <w:szCs w:val="28"/>
          <w:lang w:eastAsia="fr-FR"/>
        </w:rPr>
        <w:t xml:space="preserve">, </w:t>
      </w:r>
      <w:r w:rsidRPr="00BF10FB">
        <w:rPr>
          <w:rFonts w:asciiTheme="minorHAnsi" w:eastAsia="Arial" w:hAnsiTheme="minorHAnsi"/>
          <w:b/>
          <w:bCs/>
          <w:color w:val="FF0000"/>
          <w:sz w:val="28"/>
          <w:szCs w:val="28"/>
          <w:lang w:eastAsia="fr-FR"/>
        </w:rPr>
        <w:t>ERFOUD</w:t>
      </w:r>
      <w:r>
        <w:rPr>
          <w:rFonts w:asciiTheme="minorHAnsi" w:eastAsia="Arial" w:hAnsiTheme="minorHAnsi"/>
          <w:b/>
          <w:bCs/>
          <w:color w:val="FF0000"/>
          <w:sz w:val="28"/>
          <w:szCs w:val="28"/>
          <w:lang w:eastAsia="fr-FR"/>
        </w:rPr>
        <w:t xml:space="preserve">, </w:t>
      </w:r>
      <w:r w:rsidRPr="00BF10FB">
        <w:rPr>
          <w:rFonts w:asciiTheme="minorHAnsi" w:eastAsia="Arial" w:hAnsiTheme="minorHAnsi"/>
          <w:b/>
          <w:bCs/>
          <w:color w:val="FF0000"/>
          <w:sz w:val="28"/>
          <w:szCs w:val="28"/>
          <w:lang w:eastAsia="fr-FR"/>
        </w:rPr>
        <w:t>DUNAS DE MERZOUGA</w:t>
      </w:r>
      <w:r>
        <w:rPr>
          <w:rFonts w:asciiTheme="minorHAnsi" w:eastAsia="Arial" w:hAnsiTheme="minorHAnsi"/>
          <w:b/>
          <w:bCs/>
          <w:color w:val="FF0000"/>
          <w:sz w:val="28"/>
          <w:szCs w:val="28"/>
          <w:lang w:eastAsia="fr-FR"/>
        </w:rPr>
        <w:t xml:space="preserve">, </w:t>
      </w:r>
      <w:r w:rsidRPr="00BF10FB">
        <w:rPr>
          <w:rFonts w:asciiTheme="minorHAnsi" w:eastAsia="Arial" w:hAnsiTheme="minorHAnsi"/>
          <w:b/>
          <w:bCs/>
          <w:color w:val="FF0000"/>
          <w:sz w:val="28"/>
          <w:szCs w:val="28"/>
          <w:lang w:eastAsia="fr-FR"/>
        </w:rPr>
        <w:t>ERFOUD</w:t>
      </w:r>
      <w:r>
        <w:rPr>
          <w:rFonts w:asciiTheme="minorHAnsi" w:eastAsia="Arial" w:hAnsiTheme="minorHAnsi"/>
          <w:b/>
          <w:bCs/>
          <w:color w:val="FF0000"/>
          <w:sz w:val="28"/>
          <w:szCs w:val="28"/>
          <w:lang w:eastAsia="fr-FR"/>
        </w:rPr>
        <w:t xml:space="preserve">, </w:t>
      </w:r>
      <w:r w:rsidRPr="00BF10FB">
        <w:rPr>
          <w:rFonts w:asciiTheme="minorHAnsi" w:eastAsia="Arial" w:hAnsiTheme="minorHAnsi"/>
          <w:b/>
          <w:bCs/>
          <w:color w:val="FF0000"/>
          <w:sz w:val="28"/>
          <w:szCs w:val="28"/>
          <w:lang w:eastAsia="fr-FR"/>
        </w:rPr>
        <w:t>GARGANTAS DEL TODRA</w:t>
      </w:r>
      <w:r>
        <w:rPr>
          <w:rFonts w:asciiTheme="minorHAnsi" w:eastAsia="Arial" w:hAnsiTheme="minorHAnsi"/>
          <w:b/>
          <w:bCs/>
          <w:color w:val="FF0000"/>
          <w:sz w:val="28"/>
          <w:szCs w:val="28"/>
          <w:lang w:eastAsia="fr-FR"/>
        </w:rPr>
        <w:t xml:space="preserve">, </w:t>
      </w:r>
      <w:r w:rsidRPr="00BF10FB">
        <w:rPr>
          <w:rFonts w:asciiTheme="minorHAnsi" w:eastAsia="Arial" w:hAnsiTheme="minorHAnsi"/>
          <w:b/>
          <w:bCs/>
          <w:color w:val="FF0000"/>
          <w:sz w:val="28"/>
          <w:szCs w:val="28"/>
          <w:lang w:eastAsia="fr-FR"/>
        </w:rPr>
        <w:t>RUTA DE LAS KASBAHS</w:t>
      </w:r>
      <w:r>
        <w:rPr>
          <w:rFonts w:asciiTheme="minorHAnsi" w:eastAsia="Arial" w:hAnsiTheme="minorHAnsi"/>
          <w:b/>
          <w:bCs/>
          <w:color w:val="FF0000"/>
          <w:sz w:val="28"/>
          <w:szCs w:val="28"/>
          <w:lang w:eastAsia="fr-FR"/>
        </w:rPr>
        <w:t xml:space="preserve">, </w:t>
      </w:r>
      <w:r w:rsidRPr="00BF10FB">
        <w:rPr>
          <w:rFonts w:asciiTheme="minorHAnsi" w:eastAsia="Arial" w:hAnsiTheme="minorHAnsi"/>
          <w:b/>
          <w:bCs/>
          <w:color w:val="FF0000"/>
          <w:sz w:val="28"/>
          <w:szCs w:val="28"/>
          <w:lang w:eastAsia="fr-FR"/>
        </w:rPr>
        <w:t>KELLA M’GOUNA</w:t>
      </w:r>
      <w:r>
        <w:rPr>
          <w:rFonts w:asciiTheme="minorHAnsi" w:eastAsia="Arial" w:hAnsiTheme="minorHAnsi"/>
          <w:b/>
          <w:bCs/>
          <w:color w:val="FF0000"/>
          <w:sz w:val="28"/>
          <w:szCs w:val="28"/>
          <w:lang w:eastAsia="fr-FR"/>
        </w:rPr>
        <w:t xml:space="preserve">, </w:t>
      </w:r>
      <w:r w:rsidRPr="00BF10FB">
        <w:rPr>
          <w:rFonts w:asciiTheme="minorHAnsi" w:eastAsia="Arial" w:hAnsiTheme="minorHAnsi"/>
          <w:b/>
          <w:bCs/>
          <w:color w:val="FF0000"/>
          <w:sz w:val="28"/>
          <w:szCs w:val="28"/>
          <w:lang w:eastAsia="fr-FR"/>
        </w:rPr>
        <w:t>OUARZAZATE</w:t>
      </w:r>
      <w:r>
        <w:rPr>
          <w:rFonts w:asciiTheme="minorHAnsi" w:eastAsia="Arial" w:hAnsiTheme="minorHAnsi"/>
          <w:b/>
          <w:bCs/>
          <w:color w:val="FF0000"/>
          <w:sz w:val="28"/>
          <w:szCs w:val="28"/>
          <w:lang w:eastAsia="fr-FR"/>
        </w:rPr>
        <w:t xml:space="preserve">, </w:t>
      </w:r>
      <w:r w:rsidRPr="00BF10FB">
        <w:rPr>
          <w:rFonts w:asciiTheme="minorHAnsi" w:eastAsia="Arial" w:hAnsiTheme="minorHAnsi"/>
          <w:b/>
          <w:bCs/>
          <w:color w:val="FF0000"/>
          <w:sz w:val="28"/>
          <w:szCs w:val="28"/>
          <w:lang w:eastAsia="fr-FR"/>
        </w:rPr>
        <w:t>AIT BEN HADDOU</w:t>
      </w:r>
      <w:r>
        <w:rPr>
          <w:rFonts w:asciiTheme="minorHAnsi" w:eastAsia="Arial" w:hAnsiTheme="minorHAnsi"/>
          <w:b/>
          <w:bCs/>
          <w:color w:val="FF0000"/>
          <w:sz w:val="28"/>
          <w:szCs w:val="28"/>
          <w:lang w:eastAsia="fr-FR"/>
        </w:rPr>
        <w:t xml:space="preserve">, </w:t>
      </w:r>
      <w:r w:rsidRPr="00BF10FB">
        <w:rPr>
          <w:rFonts w:asciiTheme="minorHAnsi" w:eastAsia="Arial" w:hAnsiTheme="minorHAnsi"/>
          <w:b/>
          <w:bCs/>
          <w:color w:val="FF0000"/>
          <w:sz w:val="28"/>
          <w:szCs w:val="28"/>
          <w:lang w:eastAsia="fr-FR"/>
        </w:rPr>
        <w:t>MARRAKECH</w:t>
      </w:r>
    </w:p>
    <w:p w14:paraId="5DB9D92C" w14:textId="77777777" w:rsidR="00BF10FB" w:rsidRPr="00056F0A" w:rsidRDefault="00BF10FB" w:rsidP="00056F0A">
      <w:pPr>
        <w:pBdr>
          <w:top w:val="nil"/>
          <w:left w:val="nil"/>
          <w:bottom w:val="nil"/>
          <w:right w:val="nil"/>
          <w:between w:val="nil"/>
        </w:pBdr>
        <w:spacing w:after="0" w:line="240" w:lineRule="auto"/>
        <w:jc w:val="both"/>
        <w:rPr>
          <w:rStyle w:val="Ttulo-visitaras"/>
          <w:rFonts w:cs="Times New Roman"/>
          <w:bCs/>
          <w:color w:val="FF0000"/>
          <w:sz w:val="28"/>
          <w:szCs w:val="28"/>
          <w:lang w:eastAsia="fr-FR"/>
        </w:rPr>
      </w:pPr>
    </w:p>
    <w:p w14:paraId="75B26CE8" w14:textId="7B8913FD"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A261D2">
        <w:rPr>
          <w:rFonts w:asciiTheme="minorHAnsi" w:eastAsia="Arial" w:hAnsiTheme="minorHAnsi" w:cstheme="minorHAnsi"/>
          <w:b/>
          <w:color w:val="002060"/>
          <w:sz w:val="24"/>
          <w:szCs w:val="24"/>
        </w:rPr>
        <w:t>8</w:t>
      </w:r>
      <w:r w:rsidR="00A109A1" w:rsidRPr="00BA37C5">
        <w:rPr>
          <w:rFonts w:asciiTheme="minorHAnsi" w:eastAsia="Arial" w:hAnsiTheme="minorHAnsi" w:cstheme="minorHAnsi"/>
          <w:b/>
          <w:color w:val="002060"/>
          <w:sz w:val="24"/>
          <w:szCs w:val="24"/>
        </w:rPr>
        <w:t xml:space="preserve"> días</w:t>
      </w:r>
    </w:p>
    <w:p w14:paraId="26CA913B" w14:textId="5604CCCF" w:rsidR="00350A25" w:rsidRDefault="006210F5" w:rsidP="00350A2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A62793">
        <w:rPr>
          <w:rFonts w:asciiTheme="minorHAnsi" w:eastAsia="Arial" w:hAnsiTheme="minorHAnsi" w:cstheme="minorHAnsi"/>
          <w:b/>
          <w:color w:val="002060"/>
          <w:sz w:val="24"/>
          <w:szCs w:val="24"/>
        </w:rPr>
        <w:t xml:space="preserve">fechas </w:t>
      </w:r>
      <w:r w:rsidR="00EB0240">
        <w:rPr>
          <w:rFonts w:asciiTheme="minorHAnsi" w:eastAsia="Arial" w:hAnsiTheme="minorHAnsi" w:cstheme="minorHAnsi"/>
          <w:b/>
          <w:color w:val="002060"/>
          <w:sz w:val="24"/>
          <w:szCs w:val="24"/>
        </w:rPr>
        <w:t>específicas</w:t>
      </w:r>
      <w:r w:rsidR="000449D7">
        <w:rPr>
          <w:rFonts w:asciiTheme="minorHAnsi" w:eastAsia="Arial" w:hAnsiTheme="minorHAnsi" w:cstheme="minorHAnsi"/>
          <w:b/>
          <w:color w:val="002060"/>
          <w:sz w:val="24"/>
          <w:szCs w:val="24"/>
        </w:rPr>
        <w:t xml:space="preserve"> en</w:t>
      </w:r>
      <w:r w:rsidR="00CB0CC0" w:rsidRPr="00CB0CC0">
        <w:rPr>
          <w:rFonts w:asciiTheme="minorHAnsi" w:eastAsia="Arial" w:hAnsiTheme="minorHAnsi" w:cstheme="minorHAnsi"/>
          <w:b/>
          <w:color w:val="002060"/>
          <w:sz w:val="24"/>
          <w:szCs w:val="24"/>
        </w:rPr>
        <w:t xml:space="preserve"> </w:t>
      </w:r>
      <w:r w:rsidR="00350A25" w:rsidRPr="00350A25">
        <w:rPr>
          <w:rFonts w:asciiTheme="minorHAnsi" w:eastAsia="Arial" w:hAnsiTheme="minorHAnsi" w:cstheme="minorHAnsi"/>
          <w:b/>
          <w:color w:val="002060"/>
          <w:sz w:val="24"/>
          <w:szCs w:val="24"/>
        </w:rPr>
        <w:t xml:space="preserve">lunes, martes, sábados </w:t>
      </w:r>
      <w:r w:rsidR="00350A25">
        <w:rPr>
          <w:rFonts w:asciiTheme="minorHAnsi" w:eastAsia="Arial" w:hAnsiTheme="minorHAnsi" w:cstheme="minorHAnsi"/>
          <w:b/>
          <w:color w:val="002060"/>
          <w:sz w:val="24"/>
          <w:szCs w:val="24"/>
        </w:rPr>
        <w:t>y d</w:t>
      </w:r>
      <w:r w:rsidR="00350A25" w:rsidRPr="00350A25">
        <w:rPr>
          <w:rFonts w:asciiTheme="minorHAnsi" w:eastAsia="Arial" w:hAnsiTheme="minorHAnsi" w:cstheme="minorHAnsi"/>
          <w:b/>
          <w:color w:val="002060"/>
          <w:sz w:val="24"/>
          <w:szCs w:val="24"/>
        </w:rPr>
        <w:t xml:space="preserve">omingos </w:t>
      </w:r>
      <w:r w:rsidR="00350A25">
        <w:rPr>
          <w:rFonts w:asciiTheme="minorHAnsi" w:eastAsia="Arial" w:hAnsiTheme="minorHAnsi" w:cstheme="minorHAnsi"/>
          <w:b/>
          <w:color w:val="002060"/>
          <w:sz w:val="24"/>
          <w:szCs w:val="24"/>
        </w:rPr>
        <w:t xml:space="preserve">en periodo </w:t>
      </w:r>
      <w:r w:rsidR="00350A25" w:rsidRPr="00350A25">
        <w:rPr>
          <w:rFonts w:asciiTheme="minorHAnsi" w:eastAsia="Arial" w:hAnsiTheme="minorHAnsi" w:cstheme="minorHAnsi"/>
          <w:b/>
          <w:color w:val="002060"/>
          <w:sz w:val="24"/>
          <w:szCs w:val="24"/>
        </w:rPr>
        <w:t>del 0</w:t>
      </w:r>
      <w:r w:rsidR="00350A25">
        <w:rPr>
          <w:rFonts w:asciiTheme="minorHAnsi" w:eastAsia="Arial" w:hAnsiTheme="minorHAnsi" w:cstheme="minorHAnsi"/>
          <w:b/>
          <w:color w:val="002060"/>
          <w:sz w:val="24"/>
          <w:szCs w:val="24"/>
        </w:rPr>
        <w:t>5 de e</w:t>
      </w:r>
      <w:r w:rsidR="00350A25" w:rsidRPr="00350A25">
        <w:rPr>
          <w:rFonts w:asciiTheme="minorHAnsi" w:eastAsia="Arial" w:hAnsiTheme="minorHAnsi" w:cstheme="minorHAnsi"/>
          <w:b/>
          <w:color w:val="002060"/>
          <w:sz w:val="24"/>
          <w:szCs w:val="24"/>
        </w:rPr>
        <w:t>ne</w:t>
      </w:r>
      <w:r w:rsidR="00350A25">
        <w:rPr>
          <w:rFonts w:asciiTheme="minorHAnsi" w:eastAsia="Arial" w:hAnsiTheme="minorHAnsi" w:cstheme="minorHAnsi"/>
          <w:b/>
          <w:color w:val="002060"/>
          <w:sz w:val="24"/>
          <w:szCs w:val="24"/>
        </w:rPr>
        <w:t>ro</w:t>
      </w:r>
      <w:r w:rsidR="00350A25" w:rsidRPr="00350A25">
        <w:rPr>
          <w:rFonts w:asciiTheme="minorHAnsi" w:eastAsia="Arial" w:hAnsiTheme="minorHAnsi" w:cstheme="minorHAnsi"/>
          <w:b/>
          <w:color w:val="002060"/>
          <w:sz w:val="24"/>
          <w:szCs w:val="24"/>
        </w:rPr>
        <w:t xml:space="preserve"> al 15</w:t>
      </w:r>
      <w:r w:rsidR="00350A25">
        <w:rPr>
          <w:rFonts w:asciiTheme="minorHAnsi" w:eastAsia="Arial" w:hAnsiTheme="minorHAnsi" w:cstheme="minorHAnsi"/>
          <w:b/>
          <w:color w:val="002060"/>
          <w:sz w:val="24"/>
          <w:szCs w:val="24"/>
        </w:rPr>
        <w:t xml:space="preserve"> d</w:t>
      </w:r>
      <w:r w:rsidR="00350A25" w:rsidRPr="00350A25">
        <w:rPr>
          <w:rFonts w:asciiTheme="minorHAnsi" w:eastAsia="Arial" w:hAnsiTheme="minorHAnsi" w:cstheme="minorHAnsi"/>
          <w:b/>
          <w:color w:val="002060"/>
          <w:sz w:val="24"/>
          <w:szCs w:val="24"/>
        </w:rPr>
        <w:t>ic</w:t>
      </w:r>
      <w:r w:rsidR="00350A25">
        <w:rPr>
          <w:rFonts w:asciiTheme="minorHAnsi" w:eastAsia="Arial" w:hAnsiTheme="minorHAnsi" w:cstheme="minorHAnsi"/>
          <w:b/>
          <w:color w:val="002060"/>
          <w:sz w:val="24"/>
          <w:szCs w:val="24"/>
        </w:rPr>
        <w:t>iembre</w:t>
      </w:r>
      <w:r w:rsidR="00350A25" w:rsidRPr="00350A25">
        <w:rPr>
          <w:rFonts w:asciiTheme="minorHAnsi" w:eastAsia="Arial" w:hAnsiTheme="minorHAnsi" w:cstheme="minorHAnsi"/>
          <w:b/>
          <w:color w:val="002060"/>
          <w:sz w:val="24"/>
          <w:szCs w:val="24"/>
        </w:rPr>
        <w:t xml:space="preserve"> de 2026</w:t>
      </w:r>
    </w:p>
    <w:p w14:paraId="59F30523" w14:textId="77777777" w:rsidR="00350A25" w:rsidRDefault="00350A25" w:rsidP="00350A25">
      <w:pPr>
        <w:spacing w:after="0" w:line="240" w:lineRule="auto"/>
        <w:jc w:val="both"/>
        <w:rPr>
          <w:rFonts w:asciiTheme="minorHAnsi" w:eastAsia="Arial" w:hAnsiTheme="minorHAnsi" w:cstheme="minorHAnsi"/>
          <w:b/>
          <w:color w:val="002060"/>
          <w:sz w:val="24"/>
          <w:szCs w:val="24"/>
        </w:rPr>
      </w:pPr>
      <w:r w:rsidRPr="00350A25">
        <w:rPr>
          <w:rFonts w:asciiTheme="minorHAnsi" w:eastAsia="Arial" w:hAnsiTheme="minorHAnsi" w:cstheme="minorHAnsi"/>
          <w:b/>
          <w:color w:val="002060"/>
          <w:sz w:val="24"/>
          <w:szCs w:val="24"/>
        </w:rPr>
        <w:t>El itinerario publicado es para llegadas lunes y sábados. En caso de llegar martes o domingos, tendrán 1 noche al inicio y 2 al final en la ciudad de Marrakech).</w:t>
      </w:r>
    </w:p>
    <w:p w14:paraId="4E1000F6" w14:textId="443254FB" w:rsidR="00D025BD" w:rsidRDefault="00D025BD" w:rsidP="00350A2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Pr="00123328" w:rsidRDefault="00D932C2" w:rsidP="00FE4F96">
      <w:pPr>
        <w:spacing w:after="0" w:line="240" w:lineRule="auto"/>
        <w:jc w:val="both"/>
        <w:rPr>
          <w:rFonts w:asciiTheme="minorHAnsi" w:eastAsia="Arial" w:hAnsiTheme="minorHAnsi" w:cstheme="minorHAnsi"/>
          <w:b/>
          <w:color w:val="002060"/>
          <w:sz w:val="28"/>
          <w:szCs w:val="28"/>
        </w:rPr>
      </w:pPr>
    </w:p>
    <w:p w14:paraId="4E7A9660" w14:textId="4C202C5C" w:rsidR="00350A25" w:rsidRPr="00BF10FB" w:rsidRDefault="00BF10FB" w:rsidP="00350A25">
      <w:pPr>
        <w:spacing w:after="0" w:line="240" w:lineRule="auto"/>
        <w:jc w:val="both"/>
        <w:rPr>
          <w:rFonts w:asciiTheme="minorHAnsi" w:eastAsia="Arial" w:hAnsiTheme="minorHAnsi" w:cstheme="minorHAnsi"/>
          <w:b/>
          <w:color w:val="EE0000"/>
          <w:sz w:val="24"/>
          <w:szCs w:val="24"/>
        </w:rPr>
      </w:pPr>
      <w:r w:rsidRPr="00BF10FB">
        <w:rPr>
          <w:rFonts w:asciiTheme="minorHAnsi" w:eastAsia="Arial" w:hAnsiTheme="minorHAnsi" w:cstheme="minorHAnsi"/>
          <w:b/>
          <w:color w:val="002060"/>
          <w:sz w:val="24"/>
          <w:szCs w:val="24"/>
        </w:rPr>
        <w:t xml:space="preserve">DÍA 01 | </w:t>
      </w:r>
      <w:r w:rsidRPr="00BF10FB">
        <w:rPr>
          <w:rFonts w:asciiTheme="minorHAnsi" w:eastAsia="Arial" w:hAnsiTheme="minorHAnsi" w:cstheme="minorHAnsi"/>
          <w:b/>
          <w:color w:val="EE0000"/>
          <w:sz w:val="24"/>
          <w:szCs w:val="24"/>
        </w:rPr>
        <w:t>MARRAKECH</w:t>
      </w:r>
    </w:p>
    <w:p w14:paraId="4FE7CB33" w14:textId="1A2B3105" w:rsidR="00350A25" w:rsidRPr="00904C2F" w:rsidRDefault="00350A25" w:rsidP="00350A25">
      <w:pPr>
        <w:spacing w:after="0" w:line="240" w:lineRule="auto"/>
        <w:jc w:val="both"/>
        <w:rPr>
          <w:rFonts w:asciiTheme="minorHAnsi" w:eastAsia="Arial" w:hAnsiTheme="minorHAnsi" w:cstheme="minorHAnsi"/>
          <w:b/>
          <w:color w:val="002060"/>
          <w:sz w:val="20"/>
          <w:szCs w:val="20"/>
        </w:rPr>
      </w:pPr>
      <w:r w:rsidRPr="00EC3DC4">
        <w:rPr>
          <w:rFonts w:asciiTheme="minorHAnsi" w:eastAsia="Arial" w:hAnsiTheme="minorHAnsi" w:cstheme="minorHAnsi"/>
          <w:bCs/>
          <w:color w:val="002060"/>
          <w:sz w:val="20"/>
          <w:szCs w:val="20"/>
        </w:rPr>
        <w:t xml:space="preserve">Llegada </w:t>
      </w:r>
      <w:r w:rsidRPr="00904C2F">
        <w:rPr>
          <w:rFonts w:asciiTheme="minorHAnsi" w:eastAsia="Arial" w:hAnsiTheme="minorHAnsi" w:cstheme="minorHAnsi"/>
          <w:b/>
          <w:color w:val="002060"/>
          <w:sz w:val="20"/>
          <w:szCs w:val="20"/>
        </w:rPr>
        <w:t xml:space="preserve">y traslado al hotel. (Los </w:t>
      </w:r>
      <w:proofErr w:type="spellStart"/>
      <w:r w:rsidRPr="00904C2F">
        <w:rPr>
          <w:rFonts w:asciiTheme="minorHAnsi" w:eastAsia="Arial" w:hAnsiTheme="minorHAnsi" w:cstheme="minorHAnsi"/>
          <w:b/>
          <w:color w:val="002060"/>
          <w:sz w:val="20"/>
          <w:szCs w:val="20"/>
        </w:rPr>
        <w:t>transferistas</w:t>
      </w:r>
      <w:proofErr w:type="spellEnd"/>
      <w:r w:rsidRPr="00904C2F">
        <w:rPr>
          <w:rFonts w:asciiTheme="minorHAnsi" w:eastAsia="Arial" w:hAnsiTheme="minorHAnsi" w:cstheme="minorHAnsi"/>
          <w:b/>
          <w:color w:val="002060"/>
          <w:sz w:val="20"/>
          <w:szCs w:val="20"/>
        </w:rPr>
        <w:t xml:space="preserve"> en Marruecos esperan siempre fuera del edificio del aeropuerto con un cartel, no les está permitido el acceso al interior). </w:t>
      </w:r>
      <w:r w:rsidR="00904C2F" w:rsidRPr="00904C2F">
        <w:rPr>
          <w:rFonts w:asciiTheme="minorHAnsi" w:eastAsia="Arial" w:hAnsiTheme="minorHAnsi" w:cstheme="minorHAnsi"/>
          <w:b/>
          <w:color w:val="002060"/>
          <w:sz w:val="20"/>
          <w:szCs w:val="20"/>
        </w:rPr>
        <w:t>Alojamiento</w:t>
      </w:r>
      <w:r w:rsidR="00904C2F">
        <w:rPr>
          <w:rFonts w:asciiTheme="minorHAnsi" w:eastAsia="Arial" w:hAnsiTheme="minorHAnsi" w:cstheme="minorHAnsi"/>
          <w:b/>
          <w:color w:val="002060"/>
          <w:sz w:val="20"/>
          <w:szCs w:val="20"/>
        </w:rPr>
        <w:t>.</w:t>
      </w:r>
    </w:p>
    <w:p w14:paraId="0A6B33B4" w14:textId="77777777" w:rsidR="00350A25" w:rsidRPr="00BF10FB" w:rsidRDefault="00350A25" w:rsidP="00350A25">
      <w:pPr>
        <w:spacing w:after="0" w:line="240" w:lineRule="auto"/>
        <w:jc w:val="both"/>
        <w:rPr>
          <w:rFonts w:asciiTheme="minorHAnsi" w:eastAsia="Arial" w:hAnsiTheme="minorHAnsi" w:cstheme="minorHAnsi"/>
          <w:bCs/>
          <w:color w:val="002060"/>
          <w:sz w:val="28"/>
          <w:szCs w:val="28"/>
        </w:rPr>
      </w:pPr>
    </w:p>
    <w:p w14:paraId="4DAB4181" w14:textId="4C49C23B" w:rsidR="00350A25" w:rsidRPr="00BF10FB" w:rsidRDefault="00BF10FB" w:rsidP="00350A25">
      <w:pPr>
        <w:spacing w:after="0" w:line="240" w:lineRule="auto"/>
        <w:jc w:val="both"/>
        <w:rPr>
          <w:rFonts w:asciiTheme="minorHAnsi" w:eastAsia="Arial" w:hAnsiTheme="minorHAnsi" w:cstheme="minorHAnsi"/>
          <w:b/>
          <w:color w:val="EE0000"/>
          <w:sz w:val="24"/>
          <w:szCs w:val="24"/>
        </w:rPr>
      </w:pPr>
      <w:r w:rsidRPr="00BF10FB">
        <w:rPr>
          <w:rFonts w:asciiTheme="minorHAnsi" w:eastAsia="Arial" w:hAnsiTheme="minorHAnsi" w:cstheme="minorHAnsi"/>
          <w:b/>
          <w:color w:val="002060"/>
          <w:sz w:val="24"/>
          <w:szCs w:val="24"/>
        </w:rPr>
        <w:t xml:space="preserve">DÍA 02 | </w:t>
      </w:r>
      <w:r w:rsidRPr="00BF10FB">
        <w:rPr>
          <w:rFonts w:asciiTheme="minorHAnsi" w:eastAsia="Arial" w:hAnsiTheme="minorHAnsi" w:cstheme="minorHAnsi"/>
          <w:b/>
          <w:color w:val="EE0000"/>
          <w:sz w:val="24"/>
          <w:szCs w:val="24"/>
        </w:rPr>
        <w:t>MARRAKECH</w:t>
      </w:r>
    </w:p>
    <w:p w14:paraId="3DFCC5C9" w14:textId="77777777" w:rsidR="00350A25" w:rsidRPr="00EC3DC4" w:rsidRDefault="00350A25" w:rsidP="00350A25">
      <w:pPr>
        <w:spacing w:after="0" w:line="240" w:lineRule="auto"/>
        <w:jc w:val="both"/>
        <w:rPr>
          <w:rFonts w:asciiTheme="minorHAnsi" w:eastAsia="Arial" w:hAnsiTheme="minorHAnsi" w:cstheme="minorHAnsi"/>
          <w:bCs/>
          <w:color w:val="002060"/>
          <w:sz w:val="20"/>
          <w:szCs w:val="20"/>
        </w:rPr>
      </w:pPr>
      <w:r w:rsidRPr="00904C2F">
        <w:rPr>
          <w:rFonts w:asciiTheme="minorHAnsi" w:eastAsia="Arial" w:hAnsiTheme="minorHAnsi" w:cstheme="minorHAnsi"/>
          <w:b/>
          <w:color w:val="002060"/>
          <w:sz w:val="20"/>
          <w:szCs w:val="20"/>
        </w:rPr>
        <w:t>Desayuno</w:t>
      </w:r>
      <w:r w:rsidRPr="00EC3DC4">
        <w:rPr>
          <w:rFonts w:asciiTheme="minorHAnsi" w:eastAsia="Arial" w:hAnsiTheme="minorHAnsi" w:cstheme="minorHAnsi"/>
          <w:bCs/>
          <w:color w:val="002060"/>
          <w:sz w:val="20"/>
          <w:szCs w:val="20"/>
        </w:rPr>
        <w:t xml:space="preserve">. Salida para realizar la visita de la ciudad, Marrakech, conocida como “La Perla Roja”. Es junto a Meknes, Rabat y Fez una de las antiguas Ciudades Imperiales, tiene numerosos monumentos declarados patrimonio de la Humanidad por la Unesco lo que la convierten en el principal atractivo turístico del país. Por la mañana efectuaremos la visita monumental comenzando por el Minarete de la </w:t>
      </w:r>
      <w:proofErr w:type="spellStart"/>
      <w:r w:rsidRPr="00EC3DC4">
        <w:rPr>
          <w:rFonts w:asciiTheme="minorHAnsi" w:eastAsia="Arial" w:hAnsiTheme="minorHAnsi" w:cstheme="minorHAnsi"/>
          <w:bCs/>
          <w:color w:val="002060"/>
          <w:sz w:val="20"/>
          <w:szCs w:val="20"/>
        </w:rPr>
        <w:t>Koutobia</w:t>
      </w:r>
      <w:proofErr w:type="spellEnd"/>
      <w:r w:rsidRPr="00EC3DC4">
        <w:rPr>
          <w:rFonts w:asciiTheme="minorHAnsi" w:eastAsia="Arial" w:hAnsiTheme="minorHAnsi" w:cstheme="minorHAnsi"/>
          <w:bCs/>
          <w:color w:val="002060"/>
          <w:sz w:val="20"/>
          <w:szCs w:val="20"/>
        </w:rPr>
        <w:t xml:space="preserve"> (siglo XIII), hermana de la Giralda de Sevilla, de espléndida armonía es en la actualidad el faro y centro espiritual de Marrakech. Seguimos hacia los Jardines de la Menara y Palacio Bahía, residencia del antiguo visir, ejemplo del medievo musulmán y donde destaca su sala de embajadores.  Ya a pie nos dirigimos a una escuela para descubrir cómo se fabrican las especias marroquíes y el aceite de argán. Breve parada y salida hacia la Plaza de Jema el </w:t>
      </w:r>
      <w:proofErr w:type="spellStart"/>
      <w:r w:rsidRPr="00EC3DC4">
        <w:rPr>
          <w:rFonts w:asciiTheme="minorHAnsi" w:eastAsia="Arial" w:hAnsiTheme="minorHAnsi" w:cstheme="minorHAnsi"/>
          <w:bCs/>
          <w:color w:val="002060"/>
          <w:sz w:val="20"/>
          <w:szCs w:val="20"/>
        </w:rPr>
        <w:t>F´naa</w:t>
      </w:r>
      <w:proofErr w:type="spellEnd"/>
      <w:r w:rsidRPr="00EC3DC4">
        <w:rPr>
          <w:rFonts w:asciiTheme="minorHAnsi" w:eastAsia="Arial" w:hAnsiTheme="minorHAnsi" w:cstheme="minorHAnsi"/>
          <w:bCs/>
          <w:color w:val="002060"/>
          <w:sz w:val="20"/>
          <w:szCs w:val="20"/>
        </w:rPr>
        <w:t xml:space="preserve"> punto neurálgico de la medina, desde donde salen todas las callejuelas y zocos que la componen, una de las más icónicas y animadas del mundo</w:t>
      </w:r>
      <w:r w:rsidRPr="00904C2F">
        <w:rPr>
          <w:rFonts w:asciiTheme="minorHAnsi" w:eastAsia="Arial" w:hAnsiTheme="minorHAnsi" w:cstheme="minorHAnsi"/>
          <w:b/>
          <w:color w:val="002060"/>
          <w:sz w:val="20"/>
          <w:szCs w:val="20"/>
        </w:rPr>
        <w:t>. Tarde Libre. Alojamiento.</w:t>
      </w:r>
    </w:p>
    <w:p w14:paraId="253C7448" w14:textId="77777777" w:rsidR="00350A25" w:rsidRPr="00BF10FB" w:rsidRDefault="00350A25" w:rsidP="00350A25">
      <w:pPr>
        <w:spacing w:after="0" w:line="240" w:lineRule="auto"/>
        <w:jc w:val="both"/>
        <w:rPr>
          <w:rFonts w:asciiTheme="minorHAnsi" w:eastAsia="Arial" w:hAnsiTheme="minorHAnsi" w:cstheme="minorHAnsi"/>
          <w:bCs/>
          <w:color w:val="002060"/>
          <w:sz w:val="28"/>
          <w:szCs w:val="28"/>
        </w:rPr>
      </w:pPr>
    </w:p>
    <w:p w14:paraId="1B45B3D8" w14:textId="30CC177C" w:rsidR="00350A25" w:rsidRPr="00BF10FB" w:rsidRDefault="00BF10FB" w:rsidP="00350A25">
      <w:pPr>
        <w:spacing w:after="0" w:line="240" w:lineRule="auto"/>
        <w:jc w:val="both"/>
        <w:rPr>
          <w:rFonts w:asciiTheme="minorHAnsi" w:eastAsia="Arial" w:hAnsiTheme="minorHAnsi" w:cstheme="minorHAnsi"/>
          <w:b/>
          <w:color w:val="EE0000"/>
          <w:sz w:val="24"/>
          <w:szCs w:val="24"/>
        </w:rPr>
      </w:pPr>
      <w:r w:rsidRPr="00BF10FB">
        <w:rPr>
          <w:rFonts w:asciiTheme="minorHAnsi" w:eastAsia="Arial" w:hAnsiTheme="minorHAnsi" w:cstheme="minorHAnsi"/>
          <w:b/>
          <w:color w:val="002060"/>
          <w:sz w:val="24"/>
          <w:szCs w:val="24"/>
        </w:rPr>
        <w:t xml:space="preserve">DÍA 03 | </w:t>
      </w:r>
      <w:r w:rsidRPr="00BF10FB">
        <w:rPr>
          <w:rFonts w:asciiTheme="minorHAnsi" w:eastAsia="Arial" w:hAnsiTheme="minorHAnsi" w:cstheme="minorHAnsi"/>
          <w:b/>
          <w:color w:val="EE0000"/>
          <w:sz w:val="24"/>
          <w:szCs w:val="24"/>
        </w:rPr>
        <w:t>MARRAKECH - CASABLANCA – RABAT – FEZ</w:t>
      </w:r>
    </w:p>
    <w:p w14:paraId="5C111619" w14:textId="03859108" w:rsidR="00350A25" w:rsidRPr="00EC3DC4" w:rsidRDefault="00350A25" w:rsidP="00350A25">
      <w:pPr>
        <w:spacing w:after="0" w:line="240" w:lineRule="auto"/>
        <w:jc w:val="both"/>
        <w:rPr>
          <w:rFonts w:asciiTheme="minorHAnsi" w:eastAsia="Arial" w:hAnsiTheme="minorHAnsi" w:cstheme="minorHAnsi"/>
          <w:bCs/>
          <w:color w:val="002060"/>
          <w:sz w:val="20"/>
          <w:szCs w:val="20"/>
        </w:rPr>
      </w:pPr>
      <w:r w:rsidRPr="00904C2F">
        <w:rPr>
          <w:rFonts w:asciiTheme="minorHAnsi" w:eastAsia="Arial" w:hAnsiTheme="minorHAnsi" w:cstheme="minorHAnsi"/>
          <w:b/>
          <w:color w:val="002060"/>
          <w:sz w:val="20"/>
          <w:szCs w:val="20"/>
        </w:rPr>
        <w:t>Desayuno</w:t>
      </w:r>
      <w:r w:rsidRPr="00EC3DC4">
        <w:rPr>
          <w:rFonts w:asciiTheme="minorHAnsi" w:eastAsia="Arial" w:hAnsiTheme="minorHAnsi" w:cstheme="minorHAnsi"/>
          <w:bCs/>
          <w:color w:val="002060"/>
          <w:sz w:val="20"/>
          <w:szCs w:val="20"/>
        </w:rPr>
        <w:t>.</w:t>
      </w:r>
      <w:r w:rsidR="00904C2F">
        <w:rPr>
          <w:rFonts w:asciiTheme="minorHAnsi" w:eastAsia="Arial" w:hAnsiTheme="minorHAnsi" w:cstheme="minorHAnsi"/>
          <w:bCs/>
          <w:color w:val="002060"/>
          <w:sz w:val="20"/>
          <w:szCs w:val="20"/>
        </w:rPr>
        <w:t xml:space="preserve"> </w:t>
      </w:r>
      <w:r w:rsidRPr="00EC3DC4">
        <w:rPr>
          <w:rFonts w:asciiTheme="minorHAnsi" w:eastAsia="Arial" w:hAnsiTheme="minorHAnsi" w:cstheme="minorHAnsi"/>
          <w:bCs/>
          <w:color w:val="002060"/>
          <w:sz w:val="20"/>
          <w:szCs w:val="20"/>
        </w:rPr>
        <w:t xml:space="preserve">A la hora prevista salida hacia Casablanca, llegada y visita panorámica de la capital administrativa e industrial del país, Casablanca. Recorreremos el Parque de Las Naciones, el elegante barrio de </w:t>
      </w:r>
      <w:proofErr w:type="spellStart"/>
      <w:r w:rsidRPr="00EC3DC4">
        <w:rPr>
          <w:rFonts w:asciiTheme="minorHAnsi" w:eastAsia="Arial" w:hAnsiTheme="minorHAnsi" w:cstheme="minorHAnsi"/>
          <w:bCs/>
          <w:color w:val="002060"/>
          <w:sz w:val="20"/>
          <w:szCs w:val="20"/>
        </w:rPr>
        <w:t>Anfa</w:t>
      </w:r>
      <w:proofErr w:type="spellEnd"/>
      <w:r w:rsidRPr="00EC3DC4">
        <w:rPr>
          <w:rFonts w:asciiTheme="minorHAnsi" w:eastAsia="Arial" w:hAnsiTheme="minorHAnsi" w:cstheme="minorHAnsi"/>
          <w:bCs/>
          <w:color w:val="002060"/>
          <w:sz w:val="20"/>
          <w:szCs w:val="20"/>
        </w:rPr>
        <w:t xml:space="preserve"> y el paseo de la </w:t>
      </w:r>
      <w:proofErr w:type="spellStart"/>
      <w:r w:rsidRPr="00EC3DC4">
        <w:rPr>
          <w:rFonts w:asciiTheme="minorHAnsi" w:eastAsia="Arial" w:hAnsiTheme="minorHAnsi" w:cstheme="minorHAnsi"/>
          <w:bCs/>
          <w:color w:val="002060"/>
          <w:sz w:val="20"/>
          <w:szCs w:val="20"/>
        </w:rPr>
        <w:t>Corniche</w:t>
      </w:r>
      <w:proofErr w:type="spellEnd"/>
      <w:r w:rsidRPr="00EC3DC4">
        <w:rPr>
          <w:rFonts w:asciiTheme="minorHAnsi" w:eastAsia="Arial" w:hAnsiTheme="minorHAnsi" w:cstheme="minorHAnsi"/>
          <w:bCs/>
          <w:color w:val="002060"/>
          <w:sz w:val="20"/>
          <w:szCs w:val="20"/>
        </w:rPr>
        <w:t xml:space="preserve">, boulevard que discurre junto al mar hasta llegar a los exteriores de la Mezquita de Hassan II. </w:t>
      </w:r>
      <w:r w:rsidRPr="00904C2F">
        <w:rPr>
          <w:rFonts w:asciiTheme="minorHAnsi" w:eastAsia="Arial" w:hAnsiTheme="minorHAnsi" w:cstheme="minorHAnsi"/>
          <w:b/>
          <w:color w:val="002060"/>
          <w:sz w:val="20"/>
          <w:szCs w:val="20"/>
        </w:rPr>
        <w:t>(Opcionalmente si es posible podrá visita al interior donde destaca su impresionante techo y su minarete considerado el más alto del mundo, coste de la entrada no incluido)</w:t>
      </w:r>
      <w:r w:rsidRPr="00EC3DC4">
        <w:rPr>
          <w:rFonts w:asciiTheme="minorHAnsi" w:eastAsia="Arial" w:hAnsiTheme="minorHAnsi" w:cstheme="minorHAnsi"/>
          <w:bCs/>
          <w:color w:val="002060"/>
          <w:sz w:val="20"/>
          <w:szCs w:val="20"/>
        </w:rPr>
        <w:t xml:space="preserve">. A la hora prevista salida hacia Rabat, capital del Reino. Su centro histórico ha sido declarado Patrimonio de la Humanidad por la Unesco en el 2012. Visita panorámica de la ciudad: el Palacio Real (desde el exterior), la </w:t>
      </w:r>
      <w:proofErr w:type="spellStart"/>
      <w:r w:rsidRPr="00EC3DC4">
        <w:rPr>
          <w:rFonts w:asciiTheme="minorHAnsi" w:eastAsia="Arial" w:hAnsiTheme="minorHAnsi" w:cstheme="minorHAnsi"/>
          <w:bCs/>
          <w:color w:val="002060"/>
          <w:sz w:val="20"/>
          <w:szCs w:val="20"/>
        </w:rPr>
        <w:t>Kasbah</w:t>
      </w:r>
      <w:proofErr w:type="spellEnd"/>
      <w:r w:rsidRPr="00EC3DC4">
        <w:rPr>
          <w:rFonts w:asciiTheme="minorHAnsi" w:eastAsia="Arial" w:hAnsiTheme="minorHAnsi" w:cstheme="minorHAnsi"/>
          <w:bCs/>
          <w:color w:val="002060"/>
          <w:sz w:val="20"/>
          <w:szCs w:val="20"/>
        </w:rPr>
        <w:t xml:space="preserve"> de los </w:t>
      </w:r>
      <w:proofErr w:type="spellStart"/>
      <w:r w:rsidRPr="00EC3DC4">
        <w:rPr>
          <w:rFonts w:asciiTheme="minorHAnsi" w:eastAsia="Arial" w:hAnsiTheme="minorHAnsi" w:cstheme="minorHAnsi"/>
          <w:bCs/>
          <w:color w:val="002060"/>
          <w:sz w:val="20"/>
          <w:szCs w:val="20"/>
        </w:rPr>
        <w:t>Oudaya</w:t>
      </w:r>
      <w:proofErr w:type="spellEnd"/>
      <w:r w:rsidRPr="00EC3DC4">
        <w:rPr>
          <w:rFonts w:asciiTheme="minorHAnsi" w:eastAsia="Arial" w:hAnsiTheme="minorHAnsi" w:cstheme="minorHAnsi"/>
          <w:bCs/>
          <w:color w:val="002060"/>
          <w:sz w:val="20"/>
          <w:szCs w:val="20"/>
        </w:rPr>
        <w:t xml:space="preserve"> (Siglo XIII), con su vista al estuario del río </w:t>
      </w:r>
      <w:proofErr w:type="spellStart"/>
      <w:r w:rsidRPr="00EC3DC4">
        <w:rPr>
          <w:rFonts w:asciiTheme="minorHAnsi" w:eastAsia="Arial" w:hAnsiTheme="minorHAnsi" w:cstheme="minorHAnsi"/>
          <w:bCs/>
          <w:color w:val="002060"/>
          <w:sz w:val="20"/>
          <w:szCs w:val="20"/>
        </w:rPr>
        <w:t>Bouregrer</w:t>
      </w:r>
      <w:proofErr w:type="spellEnd"/>
      <w:r w:rsidRPr="00EC3DC4">
        <w:rPr>
          <w:rFonts w:asciiTheme="minorHAnsi" w:eastAsia="Arial" w:hAnsiTheme="minorHAnsi" w:cstheme="minorHAnsi"/>
          <w:bCs/>
          <w:color w:val="002060"/>
          <w:sz w:val="20"/>
          <w:szCs w:val="20"/>
        </w:rPr>
        <w:t xml:space="preserve">, terminando en el Mausoleo de Mohamed V, junto al que se encuentra la torre inacabada de Hassan. Salida hacia Fez, llegada al hotel, </w:t>
      </w:r>
      <w:r w:rsidRPr="00904C2F">
        <w:rPr>
          <w:rFonts w:asciiTheme="minorHAnsi" w:eastAsia="Arial" w:hAnsiTheme="minorHAnsi" w:cstheme="minorHAnsi"/>
          <w:b/>
          <w:color w:val="002060"/>
          <w:sz w:val="20"/>
          <w:szCs w:val="20"/>
        </w:rPr>
        <w:t>cena y alojamiento.</w:t>
      </w:r>
      <w:r w:rsidRPr="00EC3DC4">
        <w:rPr>
          <w:rFonts w:asciiTheme="minorHAnsi" w:eastAsia="Arial" w:hAnsiTheme="minorHAnsi" w:cstheme="minorHAnsi"/>
          <w:bCs/>
          <w:color w:val="002060"/>
          <w:sz w:val="20"/>
          <w:szCs w:val="20"/>
        </w:rPr>
        <w:t xml:space="preserve"> </w:t>
      </w:r>
    </w:p>
    <w:p w14:paraId="16899281" w14:textId="77777777" w:rsidR="00350A25" w:rsidRPr="00BF10FB" w:rsidRDefault="00350A25" w:rsidP="00350A25">
      <w:pPr>
        <w:spacing w:after="0" w:line="240" w:lineRule="auto"/>
        <w:jc w:val="both"/>
        <w:rPr>
          <w:rFonts w:asciiTheme="minorHAnsi" w:eastAsia="Arial" w:hAnsiTheme="minorHAnsi" w:cstheme="minorHAnsi"/>
          <w:bCs/>
          <w:color w:val="002060"/>
          <w:sz w:val="28"/>
          <w:szCs w:val="28"/>
        </w:rPr>
      </w:pPr>
    </w:p>
    <w:p w14:paraId="36C6150A" w14:textId="0A78AA50" w:rsidR="00350A25" w:rsidRPr="00BF10FB" w:rsidRDefault="00BF10FB" w:rsidP="00350A25">
      <w:pPr>
        <w:spacing w:after="0" w:line="240" w:lineRule="auto"/>
        <w:jc w:val="both"/>
        <w:rPr>
          <w:rFonts w:asciiTheme="minorHAnsi" w:eastAsia="Arial" w:hAnsiTheme="minorHAnsi" w:cstheme="minorHAnsi"/>
          <w:b/>
          <w:color w:val="EE0000"/>
          <w:sz w:val="24"/>
          <w:szCs w:val="24"/>
        </w:rPr>
      </w:pPr>
      <w:r w:rsidRPr="00BF10FB">
        <w:rPr>
          <w:rFonts w:asciiTheme="minorHAnsi" w:eastAsia="Arial" w:hAnsiTheme="minorHAnsi" w:cstheme="minorHAnsi"/>
          <w:b/>
          <w:color w:val="002060"/>
          <w:sz w:val="24"/>
          <w:szCs w:val="24"/>
        </w:rPr>
        <w:t xml:space="preserve">DÍA 04 | </w:t>
      </w:r>
      <w:r w:rsidRPr="00BF10FB">
        <w:rPr>
          <w:rFonts w:asciiTheme="minorHAnsi" w:eastAsia="Arial" w:hAnsiTheme="minorHAnsi" w:cstheme="minorHAnsi"/>
          <w:b/>
          <w:color w:val="EE0000"/>
          <w:sz w:val="24"/>
          <w:szCs w:val="24"/>
        </w:rPr>
        <w:t xml:space="preserve">FEZ </w:t>
      </w:r>
    </w:p>
    <w:p w14:paraId="6821E09F" w14:textId="7D32611E" w:rsidR="00350A25" w:rsidRPr="00EC3DC4" w:rsidRDefault="00350A25" w:rsidP="00350A25">
      <w:pPr>
        <w:spacing w:after="0" w:line="240" w:lineRule="auto"/>
        <w:jc w:val="both"/>
        <w:rPr>
          <w:rFonts w:asciiTheme="minorHAnsi" w:eastAsia="Arial" w:hAnsiTheme="minorHAnsi" w:cstheme="minorHAnsi"/>
          <w:bCs/>
          <w:color w:val="002060"/>
          <w:sz w:val="20"/>
          <w:szCs w:val="20"/>
        </w:rPr>
      </w:pPr>
      <w:r w:rsidRPr="00904C2F">
        <w:rPr>
          <w:rFonts w:asciiTheme="minorHAnsi" w:eastAsia="Arial" w:hAnsiTheme="minorHAnsi" w:cstheme="minorHAnsi"/>
          <w:b/>
          <w:color w:val="002060"/>
          <w:sz w:val="20"/>
          <w:szCs w:val="20"/>
        </w:rPr>
        <w:t>Desayuno</w:t>
      </w:r>
      <w:r w:rsidRPr="00EC3DC4">
        <w:rPr>
          <w:rFonts w:asciiTheme="minorHAnsi" w:eastAsia="Arial" w:hAnsiTheme="minorHAnsi" w:cstheme="minorHAnsi"/>
          <w:bCs/>
          <w:color w:val="002060"/>
          <w:sz w:val="20"/>
          <w:szCs w:val="20"/>
        </w:rPr>
        <w:t xml:space="preserve">. Visita de día completo de la ciudad. Fez es la más antigua de las Ciudades Imperiales, considerada la capital del </w:t>
      </w:r>
      <w:proofErr w:type="gramStart"/>
      <w:r w:rsidRPr="00EC3DC4">
        <w:rPr>
          <w:rFonts w:asciiTheme="minorHAnsi" w:eastAsia="Arial" w:hAnsiTheme="minorHAnsi" w:cstheme="minorHAnsi"/>
          <w:bCs/>
          <w:color w:val="002060"/>
          <w:sz w:val="20"/>
          <w:szCs w:val="20"/>
        </w:rPr>
        <w:t>Islam</w:t>
      </w:r>
      <w:proofErr w:type="gramEnd"/>
      <w:r w:rsidRPr="00EC3DC4">
        <w:rPr>
          <w:rFonts w:asciiTheme="minorHAnsi" w:eastAsia="Arial" w:hAnsiTheme="minorHAnsi" w:cstheme="minorHAnsi"/>
          <w:bCs/>
          <w:color w:val="002060"/>
          <w:sz w:val="20"/>
          <w:szCs w:val="20"/>
        </w:rPr>
        <w:t xml:space="preserve"> en Marruecos. Fundada en el 808 como primera capital política, religiosa y cultural por Moulay </w:t>
      </w:r>
      <w:proofErr w:type="spellStart"/>
      <w:r w:rsidRPr="00EC3DC4">
        <w:rPr>
          <w:rFonts w:asciiTheme="minorHAnsi" w:eastAsia="Arial" w:hAnsiTheme="minorHAnsi" w:cstheme="minorHAnsi"/>
          <w:bCs/>
          <w:color w:val="002060"/>
          <w:sz w:val="20"/>
          <w:szCs w:val="20"/>
        </w:rPr>
        <w:t>Idriss</w:t>
      </w:r>
      <w:proofErr w:type="spellEnd"/>
      <w:r w:rsidRPr="00EC3DC4">
        <w:rPr>
          <w:rFonts w:asciiTheme="minorHAnsi" w:eastAsia="Arial" w:hAnsiTheme="minorHAnsi" w:cstheme="minorHAnsi"/>
          <w:bCs/>
          <w:color w:val="002060"/>
          <w:sz w:val="20"/>
          <w:szCs w:val="20"/>
        </w:rPr>
        <w:t xml:space="preserve">. Comenzamos con una panorámica desde una de las colinas que circundan la ciudad, para luego visitar las puertas en bronce del Palacio Real y ya a </w:t>
      </w:r>
      <w:r w:rsidR="00904C2F" w:rsidRPr="00EC3DC4">
        <w:rPr>
          <w:rFonts w:asciiTheme="minorHAnsi" w:eastAsia="Arial" w:hAnsiTheme="minorHAnsi" w:cstheme="minorHAnsi"/>
          <w:bCs/>
          <w:color w:val="002060"/>
          <w:sz w:val="20"/>
          <w:szCs w:val="20"/>
        </w:rPr>
        <w:t>pie</w:t>
      </w:r>
      <w:r w:rsidRPr="00EC3DC4">
        <w:rPr>
          <w:rFonts w:asciiTheme="minorHAnsi" w:eastAsia="Arial" w:hAnsiTheme="minorHAnsi" w:cstheme="minorHAnsi"/>
          <w:bCs/>
          <w:color w:val="002060"/>
          <w:sz w:val="20"/>
          <w:szCs w:val="20"/>
        </w:rPr>
        <w:t xml:space="preserve"> adentrarnos en la medina para visitar el interior de una Medersa (centro de estudios coránicos), talleres de los barrios de los artesanos, divididos por gremios y en los que destaca el espectacular Barrio de los Curtidores, el mercado de las especias, el bullicioso zoco y la fuente de </w:t>
      </w:r>
      <w:proofErr w:type="spellStart"/>
      <w:r w:rsidRPr="00EC3DC4">
        <w:rPr>
          <w:rFonts w:asciiTheme="minorHAnsi" w:eastAsia="Arial" w:hAnsiTheme="minorHAnsi" w:cstheme="minorHAnsi"/>
          <w:bCs/>
          <w:color w:val="002060"/>
          <w:sz w:val="20"/>
          <w:szCs w:val="20"/>
        </w:rPr>
        <w:t>Nejarín</w:t>
      </w:r>
      <w:proofErr w:type="spellEnd"/>
      <w:r w:rsidRPr="00EC3DC4">
        <w:rPr>
          <w:rFonts w:asciiTheme="minorHAnsi" w:eastAsia="Arial" w:hAnsiTheme="minorHAnsi" w:cstheme="minorHAnsi"/>
          <w:bCs/>
          <w:color w:val="002060"/>
          <w:sz w:val="20"/>
          <w:szCs w:val="20"/>
        </w:rPr>
        <w:t xml:space="preserve">. Fes goza de un ambiente sin igual, disfrutar de paseos por el amplio Boulevard de Mohamed V o callejear por las infinitas calles de la medina más grande el mundo harán de tu estancia una </w:t>
      </w:r>
      <w:r w:rsidRPr="00EC3DC4">
        <w:rPr>
          <w:rFonts w:asciiTheme="minorHAnsi" w:eastAsia="Arial" w:hAnsiTheme="minorHAnsi" w:cstheme="minorHAnsi"/>
          <w:bCs/>
          <w:color w:val="002060"/>
          <w:sz w:val="20"/>
          <w:szCs w:val="20"/>
        </w:rPr>
        <w:lastRenderedPageBreak/>
        <w:t>experiencia inolvidable. Fez es mucho más: color, sabor, olor, vida y sensaciones que nunca se olvidan</w:t>
      </w:r>
      <w:r w:rsidR="00904C2F">
        <w:rPr>
          <w:rFonts w:asciiTheme="minorHAnsi" w:eastAsia="Arial" w:hAnsiTheme="minorHAnsi" w:cstheme="minorHAnsi"/>
          <w:bCs/>
          <w:color w:val="002060"/>
          <w:sz w:val="20"/>
          <w:szCs w:val="20"/>
        </w:rPr>
        <w:t xml:space="preserve">. </w:t>
      </w:r>
      <w:r w:rsidRPr="00EC3DC4">
        <w:rPr>
          <w:rFonts w:asciiTheme="minorHAnsi" w:eastAsia="Arial" w:hAnsiTheme="minorHAnsi" w:cstheme="minorHAnsi"/>
          <w:bCs/>
          <w:color w:val="002060"/>
          <w:sz w:val="20"/>
          <w:szCs w:val="20"/>
        </w:rPr>
        <w:t xml:space="preserve">Regreso al hotel. </w:t>
      </w:r>
      <w:r w:rsidRPr="00904C2F">
        <w:rPr>
          <w:rFonts w:asciiTheme="minorHAnsi" w:eastAsia="Arial" w:hAnsiTheme="minorHAnsi" w:cstheme="minorHAnsi"/>
          <w:b/>
          <w:color w:val="002060"/>
          <w:sz w:val="20"/>
          <w:szCs w:val="20"/>
        </w:rPr>
        <w:t>Cena y Alojamiento.</w:t>
      </w:r>
    </w:p>
    <w:p w14:paraId="76B3123E" w14:textId="77777777" w:rsidR="00350A25" w:rsidRPr="00BF10FB" w:rsidRDefault="00350A25" w:rsidP="00350A25">
      <w:pPr>
        <w:spacing w:after="0" w:line="240" w:lineRule="auto"/>
        <w:jc w:val="both"/>
        <w:rPr>
          <w:rFonts w:asciiTheme="minorHAnsi" w:eastAsia="Arial" w:hAnsiTheme="minorHAnsi" w:cstheme="minorHAnsi"/>
          <w:bCs/>
          <w:color w:val="002060"/>
          <w:sz w:val="28"/>
          <w:szCs w:val="28"/>
        </w:rPr>
      </w:pPr>
    </w:p>
    <w:p w14:paraId="4ECFD699" w14:textId="0930CA08" w:rsidR="00350A25" w:rsidRPr="00BF10FB" w:rsidRDefault="00BF10FB" w:rsidP="00350A25">
      <w:pPr>
        <w:spacing w:after="0" w:line="240" w:lineRule="auto"/>
        <w:jc w:val="both"/>
        <w:rPr>
          <w:rFonts w:asciiTheme="minorHAnsi" w:eastAsia="Arial" w:hAnsiTheme="minorHAnsi" w:cstheme="minorHAnsi"/>
          <w:b/>
          <w:color w:val="EE0000"/>
          <w:sz w:val="24"/>
          <w:szCs w:val="24"/>
        </w:rPr>
      </w:pPr>
      <w:r w:rsidRPr="00BF10FB">
        <w:rPr>
          <w:rFonts w:asciiTheme="minorHAnsi" w:eastAsia="Arial" w:hAnsiTheme="minorHAnsi" w:cstheme="minorHAnsi"/>
          <w:b/>
          <w:color w:val="002060"/>
          <w:sz w:val="24"/>
          <w:szCs w:val="24"/>
        </w:rPr>
        <w:t xml:space="preserve">DÍA 05 | </w:t>
      </w:r>
      <w:r w:rsidRPr="00BF10FB">
        <w:rPr>
          <w:rFonts w:asciiTheme="minorHAnsi" w:eastAsia="Arial" w:hAnsiTheme="minorHAnsi" w:cstheme="minorHAnsi"/>
          <w:b/>
          <w:color w:val="EE0000"/>
          <w:sz w:val="24"/>
          <w:szCs w:val="24"/>
        </w:rPr>
        <w:t>FEZ – MIDELT – ERFOUD – DUNAS DE MERZOUGA</w:t>
      </w:r>
    </w:p>
    <w:p w14:paraId="16689203" w14:textId="77777777" w:rsidR="00350A25" w:rsidRDefault="00350A25" w:rsidP="00350A25">
      <w:pPr>
        <w:spacing w:after="0" w:line="240" w:lineRule="auto"/>
        <w:jc w:val="both"/>
        <w:rPr>
          <w:rFonts w:asciiTheme="minorHAnsi" w:eastAsia="Arial" w:hAnsiTheme="minorHAnsi" w:cstheme="minorHAnsi"/>
          <w:bCs/>
          <w:color w:val="002060"/>
          <w:sz w:val="20"/>
          <w:szCs w:val="20"/>
        </w:rPr>
      </w:pPr>
      <w:r w:rsidRPr="00904C2F">
        <w:rPr>
          <w:rFonts w:asciiTheme="minorHAnsi" w:eastAsia="Arial" w:hAnsiTheme="minorHAnsi" w:cstheme="minorHAnsi"/>
          <w:b/>
          <w:color w:val="002060"/>
          <w:sz w:val="20"/>
          <w:szCs w:val="20"/>
        </w:rPr>
        <w:t>Desayuno</w:t>
      </w:r>
      <w:r w:rsidRPr="00EC3DC4">
        <w:rPr>
          <w:rFonts w:asciiTheme="minorHAnsi" w:eastAsia="Arial" w:hAnsiTheme="minorHAnsi" w:cstheme="minorHAnsi"/>
          <w:bCs/>
          <w:color w:val="002060"/>
          <w:sz w:val="20"/>
          <w:szCs w:val="20"/>
        </w:rPr>
        <w:t xml:space="preserve">. Empezamos el viaje atravesando las montañas del Medio Atlas con destino </w:t>
      </w:r>
      <w:proofErr w:type="spellStart"/>
      <w:r w:rsidRPr="00EC3DC4">
        <w:rPr>
          <w:rFonts w:asciiTheme="minorHAnsi" w:eastAsia="Arial" w:hAnsiTheme="minorHAnsi" w:cstheme="minorHAnsi"/>
          <w:bCs/>
          <w:color w:val="002060"/>
          <w:sz w:val="20"/>
          <w:szCs w:val="20"/>
        </w:rPr>
        <w:t>Midelt</w:t>
      </w:r>
      <w:proofErr w:type="spellEnd"/>
      <w:r w:rsidRPr="00EC3DC4">
        <w:rPr>
          <w:rFonts w:asciiTheme="minorHAnsi" w:eastAsia="Arial" w:hAnsiTheme="minorHAnsi" w:cstheme="minorHAnsi"/>
          <w:bCs/>
          <w:color w:val="002060"/>
          <w:sz w:val="20"/>
          <w:szCs w:val="20"/>
        </w:rPr>
        <w:t xml:space="preserve">. Continuación por una bella ruta impregnada de la vida berebere. Llegada a </w:t>
      </w:r>
      <w:proofErr w:type="spellStart"/>
      <w:r w:rsidRPr="00EC3DC4">
        <w:rPr>
          <w:rFonts w:asciiTheme="minorHAnsi" w:eastAsia="Arial" w:hAnsiTheme="minorHAnsi" w:cstheme="minorHAnsi"/>
          <w:bCs/>
          <w:color w:val="002060"/>
          <w:sz w:val="20"/>
          <w:szCs w:val="20"/>
        </w:rPr>
        <w:t>Erfoud</w:t>
      </w:r>
      <w:proofErr w:type="spellEnd"/>
      <w:r w:rsidRPr="00EC3DC4">
        <w:rPr>
          <w:rFonts w:asciiTheme="minorHAnsi" w:eastAsia="Arial" w:hAnsiTheme="minorHAnsi" w:cstheme="minorHAnsi"/>
          <w:bCs/>
          <w:color w:val="002060"/>
          <w:sz w:val="20"/>
          <w:szCs w:val="20"/>
        </w:rPr>
        <w:t xml:space="preserve">, localidad situada a las puertas del gran Sáhara. Cambio de transporte a vehículo Todoterreno 4x4 para dirigirnos durante unos 30 minutos por pistas de amplios horizontes hasta llegar a las altas dunas de </w:t>
      </w:r>
      <w:proofErr w:type="spellStart"/>
      <w:r w:rsidRPr="00EC3DC4">
        <w:rPr>
          <w:rFonts w:asciiTheme="minorHAnsi" w:eastAsia="Arial" w:hAnsiTheme="minorHAnsi" w:cstheme="minorHAnsi"/>
          <w:bCs/>
          <w:color w:val="002060"/>
          <w:sz w:val="20"/>
          <w:szCs w:val="20"/>
        </w:rPr>
        <w:t>Merzouga</w:t>
      </w:r>
      <w:proofErr w:type="spellEnd"/>
      <w:r w:rsidRPr="00EC3DC4">
        <w:rPr>
          <w:rFonts w:asciiTheme="minorHAnsi" w:eastAsia="Arial" w:hAnsiTheme="minorHAnsi" w:cstheme="minorHAnsi"/>
          <w:bCs/>
          <w:color w:val="002060"/>
          <w:sz w:val="20"/>
          <w:szCs w:val="20"/>
        </w:rPr>
        <w:t xml:space="preserve">. </w:t>
      </w:r>
      <w:r w:rsidRPr="00904C2F">
        <w:rPr>
          <w:rFonts w:asciiTheme="minorHAnsi" w:eastAsia="Arial" w:hAnsiTheme="minorHAnsi" w:cstheme="minorHAnsi"/>
          <w:b/>
          <w:color w:val="002060"/>
          <w:sz w:val="20"/>
          <w:szCs w:val="20"/>
        </w:rPr>
        <w:t>A la llegada pueden hacer un paseo en dromedario (no incluido en el precio).</w:t>
      </w:r>
      <w:r w:rsidRPr="00EC3DC4">
        <w:rPr>
          <w:rFonts w:asciiTheme="minorHAnsi" w:eastAsia="Arial" w:hAnsiTheme="minorHAnsi" w:cstheme="minorHAnsi"/>
          <w:bCs/>
          <w:color w:val="002060"/>
          <w:sz w:val="20"/>
          <w:szCs w:val="20"/>
        </w:rPr>
        <w:t xml:space="preserve"> Podrán disfrutar del mágico atardecer y pasarán la noche en la parte del hotel del campamento </w:t>
      </w:r>
      <w:r w:rsidRPr="00904C2F">
        <w:rPr>
          <w:rFonts w:asciiTheme="minorHAnsi" w:eastAsia="Arial" w:hAnsiTheme="minorHAnsi" w:cstheme="minorHAnsi"/>
          <w:b/>
          <w:color w:val="002060"/>
          <w:sz w:val="20"/>
          <w:szCs w:val="20"/>
        </w:rPr>
        <w:t>(Ver suplemento por alojarse en Jaima con baño).</w:t>
      </w:r>
      <w:r w:rsidRPr="00EC3DC4">
        <w:rPr>
          <w:rFonts w:asciiTheme="minorHAnsi" w:eastAsia="Arial" w:hAnsiTheme="minorHAnsi" w:cstheme="minorHAnsi"/>
          <w:bCs/>
          <w:color w:val="002060"/>
          <w:sz w:val="20"/>
          <w:szCs w:val="20"/>
        </w:rPr>
        <w:t xml:space="preserve"> </w:t>
      </w:r>
      <w:r w:rsidRPr="00904C2F">
        <w:rPr>
          <w:rFonts w:asciiTheme="minorHAnsi" w:eastAsia="Arial" w:hAnsiTheme="minorHAnsi" w:cstheme="minorHAnsi"/>
          <w:b/>
          <w:color w:val="002060"/>
          <w:sz w:val="20"/>
          <w:szCs w:val="20"/>
        </w:rPr>
        <w:t>Cena en el campamento. Alojamiento.</w:t>
      </w:r>
      <w:r w:rsidRPr="00EC3DC4">
        <w:rPr>
          <w:rFonts w:asciiTheme="minorHAnsi" w:eastAsia="Arial" w:hAnsiTheme="minorHAnsi" w:cstheme="minorHAnsi"/>
          <w:bCs/>
          <w:color w:val="002060"/>
          <w:sz w:val="20"/>
          <w:szCs w:val="20"/>
        </w:rPr>
        <w:t xml:space="preserve"> </w:t>
      </w:r>
    </w:p>
    <w:p w14:paraId="3C7550B3" w14:textId="77777777" w:rsidR="00904C2F" w:rsidRPr="00BF10FB" w:rsidRDefault="00904C2F" w:rsidP="00350A25">
      <w:pPr>
        <w:spacing w:after="0" w:line="240" w:lineRule="auto"/>
        <w:jc w:val="both"/>
        <w:rPr>
          <w:rFonts w:asciiTheme="minorHAnsi" w:eastAsia="Arial" w:hAnsiTheme="minorHAnsi" w:cstheme="minorHAnsi"/>
          <w:bCs/>
          <w:color w:val="002060"/>
          <w:sz w:val="28"/>
          <w:szCs w:val="28"/>
        </w:rPr>
      </w:pPr>
    </w:p>
    <w:p w14:paraId="44B63C2E" w14:textId="753E37A5" w:rsidR="00350A25" w:rsidRPr="00BF10FB" w:rsidRDefault="00BF10FB" w:rsidP="00350A25">
      <w:pPr>
        <w:spacing w:after="0" w:line="240" w:lineRule="auto"/>
        <w:jc w:val="both"/>
        <w:rPr>
          <w:rFonts w:asciiTheme="minorHAnsi" w:eastAsia="Arial" w:hAnsiTheme="minorHAnsi" w:cstheme="minorHAnsi"/>
          <w:b/>
          <w:color w:val="EE0000"/>
          <w:sz w:val="24"/>
          <w:szCs w:val="24"/>
        </w:rPr>
      </w:pPr>
      <w:r w:rsidRPr="00BF10FB">
        <w:rPr>
          <w:rFonts w:asciiTheme="minorHAnsi" w:eastAsia="Arial" w:hAnsiTheme="minorHAnsi" w:cstheme="minorHAnsi"/>
          <w:b/>
          <w:color w:val="002060"/>
          <w:sz w:val="24"/>
          <w:szCs w:val="24"/>
        </w:rPr>
        <w:t xml:space="preserve">DÍA 06 | </w:t>
      </w:r>
      <w:r w:rsidRPr="00BF10FB">
        <w:rPr>
          <w:rFonts w:asciiTheme="minorHAnsi" w:eastAsia="Arial" w:hAnsiTheme="minorHAnsi" w:cstheme="minorHAnsi"/>
          <w:b/>
          <w:color w:val="EE0000"/>
          <w:sz w:val="24"/>
          <w:szCs w:val="24"/>
        </w:rPr>
        <w:t>DUNAS DE MERZOUGA – ERFOUD – GARGANTAS DEL TODRA – RUTA DE LAS KASBAHS – KELLA M’GOUNA – OUARZAZATE</w:t>
      </w:r>
    </w:p>
    <w:p w14:paraId="1E2F884E" w14:textId="77777777" w:rsidR="00350A25" w:rsidRPr="00EC3DC4" w:rsidRDefault="00350A25" w:rsidP="00350A25">
      <w:pPr>
        <w:spacing w:after="0" w:line="240" w:lineRule="auto"/>
        <w:jc w:val="both"/>
        <w:rPr>
          <w:rFonts w:asciiTheme="minorHAnsi" w:eastAsia="Arial" w:hAnsiTheme="minorHAnsi" w:cstheme="minorHAnsi"/>
          <w:bCs/>
          <w:color w:val="002060"/>
          <w:sz w:val="20"/>
          <w:szCs w:val="20"/>
        </w:rPr>
      </w:pPr>
      <w:r w:rsidRPr="00904C2F">
        <w:rPr>
          <w:rFonts w:asciiTheme="minorHAnsi" w:eastAsia="Arial" w:hAnsiTheme="minorHAnsi" w:cstheme="minorHAnsi"/>
          <w:b/>
          <w:color w:val="002060"/>
          <w:sz w:val="20"/>
          <w:szCs w:val="20"/>
        </w:rPr>
        <w:t>Desayuno en el campamento</w:t>
      </w:r>
      <w:r w:rsidRPr="00EC3DC4">
        <w:rPr>
          <w:rFonts w:asciiTheme="minorHAnsi" w:eastAsia="Arial" w:hAnsiTheme="minorHAnsi" w:cstheme="minorHAnsi"/>
          <w:bCs/>
          <w:color w:val="002060"/>
          <w:sz w:val="20"/>
          <w:szCs w:val="20"/>
        </w:rPr>
        <w:t xml:space="preserve">. A primera hora de la mañana salida hacia </w:t>
      </w:r>
      <w:proofErr w:type="spellStart"/>
      <w:r w:rsidRPr="00EC3DC4">
        <w:rPr>
          <w:rFonts w:asciiTheme="minorHAnsi" w:eastAsia="Arial" w:hAnsiTheme="minorHAnsi" w:cstheme="minorHAnsi"/>
          <w:bCs/>
          <w:color w:val="002060"/>
          <w:sz w:val="20"/>
          <w:szCs w:val="20"/>
        </w:rPr>
        <w:t>Erfoud</w:t>
      </w:r>
      <w:proofErr w:type="spellEnd"/>
      <w:r w:rsidRPr="00EC3DC4">
        <w:rPr>
          <w:rFonts w:asciiTheme="minorHAnsi" w:eastAsia="Arial" w:hAnsiTheme="minorHAnsi" w:cstheme="minorHAnsi"/>
          <w:bCs/>
          <w:color w:val="002060"/>
          <w:sz w:val="20"/>
          <w:szCs w:val="20"/>
        </w:rPr>
        <w:t xml:space="preserve">, para cambiar de transporte y salida hacia las Gargantas del </w:t>
      </w:r>
      <w:proofErr w:type="spellStart"/>
      <w:r w:rsidRPr="00EC3DC4">
        <w:rPr>
          <w:rFonts w:asciiTheme="minorHAnsi" w:eastAsia="Arial" w:hAnsiTheme="minorHAnsi" w:cstheme="minorHAnsi"/>
          <w:bCs/>
          <w:color w:val="002060"/>
          <w:sz w:val="20"/>
          <w:szCs w:val="20"/>
        </w:rPr>
        <w:t>Todra</w:t>
      </w:r>
      <w:proofErr w:type="spellEnd"/>
      <w:r w:rsidRPr="00EC3DC4">
        <w:rPr>
          <w:rFonts w:asciiTheme="minorHAnsi" w:eastAsia="Arial" w:hAnsiTheme="minorHAnsi" w:cstheme="minorHAnsi"/>
          <w:bCs/>
          <w:color w:val="002060"/>
          <w:sz w:val="20"/>
          <w:szCs w:val="20"/>
        </w:rPr>
        <w:t xml:space="preserve">, donde tendremos la oportunidad de contemplar uno de los parajes más hermosos y reconocibles durante el circuito. Es un lugar que la naturaleza nos regala, el río </w:t>
      </w:r>
      <w:proofErr w:type="spellStart"/>
      <w:r w:rsidRPr="00EC3DC4">
        <w:rPr>
          <w:rFonts w:asciiTheme="minorHAnsi" w:eastAsia="Arial" w:hAnsiTheme="minorHAnsi" w:cstheme="minorHAnsi"/>
          <w:bCs/>
          <w:color w:val="002060"/>
          <w:sz w:val="20"/>
          <w:szCs w:val="20"/>
        </w:rPr>
        <w:t>Todra</w:t>
      </w:r>
      <w:proofErr w:type="spellEnd"/>
      <w:r w:rsidRPr="00EC3DC4">
        <w:rPr>
          <w:rFonts w:asciiTheme="minorHAnsi" w:eastAsia="Arial" w:hAnsiTheme="minorHAnsi" w:cstheme="minorHAnsi"/>
          <w:bCs/>
          <w:color w:val="002060"/>
          <w:sz w:val="20"/>
          <w:szCs w:val="20"/>
        </w:rPr>
        <w:t>, para salvar la montaña discurre por un estrecho desfiladero con paredes verticales de más de 300 metros de altura</w:t>
      </w:r>
      <w:r w:rsidRPr="00904C2F">
        <w:rPr>
          <w:rFonts w:asciiTheme="minorHAnsi" w:eastAsia="Arial" w:hAnsiTheme="minorHAnsi" w:cstheme="minorHAnsi"/>
          <w:b/>
          <w:color w:val="002060"/>
          <w:sz w:val="20"/>
          <w:szCs w:val="20"/>
        </w:rPr>
        <w:t>. Tiempo libre para el almuerzo (no incluido).</w:t>
      </w:r>
      <w:r w:rsidRPr="00EC3DC4">
        <w:rPr>
          <w:rFonts w:asciiTheme="minorHAnsi" w:eastAsia="Arial" w:hAnsiTheme="minorHAnsi" w:cstheme="minorHAnsi"/>
          <w:bCs/>
          <w:color w:val="002060"/>
          <w:sz w:val="20"/>
          <w:szCs w:val="20"/>
        </w:rPr>
        <w:t xml:space="preserve"> Salida hacia "La Ruta de las </w:t>
      </w:r>
      <w:proofErr w:type="spellStart"/>
      <w:r w:rsidRPr="00EC3DC4">
        <w:rPr>
          <w:rFonts w:asciiTheme="minorHAnsi" w:eastAsia="Arial" w:hAnsiTheme="minorHAnsi" w:cstheme="minorHAnsi"/>
          <w:bCs/>
          <w:color w:val="002060"/>
          <w:sz w:val="20"/>
          <w:szCs w:val="20"/>
        </w:rPr>
        <w:t>Kasbahs</w:t>
      </w:r>
      <w:proofErr w:type="spellEnd"/>
      <w:r w:rsidRPr="00EC3DC4">
        <w:rPr>
          <w:rFonts w:asciiTheme="minorHAnsi" w:eastAsia="Arial" w:hAnsiTheme="minorHAnsi" w:cstheme="minorHAnsi"/>
          <w:bCs/>
          <w:color w:val="002060"/>
          <w:sz w:val="20"/>
          <w:szCs w:val="20"/>
        </w:rPr>
        <w:t xml:space="preserve">". Con este nombre se conoce al recorrido por una serie de fortalezas construidas en adobe rojo, franqueadas por cuatro torretas, constituyendo un bello paraje junto a los verdes oasis que las circundan. Continuación hacia </w:t>
      </w:r>
      <w:proofErr w:type="spellStart"/>
      <w:r w:rsidRPr="00EC3DC4">
        <w:rPr>
          <w:rFonts w:asciiTheme="minorHAnsi" w:eastAsia="Arial" w:hAnsiTheme="minorHAnsi" w:cstheme="minorHAnsi"/>
          <w:bCs/>
          <w:color w:val="002060"/>
          <w:sz w:val="20"/>
          <w:szCs w:val="20"/>
        </w:rPr>
        <w:t>Kelaa</w:t>
      </w:r>
      <w:proofErr w:type="spellEnd"/>
      <w:r w:rsidRPr="00EC3DC4">
        <w:rPr>
          <w:rFonts w:asciiTheme="minorHAnsi" w:eastAsia="Arial" w:hAnsiTheme="minorHAnsi" w:cstheme="minorHAnsi"/>
          <w:bCs/>
          <w:color w:val="002060"/>
          <w:sz w:val="20"/>
          <w:szCs w:val="20"/>
        </w:rPr>
        <w:t xml:space="preserve"> </w:t>
      </w:r>
      <w:proofErr w:type="spellStart"/>
      <w:r w:rsidRPr="00EC3DC4">
        <w:rPr>
          <w:rFonts w:asciiTheme="minorHAnsi" w:eastAsia="Arial" w:hAnsiTheme="minorHAnsi" w:cstheme="minorHAnsi"/>
          <w:bCs/>
          <w:color w:val="002060"/>
          <w:sz w:val="20"/>
          <w:szCs w:val="20"/>
        </w:rPr>
        <w:t>M’Gouna</w:t>
      </w:r>
      <w:proofErr w:type="spellEnd"/>
      <w:r w:rsidRPr="00EC3DC4">
        <w:rPr>
          <w:rFonts w:asciiTheme="minorHAnsi" w:eastAsia="Arial" w:hAnsiTheme="minorHAnsi" w:cstheme="minorHAnsi"/>
          <w:bCs/>
          <w:color w:val="002060"/>
          <w:sz w:val="20"/>
          <w:szCs w:val="20"/>
        </w:rPr>
        <w:t xml:space="preserve">, pueblo berebere conocido por el cultivo del azafrán y rosas. Se sigue la ruta hasta llegar a </w:t>
      </w:r>
      <w:proofErr w:type="spellStart"/>
      <w:r w:rsidRPr="00EC3DC4">
        <w:rPr>
          <w:rFonts w:asciiTheme="minorHAnsi" w:eastAsia="Arial" w:hAnsiTheme="minorHAnsi" w:cstheme="minorHAnsi"/>
          <w:bCs/>
          <w:color w:val="002060"/>
          <w:sz w:val="20"/>
          <w:szCs w:val="20"/>
        </w:rPr>
        <w:t>Ouarzazate</w:t>
      </w:r>
      <w:proofErr w:type="spellEnd"/>
      <w:r w:rsidRPr="00EC3DC4">
        <w:rPr>
          <w:rFonts w:asciiTheme="minorHAnsi" w:eastAsia="Arial" w:hAnsiTheme="minorHAnsi" w:cstheme="minorHAnsi"/>
          <w:bCs/>
          <w:color w:val="002060"/>
          <w:sz w:val="20"/>
          <w:szCs w:val="20"/>
        </w:rPr>
        <w:t xml:space="preserve">. </w:t>
      </w:r>
      <w:r w:rsidRPr="00904C2F">
        <w:rPr>
          <w:rFonts w:asciiTheme="minorHAnsi" w:eastAsia="Arial" w:hAnsiTheme="minorHAnsi" w:cstheme="minorHAnsi"/>
          <w:b/>
          <w:color w:val="002060"/>
          <w:sz w:val="20"/>
          <w:szCs w:val="20"/>
        </w:rPr>
        <w:t>Cena y alojamiento.</w:t>
      </w:r>
    </w:p>
    <w:p w14:paraId="208CD8C7" w14:textId="77777777" w:rsidR="00350A25" w:rsidRPr="00BF10FB" w:rsidRDefault="00350A25" w:rsidP="00350A25">
      <w:pPr>
        <w:spacing w:after="0" w:line="240" w:lineRule="auto"/>
        <w:jc w:val="both"/>
        <w:rPr>
          <w:rFonts w:asciiTheme="minorHAnsi" w:eastAsia="Arial" w:hAnsiTheme="minorHAnsi" w:cstheme="minorHAnsi"/>
          <w:bCs/>
          <w:color w:val="002060"/>
          <w:sz w:val="28"/>
          <w:szCs w:val="28"/>
        </w:rPr>
      </w:pPr>
    </w:p>
    <w:p w14:paraId="29DF7B54" w14:textId="591D2FFD" w:rsidR="00350A25" w:rsidRPr="00BF10FB" w:rsidRDefault="00BF10FB" w:rsidP="00350A25">
      <w:pPr>
        <w:spacing w:after="0" w:line="240" w:lineRule="auto"/>
        <w:jc w:val="both"/>
        <w:rPr>
          <w:rFonts w:asciiTheme="minorHAnsi" w:eastAsia="Arial" w:hAnsiTheme="minorHAnsi" w:cstheme="minorHAnsi"/>
          <w:b/>
          <w:color w:val="EE0000"/>
          <w:sz w:val="24"/>
          <w:szCs w:val="24"/>
        </w:rPr>
      </w:pPr>
      <w:r w:rsidRPr="00BF10FB">
        <w:rPr>
          <w:rFonts w:asciiTheme="minorHAnsi" w:eastAsia="Arial" w:hAnsiTheme="minorHAnsi" w:cstheme="minorHAnsi"/>
          <w:b/>
          <w:color w:val="002060"/>
          <w:sz w:val="24"/>
          <w:szCs w:val="24"/>
        </w:rPr>
        <w:t xml:space="preserve">DÍA 07 | </w:t>
      </w:r>
      <w:r w:rsidRPr="00BF10FB">
        <w:rPr>
          <w:rFonts w:asciiTheme="minorHAnsi" w:eastAsia="Arial" w:hAnsiTheme="minorHAnsi" w:cstheme="minorHAnsi"/>
          <w:b/>
          <w:color w:val="EE0000"/>
          <w:sz w:val="24"/>
          <w:szCs w:val="24"/>
        </w:rPr>
        <w:t xml:space="preserve">OUARZAZATE – AIT BEN HADDOU – MARRAKECH </w:t>
      </w:r>
    </w:p>
    <w:p w14:paraId="7D8B1409" w14:textId="77777777" w:rsidR="00350A25" w:rsidRPr="00EC3DC4" w:rsidRDefault="00350A25" w:rsidP="00350A25">
      <w:pPr>
        <w:spacing w:after="0" w:line="240" w:lineRule="auto"/>
        <w:jc w:val="both"/>
        <w:rPr>
          <w:rFonts w:asciiTheme="minorHAnsi" w:eastAsia="Arial" w:hAnsiTheme="minorHAnsi" w:cstheme="minorHAnsi"/>
          <w:bCs/>
          <w:color w:val="002060"/>
          <w:sz w:val="20"/>
          <w:szCs w:val="20"/>
        </w:rPr>
      </w:pPr>
      <w:r w:rsidRPr="00904C2F">
        <w:rPr>
          <w:rFonts w:asciiTheme="minorHAnsi" w:eastAsia="Arial" w:hAnsiTheme="minorHAnsi" w:cstheme="minorHAnsi"/>
          <w:b/>
          <w:color w:val="002060"/>
          <w:sz w:val="20"/>
          <w:szCs w:val="20"/>
        </w:rPr>
        <w:t>Desayuno</w:t>
      </w:r>
      <w:r w:rsidRPr="00EC3DC4">
        <w:rPr>
          <w:rFonts w:asciiTheme="minorHAnsi" w:eastAsia="Arial" w:hAnsiTheme="minorHAnsi" w:cstheme="minorHAnsi"/>
          <w:bCs/>
          <w:color w:val="002060"/>
          <w:sz w:val="20"/>
          <w:szCs w:val="20"/>
        </w:rPr>
        <w:t xml:space="preserve">. Salida a primera hora hacia la </w:t>
      </w:r>
      <w:proofErr w:type="spellStart"/>
      <w:r w:rsidRPr="00EC3DC4">
        <w:rPr>
          <w:rFonts w:asciiTheme="minorHAnsi" w:eastAsia="Arial" w:hAnsiTheme="minorHAnsi" w:cstheme="minorHAnsi"/>
          <w:bCs/>
          <w:color w:val="002060"/>
          <w:sz w:val="20"/>
          <w:szCs w:val="20"/>
        </w:rPr>
        <w:t>Kasbah</w:t>
      </w:r>
      <w:proofErr w:type="spellEnd"/>
      <w:r w:rsidRPr="00EC3DC4">
        <w:rPr>
          <w:rFonts w:asciiTheme="minorHAnsi" w:eastAsia="Arial" w:hAnsiTheme="minorHAnsi" w:cstheme="minorHAnsi"/>
          <w:bCs/>
          <w:color w:val="002060"/>
          <w:sz w:val="20"/>
          <w:szCs w:val="20"/>
        </w:rPr>
        <w:t xml:space="preserve"> de </w:t>
      </w:r>
      <w:proofErr w:type="spellStart"/>
      <w:r w:rsidRPr="00EC3DC4">
        <w:rPr>
          <w:rFonts w:asciiTheme="minorHAnsi" w:eastAsia="Arial" w:hAnsiTheme="minorHAnsi" w:cstheme="minorHAnsi"/>
          <w:bCs/>
          <w:color w:val="002060"/>
          <w:sz w:val="20"/>
          <w:szCs w:val="20"/>
        </w:rPr>
        <w:t>Taourirt</w:t>
      </w:r>
      <w:proofErr w:type="spellEnd"/>
      <w:r w:rsidRPr="00EC3DC4">
        <w:rPr>
          <w:rFonts w:asciiTheme="minorHAnsi" w:eastAsia="Arial" w:hAnsiTheme="minorHAnsi" w:cstheme="minorHAnsi"/>
          <w:bCs/>
          <w:color w:val="002060"/>
          <w:sz w:val="20"/>
          <w:szCs w:val="20"/>
        </w:rPr>
        <w:t xml:space="preserve">, antiguamente residencia de uno de los gobernadores más poderosos de la región, explicación desde el exterior. Continuación hacia el icónico </w:t>
      </w:r>
      <w:proofErr w:type="spellStart"/>
      <w:r w:rsidRPr="00EC3DC4">
        <w:rPr>
          <w:rFonts w:asciiTheme="minorHAnsi" w:eastAsia="Arial" w:hAnsiTheme="minorHAnsi" w:cstheme="minorHAnsi"/>
          <w:bCs/>
          <w:color w:val="002060"/>
          <w:sz w:val="20"/>
          <w:szCs w:val="20"/>
        </w:rPr>
        <w:t>Ksar</w:t>
      </w:r>
      <w:proofErr w:type="spellEnd"/>
      <w:r w:rsidRPr="00EC3DC4">
        <w:rPr>
          <w:rFonts w:asciiTheme="minorHAnsi" w:eastAsia="Arial" w:hAnsiTheme="minorHAnsi" w:cstheme="minorHAnsi"/>
          <w:bCs/>
          <w:color w:val="002060"/>
          <w:sz w:val="20"/>
          <w:szCs w:val="20"/>
        </w:rPr>
        <w:t xml:space="preserve"> de </w:t>
      </w:r>
      <w:proofErr w:type="spellStart"/>
      <w:r w:rsidRPr="00EC3DC4">
        <w:rPr>
          <w:rFonts w:asciiTheme="minorHAnsi" w:eastAsia="Arial" w:hAnsiTheme="minorHAnsi" w:cstheme="minorHAnsi"/>
          <w:bCs/>
          <w:color w:val="002060"/>
          <w:sz w:val="20"/>
          <w:szCs w:val="20"/>
        </w:rPr>
        <w:t>Ait</w:t>
      </w:r>
      <w:proofErr w:type="spellEnd"/>
      <w:r w:rsidRPr="00EC3DC4">
        <w:rPr>
          <w:rFonts w:asciiTheme="minorHAnsi" w:eastAsia="Arial" w:hAnsiTheme="minorHAnsi" w:cstheme="minorHAnsi"/>
          <w:bCs/>
          <w:color w:val="002060"/>
          <w:sz w:val="20"/>
          <w:szCs w:val="20"/>
        </w:rPr>
        <w:t xml:space="preserve"> Ben </w:t>
      </w:r>
      <w:proofErr w:type="spellStart"/>
      <w:r w:rsidRPr="00EC3DC4">
        <w:rPr>
          <w:rFonts w:asciiTheme="minorHAnsi" w:eastAsia="Arial" w:hAnsiTheme="minorHAnsi" w:cstheme="minorHAnsi"/>
          <w:bCs/>
          <w:color w:val="002060"/>
          <w:sz w:val="20"/>
          <w:szCs w:val="20"/>
        </w:rPr>
        <w:t>Haddou</w:t>
      </w:r>
      <w:proofErr w:type="spellEnd"/>
      <w:r w:rsidRPr="00EC3DC4">
        <w:rPr>
          <w:rFonts w:asciiTheme="minorHAnsi" w:eastAsia="Arial" w:hAnsiTheme="minorHAnsi" w:cstheme="minorHAnsi"/>
          <w:bCs/>
          <w:color w:val="002060"/>
          <w:sz w:val="20"/>
          <w:szCs w:val="20"/>
        </w:rPr>
        <w:t xml:space="preserve"> declarado Patrimonio de la Humanidad por la UNESCO y escenario de numerosas películas. </w:t>
      </w:r>
      <w:r w:rsidRPr="00904C2F">
        <w:rPr>
          <w:rFonts w:asciiTheme="minorHAnsi" w:eastAsia="Arial" w:hAnsiTheme="minorHAnsi" w:cstheme="minorHAnsi"/>
          <w:b/>
          <w:color w:val="002060"/>
          <w:sz w:val="20"/>
          <w:szCs w:val="20"/>
        </w:rPr>
        <w:t>Tiempo libre para el almuerzo (no incluido).</w:t>
      </w:r>
      <w:r w:rsidRPr="00EC3DC4">
        <w:rPr>
          <w:rFonts w:asciiTheme="minorHAnsi" w:eastAsia="Arial" w:hAnsiTheme="minorHAnsi" w:cstheme="minorHAnsi"/>
          <w:bCs/>
          <w:color w:val="002060"/>
          <w:sz w:val="20"/>
          <w:szCs w:val="20"/>
        </w:rPr>
        <w:t xml:space="preserve"> Continuación hacia Marrakech atravesando las montañas del Atlas. Llegada al hotel y </w:t>
      </w:r>
      <w:r w:rsidRPr="00904C2F">
        <w:rPr>
          <w:rFonts w:asciiTheme="minorHAnsi" w:eastAsia="Arial" w:hAnsiTheme="minorHAnsi" w:cstheme="minorHAnsi"/>
          <w:b/>
          <w:color w:val="002060"/>
          <w:sz w:val="20"/>
          <w:szCs w:val="20"/>
        </w:rPr>
        <w:t>alojamiento.</w:t>
      </w:r>
    </w:p>
    <w:p w14:paraId="5B8CAB42" w14:textId="77777777" w:rsidR="00350A25" w:rsidRPr="00BF10FB" w:rsidRDefault="00350A25" w:rsidP="00350A25">
      <w:pPr>
        <w:spacing w:after="0" w:line="240" w:lineRule="auto"/>
        <w:jc w:val="both"/>
        <w:rPr>
          <w:rFonts w:asciiTheme="minorHAnsi" w:eastAsia="Arial" w:hAnsiTheme="minorHAnsi" w:cstheme="minorHAnsi"/>
          <w:bCs/>
          <w:color w:val="002060"/>
          <w:sz w:val="28"/>
          <w:szCs w:val="28"/>
        </w:rPr>
      </w:pPr>
    </w:p>
    <w:p w14:paraId="3E92E4E9" w14:textId="1A883128" w:rsidR="00350A25" w:rsidRPr="00BF10FB" w:rsidRDefault="00BF10FB" w:rsidP="00350A25">
      <w:pPr>
        <w:spacing w:after="0" w:line="240" w:lineRule="auto"/>
        <w:jc w:val="both"/>
        <w:rPr>
          <w:rFonts w:asciiTheme="minorHAnsi" w:eastAsia="Arial" w:hAnsiTheme="minorHAnsi" w:cstheme="minorHAnsi"/>
          <w:b/>
          <w:color w:val="EE0000"/>
          <w:sz w:val="24"/>
          <w:szCs w:val="24"/>
        </w:rPr>
      </w:pPr>
      <w:r w:rsidRPr="00BF10FB">
        <w:rPr>
          <w:rFonts w:asciiTheme="minorHAnsi" w:eastAsia="Arial" w:hAnsiTheme="minorHAnsi" w:cstheme="minorHAnsi"/>
          <w:b/>
          <w:color w:val="002060"/>
          <w:sz w:val="24"/>
          <w:szCs w:val="24"/>
        </w:rPr>
        <w:t xml:space="preserve">DÍA 08 | </w:t>
      </w:r>
      <w:r w:rsidRPr="00BF10FB">
        <w:rPr>
          <w:rFonts w:asciiTheme="minorHAnsi" w:eastAsia="Arial" w:hAnsiTheme="minorHAnsi" w:cstheme="minorHAnsi"/>
          <w:b/>
          <w:color w:val="EE0000"/>
          <w:sz w:val="24"/>
          <w:szCs w:val="24"/>
        </w:rPr>
        <w:t>MARRAKECH -CIUDAD DE OR</w:t>
      </w:r>
      <w:r w:rsidR="004125E7">
        <w:rPr>
          <w:rFonts w:asciiTheme="minorHAnsi" w:eastAsia="Arial" w:hAnsiTheme="minorHAnsi" w:cstheme="minorHAnsi"/>
          <w:b/>
          <w:color w:val="EE0000"/>
          <w:sz w:val="24"/>
          <w:szCs w:val="24"/>
        </w:rPr>
        <w:t>Í</w:t>
      </w:r>
      <w:r w:rsidRPr="00BF10FB">
        <w:rPr>
          <w:rFonts w:asciiTheme="minorHAnsi" w:eastAsia="Arial" w:hAnsiTheme="minorHAnsi" w:cstheme="minorHAnsi"/>
          <w:b/>
          <w:color w:val="EE0000"/>
          <w:sz w:val="24"/>
          <w:szCs w:val="24"/>
        </w:rPr>
        <w:t>GEN</w:t>
      </w:r>
    </w:p>
    <w:p w14:paraId="246481A2" w14:textId="77777777" w:rsidR="00350A25" w:rsidRPr="00904C2F" w:rsidRDefault="00350A25" w:rsidP="00350A25">
      <w:pPr>
        <w:spacing w:after="0" w:line="240" w:lineRule="auto"/>
        <w:jc w:val="both"/>
        <w:rPr>
          <w:rFonts w:asciiTheme="minorHAnsi" w:eastAsia="Arial" w:hAnsiTheme="minorHAnsi" w:cstheme="minorHAnsi"/>
          <w:b/>
          <w:color w:val="002060"/>
          <w:sz w:val="20"/>
          <w:szCs w:val="20"/>
        </w:rPr>
      </w:pPr>
      <w:r w:rsidRPr="00904C2F">
        <w:rPr>
          <w:rFonts w:asciiTheme="minorHAnsi" w:eastAsia="Arial" w:hAnsiTheme="minorHAnsi" w:cstheme="minorHAnsi"/>
          <w:b/>
          <w:color w:val="002060"/>
          <w:sz w:val="20"/>
          <w:szCs w:val="20"/>
        </w:rPr>
        <w:t>Desayuno. A la hora indicada traslado al aeropuerto y fin de nuestros servicios.</w:t>
      </w:r>
    </w:p>
    <w:p w14:paraId="16B931AE" w14:textId="77777777" w:rsidR="00904C2F" w:rsidRDefault="00904C2F" w:rsidP="00350A25">
      <w:pPr>
        <w:spacing w:after="0" w:line="240" w:lineRule="auto"/>
        <w:jc w:val="both"/>
        <w:rPr>
          <w:rFonts w:asciiTheme="minorHAnsi" w:eastAsia="Arial" w:hAnsiTheme="minorHAnsi" w:cstheme="minorHAnsi"/>
          <w:b/>
          <w:color w:val="EE0000"/>
          <w:sz w:val="20"/>
          <w:szCs w:val="20"/>
        </w:rPr>
      </w:pPr>
    </w:p>
    <w:p w14:paraId="1CA63A31" w14:textId="0D01BCEB" w:rsidR="005F07B5" w:rsidRPr="00904C2F" w:rsidRDefault="00350A25" w:rsidP="00350A25">
      <w:pPr>
        <w:spacing w:after="0" w:line="240" w:lineRule="auto"/>
        <w:jc w:val="both"/>
        <w:rPr>
          <w:rFonts w:asciiTheme="minorHAnsi" w:eastAsia="Arial" w:hAnsiTheme="minorHAnsi" w:cstheme="minorHAnsi"/>
          <w:b/>
          <w:color w:val="EE0000"/>
          <w:sz w:val="20"/>
          <w:szCs w:val="20"/>
        </w:rPr>
      </w:pPr>
      <w:r w:rsidRPr="00904C2F">
        <w:rPr>
          <w:rFonts w:asciiTheme="minorHAnsi" w:eastAsia="Arial" w:hAnsiTheme="minorHAnsi" w:cstheme="minorHAnsi"/>
          <w:b/>
          <w:color w:val="EE0000"/>
          <w:sz w:val="20"/>
          <w:szCs w:val="20"/>
        </w:rPr>
        <w:t>Nota: Es posible tomar traslado al aeropuerto de Casablanca. Consultar suplemento.</w:t>
      </w:r>
    </w:p>
    <w:p w14:paraId="5AB0EA05" w14:textId="77777777" w:rsidR="00350A25" w:rsidRDefault="00350A25" w:rsidP="00975738">
      <w:pPr>
        <w:spacing w:after="0" w:line="240" w:lineRule="auto"/>
        <w:jc w:val="both"/>
        <w:rPr>
          <w:rFonts w:asciiTheme="minorHAnsi" w:eastAsia="Arial" w:hAnsiTheme="minorHAnsi" w:cstheme="minorHAnsi"/>
          <w:bCs/>
          <w:color w:val="002060"/>
          <w:sz w:val="28"/>
          <w:szCs w:val="28"/>
        </w:rPr>
      </w:pPr>
    </w:p>
    <w:p w14:paraId="13316E2B" w14:textId="3A25E437" w:rsidR="00975738" w:rsidRDefault="00A455A6" w:rsidP="0097573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0DBA4824" w14:textId="77777777" w:rsidR="00AB1D19" w:rsidRDefault="00AB1D19" w:rsidP="00975738">
      <w:pPr>
        <w:spacing w:after="0" w:line="240" w:lineRule="auto"/>
        <w:jc w:val="both"/>
        <w:rPr>
          <w:rFonts w:asciiTheme="minorHAnsi" w:eastAsia="Arial" w:hAnsiTheme="minorHAnsi" w:cstheme="minorHAnsi"/>
          <w:b/>
          <w:color w:val="002060"/>
          <w:sz w:val="28"/>
          <w:szCs w:val="28"/>
        </w:rPr>
      </w:pPr>
    </w:p>
    <w:p w14:paraId="3F580AE6" w14:textId="0FA2A0AF" w:rsidR="00904C2F" w:rsidRPr="00BF10FB" w:rsidRDefault="00904C2F" w:rsidP="00BF10FB">
      <w:pPr>
        <w:pStyle w:val="Prrafodelista"/>
        <w:numPr>
          <w:ilvl w:val="0"/>
          <w:numId w:val="49"/>
        </w:numPr>
        <w:spacing w:after="0"/>
        <w:jc w:val="both"/>
        <w:rPr>
          <w:rFonts w:asciiTheme="minorHAnsi" w:eastAsia="Arial" w:hAnsiTheme="minorHAnsi" w:cstheme="minorHAnsi"/>
          <w:color w:val="002060"/>
          <w:sz w:val="20"/>
          <w:szCs w:val="20"/>
        </w:rPr>
      </w:pPr>
      <w:r w:rsidRPr="00BF10FB">
        <w:rPr>
          <w:rFonts w:asciiTheme="minorHAnsi" w:eastAsia="Arial" w:hAnsiTheme="minorHAnsi" w:cstheme="minorHAnsi"/>
          <w:color w:val="002060"/>
          <w:sz w:val="20"/>
          <w:szCs w:val="20"/>
        </w:rPr>
        <w:t xml:space="preserve">Traslado de llegada aeropuerto Marrakech – hotel Marrakech.  </w:t>
      </w:r>
    </w:p>
    <w:p w14:paraId="2FA6FE42" w14:textId="7886627E" w:rsidR="00904C2F" w:rsidRPr="00BF10FB" w:rsidRDefault="00904C2F" w:rsidP="00BF10FB">
      <w:pPr>
        <w:pStyle w:val="Prrafodelista"/>
        <w:numPr>
          <w:ilvl w:val="0"/>
          <w:numId w:val="49"/>
        </w:numPr>
        <w:spacing w:after="0"/>
        <w:jc w:val="both"/>
        <w:rPr>
          <w:rFonts w:asciiTheme="minorHAnsi" w:eastAsia="Arial" w:hAnsiTheme="minorHAnsi" w:cstheme="minorHAnsi"/>
          <w:color w:val="002060"/>
          <w:sz w:val="20"/>
          <w:szCs w:val="20"/>
        </w:rPr>
      </w:pPr>
      <w:r w:rsidRPr="00BF10FB">
        <w:rPr>
          <w:rFonts w:asciiTheme="minorHAnsi" w:eastAsia="Arial" w:hAnsiTheme="minorHAnsi" w:cstheme="minorHAnsi"/>
          <w:color w:val="002060"/>
          <w:sz w:val="20"/>
          <w:szCs w:val="20"/>
        </w:rPr>
        <w:t>Traslado de salida hotel Marrakech – aeropuerto Marrakech.</w:t>
      </w:r>
    </w:p>
    <w:p w14:paraId="3475089D" w14:textId="25048ED9" w:rsidR="00904C2F" w:rsidRPr="00BF10FB" w:rsidRDefault="00904C2F" w:rsidP="00BF10FB">
      <w:pPr>
        <w:pStyle w:val="Prrafodelista"/>
        <w:numPr>
          <w:ilvl w:val="0"/>
          <w:numId w:val="49"/>
        </w:numPr>
        <w:spacing w:after="0"/>
        <w:jc w:val="both"/>
        <w:rPr>
          <w:rFonts w:asciiTheme="minorHAnsi" w:eastAsia="Arial" w:hAnsiTheme="minorHAnsi" w:cstheme="minorHAnsi"/>
          <w:color w:val="002060"/>
          <w:sz w:val="20"/>
          <w:szCs w:val="20"/>
        </w:rPr>
      </w:pPr>
      <w:r w:rsidRPr="00BF10FB">
        <w:rPr>
          <w:rFonts w:asciiTheme="minorHAnsi" w:eastAsia="Arial" w:hAnsiTheme="minorHAnsi" w:cstheme="minorHAnsi"/>
          <w:color w:val="002060"/>
          <w:sz w:val="20"/>
          <w:szCs w:val="20"/>
        </w:rPr>
        <w:t>Transporte con aire acondicionado según número de participantes.</w:t>
      </w:r>
    </w:p>
    <w:p w14:paraId="08D83253" w14:textId="1494EB75" w:rsidR="00904C2F" w:rsidRPr="00BF10FB" w:rsidRDefault="00904C2F" w:rsidP="00BF10FB">
      <w:pPr>
        <w:pStyle w:val="Prrafodelista"/>
        <w:numPr>
          <w:ilvl w:val="0"/>
          <w:numId w:val="49"/>
        </w:numPr>
        <w:spacing w:after="0"/>
        <w:jc w:val="both"/>
        <w:rPr>
          <w:rFonts w:asciiTheme="minorHAnsi" w:eastAsia="Arial" w:hAnsiTheme="minorHAnsi" w:cstheme="minorHAnsi"/>
          <w:color w:val="002060"/>
          <w:sz w:val="20"/>
          <w:szCs w:val="20"/>
        </w:rPr>
      </w:pPr>
      <w:r w:rsidRPr="00BF10FB">
        <w:rPr>
          <w:rFonts w:asciiTheme="minorHAnsi" w:eastAsia="Arial" w:hAnsiTheme="minorHAnsi" w:cstheme="minorHAnsi"/>
          <w:color w:val="002060"/>
          <w:sz w:val="20"/>
          <w:szCs w:val="20"/>
        </w:rPr>
        <w:t xml:space="preserve">6 noches en alojamientos indicados en habitación estándar + 1 noche en el hotel del campamento </w:t>
      </w:r>
    </w:p>
    <w:p w14:paraId="690F51F9" w14:textId="60500CE2" w:rsidR="00904C2F" w:rsidRPr="00BF10FB" w:rsidRDefault="00904C2F" w:rsidP="00BF10FB">
      <w:pPr>
        <w:pStyle w:val="Prrafodelista"/>
        <w:numPr>
          <w:ilvl w:val="0"/>
          <w:numId w:val="49"/>
        </w:numPr>
        <w:spacing w:after="0"/>
        <w:jc w:val="both"/>
        <w:rPr>
          <w:rFonts w:asciiTheme="minorHAnsi" w:eastAsia="Arial" w:hAnsiTheme="minorHAnsi" w:cstheme="minorHAnsi"/>
          <w:color w:val="002060"/>
          <w:sz w:val="20"/>
          <w:szCs w:val="20"/>
        </w:rPr>
      </w:pPr>
      <w:r w:rsidRPr="00BF10FB">
        <w:rPr>
          <w:rFonts w:asciiTheme="minorHAnsi" w:eastAsia="Arial" w:hAnsiTheme="minorHAnsi" w:cstheme="minorHAnsi"/>
          <w:color w:val="002060"/>
          <w:sz w:val="20"/>
          <w:szCs w:val="20"/>
        </w:rPr>
        <w:t>Albergue Café du Sud en habitación estándar.</w:t>
      </w:r>
    </w:p>
    <w:p w14:paraId="0BC8A3AA" w14:textId="6C62B648" w:rsidR="00904C2F" w:rsidRPr="00BF10FB" w:rsidRDefault="00904C2F" w:rsidP="00BF10FB">
      <w:pPr>
        <w:pStyle w:val="Prrafodelista"/>
        <w:numPr>
          <w:ilvl w:val="0"/>
          <w:numId w:val="49"/>
        </w:numPr>
        <w:spacing w:after="0"/>
        <w:jc w:val="both"/>
        <w:rPr>
          <w:rFonts w:asciiTheme="minorHAnsi" w:eastAsia="Arial" w:hAnsiTheme="minorHAnsi" w:cstheme="minorHAnsi"/>
          <w:color w:val="002060"/>
          <w:sz w:val="20"/>
          <w:szCs w:val="20"/>
        </w:rPr>
      </w:pPr>
      <w:r w:rsidRPr="00BF10FB">
        <w:rPr>
          <w:rFonts w:asciiTheme="minorHAnsi" w:eastAsia="Arial" w:hAnsiTheme="minorHAnsi" w:cstheme="minorHAnsi"/>
          <w:color w:val="002060"/>
          <w:sz w:val="20"/>
          <w:szCs w:val="20"/>
        </w:rPr>
        <w:t xml:space="preserve">Régimen: 7 desayunos + 4 cenas (Fez, </w:t>
      </w:r>
      <w:proofErr w:type="spellStart"/>
      <w:r w:rsidRPr="00BF10FB">
        <w:rPr>
          <w:rFonts w:asciiTheme="minorHAnsi" w:eastAsia="Arial" w:hAnsiTheme="minorHAnsi" w:cstheme="minorHAnsi"/>
          <w:color w:val="002060"/>
          <w:sz w:val="20"/>
          <w:szCs w:val="20"/>
        </w:rPr>
        <w:t>Merzouga</w:t>
      </w:r>
      <w:proofErr w:type="spellEnd"/>
      <w:r w:rsidRPr="00BF10FB">
        <w:rPr>
          <w:rFonts w:asciiTheme="minorHAnsi" w:eastAsia="Arial" w:hAnsiTheme="minorHAnsi" w:cstheme="minorHAnsi"/>
          <w:color w:val="002060"/>
          <w:sz w:val="20"/>
          <w:szCs w:val="20"/>
        </w:rPr>
        <w:t xml:space="preserve">, </w:t>
      </w:r>
      <w:proofErr w:type="spellStart"/>
      <w:r w:rsidRPr="00BF10FB">
        <w:rPr>
          <w:rFonts w:asciiTheme="minorHAnsi" w:eastAsia="Arial" w:hAnsiTheme="minorHAnsi" w:cstheme="minorHAnsi"/>
          <w:color w:val="002060"/>
          <w:sz w:val="20"/>
          <w:szCs w:val="20"/>
        </w:rPr>
        <w:t>Ouarzazate</w:t>
      </w:r>
      <w:proofErr w:type="spellEnd"/>
      <w:r w:rsidRPr="00BF10FB">
        <w:rPr>
          <w:rFonts w:asciiTheme="minorHAnsi" w:eastAsia="Arial" w:hAnsiTheme="minorHAnsi" w:cstheme="minorHAnsi"/>
          <w:color w:val="002060"/>
          <w:sz w:val="20"/>
          <w:szCs w:val="20"/>
        </w:rPr>
        <w:t>).</w:t>
      </w:r>
    </w:p>
    <w:p w14:paraId="1F1CB382" w14:textId="7625D81A" w:rsidR="00904C2F" w:rsidRPr="00BF10FB" w:rsidRDefault="00904C2F" w:rsidP="00BF10FB">
      <w:pPr>
        <w:pStyle w:val="Prrafodelista"/>
        <w:numPr>
          <w:ilvl w:val="0"/>
          <w:numId w:val="49"/>
        </w:numPr>
        <w:spacing w:after="0"/>
        <w:jc w:val="both"/>
        <w:rPr>
          <w:rFonts w:asciiTheme="minorHAnsi" w:eastAsia="Arial" w:hAnsiTheme="minorHAnsi" w:cstheme="minorHAnsi"/>
          <w:color w:val="002060"/>
          <w:sz w:val="20"/>
          <w:szCs w:val="20"/>
        </w:rPr>
      </w:pPr>
      <w:r w:rsidRPr="00BF10FB">
        <w:rPr>
          <w:rFonts w:asciiTheme="minorHAnsi" w:eastAsia="Arial" w:hAnsiTheme="minorHAnsi" w:cstheme="minorHAnsi"/>
          <w:color w:val="002060"/>
          <w:sz w:val="20"/>
          <w:szCs w:val="20"/>
        </w:rPr>
        <w:t>Chófer-guía de habla hispana de 2 a 7 personas + guías locales de habla hispana en las visitas de Rabat, Fez y Marrakech. A partir de 8 personas guía local de habla hispana acompañante del día 2º al 7º.</w:t>
      </w:r>
    </w:p>
    <w:p w14:paraId="692237A0" w14:textId="4CE86D38" w:rsidR="00904C2F" w:rsidRPr="00BF10FB" w:rsidRDefault="00904C2F" w:rsidP="00BF10FB">
      <w:pPr>
        <w:pStyle w:val="Prrafodelista"/>
        <w:numPr>
          <w:ilvl w:val="0"/>
          <w:numId w:val="49"/>
        </w:numPr>
        <w:spacing w:after="0"/>
        <w:jc w:val="both"/>
        <w:rPr>
          <w:rFonts w:asciiTheme="minorHAnsi" w:eastAsia="Arial" w:hAnsiTheme="minorHAnsi" w:cstheme="minorHAnsi"/>
          <w:color w:val="002060"/>
          <w:sz w:val="20"/>
          <w:szCs w:val="20"/>
        </w:rPr>
      </w:pPr>
      <w:r w:rsidRPr="00BF10FB">
        <w:rPr>
          <w:rFonts w:asciiTheme="minorHAnsi" w:eastAsia="Arial" w:hAnsiTheme="minorHAnsi" w:cstheme="minorHAnsi"/>
          <w:color w:val="002060"/>
          <w:sz w:val="20"/>
          <w:szCs w:val="20"/>
        </w:rPr>
        <w:t xml:space="preserve">Visitas indicadas en itinerario con entradas: </w:t>
      </w:r>
      <w:r w:rsidR="00BF10FB" w:rsidRPr="00BF10FB">
        <w:rPr>
          <w:rFonts w:asciiTheme="minorHAnsi" w:eastAsia="Arial" w:hAnsiTheme="minorHAnsi" w:cstheme="minorHAnsi"/>
          <w:color w:val="002060"/>
          <w:sz w:val="20"/>
          <w:szCs w:val="20"/>
        </w:rPr>
        <w:t>Rabat:</w:t>
      </w:r>
      <w:r w:rsidRPr="00BF10FB">
        <w:rPr>
          <w:rFonts w:asciiTheme="minorHAnsi" w:eastAsia="Arial" w:hAnsiTheme="minorHAnsi" w:cstheme="minorHAnsi"/>
          <w:color w:val="002060"/>
          <w:sz w:val="20"/>
          <w:szCs w:val="20"/>
        </w:rPr>
        <w:t xml:space="preserve"> </w:t>
      </w:r>
      <w:proofErr w:type="spellStart"/>
      <w:r w:rsidRPr="00BF10FB">
        <w:rPr>
          <w:rFonts w:asciiTheme="minorHAnsi" w:eastAsia="Arial" w:hAnsiTheme="minorHAnsi" w:cstheme="minorHAnsi"/>
          <w:color w:val="002060"/>
          <w:sz w:val="20"/>
          <w:szCs w:val="20"/>
        </w:rPr>
        <w:t>Kasbah</w:t>
      </w:r>
      <w:proofErr w:type="spellEnd"/>
      <w:r w:rsidRPr="00BF10FB">
        <w:rPr>
          <w:rFonts w:asciiTheme="minorHAnsi" w:eastAsia="Arial" w:hAnsiTheme="minorHAnsi" w:cstheme="minorHAnsi"/>
          <w:color w:val="002060"/>
          <w:sz w:val="20"/>
          <w:szCs w:val="20"/>
        </w:rPr>
        <w:t xml:space="preserve"> de los </w:t>
      </w:r>
      <w:proofErr w:type="spellStart"/>
      <w:r w:rsidRPr="00BF10FB">
        <w:rPr>
          <w:rFonts w:asciiTheme="minorHAnsi" w:eastAsia="Arial" w:hAnsiTheme="minorHAnsi" w:cstheme="minorHAnsi"/>
          <w:color w:val="002060"/>
          <w:sz w:val="20"/>
          <w:szCs w:val="20"/>
        </w:rPr>
        <w:t>Oudaya</w:t>
      </w:r>
      <w:proofErr w:type="spellEnd"/>
      <w:r w:rsidRPr="00BF10FB">
        <w:rPr>
          <w:rFonts w:asciiTheme="minorHAnsi" w:eastAsia="Arial" w:hAnsiTheme="minorHAnsi" w:cstheme="minorHAnsi"/>
          <w:color w:val="002060"/>
          <w:sz w:val="20"/>
          <w:szCs w:val="20"/>
        </w:rPr>
        <w:t xml:space="preserve">; </w:t>
      </w:r>
      <w:r w:rsidR="00BF10FB" w:rsidRPr="00BF10FB">
        <w:rPr>
          <w:rFonts w:asciiTheme="minorHAnsi" w:eastAsia="Arial" w:hAnsiTheme="minorHAnsi" w:cstheme="minorHAnsi"/>
          <w:color w:val="002060"/>
          <w:sz w:val="20"/>
          <w:szCs w:val="20"/>
        </w:rPr>
        <w:t>Fez:</w:t>
      </w:r>
      <w:r w:rsidRPr="00BF10FB">
        <w:rPr>
          <w:rFonts w:asciiTheme="minorHAnsi" w:eastAsia="Arial" w:hAnsiTheme="minorHAnsi" w:cstheme="minorHAnsi"/>
          <w:color w:val="002060"/>
          <w:sz w:val="20"/>
          <w:szCs w:val="20"/>
        </w:rPr>
        <w:t xml:space="preserve"> Medersa; </w:t>
      </w:r>
      <w:r w:rsidR="00BF10FB" w:rsidRPr="00BF10FB">
        <w:rPr>
          <w:rFonts w:asciiTheme="minorHAnsi" w:eastAsia="Arial" w:hAnsiTheme="minorHAnsi" w:cstheme="minorHAnsi"/>
          <w:color w:val="002060"/>
          <w:sz w:val="20"/>
          <w:szCs w:val="20"/>
        </w:rPr>
        <w:t>Marrakech:</w:t>
      </w:r>
      <w:r w:rsidRPr="00BF10FB">
        <w:rPr>
          <w:rFonts w:asciiTheme="minorHAnsi" w:eastAsia="Arial" w:hAnsiTheme="minorHAnsi" w:cstheme="minorHAnsi"/>
          <w:color w:val="002060"/>
          <w:sz w:val="20"/>
          <w:szCs w:val="20"/>
        </w:rPr>
        <w:t xml:space="preserve"> Palacio Bahía; </w:t>
      </w:r>
      <w:proofErr w:type="spellStart"/>
      <w:proofErr w:type="gramStart"/>
      <w:r w:rsidRPr="00BF10FB">
        <w:rPr>
          <w:rFonts w:asciiTheme="minorHAnsi" w:eastAsia="Arial" w:hAnsiTheme="minorHAnsi" w:cstheme="minorHAnsi"/>
          <w:color w:val="002060"/>
          <w:sz w:val="20"/>
          <w:szCs w:val="20"/>
        </w:rPr>
        <w:t>Ouarzazate</w:t>
      </w:r>
      <w:proofErr w:type="spellEnd"/>
      <w:r w:rsidRPr="00BF10FB">
        <w:rPr>
          <w:rFonts w:asciiTheme="minorHAnsi" w:eastAsia="Arial" w:hAnsiTheme="minorHAnsi" w:cstheme="minorHAnsi"/>
          <w:color w:val="002060"/>
          <w:sz w:val="20"/>
          <w:szCs w:val="20"/>
        </w:rPr>
        <w:t xml:space="preserve"> :</w:t>
      </w:r>
      <w:proofErr w:type="gramEnd"/>
      <w:r w:rsidRPr="00BF10FB">
        <w:rPr>
          <w:rFonts w:asciiTheme="minorHAnsi" w:eastAsia="Arial" w:hAnsiTheme="minorHAnsi" w:cstheme="minorHAnsi"/>
          <w:color w:val="002060"/>
          <w:sz w:val="20"/>
          <w:szCs w:val="20"/>
        </w:rPr>
        <w:t xml:space="preserve"> </w:t>
      </w:r>
      <w:proofErr w:type="spellStart"/>
      <w:r w:rsidRPr="00BF10FB">
        <w:rPr>
          <w:rFonts w:asciiTheme="minorHAnsi" w:eastAsia="Arial" w:hAnsiTheme="minorHAnsi" w:cstheme="minorHAnsi"/>
          <w:color w:val="002060"/>
          <w:sz w:val="20"/>
          <w:szCs w:val="20"/>
        </w:rPr>
        <w:t>Kasbah</w:t>
      </w:r>
      <w:proofErr w:type="spellEnd"/>
      <w:r w:rsidRPr="00BF10FB">
        <w:rPr>
          <w:rFonts w:asciiTheme="minorHAnsi" w:eastAsia="Arial" w:hAnsiTheme="minorHAnsi" w:cstheme="minorHAnsi"/>
          <w:color w:val="002060"/>
          <w:sz w:val="20"/>
          <w:szCs w:val="20"/>
        </w:rPr>
        <w:t xml:space="preserve"> de </w:t>
      </w:r>
      <w:proofErr w:type="spellStart"/>
      <w:r w:rsidRPr="00BF10FB">
        <w:rPr>
          <w:rFonts w:asciiTheme="minorHAnsi" w:eastAsia="Arial" w:hAnsiTheme="minorHAnsi" w:cstheme="minorHAnsi"/>
          <w:color w:val="002060"/>
          <w:sz w:val="20"/>
          <w:szCs w:val="20"/>
        </w:rPr>
        <w:t>Taourirt</w:t>
      </w:r>
      <w:proofErr w:type="spellEnd"/>
      <w:r w:rsidRPr="00BF10FB">
        <w:rPr>
          <w:rFonts w:asciiTheme="minorHAnsi" w:eastAsia="Arial" w:hAnsiTheme="minorHAnsi" w:cstheme="minorHAnsi"/>
          <w:color w:val="002060"/>
          <w:sz w:val="20"/>
          <w:szCs w:val="20"/>
        </w:rPr>
        <w:t>.</w:t>
      </w:r>
    </w:p>
    <w:p w14:paraId="60BCF5ED" w14:textId="241448A4" w:rsidR="00904C2F" w:rsidRPr="00BF10FB" w:rsidRDefault="00904C2F" w:rsidP="00BF10FB">
      <w:pPr>
        <w:pStyle w:val="Prrafodelista"/>
        <w:numPr>
          <w:ilvl w:val="0"/>
          <w:numId w:val="49"/>
        </w:numPr>
        <w:spacing w:after="0"/>
        <w:jc w:val="both"/>
        <w:rPr>
          <w:rFonts w:asciiTheme="minorHAnsi" w:eastAsia="Arial" w:hAnsiTheme="minorHAnsi" w:cstheme="minorHAnsi"/>
          <w:color w:val="002060"/>
          <w:sz w:val="20"/>
          <w:szCs w:val="20"/>
        </w:rPr>
      </w:pPr>
      <w:r w:rsidRPr="00BF10FB">
        <w:rPr>
          <w:rFonts w:asciiTheme="minorHAnsi" w:eastAsia="Arial" w:hAnsiTheme="minorHAnsi" w:cstheme="minorHAnsi"/>
          <w:color w:val="002060"/>
          <w:sz w:val="20"/>
          <w:szCs w:val="20"/>
        </w:rPr>
        <w:t>Asistencia de habla hispana de nuestra agencia receptiva (24 horas).</w:t>
      </w:r>
    </w:p>
    <w:p w14:paraId="182627DE" w14:textId="060174B5" w:rsidR="00904C2F" w:rsidRPr="00BF10FB" w:rsidRDefault="00904C2F" w:rsidP="00BF10FB">
      <w:pPr>
        <w:pStyle w:val="Prrafodelista"/>
        <w:numPr>
          <w:ilvl w:val="0"/>
          <w:numId w:val="49"/>
        </w:numPr>
        <w:spacing w:after="0"/>
        <w:jc w:val="both"/>
        <w:rPr>
          <w:rFonts w:asciiTheme="minorHAnsi" w:eastAsia="Arial" w:hAnsiTheme="minorHAnsi" w:cstheme="minorHAnsi"/>
          <w:color w:val="002060"/>
          <w:sz w:val="20"/>
          <w:szCs w:val="20"/>
        </w:rPr>
      </w:pPr>
      <w:r w:rsidRPr="00BF10FB">
        <w:rPr>
          <w:rFonts w:asciiTheme="minorHAnsi" w:eastAsia="Arial" w:hAnsiTheme="minorHAnsi" w:cstheme="minorHAnsi"/>
          <w:color w:val="002060"/>
          <w:sz w:val="20"/>
          <w:szCs w:val="20"/>
        </w:rPr>
        <w:t>Seguro de viaje.</w:t>
      </w:r>
    </w:p>
    <w:p w14:paraId="06BEDB07" w14:textId="77777777" w:rsidR="00904C2F" w:rsidRDefault="00904C2F" w:rsidP="00904C2F">
      <w:pPr>
        <w:spacing w:after="0"/>
        <w:jc w:val="both"/>
        <w:rPr>
          <w:rFonts w:asciiTheme="minorHAnsi" w:eastAsia="Arial" w:hAnsiTheme="minorHAnsi" w:cstheme="minorHAnsi"/>
          <w:color w:val="002060"/>
          <w:sz w:val="20"/>
          <w:szCs w:val="20"/>
        </w:rPr>
      </w:pPr>
    </w:p>
    <w:p w14:paraId="126C37DC" w14:textId="0AD41F3B" w:rsidR="00A455A6" w:rsidRDefault="00A455A6" w:rsidP="00904C2F">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0012F9BB"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42AC6C48" w14:textId="1838E224" w:rsidR="00BF10FB" w:rsidRPr="00BF10FB" w:rsidRDefault="00BF10FB" w:rsidP="00BF10FB">
      <w:pPr>
        <w:numPr>
          <w:ilvl w:val="0"/>
          <w:numId w:val="21"/>
        </w:numPr>
        <w:spacing w:after="0" w:line="240" w:lineRule="auto"/>
        <w:jc w:val="both"/>
        <w:rPr>
          <w:rFonts w:asciiTheme="minorHAnsi" w:eastAsia="Arial" w:hAnsiTheme="minorHAnsi" w:cstheme="minorHAnsi"/>
          <w:color w:val="002060"/>
          <w:sz w:val="20"/>
          <w:szCs w:val="20"/>
        </w:rPr>
      </w:pPr>
      <w:r w:rsidRPr="00BF10FB">
        <w:rPr>
          <w:rFonts w:asciiTheme="minorHAnsi" w:eastAsia="Arial" w:hAnsiTheme="minorHAnsi" w:cstheme="minorHAnsi"/>
          <w:color w:val="002060"/>
          <w:sz w:val="20"/>
          <w:szCs w:val="20"/>
        </w:rPr>
        <w:t>Almuerzos y Cenas no indicadas como incluidas</w:t>
      </w:r>
    </w:p>
    <w:p w14:paraId="3045B238" w14:textId="464EAF24" w:rsidR="00BF10FB" w:rsidRPr="00BF10FB" w:rsidRDefault="00BF10FB" w:rsidP="00BF10FB">
      <w:pPr>
        <w:numPr>
          <w:ilvl w:val="0"/>
          <w:numId w:val="21"/>
        </w:numPr>
        <w:spacing w:after="0" w:line="240" w:lineRule="auto"/>
        <w:jc w:val="both"/>
        <w:rPr>
          <w:rFonts w:asciiTheme="minorHAnsi" w:eastAsia="Arial" w:hAnsiTheme="minorHAnsi" w:cstheme="minorHAnsi"/>
          <w:color w:val="002060"/>
          <w:sz w:val="20"/>
          <w:szCs w:val="20"/>
        </w:rPr>
      </w:pPr>
      <w:r w:rsidRPr="00BF10FB">
        <w:rPr>
          <w:rFonts w:asciiTheme="minorHAnsi" w:eastAsia="Arial" w:hAnsiTheme="minorHAnsi" w:cstheme="minorHAnsi"/>
          <w:color w:val="002060"/>
          <w:sz w:val="20"/>
          <w:szCs w:val="20"/>
        </w:rPr>
        <w:t xml:space="preserve">Propinas se recomiendan 40 € por persona  </w:t>
      </w:r>
    </w:p>
    <w:p w14:paraId="34CF6EEC" w14:textId="453C5E89" w:rsidR="00BF10FB" w:rsidRPr="002F7466" w:rsidRDefault="00BF10FB" w:rsidP="00BF10FB">
      <w:pPr>
        <w:numPr>
          <w:ilvl w:val="0"/>
          <w:numId w:val="21"/>
        </w:numPr>
        <w:spacing w:after="0" w:line="240" w:lineRule="auto"/>
        <w:jc w:val="both"/>
        <w:rPr>
          <w:rFonts w:asciiTheme="minorHAnsi" w:eastAsia="Arial" w:hAnsiTheme="minorHAnsi" w:cstheme="minorHAnsi"/>
          <w:color w:val="002060"/>
          <w:sz w:val="20"/>
          <w:szCs w:val="20"/>
        </w:rPr>
      </w:pPr>
      <w:r w:rsidRPr="00BF10FB">
        <w:rPr>
          <w:rFonts w:asciiTheme="minorHAnsi" w:eastAsia="Arial" w:hAnsiTheme="minorHAnsi" w:cstheme="minorHAnsi"/>
          <w:color w:val="002060"/>
          <w:sz w:val="20"/>
          <w:szCs w:val="20"/>
        </w:rPr>
        <w:t>Guía el día de llegada y salida, así como en los días que son libres.</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284BCB81" w14:textId="7AF23E22" w:rsidR="003A703B" w:rsidRDefault="003A703B" w:rsidP="00FE4F96">
      <w:pPr>
        <w:numPr>
          <w:ilvl w:val="0"/>
          <w:numId w:val="21"/>
        </w:numPr>
        <w:spacing w:after="0" w:line="240" w:lineRule="auto"/>
        <w:jc w:val="both"/>
        <w:rPr>
          <w:rFonts w:asciiTheme="minorHAnsi" w:eastAsia="Arial" w:hAnsiTheme="minorHAnsi" w:cstheme="minorHAnsi"/>
          <w:color w:val="002060"/>
          <w:sz w:val="20"/>
          <w:szCs w:val="20"/>
        </w:rPr>
      </w:pPr>
      <w:r w:rsidRPr="003A703B">
        <w:rPr>
          <w:rFonts w:asciiTheme="minorHAnsi" w:eastAsia="Arial" w:hAnsiTheme="minorHAnsi" w:cstheme="minorHAnsi"/>
          <w:color w:val="002060"/>
          <w:sz w:val="20"/>
          <w:szCs w:val="20"/>
        </w:rPr>
        <w:t>Propinas chofer y guía (voluntarias)</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3EF54027" w14:textId="77777777" w:rsidR="00BB52E8" w:rsidRDefault="00BB52E8" w:rsidP="00FE4F96">
      <w:pPr>
        <w:spacing w:after="0"/>
        <w:jc w:val="both"/>
        <w:rPr>
          <w:rFonts w:asciiTheme="minorHAnsi" w:eastAsia="Arial" w:hAnsiTheme="minorHAnsi" w:cstheme="minorHAnsi"/>
          <w:b/>
          <w:color w:val="0070C0"/>
          <w:sz w:val="28"/>
          <w:szCs w:val="28"/>
        </w:rPr>
      </w:pPr>
    </w:p>
    <w:p w14:paraId="4A8EF678" w14:textId="23A2FDF4"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34C06222"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2F354A">
        <w:rPr>
          <w:rFonts w:asciiTheme="minorHAnsi" w:eastAsia="Arial" w:hAnsiTheme="minorHAnsi" w:cstheme="minorHAnsi"/>
          <w:color w:val="002060"/>
          <w:sz w:val="20"/>
          <w:szCs w:val="20"/>
        </w:rPr>
        <w:t>EUR</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5C90FE62"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1154F045" w14:textId="287A99B1" w:rsidR="00BF10FB" w:rsidRPr="00BF10FB" w:rsidRDefault="00BF10FB" w:rsidP="00BF10FB">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b/>
          <w:bCs/>
          <w:color w:val="002060"/>
          <w:sz w:val="20"/>
          <w:szCs w:val="20"/>
        </w:rPr>
      </w:pPr>
      <w:r w:rsidRPr="00BF10FB">
        <w:rPr>
          <w:rFonts w:asciiTheme="minorHAnsi" w:eastAsia="Arial" w:hAnsiTheme="minorHAnsi" w:cstheme="minorHAnsi"/>
          <w:b/>
          <w:bCs/>
          <w:color w:val="002060"/>
          <w:sz w:val="20"/>
          <w:szCs w:val="20"/>
        </w:rPr>
        <w:t>Los hoteles de Marruecos en su mayoría no disponen de habitaciones triples, son habitaciones dobles con una cama plegable aconsejable solo para niños. Cualquier reserva en este tipo de habitación será “</w:t>
      </w:r>
      <w:proofErr w:type="spellStart"/>
      <w:r w:rsidRPr="00BF10FB">
        <w:rPr>
          <w:rFonts w:asciiTheme="minorHAnsi" w:eastAsia="Arial" w:hAnsiTheme="minorHAnsi" w:cstheme="minorHAnsi"/>
          <w:b/>
          <w:bCs/>
          <w:color w:val="002060"/>
          <w:sz w:val="20"/>
          <w:szCs w:val="20"/>
        </w:rPr>
        <w:t>On</w:t>
      </w:r>
      <w:proofErr w:type="spellEnd"/>
      <w:r w:rsidRPr="00BF10FB">
        <w:rPr>
          <w:rFonts w:asciiTheme="minorHAnsi" w:eastAsia="Arial" w:hAnsiTheme="minorHAnsi" w:cstheme="minorHAnsi"/>
          <w:b/>
          <w:bCs/>
          <w:color w:val="002060"/>
          <w:sz w:val="20"/>
          <w:szCs w:val="20"/>
        </w:rPr>
        <w:t xml:space="preserve"> </w:t>
      </w:r>
      <w:proofErr w:type="spellStart"/>
      <w:r w:rsidRPr="00BF10FB">
        <w:rPr>
          <w:rFonts w:asciiTheme="minorHAnsi" w:eastAsia="Arial" w:hAnsiTheme="minorHAnsi" w:cstheme="minorHAnsi"/>
          <w:b/>
          <w:bCs/>
          <w:color w:val="002060"/>
          <w:sz w:val="20"/>
          <w:szCs w:val="20"/>
        </w:rPr>
        <w:t>Request</w:t>
      </w:r>
      <w:proofErr w:type="spellEnd"/>
      <w:r w:rsidRPr="00BF10FB">
        <w:rPr>
          <w:rFonts w:asciiTheme="minorHAnsi" w:eastAsia="Arial" w:hAnsiTheme="minorHAnsi" w:cstheme="minorHAnsi"/>
          <w:b/>
          <w:bCs/>
          <w:color w:val="002060"/>
          <w:sz w:val="20"/>
          <w:szCs w:val="20"/>
        </w:rPr>
        <w:t>”.</w:t>
      </w:r>
    </w:p>
    <w:p w14:paraId="02922FAE" w14:textId="29A630FB" w:rsidR="00BF10FB" w:rsidRPr="00BF10FB" w:rsidRDefault="00BF10FB" w:rsidP="00BF10FB">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F10FB">
        <w:rPr>
          <w:rFonts w:asciiTheme="minorHAnsi" w:eastAsia="Arial" w:hAnsiTheme="minorHAnsi" w:cstheme="minorHAnsi"/>
          <w:color w:val="002060"/>
          <w:sz w:val="20"/>
          <w:szCs w:val="20"/>
        </w:rPr>
        <w:t xml:space="preserve">El orden del itinerario podría ser permutado por motivos operacionales, sin previo aviso respetando el contenido del programa.  </w:t>
      </w:r>
    </w:p>
    <w:p w14:paraId="3EB028DE" w14:textId="60765A5D" w:rsidR="00BF10FB" w:rsidRPr="00BF10FB" w:rsidRDefault="00BF10FB" w:rsidP="00BF10FB">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F10FB">
        <w:rPr>
          <w:rFonts w:asciiTheme="minorHAnsi" w:eastAsia="Arial" w:hAnsiTheme="minorHAnsi" w:cstheme="minorHAnsi"/>
          <w:color w:val="002060"/>
          <w:sz w:val="20"/>
          <w:szCs w:val="20"/>
        </w:rPr>
        <w:t xml:space="preserve">Es posible que algún monumento/lugar a visitar se encuentre cerrado por fiestas nacionales, locales, religiosas ante lo que declinamos cualquier responsabilidad. </w:t>
      </w:r>
    </w:p>
    <w:p w14:paraId="071CA1EC" w14:textId="31EC1119" w:rsidR="00BF10FB" w:rsidRPr="00BF10FB" w:rsidRDefault="00BF10FB" w:rsidP="00BF10FB">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b/>
          <w:bCs/>
          <w:color w:val="002060"/>
          <w:sz w:val="20"/>
          <w:szCs w:val="20"/>
        </w:rPr>
      </w:pPr>
      <w:r w:rsidRPr="00BF10FB">
        <w:rPr>
          <w:rFonts w:asciiTheme="minorHAnsi" w:eastAsia="Arial" w:hAnsiTheme="minorHAnsi" w:cstheme="minorHAnsi"/>
          <w:b/>
          <w:bCs/>
          <w:color w:val="002060"/>
          <w:sz w:val="20"/>
          <w:szCs w:val="20"/>
        </w:rPr>
        <w:t>En 2026, Ramadán se celebra del 17/Feb a 19/Mar de 2026.</w:t>
      </w:r>
    </w:p>
    <w:p w14:paraId="707C82F8" w14:textId="104924F0" w:rsidR="00BF10FB" w:rsidRPr="00BF10FB" w:rsidRDefault="00BF10FB" w:rsidP="00BF10FB">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b/>
          <w:bCs/>
          <w:color w:val="002060"/>
          <w:sz w:val="20"/>
          <w:szCs w:val="20"/>
        </w:rPr>
      </w:pPr>
      <w:r w:rsidRPr="00BF10FB">
        <w:rPr>
          <w:rFonts w:asciiTheme="minorHAnsi" w:eastAsia="Arial" w:hAnsiTheme="minorHAnsi" w:cstheme="minorHAnsi"/>
          <w:b/>
          <w:bCs/>
          <w:color w:val="002060"/>
          <w:sz w:val="20"/>
          <w:szCs w:val="20"/>
        </w:rPr>
        <w:t xml:space="preserve">Los precios para las fechas de Navidad y fin de año (19/Dic-03/Ene) son </w:t>
      </w:r>
      <w:proofErr w:type="spellStart"/>
      <w:r w:rsidRPr="00BF10FB">
        <w:rPr>
          <w:rFonts w:asciiTheme="minorHAnsi" w:eastAsia="Arial" w:hAnsiTheme="minorHAnsi" w:cstheme="minorHAnsi"/>
          <w:b/>
          <w:bCs/>
          <w:color w:val="002060"/>
          <w:sz w:val="20"/>
          <w:szCs w:val="20"/>
        </w:rPr>
        <w:t>On</w:t>
      </w:r>
      <w:proofErr w:type="spellEnd"/>
      <w:r w:rsidRPr="00BF10FB">
        <w:rPr>
          <w:rFonts w:asciiTheme="minorHAnsi" w:eastAsia="Arial" w:hAnsiTheme="minorHAnsi" w:cstheme="minorHAnsi"/>
          <w:b/>
          <w:bCs/>
          <w:color w:val="002060"/>
          <w:sz w:val="20"/>
          <w:szCs w:val="20"/>
        </w:rPr>
        <w:t xml:space="preserve"> </w:t>
      </w:r>
      <w:proofErr w:type="spellStart"/>
      <w:r w:rsidRPr="00BF10FB">
        <w:rPr>
          <w:rFonts w:asciiTheme="minorHAnsi" w:eastAsia="Arial" w:hAnsiTheme="minorHAnsi" w:cstheme="minorHAnsi"/>
          <w:b/>
          <w:bCs/>
          <w:color w:val="002060"/>
          <w:sz w:val="20"/>
          <w:szCs w:val="20"/>
        </w:rPr>
        <w:t>Request</w:t>
      </w:r>
      <w:proofErr w:type="spellEnd"/>
      <w:r w:rsidRPr="00BF10FB">
        <w:rPr>
          <w:rFonts w:asciiTheme="minorHAnsi" w:eastAsia="Arial" w:hAnsiTheme="minorHAnsi" w:cstheme="minorHAnsi"/>
          <w:b/>
          <w:bCs/>
          <w:color w:val="002060"/>
          <w:sz w:val="20"/>
          <w:szCs w:val="20"/>
        </w:rPr>
        <w:t>.</w:t>
      </w:r>
    </w:p>
    <w:p w14:paraId="73B952AF" w14:textId="589E821D" w:rsidR="00BF10FB" w:rsidRPr="00BF10FB" w:rsidRDefault="00BF10FB" w:rsidP="00BF10FB">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b/>
          <w:bCs/>
          <w:color w:val="002060"/>
          <w:sz w:val="20"/>
          <w:szCs w:val="20"/>
        </w:rPr>
      </w:pPr>
      <w:r w:rsidRPr="00BF10FB">
        <w:rPr>
          <w:rFonts w:asciiTheme="minorHAnsi" w:eastAsia="Arial" w:hAnsiTheme="minorHAnsi" w:cstheme="minorHAnsi"/>
          <w:b/>
          <w:bCs/>
          <w:color w:val="002060"/>
          <w:sz w:val="20"/>
          <w:szCs w:val="20"/>
        </w:rPr>
        <w:t xml:space="preserve">Si el vuelo de regreso es Casablanca, la hora de salida del hotel de Marrakech será mínimo 5 horas antes de la salida del vuelo. </w:t>
      </w:r>
    </w:p>
    <w:p w14:paraId="27A607AD" w14:textId="2D279975" w:rsidR="00BF10FB" w:rsidRPr="00BF10FB" w:rsidRDefault="00BF10FB" w:rsidP="00BF10FB">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F10FB">
        <w:rPr>
          <w:rFonts w:asciiTheme="minorHAnsi" w:eastAsia="Arial" w:hAnsiTheme="minorHAnsi" w:cstheme="minorHAnsi"/>
          <w:color w:val="002060"/>
          <w:sz w:val="20"/>
          <w:szCs w:val="20"/>
        </w:rPr>
        <w:t>Gastos cancelación: de 16 a 10 días 30%; de 9 días al inicio del tour 100% de gastos. Por favor, tenga en cuenta que durante los días más altos de la temporada (Navidad y Año Nuevo), vacaciones nacionales, la política de cancelación puede variar. Estas variaciones serán informadas en cada caso.</w:t>
      </w:r>
    </w:p>
    <w:p w14:paraId="5104935C" w14:textId="3965F68B" w:rsidR="00BE42B8" w:rsidRPr="00056F0A" w:rsidRDefault="00BE42B8" w:rsidP="00056F0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lang w:bidi="ar-SA"/>
        </w:rPr>
      </w:pPr>
      <w:r w:rsidRPr="00056F0A">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056F0A">
        <w:rPr>
          <w:rFonts w:asciiTheme="minorHAnsi" w:eastAsia="Arial" w:hAnsiTheme="minorHAnsi" w:cstheme="minorHAnsi"/>
          <w:color w:val="002060"/>
          <w:sz w:val="20"/>
          <w:szCs w:val="20"/>
        </w:rPr>
        <w:t>Travel</w:t>
      </w:r>
      <w:proofErr w:type="spellEnd"/>
      <w:r w:rsidRPr="00056F0A">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w:t>
      </w:r>
    </w:p>
    <w:p w14:paraId="37961427" w14:textId="3A6732E2"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Consultar condiciones de cancelación y más información con un asesor de Operadora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w:t>
      </w:r>
    </w:p>
    <w:p w14:paraId="3273959D" w14:textId="71E891F6" w:rsidR="00AB1D19" w:rsidRDefault="00BE42B8"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1A4EA5CE" w14:textId="77777777" w:rsidR="001F1AA7" w:rsidRDefault="001F1AA7" w:rsidP="00AB2C58">
      <w:pPr>
        <w:pBdr>
          <w:top w:val="nil"/>
          <w:left w:val="nil"/>
          <w:bottom w:val="nil"/>
          <w:right w:val="nil"/>
          <w:between w:val="nil"/>
        </w:pBdr>
        <w:spacing w:after="0"/>
        <w:jc w:val="both"/>
        <w:rPr>
          <w:rFonts w:eastAsia="Arial" w:cstheme="minorHAnsi"/>
          <w:color w:val="002060"/>
          <w:sz w:val="20"/>
          <w:szCs w:val="20"/>
        </w:rPr>
      </w:pPr>
    </w:p>
    <w:p w14:paraId="179E69E0" w14:textId="77777777" w:rsidR="00BF10FB" w:rsidRDefault="00BF10FB" w:rsidP="00AB2C58">
      <w:pPr>
        <w:pBdr>
          <w:top w:val="nil"/>
          <w:left w:val="nil"/>
          <w:bottom w:val="nil"/>
          <w:right w:val="nil"/>
          <w:between w:val="nil"/>
        </w:pBdr>
        <w:spacing w:after="0"/>
        <w:jc w:val="both"/>
        <w:rPr>
          <w:rFonts w:eastAsia="Arial" w:cstheme="minorHAnsi"/>
          <w:color w:val="002060"/>
          <w:sz w:val="20"/>
          <w:szCs w:val="20"/>
        </w:rPr>
      </w:pPr>
    </w:p>
    <w:p w14:paraId="2DBDA835" w14:textId="4D51F310" w:rsidR="00BF10FB" w:rsidRPr="00BF10FB" w:rsidRDefault="00BF10FB" w:rsidP="00BF10FB">
      <w:pPr>
        <w:pBdr>
          <w:top w:val="nil"/>
          <w:left w:val="nil"/>
          <w:bottom w:val="nil"/>
          <w:right w:val="nil"/>
          <w:between w:val="nil"/>
        </w:pBdr>
        <w:spacing w:after="0"/>
        <w:jc w:val="both"/>
        <w:rPr>
          <w:rFonts w:asciiTheme="minorHAnsi" w:eastAsia="Arial" w:hAnsiTheme="minorHAnsi" w:cstheme="minorHAnsi"/>
          <w:b/>
          <w:bCs/>
          <w:color w:val="EE0000"/>
          <w:sz w:val="20"/>
          <w:szCs w:val="20"/>
          <w:u w:val="single"/>
        </w:rPr>
      </w:pPr>
      <w:r w:rsidRPr="00BF10FB">
        <w:rPr>
          <w:rFonts w:asciiTheme="minorHAnsi" w:eastAsia="Arial" w:hAnsiTheme="minorHAnsi" w:cstheme="minorHAnsi"/>
          <w:b/>
          <w:bCs/>
          <w:color w:val="EE0000"/>
          <w:sz w:val="20"/>
          <w:szCs w:val="20"/>
          <w:u w:val="single"/>
        </w:rPr>
        <w:t>ITINERARIO INICIANDO MARTES Y DOMINGOS</w:t>
      </w:r>
    </w:p>
    <w:p w14:paraId="5FEAC59B" w14:textId="77777777" w:rsidR="00BF10FB" w:rsidRPr="00BF10FB" w:rsidRDefault="00BF10FB" w:rsidP="00BF10FB">
      <w:pPr>
        <w:pBdr>
          <w:top w:val="nil"/>
          <w:left w:val="nil"/>
          <w:bottom w:val="nil"/>
          <w:right w:val="nil"/>
          <w:between w:val="nil"/>
        </w:pBdr>
        <w:spacing w:after="0"/>
        <w:jc w:val="both"/>
        <w:rPr>
          <w:rFonts w:asciiTheme="minorHAnsi" w:eastAsia="Arial" w:hAnsiTheme="minorHAnsi" w:cstheme="minorHAnsi"/>
          <w:color w:val="002060"/>
          <w:sz w:val="20"/>
          <w:szCs w:val="20"/>
        </w:rPr>
      </w:pPr>
      <w:r w:rsidRPr="00BF10FB">
        <w:rPr>
          <w:rFonts w:asciiTheme="minorHAnsi" w:eastAsia="Arial" w:hAnsiTheme="minorHAnsi" w:cstheme="minorHAnsi"/>
          <w:color w:val="002060"/>
          <w:sz w:val="20"/>
          <w:szCs w:val="20"/>
        </w:rPr>
        <w:t xml:space="preserve">Itinerario sinóptico para las salidas de los martes y domingos. Con 1 noche al inicio en Marrakech y 2 al final. </w:t>
      </w:r>
    </w:p>
    <w:p w14:paraId="4CABA8AB" w14:textId="77777777" w:rsidR="00BF10FB" w:rsidRPr="00BF10FB" w:rsidRDefault="00BF10FB" w:rsidP="00BF10F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0728E65" w14:textId="77777777" w:rsidR="00BF10FB" w:rsidRPr="00BF10FB" w:rsidRDefault="00BF10FB" w:rsidP="00BF10FB">
      <w:pPr>
        <w:pBdr>
          <w:top w:val="nil"/>
          <w:left w:val="nil"/>
          <w:bottom w:val="nil"/>
          <w:right w:val="nil"/>
          <w:between w:val="nil"/>
        </w:pBdr>
        <w:spacing w:after="0"/>
        <w:jc w:val="both"/>
        <w:rPr>
          <w:rFonts w:asciiTheme="minorHAnsi" w:eastAsia="Arial" w:hAnsiTheme="minorHAnsi" w:cstheme="minorHAnsi"/>
          <w:color w:val="002060"/>
          <w:sz w:val="20"/>
          <w:szCs w:val="20"/>
        </w:rPr>
      </w:pPr>
      <w:r w:rsidRPr="00BF10FB">
        <w:rPr>
          <w:rFonts w:asciiTheme="minorHAnsi" w:eastAsia="Arial" w:hAnsiTheme="minorHAnsi" w:cstheme="minorHAnsi"/>
          <w:color w:val="002060"/>
          <w:sz w:val="20"/>
          <w:szCs w:val="20"/>
        </w:rPr>
        <w:t>Día 1 Llegada a Marrakech</w:t>
      </w:r>
    </w:p>
    <w:p w14:paraId="75CDB691" w14:textId="77777777" w:rsidR="00BF10FB" w:rsidRPr="00BF10FB" w:rsidRDefault="00BF10FB" w:rsidP="00BF10FB">
      <w:pPr>
        <w:pBdr>
          <w:top w:val="nil"/>
          <w:left w:val="nil"/>
          <w:bottom w:val="nil"/>
          <w:right w:val="nil"/>
          <w:between w:val="nil"/>
        </w:pBdr>
        <w:spacing w:after="0"/>
        <w:jc w:val="both"/>
        <w:rPr>
          <w:rFonts w:asciiTheme="minorHAnsi" w:eastAsia="Arial" w:hAnsiTheme="minorHAnsi" w:cstheme="minorHAnsi"/>
          <w:color w:val="002060"/>
          <w:sz w:val="20"/>
          <w:szCs w:val="20"/>
        </w:rPr>
      </w:pPr>
      <w:r w:rsidRPr="00BF10FB">
        <w:rPr>
          <w:rFonts w:asciiTheme="minorHAnsi" w:eastAsia="Arial" w:hAnsiTheme="minorHAnsi" w:cstheme="minorHAnsi"/>
          <w:color w:val="002060"/>
          <w:sz w:val="20"/>
          <w:szCs w:val="20"/>
        </w:rPr>
        <w:t>Día 2 Marrakech - Casablanca – Rabat – Fez (295 km)</w:t>
      </w:r>
    </w:p>
    <w:p w14:paraId="6FE1DEDF" w14:textId="77777777" w:rsidR="00BF10FB" w:rsidRPr="00BF10FB" w:rsidRDefault="00BF10FB" w:rsidP="00BF10FB">
      <w:pPr>
        <w:pBdr>
          <w:top w:val="nil"/>
          <w:left w:val="nil"/>
          <w:bottom w:val="nil"/>
          <w:right w:val="nil"/>
          <w:between w:val="nil"/>
        </w:pBdr>
        <w:spacing w:after="0"/>
        <w:jc w:val="both"/>
        <w:rPr>
          <w:rFonts w:asciiTheme="minorHAnsi" w:eastAsia="Arial" w:hAnsiTheme="minorHAnsi" w:cstheme="minorHAnsi"/>
          <w:color w:val="002060"/>
          <w:sz w:val="20"/>
          <w:szCs w:val="20"/>
        </w:rPr>
      </w:pPr>
      <w:r w:rsidRPr="00BF10FB">
        <w:rPr>
          <w:rFonts w:asciiTheme="minorHAnsi" w:eastAsia="Arial" w:hAnsiTheme="minorHAnsi" w:cstheme="minorHAnsi"/>
          <w:color w:val="002060"/>
          <w:sz w:val="20"/>
          <w:szCs w:val="20"/>
        </w:rPr>
        <w:t>Día 3 Fez (Visita)</w:t>
      </w:r>
    </w:p>
    <w:p w14:paraId="472FF724" w14:textId="77777777" w:rsidR="00BF10FB" w:rsidRPr="00BF10FB" w:rsidRDefault="00BF10FB" w:rsidP="00BF10FB">
      <w:pPr>
        <w:pBdr>
          <w:top w:val="nil"/>
          <w:left w:val="nil"/>
          <w:bottom w:val="nil"/>
          <w:right w:val="nil"/>
          <w:between w:val="nil"/>
        </w:pBdr>
        <w:spacing w:after="0"/>
        <w:jc w:val="both"/>
        <w:rPr>
          <w:rFonts w:asciiTheme="minorHAnsi" w:eastAsia="Arial" w:hAnsiTheme="minorHAnsi" w:cstheme="minorHAnsi"/>
          <w:color w:val="002060"/>
          <w:sz w:val="20"/>
          <w:szCs w:val="20"/>
        </w:rPr>
      </w:pPr>
      <w:r w:rsidRPr="00BF10FB">
        <w:rPr>
          <w:rFonts w:asciiTheme="minorHAnsi" w:eastAsia="Arial" w:hAnsiTheme="minorHAnsi" w:cstheme="minorHAnsi"/>
          <w:color w:val="002060"/>
          <w:sz w:val="20"/>
          <w:szCs w:val="20"/>
        </w:rPr>
        <w:t xml:space="preserve">Día 4 Fez – </w:t>
      </w:r>
      <w:proofErr w:type="spellStart"/>
      <w:r w:rsidRPr="00BF10FB">
        <w:rPr>
          <w:rFonts w:asciiTheme="minorHAnsi" w:eastAsia="Arial" w:hAnsiTheme="minorHAnsi" w:cstheme="minorHAnsi"/>
          <w:color w:val="002060"/>
          <w:sz w:val="20"/>
          <w:szCs w:val="20"/>
        </w:rPr>
        <w:t>Midelt</w:t>
      </w:r>
      <w:proofErr w:type="spellEnd"/>
      <w:r w:rsidRPr="00BF10FB">
        <w:rPr>
          <w:rFonts w:asciiTheme="minorHAnsi" w:eastAsia="Arial" w:hAnsiTheme="minorHAnsi" w:cstheme="minorHAnsi"/>
          <w:color w:val="002060"/>
          <w:sz w:val="20"/>
          <w:szCs w:val="20"/>
        </w:rPr>
        <w:t xml:space="preserve"> – </w:t>
      </w:r>
      <w:proofErr w:type="spellStart"/>
      <w:r w:rsidRPr="00BF10FB">
        <w:rPr>
          <w:rFonts w:asciiTheme="minorHAnsi" w:eastAsia="Arial" w:hAnsiTheme="minorHAnsi" w:cstheme="minorHAnsi"/>
          <w:color w:val="002060"/>
          <w:sz w:val="20"/>
          <w:szCs w:val="20"/>
        </w:rPr>
        <w:t>Erfoud</w:t>
      </w:r>
      <w:proofErr w:type="spellEnd"/>
      <w:r w:rsidRPr="00BF10FB">
        <w:rPr>
          <w:rFonts w:asciiTheme="minorHAnsi" w:eastAsia="Arial" w:hAnsiTheme="minorHAnsi" w:cstheme="minorHAnsi"/>
          <w:color w:val="002060"/>
          <w:sz w:val="20"/>
          <w:szCs w:val="20"/>
        </w:rPr>
        <w:t xml:space="preserve"> – </w:t>
      </w:r>
      <w:proofErr w:type="spellStart"/>
      <w:r w:rsidRPr="00BF10FB">
        <w:rPr>
          <w:rFonts w:asciiTheme="minorHAnsi" w:eastAsia="Arial" w:hAnsiTheme="minorHAnsi" w:cstheme="minorHAnsi"/>
          <w:color w:val="002060"/>
          <w:sz w:val="20"/>
          <w:szCs w:val="20"/>
        </w:rPr>
        <w:t>Merzouga</w:t>
      </w:r>
      <w:proofErr w:type="spellEnd"/>
      <w:r w:rsidRPr="00BF10FB">
        <w:rPr>
          <w:rFonts w:asciiTheme="minorHAnsi" w:eastAsia="Arial" w:hAnsiTheme="minorHAnsi" w:cstheme="minorHAnsi"/>
          <w:color w:val="002060"/>
          <w:sz w:val="20"/>
          <w:szCs w:val="20"/>
        </w:rPr>
        <w:t xml:space="preserve"> (470 km)</w:t>
      </w:r>
    </w:p>
    <w:p w14:paraId="1628E9BC" w14:textId="77777777" w:rsidR="00BF10FB" w:rsidRPr="00BF10FB" w:rsidRDefault="00BF10FB" w:rsidP="00BF10FB">
      <w:pPr>
        <w:pBdr>
          <w:top w:val="nil"/>
          <w:left w:val="nil"/>
          <w:bottom w:val="nil"/>
          <w:right w:val="nil"/>
          <w:between w:val="nil"/>
        </w:pBdr>
        <w:spacing w:after="0"/>
        <w:jc w:val="both"/>
        <w:rPr>
          <w:rFonts w:asciiTheme="minorHAnsi" w:eastAsia="Arial" w:hAnsiTheme="minorHAnsi" w:cstheme="minorHAnsi"/>
          <w:color w:val="002060"/>
          <w:sz w:val="20"/>
          <w:szCs w:val="20"/>
        </w:rPr>
      </w:pPr>
      <w:r w:rsidRPr="00BF10FB">
        <w:rPr>
          <w:rFonts w:asciiTheme="minorHAnsi" w:eastAsia="Arial" w:hAnsiTheme="minorHAnsi" w:cstheme="minorHAnsi"/>
          <w:color w:val="002060"/>
          <w:sz w:val="20"/>
          <w:szCs w:val="20"/>
        </w:rPr>
        <w:t xml:space="preserve">Día 5 </w:t>
      </w:r>
      <w:proofErr w:type="spellStart"/>
      <w:r w:rsidRPr="00BF10FB">
        <w:rPr>
          <w:rFonts w:asciiTheme="minorHAnsi" w:eastAsia="Arial" w:hAnsiTheme="minorHAnsi" w:cstheme="minorHAnsi"/>
          <w:color w:val="002060"/>
          <w:sz w:val="20"/>
          <w:szCs w:val="20"/>
        </w:rPr>
        <w:t>Merzouga</w:t>
      </w:r>
      <w:proofErr w:type="spellEnd"/>
      <w:r w:rsidRPr="00BF10FB">
        <w:rPr>
          <w:rFonts w:asciiTheme="minorHAnsi" w:eastAsia="Arial" w:hAnsiTheme="minorHAnsi" w:cstheme="minorHAnsi"/>
          <w:color w:val="002060"/>
          <w:sz w:val="20"/>
          <w:szCs w:val="20"/>
        </w:rPr>
        <w:t xml:space="preserve"> – </w:t>
      </w:r>
      <w:proofErr w:type="spellStart"/>
      <w:r w:rsidRPr="00BF10FB">
        <w:rPr>
          <w:rFonts w:asciiTheme="minorHAnsi" w:eastAsia="Arial" w:hAnsiTheme="minorHAnsi" w:cstheme="minorHAnsi"/>
          <w:color w:val="002060"/>
          <w:sz w:val="20"/>
          <w:szCs w:val="20"/>
        </w:rPr>
        <w:t>Erfoud</w:t>
      </w:r>
      <w:proofErr w:type="spellEnd"/>
      <w:r w:rsidRPr="00BF10FB">
        <w:rPr>
          <w:rFonts w:asciiTheme="minorHAnsi" w:eastAsia="Arial" w:hAnsiTheme="minorHAnsi" w:cstheme="minorHAnsi"/>
          <w:color w:val="002060"/>
          <w:sz w:val="20"/>
          <w:szCs w:val="20"/>
        </w:rPr>
        <w:t xml:space="preserve"> – Gargantas del </w:t>
      </w:r>
      <w:proofErr w:type="spellStart"/>
      <w:r w:rsidRPr="00BF10FB">
        <w:rPr>
          <w:rFonts w:asciiTheme="minorHAnsi" w:eastAsia="Arial" w:hAnsiTheme="minorHAnsi" w:cstheme="minorHAnsi"/>
          <w:color w:val="002060"/>
          <w:sz w:val="20"/>
          <w:szCs w:val="20"/>
        </w:rPr>
        <w:t>Todra</w:t>
      </w:r>
      <w:proofErr w:type="spellEnd"/>
      <w:r w:rsidRPr="00BF10FB">
        <w:rPr>
          <w:rFonts w:asciiTheme="minorHAnsi" w:eastAsia="Arial" w:hAnsiTheme="minorHAnsi" w:cstheme="minorHAnsi"/>
          <w:color w:val="002060"/>
          <w:sz w:val="20"/>
          <w:szCs w:val="20"/>
        </w:rPr>
        <w:t xml:space="preserve"> – Ruta de las </w:t>
      </w:r>
      <w:proofErr w:type="spellStart"/>
      <w:r w:rsidRPr="00BF10FB">
        <w:rPr>
          <w:rFonts w:asciiTheme="minorHAnsi" w:eastAsia="Arial" w:hAnsiTheme="minorHAnsi" w:cstheme="minorHAnsi"/>
          <w:color w:val="002060"/>
          <w:sz w:val="20"/>
          <w:szCs w:val="20"/>
        </w:rPr>
        <w:t>Kasbahs</w:t>
      </w:r>
      <w:proofErr w:type="spellEnd"/>
      <w:r w:rsidRPr="00BF10FB">
        <w:rPr>
          <w:rFonts w:asciiTheme="minorHAnsi" w:eastAsia="Arial" w:hAnsiTheme="minorHAnsi" w:cstheme="minorHAnsi"/>
          <w:color w:val="002060"/>
          <w:sz w:val="20"/>
          <w:szCs w:val="20"/>
        </w:rPr>
        <w:t xml:space="preserve"> – </w:t>
      </w:r>
      <w:proofErr w:type="spellStart"/>
      <w:r w:rsidRPr="00BF10FB">
        <w:rPr>
          <w:rFonts w:asciiTheme="minorHAnsi" w:eastAsia="Arial" w:hAnsiTheme="minorHAnsi" w:cstheme="minorHAnsi"/>
          <w:color w:val="002060"/>
          <w:sz w:val="20"/>
          <w:szCs w:val="20"/>
        </w:rPr>
        <w:t>Kella</w:t>
      </w:r>
      <w:proofErr w:type="spellEnd"/>
      <w:r w:rsidRPr="00BF10FB">
        <w:rPr>
          <w:rFonts w:asciiTheme="minorHAnsi" w:eastAsia="Arial" w:hAnsiTheme="minorHAnsi" w:cstheme="minorHAnsi"/>
          <w:color w:val="002060"/>
          <w:sz w:val="20"/>
          <w:szCs w:val="20"/>
        </w:rPr>
        <w:t xml:space="preserve"> </w:t>
      </w:r>
      <w:proofErr w:type="spellStart"/>
      <w:r w:rsidRPr="00BF10FB">
        <w:rPr>
          <w:rFonts w:asciiTheme="minorHAnsi" w:eastAsia="Arial" w:hAnsiTheme="minorHAnsi" w:cstheme="minorHAnsi"/>
          <w:color w:val="002060"/>
          <w:sz w:val="20"/>
          <w:szCs w:val="20"/>
        </w:rPr>
        <w:t>M’Gouna</w:t>
      </w:r>
      <w:proofErr w:type="spellEnd"/>
      <w:r w:rsidRPr="00BF10FB">
        <w:rPr>
          <w:rFonts w:asciiTheme="minorHAnsi" w:eastAsia="Arial" w:hAnsiTheme="minorHAnsi" w:cstheme="minorHAnsi"/>
          <w:color w:val="002060"/>
          <w:sz w:val="20"/>
          <w:szCs w:val="20"/>
        </w:rPr>
        <w:t xml:space="preserve"> – </w:t>
      </w:r>
      <w:proofErr w:type="spellStart"/>
      <w:r w:rsidRPr="00BF10FB">
        <w:rPr>
          <w:rFonts w:asciiTheme="minorHAnsi" w:eastAsia="Arial" w:hAnsiTheme="minorHAnsi" w:cstheme="minorHAnsi"/>
          <w:color w:val="002060"/>
          <w:sz w:val="20"/>
          <w:szCs w:val="20"/>
        </w:rPr>
        <w:t>Ouarzazate</w:t>
      </w:r>
      <w:proofErr w:type="spellEnd"/>
      <w:r w:rsidRPr="00BF10FB">
        <w:rPr>
          <w:rFonts w:asciiTheme="minorHAnsi" w:eastAsia="Arial" w:hAnsiTheme="minorHAnsi" w:cstheme="minorHAnsi"/>
          <w:color w:val="002060"/>
          <w:sz w:val="20"/>
          <w:szCs w:val="20"/>
        </w:rPr>
        <w:t xml:space="preserve"> (370 km)</w:t>
      </w:r>
    </w:p>
    <w:p w14:paraId="3A9B99FA" w14:textId="77777777" w:rsidR="00BF10FB" w:rsidRPr="00BF10FB" w:rsidRDefault="00BF10FB" w:rsidP="00BF10FB">
      <w:pPr>
        <w:pBdr>
          <w:top w:val="nil"/>
          <w:left w:val="nil"/>
          <w:bottom w:val="nil"/>
          <w:right w:val="nil"/>
          <w:between w:val="nil"/>
        </w:pBdr>
        <w:spacing w:after="0"/>
        <w:jc w:val="both"/>
        <w:rPr>
          <w:rFonts w:asciiTheme="minorHAnsi" w:eastAsia="Arial" w:hAnsiTheme="minorHAnsi" w:cstheme="minorHAnsi"/>
          <w:color w:val="002060"/>
          <w:sz w:val="20"/>
          <w:szCs w:val="20"/>
        </w:rPr>
      </w:pPr>
      <w:r w:rsidRPr="00BF10FB">
        <w:rPr>
          <w:rFonts w:asciiTheme="minorHAnsi" w:eastAsia="Arial" w:hAnsiTheme="minorHAnsi" w:cstheme="minorHAnsi"/>
          <w:color w:val="002060"/>
          <w:sz w:val="20"/>
          <w:szCs w:val="20"/>
        </w:rPr>
        <w:t xml:space="preserve">Día 6 </w:t>
      </w:r>
      <w:proofErr w:type="spellStart"/>
      <w:r w:rsidRPr="00BF10FB">
        <w:rPr>
          <w:rFonts w:asciiTheme="minorHAnsi" w:eastAsia="Arial" w:hAnsiTheme="minorHAnsi" w:cstheme="minorHAnsi"/>
          <w:color w:val="002060"/>
          <w:sz w:val="20"/>
          <w:szCs w:val="20"/>
        </w:rPr>
        <w:t>Ouarzazate</w:t>
      </w:r>
      <w:proofErr w:type="spellEnd"/>
      <w:r w:rsidRPr="00BF10FB">
        <w:rPr>
          <w:rFonts w:asciiTheme="minorHAnsi" w:eastAsia="Arial" w:hAnsiTheme="minorHAnsi" w:cstheme="minorHAnsi"/>
          <w:color w:val="002060"/>
          <w:sz w:val="20"/>
          <w:szCs w:val="20"/>
        </w:rPr>
        <w:t xml:space="preserve"> – </w:t>
      </w:r>
      <w:proofErr w:type="spellStart"/>
      <w:r w:rsidRPr="00BF10FB">
        <w:rPr>
          <w:rFonts w:asciiTheme="minorHAnsi" w:eastAsia="Arial" w:hAnsiTheme="minorHAnsi" w:cstheme="minorHAnsi"/>
          <w:color w:val="002060"/>
          <w:sz w:val="20"/>
          <w:szCs w:val="20"/>
        </w:rPr>
        <w:t>Ait</w:t>
      </w:r>
      <w:proofErr w:type="spellEnd"/>
      <w:r w:rsidRPr="00BF10FB">
        <w:rPr>
          <w:rFonts w:asciiTheme="minorHAnsi" w:eastAsia="Arial" w:hAnsiTheme="minorHAnsi" w:cstheme="minorHAnsi"/>
          <w:color w:val="002060"/>
          <w:sz w:val="20"/>
          <w:szCs w:val="20"/>
        </w:rPr>
        <w:t xml:space="preserve"> Ben </w:t>
      </w:r>
      <w:proofErr w:type="spellStart"/>
      <w:r w:rsidRPr="00BF10FB">
        <w:rPr>
          <w:rFonts w:asciiTheme="minorHAnsi" w:eastAsia="Arial" w:hAnsiTheme="minorHAnsi" w:cstheme="minorHAnsi"/>
          <w:color w:val="002060"/>
          <w:sz w:val="20"/>
          <w:szCs w:val="20"/>
        </w:rPr>
        <w:t>Haddou</w:t>
      </w:r>
      <w:proofErr w:type="spellEnd"/>
      <w:r w:rsidRPr="00BF10FB">
        <w:rPr>
          <w:rFonts w:asciiTheme="minorHAnsi" w:eastAsia="Arial" w:hAnsiTheme="minorHAnsi" w:cstheme="minorHAnsi"/>
          <w:color w:val="002060"/>
          <w:sz w:val="20"/>
          <w:szCs w:val="20"/>
        </w:rPr>
        <w:t xml:space="preserve"> – Marrakech (195 km)</w:t>
      </w:r>
    </w:p>
    <w:p w14:paraId="7E6EED00" w14:textId="77777777" w:rsidR="00BF10FB" w:rsidRPr="00BF10FB" w:rsidRDefault="00BF10FB" w:rsidP="00BF10FB">
      <w:pPr>
        <w:pBdr>
          <w:top w:val="nil"/>
          <w:left w:val="nil"/>
          <w:bottom w:val="nil"/>
          <w:right w:val="nil"/>
          <w:between w:val="nil"/>
        </w:pBdr>
        <w:spacing w:after="0"/>
        <w:jc w:val="both"/>
        <w:rPr>
          <w:rFonts w:asciiTheme="minorHAnsi" w:eastAsia="Arial" w:hAnsiTheme="minorHAnsi" w:cstheme="minorHAnsi"/>
          <w:color w:val="002060"/>
          <w:sz w:val="20"/>
          <w:szCs w:val="20"/>
        </w:rPr>
      </w:pPr>
      <w:r w:rsidRPr="00BF10FB">
        <w:rPr>
          <w:rFonts w:asciiTheme="minorHAnsi" w:eastAsia="Arial" w:hAnsiTheme="minorHAnsi" w:cstheme="minorHAnsi"/>
          <w:color w:val="002060"/>
          <w:sz w:val="20"/>
          <w:szCs w:val="20"/>
        </w:rPr>
        <w:t>Día 7 Marrakech (Visita)</w:t>
      </w:r>
    </w:p>
    <w:p w14:paraId="31862483" w14:textId="00870966" w:rsidR="00BF10FB" w:rsidRPr="00BF10FB" w:rsidRDefault="00BF10FB" w:rsidP="00BF10FB">
      <w:pPr>
        <w:pBdr>
          <w:top w:val="nil"/>
          <w:left w:val="nil"/>
          <w:bottom w:val="nil"/>
          <w:right w:val="nil"/>
          <w:between w:val="nil"/>
        </w:pBdr>
        <w:spacing w:after="0"/>
        <w:jc w:val="both"/>
        <w:rPr>
          <w:rFonts w:asciiTheme="minorHAnsi" w:eastAsia="Arial" w:hAnsiTheme="minorHAnsi" w:cstheme="minorHAnsi"/>
          <w:color w:val="002060"/>
          <w:sz w:val="20"/>
          <w:szCs w:val="20"/>
        </w:rPr>
      </w:pPr>
      <w:r w:rsidRPr="00BF10FB">
        <w:rPr>
          <w:rFonts w:asciiTheme="minorHAnsi" w:eastAsia="Arial" w:hAnsiTheme="minorHAnsi" w:cstheme="minorHAnsi"/>
          <w:color w:val="002060"/>
          <w:sz w:val="20"/>
          <w:szCs w:val="20"/>
        </w:rPr>
        <w:t>Día 8 Marrakech - Salida</w:t>
      </w:r>
    </w:p>
    <w:p w14:paraId="0CCABAE4" w14:textId="77777777" w:rsidR="00BF10FB" w:rsidRDefault="00BF10FB" w:rsidP="00AB2C58">
      <w:pPr>
        <w:pBdr>
          <w:top w:val="nil"/>
          <w:left w:val="nil"/>
          <w:bottom w:val="nil"/>
          <w:right w:val="nil"/>
          <w:between w:val="nil"/>
        </w:pBdr>
        <w:spacing w:after="0"/>
        <w:jc w:val="both"/>
        <w:rPr>
          <w:rFonts w:eastAsia="Arial" w:cstheme="minorHAnsi"/>
          <w:color w:val="002060"/>
          <w:sz w:val="20"/>
          <w:szCs w:val="20"/>
        </w:rPr>
      </w:pPr>
    </w:p>
    <w:tbl>
      <w:tblPr>
        <w:tblW w:w="8333" w:type="dxa"/>
        <w:jc w:val="center"/>
        <w:tblCellMar>
          <w:left w:w="70" w:type="dxa"/>
          <w:right w:w="70" w:type="dxa"/>
        </w:tblCellMar>
        <w:tblLook w:val="04A0" w:firstRow="1" w:lastRow="0" w:firstColumn="1" w:lastColumn="0" w:noHBand="0" w:noVBand="1"/>
      </w:tblPr>
      <w:tblGrid>
        <w:gridCol w:w="1928"/>
        <w:gridCol w:w="3718"/>
        <w:gridCol w:w="2687"/>
      </w:tblGrid>
      <w:tr w:rsidR="002D3DA7" w:rsidRPr="002D3DA7" w14:paraId="08DBAE57" w14:textId="77777777" w:rsidTr="002D3DA7">
        <w:trPr>
          <w:trHeight w:val="219"/>
          <w:jc w:val="center"/>
        </w:trPr>
        <w:tc>
          <w:tcPr>
            <w:tcW w:w="8333" w:type="dxa"/>
            <w:gridSpan w:val="3"/>
            <w:tcBorders>
              <w:top w:val="single" w:sz="8" w:space="0" w:color="002060"/>
              <w:left w:val="single" w:sz="8" w:space="0" w:color="002060"/>
              <w:bottom w:val="single" w:sz="8" w:space="0" w:color="002060"/>
              <w:right w:val="single" w:sz="8" w:space="0" w:color="002060"/>
            </w:tcBorders>
            <w:shd w:val="clear" w:color="000000" w:fill="002060"/>
            <w:noWrap/>
            <w:vAlign w:val="bottom"/>
            <w:hideMark/>
          </w:tcPr>
          <w:p w14:paraId="09B53C6C" w14:textId="77777777" w:rsidR="002D3DA7" w:rsidRPr="002D3DA7" w:rsidRDefault="002D3DA7" w:rsidP="002D3DA7">
            <w:pPr>
              <w:spacing w:after="0" w:line="240" w:lineRule="auto"/>
              <w:jc w:val="center"/>
              <w:rPr>
                <w:rFonts w:ascii="Calibri" w:hAnsi="Calibri" w:cs="Calibri"/>
                <w:b/>
                <w:bCs/>
                <w:color w:val="FFFFFF"/>
                <w:sz w:val="18"/>
                <w:szCs w:val="18"/>
                <w:lang w:bidi="ar-SA"/>
              </w:rPr>
            </w:pPr>
            <w:r w:rsidRPr="002D3DA7">
              <w:rPr>
                <w:rFonts w:ascii="Calibri" w:hAnsi="Calibri" w:cs="Calibri"/>
                <w:b/>
                <w:bCs/>
                <w:color w:val="FFFFFF"/>
                <w:sz w:val="18"/>
                <w:szCs w:val="18"/>
                <w:lang w:bidi="ar-SA"/>
              </w:rPr>
              <w:t>HOTELES PREVISTOS O SIMILARES</w:t>
            </w:r>
          </w:p>
        </w:tc>
      </w:tr>
      <w:tr w:rsidR="002D3DA7" w:rsidRPr="002D3DA7" w14:paraId="5F94F670" w14:textId="77777777" w:rsidTr="002D3DA7">
        <w:trPr>
          <w:trHeight w:val="226"/>
          <w:jc w:val="center"/>
        </w:trPr>
        <w:tc>
          <w:tcPr>
            <w:tcW w:w="1928" w:type="dxa"/>
            <w:tcBorders>
              <w:top w:val="nil"/>
              <w:left w:val="single" w:sz="8" w:space="0" w:color="002060"/>
              <w:bottom w:val="single" w:sz="8" w:space="0" w:color="002060"/>
              <w:right w:val="single" w:sz="8" w:space="0" w:color="002060"/>
            </w:tcBorders>
            <w:shd w:val="clear" w:color="000000" w:fill="D9E1F2"/>
            <w:vAlign w:val="center"/>
            <w:hideMark/>
          </w:tcPr>
          <w:p w14:paraId="6EBBEE6F" w14:textId="77777777" w:rsidR="002D3DA7" w:rsidRPr="002D3DA7" w:rsidRDefault="002D3DA7" w:rsidP="002D3DA7">
            <w:pPr>
              <w:spacing w:after="0" w:line="240" w:lineRule="auto"/>
              <w:jc w:val="center"/>
              <w:rPr>
                <w:rFonts w:ascii="Calibri" w:hAnsi="Calibri" w:cs="Calibri"/>
                <w:b/>
                <w:bCs/>
                <w:color w:val="000000"/>
                <w:sz w:val="18"/>
                <w:szCs w:val="18"/>
                <w:lang w:bidi="ar-SA"/>
              </w:rPr>
            </w:pPr>
            <w:r w:rsidRPr="002D3DA7">
              <w:rPr>
                <w:rFonts w:ascii="Calibri" w:hAnsi="Calibri" w:cs="Calibri"/>
                <w:b/>
                <w:bCs/>
                <w:color w:val="000000" w:themeColor="text1"/>
                <w:sz w:val="18"/>
                <w:szCs w:val="18"/>
                <w:lang w:val="es-ES_tradnl" w:bidi="ar-SA"/>
              </w:rPr>
              <w:t>CIUDAD</w:t>
            </w:r>
          </w:p>
        </w:tc>
        <w:tc>
          <w:tcPr>
            <w:tcW w:w="3718" w:type="dxa"/>
            <w:tcBorders>
              <w:top w:val="nil"/>
              <w:left w:val="nil"/>
              <w:bottom w:val="single" w:sz="8" w:space="0" w:color="002060"/>
              <w:right w:val="single" w:sz="8" w:space="0" w:color="002060"/>
            </w:tcBorders>
            <w:shd w:val="clear" w:color="000000" w:fill="D9E1F2"/>
            <w:vAlign w:val="center"/>
            <w:hideMark/>
          </w:tcPr>
          <w:p w14:paraId="3AB70652" w14:textId="77777777" w:rsidR="002D3DA7" w:rsidRPr="002D3DA7" w:rsidRDefault="002D3DA7" w:rsidP="002D3DA7">
            <w:pPr>
              <w:spacing w:after="0" w:line="240" w:lineRule="auto"/>
              <w:jc w:val="center"/>
              <w:rPr>
                <w:rFonts w:ascii="Calibri" w:hAnsi="Calibri" w:cs="Calibri"/>
                <w:b/>
                <w:bCs/>
                <w:color w:val="000000"/>
                <w:sz w:val="18"/>
                <w:szCs w:val="18"/>
                <w:lang w:bidi="ar-SA"/>
              </w:rPr>
            </w:pPr>
            <w:r w:rsidRPr="002D3DA7">
              <w:rPr>
                <w:rFonts w:ascii="Calibri" w:hAnsi="Calibri" w:cs="Calibri"/>
                <w:b/>
                <w:bCs/>
                <w:color w:val="000000"/>
                <w:sz w:val="18"/>
                <w:szCs w:val="18"/>
                <w:lang w:val="pt-BR" w:bidi="ar-SA"/>
              </w:rPr>
              <w:t>CAT.SUPERIOR</w:t>
            </w:r>
          </w:p>
        </w:tc>
        <w:tc>
          <w:tcPr>
            <w:tcW w:w="2687" w:type="dxa"/>
            <w:tcBorders>
              <w:top w:val="nil"/>
              <w:left w:val="nil"/>
              <w:bottom w:val="single" w:sz="8" w:space="0" w:color="002060"/>
              <w:right w:val="single" w:sz="8" w:space="0" w:color="002060"/>
            </w:tcBorders>
            <w:shd w:val="clear" w:color="000000" w:fill="D9E1F2"/>
            <w:vAlign w:val="center"/>
            <w:hideMark/>
          </w:tcPr>
          <w:p w14:paraId="1A7A4425" w14:textId="77777777" w:rsidR="002D3DA7" w:rsidRPr="002D3DA7" w:rsidRDefault="002D3DA7" w:rsidP="002D3DA7">
            <w:pPr>
              <w:spacing w:after="0" w:line="240" w:lineRule="auto"/>
              <w:jc w:val="center"/>
              <w:rPr>
                <w:rFonts w:ascii="Calibri" w:hAnsi="Calibri" w:cs="Calibri"/>
                <w:b/>
                <w:bCs/>
                <w:color w:val="000000"/>
                <w:sz w:val="18"/>
                <w:szCs w:val="18"/>
                <w:lang w:bidi="ar-SA"/>
              </w:rPr>
            </w:pPr>
            <w:r w:rsidRPr="002D3DA7">
              <w:rPr>
                <w:rFonts w:ascii="Calibri" w:hAnsi="Calibri" w:cs="Calibri"/>
                <w:b/>
                <w:bCs/>
                <w:color w:val="000000"/>
                <w:sz w:val="18"/>
                <w:szCs w:val="18"/>
                <w:lang w:val="es-ES_tradnl" w:bidi="ar-SA"/>
              </w:rPr>
              <w:t xml:space="preserve">CAT. PRESTIGE </w:t>
            </w:r>
          </w:p>
        </w:tc>
      </w:tr>
      <w:tr w:rsidR="002D3DA7" w:rsidRPr="002D3DA7" w14:paraId="2912B7F9" w14:textId="77777777" w:rsidTr="002D3DA7">
        <w:trPr>
          <w:trHeight w:val="226"/>
          <w:jc w:val="center"/>
        </w:trPr>
        <w:tc>
          <w:tcPr>
            <w:tcW w:w="1928" w:type="dxa"/>
            <w:vMerge w:val="restart"/>
            <w:tcBorders>
              <w:top w:val="nil"/>
              <w:left w:val="single" w:sz="8" w:space="0" w:color="002060"/>
              <w:bottom w:val="single" w:sz="8" w:space="0" w:color="002060"/>
              <w:right w:val="single" w:sz="8" w:space="0" w:color="002060"/>
            </w:tcBorders>
            <w:shd w:val="clear" w:color="auto" w:fill="D9D9D9" w:themeFill="background1" w:themeFillShade="D9"/>
            <w:vAlign w:val="center"/>
            <w:hideMark/>
          </w:tcPr>
          <w:p w14:paraId="70BF0CF6" w14:textId="77777777" w:rsidR="002D3DA7" w:rsidRPr="002D3DA7" w:rsidRDefault="002D3DA7" w:rsidP="002D3DA7">
            <w:pPr>
              <w:spacing w:after="0" w:line="240" w:lineRule="auto"/>
              <w:jc w:val="center"/>
              <w:rPr>
                <w:rFonts w:ascii="Calibri" w:hAnsi="Calibri" w:cs="Calibri"/>
                <w:b/>
                <w:bCs/>
                <w:color w:val="000000"/>
                <w:sz w:val="18"/>
                <w:szCs w:val="18"/>
                <w:lang w:bidi="ar-SA"/>
              </w:rPr>
            </w:pPr>
            <w:r w:rsidRPr="002D3DA7">
              <w:rPr>
                <w:rFonts w:ascii="Calibri" w:hAnsi="Calibri" w:cs="Calibri"/>
                <w:b/>
                <w:bCs/>
                <w:color w:val="000000"/>
                <w:sz w:val="18"/>
                <w:szCs w:val="18"/>
                <w:lang w:val="es-ES_tradnl" w:bidi="ar-SA"/>
              </w:rPr>
              <w:t>MARRAKECH</w:t>
            </w:r>
          </w:p>
        </w:tc>
        <w:tc>
          <w:tcPr>
            <w:tcW w:w="3718" w:type="dxa"/>
            <w:tcBorders>
              <w:top w:val="nil"/>
              <w:left w:val="nil"/>
              <w:bottom w:val="nil"/>
              <w:right w:val="nil"/>
            </w:tcBorders>
            <w:shd w:val="clear" w:color="auto" w:fill="D9D9D9" w:themeFill="background1" w:themeFillShade="D9"/>
            <w:vAlign w:val="center"/>
            <w:hideMark/>
          </w:tcPr>
          <w:p w14:paraId="6C61373F" w14:textId="77777777" w:rsidR="002D3DA7" w:rsidRPr="002D3DA7" w:rsidRDefault="002D3DA7" w:rsidP="002D3DA7">
            <w:pPr>
              <w:spacing w:after="0" w:line="240" w:lineRule="auto"/>
              <w:jc w:val="center"/>
              <w:rPr>
                <w:rFonts w:ascii="Calibri" w:hAnsi="Calibri" w:cs="Calibri"/>
                <w:sz w:val="18"/>
                <w:szCs w:val="18"/>
                <w:lang w:bidi="ar-SA"/>
              </w:rPr>
            </w:pPr>
            <w:r w:rsidRPr="002D3DA7">
              <w:rPr>
                <w:rFonts w:ascii="Calibri" w:hAnsi="Calibri" w:cs="Calibri"/>
                <w:sz w:val="18"/>
                <w:szCs w:val="18"/>
                <w:lang w:val="es-ES_tradnl" w:bidi="ar-SA"/>
              </w:rPr>
              <w:t>PALM PLAZA 5*</w:t>
            </w:r>
          </w:p>
        </w:tc>
        <w:tc>
          <w:tcPr>
            <w:tcW w:w="2687" w:type="dxa"/>
            <w:tcBorders>
              <w:top w:val="nil"/>
              <w:left w:val="nil"/>
              <w:bottom w:val="nil"/>
              <w:right w:val="single" w:sz="8" w:space="0" w:color="002060"/>
            </w:tcBorders>
            <w:shd w:val="clear" w:color="auto" w:fill="D9D9D9" w:themeFill="background1" w:themeFillShade="D9"/>
            <w:vAlign w:val="center"/>
            <w:hideMark/>
          </w:tcPr>
          <w:p w14:paraId="68914BB8" w14:textId="77777777" w:rsidR="002D3DA7" w:rsidRPr="002D3DA7" w:rsidRDefault="002D3DA7" w:rsidP="002D3DA7">
            <w:pPr>
              <w:spacing w:after="0" w:line="240" w:lineRule="auto"/>
              <w:jc w:val="center"/>
              <w:rPr>
                <w:rFonts w:ascii="Calibri" w:hAnsi="Calibri" w:cs="Calibri"/>
                <w:sz w:val="18"/>
                <w:szCs w:val="18"/>
                <w:lang w:bidi="ar-SA"/>
              </w:rPr>
            </w:pPr>
            <w:r w:rsidRPr="002D3DA7">
              <w:rPr>
                <w:rFonts w:ascii="Calibri" w:hAnsi="Calibri" w:cs="Calibri"/>
                <w:sz w:val="18"/>
                <w:szCs w:val="18"/>
                <w:lang w:val="fr-FR" w:bidi="ar-SA"/>
              </w:rPr>
              <w:t>HIVERNAGE 5*</w:t>
            </w:r>
          </w:p>
        </w:tc>
      </w:tr>
      <w:tr w:rsidR="002D3DA7" w:rsidRPr="002D3DA7" w14:paraId="200FDA16" w14:textId="77777777" w:rsidTr="002D3DA7">
        <w:trPr>
          <w:trHeight w:val="226"/>
          <w:jc w:val="center"/>
        </w:trPr>
        <w:tc>
          <w:tcPr>
            <w:tcW w:w="1928" w:type="dxa"/>
            <w:vMerge/>
            <w:tcBorders>
              <w:top w:val="nil"/>
              <w:left w:val="single" w:sz="8" w:space="0" w:color="002060"/>
              <w:bottom w:val="single" w:sz="8" w:space="0" w:color="002060"/>
              <w:right w:val="single" w:sz="8" w:space="0" w:color="002060"/>
            </w:tcBorders>
            <w:shd w:val="clear" w:color="auto" w:fill="D9D9D9" w:themeFill="background1" w:themeFillShade="D9"/>
            <w:vAlign w:val="center"/>
            <w:hideMark/>
          </w:tcPr>
          <w:p w14:paraId="4E289509" w14:textId="77777777" w:rsidR="002D3DA7" w:rsidRPr="002D3DA7" w:rsidRDefault="002D3DA7" w:rsidP="002D3DA7">
            <w:pPr>
              <w:spacing w:after="0" w:line="240" w:lineRule="auto"/>
              <w:rPr>
                <w:rFonts w:ascii="Calibri" w:hAnsi="Calibri" w:cs="Calibri"/>
                <w:b/>
                <w:bCs/>
                <w:color w:val="000000"/>
                <w:sz w:val="18"/>
                <w:szCs w:val="18"/>
                <w:lang w:bidi="ar-SA"/>
              </w:rPr>
            </w:pPr>
          </w:p>
        </w:tc>
        <w:tc>
          <w:tcPr>
            <w:tcW w:w="3718" w:type="dxa"/>
            <w:tcBorders>
              <w:top w:val="nil"/>
              <w:left w:val="nil"/>
              <w:bottom w:val="nil"/>
              <w:right w:val="nil"/>
            </w:tcBorders>
            <w:shd w:val="clear" w:color="auto" w:fill="D9D9D9" w:themeFill="background1" w:themeFillShade="D9"/>
            <w:vAlign w:val="center"/>
            <w:hideMark/>
          </w:tcPr>
          <w:p w14:paraId="05EA6259" w14:textId="77777777" w:rsidR="002D3DA7" w:rsidRPr="002D3DA7" w:rsidRDefault="002D3DA7" w:rsidP="002D3DA7">
            <w:pPr>
              <w:spacing w:after="0" w:line="240" w:lineRule="auto"/>
              <w:jc w:val="center"/>
              <w:rPr>
                <w:rFonts w:ascii="Calibri" w:hAnsi="Calibri" w:cs="Calibri"/>
                <w:sz w:val="18"/>
                <w:szCs w:val="18"/>
                <w:lang w:bidi="ar-SA"/>
              </w:rPr>
            </w:pPr>
            <w:r w:rsidRPr="002D3DA7">
              <w:rPr>
                <w:rFonts w:ascii="Calibri" w:hAnsi="Calibri" w:cs="Calibri"/>
                <w:sz w:val="18"/>
                <w:szCs w:val="18"/>
                <w:lang w:bidi="ar-SA"/>
              </w:rPr>
              <w:t>GRAND MOGADOR MENARA 5*</w:t>
            </w:r>
          </w:p>
        </w:tc>
        <w:tc>
          <w:tcPr>
            <w:tcW w:w="2687" w:type="dxa"/>
            <w:tcBorders>
              <w:top w:val="nil"/>
              <w:left w:val="nil"/>
              <w:bottom w:val="nil"/>
              <w:right w:val="single" w:sz="8" w:space="0" w:color="002060"/>
            </w:tcBorders>
            <w:shd w:val="clear" w:color="auto" w:fill="D9D9D9" w:themeFill="background1" w:themeFillShade="D9"/>
            <w:vAlign w:val="center"/>
            <w:hideMark/>
          </w:tcPr>
          <w:p w14:paraId="0BCBAF46" w14:textId="77777777" w:rsidR="002D3DA7" w:rsidRPr="002D3DA7" w:rsidRDefault="002D3DA7" w:rsidP="002D3DA7">
            <w:pPr>
              <w:spacing w:after="0" w:line="240" w:lineRule="auto"/>
              <w:jc w:val="center"/>
              <w:rPr>
                <w:rFonts w:ascii="Calibri" w:hAnsi="Calibri" w:cs="Calibri"/>
                <w:sz w:val="18"/>
                <w:szCs w:val="18"/>
                <w:lang w:bidi="ar-SA"/>
              </w:rPr>
            </w:pPr>
            <w:r w:rsidRPr="002D3DA7">
              <w:rPr>
                <w:rFonts w:ascii="Calibri" w:hAnsi="Calibri" w:cs="Calibri"/>
                <w:sz w:val="18"/>
                <w:szCs w:val="18"/>
                <w:lang w:bidi="ar-SA"/>
              </w:rPr>
              <w:t>LONGUE VIE 4*</w:t>
            </w:r>
          </w:p>
        </w:tc>
      </w:tr>
      <w:tr w:rsidR="002D3DA7" w:rsidRPr="002D3DA7" w14:paraId="7FFE9C53" w14:textId="77777777" w:rsidTr="002D3DA7">
        <w:trPr>
          <w:trHeight w:val="358"/>
          <w:jc w:val="center"/>
        </w:trPr>
        <w:tc>
          <w:tcPr>
            <w:tcW w:w="1928" w:type="dxa"/>
            <w:vMerge/>
            <w:tcBorders>
              <w:top w:val="nil"/>
              <w:left w:val="single" w:sz="8" w:space="0" w:color="002060"/>
              <w:bottom w:val="single" w:sz="8" w:space="0" w:color="002060"/>
              <w:right w:val="single" w:sz="8" w:space="0" w:color="002060"/>
            </w:tcBorders>
            <w:shd w:val="clear" w:color="auto" w:fill="D9D9D9" w:themeFill="background1" w:themeFillShade="D9"/>
            <w:vAlign w:val="center"/>
            <w:hideMark/>
          </w:tcPr>
          <w:p w14:paraId="1B2E46AD" w14:textId="77777777" w:rsidR="002D3DA7" w:rsidRPr="002D3DA7" w:rsidRDefault="002D3DA7" w:rsidP="002D3DA7">
            <w:pPr>
              <w:spacing w:after="0" w:line="240" w:lineRule="auto"/>
              <w:rPr>
                <w:rFonts w:ascii="Calibri" w:hAnsi="Calibri" w:cs="Calibri"/>
                <w:b/>
                <w:bCs/>
                <w:color w:val="000000"/>
                <w:sz w:val="18"/>
                <w:szCs w:val="18"/>
                <w:lang w:bidi="ar-SA"/>
              </w:rPr>
            </w:pPr>
          </w:p>
        </w:tc>
        <w:tc>
          <w:tcPr>
            <w:tcW w:w="3718" w:type="dxa"/>
            <w:tcBorders>
              <w:top w:val="nil"/>
              <w:left w:val="nil"/>
              <w:bottom w:val="nil"/>
              <w:right w:val="nil"/>
            </w:tcBorders>
            <w:shd w:val="clear" w:color="auto" w:fill="D9D9D9" w:themeFill="background1" w:themeFillShade="D9"/>
            <w:vAlign w:val="center"/>
            <w:hideMark/>
          </w:tcPr>
          <w:p w14:paraId="595A15AA" w14:textId="77777777" w:rsidR="002D3DA7" w:rsidRPr="002D3DA7" w:rsidRDefault="002D3DA7" w:rsidP="002D3DA7">
            <w:pPr>
              <w:spacing w:after="0" w:line="240" w:lineRule="auto"/>
              <w:jc w:val="center"/>
              <w:rPr>
                <w:rFonts w:ascii="Calibri" w:hAnsi="Calibri" w:cs="Calibri"/>
                <w:sz w:val="18"/>
                <w:szCs w:val="18"/>
                <w:lang w:bidi="ar-SA"/>
              </w:rPr>
            </w:pPr>
            <w:r w:rsidRPr="002D3DA7">
              <w:rPr>
                <w:rFonts w:ascii="Calibri" w:hAnsi="Calibri" w:cs="Calibri"/>
                <w:sz w:val="18"/>
                <w:szCs w:val="18"/>
                <w:lang w:bidi="ar-SA"/>
              </w:rPr>
              <w:t>DELLAROSA 4*</w:t>
            </w:r>
          </w:p>
        </w:tc>
        <w:tc>
          <w:tcPr>
            <w:tcW w:w="2687" w:type="dxa"/>
            <w:tcBorders>
              <w:top w:val="nil"/>
              <w:left w:val="nil"/>
              <w:bottom w:val="nil"/>
              <w:right w:val="single" w:sz="8" w:space="0" w:color="002060"/>
            </w:tcBorders>
            <w:shd w:val="clear" w:color="auto" w:fill="D9D9D9" w:themeFill="background1" w:themeFillShade="D9"/>
            <w:vAlign w:val="center"/>
            <w:hideMark/>
          </w:tcPr>
          <w:p w14:paraId="6FFE0B26" w14:textId="77777777" w:rsidR="002D3DA7" w:rsidRPr="002D3DA7" w:rsidRDefault="002D3DA7" w:rsidP="002D3DA7">
            <w:pPr>
              <w:spacing w:after="0" w:line="240" w:lineRule="auto"/>
              <w:jc w:val="center"/>
              <w:rPr>
                <w:rFonts w:ascii="Calibri" w:hAnsi="Calibri" w:cs="Calibri"/>
                <w:sz w:val="18"/>
                <w:szCs w:val="18"/>
                <w:lang w:bidi="ar-SA"/>
              </w:rPr>
            </w:pPr>
            <w:r w:rsidRPr="002D3DA7">
              <w:rPr>
                <w:rFonts w:ascii="Calibri" w:hAnsi="Calibri" w:cs="Calibri"/>
                <w:sz w:val="18"/>
                <w:szCs w:val="18"/>
                <w:lang w:bidi="ar-SA"/>
              </w:rPr>
              <w:t>JADALI &amp; SPA 5*</w:t>
            </w:r>
          </w:p>
        </w:tc>
      </w:tr>
      <w:tr w:rsidR="002D3DA7" w:rsidRPr="002D3DA7" w14:paraId="35E52795" w14:textId="77777777" w:rsidTr="002D3DA7">
        <w:trPr>
          <w:trHeight w:val="219"/>
          <w:jc w:val="center"/>
        </w:trPr>
        <w:tc>
          <w:tcPr>
            <w:tcW w:w="1928" w:type="dxa"/>
            <w:vMerge w:val="restart"/>
            <w:tcBorders>
              <w:top w:val="nil"/>
              <w:left w:val="single" w:sz="8" w:space="0" w:color="002060"/>
              <w:bottom w:val="single" w:sz="8" w:space="0" w:color="002060"/>
              <w:right w:val="single" w:sz="8" w:space="0" w:color="002060"/>
            </w:tcBorders>
            <w:vAlign w:val="center"/>
            <w:hideMark/>
          </w:tcPr>
          <w:p w14:paraId="65C00F2A" w14:textId="77777777" w:rsidR="002D3DA7" w:rsidRPr="002D3DA7" w:rsidRDefault="002D3DA7" w:rsidP="002D3DA7">
            <w:pPr>
              <w:spacing w:after="0" w:line="240" w:lineRule="auto"/>
              <w:jc w:val="center"/>
              <w:rPr>
                <w:rFonts w:ascii="Calibri" w:hAnsi="Calibri" w:cs="Calibri"/>
                <w:b/>
                <w:bCs/>
                <w:color w:val="000000"/>
                <w:sz w:val="18"/>
                <w:szCs w:val="18"/>
                <w:lang w:bidi="ar-SA"/>
              </w:rPr>
            </w:pPr>
            <w:r w:rsidRPr="002D3DA7">
              <w:rPr>
                <w:rFonts w:ascii="Calibri" w:hAnsi="Calibri" w:cs="Calibri"/>
                <w:b/>
                <w:bCs/>
                <w:color w:val="000000"/>
                <w:sz w:val="18"/>
                <w:szCs w:val="18"/>
                <w:lang w:val="es-ES_tradnl" w:bidi="ar-SA"/>
              </w:rPr>
              <w:t>FEZ</w:t>
            </w:r>
          </w:p>
        </w:tc>
        <w:tc>
          <w:tcPr>
            <w:tcW w:w="3718" w:type="dxa"/>
            <w:vMerge w:val="restart"/>
            <w:tcBorders>
              <w:top w:val="nil"/>
              <w:left w:val="nil"/>
              <w:bottom w:val="nil"/>
              <w:right w:val="nil"/>
            </w:tcBorders>
            <w:vAlign w:val="center"/>
            <w:hideMark/>
          </w:tcPr>
          <w:p w14:paraId="1412B792" w14:textId="77777777" w:rsidR="002D3DA7" w:rsidRPr="002D3DA7" w:rsidRDefault="002D3DA7" w:rsidP="002D3DA7">
            <w:pPr>
              <w:spacing w:after="0" w:line="240" w:lineRule="auto"/>
              <w:jc w:val="center"/>
              <w:rPr>
                <w:rFonts w:ascii="Calibri" w:hAnsi="Calibri" w:cs="Calibri"/>
                <w:sz w:val="18"/>
                <w:szCs w:val="18"/>
                <w:lang w:bidi="ar-SA"/>
              </w:rPr>
            </w:pPr>
            <w:r w:rsidRPr="002D3DA7">
              <w:rPr>
                <w:rFonts w:ascii="Calibri" w:hAnsi="Calibri" w:cs="Calibri"/>
                <w:sz w:val="18"/>
                <w:szCs w:val="18"/>
                <w:lang w:bidi="ar-SA"/>
              </w:rPr>
              <w:t>ATLAS SAISS 4*</w:t>
            </w:r>
            <w:r w:rsidRPr="002D3DA7">
              <w:rPr>
                <w:rFonts w:ascii="Calibri" w:hAnsi="Calibri" w:cs="Calibri"/>
                <w:sz w:val="18"/>
                <w:szCs w:val="18"/>
                <w:lang w:bidi="ar-SA"/>
              </w:rPr>
              <w:br/>
              <w:t>ROYAL MIRAGE FEZ 4*</w:t>
            </w:r>
            <w:r w:rsidRPr="002D3DA7">
              <w:rPr>
                <w:rFonts w:ascii="Calibri" w:hAnsi="Calibri" w:cs="Calibri"/>
                <w:sz w:val="18"/>
                <w:szCs w:val="18"/>
                <w:lang w:bidi="ar-SA"/>
              </w:rPr>
              <w:br/>
              <w:t>NOUR PLAZA 4*</w:t>
            </w:r>
          </w:p>
        </w:tc>
        <w:tc>
          <w:tcPr>
            <w:tcW w:w="2687" w:type="dxa"/>
            <w:tcBorders>
              <w:top w:val="nil"/>
              <w:left w:val="nil"/>
              <w:bottom w:val="nil"/>
              <w:right w:val="single" w:sz="8" w:space="0" w:color="002060"/>
            </w:tcBorders>
            <w:vAlign w:val="center"/>
            <w:hideMark/>
          </w:tcPr>
          <w:p w14:paraId="2D191270" w14:textId="77777777" w:rsidR="002D3DA7" w:rsidRPr="002D3DA7" w:rsidRDefault="002D3DA7" w:rsidP="002D3DA7">
            <w:pPr>
              <w:spacing w:after="0" w:line="240" w:lineRule="auto"/>
              <w:jc w:val="center"/>
              <w:rPr>
                <w:rFonts w:ascii="Calibri" w:hAnsi="Calibri" w:cs="Calibri"/>
                <w:sz w:val="18"/>
                <w:szCs w:val="18"/>
                <w:lang w:bidi="ar-SA"/>
              </w:rPr>
            </w:pPr>
            <w:r w:rsidRPr="002D3DA7">
              <w:rPr>
                <w:rFonts w:ascii="Calibri" w:hAnsi="Calibri" w:cs="Calibri"/>
                <w:sz w:val="18"/>
                <w:szCs w:val="18"/>
                <w:lang w:val="es-ES" w:bidi="ar-SA"/>
              </w:rPr>
              <w:t>LES MERINIDES 5*</w:t>
            </w:r>
          </w:p>
        </w:tc>
      </w:tr>
      <w:tr w:rsidR="002D3DA7" w:rsidRPr="002D3DA7" w14:paraId="1C407390" w14:textId="77777777" w:rsidTr="002D3DA7">
        <w:trPr>
          <w:trHeight w:val="219"/>
          <w:jc w:val="center"/>
        </w:trPr>
        <w:tc>
          <w:tcPr>
            <w:tcW w:w="1928" w:type="dxa"/>
            <w:vMerge/>
            <w:tcBorders>
              <w:top w:val="nil"/>
              <w:left w:val="single" w:sz="8" w:space="0" w:color="002060"/>
              <w:bottom w:val="single" w:sz="8" w:space="0" w:color="002060"/>
              <w:right w:val="single" w:sz="8" w:space="0" w:color="002060"/>
            </w:tcBorders>
            <w:vAlign w:val="center"/>
            <w:hideMark/>
          </w:tcPr>
          <w:p w14:paraId="332C5140" w14:textId="77777777" w:rsidR="002D3DA7" w:rsidRPr="002D3DA7" w:rsidRDefault="002D3DA7" w:rsidP="002D3DA7">
            <w:pPr>
              <w:spacing w:after="0" w:line="240" w:lineRule="auto"/>
              <w:rPr>
                <w:rFonts w:ascii="Calibri" w:hAnsi="Calibri" w:cs="Calibri"/>
                <w:b/>
                <w:bCs/>
                <w:color w:val="000000"/>
                <w:sz w:val="18"/>
                <w:szCs w:val="18"/>
                <w:lang w:bidi="ar-SA"/>
              </w:rPr>
            </w:pPr>
          </w:p>
        </w:tc>
        <w:tc>
          <w:tcPr>
            <w:tcW w:w="3718" w:type="dxa"/>
            <w:vMerge/>
            <w:tcBorders>
              <w:top w:val="nil"/>
              <w:left w:val="nil"/>
              <w:bottom w:val="nil"/>
              <w:right w:val="nil"/>
            </w:tcBorders>
            <w:vAlign w:val="center"/>
            <w:hideMark/>
          </w:tcPr>
          <w:p w14:paraId="4635E116" w14:textId="77777777" w:rsidR="002D3DA7" w:rsidRPr="002D3DA7" w:rsidRDefault="002D3DA7" w:rsidP="002D3DA7">
            <w:pPr>
              <w:spacing w:after="0" w:line="240" w:lineRule="auto"/>
              <w:rPr>
                <w:rFonts w:ascii="Calibri" w:hAnsi="Calibri" w:cs="Calibri"/>
                <w:sz w:val="18"/>
                <w:szCs w:val="18"/>
                <w:lang w:bidi="ar-SA"/>
              </w:rPr>
            </w:pPr>
          </w:p>
        </w:tc>
        <w:tc>
          <w:tcPr>
            <w:tcW w:w="2687" w:type="dxa"/>
            <w:tcBorders>
              <w:top w:val="nil"/>
              <w:left w:val="nil"/>
              <w:bottom w:val="nil"/>
              <w:right w:val="single" w:sz="8" w:space="0" w:color="002060"/>
            </w:tcBorders>
            <w:vAlign w:val="center"/>
            <w:hideMark/>
          </w:tcPr>
          <w:p w14:paraId="1C08E4DB" w14:textId="77777777" w:rsidR="002D3DA7" w:rsidRPr="002D3DA7" w:rsidRDefault="002D3DA7" w:rsidP="002D3DA7">
            <w:pPr>
              <w:spacing w:after="0" w:line="240" w:lineRule="auto"/>
              <w:jc w:val="center"/>
              <w:rPr>
                <w:rFonts w:ascii="Calibri" w:hAnsi="Calibri" w:cs="Calibri"/>
                <w:sz w:val="18"/>
                <w:szCs w:val="18"/>
                <w:lang w:bidi="ar-SA"/>
              </w:rPr>
            </w:pPr>
            <w:r w:rsidRPr="002D3DA7">
              <w:rPr>
                <w:rFonts w:ascii="Calibri" w:hAnsi="Calibri" w:cs="Calibri"/>
                <w:sz w:val="18"/>
                <w:szCs w:val="18"/>
                <w:lang w:val="es-ES" w:bidi="ar-SA"/>
              </w:rPr>
              <w:t>PALAIS MEDINA &amp; SPA 5*</w:t>
            </w:r>
          </w:p>
        </w:tc>
      </w:tr>
      <w:tr w:rsidR="002D3DA7" w:rsidRPr="002D3DA7" w14:paraId="3CBC4E8B" w14:textId="77777777" w:rsidTr="002D3DA7">
        <w:trPr>
          <w:trHeight w:val="226"/>
          <w:jc w:val="center"/>
        </w:trPr>
        <w:tc>
          <w:tcPr>
            <w:tcW w:w="1928" w:type="dxa"/>
            <w:vMerge/>
            <w:tcBorders>
              <w:top w:val="nil"/>
              <w:left w:val="single" w:sz="8" w:space="0" w:color="002060"/>
              <w:bottom w:val="single" w:sz="8" w:space="0" w:color="002060"/>
              <w:right w:val="single" w:sz="8" w:space="0" w:color="002060"/>
            </w:tcBorders>
            <w:vAlign w:val="center"/>
            <w:hideMark/>
          </w:tcPr>
          <w:p w14:paraId="6F9E1228" w14:textId="77777777" w:rsidR="002D3DA7" w:rsidRPr="002D3DA7" w:rsidRDefault="002D3DA7" w:rsidP="002D3DA7">
            <w:pPr>
              <w:spacing w:after="0" w:line="240" w:lineRule="auto"/>
              <w:rPr>
                <w:rFonts w:ascii="Calibri" w:hAnsi="Calibri" w:cs="Calibri"/>
                <w:b/>
                <w:bCs/>
                <w:color w:val="000000"/>
                <w:sz w:val="18"/>
                <w:szCs w:val="18"/>
                <w:lang w:bidi="ar-SA"/>
              </w:rPr>
            </w:pPr>
          </w:p>
        </w:tc>
        <w:tc>
          <w:tcPr>
            <w:tcW w:w="3718" w:type="dxa"/>
            <w:vMerge/>
            <w:tcBorders>
              <w:top w:val="nil"/>
              <w:left w:val="nil"/>
              <w:bottom w:val="nil"/>
              <w:right w:val="nil"/>
            </w:tcBorders>
            <w:vAlign w:val="center"/>
            <w:hideMark/>
          </w:tcPr>
          <w:p w14:paraId="1E2B873D" w14:textId="77777777" w:rsidR="002D3DA7" w:rsidRPr="002D3DA7" w:rsidRDefault="002D3DA7" w:rsidP="002D3DA7">
            <w:pPr>
              <w:spacing w:after="0" w:line="240" w:lineRule="auto"/>
              <w:rPr>
                <w:rFonts w:ascii="Calibri" w:hAnsi="Calibri" w:cs="Calibri"/>
                <w:sz w:val="18"/>
                <w:szCs w:val="18"/>
                <w:lang w:bidi="ar-SA"/>
              </w:rPr>
            </w:pPr>
          </w:p>
        </w:tc>
        <w:tc>
          <w:tcPr>
            <w:tcW w:w="2687" w:type="dxa"/>
            <w:tcBorders>
              <w:top w:val="nil"/>
              <w:left w:val="nil"/>
              <w:bottom w:val="nil"/>
              <w:right w:val="single" w:sz="8" w:space="0" w:color="002060"/>
            </w:tcBorders>
            <w:vAlign w:val="center"/>
            <w:hideMark/>
          </w:tcPr>
          <w:p w14:paraId="06EFE8A2" w14:textId="77777777" w:rsidR="002D3DA7" w:rsidRPr="002D3DA7" w:rsidRDefault="002D3DA7" w:rsidP="002D3DA7">
            <w:pPr>
              <w:spacing w:after="0" w:line="240" w:lineRule="auto"/>
              <w:jc w:val="center"/>
              <w:rPr>
                <w:rFonts w:ascii="Calibri" w:hAnsi="Calibri" w:cs="Calibri"/>
                <w:sz w:val="18"/>
                <w:szCs w:val="18"/>
                <w:lang w:bidi="ar-SA"/>
              </w:rPr>
            </w:pPr>
            <w:r w:rsidRPr="002D3DA7">
              <w:rPr>
                <w:rFonts w:ascii="Calibri" w:hAnsi="Calibri" w:cs="Calibri"/>
                <w:sz w:val="18"/>
                <w:szCs w:val="18"/>
                <w:lang w:val="es-ES" w:bidi="ar-SA"/>
              </w:rPr>
              <w:t>RIAD NOUMIDYA</w:t>
            </w:r>
          </w:p>
        </w:tc>
      </w:tr>
      <w:tr w:rsidR="002D3DA7" w:rsidRPr="002D3DA7" w14:paraId="019F626D" w14:textId="77777777" w:rsidTr="002D3DA7">
        <w:trPr>
          <w:trHeight w:val="226"/>
          <w:jc w:val="center"/>
        </w:trPr>
        <w:tc>
          <w:tcPr>
            <w:tcW w:w="1928" w:type="dxa"/>
            <w:vMerge/>
            <w:tcBorders>
              <w:top w:val="nil"/>
              <w:left w:val="single" w:sz="8" w:space="0" w:color="002060"/>
              <w:bottom w:val="single" w:sz="8" w:space="0" w:color="002060"/>
              <w:right w:val="single" w:sz="8" w:space="0" w:color="002060"/>
            </w:tcBorders>
            <w:vAlign w:val="center"/>
            <w:hideMark/>
          </w:tcPr>
          <w:p w14:paraId="1F1DED1C" w14:textId="77777777" w:rsidR="002D3DA7" w:rsidRPr="002D3DA7" w:rsidRDefault="002D3DA7" w:rsidP="002D3DA7">
            <w:pPr>
              <w:spacing w:after="0" w:line="240" w:lineRule="auto"/>
              <w:rPr>
                <w:rFonts w:ascii="Calibri" w:hAnsi="Calibri" w:cs="Calibri"/>
                <w:b/>
                <w:bCs/>
                <w:color w:val="000000"/>
                <w:sz w:val="18"/>
                <w:szCs w:val="18"/>
                <w:lang w:bidi="ar-SA"/>
              </w:rPr>
            </w:pPr>
          </w:p>
        </w:tc>
        <w:tc>
          <w:tcPr>
            <w:tcW w:w="3718" w:type="dxa"/>
            <w:vMerge/>
            <w:tcBorders>
              <w:top w:val="nil"/>
              <w:left w:val="nil"/>
              <w:bottom w:val="nil"/>
              <w:right w:val="nil"/>
            </w:tcBorders>
            <w:vAlign w:val="center"/>
            <w:hideMark/>
          </w:tcPr>
          <w:p w14:paraId="5A1E1101" w14:textId="77777777" w:rsidR="002D3DA7" w:rsidRPr="002D3DA7" w:rsidRDefault="002D3DA7" w:rsidP="002D3DA7">
            <w:pPr>
              <w:spacing w:after="0" w:line="240" w:lineRule="auto"/>
              <w:rPr>
                <w:rFonts w:ascii="Calibri" w:hAnsi="Calibri" w:cs="Calibri"/>
                <w:sz w:val="18"/>
                <w:szCs w:val="18"/>
                <w:lang w:bidi="ar-SA"/>
              </w:rPr>
            </w:pPr>
          </w:p>
        </w:tc>
        <w:tc>
          <w:tcPr>
            <w:tcW w:w="2687" w:type="dxa"/>
            <w:tcBorders>
              <w:top w:val="nil"/>
              <w:left w:val="nil"/>
              <w:bottom w:val="nil"/>
              <w:right w:val="single" w:sz="8" w:space="0" w:color="002060"/>
            </w:tcBorders>
            <w:vAlign w:val="center"/>
            <w:hideMark/>
          </w:tcPr>
          <w:p w14:paraId="4E7F384B" w14:textId="77777777" w:rsidR="002D3DA7" w:rsidRPr="002D3DA7" w:rsidRDefault="002D3DA7" w:rsidP="002D3DA7">
            <w:pPr>
              <w:spacing w:after="0" w:line="240" w:lineRule="auto"/>
              <w:jc w:val="center"/>
              <w:rPr>
                <w:rFonts w:ascii="Calibri" w:hAnsi="Calibri" w:cs="Calibri"/>
                <w:sz w:val="18"/>
                <w:szCs w:val="18"/>
                <w:lang w:bidi="ar-SA"/>
              </w:rPr>
            </w:pPr>
            <w:r w:rsidRPr="002D3DA7">
              <w:rPr>
                <w:rFonts w:ascii="Calibri" w:hAnsi="Calibri" w:cs="Calibri"/>
                <w:sz w:val="18"/>
                <w:szCs w:val="18"/>
                <w:lang w:val="es-ES" w:bidi="ar-SA"/>
              </w:rPr>
              <w:t>RIAD DAR TAZI MEDINA VIEW</w:t>
            </w:r>
          </w:p>
        </w:tc>
      </w:tr>
      <w:tr w:rsidR="002D3DA7" w:rsidRPr="002D3DA7" w14:paraId="56D4B03A" w14:textId="77777777" w:rsidTr="002D3DA7">
        <w:trPr>
          <w:trHeight w:val="219"/>
          <w:jc w:val="center"/>
        </w:trPr>
        <w:tc>
          <w:tcPr>
            <w:tcW w:w="1928" w:type="dxa"/>
            <w:tcBorders>
              <w:top w:val="nil"/>
              <w:left w:val="single" w:sz="8" w:space="0" w:color="002060"/>
              <w:bottom w:val="single" w:sz="8" w:space="0" w:color="002060"/>
              <w:right w:val="single" w:sz="8" w:space="0" w:color="002060"/>
            </w:tcBorders>
            <w:shd w:val="clear" w:color="auto" w:fill="D9D9D9" w:themeFill="background1" w:themeFillShade="D9"/>
            <w:vAlign w:val="center"/>
            <w:hideMark/>
          </w:tcPr>
          <w:p w14:paraId="5A8FA685" w14:textId="77777777" w:rsidR="002D3DA7" w:rsidRPr="002D3DA7" w:rsidRDefault="002D3DA7" w:rsidP="002D3DA7">
            <w:pPr>
              <w:spacing w:after="0" w:line="240" w:lineRule="auto"/>
              <w:jc w:val="center"/>
              <w:rPr>
                <w:rFonts w:ascii="Calibri" w:hAnsi="Calibri" w:cs="Calibri"/>
                <w:b/>
                <w:bCs/>
                <w:color w:val="000000"/>
                <w:sz w:val="18"/>
                <w:szCs w:val="18"/>
                <w:lang w:bidi="ar-SA"/>
              </w:rPr>
            </w:pPr>
            <w:r w:rsidRPr="002D3DA7">
              <w:rPr>
                <w:rFonts w:ascii="Calibri" w:hAnsi="Calibri" w:cs="Calibri"/>
                <w:b/>
                <w:bCs/>
                <w:color w:val="000000"/>
                <w:sz w:val="18"/>
                <w:szCs w:val="18"/>
                <w:lang w:val="es-ES_tradnl" w:bidi="ar-SA"/>
              </w:rPr>
              <w:t>MERZOUGA</w:t>
            </w:r>
          </w:p>
        </w:tc>
        <w:tc>
          <w:tcPr>
            <w:tcW w:w="6405" w:type="dxa"/>
            <w:gridSpan w:val="2"/>
            <w:tcBorders>
              <w:top w:val="nil"/>
              <w:left w:val="nil"/>
              <w:bottom w:val="nil"/>
              <w:right w:val="single" w:sz="8" w:space="0" w:color="002060"/>
            </w:tcBorders>
            <w:shd w:val="clear" w:color="auto" w:fill="D9D9D9" w:themeFill="background1" w:themeFillShade="D9"/>
            <w:vAlign w:val="center"/>
            <w:hideMark/>
          </w:tcPr>
          <w:p w14:paraId="53F41BA0" w14:textId="77777777" w:rsidR="002D3DA7" w:rsidRPr="002D3DA7" w:rsidRDefault="002D3DA7" w:rsidP="002D3DA7">
            <w:pPr>
              <w:spacing w:after="0" w:line="240" w:lineRule="auto"/>
              <w:jc w:val="center"/>
              <w:rPr>
                <w:rFonts w:ascii="Calibri" w:hAnsi="Calibri" w:cs="Calibri"/>
                <w:sz w:val="18"/>
                <w:szCs w:val="18"/>
                <w:lang w:bidi="ar-SA"/>
              </w:rPr>
            </w:pPr>
            <w:r w:rsidRPr="002D3DA7">
              <w:rPr>
                <w:rFonts w:ascii="Calibri" w:hAnsi="Calibri" w:cs="Calibri"/>
                <w:sz w:val="18"/>
                <w:szCs w:val="18"/>
                <w:lang w:val="fr-FR" w:bidi="ar-SA"/>
              </w:rPr>
              <w:t>AUBERGUE CAFE DU SUD – HOTEL</w:t>
            </w:r>
          </w:p>
        </w:tc>
      </w:tr>
      <w:tr w:rsidR="002D3DA7" w:rsidRPr="002D3DA7" w14:paraId="2913A3AA" w14:textId="77777777" w:rsidTr="002D3DA7">
        <w:trPr>
          <w:trHeight w:val="219"/>
          <w:jc w:val="center"/>
        </w:trPr>
        <w:tc>
          <w:tcPr>
            <w:tcW w:w="1928" w:type="dxa"/>
            <w:vMerge w:val="restart"/>
            <w:tcBorders>
              <w:top w:val="nil"/>
              <w:left w:val="single" w:sz="8" w:space="0" w:color="002060"/>
              <w:bottom w:val="single" w:sz="8" w:space="0" w:color="002060"/>
              <w:right w:val="single" w:sz="8" w:space="0" w:color="002060"/>
            </w:tcBorders>
            <w:vAlign w:val="center"/>
            <w:hideMark/>
          </w:tcPr>
          <w:p w14:paraId="38797883" w14:textId="77777777" w:rsidR="002D3DA7" w:rsidRPr="002D3DA7" w:rsidRDefault="002D3DA7" w:rsidP="002D3DA7">
            <w:pPr>
              <w:spacing w:after="0" w:line="240" w:lineRule="auto"/>
              <w:jc w:val="center"/>
              <w:rPr>
                <w:rFonts w:ascii="Calibri" w:hAnsi="Calibri" w:cs="Calibri"/>
                <w:b/>
                <w:bCs/>
                <w:color w:val="000000"/>
                <w:sz w:val="18"/>
                <w:szCs w:val="18"/>
                <w:lang w:bidi="ar-SA"/>
              </w:rPr>
            </w:pPr>
            <w:r w:rsidRPr="002D3DA7">
              <w:rPr>
                <w:rFonts w:ascii="Calibri" w:hAnsi="Calibri" w:cs="Calibri"/>
                <w:b/>
                <w:bCs/>
                <w:color w:val="000000"/>
                <w:sz w:val="18"/>
                <w:szCs w:val="18"/>
                <w:lang w:val="es-ES" w:bidi="ar-SA"/>
              </w:rPr>
              <w:t>OUARZAZATE</w:t>
            </w:r>
          </w:p>
        </w:tc>
        <w:tc>
          <w:tcPr>
            <w:tcW w:w="3718" w:type="dxa"/>
            <w:tcBorders>
              <w:top w:val="nil"/>
              <w:left w:val="nil"/>
              <w:bottom w:val="nil"/>
              <w:right w:val="nil"/>
            </w:tcBorders>
            <w:vAlign w:val="center"/>
            <w:hideMark/>
          </w:tcPr>
          <w:p w14:paraId="27111275" w14:textId="77777777" w:rsidR="002D3DA7" w:rsidRPr="002D3DA7" w:rsidRDefault="002D3DA7" w:rsidP="002D3DA7">
            <w:pPr>
              <w:spacing w:after="0" w:line="240" w:lineRule="auto"/>
              <w:jc w:val="center"/>
              <w:rPr>
                <w:rFonts w:ascii="Calibri" w:hAnsi="Calibri" w:cs="Calibri"/>
                <w:sz w:val="18"/>
                <w:szCs w:val="18"/>
                <w:lang w:bidi="ar-SA"/>
              </w:rPr>
            </w:pPr>
            <w:r w:rsidRPr="002D3DA7">
              <w:rPr>
                <w:rFonts w:ascii="Calibri" w:hAnsi="Calibri" w:cs="Calibri"/>
                <w:sz w:val="18"/>
                <w:szCs w:val="18"/>
                <w:lang w:val="fr-FR" w:bidi="ar-SA"/>
              </w:rPr>
              <w:t>KSAR BEN YOUSSEF 4*</w:t>
            </w:r>
          </w:p>
        </w:tc>
        <w:tc>
          <w:tcPr>
            <w:tcW w:w="2687" w:type="dxa"/>
            <w:tcBorders>
              <w:top w:val="nil"/>
              <w:left w:val="nil"/>
              <w:bottom w:val="nil"/>
              <w:right w:val="single" w:sz="8" w:space="0" w:color="002060"/>
            </w:tcBorders>
            <w:noWrap/>
            <w:vAlign w:val="bottom"/>
            <w:hideMark/>
          </w:tcPr>
          <w:p w14:paraId="54FDD650" w14:textId="77777777" w:rsidR="002D3DA7" w:rsidRPr="002D3DA7" w:rsidRDefault="002D3DA7" w:rsidP="002D3DA7">
            <w:pPr>
              <w:spacing w:after="0" w:line="240" w:lineRule="auto"/>
              <w:rPr>
                <w:rFonts w:ascii="Calibri" w:hAnsi="Calibri" w:cs="Calibri"/>
                <w:sz w:val="18"/>
                <w:szCs w:val="18"/>
                <w:lang w:bidi="ar-SA"/>
              </w:rPr>
            </w:pPr>
            <w:r w:rsidRPr="002D3DA7">
              <w:rPr>
                <w:rFonts w:ascii="Calibri" w:hAnsi="Calibri" w:cs="Calibri"/>
                <w:sz w:val="18"/>
                <w:szCs w:val="18"/>
                <w:lang w:bidi="ar-SA"/>
              </w:rPr>
              <w:t> </w:t>
            </w:r>
          </w:p>
        </w:tc>
      </w:tr>
      <w:tr w:rsidR="002D3DA7" w:rsidRPr="002D3DA7" w14:paraId="5C654BB9" w14:textId="77777777" w:rsidTr="002D3DA7">
        <w:trPr>
          <w:trHeight w:val="307"/>
          <w:jc w:val="center"/>
        </w:trPr>
        <w:tc>
          <w:tcPr>
            <w:tcW w:w="1928" w:type="dxa"/>
            <w:vMerge/>
            <w:tcBorders>
              <w:top w:val="nil"/>
              <w:left w:val="single" w:sz="8" w:space="0" w:color="002060"/>
              <w:bottom w:val="single" w:sz="8" w:space="0" w:color="002060"/>
              <w:right w:val="single" w:sz="8" w:space="0" w:color="002060"/>
            </w:tcBorders>
            <w:vAlign w:val="center"/>
            <w:hideMark/>
          </w:tcPr>
          <w:p w14:paraId="717A7A1C" w14:textId="77777777" w:rsidR="002D3DA7" w:rsidRPr="002D3DA7" w:rsidRDefault="002D3DA7" w:rsidP="002D3DA7">
            <w:pPr>
              <w:spacing w:after="0" w:line="240" w:lineRule="auto"/>
              <w:rPr>
                <w:rFonts w:ascii="Calibri" w:hAnsi="Calibri" w:cs="Calibri"/>
                <w:b/>
                <w:bCs/>
                <w:color w:val="000000"/>
                <w:sz w:val="18"/>
                <w:szCs w:val="18"/>
                <w:lang w:bidi="ar-SA"/>
              </w:rPr>
            </w:pPr>
          </w:p>
        </w:tc>
        <w:tc>
          <w:tcPr>
            <w:tcW w:w="3718" w:type="dxa"/>
            <w:tcBorders>
              <w:top w:val="nil"/>
              <w:left w:val="nil"/>
              <w:bottom w:val="nil"/>
              <w:right w:val="nil"/>
            </w:tcBorders>
            <w:vAlign w:val="center"/>
            <w:hideMark/>
          </w:tcPr>
          <w:p w14:paraId="02AB7DB6" w14:textId="77777777" w:rsidR="002D3DA7" w:rsidRPr="002D3DA7" w:rsidRDefault="002D3DA7" w:rsidP="002D3DA7">
            <w:pPr>
              <w:spacing w:after="0" w:line="240" w:lineRule="auto"/>
              <w:jc w:val="center"/>
              <w:rPr>
                <w:rFonts w:ascii="Calibri" w:hAnsi="Calibri" w:cs="Calibri"/>
                <w:sz w:val="18"/>
                <w:szCs w:val="18"/>
                <w:lang w:bidi="ar-SA"/>
              </w:rPr>
            </w:pPr>
            <w:r w:rsidRPr="002D3DA7">
              <w:rPr>
                <w:rFonts w:ascii="Calibri" w:hAnsi="Calibri" w:cs="Calibri"/>
                <w:sz w:val="18"/>
                <w:szCs w:val="18"/>
                <w:lang w:bidi="ar-SA"/>
              </w:rPr>
              <w:t>RIAD YU PALACE</w:t>
            </w:r>
          </w:p>
        </w:tc>
        <w:tc>
          <w:tcPr>
            <w:tcW w:w="2687" w:type="dxa"/>
            <w:tcBorders>
              <w:top w:val="nil"/>
              <w:left w:val="nil"/>
              <w:bottom w:val="nil"/>
              <w:right w:val="single" w:sz="8" w:space="0" w:color="002060"/>
            </w:tcBorders>
            <w:vAlign w:val="center"/>
            <w:hideMark/>
          </w:tcPr>
          <w:p w14:paraId="08025436" w14:textId="77777777" w:rsidR="002D3DA7" w:rsidRPr="002D3DA7" w:rsidRDefault="002D3DA7" w:rsidP="002D3DA7">
            <w:pPr>
              <w:spacing w:after="0" w:line="240" w:lineRule="auto"/>
              <w:jc w:val="center"/>
              <w:rPr>
                <w:rFonts w:ascii="Calibri" w:hAnsi="Calibri" w:cs="Calibri"/>
                <w:sz w:val="18"/>
                <w:szCs w:val="18"/>
                <w:lang w:bidi="ar-SA"/>
              </w:rPr>
            </w:pPr>
            <w:r w:rsidRPr="002D3DA7">
              <w:rPr>
                <w:rFonts w:ascii="Calibri" w:hAnsi="Calibri" w:cs="Calibri"/>
                <w:sz w:val="18"/>
                <w:szCs w:val="18"/>
                <w:lang w:val="fr-FR" w:bidi="ar-SA"/>
              </w:rPr>
              <w:t>LES TEMPLES DES ARTS 5*</w:t>
            </w:r>
          </w:p>
        </w:tc>
      </w:tr>
      <w:tr w:rsidR="002D3DA7" w:rsidRPr="002D3DA7" w14:paraId="5156EA33" w14:textId="77777777" w:rsidTr="002D3DA7">
        <w:trPr>
          <w:trHeight w:val="226"/>
          <w:jc w:val="center"/>
        </w:trPr>
        <w:tc>
          <w:tcPr>
            <w:tcW w:w="1928" w:type="dxa"/>
            <w:vMerge/>
            <w:tcBorders>
              <w:top w:val="nil"/>
              <w:left w:val="single" w:sz="8" w:space="0" w:color="002060"/>
              <w:bottom w:val="single" w:sz="8" w:space="0" w:color="002060"/>
              <w:right w:val="single" w:sz="8" w:space="0" w:color="002060"/>
            </w:tcBorders>
            <w:vAlign w:val="center"/>
            <w:hideMark/>
          </w:tcPr>
          <w:p w14:paraId="3516DA34" w14:textId="77777777" w:rsidR="002D3DA7" w:rsidRPr="002D3DA7" w:rsidRDefault="002D3DA7" w:rsidP="002D3DA7">
            <w:pPr>
              <w:spacing w:after="0" w:line="240" w:lineRule="auto"/>
              <w:rPr>
                <w:rFonts w:ascii="Calibri" w:hAnsi="Calibri" w:cs="Calibri"/>
                <w:b/>
                <w:bCs/>
                <w:color w:val="000000"/>
                <w:sz w:val="18"/>
                <w:szCs w:val="18"/>
                <w:lang w:bidi="ar-SA"/>
              </w:rPr>
            </w:pPr>
          </w:p>
        </w:tc>
        <w:tc>
          <w:tcPr>
            <w:tcW w:w="3718" w:type="dxa"/>
            <w:tcBorders>
              <w:top w:val="nil"/>
              <w:left w:val="nil"/>
              <w:bottom w:val="nil"/>
              <w:right w:val="nil"/>
            </w:tcBorders>
            <w:vAlign w:val="center"/>
            <w:hideMark/>
          </w:tcPr>
          <w:p w14:paraId="48BDDDEC" w14:textId="77777777" w:rsidR="002D3DA7" w:rsidRPr="002D3DA7" w:rsidRDefault="002D3DA7" w:rsidP="002D3DA7">
            <w:pPr>
              <w:spacing w:after="0" w:line="240" w:lineRule="auto"/>
              <w:jc w:val="center"/>
              <w:rPr>
                <w:rFonts w:ascii="Calibri" w:hAnsi="Calibri" w:cs="Calibri"/>
                <w:sz w:val="18"/>
                <w:szCs w:val="18"/>
                <w:lang w:bidi="ar-SA"/>
              </w:rPr>
            </w:pPr>
            <w:r w:rsidRPr="002D3DA7">
              <w:rPr>
                <w:rFonts w:ascii="Calibri" w:hAnsi="Calibri" w:cs="Calibri"/>
                <w:sz w:val="18"/>
                <w:szCs w:val="18"/>
                <w:lang w:bidi="ar-SA"/>
              </w:rPr>
              <w:t>RIAD DAR AMOUDOU</w:t>
            </w:r>
          </w:p>
        </w:tc>
        <w:tc>
          <w:tcPr>
            <w:tcW w:w="2687" w:type="dxa"/>
            <w:tcBorders>
              <w:top w:val="nil"/>
              <w:left w:val="nil"/>
              <w:bottom w:val="nil"/>
              <w:right w:val="single" w:sz="8" w:space="0" w:color="002060"/>
            </w:tcBorders>
            <w:vAlign w:val="center"/>
            <w:hideMark/>
          </w:tcPr>
          <w:p w14:paraId="36F78931" w14:textId="77777777" w:rsidR="002D3DA7" w:rsidRPr="002D3DA7" w:rsidRDefault="002D3DA7" w:rsidP="002D3DA7">
            <w:pPr>
              <w:spacing w:after="0" w:line="240" w:lineRule="auto"/>
              <w:jc w:val="center"/>
              <w:rPr>
                <w:rFonts w:ascii="Calibri" w:hAnsi="Calibri" w:cs="Calibri"/>
                <w:sz w:val="18"/>
                <w:szCs w:val="18"/>
                <w:lang w:bidi="ar-SA"/>
              </w:rPr>
            </w:pPr>
            <w:r w:rsidRPr="002D3DA7">
              <w:rPr>
                <w:rFonts w:ascii="Calibri" w:hAnsi="Calibri" w:cs="Calibri"/>
                <w:sz w:val="18"/>
                <w:szCs w:val="18"/>
                <w:lang w:bidi="ar-SA"/>
              </w:rPr>
              <w:t>OZ PALACE 5*</w:t>
            </w:r>
          </w:p>
        </w:tc>
      </w:tr>
      <w:tr w:rsidR="002D3DA7" w:rsidRPr="002D3DA7" w14:paraId="3FC3FF56" w14:textId="77777777" w:rsidTr="002D3DA7">
        <w:trPr>
          <w:trHeight w:val="226"/>
          <w:jc w:val="center"/>
        </w:trPr>
        <w:tc>
          <w:tcPr>
            <w:tcW w:w="1928" w:type="dxa"/>
            <w:vMerge/>
            <w:tcBorders>
              <w:top w:val="nil"/>
              <w:left w:val="single" w:sz="8" w:space="0" w:color="002060"/>
              <w:bottom w:val="single" w:sz="8" w:space="0" w:color="002060"/>
              <w:right w:val="single" w:sz="8" w:space="0" w:color="002060"/>
            </w:tcBorders>
            <w:vAlign w:val="center"/>
            <w:hideMark/>
          </w:tcPr>
          <w:p w14:paraId="0E6398B9" w14:textId="77777777" w:rsidR="002D3DA7" w:rsidRPr="002D3DA7" w:rsidRDefault="002D3DA7" w:rsidP="002D3DA7">
            <w:pPr>
              <w:spacing w:after="0" w:line="240" w:lineRule="auto"/>
              <w:rPr>
                <w:rFonts w:ascii="Calibri" w:hAnsi="Calibri" w:cs="Calibri"/>
                <w:b/>
                <w:bCs/>
                <w:color w:val="000000"/>
                <w:sz w:val="18"/>
                <w:szCs w:val="18"/>
                <w:lang w:bidi="ar-SA"/>
              </w:rPr>
            </w:pPr>
          </w:p>
        </w:tc>
        <w:tc>
          <w:tcPr>
            <w:tcW w:w="3718" w:type="dxa"/>
            <w:tcBorders>
              <w:top w:val="nil"/>
              <w:left w:val="nil"/>
              <w:bottom w:val="nil"/>
              <w:right w:val="nil"/>
            </w:tcBorders>
            <w:vAlign w:val="center"/>
            <w:hideMark/>
          </w:tcPr>
          <w:p w14:paraId="1DE69DCB" w14:textId="77777777" w:rsidR="002D3DA7" w:rsidRPr="002D3DA7" w:rsidRDefault="002D3DA7" w:rsidP="002D3DA7">
            <w:pPr>
              <w:spacing w:after="0" w:line="240" w:lineRule="auto"/>
              <w:jc w:val="center"/>
              <w:rPr>
                <w:rFonts w:ascii="Calibri" w:hAnsi="Calibri" w:cs="Calibri"/>
                <w:sz w:val="18"/>
                <w:szCs w:val="18"/>
                <w:lang w:bidi="ar-SA"/>
              </w:rPr>
            </w:pPr>
            <w:r w:rsidRPr="002D3DA7">
              <w:rPr>
                <w:rFonts w:ascii="Calibri" w:hAnsi="Calibri" w:cs="Calibri"/>
                <w:sz w:val="18"/>
                <w:szCs w:val="18"/>
                <w:lang w:bidi="ar-SA"/>
              </w:rPr>
              <w:t>RIAD DAR CHAMAA</w:t>
            </w:r>
          </w:p>
        </w:tc>
        <w:tc>
          <w:tcPr>
            <w:tcW w:w="2687" w:type="dxa"/>
            <w:tcBorders>
              <w:top w:val="nil"/>
              <w:left w:val="nil"/>
              <w:bottom w:val="nil"/>
              <w:right w:val="single" w:sz="8" w:space="0" w:color="002060"/>
            </w:tcBorders>
            <w:vAlign w:val="center"/>
            <w:hideMark/>
          </w:tcPr>
          <w:p w14:paraId="33402B25" w14:textId="77777777" w:rsidR="002D3DA7" w:rsidRPr="002D3DA7" w:rsidRDefault="002D3DA7" w:rsidP="002D3DA7">
            <w:pPr>
              <w:spacing w:after="0" w:line="240" w:lineRule="auto"/>
              <w:jc w:val="center"/>
              <w:rPr>
                <w:rFonts w:ascii="Calibri" w:hAnsi="Calibri" w:cs="Calibri"/>
                <w:sz w:val="18"/>
                <w:szCs w:val="18"/>
                <w:lang w:bidi="ar-SA"/>
              </w:rPr>
            </w:pPr>
            <w:r w:rsidRPr="002D3DA7">
              <w:rPr>
                <w:rFonts w:ascii="Calibri" w:hAnsi="Calibri" w:cs="Calibri"/>
                <w:sz w:val="18"/>
                <w:szCs w:val="18"/>
                <w:lang w:bidi="ar-SA"/>
              </w:rPr>
              <w:t>KSAR IGHNDA 4*</w:t>
            </w:r>
          </w:p>
        </w:tc>
      </w:tr>
      <w:tr w:rsidR="002D3DA7" w:rsidRPr="002D3DA7" w14:paraId="449D3F20" w14:textId="77777777" w:rsidTr="002D3DA7">
        <w:trPr>
          <w:trHeight w:val="219"/>
          <w:jc w:val="center"/>
        </w:trPr>
        <w:tc>
          <w:tcPr>
            <w:tcW w:w="1928" w:type="dxa"/>
            <w:vMerge/>
            <w:tcBorders>
              <w:top w:val="nil"/>
              <w:left w:val="single" w:sz="8" w:space="0" w:color="002060"/>
              <w:bottom w:val="single" w:sz="8" w:space="0" w:color="002060"/>
              <w:right w:val="single" w:sz="8" w:space="0" w:color="002060"/>
            </w:tcBorders>
            <w:vAlign w:val="center"/>
            <w:hideMark/>
          </w:tcPr>
          <w:p w14:paraId="5D27585D" w14:textId="77777777" w:rsidR="002D3DA7" w:rsidRPr="002D3DA7" w:rsidRDefault="002D3DA7" w:rsidP="002D3DA7">
            <w:pPr>
              <w:spacing w:after="0" w:line="240" w:lineRule="auto"/>
              <w:rPr>
                <w:rFonts w:ascii="Calibri" w:hAnsi="Calibri" w:cs="Calibri"/>
                <w:b/>
                <w:bCs/>
                <w:color w:val="000000"/>
                <w:sz w:val="18"/>
                <w:szCs w:val="18"/>
                <w:lang w:bidi="ar-SA"/>
              </w:rPr>
            </w:pPr>
          </w:p>
        </w:tc>
        <w:tc>
          <w:tcPr>
            <w:tcW w:w="3718" w:type="dxa"/>
            <w:tcBorders>
              <w:top w:val="nil"/>
              <w:left w:val="nil"/>
              <w:bottom w:val="single" w:sz="8" w:space="0" w:color="002060"/>
              <w:right w:val="nil"/>
            </w:tcBorders>
            <w:vAlign w:val="center"/>
            <w:hideMark/>
          </w:tcPr>
          <w:p w14:paraId="4975C49F" w14:textId="77777777" w:rsidR="002D3DA7" w:rsidRPr="002D3DA7" w:rsidRDefault="002D3DA7" w:rsidP="002D3DA7">
            <w:pPr>
              <w:spacing w:after="0" w:line="240" w:lineRule="auto"/>
              <w:jc w:val="center"/>
              <w:rPr>
                <w:rFonts w:ascii="Calibri" w:hAnsi="Calibri" w:cs="Calibri"/>
                <w:sz w:val="18"/>
                <w:szCs w:val="18"/>
                <w:lang w:bidi="ar-SA"/>
              </w:rPr>
            </w:pPr>
            <w:r w:rsidRPr="002D3DA7">
              <w:rPr>
                <w:rFonts w:ascii="Calibri" w:hAnsi="Calibri" w:cs="Calibri"/>
                <w:sz w:val="18"/>
                <w:szCs w:val="18"/>
                <w:lang w:bidi="ar-SA"/>
              </w:rPr>
              <w:t xml:space="preserve">R.S KARAM PALACE 4* </w:t>
            </w:r>
          </w:p>
        </w:tc>
        <w:tc>
          <w:tcPr>
            <w:tcW w:w="2687" w:type="dxa"/>
            <w:tcBorders>
              <w:top w:val="nil"/>
              <w:left w:val="nil"/>
              <w:bottom w:val="single" w:sz="8" w:space="0" w:color="002060"/>
              <w:right w:val="single" w:sz="8" w:space="0" w:color="002060"/>
            </w:tcBorders>
            <w:vAlign w:val="center"/>
            <w:hideMark/>
          </w:tcPr>
          <w:p w14:paraId="4604E3A0" w14:textId="77777777" w:rsidR="002D3DA7" w:rsidRPr="002D3DA7" w:rsidRDefault="002D3DA7" w:rsidP="002D3DA7">
            <w:pPr>
              <w:spacing w:after="0" w:line="240" w:lineRule="auto"/>
              <w:rPr>
                <w:rFonts w:ascii="Calibri" w:hAnsi="Calibri" w:cs="Calibri"/>
                <w:sz w:val="18"/>
                <w:szCs w:val="18"/>
                <w:lang w:bidi="ar-SA"/>
              </w:rPr>
            </w:pPr>
            <w:r w:rsidRPr="002D3DA7">
              <w:rPr>
                <w:rFonts w:ascii="Calibri" w:hAnsi="Calibri" w:cs="Calibri"/>
                <w:sz w:val="18"/>
                <w:szCs w:val="18"/>
                <w:lang w:bidi="ar-SA"/>
              </w:rPr>
              <w:t> </w:t>
            </w:r>
          </w:p>
        </w:tc>
      </w:tr>
    </w:tbl>
    <w:p w14:paraId="0B5D0DE0" w14:textId="22D2C53D" w:rsidR="00EA46DC" w:rsidRPr="002D3DA7" w:rsidRDefault="002D3DA7" w:rsidP="002D3DA7">
      <w:pPr>
        <w:pBdr>
          <w:top w:val="nil"/>
          <w:left w:val="nil"/>
          <w:bottom w:val="nil"/>
          <w:right w:val="nil"/>
          <w:between w:val="nil"/>
        </w:pBdr>
        <w:spacing w:after="0"/>
        <w:jc w:val="center"/>
        <w:rPr>
          <w:rFonts w:asciiTheme="minorHAnsi" w:eastAsia="Arial" w:hAnsiTheme="minorHAnsi" w:cstheme="minorHAnsi"/>
          <w:b/>
          <w:bCs/>
          <w:color w:val="002060"/>
          <w:sz w:val="20"/>
          <w:szCs w:val="20"/>
        </w:rPr>
      </w:pPr>
      <w:r w:rsidRPr="002D3DA7">
        <w:rPr>
          <w:rFonts w:asciiTheme="minorHAnsi" w:eastAsia="Arial" w:hAnsiTheme="minorHAnsi" w:cstheme="minorHAnsi"/>
          <w:b/>
          <w:bCs/>
          <w:color w:val="002060"/>
          <w:sz w:val="20"/>
          <w:szCs w:val="20"/>
        </w:rPr>
        <w:t>Obs</w:t>
      </w:r>
      <w:r>
        <w:rPr>
          <w:rFonts w:asciiTheme="minorHAnsi" w:eastAsia="Arial" w:hAnsiTheme="minorHAnsi" w:cstheme="minorHAnsi"/>
          <w:b/>
          <w:bCs/>
          <w:color w:val="002060"/>
          <w:sz w:val="20"/>
          <w:szCs w:val="20"/>
        </w:rPr>
        <w:t>ervación</w:t>
      </w:r>
      <w:r w:rsidRPr="002D3DA7">
        <w:rPr>
          <w:rFonts w:asciiTheme="minorHAnsi" w:eastAsia="Arial" w:hAnsiTheme="minorHAnsi" w:cstheme="minorHAnsi"/>
          <w:b/>
          <w:bCs/>
          <w:color w:val="002060"/>
          <w:sz w:val="20"/>
          <w:szCs w:val="20"/>
        </w:rPr>
        <w:t>: Los Riad no están catalogados por estrellas.</w:t>
      </w:r>
    </w:p>
    <w:p w14:paraId="2EF95771" w14:textId="77777777" w:rsidR="007E0885" w:rsidRDefault="007E0885" w:rsidP="00A455A6">
      <w:pPr>
        <w:spacing w:after="0" w:line="240" w:lineRule="auto"/>
        <w:jc w:val="both"/>
        <w:rPr>
          <w:rFonts w:eastAsia="Arial" w:cstheme="minorHAnsi"/>
          <w:color w:val="002060"/>
          <w:sz w:val="20"/>
          <w:szCs w:val="20"/>
        </w:rPr>
      </w:pPr>
    </w:p>
    <w:p w14:paraId="7002E2FB" w14:textId="77777777" w:rsidR="00EA46DC" w:rsidRDefault="00EA46DC" w:rsidP="00A455A6">
      <w:pPr>
        <w:spacing w:after="0" w:line="240" w:lineRule="auto"/>
        <w:jc w:val="both"/>
        <w:rPr>
          <w:rFonts w:eastAsia="Arial" w:cstheme="minorHAnsi"/>
          <w:color w:val="002060"/>
          <w:sz w:val="20"/>
          <w:szCs w:val="20"/>
        </w:rPr>
      </w:pPr>
    </w:p>
    <w:tbl>
      <w:tblPr>
        <w:tblW w:w="8286" w:type="dxa"/>
        <w:jc w:val="center"/>
        <w:tblCellMar>
          <w:left w:w="70" w:type="dxa"/>
          <w:right w:w="70" w:type="dxa"/>
        </w:tblCellMar>
        <w:tblLook w:val="04A0" w:firstRow="1" w:lastRow="0" w:firstColumn="1" w:lastColumn="0" w:noHBand="0" w:noVBand="1"/>
      </w:tblPr>
      <w:tblGrid>
        <w:gridCol w:w="4378"/>
        <w:gridCol w:w="1096"/>
        <w:gridCol w:w="984"/>
        <w:gridCol w:w="903"/>
        <w:gridCol w:w="925"/>
      </w:tblGrid>
      <w:tr w:rsidR="002D3DA7" w:rsidRPr="002D3DA7" w14:paraId="3E7B2B9F" w14:textId="77777777" w:rsidTr="002D3DA7">
        <w:trPr>
          <w:trHeight w:val="262"/>
          <w:jc w:val="center"/>
        </w:trPr>
        <w:tc>
          <w:tcPr>
            <w:tcW w:w="8286" w:type="dxa"/>
            <w:gridSpan w:val="5"/>
            <w:tcBorders>
              <w:top w:val="single" w:sz="8" w:space="0" w:color="002060"/>
              <w:left w:val="single" w:sz="8" w:space="0" w:color="002060"/>
              <w:bottom w:val="nil"/>
              <w:right w:val="single" w:sz="8" w:space="0" w:color="002060"/>
            </w:tcBorders>
            <w:shd w:val="clear" w:color="000000" w:fill="002060"/>
            <w:noWrap/>
            <w:vAlign w:val="center"/>
            <w:hideMark/>
          </w:tcPr>
          <w:p w14:paraId="6EF4C01E" w14:textId="77777777" w:rsidR="002D3DA7" w:rsidRPr="002D3DA7" w:rsidRDefault="002D3DA7" w:rsidP="002D3DA7">
            <w:pPr>
              <w:spacing w:after="0" w:line="240" w:lineRule="auto"/>
              <w:jc w:val="center"/>
              <w:rPr>
                <w:rFonts w:ascii="Calibri" w:hAnsi="Calibri" w:cs="Calibri"/>
                <w:b/>
                <w:bCs/>
                <w:color w:val="FFFFFF"/>
                <w:sz w:val="18"/>
                <w:szCs w:val="18"/>
                <w:lang w:bidi="ar-SA"/>
              </w:rPr>
            </w:pPr>
            <w:r w:rsidRPr="002D3DA7">
              <w:rPr>
                <w:rFonts w:ascii="Calibri" w:hAnsi="Calibri" w:cs="Calibri"/>
                <w:b/>
                <w:bCs/>
                <w:color w:val="FFFFFF"/>
                <w:sz w:val="18"/>
                <w:szCs w:val="18"/>
                <w:lang w:bidi="ar-SA"/>
              </w:rPr>
              <w:t>PRECIO POR PERSONA EN EUROS</w:t>
            </w:r>
          </w:p>
        </w:tc>
      </w:tr>
      <w:tr w:rsidR="002D3DA7" w:rsidRPr="002D3DA7" w14:paraId="6187DD43" w14:textId="77777777" w:rsidTr="002D3DA7">
        <w:trPr>
          <w:trHeight w:val="253"/>
          <w:jc w:val="center"/>
        </w:trPr>
        <w:tc>
          <w:tcPr>
            <w:tcW w:w="4378" w:type="dxa"/>
            <w:tcBorders>
              <w:top w:val="nil"/>
              <w:left w:val="single" w:sz="8" w:space="0" w:color="002060"/>
              <w:bottom w:val="nil"/>
              <w:right w:val="nil"/>
            </w:tcBorders>
            <w:shd w:val="clear" w:color="000000" w:fill="002060"/>
            <w:noWrap/>
            <w:vAlign w:val="center"/>
            <w:hideMark/>
          </w:tcPr>
          <w:p w14:paraId="16453BD2" w14:textId="77777777" w:rsidR="002D3DA7" w:rsidRPr="002D3DA7" w:rsidRDefault="002D3DA7" w:rsidP="002D3DA7">
            <w:pPr>
              <w:spacing w:after="0" w:line="240" w:lineRule="auto"/>
              <w:jc w:val="center"/>
              <w:rPr>
                <w:rFonts w:ascii="Calibri" w:hAnsi="Calibri" w:cs="Calibri"/>
                <w:b/>
                <w:bCs/>
                <w:color w:val="FFFFFF"/>
                <w:sz w:val="18"/>
                <w:szCs w:val="18"/>
                <w:lang w:bidi="ar-SA"/>
              </w:rPr>
            </w:pPr>
            <w:r w:rsidRPr="002D3DA7">
              <w:rPr>
                <w:rFonts w:ascii="Calibri" w:hAnsi="Calibri" w:cs="Calibri"/>
                <w:b/>
                <w:bCs/>
                <w:color w:val="FFFFFF"/>
                <w:sz w:val="18"/>
                <w:szCs w:val="18"/>
                <w:lang w:bidi="ar-SA"/>
              </w:rPr>
              <w:t> </w:t>
            </w:r>
          </w:p>
        </w:tc>
        <w:tc>
          <w:tcPr>
            <w:tcW w:w="2080" w:type="dxa"/>
            <w:gridSpan w:val="2"/>
            <w:tcBorders>
              <w:top w:val="nil"/>
              <w:left w:val="nil"/>
              <w:bottom w:val="nil"/>
              <w:right w:val="nil"/>
            </w:tcBorders>
            <w:shd w:val="clear" w:color="000000" w:fill="BDD7EE"/>
            <w:noWrap/>
            <w:vAlign w:val="center"/>
            <w:hideMark/>
          </w:tcPr>
          <w:p w14:paraId="79149E95" w14:textId="77777777" w:rsidR="002D3DA7" w:rsidRPr="002D3DA7" w:rsidRDefault="002D3DA7" w:rsidP="002D3DA7">
            <w:pPr>
              <w:spacing w:after="0" w:line="240" w:lineRule="auto"/>
              <w:jc w:val="center"/>
              <w:rPr>
                <w:rFonts w:ascii="Calibri" w:hAnsi="Calibri" w:cs="Calibri"/>
                <w:b/>
                <w:bCs/>
                <w:color w:val="000000"/>
                <w:sz w:val="18"/>
                <w:szCs w:val="18"/>
                <w:lang w:bidi="ar-SA"/>
              </w:rPr>
            </w:pPr>
            <w:r w:rsidRPr="002D3DA7">
              <w:rPr>
                <w:rFonts w:ascii="Calibri" w:hAnsi="Calibri" w:cs="Calibri"/>
                <w:b/>
                <w:bCs/>
                <w:color w:val="000000"/>
                <w:sz w:val="18"/>
                <w:szCs w:val="18"/>
                <w:lang w:bidi="ar-SA"/>
              </w:rPr>
              <w:t>CATEGORÍA SUPERIOR</w:t>
            </w:r>
          </w:p>
        </w:tc>
        <w:tc>
          <w:tcPr>
            <w:tcW w:w="1828" w:type="dxa"/>
            <w:gridSpan w:val="2"/>
            <w:tcBorders>
              <w:top w:val="nil"/>
              <w:left w:val="nil"/>
              <w:bottom w:val="nil"/>
              <w:right w:val="nil"/>
            </w:tcBorders>
            <w:shd w:val="clear" w:color="000000" w:fill="BDD7EE"/>
            <w:noWrap/>
            <w:vAlign w:val="center"/>
            <w:hideMark/>
          </w:tcPr>
          <w:p w14:paraId="2714BC48" w14:textId="77777777" w:rsidR="002D3DA7" w:rsidRPr="002D3DA7" w:rsidRDefault="002D3DA7" w:rsidP="002D3DA7">
            <w:pPr>
              <w:spacing w:after="0" w:line="240" w:lineRule="auto"/>
              <w:jc w:val="center"/>
              <w:rPr>
                <w:rFonts w:ascii="Calibri" w:hAnsi="Calibri" w:cs="Calibri"/>
                <w:b/>
                <w:bCs/>
                <w:color w:val="000000"/>
                <w:sz w:val="18"/>
                <w:szCs w:val="18"/>
                <w:lang w:bidi="ar-SA"/>
              </w:rPr>
            </w:pPr>
            <w:r w:rsidRPr="002D3DA7">
              <w:rPr>
                <w:rFonts w:ascii="Calibri" w:hAnsi="Calibri" w:cs="Calibri"/>
                <w:b/>
                <w:bCs/>
                <w:color w:val="000000"/>
                <w:sz w:val="18"/>
                <w:szCs w:val="18"/>
                <w:lang w:bidi="ar-SA"/>
              </w:rPr>
              <w:t>CATEGORÍA PRESTIGE</w:t>
            </w:r>
          </w:p>
        </w:tc>
      </w:tr>
      <w:tr w:rsidR="002D3DA7" w:rsidRPr="002D3DA7" w14:paraId="5652E167" w14:textId="77777777" w:rsidTr="002D3DA7">
        <w:trPr>
          <w:trHeight w:val="262"/>
          <w:jc w:val="center"/>
        </w:trPr>
        <w:tc>
          <w:tcPr>
            <w:tcW w:w="4378" w:type="dxa"/>
            <w:tcBorders>
              <w:top w:val="single" w:sz="4" w:space="0" w:color="auto"/>
              <w:left w:val="single" w:sz="8" w:space="0" w:color="002060"/>
              <w:bottom w:val="nil"/>
              <w:right w:val="nil"/>
            </w:tcBorders>
            <w:shd w:val="clear" w:color="000000" w:fill="DDEBF7"/>
            <w:noWrap/>
            <w:vAlign w:val="center"/>
            <w:hideMark/>
          </w:tcPr>
          <w:p w14:paraId="34403BA4" w14:textId="77777777" w:rsidR="002D3DA7" w:rsidRPr="002D3DA7" w:rsidRDefault="002D3DA7" w:rsidP="002D3DA7">
            <w:pPr>
              <w:spacing w:after="0" w:line="240" w:lineRule="auto"/>
              <w:jc w:val="right"/>
              <w:rPr>
                <w:rFonts w:ascii="Calibri" w:hAnsi="Calibri" w:cs="Calibri"/>
                <w:b/>
                <w:bCs/>
                <w:color w:val="000000"/>
                <w:sz w:val="18"/>
                <w:szCs w:val="18"/>
                <w:lang w:bidi="ar-SA"/>
              </w:rPr>
            </w:pPr>
            <w:r w:rsidRPr="002D3DA7">
              <w:rPr>
                <w:rFonts w:ascii="Calibri" w:hAnsi="Calibri" w:cs="Calibri"/>
                <w:b/>
                <w:bCs/>
                <w:color w:val="000000"/>
                <w:sz w:val="18"/>
                <w:szCs w:val="18"/>
                <w:lang w:val="es-ES" w:bidi="ar-SA"/>
              </w:rPr>
              <w:t>DEL PALACIO A LAS DUNAS I</w:t>
            </w:r>
          </w:p>
        </w:tc>
        <w:tc>
          <w:tcPr>
            <w:tcW w:w="1096" w:type="dxa"/>
            <w:tcBorders>
              <w:top w:val="single" w:sz="4" w:space="0" w:color="auto"/>
              <w:left w:val="nil"/>
              <w:bottom w:val="nil"/>
              <w:right w:val="nil"/>
            </w:tcBorders>
            <w:shd w:val="clear" w:color="000000" w:fill="DDEBF7"/>
            <w:vAlign w:val="center"/>
            <w:hideMark/>
          </w:tcPr>
          <w:p w14:paraId="1F3CD66D" w14:textId="77777777" w:rsidR="002D3DA7" w:rsidRPr="002D3DA7" w:rsidRDefault="002D3DA7" w:rsidP="002D3DA7">
            <w:pPr>
              <w:spacing w:after="0" w:line="240" w:lineRule="auto"/>
              <w:jc w:val="center"/>
              <w:rPr>
                <w:rFonts w:ascii="Calibri" w:hAnsi="Calibri" w:cs="Calibri"/>
                <w:b/>
                <w:bCs/>
                <w:color w:val="000000"/>
                <w:sz w:val="18"/>
                <w:szCs w:val="18"/>
                <w:lang w:bidi="ar-SA"/>
              </w:rPr>
            </w:pPr>
            <w:r w:rsidRPr="002D3DA7">
              <w:rPr>
                <w:rFonts w:ascii="Calibri" w:hAnsi="Calibri" w:cs="Calibri"/>
                <w:b/>
                <w:bCs/>
                <w:color w:val="000000"/>
                <w:sz w:val="18"/>
                <w:szCs w:val="18"/>
                <w:lang w:bidi="ar-SA"/>
              </w:rPr>
              <w:t>DBL</w:t>
            </w:r>
          </w:p>
        </w:tc>
        <w:tc>
          <w:tcPr>
            <w:tcW w:w="984" w:type="dxa"/>
            <w:tcBorders>
              <w:top w:val="single" w:sz="4" w:space="0" w:color="auto"/>
              <w:left w:val="nil"/>
              <w:bottom w:val="nil"/>
              <w:right w:val="nil"/>
            </w:tcBorders>
            <w:shd w:val="clear" w:color="000000" w:fill="DDEBF7"/>
            <w:vAlign w:val="center"/>
            <w:hideMark/>
          </w:tcPr>
          <w:p w14:paraId="7BFAD0E3" w14:textId="77777777" w:rsidR="002D3DA7" w:rsidRPr="002D3DA7" w:rsidRDefault="002D3DA7" w:rsidP="002D3DA7">
            <w:pPr>
              <w:spacing w:after="0" w:line="240" w:lineRule="auto"/>
              <w:jc w:val="center"/>
              <w:rPr>
                <w:rFonts w:ascii="Calibri" w:hAnsi="Calibri" w:cs="Calibri"/>
                <w:b/>
                <w:bCs/>
                <w:color w:val="000000"/>
                <w:sz w:val="18"/>
                <w:szCs w:val="18"/>
                <w:lang w:bidi="ar-SA"/>
              </w:rPr>
            </w:pPr>
            <w:r w:rsidRPr="002D3DA7">
              <w:rPr>
                <w:rFonts w:ascii="Calibri" w:hAnsi="Calibri" w:cs="Calibri"/>
                <w:b/>
                <w:bCs/>
                <w:color w:val="000000"/>
                <w:sz w:val="18"/>
                <w:szCs w:val="18"/>
                <w:lang w:bidi="ar-SA"/>
              </w:rPr>
              <w:t>SUPL. SGL</w:t>
            </w:r>
          </w:p>
        </w:tc>
        <w:tc>
          <w:tcPr>
            <w:tcW w:w="903" w:type="dxa"/>
            <w:tcBorders>
              <w:top w:val="single" w:sz="4" w:space="0" w:color="auto"/>
              <w:left w:val="nil"/>
              <w:bottom w:val="nil"/>
              <w:right w:val="nil"/>
            </w:tcBorders>
            <w:shd w:val="clear" w:color="000000" w:fill="DDEBF7"/>
            <w:vAlign w:val="center"/>
            <w:hideMark/>
          </w:tcPr>
          <w:p w14:paraId="602C84A2" w14:textId="77777777" w:rsidR="002D3DA7" w:rsidRPr="002D3DA7" w:rsidRDefault="002D3DA7" w:rsidP="002D3DA7">
            <w:pPr>
              <w:spacing w:after="0" w:line="240" w:lineRule="auto"/>
              <w:jc w:val="center"/>
              <w:rPr>
                <w:rFonts w:ascii="Calibri" w:hAnsi="Calibri" w:cs="Calibri"/>
                <w:b/>
                <w:bCs/>
                <w:color w:val="000000"/>
                <w:sz w:val="18"/>
                <w:szCs w:val="18"/>
                <w:lang w:bidi="ar-SA"/>
              </w:rPr>
            </w:pPr>
            <w:r w:rsidRPr="002D3DA7">
              <w:rPr>
                <w:rFonts w:ascii="Calibri" w:hAnsi="Calibri" w:cs="Calibri"/>
                <w:b/>
                <w:bCs/>
                <w:color w:val="000000"/>
                <w:sz w:val="18"/>
                <w:szCs w:val="18"/>
                <w:lang w:bidi="ar-SA"/>
              </w:rPr>
              <w:t>DBL</w:t>
            </w:r>
          </w:p>
        </w:tc>
        <w:tc>
          <w:tcPr>
            <w:tcW w:w="924" w:type="dxa"/>
            <w:tcBorders>
              <w:top w:val="single" w:sz="4" w:space="0" w:color="auto"/>
              <w:left w:val="nil"/>
              <w:bottom w:val="nil"/>
              <w:right w:val="single" w:sz="8" w:space="0" w:color="002060"/>
            </w:tcBorders>
            <w:shd w:val="clear" w:color="000000" w:fill="DDEBF7"/>
            <w:vAlign w:val="center"/>
            <w:hideMark/>
          </w:tcPr>
          <w:p w14:paraId="26E9118C" w14:textId="77777777" w:rsidR="002D3DA7" w:rsidRPr="002D3DA7" w:rsidRDefault="002D3DA7" w:rsidP="002D3DA7">
            <w:pPr>
              <w:spacing w:after="0" w:line="240" w:lineRule="auto"/>
              <w:jc w:val="center"/>
              <w:rPr>
                <w:rFonts w:ascii="Calibri" w:hAnsi="Calibri" w:cs="Calibri"/>
                <w:b/>
                <w:bCs/>
                <w:color w:val="000000"/>
                <w:sz w:val="18"/>
                <w:szCs w:val="18"/>
                <w:lang w:bidi="ar-SA"/>
              </w:rPr>
            </w:pPr>
            <w:r w:rsidRPr="002D3DA7">
              <w:rPr>
                <w:rFonts w:ascii="Calibri" w:hAnsi="Calibri" w:cs="Calibri"/>
                <w:b/>
                <w:bCs/>
                <w:color w:val="000000"/>
                <w:sz w:val="18"/>
                <w:szCs w:val="18"/>
                <w:lang w:bidi="ar-SA"/>
              </w:rPr>
              <w:t>SUPL. SGL</w:t>
            </w:r>
          </w:p>
        </w:tc>
      </w:tr>
      <w:tr w:rsidR="002D3DA7" w:rsidRPr="002D3DA7" w14:paraId="5B870753" w14:textId="77777777" w:rsidTr="002D3DA7">
        <w:trPr>
          <w:trHeight w:val="262"/>
          <w:jc w:val="center"/>
        </w:trPr>
        <w:tc>
          <w:tcPr>
            <w:tcW w:w="4378" w:type="dxa"/>
            <w:tcBorders>
              <w:top w:val="nil"/>
              <w:left w:val="single" w:sz="8" w:space="0" w:color="002060"/>
              <w:bottom w:val="nil"/>
              <w:right w:val="nil"/>
            </w:tcBorders>
            <w:noWrap/>
            <w:vAlign w:val="center"/>
            <w:hideMark/>
          </w:tcPr>
          <w:p w14:paraId="449E1970" w14:textId="77777777" w:rsidR="002D3DA7" w:rsidRPr="002D3DA7" w:rsidRDefault="002D3DA7" w:rsidP="002D3DA7">
            <w:pPr>
              <w:spacing w:after="0" w:line="240" w:lineRule="auto"/>
              <w:jc w:val="right"/>
              <w:rPr>
                <w:rFonts w:ascii="Calibri" w:hAnsi="Calibri" w:cs="Calibri"/>
                <w:b/>
                <w:bCs/>
                <w:color w:val="000000"/>
                <w:sz w:val="18"/>
                <w:szCs w:val="18"/>
                <w:lang w:bidi="ar-SA"/>
              </w:rPr>
            </w:pPr>
            <w:r w:rsidRPr="002D3DA7">
              <w:rPr>
                <w:rFonts w:ascii="Calibri" w:hAnsi="Calibri" w:cs="Calibri"/>
                <w:b/>
                <w:bCs/>
                <w:color w:val="000000"/>
                <w:sz w:val="18"/>
                <w:szCs w:val="18"/>
                <w:lang w:val="en-US" w:bidi="ar-SA"/>
              </w:rPr>
              <w:t xml:space="preserve">05/ENE-23/FEB + 30/MAY-22/SEP + 31/OCT-15/DIC </w:t>
            </w:r>
          </w:p>
        </w:tc>
        <w:tc>
          <w:tcPr>
            <w:tcW w:w="1096" w:type="dxa"/>
            <w:tcBorders>
              <w:top w:val="nil"/>
              <w:left w:val="nil"/>
              <w:bottom w:val="nil"/>
              <w:right w:val="nil"/>
            </w:tcBorders>
            <w:noWrap/>
            <w:vAlign w:val="center"/>
            <w:hideMark/>
          </w:tcPr>
          <w:p w14:paraId="0042C28C" w14:textId="77777777" w:rsidR="002D3DA7" w:rsidRPr="002D3DA7" w:rsidRDefault="002D3DA7" w:rsidP="002D3DA7">
            <w:pPr>
              <w:spacing w:after="0" w:line="240" w:lineRule="auto"/>
              <w:jc w:val="center"/>
              <w:rPr>
                <w:rFonts w:ascii="Calibri" w:hAnsi="Calibri" w:cs="Calibri"/>
                <w:b/>
                <w:bCs/>
                <w:color w:val="000000"/>
                <w:sz w:val="18"/>
                <w:szCs w:val="18"/>
                <w:lang w:bidi="ar-SA"/>
              </w:rPr>
            </w:pPr>
            <w:r w:rsidRPr="002D3DA7">
              <w:rPr>
                <w:rFonts w:ascii="Calibri" w:hAnsi="Calibri" w:cs="Calibri"/>
                <w:b/>
                <w:bCs/>
                <w:color w:val="000000"/>
                <w:sz w:val="18"/>
                <w:szCs w:val="18"/>
                <w:lang w:bidi="ar-SA"/>
              </w:rPr>
              <w:t>995</w:t>
            </w:r>
          </w:p>
        </w:tc>
        <w:tc>
          <w:tcPr>
            <w:tcW w:w="984" w:type="dxa"/>
            <w:tcBorders>
              <w:top w:val="nil"/>
              <w:left w:val="nil"/>
              <w:bottom w:val="nil"/>
              <w:right w:val="nil"/>
            </w:tcBorders>
            <w:noWrap/>
            <w:vAlign w:val="center"/>
            <w:hideMark/>
          </w:tcPr>
          <w:p w14:paraId="1C2E14B5" w14:textId="77777777" w:rsidR="002D3DA7" w:rsidRPr="002D3DA7" w:rsidRDefault="002D3DA7" w:rsidP="002D3DA7">
            <w:pPr>
              <w:spacing w:after="0" w:line="240" w:lineRule="auto"/>
              <w:jc w:val="center"/>
              <w:rPr>
                <w:rFonts w:ascii="Calibri" w:hAnsi="Calibri" w:cs="Calibri"/>
                <w:b/>
                <w:bCs/>
                <w:color w:val="000000"/>
                <w:sz w:val="18"/>
                <w:szCs w:val="18"/>
                <w:lang w:bidi="ar-SA"/>
              </w:rPr>
            </w:pPr>
            <w:r w:rsidRPr="002D3DA7">
              <w:rPr>
                <w:rFonts w:ascii="Calibri" w:hAnsi="Calibri" w:cs="Calibri"/>
                <w:b/>
                <w:bCs/>
                <w:color w:val="000000"/>
                <w:sz w:val="18"/>
                <w:szCs w:val="18"/>
                <w:lang w:bidi="ar-SA"/>
              </w:rPr>
              <w:t>410</w:t>
            </w:r>
          </w:p>
        </w:tc>
        <w:tc>
          <w:tcPr>
            <w:tcW w:w="903" w:type="dxa"/>
            <w:tcBorders>
              <w:top w:val="nil"/>
              <w:left w:val="nil"/>
              <w:bottom w:val="nil"/>
              <w:right w:val="nil"/>
            </w:tcBorders>
            <w:noWrap/>
            <w:vAlign w:val="center"/>
            <w:hideMark/>
          </w:tcPr>
          <w:p w14:paraId="2EDD1ECD" w14:textId="77777777" w:rsidR="002D3DA7" w:rsidRPr="002D3DA7" w:rsidRDefault="002D3DA7" w:rsidP="002D3DA7">
            <w:pPr>
              <w:spacing w:after="0" w:line="240" w:lineRule="auto"/>
              <w:jc w:val="center"/>
              <w:rPr>
                <w:rFonts w:ascii="Calibri" w:hAnsi="Calibri" w:cs="Calibri"/>
                <w:b/>
                <w:bCs/>
                <w:sz w:val="18"/>
                <w:szCs w:val="18"/>
                <w:lang w:bidi="ar-SA"/>
              </w:rPr>
            </w:pPr>
            <w:r w:rsidRPr="002D3DA7">
              <w:rPr>
                <w:rFonts w:ascii="Calibri" w:hAnsi="Calibri" w:cs="Calibri"/>
                <w:b/>
                <w:bCs/>
                <w:sz w:val="18"/>
                <w:szCs w:val="18"/>
                <w:lang w:bidi="ar-SA"/>
              </w:rPr>
              <w:t>1,530</w:t>
            </w:r>
          </w:p>
        </w:tc>
        <w:tc>
          <w:tcPr>
            <w:tcW w:w="924" w:type="dxa"/>
            <w:tcBorders>
              <w:top w:val="nil"/>
              <w:left w:val="nil"/>
              <w:bottom w:val="nil"/>
              <w:right w:val="single" w:sz="8" w:space="0" w:color="002060"/>
            </w:tcBorders>
            <w:noWrap/>
            <w:vAlign w:val="center"/>
            <w:hideMark/>
          </w:tcPr>
          <w:p w14:paraId="73F3656D" w14:textId="77777777" w:rsidR="002D3DA7" w:rsidRPr="002D3DA7" w:rsidRDefault="002D3DA7" w:rsidP="002D3DA7">
            <w:pPr>
              <w:spacing w:after="0" w:line="240" w:lineRule="auto"/>
              <w:jc w:val="center"/>
              <w:rPr>
                <w:rFonts w:ascii="Calibri" w:hAnsi="Calibri" w:cs="Calibri"/>
                <w:b/>
                <w:bCs/>
                <w:sz w:val="18"/>
                <w:szCs w:val="18"/>
                <w:lang w:bidi="ar-SA"/>
              </w:rPr>
            </w:pPr>
            <w:r w:rsidRPr="002D3DA7">
              <w:rPr>
                <w:rFonts w:ascii="Calibri" w:hAnsi="Calibri" w:cs="Calibri"/>
                <w:b/>
                <w:bCs/>
                <w:sz w:val="18"/>
                <w:szCs w:val="18"/>
                <w:lang w:bidi="ar-SA"/>
              </w:rPr>
              <w:t>625</w:t>
            </w:r>
          </w:p>
        </w:tc>
      </w:tr>
      <w:tr w:rsidR="002D3DA7" w:rsidRPr="002D3DA7" w14:paraId="12AE730E" w14:textId="77777777" w:rsidTr="002D3DA7">
        <w:trPr>
          <w:trHeight w:val="271"/>
          <w:jc w:val="center"/>
        </w:trPr>
        <w:tc>
          <w:tcPr>
            <w:tcW w:w="4378" w:type="dxa"/>
            <w:tcBorders>
              <w:top w:val="nil"/>
              <w:left w:val="single" w:sz="8" w:space="0" w:color="002060"/>
              <w:bottom w:val="nil"/>
              <w:right w:val="nil"/>
            </w:tcBorders>
            <w:noWrap/>
            <w:vAlign w:val="center"/>
            <w:hideMark/>
          </w:tcPr>
          <w:p w14:paraId="6630D763" w14:textId="77777777" w:rsidR="002D3DA7" w:rsidRPr="002D3DA7" w:rsidRDefault="002D3DA7" w:rsidP="002D3DA7">
            <w:pPr>
              <w:spacing w:after="0" w:line="240" w:lineRule="auto"/>
              <w:jc w:val="right"/>
              <w:rPr>
                <w:rFonts w:ascii="Calibri" w:hAnsi="Calibri" w:cs="Calibri"/>
                <w:b/>
                <w:bCs/>
                <w:color w:val="000000"/>
                <w:sz w:val="18"/>
                <w:szCs w:val="18"/>
                <w:lang w:bidi="ar-SA"/>
              </w:rPr>
            </w:pPr>
            <w:r w:rsidRPr="002D3DA7">
              <w:rPr>
                <w:rFonts w:ascii="Calibri" w:hAnsi="Calibri" w:cs="Calibri"/>
                <w:b/>
                <w:bCs/>
                <w:color w:val="000000"/>
                <w:sz w:val="18"/>
                <w:szCs w:val="18"/>
                <w:lang w:val="en-US" w:bidi="ar-SA"/>
              </w:rPr>
              <w:t xml:space="preserve">24/FEB-26/MAY + 26/SEP-27/OCT </w:t>
            </w:r>
          </w:p>
        </w:tc>
        <w:tc>
          <w:tcPr>
            <w:tcW w:w="1096" w:type="dxa"/>
            <w:tcBorders>
              <w:top w:val="nil"/>
              <w:left w:val="nil"/>
              <w:bottom w:val="nil"/>
              <w:right w:val="nil"/>
            </w:tcBorders>
            <w:noWrap/>
            <w:vAlign w:val="center"/>
            <w:hideMark/>
          </w:tcPr>
          <w:p w14:paraId="7AC3E1CE" w14:textId="77777777" w:rsidR="002D3DA7" w:rsidRPr="002D3DA7" w:rsidRDefault="002D3DA7" w:rsidP="002D3DA7">
            <w:pPr>
              <w:spacing w:after="0" w:line="240" w:lineRule="auto"/>
              <w:jc w:val="center"/>
              <w:rPr>
                <w:rFonts w:ascii="Calibri" w:hAnsi="Calibri" w:cs="Calibri"/>
                <w:b/>
                <w:bCs/>
                <w:color w:val="000000"/>
                <w:sz w:val="18"/>
                <w:szCs w:val="18"/>
                <w:lang w:bidi="ar-SA"/>
              </w:rPr>
            </w:pPr>
            <w:r w:rsidRPr="002D3DA7">
              <w:rPr>
                <w:rFonts w:ascii="Calibri" w:hAnsi="Calibri" w:cs="Calibri"/>
                <w:b/>
                <w:bCs/>
                <w:color w:val="000000"/>
                <w:sz w:val="18"/>
                <w:szCs w:val="18"/>
                <w:lang w:bidi="ar-SA"/>
              </w:rPr>
              <w:t>1,095</w:t>
            </w:r>
          </w:p>
        </w:tc>
        <w:tc>
          <w:tcPr>
            <w:tcW w:w="984" w:type="dxa"/>
            <w:tcBorders>
              <w:top w:val="nil"/>
              <w:left w:val="nil"/>
              <w:bottom w:val="nil"/>
              <w:right w:val="nil"/>
            </w:tcBorders>
            <w:noWrap/>
            <w:vAlign w:val="center"/>
            <w:hideMark/>
          </w:tcPr>
          <w:p w14:paraId="47BA8ACE" w14:textId="77777777" w:rsidR="002D3DA7" w:rsidRPr="002D3DA7" w:rsidRDefault="002D3DA7" w:rsidP="002D3DA7">
            <w:pPr>
              <w:spacing w:after="0" w:line="240" w:lineRule="auto"/>
              <w:jc w:val="center"/>
              <w:rPr>
                <w:rFonts w:ascii="Calibri" w:hAnsi="Calibri" w:cs="Calibri"/>
                <w:b/>
                <w:bCs/>
                <w:color w:val="000000"/>
                <w:sz w:val="18"/>
                <w:szCs w:val="18"/>
                <w:lang w:bidi="ar-SA"/>
              </w:rPr>
            </w:pPr>
            <w:r w:rsidRPr="002D3DA7">
              <w:rPr>
                <w:rFonts w:ascii="Calibri" w:hAnsi="Calibri" w:cs="Calibri"/>
                <w:b/>
                <w:bCs/>
                <w:color w:val="000000"/>
                <w:sz w:val="18"/>
                <w:szCs w:val="18"/>
                <w:lang w:bidi="ar-SA"/>
              </w:rPr>
              <w:t>455</w:t>
            </w:r>
          </w:p>
        </w:tc>
        <w:tc>
          <w:tcPr>
            <w:tcW w:w="903" w:type="dxa"/>
            <w:tcBorders>
              <w:top w:val="nil"/>
              <w:left w:val="nil"/>
              <w:bottom w:val="nil"/>
              <w:right w:val="nil"/>
            </w:tcBorders>
            <w:noWrap/>
            <w:vAlign w:val="center"/>
            <w:hideMark/>
          </w:tcPr>
          <w:p w14:paraId="5A6BDB20" w14:textId="77777777" w:rsidR="002D3DA7" w:rsidRPr="002D3DA7" w:rsidRDefault="002D3DA7" w:rsidP="002D3DA7">
            <w:pPr>
              <w:spacing w:after="0" w:line="240" w:lineRule="auto"/>
              <w:jc w:val="center"/>
              <w:rPr>
                <w:rFonts w:ascii="Calibri" w:hAnsi="Calibri" w:cs="Calibri"/>
                <w:b/>
                <w:bCs/>
                <w:sz w:val="18"/>
                <w:szCs w:val="18"/>
                <w:lang w:bidi="ar-SA"/>
              </w:rPr>
            </w:pPr>
            <w:r w:rsidRPr="002D3DA7">
              <w:rPr>
                <w:rFonts w:ascii="Calibri" w:hAnsi="Calibri" w:cs="Calibri"/>
                <w:b/>
                <w:bCs/>
                <w:sz w:val="18"/>
                <w:szCs w:val="18"/>
                <w:lang w:bidi="ar-SA"/>
              </w:rPr>
              <w:t>1,710</w:t>
            </w:r>
          </w:p>
        </w:tc>
        <w:tc>
          <w:tcPr>
            <w:tcW w:w="924" w:type="dxa"/>
            <w:tcBorders>
              <w:top w:val="nil"/>
              <w:left w:val="nil"/>
              <w:bottom w:val="nil"/>
              <w:right w:val="single" w:sz="8" w:space="0" w:color="002060"/>
            </w:tcBorders>
            <w:noWrap/>
            <w:vAlign w:val="center"/>
            <w:hideMark/>
          </w:tcPr>
          <w:p w14:paraId="76C22FBE" w14:textId="77777777" w:rsidR="002D3DA7" w:rsidRPr="002D3DA7" w:rsidRDefault="002D3DA7" w:rsidP="002D3DA7">
            <w:pPr>
              <w:spacing w:after="0" w:line="240" w:lineRule="auto"/>
              <w:jc w:val="center"/>
              <w:rPr>
                <w:rFonts w:ascii="Calibri" w:hAnsi="Calibri" w:cs="Calibri"/>
                <w:b/>
                <w:bCs/>
                <w:sz w:val="18"/>
                <w:szCs w:val="18"/>
                <w:lang w:bidi="ar-SA"/>
              </w:rPr>
            </w:pPr>
            <w:r w:rsidRPr="002D3DA7">
              <w:rPr>
                <w:rFonts w:ascii="Calibri" w:hAnsi="Calibri" w:cs="Calibri"/>
                <w:b/>
                <w:bCs/>
                <w:sz w:val="18"/>
                <w:szCs w:val="18"/>
                <w:lang w:bidi="ar-SA"/>
              </w:rPr>
              <w:t>670</w:t>
            </w:r>
          </w:p>
        </w:tc>
      </w:tr>
      <w:tr w:rsidR="002D3DA7" w:rsidRPr="002D3DA7" w14:paraId="7FB1C444" w14:textId="77777777" w:rsidTr="002D3DA7">
        <w:trPr>
          <w:trHeight w:val="271"/>
          <w:jc w:val="center"/>
        </w:trPr>
        <w:tc>
          <w:tcPr>
            <w:tcW w:w="4378" w:type="dxa"/>
            <w:tcBorders>
              <w:top w:val="nil"/>
              <w:left w:val="single" w:sz="8" w:space="0" w:color="002060"/>
              <w:bottom w:val="nil"/>
              <w:right w:val="nil"/>
            </w:tcBorders>
            <w:noWrap/>
            <w:vAlign w:val="center"/>
            <w:hideMark/>
          </w:tcPr>
          <w:p w14:paraId="49808A45" w14:textId="77777777" w:rsidR="002D3DA7" w:rsidRPr="002D3DA7" w:rsidRDefault="002D3DA7" w:rsidP="002D3DA7">
            <w:pPr>
              <w:spacing w:after="0" w:line="240" w:lineRule="auto"/>
              <w:jc w:val="right"/>
              <w:rPr>
                <w:rFonts w:ascii="Calibri" w:hAnsi="Calibri" w:cs="Calibri"/>
                <w:b/>
                <w:bCs/>
                <w:color w:val="000000"/>
                <w:sz w:val="18"/>
                <w:szCs w:val="18"/>
                <w:lang w:bidi="ar-SA"/>
              </w:rPr>
            </w:pPr>
            <w:r w:rsidRPr="002D3DA7">
              <w:rPr>
                <w:rFonts w:ascii="Calibri" w:hAnsi="Calibri" w:cs="Calibri"/>
                <w:b/>
                <w:bCs/>
                <w:color w:val="000000"/>
                <w:sz w:val="18"/>
                <w:szCs w:val="18"/>
                <w:lang w:val="es-ES" w:bidi="ar-SA"/>
              </w:rPr>
              <w:t>SUPL. JAIMA CON BAÑO (DÍA 05) – DOBLE</w:t>
            </w:r>
          </w:p>
        </w:tc>
        <w:tc>
          <w:tcPr>
            <w:tcW w:w="2080" w:type="dxa"/>
            <w:gridSpan w:val="2"/>
            <w:tcBorders>
              <w:top w:val="nil"/>
              <w:left w:val="nil"/>
              <w:bottom w:val="nil"/>
              <w:right w:val="nil"/>
            </w:tcBorders>
            <w:noWrap/>
            <w:vAlign w:val="center"/>
            <w:hideMark/>
          </w:tcPr>
          <w:p w14:paraId="63455D05" w14:textId="77777777" w:rsidR="002D3DA7" w:rsidRPr="002D3DA7" w:rsidRDefault="002D3DA7" w:rsidP="002D3DA7">
            <w:pPr>
              <w:spacing w:after="0" w:line="240" w:lineRule="auto"/>
              <w:jc w:val="center"/>
              <w:rPr>
                <w:rFonts w:ascii="Calibri" w:hAnsi="Calibri" w:cs="Calibri"/>
                <w:b/>
                <w:bCs/>
                <w:color w:val="000000"/>
                <w:sz w:val="18"/>
                <w:szCs w:val="18"/>
                <w:lang w:bidi="ar-SA"/>
              </w:rPr>
            </w:pPr>
            <w:r w:rsidRPr="002D3DA7">
              <w:rPr>
                <w:rFonts w:ascii="Calibri" w:hAnsi="Calibri" w:cs="Calibri"/>
                <w:b/>
                <w:bCs/>
                <w:color w:val="000000"/>
                <w:sz w:val="18"/>
                <w:szCs w:val="18"/>
                <w:lang w:bidi="ar-SA"/>
              </w:rPr>
              <w:t>115</w:t>
            </w:r>
          </w:p>
        </w:tc>
        <w:tc>
          <w:tcPr>
            <w:tcW w:w="1828" w:type="dxa"/>
            <w:gridSpan w:val="2"/>
            <w:tcBorders>
              <w:top w:val="nil"/>
              <w:left w:val="nil"/>
              <w:bottom w:val="nil"/>
              <w:right w:val="single" w:sz="8" w:space="0" w:color="002060"/>
            </w:tcBorders>
            <w:noWrap/>
            <w:vAlign w:val="center"/>
            <w:hideMark/>
          </w:tcPr>
          <w:p w14:paraId="770E6E7E" w14:textId="77777777" w:rsidR="002D3DA7" w:rsidRPr="002D3DA7" w:rsidRDefault="002D3DA7" w:rsidP="002D3DA7">
            <w:pPr>
              <w:spacing w:after="0" w:line="240" w:lineRule="auto"/>
              <w:jc w:val="center"/>
              <w:rPr>
                <w:rFonts w:ascii="Calibri" w:hAnsi="Calibri" w:cs="Calibri"/>
                <w:b/>
                <w:bCs/>
                <w:sz w:val="18"/>
                <w:szCs w:val="18"/>
                <w:lang w:bidi="ar-SA"/>
              </w:rPr>
            </w:pPr>
            <w:r w:rsidRPr="002D3DA7">
              <w:rPr>
                <w:rFonts w:ascii="Calibri" w:hAnsi="Calibri" w:cs="Calibri"/>
                <w:b/>
                <w:bCs/>
                <w:sz w:val="18"/>
                <w:szCs w:val="18"/>
                <w:lang w:bidi="ar-SA"/>
              </w:rPr>
              <w:t>115</w:t>
            </w:r>
          </w:p>
        </w:tc>
      </w:tr>
      <w:tr w:rsidR="002D3DA7" w:rsidRPr="002D3DA7" w14:paraId="79B45FA4" w14:textId="77777777" w:rsidTr="002D3DA7">
        <w:trPr>
          <w:trHeight w:val="262"/>
          <w:jc w:val="center"/>
        </w:trPr>
        <w:tc>
          <w:tcPr>
            <w:tcW w:w="4378" w:type="dxa"/>
            <w:tcBorders>
              <w:top w:val="nil"/>
              <w:left w:val="single" w:sz="8" w:space="0" w:color="002060"/>
              <w:bottom w:val="single" w:sz="8" w:space="0" w:color="002060"/>
              <w:right w:val="nil"/>
            </w:tcBorders>
            <w:noWrap/>
            <w:vAlign w:val="center"/>
            <w:hideMark/>
          </w:tcPr>
          <w:p w14:paraId="61C36581" w14:textId="77777777" w:rsidR="002D3DA7" w:rsidRPr="002D3DA7" w:rsidRDefault="002D3DA7" w:rsidP="002D3DA7">
            <w:pPr>
              <w:spacing w:after="0" w:line="240" w:lineRule="auto"/>
              <w:jc w:val="right"/>
              <w:rPr>
                <w:rFonts w:ascii="Calibri" w:hAnsi="Calibri" w:cs="Calibri"/>
                <w:b/>
                <w:bCs/>
                <w:color w:val="000000"/>
                <w:sz w:val="18"/>
                <w:szCs w:val="18"/>
                <w:lang w:val="fr-FR" w:bidi="ar-SA"/>
              </w:rPr>
            </w:pPr>
            <w:r w:rsidRPr="002D3DA7">
              <w:rPr>
                <w:rFonts w:ascii="Calibri" w:hAnsi="Calibri" w:cs="Calibri"/>
                <w:b/>
                <w:bCs/>
                <w:color w:val="000000"/>
                <w:sz w:val="18"/>
                <w:szCs w:val="18"/>
                <w:lang w:val="es-ES" w:bidi="ar-SA"/>
              </w:rPr>
              <w:t xml:space="preserve">SUPL. JAIMA CON BAÑO (DÍA 05) – SUP. SINGLE </w:t>
            </w:r>
          </w:p>
        </w:tc>
        <w:tc>
          <w:tcPr>
            <w:tcW w:w="2080" w:type="dxa"/>
            <w:gridSpan w:val="2"/>
            <w:tcBorders>
              <w:top w:val="nil"/>
              <w:left w:val="nil"/>
              <w:bottom w:val="single" w:sz="8" w:space="0" w:color="002060"/>
              <w:right w:val="nil"/>
            </w:tcBorders>
            <w:noWrap/>
            <w:vAlign w:val="center"/>
            <w:hideMark/>
          </w:tcPr>
          <w:p w14:paraId="2019E8FF" w14:textId="77777777" w:rsidR="002D3DA7" w:rsidRPr="002D3DA7" w:rsidRDefault="002D3DA7" w:rsidP="002D3DA7">
            <w:pPr>
              <w:spacing w:after="0" w:line="240" w:lineRule="auto"/>
              <w:jc w:val="center"/>
              <w:rPr>
                <w:rFonts w:ascii="Calibri" w:hAnsi="Calibri" w:cs="Calibri"/>
                <w:b/>
                <w:bCs/>
                <w:color w:val="000000"/>
                <w:sz w:val="18"/>
                <w:szCs w:val="18"/>
                <w:lang w:val="fr-FR" w:bidi="ar-SA"/>
              </w:rPr>
            </w:pPr>
            <w:r w:rsidRPr="002D3DA7">
              <w:rPr>
                <w:rFonts w:ascii="Calibri" w:hAnsi="Calibri" w:cs="Calibri"/>
                <w:b/>
                <w:bCs/>
                <w:color w:val="000000"/>
                <w:sz w:val="18"/>
                <w:szCs w:val="18"/>
                <w:lang w:val="fr-FR" w:bidi="ar-SA"/>
              </w:rPr>
              <w:t>55</w:t>
            </w:r>
          </w:p>
        </w:tc>
        <w:tc>
          <w:tcPr>
            <w:tcW w:w="1828" w:type="dxa"/>
            <w:gridSpan w:val="2"/>
            <w:tcBorders>
              <w:top w:val="nil"/>
              <w:left w:val="nil"/>
              <w:bottom w:val="single" w:sz="8" w:space="0" w:color="002060"/>
              <w:right w:val="single" w:sz="8" w:space="0" w:color="002060"/>
            </w:tcBorders>
            <w:noWrap/>
            <w:vAlign w:val="center"/>
            <w:hideMark/>
          </w:tcPr>
          <w:p w14:paraId="1D0C3E07" w14:textId="77777777" w:rsidR="002D3DA7" w:rsidRPr="002D3DA7" w:rsidRDefault="002D3DA7" w:rsidP="002D3DA7">
            <w:pPr>
              <w:spacing w:after="0" w:line="240" w:lineRule="auto"/>
              <w:jc w:val="center"/>
              <w:rPr>
                <w:rFonts w:ascii="Calibri" w:hAnsi="Calibri" w:cs="Calibri"/>
                <w:b/>
                <w:bCs/>
                <w:color w:val="000000"/>
                <w:sz w:val="18"/>
                <w:szCs w:val="18"/>
                <w:lang w:val="fr-FR" w:bidi="ar-SA"/>
              </w:rPr>
            </w:pPr>
            <w:r w:rsidRPr="002D3DA7">
              <w:rPr>
                <w:rFonts w:ascii="Calibri" w:hAnsi="Calibri" w:cs="Calibri"/>
                <w:b/>
                <w:bCs/>
                <w:color w:val="000000"/>
                <w:sz w:val="18"/>
                <w:szCs w:val="18"/>
                <w:lang w:val="fr-FR" w:bidi="ar-SA"/>
              </w:rPr>
              <w:t>55</w:t>
            </w:r>
          </w:p>
        </w:tc>
      </w:tr>
    </w:tbl>
    <w:p w14:paraId="2FA27175" w14:textId="77777777" w:rsidR="00EA46DC" w:rsidRDefault="00EA46DC" w:rsidP="00A455A6">
      <w:pPr>
        <w:spacing w:after="0" w:line="240" w:lineRule="auto"/>
        <w:jc w:val="both"/>
        <w:rPr>
          <w:rFonts w:asciiTheme="minorHAnsi" w:eastAsia="Arial" w:hAnsiTheme="minorHAnsi" w:cstheme="minorHAnsi"/>
          <w:noProof/>
          <w:color w:val="002060"/>
          <w:sz w:val="20"/>
          <w:szCs w:val="20"/>
        </w:rPr>
      </w:pPr>
    </w:p>
    <w:p w14:paraId="3BF9A9D1"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5FE8B09F" w14:textId="76EF1A6F" w:rsidR="00274E6D" w:rsidRPr="00A0012D" w:rsidRDefault="00274E6D" w:rsidP="00274E6D">
      <w:pPr>
        <w:spacing w:after="0" w:line="240" w:lineRule="auto"/>
        <w:rPr>
          <w:rFonts w:asciiTheme="minorHAnsi" w:eastAsia="Arial" w:hAnsiTheme="minorHAnsi" w:cstheme="minorHAnsi"/>
          <w:noProof/>
          <w:color w:val="002060"/>
          <w:sz w:val="20"/>
          <w:szCs w:val="20"/>
        </w:rPr>
      </w:pPr>
    </w:p>
    <w:sectPr w:rsidR="00274E6D"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C17C0" w14:textId="77777777" w:rsidR="00E70EA1" w:rsidRDefault="00E70EA1">
      <w:pPr>
        <w:spacing w:after="0" w:line="240" w:lineRule="auto"/>
      </w:pPr>
      <w:r>
        <w:separator/>
      </w:r>
    </w:p>
  </w:endnote>
  <w:endnote w:type="continuationSeparator" w:id="0">
    <w:p w14:paraId="63A942AA" w14:textId="77777777" w:rsidR="00E70EA1" w:rsidRDefault="00E70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2D12F" w14:textId="77777777" w:rsidR="00E70EA1" w:rsidRDefault="00E70EA1">
      <w:pPr>
        <w:spacing w:after="0" w:line="240" w:lineRule="auto"/>
      </w:pPr>
      <w:bookmarkStart w:id="0" w:name="_Hlk199846639"/>
      <w:bookmarkEnd w:id="0"/>
      <w:r>
        <w:separator/>
      </w:r>
    </w:p>
  </w:footnote>
  <w:footnote w:type="continuationSeparator" w:id="0">
    <w:p w14:paraId="7ECA2DFF" w14:textId="77777777" w:rsidR="00E70EA1" w:rsidRDefault="00E70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48016F3D" w:rsidR="00A0012D" w:rsidRDefault="006A0CB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B503B6">
      <w:rPr>
        <w:noProof/>
      </w:rPr>
      <w:drawing>
        <wp:anchor distT="0" distB="0" distL="114300" distR="114300" simplePos="0" relativeHeight="251667456" behindDoc="0" locked="0" layoutInCell="1" allowOverlap="1" wp14:anchorId="7A154708" wp14:editId="04E68E68">
          <wp:simplePos x="0" y="0"/>
          <wp:positionH relativeFrom="margin">
            <wp:posOffset>3314700</wp:posOffset>
          </wp:positionH>
          <wp:positionV relativeFrom="margin">
            <wp:posOffset>-1086485</wp:posOffset>
          </wp:positionV>
          <wp:extent cx="1600200" cy="809625"/>
          <wp:effectExtent l="0" t="0" r="0" b="0"/>
          <wp:wrapSquare wrapText="bothSides"/>
          <wp:docPr id="6064465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biLevel thresh="25000"/>
                    <a:extLst>
                      <a:ext uri="{28A0092B-C50C-407E-A947-70E740481C1C}">
                        <a14:useLocalDpi xmlns:a14="http://schemas.microsoft.com/office/drawing/2010/main" val="0"/>
                      </a:ext>
                    </a:extLst>
                  </a:blip>
                  <a:srcRect/>
                  <a:stretch>
                    <a:fillRect/>
                  </a:stretch>
                </pic:blipFill>
                <pic:spPr bwMode="auto">
                  <a:xfrm>
                    <a:off x="0" y="0"/>
                    <a:ext cx="1600200" cy="8096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28190F3C" w14:textId="5C6DA482" w:rsidR="00CC1EC8" w:rsidRDefault="00CC1EC8" w:rsidP="0062629B">
                          <w:pPr>
                            <w:spacing w:after="0" w:line="240" w:lineRule="auto"/>
                            <w:textDirection w:val="btLr"/>
                            <w:rPr>
                              <w:rFonts w:asciiTheme="minorHAnsi" w:eastAsia="Calibri" w:hAnsiTheme="minorHAnsi" w:cstheme="minorHAnsi"/>
                              <w:b/>
                              <w:bCs/>
                              <w:color w:val="FFFFFF" w:themeColor="background1"/>
                              <w:sz w:val="56"/>
                              <w:szCs w:val="56"/>
                              <w14:textOutline w14:w="9525" w14:cap="rnd" w14:cmpd="sng" w14:algn="ctr">
                                <w14:noFill/>
                                <w14:prstDash w14:val="solid"/>
                                <w14:bevel/>
                              </w14:textOutline>
                            </w:rPr>
                          </w:pPr>
                          <w:r w:rsidRPr="00CC1EC8">
                            <w:rPr>
                              <w:rFonts w:asciiTheme="minorHAnsi" w:eastAsia="Calibri" w:hAnsiTheme="minorHAnsi" w:cstheme="minorHAnsi"/>
                              <w:b/>
                              <w:bCs/>
                              <w:color w:val="FFFFFF" w:themeColor="background1"/>
                              <w:sz w:val="56"/>
                              <w:szCs w:val="56"/>
                              <w14:textOutline w14:w="9525" w14:cap="rnd" w14:cmpd="sng" w14:algn="ctr">
                                <w14:noFill/>
                                <w14:prstDash w14:val="solid"/>
                                <w14:bevel/>
                              </w14:textOutline>
                            </w:rPr>
                            <w:t>DEL PALACIO A LAS DUNAS I</w:t>
                          </w:r>
                        </w:p>
                        <w:p w14:paraId="1259232A" w14:textId="262AD7B5" w:rsidR="00A0012D" w:rsidRPr="000449D7" w:rsidRDefault="004125E7" w:rsidP="0062629B">
                          <w:pPr>
                            <w:spacing w:after="0" w:line="240" w:lineRule="auto"/>
                            <w:textDirection w:val="btLr"/>
                            <w:rPr>
                              <w:rFonts w:asciiTheme="minorHAnsi" w:eastAsia="Calibri" w:hAnsiTheme="minorHAnsi" w:cstheme="minorHAnsi"/>
                              <w:b/>
                              <w:bCs/>
                              <w:color w:val="FFFFFF" w:themeColor="background1"/>
                              <w:sz w:val="56"/>
                              <w:szCs w:val="56"/>
                              <w14:textOutline w14:w="9525" w14:cap="rnd" w14:cmpd="sng" w14:algn="ctr">
                                <w14:noFill/>
                                <w14:prstDash w14:val="solid"/>
                                <w14:bevel/>
                              </w14:textOutline>
                            </w:rPr>
                          </w:pPr>
                          <w:r>
                            <w:rPr>
                              <w:rFonts w:ascii="Calibri" w:hAnsi="Calibri"/>
                              <w:b/>
                              <w:noProof/>
                              <w:color w:val="FFFFFF" w:themeColor="background1"/>
                              <w:spacing w:val="10"/>
                              <w:sz w:val="28"/>
                              <w:szCs w:val="28"/>
                              <w14:glow w14:rad="38100">
                                <w14:schemeClr w14:val="accent1">
                                  <w14:alpha w14:val="60000"/>
                                </w14:schemeClr>
                              </w14:glow>
                              <w14:textOutline w14:w="9525" w14:cap="flat" w14:cmpd="sng" w14:algn="ctr">
                                <w14:solidFill>
                                  <w14:schemeClr w14:val="bg1"/>
                                </w14:solidFill>
                                <w14:prstDash w14:val="solid"/>
                                <w14:round/>
                              </w14:textOutline>
                            </w:rPr>
                            <w:t xml:space="preserve">3380 - </w:t>
                          </w:r>
                          <w:r w:rsidR="0062629B" w:rsidRPr="0062629B">
                            <w:rPr>
                              <w:rFonts w:ascii="Calibri" w:hAnsi="Calibri"/>
                              <w:b/>
                              <w:noProof/>
                              <w:color w:val="FFFFFF" w:themeColor="background1"/>
                              <w:spacing w:val="10"/>
                              <w:sz w:val="28"/>
                              <w:szCs w:val="28"/>
                              <w14:glow w14:rad="38100">
                                <w14:schemeClr w14:val="accent1">
                                  <w14:alpha w14:val="60000"/>
                                </w14:schemeClr>
                              </w14:glow>
                              <w14:textOutline w14:w="9525" w14:cap="flat" w14:cmpd="sng" w14:algn="ctr">
                                <w14:solidFill>
                                  <w14:schemeClr w14:val="bg1"/>
                                </w14:solidFill>
                                <w14:prstDash w14:val="solid"/>
                                <w14:round/>
                              </w14:textOutline>
                            </w:rPr>
                            <w:t>2026C</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28190F3C" w14:textId="5C6DA482" w:rsidR="00CC1EC8" w:rsidRDefault="00CC1EC8" w:rsidP="0062629B">
                    <w:pPr>
                      <w:spacing w:after="0" w:line="240" w:lineRule="auto"/>
                      <w:textDirection w:val="btLr"/>
                      <w:rPr>
                        <w:rFonts w:asciiTheme="minorHAnsi" w:eastAsia="Calibri" w:hAnsiTheme="minorHAnsi" w:cstheme="minorHAnsi"/>
                        <w:b/>
                        <w:bCs/>
                        <w:color w:val="FFFFFF" w:themeColor="background1"/>
                        <w:sz w:val="56"/>
                        <w:szCs w:val="56"/>
                        <w14:textOutline w14:w="9525" w14:cap="rnd" w14:cmpd="sng" w14:algn="ctr">
                          <w14:noFill/>
                          <w14:prstDash w14:val="solid"/>
                          <w14:bevel/>
                        </w14:textOutline>
                      </w:rPr>
                    </w:pPr>
                    <w:r w:rsidRPr="00CC1EC8">
                      <w:rPr>
                        <w:rFonts w:asciiTheme="minorHAnsi" w:eastAsia="Calibri" w:hAnsiTheme="minorHAnsi" w:cstheme="minorHAnsi"/>
                        <w:b/>
                        <w:bCs/>
                        <w:color w:val="FFFFFF" w:themeColor="background1"/>
                        <w:sz w:val="56"/>
                        <w:szCs w:val="56"/>
                        <w14:textOutline w14:w="9525" w14:cap="rnd" w14:cmpd="sng" w14:algn="ctr">
                          <w14:noFill/>
                          <w14:prstDash w14:val="solid"/>
                          <w14:bevel/>
                        </w14:textOutline>
                      </w:rPr>
                      <w:t>DEL PALACIO A LAS DUNAS I</w:t>
                    </w:r>
                  </w:p>
                  <w:p w14:paraId="1259232A" w14:textId="262AD7B5" w:rsidR="00A0012D" w:rsidRPr="000449D7" w:rsidRDefault="004125E7" w:rsidP="0062629B">
                    <w:pPr>
                      <w:spacing w:after="0" w:line="240" w:lineRule="auto"/>
                      <w:textDirection w:val="btLr"/>
                      <w:rPr>
                        <w:rFonts w:asciiTheme="minorHAnsi" w:eastAsia="Calibri" w:hAnsiTheme="minorHAnsi" w:cstheme="minorHAnsi"/>
                        <w:b/>
                        <w:bCs/>
                        <w:color w:val="FFFFFF" w:themeColor="background1"/>
                        <w:sz w:val="56"/>
                        <w:szCs w:val="56"/>
                        <w14:textOutline w14:w="9525" w14:cap="rnd" w14:cmpd="sng" w14:algn="ctr">
                          <w14:noFill/>
                          <w14:prstDash w14:val="solid"/>
                          <w14:bevel/>
                        </w14:textOutline>
                      </w:rPr>
                    </w:pPr>
                    <w:r>
                      <w:rPr>
                        <w:rFonts w:ascii="Calibri" w:hAnsi="Calibri"/>
                        <w:b/>
                        <w:noProof/>
                        <w:color w:val="FFFFFF" w:themeColor="background1"/>
                        <w:spacing w:val="10"/>
                        <w:sz w:val="28"/>
                        <w:szCs w:val="28"/>
                        <w14:glow w14:rad="38100">
                          <w14:schemeClr w14:val="accent1">
                            <w14:alpha w14:val="60000"/>
                          </w14:schemeClr>
                        </w14:glow>
                        <w14:textOutline w14:w="9525" w14:cap="flat" w14:cmpd="sng" w14:algn="ctr">
                          <w14:solidFill>
                            <w14:schemeClr w14:val="bg1"/>
                          </w14:solidFill>
                          <w14:prstDash w14:val="solid"/>
                          <w14:round/>
                        </w14:textOutline>
                      </w:rPr>
                      <w:t xml:space="preserve">3380 - </w:t>
                    </w:r>
                    <w:r w:rsidR="0062629B" w:rsidRPr="0062629B">
                      <w:rPr>
                        <w:rFonts w:ascii="Calibri" w:hAnsi="Calibri"/>
                        <w:b/>
                        <w:noProof/>
                        <w:color w:val="FFFFFF" w:themeColor="background1"/>
                        <w:spacing w:val="10"/>
                        <w:sz w:val="28"/>
                        <w:szCs w:val="28"/>
                        <w14:glow w14:rad="38100">
                          <w14:schemeClr w14:val="accent1">
                            <w14:alpha w14:val="60000"/>
                          </w14:schemeClr>
                        </w14:glow>
                        <w14:textOutline w14:w="9525" w14:cap="flat" w14:cmpd="sng" w14:algn="ctr">
                          <w14:solidFill>
                            <w14:schemeClr w14:val="bg1"/>
                          </w14:solidFill>
                          <w14:prstDash w14:val="solid"/>
                          <w14:round/>
                        </w14:textOutline>
                      </w:rPr>
                      <w:t>2026C</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7291003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5636EF"/>
    <w:multiLevelType w:val="hybridMultilevel"/>
    <w:tmpl w:val="6A18B5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092CD8"/>
    <w:multiLevelType w:val="hybridMultilevel"/>
    <w:tmpl w:val="11FC4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722DCD"/>
    <w:multiLevelType w:val="hybridMultilevel"/>
    <w:tmpl w:val="A7BC6A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21B28B7"/>
    <w:multiLevelType w:val="hybridMultilevel"/>
    <w:tmpl w:val="52281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9EE4885"/>
    <w:multiLevelType w:val="hybridMultilevel"/>
    <w:tmpl w:val="C5EA2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454765"/>
    <w:multiLevelType w:val="hybridMultilevel"/>
    <w:tmpl w:val="5B042E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2F337AD"/>
    <w:multiLevelType w:val="hybridMultilevel"/>
    <w:tmpl w:val="60147C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7CC1B6C"/>
    <w:multiLevelType w:val="hybridMultilevel"/>
    <w:tmpl w:val="4C8297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DAE4279"/>
    <w:multiLevelType w:val="hybridMultilevel"/>
    <w:tmpl w:val="E144A5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4"/>
  </w:num>
  <w:num w:numId="2" w16cid:durableId="358354196">
    <w:abstractNumId w:val="45"/>
  </w:num>
  <w:num w:numId="3" w16cid:durableId="1041170892">
    <w:abstractNumId w:val="27"/>
  </w:num>
  <w:num w:numId="4" w16cid:durableId="1033921887">
    <w:abstractNumId w:val="39"/>
  </w:num>
  <w:num w:numId="5" w16cid:durableId="353725778">
    <w:abstractNumId w:val="28"/>
  </w:num>
  <w:num w:numId="6" w16cid:durableId="1716585056">
    <w:abstractNumId w:val="46"/>
  </w:num>
  <w:num w:numId="7" w16cid:durableId="844133380">
    <w:abstractNumId w:val="20"/>
  </w:num>
  <w:num w:numId="8" w16cid:durableId="1397362128">
    <w:abstractNumId w:val="12"/>
  </w:num>
  <w:num w:numId="9" w16cid:durableId="655494188">
    <w:abstractNumId w:val="19"/>
  </w:num>
  <w:num w:numId="10" w16cid:durableId="1272128669">
    <w:abstractNumId w:val="23"/>
  </w:num>
  <w:num w:numId="11" w16cid:durableId="1973628246">
    <w:abstractNumId w:val="21"/>
  </w:num>
  <w:num w:numId="12" w16cid:durableId="11761755">
    <w:abstractNumId w:val="2"/>
  </w:num>
  <w:num w:numId="13" w16cid:durableId="1819877016">
    <w:abstractNumId w:val="31"/>
  </w:num>
  <w:num w:numId="14" w16cid:durableId="1296522864">
    <w:abstractNumId w:val="42"/>
  </w:num>
  <w:num w:numId="15" w16cid:durableId="1904682630">
    <w:abstractNumId w:val="34"/>
  </w:num>
  <w:num w:numId="16" w16cid:durableId="460078524">
    <w:abstractNumId w:val="29"/>
  </w:num>
  <w:num w:numId="17" w16cid:durableId="1968504851">
    <w:abstractNumId w:val="36"/>
  </w:num>
  <w:num w:numId="18" w16cid:durableId="1167555093">
    <w:abstractNumId w:val="38"/>
  </w:num>
  <w:num w:numId="19" w16cid:durableId="598945982">
    <w:abstractNumId w:val="35"/>
  </w:num>
  <w:num w:numId="20" w16cid:durableId="1140269920">
    <w:abstractNumId w:val="15"/>
  </w:num>
  <w:num w:numId="21" w16cid:durableId="2122257090">
    <w:abstractNumId w:val="24"/>
  </w:num>
  <w:num w:numId="22" w16cid:durableId="888809429">
    <w:abstractNumId w:val="33"/>
  </w:num>
  <w:num w:numId="23" w16cid:durableId="485587264">
    <w:abstractNumId w:val="41"/>
  </w:num>
  <w:num w:numId="24" w16cid:durableId="1849517048">
    <w:abstractNumId w:val="40"/>
  </w:num>
  <w:num w:numId="25" w16cid:durableId="2010865070">
    <w:abstractNumId w:val="7"/>
  </w:num>
  <w:num w:numId="26" w16cid:durableId="1067849433">
    <w:abstractNumId w:val="25"/>
  </w:num>
  <w:num w:numId="27" w16cid:durableId="1170676208">
    <w:abstractNumId w:val="1"/>
  </w:num>
  <w:num w:numId="28" w16cid:durableId="1091699538">
    <w:abstractNumId w:val="0"/>
  </w:num>
  <w:num w:numId="29" w16cid:durableId="1453017889">
    <w:abstractNumId w:val="43"/>
  </w:num>
  <w:num w:numId="30" w16cid:durableId="25179858">
    <w:abstractNumId w:val="37"/>
  </w:num>
  <w:num w:numId="31" w16cid:durableId="923074745">
    <w:abstractNumId w:val="44"/>
  </w:num>
  <w:num w:numId="32" w16cid:durableId="116720605">
    <w:abstractNumId w:val="47"/>
  </w:num>
  <w:num w:numId="33" w16cid:durableId="2069497245">
    <w:abstractNumId w:val="9"/>
  </w:num>
  <w:num w:numId="34" w16cid:durableId="775835334">
    <w:abstractNumId w:val="32"/>
  </w:num>
  <w:num w:numId="35" w16cid:durableId="1096292628">
    <w:abstractNumId w:val="22"/>
  </w:num>
  <w:num w:numId="36" w16cid:durableId="144247004">
    <w:abstractNumId w:val="6"/>
  </w:num>
  <w:num w:numId="37" w16cid:durableId="253785072">
    <w:abstractNumId w:val="13"/>
  </w:num>
  <w:num w:numId="38" w16cid:durableId="1593657973">
    <w:abstractNumId w:val="11"/>
  </w:num>
  <w:num w:numId="39" w16cid:durableId="280498928">
    <w:abstractNumId w:val="17"/>
  </w:num>
  <w:num w:numId="40" w16cid:durableId="209998082">
    <w:abstractNumId w:val="5"/>
  </w:num>
  <w:num w:numId="41" w16cid:durableId="539242049">
    <w:abstractNumId w:val="14"/>
  </w:num>
  <w:num w:numId="42" w16cid:durableId="387461120">
    <w:abstractNumId w:val="10"/>
  </w:num>
  <w:num w:numId="43" w16cid:durableId="1671832431">
    <w:abstractNumId w:val="8"/>
  </w:num>
  <w:num w:numId="44" w16cid:durableId="1049496050">
    <w:abstractNumId w:val="16"/>
  </w:num>
  <w:num w:numId="45" w16cid:durableId="1252398472">
    <w:abstractNumId w:val="30"/>
  </w:num>
  <w:num w:numId="46" w16cid:durableId="1357583544">
    <w:abstractNumId w:val="3"/>
  </w:num>
  <w:num w:numId="47" w16cid:durableId="1879590339">
    <w:abstractNumId w:val="48"/>
  </w:num>
  <w:num w:numId="48" w16cid:durableId="2063097603">
    <w:abstractNumId w:val="18"/>
  </w:num>
  <w:num w:numId="49" w16cid:durableId="14049151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340DD"/>
    <w:rsid w:val="000449D7"/>
    <w:rsid w:val="00045FB8"/>
    <w:rsid w:val="00046134"/>
    <w:rsid w:val="00050012"/>
    <w:rsid w:val="0005314F"/>
    <w:rsid w:val="00056F0A"/>
    <w:rsid w:val="00095707"/>
    <w:rsid w:val="000A74F4"/>
    <w:rsid w:val="000B21F2"/>
    <w:rsid w:val="000B4B26"/>
    <w:rsid w:val="000D2532"/>
    <w:rsid w:val="000D4B1D"/>
    <w:rsid w:val="000F1A5D"/>
    <w:rsid w:val="0011316C"/>
    <w:rsid w:val="0011377A"/>
    <w:rsid w:val="00116DC0"/>
    <w:rsid w:val="00121872"/>
    <w:rsid w:val="00121D3F"/>
    <w:rsid w:val="001226A7"/>
    <w:rsid w:val="00123328"/>
    <w:rsid w:val="001308DE"/>
    <w:rsid w:val="00130BCE"/>
    <w:rsid w:val="00134902"/>
    <w:rsid w:val="00137453"/>
    <w:rsid w:val="00160B4A"/>
    <w:rsid w:val="00160EB4"/>
    <w:rsid w:val="00162F9E"/>
    <w:rsid w:val="00163109"/>
    <w:rsid w:val="00163ACE"/>
    <w:rsid w:val="001760D9"/>
    <w:rsid w:val="0017623E"/>
    <w:rsid w:val="00181EF5"/>
    <w:rsid w:val="00181F34"/>
    <w:rsid w:val="00184E44"/>
    <w:rsid w:val="001934F5"/>
    <w:rsid w:val="00197448"/>
    <w:rsid w:val="001B45F0"/>
    <w:rsid w:val="001C7275"/>
    <w:rsid w:val="001D11C3"/>
    <w:rsid w:val="001F1AA7"/>
    <w:rsid w:val="001F25B9"/>
    <w:rsid w:val="001F2E61"/>
    <w:rsid w:val="001F7834"/>
    <w:rsid w:val="00200186"/>
    <w:rsid w:val="00203B47"/>
    <w:rsid w:val="00203C6A"/>
    <w:rsid w:val="00206A52"/>
    <w:rsid w:val="00213253"/>
    <w:rsid w:val="0022196F"/>
    <w:rsid w:val="00253EC6"/>
    <w:rsid w:val="00260703"/>
    <w:rsid w:val="00263AC8"/>
    <w:rsid w:val="00274E6D"/>
    <w:rsid w:val="0027508A"/>
    <w:rsid w:val="0028423B"/>
    <w:rsid w:val="00284D15"/>
    <w:rsid w:val="00294029"/>
    <w:rsid w:val="002955EC"/>
    <w:rsid w:val="002A3E36"/>
    <w:rsid w:val="002B20BB"/>
    <w:rsid w:val="002C5752"/>
    <w:rsid w:val="002D0250"/>
    <w:rsid w:val="002D3DA7"/>
    <w:rsid w:val="002D7562"/>
    <w:rsid w:val="002E2148"/>
    <w:rsid w:val="002F0EBB"/>
    <w:rsid w:val="002F354A"/>
    <w:rsid w:val="002F6B2B"/>
    <w:rsid w:val="002F7466"/>
    <w:rsid w:val="00310646"/>
    <w:rsid w:val="00314E28"/>
    <w:rsid w:val="00321068"/>
    <w:rsid w:val="00344486"/>
    <w:rsid w:val="003472AF"/>
    <w:rsid w:val="00350A25"/>
    <w:rsid w:val="003549A2"/>
    <w:rsid w:val="00355350"/>
    <w:rsid w:val="00356AD4"/>
    <w:rsid w:val="003757CD"/>
    <w:rsid w:val="00382BE5"/>
    <w:rsid w:val="003A703B"/>
    <w:rsid w:val="003B4EF0"/>
    <w:rsid w:val="003B6B45"/>
    <w:rsid w:val="003B759B"/>
    <w:rsid w:val="003C1FB4"/>
    <w:rsid w:val="003D5E36"/>
    <w:rsid w:val="003F4C94"/>
    <w:rsid w:val="004002E5"/>
    <w:rsid w:val="00406B6E"/>
    <w:rsid w:val="004125E7"/>
    <w:rsid w:val="004142B9"/>
    <w:rsid w:val="00416D52"/>
    <w:rsid w:val="004217DC"/>
    <w:rsid w:val="00430DCE"/>
    <w:rsid w:val="00432239"/>
    <w:rsid w:val="0043265E"/>
    <w:rsid w:val="004354F5"/>
    <w:rsid w:val="00441277"/>
    <w:rsid w:val="00442E46"/>
    <w:rsid w:val="004457B9"/>
    <w:rsid w:val="00445E5F"/>
    <w:rsid w:val="00453DAF"/>
    <w:rsid w:val="00454D0D"/>
    <w:rsid w:val="00455982"/>
    <w:rsid w:val="00470FEE"/>
    <w:rsid w:val="00471A91"/>
    <w:rsid w:val="004819C9"/>
    <w:rsid w:val="00493763"/>
    <w:rsid w:val="004A4673"/>
    <w:rsid w:val="004A4DC7"/>
    <w:rsid w:val="004A5231"/>
    <w:rsid w:val="004A5406"/>
    <w:rsid w:val="004B58B8"/>
    <w:rsid w:val="004C3BCB"/>
    <w:rsid w:val="004C6385"/>
    <w:rsid w:val="004D1B7B"/>
    <w:rsid w:val="004F3ADB"/>
    <w:rsid w:val="004F5341"/>
    <w:rsid w:val="00504E60"/>
    <w:rsid w:val="00514B5C"/>
    <w:rsid w:val="005378C5"/>
    <w:rsid w:val="0054679B"/>
    <w:rsid w:val="005507FE"/>
    <w:rsid w:val="00554938"/>
    <w:rsid w:val="00554B42"/>
    <w:rsid w:val="005679E5"/>
    <w:rsid w:val="00581226"/>
    <w:rsid w:val="00585B45"/>
    <w:rsid w:val="005A65C2"/>
    <w:rsid w:val="005B7452"/>
    <w:rsid w:val="005B7BB7"/>
    <w:rsid w:val="005C2EE5"/>
    <w:rsid w:val="005D3466"/>
    <w:rsid w:val="005D4593"/>
    <w:rsid w:val="005D54BC"/>
    <w:rsid w:val="005F07B5"/>
    <w:rsid w:val="00600CC3"/>
    <w:rsid w:val="00607849"/>
    <w:rsid w:val="006110BD"/>
    <w:rsid w:val="006210F5"/>
    <w:rsid w:val="006212A6"/>
    <w:rsid w:val="0062629B"/>
    <w:rsid w:val="00636DC7"/>
    <w:rsid w:val="00655CC5"/>
    <w:rsid w:val="00673094"/>
    <w:rsid w:val="00673A03"/>
    <w:rsid w:val="00683516"/>
    <w:rsid w:val="006835E6"/>
    <w:rsid w:val="0068514F"/>
    <w:rsid w:val="00687ED9"/>
    <w:rsid w:val="00692BA8"/>
    <w:rsid w:val="006A0CBF"/>
    <w:rsid w:val="006A3D98"/>
    <w:rsid w:val="006C1CB0"/>
    <w:rsid w:val="006C2396"/>
    <w:rsid w:val="006C64F4"/>
    <w:rsid w:val="006D2552"/>
    <w:rsid w:val="006D29F5"/>
    <w:rsid w:val="006D72E8"/>
    <w:rsid w:val="006E2658"/>
    <w:rsid w:val="006E31C7"/>
    <w:rsid w:val="006F0C08"/>
    <w:rsid w:val="00700F8E"/>
    <w:rsid w:val="00706CC3"/>
    <w:rsid w:val="00724E17"/>
    <w:rsid w:val="00736ED4"/>
    <w:rsid w:val="007405ED"/>
    <w:rsid w:val="00766785"/>
    <w:rsid w:val="00767F6E"/>
    <w:rsid w:val="007769C7"/>
    <w:rsid w:val="00792113"/>
    <w:rsid w:val="00792693"/>
    <w:rsid w:val="007938E9"/>
    <w:rsid w:val="00794B66"/>
    <w:rsid w:val="007A1064"/>
    <w:rsid w:val="007A2D54"/>
    <w:rsid w:val="007A3CDE"/>
    <w:rsid w:val="007C0344"/>
    <w:rsid w:val="007C2D95"/>
    <w:rsid w:val="007D4482"/>
    <w:rsid w:val="007D4A36"/>
    <w:rsid w:val="007E0885"/>
    <w:rsid w:val="007E0BBC"/>
    <w:rsid w:val="007E5FC5"/>
    <w:rsid w:val="007F4628"/>
    <w:rsid w:val="007F7B70"/>
    <w:rsid w:val="008029A1"/>
    <w:rsid w:val="008051BD"/>
    <w:rsid w:val="008107A7"/>
    <w:rsid w:val="00820631"/>
    <w:rsid w:val="008212A0"/>
    <w:rsid w:val="0082134A"/>
    <w:rsid w:val="00823DBC"/>
    <w:rsid w:val="00824F4B"/>
    <w:rsid w:val="00825C6E"/>
    <w:rsid w:val="0082682D"/>
    <w:rsid w:val="0084310C"/>
    <w:rsid w:val="00854018"/>
    <w:rsid w:val="0087417E"/>
    <w:rsid w:val="00876C60"/>
    <w:rsid w:val="0088560B"/>
    <w:rsid w:val="008912B8"/>
    <w:rsid w:val="008A7157"/>
    <w:rsid w:val="008B0FCE"/>
    <w:rsid w:val="008C242A"/>
    <w:rsid w:val="008C4013"/>
    <w:rsid w:val="008C50F3"/>
    <w:rsid w:val="008C56AB"/>
    <w:rsid w:val="008E5CC0"/>
    <w:rsid w:val="008E7D7D"/>
    <w:rsid w:val="008F157E"/>
    <w:rsid w:val="008F4840"/>
    <w:rsid w:val="0090199B"/>
    <w:rsid w:val="00904C2F"/>
    <w:rsid w:val="009119BC"/>
    <w:rsid w:val="0091250D"/>
    <w:rsid w:val="0093259B"/>
    <w:rsid w:val="00935C20"/>
    <w:rsid w:val="009363E3"/>
    <w:rsid w:val="00945F42"/>
    <w:rsid w:val="00953766"/>
    <w:rsid w:val="00963B43"/>
    <w:rsid w:val="00975738"/>
    <w:rsid w:val="009767C9"/>
    <w:rsid w:val="00977FCB"/>
    <w:rsid w:val="009817BA"/>
    <w:rsid w:val="00985F89"/>
    <w:rsid w:val="00986E85"/>
    <w:rsid w:val="00993160"/>
    <w:rsid w:val="009A27D1"/>
    <w:rsid w:val="009B118E"/>
    <w:rsid w:val="009B6EDD"/>
    <w:rsid w:val="009C1CB2"/>
    <w:rsid w:val="009C7F6D"/>
    <w:rsid w:val="009D4BAD"/>
    <w:rsid w:val="009D557D"/>
    <w:rsid w:val="009E0D41"/>
    <w:rsid w:val="009F1AC6"/>
    <w:rsid w:val="009F2250"/>
    <w:rsid w:val="009F453F"/>
    <w:rsid w:val="009F6A3E"/>
    <w:rsid w:val="00A0012D"/>
    <w:rsid w:val="00A04ACA"/>
    <w:rsid w:val="00A109A1"/>
    <w:rsid w:val="00A1676A"/>
    <w:rsid w:val="00A16C45"/>
    <w:rsid w:val="00A25636"/>
    <w:rsid w:val="00A261D2"/>
    <w:rsid w:val="00A322C8"/>
    <w:rsid w:val="00A32A11"/>
    <w:rsid w:val="00A44DC0"/>
    <w:rsid w:val="00A455A6"/>
    <w:rsid w:val="00A5638E"/>
    <w:rsid w:val="00A602FD"/>
    <w:rsid w:val="00A62793"/>
    <w:rsid w:val="00A805D2"/>
    <w:rsid w:val="00A82487"/>
    <w:rsid w:val="00A8489C"/>
    <w:rsid w:val="00A91A57"/>
    <w:rsid w:val="00A979AE"/>
    <w:rsid w:val="00AA302B"/>
    <w:rsid w:val="00AB0E37"/>
    <w:rsid w:val="00AB1D19"/>
    <w:rsid w:val="00AB2C58"/>
    <w:rsid w:val="00AC0C99"/>
    <w:rsid w:val="00AD04E8"/>
    <w:rsid w:val="00AD3C9A"/>
    <w:rsid w:val="00AE03AF"/>
    <w:rsid w:val="00AF1672"/>
    <w:rsid w:val="00AF6A0F"/>
    <w:rsid w:val="00B100BB"/>
    <w:rsid w:val="00B10610"/>
    <w:rsid w:val="00B11608"/>
    <w:rsid w:val="00B11AFA"/>
    <w:rsid w:val="00B66960"/>
    <w:rsid w:val="00B70966"/>
    <w:rsid w:val="00B840FB"/>
    <w:rsid w:val="00B8522A"/>
    <w:rsid w:val="00B9683A"/>
    <w:rsid w:val="00BA37C5"/>
    <w:rsid w:val="00BB3D24"/>
    <w:rsid w:val="00BB43B9"/>
    <w:rsid w:val="00BB52E8"/>
    <w:rsid w:val="00BB5615"/>
    <w:rsid w:val="00BB793D"/>
    <w:rsid w:val="00BC30AB"/>
    <w:rsid w:val="00BD0EA5"/>
    <w:rsid w:val="00BD4590"/>
    <w:rsid w:val="00BE42B8"/>
    <w:rsid w:val="00BF10FB"/>
    <w:rsid w:val="00BF498E"/>
    <w:rsid w:val="00C1510A"/>
    <w:rsid w:val="00C22C6C"/>
    <w:rsid w:val="00C346F6"/>
    <w:rsid w:val="00C42A0C"/>
    <w:rsid w:val="00C442A5"/>
    <w:rsid w:val="00C56297"/>
    <w:rsid w:val="00C655D5"/>
    <w:rsid w:val="00C80DA3"/>
    <w:rsid w:val="00C829ED"/>
    <w:rsid w:val="00C8627A"/>
    <w:rsid w:val="00C90CC1"/>
    <w:rsid w:val="00C91AEF"/>
    <w:rsid w:val="00C94E6D"/>
    <w:rsid w:val="00C97FB6"/>
    <w:rsid w:val="00CA7A1B"/>
    <w:rsid w:val="00CB0CC0"/>
    <w:rsid w:val="00CB1BB5"/>
    <w:rsid w:val="00CB4DCC"/>
    <w:rsid w:val="00CB5F62"/>
    <w:rsid w:val="00CC1EC8"/>
    <w:rsid w:val="00CC5F64"/>
    <w:rsid w:val="00CC79DE"/>
    <w:rsid w:val="00CD7566"/>
    <w:rsid w:val="00CE0C8F"/>
    <w:rsid w:val="00CE2788"/>
    <w:rsid w:val="00CF0753"/>
    <w:rsid w:val="00D025BD"/>
    <w:rsid w:val="00D0452D"/>
    <w:rsid w:val="00D0713B"/>
    <w:rsid w:val="00D14188"/>
    <w:rsid w:val="00D2140A"/>
    <w:rsid w:val="00D67278"/>
    <w:rsid w:val="00D71BE3"/>
    <w:rsid w:val="00D932C2"/>
    <w:rsid w:val="00D9715B"/>
    <w:rsid w:val="00DA0C05"/>
    <w:rsid w:val="00DC4401"/>
    <w:rsid w:val="00DD2475"/>
    <w:rsid w:val="00E30AF6"/>
    <w:rsid w:val="00E42B74"/>
    <w:rsid w:val="00E5517C"/>
    <w:rsid w:val="00E701F2"/>
    <w:rsid w:val="00E70EA1"/>
    <w:rsid w:val="00E74CDB"/>
    <w:rsid w:val="00E81F32"/>
    <w:rsid w:val="00E825E7"/>
    <w:rsid w:val="00E856F2"/>
    <w:rsid w:val="00E86888"/>
    <w:rsid w:val="00E9481B"/>
    <w:rsid w:val="00EA46DC"/>
    <w:rsid w:val="00EB0240"/>
    <w:rsid w:val="00EB5301"/>
    <w:rsid w:val="00EB6323"/>
    <w:rsid w:val="00EC3DC4"/>
    <w:rsid w:val="00ED4F7B"/>
    <w:rsid w:val="00EE2794"/>
    <w:rsid w:val="00EE4F07"/>
    <w:rsid w:val="00EE5A2D"/>
    <w:rsid w:val="00EF6970"/>
    <w:rsid w:val="00EF759D"/>
    <w:rsid w:val="00F01C44"/>
    <w:rsid w:val="00F14FD9"/>
    <w:rsid w:val="00F24550"/>
    <w:rsid w:val="00F24E31"/>
    <w:rsid w:val="00F257E1"/>
    <w:rsid w:val="00F341D4"/>
    <w:rsid w:val="00F42C2A"/>
    <w:rsid w:val="00F50554"/>
    <w:rsid w:val="00F641DD"/>
    <w:rsid w:val="00F76EEB"/>
    <w:rsid w:val="00F82F4C"/>
    <w:rsid w:val="00F83313"/>
    <w:rsid w:val="00F939E3"/>
    <w:rsid w:val="00F958D8"/>
    <w:rsid w:val="00FA433F"/>
    <w:rsid w:val="00FA4C08"/>
    <w:rsid w:val="00FA6C98"/>
    <w:rsid w:val="00FB7605"/>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styleId="Textoindependiente">
    <w:name w:val="Body Text"/>
    <w:basedOn w:val="Normal"/>
    <w:link w:val="TextoindependienteCar"/>
    <w:uiPriority w:val="99"/>
    <w:semiHidden/>
    <w:unhideWhenUsed/>
    <w:rsid w:val="00A261D2"/>
    <w:pPr>
      <w:spacing w:after="120"/>
    </w:pPr>
  </w:style>
  <w:style w:type="character" w:customStyle="1" w:styleId="TextoindependienteCar">
    <w:name w:val="Texto independiente Car"/>
    <w:basedOn w:val="Fuentedeprrafopredeter"/>
    <w:link w:val="Textoindependiente"/>
    <w:uiPriority w:val="99"/>
    <w:semiHidden/>
    <w:rsid w:val="00A261D2"/>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1619</Words>
  <Characters>8907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TFLORES</cp:lastModifiedBy>
  <cp:revision>4</cp:revision>
  <dcterms:created xsi:type="dcterms:W3CDTF">2025-12-18T19:30:00Z</dcterms:created>
  <dcterms:modified xsi:type="dcterms:W3CDTF">2025-12-26T21:19:00Z</dcterms:modified>
</cp:coreProperties>
</file>