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DDE98" w14:textId="53561828" w:rsidR="007F7B70" w:rsidRDefault="002D5943" w:rsidP="005679E5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  <w:r w:rsidRPr="00FF6277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ATENAS </w:t>
      </w: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–</w:t>
      </w:r>
      <w:r w:rsidRPr="00FF6277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MYKONOS</w:t>
      </w:r>
      <w:r w:rsidRPr="00FF6277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 w:rsidR="00E63398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–</w:t>
      </w:r>
      <w:r w:rsidRPr="00FF6277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>SANTORINI</w:t>
      </w:r>
    </w:p>
    <w:p w14:paraId="0729E35D" w14:textId="6D355991" w:rsidR="00E63398" w:rsidRPr="00E63398" w:rsidRDefault="00E63398" w:rsidP="00E63398">
      <w:pPr>
        <w:pStyle w:val="Ttulo1"/>
        <w:rPr>
          <w:rStyle w:val="Ttulo-visitaras"/>
          <w:rFonts w:cs="Times New Roman"/>
          <w:color w:val="FF0000"/>
          <w:sz w:val="32"/>
          <w:szCs w:val="32"/>
          <w:lang w:val="es-MX"/>
        </w:rPr>
      </w:pPr>
      <w:r w:rsidRPr="00E63398">
        <w:rPr>
          <w:rStyle w:val="Ttulo-visitaras"/>
          <w:rFonts w:cs="Times New Roman"/>
          <w:color w:val="FF0000"/>
          <w:sz w:val="32"/>
          <w:szCs w:val="32"/>
          <w:lang w:val="es-MX"/>
        </w:rPr>
        <w:t>CON OFERTA HASTA MAYO 2026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156E3DC2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6F4252">
        <w:rPr>
          <w:rFonts w:asciiTheme="minorHAnsi" w:eastAsia="Arial" w:hAnsiTheme="minorHAnsi" w:cstheme="minorHAnsi"/>
          <w:b/>
          <w:color w:val="002060"/>
          <w:sz w:val="24"/>
          <w:szCs w:val="24"/>
        </w:rPr>
        <w:t>10</w:t>
      </w:r>
      <w:r w:rsidR="00C9720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48A3E2DD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C9720B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del </w:t>
      </w:r>
      <w:r w:rsidR="002639F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01 </w:t>
      </w:r>
      <w:r w:rsidR="00F57622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E14E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al </w:t>
      </w:r>
      <w:r w:rsidR="00543594">
        <w:rPr>
          <w:rFonts w:asciiTheme="minorHAnsi" w:eastAsia="Arial" w:hAnsiTheme="minorHAnsi" w:cstheme="minorHAnsi"/>
          <w:b/>
          <w:color w:val="002060"/>
          <w:sz w:val="24"/>
          <w:szCs w:val="24"/>
        </w:rPr>
        <w:t>20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E200F">
        <w:rPr>
          <w:rFonts w:asciiTheme="minorHAnsi" w:eastAsia="Arial" w:hAnsiTheme="minorHAnsi" w:cstheme="minorHAnsi"/>
          <w:b/>
          <w:color w:val="002060"/>
          <w:sz w:val="24"/>
          <w:szCs w:val="24"/>
        </w:rPr>
        <w:t>octubre</w:t>
      </w:r>
      <w:r w:rsidR="00C745C2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3E37B47F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C745C2">
        <w:rPr>
          <w:rFonts w:eastAsia="Arial"/>
          <w:sz w:val="24"/>
          <w:szCs w:val="24"/>
        </w:rPr>
        <w:t>Atenas</w:t>
      </w:r>
    </w:p>
    <w:p w14:paraId="37107E0E" w14:textId="42F24031" w:rsidR="00C745C2" w:rsidRPr="00C328EE" w:rsidRDefault="005B4563" w:rsidP="00C745C2">
      <w:pPr>
        <w:shd w:val="clear" w:color="auto" w:fill="FFFFFF"/>
        <w:jc w:val="both"/>
        <w:rPr>
          <w:rFonts w:asciiTheme="minorHAnsi" w:hAnsiTheme="minorHAnsi"/>
          <w:color w:val="002060"/>
          <w:sz w:val="20"/>
          <w:szCs w:val="28"/>
        </w:rPr>
      </w:pPr>
      <w:r w:rsidRPr="00C328EE">
        <w:rPr>
          <w:rFonts w:asciiTheme="minorHAnsi" w:hAnsiTheme="minorHAnsi"/>
          <w:color w:val="002060"/>
          <w:sz w:val="20"/>
          <w:szCs w:val="28"/>
        </w:rPr>
        <w:t>Llegada al aeropuerto de Atenas, encuentro con su asistente y traslado privado al hotel.</w:t>
      </w:r>
      <w:r w:rsidR="00C328EE">
        <w:rPr>
          <w:rFonts w:asciiTheme="minorHAnsi" w:hAnsiTheme="minorHAnsi"/>
          <w:color w:val="002060"/>
          <w:sz w:val="20"/>
          <w:szCs w:val="28"/>
        </w:rPr>
        <w:t xml:space="preserve"> </w:t>
      </w:r>
      <w:r w:rsidRPr="00C328EE">
        <w:rPr>
          <w:rFonts w:asciiTheme="minorHAnsi" w:hAnsiTheme="minorHAnsi"/>
          <w:color w:val="002060"/>
          <w:sz w:val="20"/>
          <w:szCs w:val="28"/>
        </w:rPr>
        <w:t xml:space="preserve">Pueden solicitar al asistente recomendaciones y reservas para restaurantes, bares o actividades especiales durante su estancia. </w:t>
      </w:r>
      <w:r w:rsidRPr="00C328EE">
        <w:rPr>
          <w:rFonts w:asciiTheme="minorHAnsi" w:hAnsiTheme="minorHAnsi"/>
          <w:b/>
          <w:color w:val="002060"/>
          <w:sz w:val="20"/>
          <w:szCs w:val="28"/>
        </w:rPr>
        <w:t>Alojamiento</w:t>
      </w:r>
      <w:r w:rsidRPr="00C328EE">
        <w:rPr>
          <w:rFonts w:asciiTheme="minorHAnsi" w:hAnsiTheme="minorHAnsi"/>
          <w:color w:val="002060"/>
          <w:sz w:val="20"/>
          <w:szCs w:val="28"/>
        </w:rPr>
        <w:t>.</w:t>
      </w:r>
      <w:r w:rsidR="00C745C2" w:rsidRPr="00C328EE">
        <w:rPr>
          <w:rFonts w:asciiTheme="minorHAnsi" w:hAnsiTheme="minorHAnsi"/>
          <w:color w:val="002060"/>
          <w:sz w:val="20"/>
          <w:szCs w:val="28"/>
        </w:rPr>
        <w:t xml:space="preserve"> Alojamiento.</w:t>
      </w:r>
    </w:p>
    <w:p w14:paraId="7E437CB0" w14:textId="5A516F91" w:rsidR="00794B66" w:rsidRPr="00C745C2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C745C2">
        <w:rPr>
          <w:rStyle w:val="DanmeroCar"/>
          <w:b/>
          <w:bCs/>
          <w:sz w:val="24"/>
          <w:szCs w:val="24"/>
        </w:rPr>
        <w:t xml:space="preserve">DÍA </w:t>
      </w:r>
      <w:r w:rsidR="006210F5" w:rsidRPr="00C745C2">
        <w:rPr>
          <w:rStyle w:val="DanmeroCar"/>
          <w:b/>
          <w:bCs/>
          <w:sz w:val="24"/>
          <w:szCs w:val="24"/>
        </w:rPr>
        <w:t>2</w:t>
      </w:r>
      <w:r w:rsidR="00794B66" w:rsidRPr="00C745C2">
        <w:rPr>
          <w:rStyle w:val="DanmeroCar"/>
          <w:b/>
          <w:bCs/>
          <w:sz w:val="24"/>
          <w:szCs w:val="24"/>
        </w:rPr>
        <w:t xml:space="preserve"> |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C745C2" w:rsidRPr="00C745C2">
        <w:rPr>
          <w:rFonts w:eastAsia="Arial" w:cstheme="minorHAnsi"/>
          <w:sz w:val="24"/>
          <w:szCs w:val="24"/>
        </w:rPr>
        <w:t>Atenas</w:t>
      </w:r>
      <w:r w:rsidRPr="00C745C2">
        <w:rPr>
          <w:rFonts w:eastAsia="Arial" w:cstheme="minorHAnsi"/>
          <w:color w:val="002060"/>
          <w:sz w:val="24"/>
          <w:szCs w:val="24"/>
        </w:rPr>
        <w:t xml:space="preserve"> </w:t>
      </w:r>
      <w:r w:rsidR="005B4563">
        <w:rPr>
          <w:rStyle w:val="ParentesisdestinosCar"/>
          <w:b w:val="0"/>
          <w:bCs/>
          <w:sz w:val="24"/>
          <w:szCs w:val="24"/>
        </w:rPr>
        <w:t>(experiencia gourmet</w:t>
      </w:r>
      <w:r w:rsidR="00794B66" w:rsidRPr="00C745C2">
        <w:rPr>
          <w:rStyle w:val="ParentesisdestinosCar"/>
          <w:b w:val="0"/>
          <w:bCs/>
          <w:sz w:val="24"/>
          <w:szCs w:val="24"/>
        </w:rPr>
        <w:t>)</w:t>
      </w:r>
    </w:p>
    <w:p w14:paraId="2454A545" w14:textId="236ABBCC" w:rsidR="00C9720B" w:rsidRPr="00C328EE" w:rsidRDefault="005B4563" w:rsidP="00710DD5">
      <w:pPr>
        <w:shd w:val="clear" w:color="auto" w:fill="FFFFFF"/>
        <w:jc w:val="both"/>
        <w:rPr>
          <w:rFonts w:asciiTheme="minorHAnsi" w:hAnsiTheme="minorHAnsi"/>
          <w:color w:val="002060"/>
          <w:sz w:val="20"/>
          <w:szCs w:val="28"/>
        </w:rPr>
      </w:pPr>
      <w:bookmarkStart w:id="1" w:name="_Hlk154664565"/>
      <w:r w:rsidRPr="00C328EE">
        <w:rPr>
          <w:rFonts w:asciiTheme="minorHAnsi" w:hAnsiTheme="minorHAnsi"/>
          <w:b/>
          <w:color w:val="002060"/>
          <w:sz w:val="20"/>
          <w:szCs w:val="28"/>
        </w:rPr>
        <w:t>Desayuno</w:t>
      </w:r>
      <w:r w:rsidRPr="00C328EE">
        <w:rPr>
          <w:rFonts w:asciiTheme="minorHAnsi" w:hAnsiTheme="minorHAnsi"/>
          <w:color w:val="002060"/>
          <w:sz w:val="20"/>
          <w:szCs w:val="28"/>
        </w:rPr>
        <w:t>. Día libre para descubrir la capital helénica, cuna de la civilización occidental.</w:t>
      </w:r>
      <w:r w:rsidR="00C328EE">
        <w:rPr>
          <w:rFonts w:asciiTheme="minorHAnsi" w:hAnsiTheme="minorHAnsi"/>
          <w:color w:val="002060"/>
          <w:sz w:val="20"/>
          <w:szCs w:val="28"/>
        </w:rPr>
        <w:t xml:space="preserve"> </w:t>
      </w:r>
      <w:r w:rsidRPr="00C328EE">
        <w:rPr>
          <w:rFonts w:asciiTheme="minorHAnsi" w:hAnsiTheme="minorHAnsi"/>
          <w:color w:val="002060"/>
          <w:sz w:val="20"/>
          <w:szCs w:val="28"/>
        </w:rPr>
        <w:t xml:space="preserve">Por la noche, sugerimos disfrutar una cena romántica en un restaurante exclusivo con vistas a la Acrópolis y cerrar la velada con un cóctel en el </w:t>
      </w:r>
      <w:proofErr w:type="spellStart"/>
      <w:r w:rsidRPr="00C328EE">
        <w:rPr>
          <w:rFonts w:asciiTheme="minorHAnsi" w:hAnsiTheme="minorHAnsi"/>
          <w:color w:val="002060"/>
          <w:sz w:val="20"/>
          <w:szCs w:val="28"/>
        </w:rPr>
        <w:t>roof</w:t>
      </w:r>
      <w:proofErr w:type="spellEnd"/>
      <w:r w:rsidRPr="00C328EE">
        <w:rPr>
          <w:rFonts w:asciiTheme="minorHAnsi" w:hAnsiTheme="minorHAnsi"/>
          <w:color w:val="002060"/>
          <w:sz w:val="20"/>
          <w:szCs w:val="28"/>
        </w:rPr>
        <w:t xml:space="preserve"> </w:t>
      </w:r>
      <w:proofErr w:type="spellStart"/>
      <w:r w:rsidRPr="00C328EE">
        <w:rPr>
          <w:rFonts w:asciiTheme="minorHAnsi" w:hAnsiTheme="minorHAnsi"/>
          <w:color w:val="002060"/>
          <w:sz w:val="20"/>
          <w:szCs w:val="28"/>
        </w:rPr>
        <w:t>garden</w:t>
      </w:r>
      <w:proofErr w:type="spellEnd"/>
      <w:r w:rsidRPr="00C328EE">
        <w:rPr>
          <w:rFonts w:asciiTheme="minorHAnsi" w:hAnsiTheme="minorHAnsi"/>
          <w:color w:val="002060"/>
          <w:sz w:val="20"/>
          <w:szCs w:val="28"/>
        </w:rPr>
        <w:t xml:space="preserve"> del hotel. </w:t>
      </w:r>
      <w:r w:rsidRPr="00C328EE">
        <w:rPr>
          <w:rFonts w:asciiTheme="minorHAnsi" w:hAnsiTheme="minorHAnsi"/>
          <w:b/>
          <w:color w:val="002060"/>
          <w:sz w:val="20"/>
          <w:szCs w:val="28"/>
        </w:rPr>
        <w:t>Alojamiento</w:t>
      </w:r>
      <w:r w:rsidRPr="00C328EE">
        <w:rPr>
          <w:rFonts w:asciiTheme="minorHAnsi" w:hAnsiTheme="minorHAnsi"/>
          <w:color w:val="002060"/>
          <w:sz w:val="20"/>
          <w:szCs w:val="28"/>
        </w:rPr>
        <w:t>.</w:t>
      </w:r>
      <w:bookmarkEnd w:id="1"/>
    </w:p>
    <w:p w14:paraId="44041B33" w14:textId="423C498E" w:rsidR="00BC4702" w:rsidRDefault="00A109A1" w:rsidP="00710DD5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3</w:t>
      </w:r>
      <w:r w:rsidR="00986E85" w:rsidRPr="00C745C2">
        <w:rPr>
          <w:rStyle w:val="DanmeroCar"/>
          <w:b/>
          <w:sz w:val="24"/>
          <w:szCs w:val="24"/>
        </w:rPr>
        <w:t xml:space="preserve"> 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C745C2" w:rsidRPr="00C745C2">
        <w:rPr>
          <w:rStyle w:val="DestinosCar"/>
          <w:b/>
          <w:smallCaps w:val="0"/>
          <w:sz w:val="24"/>
          <w:szCs w:val="24"/>
        </w:rPr>
        <w:t xml:space="preserve">Atenas </w:t>
      </w:r>
      <w:r w:rsidR="0086171D">
        <w:rPr>
          <w:rStyle w:val="DestinosCar"/>
          <w:b/>
          <w:smallCaps w:val="0"/>
          <w:sz w:val="24"/>
          <w:szCs w:val="24"/>
        </w:rPr>
        <w:t xml:space="preserve">- </w:t>
      </w:r>
      <w:proofErr w:type="spellStart"/>
      <w:r w:rsidR="005B4563">
        <w:rPr>
          <w:rStyle w:val="DestinosCar"/>
          <w:b/>
          <w:smallCaps w:val="0"/>
          <w:sz w:val="24"/>
          <w:szCs w:val="24"/>
        </w:rPr>
        <w:t>Mykonos</w:t>
      </w:r>
      <w:proofErr w:type="spellEnd"/>
      <w:r w:rsidR="00C745C2" w:rsidRPr="00C745C2">
        <w:rPr>
          <w:rStyle w:val="DestinosCar"/>
          <w:b/>
          <w:smallCaps w:val="0"/>
          <w:sz w:val="24"/>
          <w:szCs w:val="24"/>
        </w:rPr>
        <w:t xml:space="preserve"> </w:t>
      </w:r>
      <w:r w:rsidR="0086171D" w:rsidRPr="0086171D">
        <w:rPr>
          <w:rFonts w:eastAsia="Arial" w:cstheme="minorHAnsi"/>
          <w:b w:val="0"/>
          <w:sz w:val="24"/>
          <w:szCs w:val="24"/>
        </w:rPr>
        <w:t>(</w:t>
      </w:r>
      <w:r w:rsidR="00BA74E4">
        <w:rPr>
          <w:rFonts w:eastAsia="Arial" w:cstheme="minorHAnsi"/>
          <w:b w:val="0"/>
          <w:sz w:val="24"/>
          <w:szCs w:val="24"/>
        </w:rPr>
        <w:t>barco</w:t>
      </w:r>
      <w:r w:rsidR="008C57DC">
        <w:rPr>
          <w:rFonts w:eastAsia="Arial" w:cstheme="minorHAnsi"/>
          <w:b w:val="0"/>
          <w:sz w:val="24"/>
          <w:szCs w:val="24"/>
        </w:rPr>
        <w:t xml:space="preserve"> rápido</w:t>
      </w:r>
      <w:r w:rsidR="0086171D" w:rsidRPr="0086171D">
        <w:rPr>
          <w:rFonts w:eastAsia="Arial" w:cstheme="minorHAnsi"/>
          <w:b w:val="0"/>
          <w:sz w:val="24"/>
          <w:szCs w:val="24"/>
        </w:rPr>
        <w:t>)</w:t>
      </w:r>
    </w:p>
    <w:p w14:paraId="24AD5114" w14:textId="1B3F89CB" w:rsidR="00BC4702" w:rsidRPr="00BC4702" w:rsidRDefault="00BC4702" w:rsidP="00710DD5">
      <w:pPr>
        <w:pStyle w:val="Ttulo3"/>
        <w:spacing w:before="0" w:after="0" w:line="240" w:lineRule="auto"/>
        <w:jc w:val="both"/>
        <w:rPr>
          <w:rFonts w:eastAsia="Arial" w:cstheme="minorHAnsi"/>
          <w:b w:val="0"/>
          <w:bCs/>
          <w:sz w:val="24"/>
          <w:szCs w:val="24"/>
        </w:rPr>
      </w:pPr>
      <w:r w:rsidRPr="00BC4702">
        <w:rPr>
          <w:rFonts w:cstheme="minorHAnsi"/>
          <w:sz w:val="20"/>
          <w:szCs w:val="20"/>
        </w:rPr>
        <w:t xml:space="preserve">Desayuno. </w:t>
      </w:r>
      <w:r w:rsidR="008C57DC" w:rsidRPr="008C57DC">
        <w:rPr>
          <w:b w:val="0"/>
          <w:sz w:val="20"/>
        </w:rPr>
        <w:t xml:space="preserve">Traslado al puerto del Pireo para embarcar en el </w:t>
      </w:r>
      <w:proofErr w:type="spellStart"/>
      <w:r w:rsidR="008C57DC" w:rsidRPr="008C57DC">
        <w:rPr>
          <w:b w:val="0"/>
          <w:sz w:val="20"/>
        </w:rPr>
        <w:t>hydrofoil</w:t>
      </w:r>
      <w:proofErr w:type="spellEnd"/>
      <w:r w:rsidR="008C57DC" w:rsidRPr="008C57DC">
        <w:rPr>
          <w:b w:val="0"/>
          <w:sz w:val="20"/>
        </w:rPr>
        <w:t xml:space="preserve"> (barco rápido) hacia </w:t>
      </w:r>
      <w:proofErr w:type="spellStart"/>
      <w:r w:rsidR="008C57DC" w:rsidRPr="008C57DC">
        <w:rPr>
          <w:b w:val="0"/>
          <w:sz w:val="20"/>
        </w:rPr>
        <w:t>Mykonos</w:t>
      </w:r>
      <w:proofErr w:type="spellEnd"/>
      <w:r w:rsidR="008C57DC" w:rsidRPr="008C57DC">
        <w:rPr>
          <w:b w:val="0"/>
          <w:sz w:val="20"/>
        </w:rPr>
        <w:t>. Llegada, traslado privado al hotel y resto del día libre.</w:t>
      </w:r>
      <w:r w:rsidR="008C57DC">
        <w:rPr>
          <w:b w:val="0"/>
          <w:sz w:val="20"/>
        </w:rPr>
        <w:t xml:space="preserve"> </w:t>
      </w:r>
      <w:r w:rsidR="008C57DC" w:rsidRPr="008C57DC">
        <w:rPr>
          <w:b w:val="0"/>
          <w:sz w:val="20"/>
        </w:rPr>
        <w:t>Alojamiento</w:t>
      </w:r>
      <w:r w:rsidRPr="00BC4702">
        <w:rPr>
          <w:rFonts w:cstheme="minorHAnsi"/>
          <w:b w:val="0"/>
          <w:sz w:val="20"/>
          <w:szCs w:val="20"/>
        </w:rPr>
        <w:t>.</w:t>
      </w:r>
      <w:r>
        <w:rPr>
          <w:rFonts w:cstheme="minorHAnsi"/>
          <w:b w:val="0"/>
          <w:sz w:val="20"/>
          <w:szCs w:val="20"/>
        </w:rPr>
        <w:t xml:space="preserve"> </w:t>
      </w:r>
      <w:r w:rsidRPr="00BC4702">
        <w:rPr>
          <w:rFonts w:cstheme="minorHAnsi"/>
          <w:sz w:val="20"/>
          <w:szCs w:val="20"/>
        </w:rPr>
        <w:t>Alojamiento</w:t>
      </w:r>
      <w:r>
        <w:rPr>
          <w:rFonts w:cstheme="minorHAnsi"/>
          <w:b w:val="0"/>
          <w:sz w:val="20"/>
          <w:szCs w:val="20"/>
        </w:rPr>
        <w:t>.</w:t>
      </w:r>
    </w:p>
    <w:p w14:paraId="77F36F07" w14:textId="77777777" w:rsidR="00907414" w:rsidRDefault="00907414" w:rsidP="00710DD5">
      <w:pPr>
        <w:pStyle w:val="Ttulo3"/>
        <w:spacing w:before="0" w:after="0" w:line="240" w:lineRule="auto"/>
        <w:jc w:val="both"/>
        <w:rPr>
          <w:rStyle w:val="DanmeroCar"/>
          <w:b/>
          <w:sz w:val="24"/>
          <w:szCs w:val="24"/>
        </w:rPr>
      </w:pPr>
    </w:p>
    <w:p w14:paraId="4016C420" w14:textId="77777777" w:rsidR="00127EFA" w:rsidRDefault="00A109A1" w:rsidP="00127EFA">
      <w:pPr>
        <w:pStyle w:val="Ttulo3"/>
        <w:spacing w:before="0" w:after="0" w:line="240" w:lineRule="auto"/>
        <w:jc w:val="both"/>
        <w:rPr>
          <w:rStyle w:val="DestinosCar"/>
          <w:b/>
          <w:smallCaps w:val="0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6210F5" w:rsidRPr="00C745C2">
        <w:rPr>
          <w:rStyle w:val="DanmeroCar"/>
          <w:b/>
          <w:sz w:val="24"/>
          <w:szCs w:val="24"/>
        </w:rPr>
        <w:t>4</w:t>
      </w:r>
      <w:r w:rsidR="00C9720B">
        <w:rPr>
          <w:rStyle w:val="DanmeroCar"/>
          <w:b/>
          <w:sz w:val="24"/>
          <w:szCs w:val="24"/>
        </w:rPr>
        <w:t xml:space="preserve"> y 5</w:t>
      </w:r>
      <w:r w:rsidR="006D72E8"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proofErr w:type="spellStart"/>
      <w:r w:rsidR="00544943">
        <w:rPr>
          <w:rStyle w:val="DestinosCar"/>
          <w:b/>
          <w:smallCaps w:val="0"/>
          <w:sz w:val="24"/>
          <w:szCs w:val="24"/>
        </w:rPr>
        <w:t>Mykonos</w:t>
      </w:r>
      <w:proofErr w:type="spellEnd"/>
      <w:r w:rsidR="00951163">
        <w:rPr>
          <w:rStyle w:val="DestinosCar"/>
          <w:b/>
          <w:smallCaps w:val="0"/>
          <w:sz w:val="24"/>
          <w:szCs w:val="24"/>
        </w:rPr>
        <w:t xml:space="preserve"> </w:t>
      </w:r>
    </w:p>
    <w:p w14:paraId="3BCAF464" w14:textId="77777777" w:rsidR="00C328EE" w:rsidRDefault="00C328EE" w:rsidP="00710DD5">
      <w:pPr>
        <w:pStyle w:val="Ttulo3"/>
        <w:spacing w:before="0" w:after="0" w:line="240" w:lineRule="auto"/>
        <w:jc w:val="both"/>
        <w:rPr>
          <w:b w:val="0"/>
          <w:sz w:val="20"/>
        </w:rPr>
      </w:pPr>
      <w:r w:rsidRPr="00C328EE">
        <w:rPr>
          <w:rStyle w:val="Textoennegrita"/>
          <w:b/>
          <w:sz w:val="20"/>
        </w:rPr>
        <w:t>Desayuno.</w:t>
      </w:r>
      <w:r w:rsidRPr="00C328EE">
        <w:rPr>
          <w:b w:val="0"/>
          <w:sz w:val="20"/>
        </w:rPr>
        <w:t xml:space="preserve"> Días libres para disfrutar de la isla a tu ritmo. </w:t>
      </w:r>
      <w:r w:rsidRPr="003D76E7">
        <w:rPr>
          <w:sz w:val="20"/>
        </w:rPr>
        <w:t>Alojamiento</w:t>
      </w:r>
      <w:r w:rsidRPr="00C328EE">
        <w:rPr>
          <w:b w:val="0"/>
          <w:sz w:val="20"/>
        </w:rPr>
        <w:t>.</w:t>
      </w:r>
      <w:r>
        <w:rPr>
          <w:b w:val="0"/>
          <w:sz w:val="20"/>
        </w:rPr>
        <w:t xml:space="preserve"> </w:t>
      </w:r>
    </w:p>
    <w:p w14:paraId="76DFB154" w14:textId="6CCA7B53" w:rsidR="00907414" w:rsidRPr="00C328EE" w:rsidRDefault="00C328EE" w:rsidP="00710DD5">
      <w:pPr>
        <w:pStyle w:val="Ttulo3"/>
        <w:spacing w:before="0" w:after="0" w:line="240" w:lineRule="auto"/>
        <w:jc w:val="both"/>
        <w:rPr>
          <w:sz w:val="20"/>
        </w:rPr>
      </w:pPr>
      <w:r w:rsidRPr="003D76E7">
        <w:rPr>
          <w:rStyle w:val="Textoennegrita"/>
          <w:b/>
          <w:sz w:val="20"/>
        </w:rPr>
        <w:t>Nota</w:t>
      </w:r>
      <w:r w:rsidRPr="00C328EE">
        <w:rPr>
          <w:rStyle w:val="Textoennegrita"/>
          <w:sz w:val="20"/>
        </w:rPr>
        <w:t>:</w:t>
      </w:r>
      <w:r w:rsidRPr="00C328EE">
        <w:rPr>
          <w:sz w:val="20"/>
        </w:rPr>
        <w:t xml:space="preserve"> Como beneficio exclusivo, tienes incluido un tratamiento en el spa del hotel</w:t>
      </w:r>
      <w:r>
        <w:rPr>
          <w:sz w:val="20"/>
        </w:rPr>
        <w:t>, consulta la sección notas importantes.</w:t>
      </w:r>
    </w:p>
    <w:p w14:paraId="3A95CF63" w14:textId="77777777" w:rsidR="00C328EE" w:rsidRPr="00C328EE" w:rsidRDefault="00C328EE" w:rsidP="00C328EE">
      <w:pPr>
        <w:rPr>
          <w:rFonts w:eastAsia="Arial"/>
        </w:rPr>
      </w:pPr>
    </w:p>
    <w:p w14:paraId="19776CF4" w14:textId="535C7E1E" w:rsidR="006D72E8" w:rsidRPr="00C745C2" w:rsidRDefault="00A109A1" w:rsidP="00710DD5">
      <w:pPr>
        <w:pStyle w:val="Ttulo3"/>
        <w:spacing w:before="0" w:after="0" w:line="240" w:lineRule="auto"/>
        <w:jc w:val="both"/>
        <w:rPr>
          <w:rFonts w:eastAsia="Arial" w:cstheme="minorHAnsi"/>
          <w:sz w:val="24"/>
          <w:szCs w:val="24"/>
        </w:rPr>
      </w:pPr>
      <w:r w:rsidRPr="00C745C2">
        <w:rPr>
          <w:rStyle w:val="DanmeroCar"/>
          <w:b/>
          <w:sz w:val="24"/>
          <w:szCs w:val="24"/>
        </w:rPr>
        <w:t xml:space="preserve">DÍA </w:t>
      </w:r>
      <w:r w:rsidR="00C9720B">
        <w:rPr>
          <w:rStyle w:val="DanmeroCar"/>
          <w:b/>
          <w:sz w:val="24"/>
          <w:szCs w:val="24"/>
        </w:rPr>
        <w:t>6</w:t>
      </w:r>
      <w:r w:rsidR="006D72E8" w:rsidRPr="00C745C2">
        <w:rPr>
          <w:rStyle w:val="DanmeroCar"/>
          <w:b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proofErr w:type="spellStart"/>
      <w:r w:rsidR="00BA74E4">
        <w:rPr>
          <w:rFonts w:eastAsia="Arial" w:cstheme="minorHAnsi"/>
          <w:color w:val="FF0000"/>
          <w:sz w:val="24"/>
          <w:szCs w:val="24"/>
        </w:rPr>
        <w:t>Mykonos</w:t>
      </w:r>
      <w:proofErr w:type="spellEnd"/>
      <w:r w:rsidR="00BA74E4">
        <w:rPr>
          <w:rFonts w:eastAsia="Arial" w:cstheme="minorHAnsi"/>
          <w:color w:val="FF0000"/>
          <w:sz w:val="24"/>
          <w:szCs w:val="24"/>
        </w:rPr>
        <w:t xml:space="preserve"> - Santorini</w:t>
      </w:r>
      <w:r w:rsidR="00080F16" w:rsidRPr="00080F16">
        <w:rPr>
          <w:rFonts w:eastAsia="Arial" w:cstheme="minorHAnsi"/>
          <w:color w:val="FF0000"/>
          <w:sz w:val="24"/>
          <w:szCs w:val="24"/>
        </w:rPr>
        <w:t xml:space="preserve"> </w:t>
      </w:r>
      <w:r w:rsidR="00080F16" w:rsidRPr="00080F16">
        <w:rPr>
          <w:rFonts w:eastAsia="Arial" w:cstheme="minorHAnsi"/>
          <w:b w:val="0"/>
          <w:sz w:val="24"/>
          <w:szCs w:val="24"/>
        </w:rPr>
        <w:t>(ferry)</w:t>
      </w:r>
      <w:r w:rsidR="00080F16" w:rsidRPr="00080F16">
        <w:rPr>
          <w:rFonts w:eastAsia="Arial" w:cstheme="minorHAnsi"/>
          <w:sz w:val="24"/>
          <w:szCs w:val="24"/>
        </w:rPr>
        <w:t xml:space="preserve"> </w:t>
      </w:r>
    </w:p>
    <w:p w14:paraId="21D264EE" w14:textId="15FA84A8" w:rsidR="00523B28" w:rsidRPr="00523B28" w:rsidRDefault="00523B28" w:rsidP="00710DD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523B28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523B28">
        <w:rPr>
          <w:rFonts w:asciiTheme="minorHAnsi" w:hAnsiTheme="minorHAnsi" w:cstheme="minorHAnsi"/>
          <w:color w:val="002060"/>
          <w:sz w:val="20"/>
          <w:szCs w:val="20"/>
        </w:rPr>
        <w:t xml:space="preserve">. Traslado al puerto para embarcar en el </w:t>
      </w:r>
      <w:proofErr w:type="spellStart"/>
      <w:r w:rsidRPr="00523B28">
        <w:rPr>
          <w:rFonts w:asciiTheme="minorHAnsi" w:hAnsiTheme="minorHAnsi" w:cstheme="minorHAnsi"/>
          <w:color w:val="002060"/>
          <w:sz w:val="20"/>
          <w:szCs w:val="20"/>
        </w:rPr>
        <w:t>hydrofoil</w:t>
      </w:r>
      <w:proofErr w:type="spellEnd"/>
      <w:r w:rsidRPr="00523B28">
        <w:rPr>
          <w:rFonts w:asciiTheme="minorHAnsi" w:hAnsiTheme="minorHAnsi" w:cstheme="minorHAnsi"/>
          <w:color w:val="002060"/>
          <w:sz w:val="20"/>
          <w:szCs w:val="20"/>
        </w:rPr>
        <w:t xml:space="preserve"> con destino a </w:t>
      </w:r>
      <w:r w:rsidR="00CC26FB">
        <w:rPr>
          <w:rFonts w:asciiTheme="minorHAnsi" w:hAnsiTheme="minorHAnsi" w:cstheme="minorHAnsi"/>
          <w:color w:val="002060"/>
          <w:sz w:val="20"/>
          <w:szCs w:val="20"/>
        </w:rPr>
        <w:t>Santorini</w:t>
      </w:r>
      <w:r w:rsidRPr="00523B28">
        <w:rPr>
          <w:rFonts w:asciiTheme="minorHAnsi" w:hAnsiTheme="minorHAnsi" w:cstheme="minorHAnsi"/>
          <w:color w:val="002060"/>
          <w:sz w:val="20"/>
          <w:szCs w:val="20"/>
        </w:rPr>
        <w:t>. Llegada, traslado al hotel y tiempo libr</w:t>
      </w:r>
      <w:r>
        <w:rPr>
          <w:rFonts w:asciiTheme="minorHAnsi" w:hAnsiTheme="minorHAnsi" w:cstheme="minorHAnsi"/>
          <w:color w:val="002060"/>
          <w:sz w:val="20"/>
          <w:szCs w:val="20"/>
        </w:rPr>
        <w:t>e</w:t>
      </w:r>
      <w:r w:rsidRPr="00523B2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523B2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523B2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</w:p>
    <w:p w14:paraId="6B4BAC53" w14:textId="77777777" w:rsidR="00523B28" w:rsidRDefault="00523B28" w:rsidP="00710DD5">
      <w:pPr>
        <w:tabs>
          <w:tab w:val="left" w:pos="1418"/>
        </w:tabs>
        <w:spacing w:after="0" w:line="240" w:lineRule="auto"/>
        <w:ind w:right="-142"/>
        <w:jc w:val="both"/>
        <w:rPr>
          <w:rStyle w:val="DanmeroCar"/>
          <w:sz w:val="24"/>
          <w:szCs w:val="24"/>
        </w:rPr>
      </w:pPr>
    </w:p>
    <w:p w14:paraId="336C63C4" w14:textId="77777777" w:rsidR="00CC26FB" w:rsidRDefault="00C9720B" w:rsidP="00CC26FB">
      <w:pPr>
        <w:tabs>
          <w:tab w:val="left" w:pos="1418"/>
        </w:tabs>
        <w:spacing w:after="0" w:line="240" w:lineRule="auto"/>
        <w:ind w:right="-142"/>
        <w:jc w:val="both"/>
        <w:rPr>
          <w:rStyle w:val="DestinosCar"/>
          <w:smallCaps w:val="0"/>
          <w:sz w:val="24"/>
          <w:szCs w:val="24"/>
        </w:rPr>
      </w:pPr>
      <w:r w:rsidRPr="00C745C2">
        <w:rPr>
          <w:rStyle w:val="DanmeroCar"/>
          <w:sz w:val="24"/>
          <w:szCs w:val="24"/>
        </w:rPr>
        <w:t xml:space="preserve">DÍA </w:t>
      </w:r>
      <w:r>
        <w:rPr>
          <w:rStyle w:val="DanmeroCar"/>
          <w:sz w:val="24"/>
          <w:szCs w:val="24"/>
        </w:rPr>
        <w:t>7</w:t>
      </w:r>
      <w:r w:rsidR="00AF75DC">
        <w:rPr>
          <w:rStyle w:val="DanmeroCar"/>
          <w:b w:val="0"/>
          <w:sz w:val="24"/>
          <w:szCs w:val="24"/>
        </w:rPr>
        <w:t xml:space="preserve"> </w:t>
      </w:r>
      <w:r w:rsidR="00AF75DC" w:rsidRPr="00523B28">
        <w:rPr>
          <w:rStyle w:val="DanmeroCar"/>
          <w:sz w:val="24"/>
          <w:szCs w:val="24"/>
        </w:rPr>
        <w:t>y 8</w:t>
      </w:r>
      <w:r w:rsidR="00AF75DC">
        <w:rPr>
          <w:rStyle w:val="DanmeroCar"/>
          <w:b w:val="0"/>
          <w:sz w:val="24"/>
          <w:szCs w:val="24"/>
        </w:rPr>
        <w:t xml:space="preserve"> </w:t>
      </w:r>
      <w:r w:rsidRPr="00C745C2">
        <w:rPr>
          <w:rStyle w:val="DanmeroCar"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="00AF75DC" w:rsidRPr="00523B28">
        <w:rPr>
          <w:rStyle w:val="DestinosCar"/>
          <w:smallCaps w:val="0"/>
          <w:sz w:val="24"/>
          <w:szCs w:val="24"/>
        </w:rPr>
        <w:t>S</w:t>
      </w:r>
      <w:r w:rsidR="00CC26FB">
        <w:rPr>
          <w:rStyle w:val="DestinosCar"/>
          <w:smallCaps w:val="0"/>
          <w:sz w:val="24"/>
          <w:szCs w:val="24"/>
        </w:rPr>
        <w:t>antorini</w:t>
      </w:r>
    </w:p>
    <w:p w14:paraId="3860EEC5" w14:textId="2F0909AE" w:rsidR="00472823" w:rsidRDefault="00472823" w:rsidP="00CC26FB">
      <w:pPr>
        <w:pStyle w:val="Ttulo3"/>
        <w:spacing w:before="0" w:after="0" w:line="240" w:lineRule="auto"/>
        <w:jc w:val="both"/>
        <w:rPr>
          <w:sz w:val="20"/>
          <w:szCs w:val="20"/>
        </w:rPr>
      </w:pPr>
      <w:r w:rsidRPr="00472823">
        <w:rPr>
          <w:sz w:val="20"/>
          <w:szCs w:val="20"/>
        </w:rPr>
        <w:t xml:space="preserve">Desayuno. </w:t>
      </w:r>
      <w:r w:rsidRPr="00472823">
        <w:rPr>
          <w:b w:val="0"/>
          <w:sz w:val="20"/>
          <w:szCs w:val="20"/>
        </w:rPr>
        <w:t>Días libres para disfrutar de Santorini, una de las islas más románticas del mundo</w:t>
      </w:r>
      <w:r>
        <w:rPr>
          <w:b w:val="0"/>
          <w:sz w:val="20"/>
          <w:szCs w:val="20"/>
        </w:rPr>
        <w:t xml:space="preserve">. </w:t>
      </w:r>
      <w:r w:rsidRPr="00472823">
        <w:rPr>
          <w:sz w:val="20"/>
          <w:szCs w:val="20"/>
        </w:rPr>
        <w:t>Alojamiento</w:t>
      </w:r>
      <w:r>
        <w:rPr>
          <w:b w:val="0"/>
          <w:sz w:val="20"/>
          <w:szCs w:val="20"/>
        </w:rPr>
        <w:t>.</w:t>
      </w:r>
    </w:p>
    <w:p w14:paraId="596F8057" w14:textId="102F2D9F" w:rsidR="00AF75DC" w:rsidRPr="00CC26FB" w:rsidRDefault="00472823" w:rsidP="00CC26FB">
      <w:pPr>
        <w:pStyle w:val="Ttulo3"/>
        <w:spacing w:before="0" w:after="0" w:line="240" w:lineRule="auto"/>
        <w:jc w:val="both"/>
      </w:pPr>
      <w:r w:rsidRPr="00472823">
        <w:rPr>
          <w:sz w:val="20"/>
          <w:szCs w:val="20"/>
        </w:rPr>
        <w:t>Notas: Las bebidas no premium están incluidas. Se ofrece un cóctel por persona, además de un crédito para utilizar en las instalaciones del hotel.</w:t>
      </w:r>
      <w:r>
        <w:t xml:space="preserve"> </w:t>
      </w:r>
    </w:p>
    <w:p w14:paraId="0B74D1E0" w14:textId="77777777" w:rsidR="00CC26FB" w:rsidRDefault="00CC26FB" w:rsidP="005061BF">
      <w:pPr>
        <w:tabs>
          <w:tab w:val="left" w:pos="1418"/>
        </w:tabs>
        <w:spacing w:after="0" w:line="240" w:lineRule="auto"/>
        <w:ind w:right="-142"/>
        <w:jc w:val="both"/>
        <w:rPr>
          <w:rStyle w:val="DanmeroCar"/>
          <w:sz w:val="24"/>
          <w:szCs w:val="24"/>
        </w:rPr>
      </w:pPr>
    </w:p>
    <w:p w14:paraId="52AC50CB" w14:textId="6B8119E3" w:rsidR="005061BF" w:rsidRPr="00CC26FB" w:rsidRDefault="005061BF" w:rsidP="005061BF">
      <w:pPr>
        <w:tabs>
          <w:tab w:val="left" w:pos="1418"/>
        </w:tabs>
        <w:spacing w:after="0" w:line="240" w:lineRule="auto"/>
        <w:ind w:right="-142"/>
        <w:jc w:val="both"/>
        <w:rPr>
          <w:rStyle w:val="DanmeroCar"/>
          <w:color w:val="FF0000"/>
          <w:sz w:val="24"/>
          <w:szCs w:val="24"/>
        </w:rPr>
      </w:pPr>
      <w:r w:rsidRPr="00C745C2">
        <w:rPr>
          <w:rStyle w:val="DanmeroCar"/>
          <w:sz w:val="24"/>
          <w:szCs w:val="24"/>
        </w:rPr>
        <w:t xml:space="preserve">DÍA </w:t>
      </w:r>
      <w:r>
        <w:rPr>
          <w:rStyle w:val="DanmeroCar"/>
          <w:sz w:val="24"/>
          <w:szCs w:val="24"/>
        </w:rPr>
        <w:t>9</w:t>
      </w:r>
      <w:r w:rsidRPr="00CC26FB">
        <w:rPr>
          <w:rStyle w:val="DanmeroCar"/>
          <w:sz w:val="24"/>
          <w:szCs w:val="24"/>
        </w:rPr>
        <w:t xml:space="preserve"> </w:t>
      </w:r>
      <w:r w:rsidRPr="00C745C2">
        <w:rPr>
          <w:rStyle w:val="DanmeroCar"/>
          <w:sz w:val="24"/>
          <w:szCs w:val="24"/>
        </w:rPr>
        <w:t>|</w:t>
      </w:r>
      <w:r w:rsidRPr="00CC26FB">
        <w:rPr>
          <w:rStyle w:val="DanmeroCar"/>
          <w:sz w:val="24"/>
          <w:szCs w:val="24"/>
        </w:rPr>
        <w:t xml:space="preserve"> </w:t>
      </w:r>
      <w:r w:rsidR="00CC26FB" w:rsidRPr="00CC26FB">
        <w:rPr>
          <w:rStyle w:val="DanmeroCar"/>
          <w:color w:val="FF0000"/>
          <w:sz w:val="24"/>
          <w:szCs w:val="24"/>
        </w:rPr>
        <w:t>Santorini</w:t>
      </w:r>
      <w:r w:rsidR="00CC26FB" w:rsidRPr="00CC26FB">
        <w:rPr>
          <w:rStyle w:val="DanmeroCar"/>
          <w:sz w:val="24"/>
          <w:szCs w:val="24"/>
        </w:rPr>
        <w:t xml:space="preserve"> </w:t>
      </w:r>
      <w:r w:rsidR="00CC26FB" w:rsidRPr="00C25B58">
        <w:rPr>
          <w:rStyle w:val="DanmeroCar"/>
          <w:b w:val="0"/>
          <w:sz w:val="24"/>
          <w:szCs w:val="24"/>
        </w:rPr>
        <w:t>(ferry)</w:t>
      </w:r>
      <w:r w:rsidR="00997072" w:rsidRPr="00CC26FB">
        <w:rPr>
          <w:rStyle w:val="DanmeroCar"/>
          <w:sz w:val="24"/>
          <w:szCs w:val="24"/>
        </w:rPr>
        <w:t xml:space="preserve"> </w:t>
      </w:r>
      <w:r w:rsidRPr="00CC26FB">
        <w:rPr>
          <w:rStyle w:val="DanmeroCar"/>
          <w:color w:val="FF0000"/>
          <w:sz w:val="24"/>
          <w:szCs w:val="24"/>
        </w:rPr>
        <w:t xml:space="preserve">– Atenas </w:t>
      </w:r>
    </w:p>
    <w:p w14:paraId="3DB784C1" w14:textId="1748967D" w:rsidR="005061BF" w:rsidRDefault="00C641C8" w:rsidP="005061BF">
      <w:pPr>
        <w:tabs>
          <w:tab w:val="left" w:pos="1418"/>
        </w:tabs>
        <w:spacing w:after="0" w:line="240" w:lineRule="auto"/>
        <w:ind w:right="-142"/>
        <w:jc w:val="both"/>
      </w:pPr>
      <w:r w:rsidRPr="00C641C8">
        <w:rPr>
          <w:rFonts w:asciiTheme="minorHAnsi" w:hAnsiTheme="minorHAnsi"/>
          <w:b/>
          <w:color w:val="002060"/>
          <w:sz w:val="20"/>
          <w:szCs w:val="28"/>
        </w:rPr>
        <w:t>Desayuno</w:t>
      </w:r>
      <w:r>
        <w:rPr>
          <w:rFonts w:asciiTheme="minorHAnsi" w:hAnsiTheme="minorHAnsi"/>
          <w:color w:val="002060"/>
          <w:sz w:val="20"/>
          <w:szCs w:val="28"/>
        </w:rPr>
        <w:t xml:space="preserve">. </w:t>
      </w:r>
      <w:r w:rsidR="00CC26FB" w:rsidRPr="00C641C8">
        <w:rPr>
          <w:rFonts w:asciiTheme="minorHAnsi" w:hAnsiTheme="minorHAnsi"/>
          <w:color w:val="002060"/>
          <w:sz w:val="20"/>
          <w:szCs w:val="28"/>
        </w:rPr>
        <w:t xml:space="preserve">Traslado al puerto para tomar el </w:t>
      </w:r>
      <w:proofErr w:type="spellStart"/>
      <w:r w:rsidR="00CC26FB" w:rsidRPr="00C641C8">
        <w:rPr>
          <w:rFonts w:asciiTheme="minorHAnsi" w:hAnsiTheme="minorHAnsi"/>
          <w:color w:val="002060"/>
          <w:sz w:val="20"/>
          <w:szCs w:val="28"/>
        </w:rPr>
        <w:t>hydrofoil</w:t>
      </w:r>
      <w:proofErr w:type="spellEnd"/>
      <w:r w:rsidR="00CC26FB" w:rsidRPr="00C641C8">
        <w:rPr>
          <w:rFonts w:asciiTheme="minorHAnsi" w:hAnsiTheme="minorHAnsi"/>
          <w:color w:val="002060"/>
          <w:sz w:val="20"/>
          <w:szCs w:val="28"/>
        </w:rPr>
        <w:t xml:space="preserve"> de regreso a Atenas.</w:t>
      </w:r>
      <w:r w:rsidRPr="00C641C8">
        <w:rPr>
          <w:rFonts w:asciiTheme="minorHAnsi" w:hAnsiTheme="minorHAnsi"/>
          <w:color w:val="002060"/>
          <w:sz w:val="20"/>
          <w:szCs w:val="28"/>
        </w:rPr>
        <w:t xml:space="preserve"> </w:t>
      </w:r>
      <w:r w:rsidR="00CC26FB" w:rsidRPr="00C641C8">
        <w:rPr>
          <w:rFonts w:asciiTheme="minorHAnsi" w:hAnsiTheme="minorHAnsi"/>
          <w:color w:val="002060"/>
          <w:sz w:val="20"/>
          <w:szCs w:val="28"/>
        </w:rPr>
        <w:t>Llegada, traslado privado al hotel.</w:t>
      </w:r>
      <w:r w:rsidRPr="00C641C8">
        <w:rPr>
          <w:rFonts w:asciiTheme="minorHAnsi" w:hAnsiTheme="minorHAnsi"/>
          <w:color w:val="002060"/>
          <w:sz w:val="20"/>
          <w:szCs w:val="28"/>
        </w:rPr>
        <w:t xml:space="preserve"> </w:t>
      </w:r>
      <w:r w:rsidR="00CC26FB" w:rsidRPr="002B5405">
        <w:rPr>
          <w:rFonts w:asciiTheme="minorHAnsi" w:hAnsiTheme="minorHAnsi"/>
          <w:b/>
          <w:color w:val="002060"/>
          <w:sz w:val="20"/>
          <w:szCs w:val="28"/>
        </w:rPr>
        <w:t>Alojamiento</w:t>
      </w:r>
      <w:r w:rsidR="00CC26FB">
        <w:t>.</w:t>
      </w:r>
    </w:p>
    <w:p w14:paraId="0698EF21" w14:textId="77777777" w:rsidR="00C641C8" w:rsidRDefault="00C641C8" w:rsidP="005061BF">
      <w:pPr>
        <w:tabs>
          <w:tab w:val="left" w:pos="1418"/>
        </w:tabs>
        <w:spacing w:after="0" w:line="240" w:lineRule="auto"/>
        <w:ind w:right="-142"/>
        <w:jc w:val="both"/>
      </w:pPr>
    </w:p>
    <w:p w14:paraId="3ECB57A2" w14:textId="77777777" w:rsidR="005061BF" w:rsidRDefault="005061BF" w:rsidP="005061BF">
      <w:pPr>
        <w:tabs>
          <w:tab w:val="left" w:pos="1418"/>
        </w:tabs>
        <w:spacing w:after="0" w:line="240" w:lineRule="auto"/>
        <w:ind w:right="-142"/>
        <w:jc w:val="both"/>
        <w:rPr>
          <w:rStyle w:val="DestinosCar"/>
          <w:b w:val="0"/>
          <w:smallCaps w:val="0"/>
          <w:sz w:val="24"/>
          <w:szCs w:val="24"/>
        </w:rPr>
      </w:pPr>
      <w:r w:rsidRPr="00C745C2">
        <w:rPr>
          <w:rStyle w:val="DanmeroCar"/>
          <w:sz w:val="24"/>
          <w:szCs w:val="24"/>
        </w:rPr>
        <w:t>DÍ</w:t>
      </w:r>
      <w:r>
        <w:rPr>
          <w:rStyle w:val="DanmeroCar"/>
          <w:sz w:val="24"/>
          <w:szCs w:val="24"/>
        </w:rPr>
        <w:t>A 10</w:t>
      </w:r>
      <w:r>
        <w:rPr>
          <w:rStyle w:val="DanmeroCar"/>
          <w:b w:val="0"/>
          <w:sz w:val="24"/>
          <w:szCs w:val="24"/>
        </w:rPr>
        <w:t xml:space="preserve"> </w:t>
      </w:r>
      <w:r w:rsidRPr="00C745C2">
        <w:rPr>
          <w:rStyle w:val="DanmeroCar"/>
          <w:sz w:val="24"/>
          <w:szCs w:val="24"/>
        </w:rPr>
        <w:t>|</w:t>
      </w:r>
      <w:r w:rsidRPr="00C745C2">
        <w:rPr>
          <w:rFonts w:eastAsia="Arial" w:cstheme="minorHAnsi"/>
          <w:sz w:val="24"/>
          <w:szCs w:val="24"/>
        </w:rPr>
        <w:t xml:space="preserve"> </w:t>
      </w:r>
      <w:r w:rsidRPr="00710DD5">
        <w:rPr>
          <w:rStyle w:val="DestinosCar"/>
          <w:smallCaps w:val="0"/>
          <w:sz w:val="24"/>
          <w:szCs w:val="24"/>
        </w:rPr>
        <w:t>Atenas</w:t>
      </w:r>
    </w:p>
    <w:p w14:paraId="6D15C11F" w14:textId="54118294" w:rsidR="007F7B70" w:rsidRPr="00A3542A" w:rsidRDefault="00C9720B" w:rsidP="005061B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3542A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A3542A">
        <w:rPr>
          <w:rFonts w:asciiTheme="minorHAnsi" w:hAnsiTheme="minorHAnsi" w:cstheme="minorHAnsi"/>
          <w:color w:val="002060"/>
          <w:sz w:val="20"/>
          <w:szCs w:val="20"/>
        </w:rPr>
        <w:t>. A la hora indicada traslado al aeropuerto internacional</w:t>
      </w:r>
      <w:r w:rsidR="00767AEE" w:rsidRPr="00A3542A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. </w:t>
      </w:r>
      <w:r w:rsidR="00C745C2" w:rsidRPr="00A3542A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3996BFF1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B6B5BEA" w14:textId="61F89F7F" w:rsidR="00C46D86" w:rsidRPr="00907414" w:rsidRDefault="009B01C0" w:rsidP="009C2F1F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9</w:t>
      </w:r>
      <w:r w:rsidR="00C46D86"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 noches de alojamiento en ocupación en los hoteles indicados o similares.</w:t>
      </w:r>
    </w:p>
    <w:p w14:paraId="49B02A79" w14:textId="77777777" w:rsidR="000F5FFD" w:rsidRDefault="009B01C0" w:rsidP="000F5FFD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lastRenderedPageBreak/>
        <w:t>9</w:t>
      </w:r>
      <w:r w:rsidR="00D51EF8" w:rsidRPr="0090741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C46D86" w:rsidRPr="00907414">
        <w:rPr>
          <w:rFonts w:asciiTheme="minorHAnsi" w:hAnsiTheme="minorHAnsi" w:cstheme="minorHAnsi"/>
          <w:color w:val="002060"/>
          <w:sz w:val="20"/>
          <w:szCs w:val="20"/>
        </w:rPr>
        <w:t>desayunos (sin bebidas).</w:t>
      </w:r>
      <w:bookmarkStart w:id="2" w:name="_Hlk21962295"/>
    </w:p>
    <w:p w14:paraId="7504B8C3" w14:textId="127911E5" w:rsidR="000F5FFD" w:rsidRPr="000F5FFD" w:rsidRDefault="00C328EE" w:rsidP="000F5FFD">
      <w:pPr>
        <w:pStyle w:val="Prrafodelista"/>
        <w:numPr>
          <w:ilvl w:val="0"/>
          <w:numId w:val="33"/>
        </w:numPr>
        <w:spacing w:after="0" w:line="240" w:lineRule="auto"/>
        <w:ind w:left="426"/>
        <w:rPr>
          <w:rFonts w:asciiTheme="minorHAnsi" w:hAnsiTheme="minorHAnsi" w:cstheme="minorHAnsi"/>
          <w:color w:val="002060"/>
          <w:sz w:val="20"/>
          <w:szCs w:val="20"/>
        </w:rPr>
      </w:pPr>
      <w:r w:rsidRPr="000F5FFD">
        <w:rPr>
          <w:rFonts w:asciiTheme="minorHAnsi" w:hAnsiTheme="minorHAnsi"/>
          <w:color w:val="002060"/>
          <w:sz w:val="20"/>
          <w:szCs w:val="28"/>
        </w:rPr>
        <w:t xml:space="preserve">Traslados privados de lujo en Atenas (aeropuerto - hotel – puerto - hotel - aeropuerto). </w:t>
      </w:r>
      <w:r w:rsidRPr="000F5FFD">
        <w:rPr>
          <w:rFonts w:asciiTheme="minorHAnsi" w:hAnsiTheme="minorHAnsi"/>
          <w:iCs/>
          <w:color w:val="002060"/>
          <w:sz w:val="20"/>
          <w:szCs w:val="28"/>
        </w:rPr>
        <w:t>Llegada con asistencia</w:t>
      </w:r>
    </w:p>
    <w:p w14:paraId="7A5C0AE0" w14:textId="67E5C6B3" w:rsidR="00C328EE" w:rsidRPr="000F5FFD" w:rsidRDefault="00C328EE" w:rsidP="003431FE">
      <w:pPr>
        <w:pStyle w:val="Prrafodelista"/>
        <w:numPr>
          <w:ilvl w:val="0"/>
          <w:numId w:val="33"/>
        </w:numPr>
        <w:spacing w:after="0" w:line="240" w:lineRule="auto"/>
        <w:ind w:left="851"/>
        <w:rPr>
          <w:rFonts w:asciiTheme="minorHAnsi" w:hAnsiTheme="minorHAnsi"/>
          <w:color w:val="002060"/>
          <w:sz w:val="20"/>
          <w:szCs w:val="28"/>
        </w:rPr>
      </w:pPr>
      <w:r w:rsidRPr="000F5FFD">
        <w:rPr>
          <w:rFonts w:asciiTheme="minorHAnsi" w:hAnsiTheme="minorHAnsi"/>
          <w:color w:val="002060"/>
          <w:sz w:val="20"/>
          <w:szCs w:val="28"/>
        </w:rPr>
        <w:t xml:space="preserve">Traslados privados en </w:t>
      </w:r>
      <w:proofErr w:type="spellStart"/>
      <w:r w:rsidRPr="000F5FFD">
        <w:rPr>
          <w:rFonts w:asciiTheme="minorHAnsi" w:hAnsiTheme="minorHAnsi"/>
          <w:color w:val="002060"/>
          <w:sz w:val="20"/>
          <w:szCs w:val="28"/>
        </w:rPr>
        <w:t>Mykonos</w:t>
      </w:r>
      <w:proofErr w:type="spellEnd"/>
      <w:r w:rsidRPr="000F5FFD">
        <w:rPr>
          <w:rFonts w:asciiTheme="minorHAnsi" w:hAnsiTheme="minorHAnsi"/>
          <w:color w:val="002060"/>
          <w:sz w:val="20"/>
          <w:szCs w:val="28"/>
        </w:rPr>
        <w:t xml:space="preserve"> y Santorini (puerto – hotel - puerto)</w:t>
      </w:r>
    </w:p>
    <w:p w14:paraId="28512D6F" w14:textId="7F1133E6" w:rsidR="007C3E9E" w:rsidRDefault="00C328EE" w:rsidP="00C328EE">
      <w:pPr>
        <w:pStyle w:val="NormalWeb"/>
        <w:numPr>
          <w:ilvl w:val="0"/>
          <w:numId w:val="33"/>
        </w:numPr>
        <w:ind w:left="851"/>
        <w:rPr>
          <w:rFonts w:asciiTheme="minorHAnsi" w:hAnsiTheme="minorHAnsi"/>
          <w:color w:val="002060"/>
          <w:sz w:val="20"/>
          <w:szCs w:val="28"/>
          <w:lang w:val="es-MX" w:eastAsia="es-MX" w:bidi="en-US"/>
        </w:rPr>
      </w:pPr>
      <w:r w:rsidRPr="00C328EE">
        <w:rPr>
          <w:rFonts w:asciiTheme="minorHAnsi" w:hAnsiTheme="minorHAnsi"/>
          <w:color w:val="002060"/>
          <w:sz w:val="20"/>
          <w:szCs w:val="28"/>
          <w:lang w:val="es-MX" w:eastAsia="es-MX" w:bidi="en-US"/>
        </w:rPr>
        <w:t xml:space="preserve">Billetes de </w:t>
      </w:r>
      <w:proofErr w:type="spellStart"/>
      <w:r w:rsidRPr="00C328EE">
        <w:rPr>
          <w:rFonts w:asciiTheme="minorHAnsi" w:hAnsiTheme="minorHAnsi"/>
          <w:color w:val="002060"/>
          <w:sz w:val="20"/>
          <w:szCs w:val="28"/>
          <w:lang w:val="es-MX" w:eastAsia="es-MX" w:bidi="en-US"/>
        </w:rPr>
        <w:t>hydrofoil</w:t>
      </w:r>
      <w:proofErr w:type="spellEnd"/>
      <w:r w:rsidRPr="00C328EE">
        <w:rPr>
          <w:rFonts w:asciiTheme="minorHAnsi" w:hAnsiTheme="minorHAnsi"/>
          <w:color w:val="002060"/>
          <w:sz w:val="20"/>
          <w:szCs w:val="28"/>
          <w:lang w:val="es-MX" w:eastAsia="es-MX" w:bidi="en-US"/>
        </w:rPr>
        <w:t xml:space="preserve"> </w:t>
      </w:r>
      <w:r w:rsidRPr="00C328EE">
        <w:rPr>
          <w:rFonts w:asciiTheme="minorHAnsi" w:hAnsiTheme="minorHAnsi"/>
          <w:bCs/>
          <w:color w:val="002060"/>
          <w:sz w:val="20"/>
          <w:szCs w:val="28"/>
          <w:lang w:val="es-MX" w:eastAsia="es-MX" w:bidi="en-US"/>
        </w:rPr>
        <w:t>en clase Club</w:t>
      </w:r>
      <w:r w:rsidRPr="00C328EE">
        <w:rPr>
          <w:rFonts w:asciiTheme="minorHAnsi" w:hAnsiTheme="minorHAnsi"/>
          <w:color w:val="002060"/>
          <w:sz w:val="20"/>
          <w:szCs w:val="28"/>
          <w:lang w:val="es-MX" w:eastAsia="es-MX" w:bidi="en-US"/>
        </w:rPr>
        <w:t xml:space="preserve"> para todos los tramos</w:t>
      </w:r>
    </w:p>
    <w:bookmarkEnd w:id="2"/>
    <w:p w14:paraId="48388361" w14:textId="19E3B59D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57883669" w:rsidR="00E07F8E" w:rsidRPr="00E07F8E" w:rsidRDefault="00E07F8E" w:rsidP="006447F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3F2A5E">
        <w:rPr>
          <w:rFonts w:asciiTheme="minorHAnsi" w:hAnsiTheme="minorHAnsi" w:cstheme="minorHAnsi"/>
          <w:bCs/>
          <w:sz w:val="20"/>
          <w:szCs w:val="20"/>
        </w:rPr>
        <w:t>e</w:t>
      </w:r>
      <w:r w:rsidRPr="00E07F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internos</w:t>
      </w:r>
    </w:p>
    <w:p w14:paraId="17F654F3" w14:textId="77777777" w:rsidR="00E07F8E" w:rsidRPr="00E07F8E" w:rsidRDefault="00E07F8E" w:rsidP="006447F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Bebidas durante las comidas indicadas</w:t>
      </w:r>
    </w:p>
    <w:p w14:paraId="1DEC441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Entradas a recintos arqueológicos y museos durante servicios en privado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0DE49DC6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Tasas de alojamiento (se pagan directamente en cada hotel)</w:t>
      </w:r>
    </w:p>
    <w:p w14:paraId="168571B3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</w:p>
    <w:p w14:paraId="5B7BC684" w14:textId="7D0B7FD4" w:rsidR="00655CC5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68CCCCDB" w:rsidR="00E07F8E" w:rsidRDefault="00E07F8E" w:rsidP="00E07F8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70BF1E97" w14:textId="77777777" w:rsidR="00F52A55" w:rsidRPr="00EC7592" w:rsidRDefault="00DB00D0" w:rsidP="00F52A55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La operación del programa está sujeta a la operación de barcos de línea regular y a la apertura/cierre de hoteles en abril, mayo, septiembre y octubre.</w:t>
      </w:r>
    </w:p>
    <w:p w14:paraId="5D590028" w14:textId="71FF33B8" w:rsidR="00EC7592" w:rsidRPr="00EC7592" w:rsidRDefault="00B83085" w:rsidP="00EC7592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Beneficios </w:t>
      </w:r>
      <w:r w:rsidR="00EC7592"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exclusivos</w:t>
      </w:r>
      <w:r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en Santorini: </w:t>
      </w:r>
      <w:r w:rsidRPr="00EC7592">
        <w:rPr>
          <w:rFonts w:asciiTheme="minorHAnsi" w:hAnsiTheme="minorHAnsi" w:cstheme="minorHAnsi"/>
          <w:bCs/>
          <w:color w:val="002060"/>
          <w:sz w:val="20"/>
          <w:szCs w:val="20"/>
          <w:lang w:val="es-ES" w:eastAsia="es-ES" w:bidi="ar-SA"/>
        </w:rPr>
        <w:t>Cóctel al atardecer + aperitivos en el salón</w:t>
      </w:r>
      <w:r w:rsidR="00F52A55" w:rsidRPr="00EC7592">
        <w:rPr>
          <w:rFonts w:asciiTheme="minorHAnsi" w:hAnsiTheme="minorHAnsi" w:cstheme="minorHAnsi"/>
          <w:bCs/>
          <w:color w:val="002060"/>
          <w:sz w:val="20"/>
          <w:szCs w:val="20"/>
          <w:lang w:val="es-ES" w:eastAsia="es-ES" w:bidi="ar-SA"/>
        </w:rPr>
        <w:t xml:space="preserve">. </w:t>
      </w:r>
      <w:proofErr w:type="spellStart"/>
      <w:r w:rsidR="00F52A55" w:rsidRPr="00EC7592">
        <w:rPr>
          <w:rFonts w:asciiTheme="minorHAnsi" w:hAnsiTheme="minorHAnsi" w:cstheme="minorHAnsi"/>
          <w:bCs/>
          <w:color w:val="002060"/>
          <w:sz w:val="20"/>
          <w:szCs w:val="20"/>
          <w:lang w:val="es-ES" w:eastAsia="es-ES" w:bidi="ar-SA"/>
        </w:rPr>
        <w:t>Inlcuye</w:t>
      </w:r>
      <w:proofErr w:type="spellEnd"/>
      <w:r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bebidas no premium</w:t>
      </w:r>
      <w:r w:rsidR="00F52A55"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 Un c</w:t>
      </w:r>
      <w:r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óctel por persona durante la estancia</w:t>
      </w:r>
      <w:r w:rsidR="00F52A55"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</w:t>
      </w:r>
      <w:r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Se solicita directamente en recepción a la llegada</w:t>
      </w:r>
      <w:r w:rsidR="00F52A55"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2F96C503" w14:textId="77777777" w:rsidR="00EC7592" w:rsidRPr="00EC7592" w:rsidRDefault="00B83085" w:rsidP="00EC7592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rPr>
          <w:lang w:val="es-ES" w:eastAsia="es-ES" w:bidi="ar-SA"/>
        </w:rPr>
      </w:pPr>
      <w:r w:rsidRPr="00EC7592">
        <w:rPr>
          <w:rFonts w:asciiTheme="minorHAnsi" w:hAnsiTheme="minorHAnsi" w:cstheme="minorHAnsi"/>
          <w:bCs/>
          <w:color w:val="002060"/>
          <w:sz w:val="20"/>
          <w:szCs w:val="20"/>
          <w:lang w:val="es-ES" w:eastAsia="es-ES" w:bidi="ar-SA"/>
        </w:rPr>
        <w:t xml:space="preserve">Crédito </w:t>
      </w:r>
      <w:r w:rsidR="009E5A58" w:rsidRPr="00EC7592">
        <w:rPr>
          <w:rFonts w:asciiTheme="minorHAnsi" w:hAnsiTheme="minorHAnsi" w:cstheme="minorHAnsi"/>
          <w:bCs/>
          <w:color w:val="002060"/>
          <w:sz w:val="20"/>
          <w:szCs w:val="20"/>
          <w:lang w:val="es-ES" w:eastAsia="es-ES" w:bidi="ar-SA"/>
        </w:rPr>
        <w:t>po</w:t>
      </w:r>
      <w:r w:rsidRPr="00EC7592">
        <w:rPr>
          <w:rFonts w:asciiTheme="minorHAnsi" w:hAnsiTheme="minorHAnsi" w:cstheme="minorHAnsi"/>
          <w:bCs/>
          <w:color w:val="002060"/>
          <w:sz w:val="20"/>
          <w:szCs w:val="20"/>
          <w:lang w:val="es-ES" w:eastAsia="es-ES" w:bidi="ar-SA"/>
        </w:rPr>
        <w:t>r pareja</w:t>
      </w:r>
      <w:r w:rsidR="009E5A58" w:rsidRPr="00EC7592">
        <w:rPr>
          <w:rFonts w:asciiTheme="minorHAnsi" w:hAnsiTheme="minorHAnsi" w:cstheme="minorHAnsi"/>
          <w:bCs/>
          <w:color w:val="002060"/>
          <w:sz w:val="20"/>
          <w:szCs w:val="20"/>
          <w:lang w:val="es-ES" w:eastAsia="es-ES" w:bidi="ar-SA"/>
        </w:rPr>
        <w:t xml:space="preserve"> p</w:t>
      </w:r>
      <w:r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ara usar en las instalaciones del hotel</w:t>
      </w:r>
      <w:r w:rsidR="009E5A58"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. </w:t>
      </w:r>
      <w:r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Válido para estancias en </w:t>
      </w:r>
      <w:r w:rsidRPr="00EC7592">
        <w:rPr>
          <w:rFonts w:asciiTheme="minorHAnsi" w:hAnsiTheme="minorHAnsi" w:cstheme="minorHAnsi"/>
          <w:bCs/>
          <w:color w:val="002060"/>
          <w:sz w:val="20"/>
          <w:szCs w:val="20"/>
          <w:lang w:val="es-ES" w:eastAsia="es-ES" w:bidi="ar-SA"/>
        </w:rPr>
        <w:t>abril, mayo y agosto 202</w:t>
      </w:r>
      <w:r w:rsidR="00EC7592" w:rsidRPr="00EC7592">
        <w:rPr>
          <w:rFonts w:asciiTheme="minorHAnsi" w:hAnsiTheme="minorHAnsi" w:cstheme="minorHAnsi"/>
          <w:bCs/>
          <w:color w:val="002060"/>
          <w:sz w:val="20"/>
          <w:szCs w:val="20"/>
          <w:lang w:val="es-ES" w:eastAsia="es-ES" w:bidi="ar-SA"/>
        </w:rPr>
        <w:t>6.</w:t>
      </w:r>
    </w:p>
    <w:p w14:paraId="44AAABF5" w14:textId="77777777" w:rsidR="00EC7592" w:rsidRPr="00EC7592" w:rsidRDefault="00EC7592" w:rsidP="00EC7592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Beneficios exclusivos en </w:t>
      </w:r>
      <w:proofErr w:type="spellStart"/>
      <w:r w:rsidR="00B83085"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Mykonos</w:t>
      </w:r>
      <w:proofErr w:type="spellEnd"/>
      <w:r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: Tr</w:t>
      </w:r>
      <w:r w:rsidR="00B83085" w:rsidRPr="00EC7592">
        <w:rPr>
          <w:rFonts w:asciiTheme="minorHAnsi" w:hAnsiTheme="minorHAnsi" w:cstheme="minorHAnsi"/>
          <w:bCs/>
          <w:color w:val="002060"/>
          <w:sz w:val="20"/>
          <w:szCs w:val="20"/>
          <w:lang w:val="es-ES" w:eastAsia="es-ES" w:bidi="ar-SA"/>
        </w:rPr>
        <w:t>atamiento de spa de cortesía</w:t>
      </w:r>
      <w:r w:rsidRPr="00EC7592">
        <w:rPr>
          <w:rFonts w:asciiTheme="minorHAnsi" w:hAnsiTheme="minorHAnsi" w:cstheme="minorHAnsi"/>
          <w:bCs/>
          <w:color w:val="002060"/>
          <w:sz w:val="20"/>
          <w:szCs w:val="20"/>
          <w:lang w:val="es-ES" w:eastAsia="es-ES" w:bidi="ar-SA"/>
        </w:rPr>
        <w:t xml:space="preserve">, </w:t>
      </w:r>
      <w:r w:rsidR="00B83085" w:rsidRPr="00EC7592">
        <w:rPr>
          <w:rFonts w:asciiTheme="minorHAnsi" w:hAnsiTheme="minorHAnsi" w:cstheme="minorHAnsi"/>
          <w:iCs/>
          <w:color w:val="002060"/>
          <w:sz w:val="20"/>
          <w:szCs w:val="20"/>
          <w:lang w:val="es-ES" w:eastAsia="es-ES" w:bidi="ar-SA"/>
        </w:rPr>
        <w:t>Masaje en pareja de 30 minutos</w:t>
      </w:r>
      <w:r w:rsidRPr="00EC7592">
        <w:rPr>
          <w:rFonts w:asciiTheme="minorHAnsi" w:hAnsiTheme="minorHAnsi" w:cstheme="minorHAnsi"/>
          <w:i/>
          <w:iCs/>
          <w:color w:val="002060"/>
          <w:sz w:val="20"/>
          <w:szCs w:val="20"/>
          <w:lang w:val="es-ES" w:eastAsia="es-ES" w:bidi="ar-SA"/>
        </w:rPr>
        <w:t xml:space="preserve">. </w:t>
      </w:r>
      <w:r w:rsidR="00B83085"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Sujeto a disponibilidad</w:t>
      </w:r>
      <w:r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00C326BF" w14:textId="352E1A10" w:rsidR="00B83085" w:rsidRPr="00EC7592" w:rsidRDefault="00B83085" w:rsidP="00EC7592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EC7592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Requiere reserva previa (antes de la llegada o al momento de reservar)</w:t>
      </w:r>
    </w:p>
    <w:p w14:paraId="0DB674FA" w14:textId="4EE07530" w:rsidR="00DB00D0" w:rsidRPr="00DB00D0" w:rsidRDefault="00DB00D0" w:rsidP="00DB00D0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B00D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Monumentos y museos cerrados: 1 ene, 25 mar, 1 </w:t>
      </w:r>
      <w:proofErr w:type="spellStart"/>
      <w:r w:rsidRPr="00DB00D0">
        <w:rPr>
          <w:rFonts w:asciiTheme="minorHAnsi" w:hAnsiTheme="minorHAnsi" w:cstheme="minorHAnsi"/>
          <w:b/>
          <w:color w:val="002060"/>
          <w:sz w:val="20"/>
          <w:szCs w:val="20"/>
        </w:rPr>
        <w:t>may</w:t>
      </w:r>
      <w:proofErr w:type="spellEnd"/>
      <w:r w:rsidRPr="00DB00D0">
        <w:rPr>
          <w:rFonts w:asciiTheme="minorHAnsi" w:hAnsiTheme="minorHAnsi" w:cstheme="minorHAnsi"/>
          <w:b/>
          <w:color w:val="002060"/>
          <w:sz w:val="20"/>
          <w:szCs w:val="20"/>
        </w:rPr>
        <w:t>, Domingo y Lunes de Pascua Ortodoxa, 25 y 26 dic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2026</w:t>
      </w:r>
      <w:r w:rsidRPr="00DB00D0"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13DBEBF8" w14:textId="38DF45AF" w:rsidR="00DB00D0" w:rsidRPr="00DB00D0" w:rsidRDefault="00DB00D0" w:rsidP="00E07F8E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DB00D0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Dependiendo de la fecha de reserva y frecuencia de los barcos, </w:t>
      </w:r>
      <w:r w:rsidRPr="00DB00D0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podría requerirse una noche extra en alguna isla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</w:p>
    <w:p w14:paraId="51575404" w14:textId="77777777" w:rsidR="002639F8" w:rsidRPr="002639F8" w:rsidRDefault="002639F8" w:rsidP="000C0D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639F8">
        <w:rPr>
          <w:rFonts w:asciiTheme="minorHAnsi" w:hAnsiTheme="minorHAnsi" w:cstheme="minorHAnsi"/>
          <w:color w:val="002060"/>
          <w:sz w:val="20"/>
          <w:szCs w:val="20"/>
        </w:rPr>
        <w:t>El chofer (y asistente, si aplica) espera máximo 1 hora desde la llegada del vuelo.</w:t>
      </w:r>
    </w:p>
    <w:p w14:paraId="20BD3C02" w14:textId="77777777" w:rsidR="002639F8" w:rsidRPr="00DB00D0" w:rsidRDefault="002639F8" w:rsidP="00DB00D0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B00D0">
        <w:rPr>
          <w:rFonts w:asciiTheme="minorHAnsi" w:eastAsia="Arial" w:hAnsiTheme="minorHAnsi" w:cstheme="minorHAnsi"/>
          <w:color w:val="002060"/>
          <w:sz w:val="20"/>
          <w:szCs w:val="12"/>
        </w:rPr>
        <w:t xml:space="preserve">El Gobierno de Grecia ha anunciado un aumento en la tasa de hotelería: De noviembre a marzo:  Hoteles 3*: 1.50 € por noche/ Hoteles 4*: 3 € por noche/ Hoteles 5*: 4 € por noche. </w:t>
      </w:r>
    </w:p>
    <w:p w14:paraId="1E287824" w14:textId="6E2BC8A4" w:rsidR="002639F8" w:rsidRPr="00DB00D0" w:rsidRDefault="002639F8" w:rsidP="00DB00D0">
      <w:pPr>
        <w:pStyle w:val="NormalWeb"/>
        <w:numPr>
          <w:ilvl w:val="0"/>
          <w:numId w:val="29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B00D0">
        <w:rPr>
          <w:rFonts w:asciiTheme="minorHAnsi" w:eastAsia="Arial" w:hAnsiTheme="minorHAnsi" w:cstheme="minorHAnsi"/>
          <w:color w:val="002060"/>
          <w:sz w:val="20"/>
          <w:szCs w:val="12"/>
        </w:rPr>
        <w:t>De abril a octubre: Hoteles 3*: 5 € por noche/ Hoteles 4*: 10 € por noche/ Hoteles 5*: 15 € por noche</w:t>
      </w:r>
    </w:p>
    <w:p w14:paraId="129D4866" w14:textId="3CDA81B9" w:rsidR="000C0DB7" w:rsidRPr="00DB00D0" w:rsidRDefault="000C0DB7" w:rsidP="00DB00D0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12"/>
        </w:rPr>
      </w:pPr>
      <w:r w:rsidRPr="00DB00D0">
        <w:rPr>
          <w:rFonts w:asciiTheme="minorHAnsi" w:eastAsia="Arial" w:hAnsiTheme="minorHAnsi" w:cstheme="minorHAnsi"/>
          <w:color w:val="002060"/>
          <w:sz w:val="20"/>
          <w:szCs w:val="12"/>
        </w:rPr>
        <w:t xml:space="preserve">En caso de reservar solo traslados, excursiones o tickets de barco/aéreos, se aplicará un </w:t>
      </w:r>
      <w:r w:rsidR="002639F8" w:rsidRPr="00DB00D0">
        <w:rPr>
          <w:rFonts w:asciiTheme="minorHAnsi" w:eastAsia="Arial" w:hAnsiTheme="minorHAnsi" w:cstheme="minorHAnsi"/>
          <w:color w:val="002060"/>
          <w:sz w:val="20"/>
          <w:szCs w:val="12"/>
        </w:rPr>
        <w:t>suplemento (CONSULTAR TARIFA).</w:t>
      </w:r>
    </w:p>
    <w:p w14:paraId="36EF3EAE" w14:textId="18963A1D" w:rsidR="000C0DB7" w:rsidRPr="00DB00D0" w:rsidRDefault="000C0DB7" w:rsidP="00DB00D0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DB00D0">
        <w:rPr>
          <w:rFonts w:asciiTheme="minorHAnsi" w:eastAsia="Arial" w:hAnsiTheme="minorHAnsi" w:cstheme="minorHAnsi"/>
          <w:b/>
          <w:color w:val="002060"/>
          <w:sz w:val="20"/>
          <w:szCs w:val="12"/>
        </w:rPr>
        <w:t>El Gobierno griego ha anunciado tasas nuevas para cruceristas visitando las islas griegas. La cantidad depende de la temporada e islas que se visitan y se pagara directamente a bordo por el pasajero.</w:t>
      </w:r>
    </w:p>
    <w:p w14:paraId="0447E842" w14:textId="204820A4" w:rsidR="000C0DB7" w:rsidRPr="00DB00D0" w:rsidRDefault="000C0DB7" w:rsidP="000C0DB7">
      <w:pPr>
        <w:pStyle w:val="NormalWeb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12"/>
        </w:rPr>
      </w:pPr>
      <w:r w:rsidRPr="00DB00D0">
        <w:rPr>
          <w:rFonts w:asciiTheme="minorHAnsi" w:eastAsia="Arial" w:hAnsiTheme="minorHAnsi" w:cstheme="minorHAnsi"/>
          <w:color w:val="002060"/>
          <w:sz w:val="20"/>
          <w:szCs w:val="12"/>
        </w:rPr>
        <w:t>Suplemento nocturno existe en todos los destinos de Grecia</w:t>
      </w:r>
    </w:p>
    <w:p w14:paraId="33DC51D5" w14:textId="77777777" w:rsidR="0020232A" w:rsidRDefault="0020232A" w:rsidP="0020232A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24E1E0AE" w14:textId="728F88A3" w:rsidR="009C4EC0" w:rsidRPr="009C4EC0" w:rsidRDefault="0020232A" w:rsidP="007F4A15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9C4EC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9C4EC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9C4EC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9C4EC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9C4EC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9C4EC0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permita realizar llamadas locales en Grecia</w:t>
      </w:r>
    </w:p>
    <w:tbl>
      <w:tblPr>
        <w:tblW w:w="609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092"/>
        <w:gridCol w:w="3655"/>
        <w:gridCol w:w="467"/>
      </w:tblGrid>
      <w:tr w:rsidR="009C4EC0" w:rsidRPr="009C4EC0" w14:paraId="1491EF0A" w14:textId="77777777" w:rsidTr="009C4EC0">
        <w:trPr>
          <w:trHeight w:val="27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497ECA" w14:textId="77777777" w:rsidR="009C4EC0" w:rsidRPr="009C4EC0" w:rsidRDefault="009C4EC0" w:rsidP="009C4E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>HOTELES PREVISTOS O SIMILARES</w:t>
            </w:r>
          </w:p>
        </w:tc>
      </w:tr>
      <w:tr w:rsidR="009C4EC0" w:rsidRPr="009C4EC0" w14:paraId="6C16F241" w14:textId="77777777" w:rsidTr="009C4EC0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8C1C96" w14:textId="77777777" w:rsidR="009C4EC0" w:rsidRPr="009C4EC0" w:rsidRDefault="009C4EC0" w:rsidP="009C4E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18B0C" w14:textId="77777777" w:rsidR="009C4EC0" w:rsidRPr="009C4EC0" w:rsidRDefault="009C4EC0" w:rsidP="009C4E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01C0E" w14:textId="77777777" w:rsidR="009C4EC0" w:rsidRPr="009C4EC0" w:rsidRDefault="009C4EC0" w:rsidP="009C4E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136FB" w14:textId="77777777" w:rsidR="009C4EC0" w:rsidRPr="009C4EC0" w:rsidRDefault="009C4EC0" w:rsidP="009C4E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9C4EC0" w:rsidRPr="009C4EC0" w14:paraId="7F7E2F5F" w14:textId="77777777" w:rsidTr="009C4EC0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894DC" w14:textId="77777777" w:rsidR="009C4EC0" w:rsidRPr="009C4EC0" w:rsidRDefault="009C4EC0" w:rsidP="009C4EC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38F78" w14:textId="77777777" w:rsidR="009C4EC0" w:rsidRPr="009C4EC0" w:rsidRDefault="009C4EC0" w:rsidP="009C4EC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sz w:val="20"/>
                <w:szCs w:val="20"/>
                <w:lang w:bidi="ar-SA"/>
              </w:rPr>
              <w:t>ATENAS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3B661" w14:textId="77777777" w:rsidR="009C4EC0" w:rsidRPr="009C4EC0" w:rsidRDefault="009C4EC0" w:rsidP="009C4EC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sz w:val="20"/>
                <w:szCs w:val="20"/>
                <w:lang w:bidi="ar-SA"/>
              </w:rPr>
              <w:t>HOTEL M GALLERY (hab. superior)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85B2A" w14:textId="77777777" w:rsidR="009C4EC0" w:rsidRPr="009C4EC0" w:rsidRDefault="009C4EC0" w:rsidP="009C4EC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sz w:val="20"/>
                <w:szCs w:val="20"/>
                <w:lang w:bidi="ar-SA"/>
              </w:rPr>
              <w:t>L</w:t>
            </w:r>
          </w:p>
        </w:tc>
      </w:tr>
      <w:tr w:rsidR="009C4EC0" w:rsidRPr="009C4EC0" w14:paraId="07946540" w14:textId="77777777" w:rsidTr="009C4EC0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C5CE7" w14:textId="77777777" w:rsidR="009C4EC0" w:rsidRPr="009C4EC0" w:rsidRDefault="009C4EC0" w:rsidP="009C4EC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B4DA77" w14:textId="77777777" w:rsidR="009C4EC0" w:rsidRPr="009C4EC0" w:rsidRDefault="009C4EC0" w:rsidP="009C4EC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MYKONOS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DEB30" w14:textId="77777777" w:rsidR="009C4EC0" w:rsidRPr="009C4EC0" w:rsidRDefault="009C4EC0" w:rsidP="009C4EC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KATIKIES (hab. superior con vista al mar)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44FC1" w14:textId="77777777" w:rsidR="009C4EC0" w:rsidRPr="009C4EC0" w:rsidRDefault="009C4EC0" w:rsidP="009C4EC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sz w:val="20"/>
                <w:szCs w:val="20"/>
                <w:lang w:bidi="ar-SA"/>
              </w:rPr>
              <w:t>L</w:t>
            </w:r>
          </w:p>
        </w:tc>
      </w:tr>
      <w:tr w:rsidR="009C4EC0" w:rsidRPr="009C4EC0" w14:paraId="336C6281" w14:textId="77777777" w:rsidTr="009C4EC0">
        <w:trPr>
          <w:trHeight w:val="24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CFC53" w14:textId="77777777" w:rsidR="009C4EC0" w:rsidRPr="009C4EC0" w:rsidRDefault="009C4EC0" w:rsidP="009C4EC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8DF36" w14:textId="77777777" w:rsidR="009C4EC0" w:rsidRPr="009C4EC0" w:rsidRDefault="009C4EC0" w:rsidP="009C4EC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sz w:val="20"/>
                <w:szCs w:val="20"/>
                <w:lang w:bidi="ar-SA"/>
              </w:rPr>
              <w:t>SANTORINI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7D30A" w14:textId="77777777" w:rsidR="009C4EC0" w:rsidRPr="009C4EC0" w:rsidRDefault="009C4EC0" w:rsidP="009C4EC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KATIKIES CHROMATA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7F7DB" w14:textId="77777777" w:rsidR="009C4EC0" w:rsidRPr="009C4EC0" w:rsidRDefault="009C4EC0" w:rsidP="009C4EC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sz w:val="20"/>
                <w:szCs w:val="20"/>
                <w:lang w:bidi="ar-SA"/>
              </w:rPr>
              <w:t>L</w:t>
            </w:r>
          </w:p>
        </w:tc>
      </w:tr>
    </w:tbl>
    <w:p w14:paraId="58D54607" w14:textId="192A7362" w:rsidR="00DB00D0" w:rsidRDefault="00DB00D0" w:rsidP="00DB00D0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tbl>
      <w:tblPr>
        <w:tblW w:w="637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1060"/>
        <w:gridCol w:w="929"/>
      </w:tblGrid>
      <w:tr w:rsidR="00BB6FB4" w:rsidRPr="009C4EC0" w14:paraId="3EBCDE01" w14:textId="2BC44C40" w:rsidTr="00BB6FB4">
        <w:trPr>
          <w:trHeight w:val="76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DF94F" w14:textId="1A4DC272" w:rsidR="00BB6FB4" w:rsidRPr="009C4EC0" w:rsidRDefault="00BB6FB4" w:rsidP="00BB6F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BB6FB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0"/>
                <w:lang w:bidi="ar-SA"/>
              </w:rPr>
              <w:t>OFERTA EN USD POR PERSONA</w:t>
            </w:r>
          </w:p>
        </w:tc>
      </w:tr>
      <w:tr w:rsidR="00BB6FB4" w:rsidRPr="009C4EC0" w14:paraId="2FE7171C" w14:textId="41421F2B" w:rsidTr="00ED290F">
        <w:trPr>
          <w:trHeight w:val="69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29BCD" w14:textId="528C8A1F" w:rsidR="00BB6FB4" w:rsidRPr="009C4EC0" w:rsidRDefault="00BB6FB4" w:rsidP="009C4E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BB6FB4" w:rsidRPr="009C4EC0" w14:paraId="08BCBA41" w14:textId="7F0FBF84" w:rsidTr="00BB6FB4">
        <w:trPr>
          <w:trHeight w:val="69"/>
          <w:tblCellSpacing w:w="0" w:type="dxa"/>
          <w:jc w:val="center"/>
        </w:trPr>
        <w:tc>
          <w:tcPr>
            <w:tcW w:w="4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6E5062" w14:textId="77777777" w:rsidR="00BB6FB4" w:rsidRPr="009C4EC0" w:rsidRDefault="00BB6FB4" w:rsidP="009C4EC0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LUJO</w:t>
            </w:r>
          </w:p>
        </w:tc>
        <w:tc>
          <w:tcPr>
            <w:tcW w:w="10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610C4" w14:textId="77777777" w:rsidR="00BB6FB4" w:rsidRDefault="00BB6FB4" w:rsidP="009C4E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  <w:p w14:paraId="560E96D1" w14:textId="75CBEF3E" w:rsidR="00BB6FB4" w:rsidRPr="009C4EC0" w:rsidRDefault="00BB6FB4" w:rsidP="009C4E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ANTES</w:t>
            </w:r>
          </w:p>
        </w:tc>
        <w:tc>
          <w:tcPr>
            <w:tcW w:w="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A332610" w14:textId="0C4608CA" w:rsidR="00BB6FB4" w:rsidRPr="009C4EC0" w:rsidRDefault="00BB6FB4" w:rsidP="009C4E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DBL AHORA</w:t>
            </w:r>
          </w:p>
        </w:tc>
      </w:tr>
      <w:tr w:rsidR="00BB6FB4" w:rsidRPr="009C4EC0" w14:paraId="589E9909" w14:textId="3747F813" w:rsidTr="006F39F4">
        <w:trPr>
          <w:trHeight w:val="76"/>
          <w:tblCellSpacing w:w="0" w:type="dxa"/>
          <w:jc w:val="center"/>
        </w:trPr>
        <w:tc>
          <w:tcPr>
            <w:tcW w:w="4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1F96C" w14:textId="77777777" w:rsidR="00BB6FB4" w:rsidRPr="009C4EC0" w:rsidRDefault="00BB6FB4" w:rsidP="00BB6FB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sz w:val="20"/>
                <w:szCs w:val="20"/>
                <w:lang w:bidi="ar-SA"/>
              </w:rPr>
              <w:t>DEL 01 MAY AL 29 MAY 2026/ 01 OCT AL 20 OCT 2026</w:t>
            </w:r>
          </w:p>
        </w:tc>
        <w:tc>
          <w:tcPr>
            <w:tcW w:w="10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A8BB6" w14:textId="77777777" w:rsidR="00BB6FB4" w:rsidRPr="00BB6FB4" w:rsidRDefault="00BB6FB4" w:rsidP="00BB6FB4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  <w:lang w:bidi="ar-SA"/>
              </w:rPr>
            </w:pPr>
            <w:r w:rsidRPr="00BB6FB4">
              <w:rPr>
                <w:rFonts w:ascii="Calibri" w:hAnsi="Calibri" w:cs="Calibri"/>
                <w:strike/>
                <w:sz w:val="20"/>
                <w:szCs w:val="20"/>
                <w:lang w:bidi="ar-SA"/>
              </w:rPr>
              <w:t>4660</w:t>
            </w:r>
          </w:p>
        </w:tc>
        <w:tc>
          <w:tcPr>
            <w:tcW w:w="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04B696" w14:textId="612F637E" w:rsidR="00BB6FB4" w:rsidRPr="009C4EC0" w:rsidRDefault="00BB6FB4" w:rsidP="00BB6FB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3485</w:t>
            </w:r>
          </w:p>
        </w:tc>
      </w:tr>
      <w:tr w:rsidR="00BB6FB4" w:rsidRPr="009C4EC0" w14:paraId="78D7FE5D" w14:textId="52DD6F7C" w:rsidTr="006F39F4">
        <w:trPr>
          <w:trHeight w:val="69"/>
          <w:tblCellSpacing w:w="0" w:type="dxa"/>
          <w:jc w:val="center"/>
        </w:trPr>
        <w:tc>
          <w:tcPr>
            <w:tcW w:w="4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1D8E4" w14:textId="77777777" w:rsidR="00BB6FB4" w:rsidRPr="009C4EC0" w:rsidRDefault="00BB6FB4" w:rsidP="00BB6FB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sz w:val="20"/>
                <w:szCs w:val="20"/>
                <w:lang w:bidi="ar-SA"/>
              </w:rPr>
              <w:t>DEL 30 MAY AL 20 JUN 2026/ 26 AGO AL 30 SEP 2026</w:t>
            </w:r>
          </w:p>
        </w:tc>
        <w:tc>
          <w:tcPr>
            <w:tcW w:w="10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A8EE0" w14:textId="77777777" w:rsidR="00BB6FB4" w:rsidRPr="00BB6FB4" w:rsidRDefault="00BB6FB4" w:rsidP="00BB6FB4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  <w:lang w:bidi="ar-SA"/>
              </w:rPr>
            </w:pPr>
            <w:r w:rsidRPr="00BB6FB4">
              <w:rPr>
                <w:rFonts w:ascii="Calibri" w:hAnsi="Calibri" w:cs="Calibri"/>
                <w:strike/>
                <w:sz w:val="20"/>
                <w:szCs w:val="20"/>
                <w:lang w:bidi="ar-SA"/>
              </w:rPr>
              <w:t>5210</w:t>
            </w:r>
          </w:p>
        </w:tc>
        <w:tc>
          <w:tcPr>
            <w:tcW w:w="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0ABD78" w14:textId="3D16B72F" w:rsidR="00BB6FB4" w:rsidRPr="009C4EC0" w:rsidRDefault="00BB6FB4" w:rsidP="00BB6FB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3895</w:t>
            </w:r>
          </w:p>
        </w:tc>
      </w:tr>
      <w:tr w:rsidR="00BB6FB4" w:rsidRPr="009C4EC0" w14:paraId="0A5951F9" w14:textId="7B135AC3" w:rsidTr="006F39F4">
        <w:trPr>
          <w:trHeight w:val="69"/>
          <w:tblCellSpacing w:w="0" w:type="dxa"/>
          <w:jc w:val="center"/>
        </w:trPr>
        <w:tc>
          <w:tcPr>
            <w:tcW w:w="43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63192" w14:textId="77777777" w:rsidR="00BB6FB4" w:rsidRPr="009C4EC0" w:rsidRDefault="00BB6FB4" w:rsidP="00BB6FB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DEL 21 JUN AL 25 AGO 2026 </w:t>
            </w:r>
          </w:p>
        </w:tc>
        <w:tc>
          <w:tcPr>
            <w:tcW w:w="10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86436" w14:textId="77777777" w:rsidR="00BB6FB4" w:rsidRPr="00BB6FB4" w:rsidRDefault="00BB6FB4" w:rsidP="00BB6FB4">
            <w:pPr>
              <w:spacing w:after="0" w:line="240" w:lineRule="auto"/>
              <w:jc w:val="center"/>
              <w:rPr>
                <w:rFonts w:ascii="Calibri" w:hAnsi="Calibri" w:cs="Calibri"/>
                <w:strike/>
                <w:sz w:val="20"/>
                <w:szCs w:val="20"/>
                <w:lang w:bidi="ar-SA"/>
              </w:rPr>
            </w:pPr>
            <w:r w:rsidRPr="00BB6FB4">
              <w:rPr>
                <w:rFonts w:ascii="Calibri" w:hAnsi="Calibri" w:cs="Calibri"/>
                <w:strike/>
                <w:sz w:val="20"/>
                <w:szCs w:val="20"/>
                <w:lang w:bidi="ar-SA"/>
              </w:rPr>
              <w:t>5580</w:t>
            </w:r>
          </w:p>
        </w:tc>
        <w:tc>
          <w:tcPr>
            <w:tcW w:w="92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8DF78E" w14:textId="5692F659" w:rsidR="00BB6FB4" w:rsidRPr="009C4EC0" w:rsidRDefault="00BB6FB4" w:rsidP="00BB6FB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4175</w:t>
            </w:r>
          </w:p>
        </w:tc>
      </w:tr>
      <w:tr w:rsidR="00BB6FB4" w:rsidRPr="009C4EC0" w14:paraId="696D8A7A" w14:textId="515EE138" w:rsidTr="00BB6FB4">
        <w:trPr>
          <w:trHeight w:val="641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30AFE" w14:textId="08CC8D3B" w:rsidR="00BB6FB4" w:rsidRPr="009C4EC0" w:rsidRDefault="00BB6FB4" w:rsidP="009C4E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C4E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9C4E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bookmarkStart w:id="3" w:name="_GoBack"/>
            <w:bookmarkEnd w:id="3"/>
            <w:r w:rsidRPr="009C4E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9C4E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br/>
            </w:r>
            <w:r w:rsidRPr="009C4EC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VIGENCIA HASTA EL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3</w:t>
            </w:r>
            <w:r w:rsidRPr="00BB6FB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1 MAYO</w:t>
            </w:r>
            <w:r w:rsidRPr="009C4EC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 2026</w:t>
            </w:r>
          </w:p>
        </w:tc>
      </w:tr>
    </w:tbl>
    <w:p w14:paraId="2C5C7E9A" w14:textId="330E2180" w:rsidR="009C4EC0" w:rsidRDefault="003568AF" w:rsidP="003568AF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center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>
        <w:rPr>
          <w:rFonts w:asciiTheme="minorHAnsi" w:eastAsia="Arial" w:hAnsiTheme="minorHAnsi" w:cstheme="minorHAnsi"/>
          <w:b/>
          <w:noProof/>
          <w:color w:val="002060"/>
          <w:sz w:val="20"/>
          <w:szCs w:val="12"/>
        </w:rPr>
        <w:drawing>
          <wp:anchor distT="0" distB="0" distL="114300" distR="114300" simplePos="0" relativeHeight="251658240" behindDoc="0" locked="0" layoutInCell="1" allowOverlap="1" wp14:anchorId="1414C4E7" wp14:editId="16BA78C9">
            <wp:simplePos x="0" y="0"/>
            <wp:positionH relativeFrom="column">
              <wp:posOffset>2489835</wp:posOffset>
            </wp:positionH>
            <wp:positionV relativeFrom="paragraph">
              <wp:posOffset>4445</wp:posOffset>
            </wp:positionV>
            <wp:extent cx="1352620" cy="463574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5A364" w14:textId="3D9A151C" w:rsidR="009C4EC0" w:rsidRDefault="009C4EC0" w:rsidP="00DB00D0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tbl>
      <w:tblPr>
        <w:tblW w:w="62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714"/>
      </w:tblGrid>
      <w:tr w:rsidR="003568AF" w:rsidRPr="003568AF" w14:paraId="3AA345ED" w14:textId="77777777" w:rsidTr="003568AF">
        <w:trPr>
          <w:trHeight w:val="259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29D8E" w14:textId="77777777" w:rsidR="003568AF" w:rsidRPr="003568AF" w:rsidRDefault="003568AF" w:rsidP="003568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3568A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</w:t>
            </w:r>
          </w:p>
        </w:tc>
      </w:tr>
      <w:tr w:rsidR="003568AF" w:rsidRPr="003568AF" w14:paraId="1F4D05EE" w14:textId="77777777" w:rsidTr="003568AF">
        <w:trPr>
          <w:trHeight w:val="259"/>
          <w:tblCellSpacing w:w="0" w:type="dxa"/>
          <w:jc w:val="center"/>
        </w:trPr>
        <w:tc>
          <w:tcPr>
            <w:tcW w:w="5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E59F5" w14:textId="1C8EC39A" w:rsidR="003568AF" w:rsidRPr="003568AF" w:rsidRDefault="003568AF" w:rsidP="003568A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3568A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Vuelo interno: Atenas A </w:t>
            </w:r>
            <w:proofErr w:type="spellStart"/>
            <w:r w:rsidRPr="003568A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Mykonos</w:t>
            </w:r>
            <w:proofErr w:type="spellEnd"/>
            <w:r w:rsidRPr="003568A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, en clase turista 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DE312" w14:textId="68B8E51B" w:rsidR="003568AF" w:rsidRPr="003568AF" w:rsidRDefault="003568AF" w:rsidP="003568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3568A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260</w:t>
            </w:r>
          </w:p>
        </w:tc>
      </w:tr>
      <w:tr w:rsidR="003568AF" w:rsidRPr="003568AF" w14:paraId="6267BB63" w14:textId="77777777" w:rsidTr="003568AF">
        <w:trPr>
          <w:trHeight w:val="259"/>
          <w:tblCellSpacing w:w="0" w:type="dxa"/>
          <w:jc w:val="center"/>
        </w:trPr>
        <w:tc>
          <w:tcPr>
            <w:tcW w:w="5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92D83" w14:textId="171E969D" w:rsidR="003568AF" w:rsidRPr="003568AF" w:rsidRDefault="003568AF" w:rsidP="003568A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3568A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Vuelo interno: </w:t>
            </w:r>
            <w:proofErr w:type="spellStart"/>
            <w:r w:rsidRPr="003568A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Mykonos</w:t>
            </w:r>
            <w:proofErr w:type="spellEnd"/>
            <w:r w:rsidRPr="003568A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A Santorini, en clase turista </w:t>
            </w:r>
          </w:p>
        </w:tc>
        <w:tc>
          <w:tcPr>
            <w:tcW w:w="7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3E151" w14:textId="3952AD1F" w:rsidR="003568AF" w:rsidRPr="003568AF" w:rsidRDefault="003568AF" w:rsidP="003568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3568A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155</w:t>
            </w:r>
          </w:p>
        </w:tc>
      </w:tr>
      <w:tr w:rsidR="003568AF" w:rsidRPr="003568AF" w14:paraId="333DB1F9" w14:textId="77777777" w:rsidTr="003568AF">
        <w:trPr>
          <w:trHeight w:val="259"/>
          <w:tblCellSpacing w:w="0" w:type="dxa"/>
          <w:jc w:val="center"/>
        </w:trPr>
        <w:tc>
          <w:tcPr>
            <w:tcW w:w="552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CB26F" w14:textId="00422D43" w:rsidR="003568AF" w:rsidRPr="003568AF" w:rsidRDefault="003568AF" w:rsidP="003568A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3568A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Vuelo interno: Santorini A Atenas, en clase turista 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6349F" w14:textId="2266B3DA" w:rsidR="003568AF" w:rsidRPr="003568AF" w:rsidRDefault="003568AF" w:rsidP="003568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3568A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235</w:t>
            </w:r>
          </w:p>
        </w:tc>
      </w:tr>
    </w:tbl>
    <w:p w14:paraId="5B28AE95" w14:textId="77777777" w:rsidR="009C4EC0" w:rsidRDefault="009C4EC0" w:rsidP="00DB00D0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52372B39" w14:textId="2981FBC1" w:rsidR="00DB00D0" w:rsidRDefault="00DB00D0" w:rsidP="00DB00D0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7AA3F0FA" w14:textId="7E60AD2A" w:rsidR="00DB00D0" w:rsidRDefault="00DB00D0" w:rsidP="00DB00D0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5DE01852" w14:textId="7911E990" w:rsidR="00DB00D0" w:rsidRDefault="00DB00D0" w:rsidP="00DB00D0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7AF1D895" w14:textId="09DCA10D" w:rsidR="00EC47F5" w:rsidRDefault="00EC47F5" w:rsidP="0027531D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701B32C8" w14:textId="5E78124C" w:rsidR="009C4EC0" w:rsidRDefault="009C4EC0" w:rsidP="0027531D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3F62E053" w14:textId="4F44AD83" w:rsidR="009C4EC0" w:rsidRDefault="009C4EC0" w:rsidP="0027531D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18C160DF" w14:textId="4DADFC2A" w:rsidR="009C4EC0" w:rsidRDefault="009C4EC0" w:rsidP="0027531D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p w14:paraId="26AFB718" w14:textId="77777777" w:rsidR="009C4EC0" w:rsidRPr="005F13CE" w:rsidRDefault="009C4EC0" w:rsidP="0027531D">
      <w:p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</w:p>
    <w:sectPr w:rsidR="009C4EC0" w:rsidRPr="005F13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4F936" w14:textId="77777777" w:rsidR="00CA31AB" w:rsidRDefault="00CA31AB">
      <w:pPr>
        <w:spacing w:after="0" w:line="240" w:lineRule="auto"/>
      </w:pPr>
      <w:r>
        <w:separator/>
      </w:r>
    </w:p>
  </w:endnote>
  <w:endnote w:type="continuationSeparator" w:id="0">
    <w:p w14:paraId="5F6B9086" w14:textId="77777777" w:rsidR="00CA31AB" w:rsidRDefault="00CA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935F9" w14:textId="77777777" w:rsidR="00CA31AB" w:rsidRDefault="00CA31AB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A20BB23" w14:textId="77777777" w:rsidR="00CA31AB" w:rsidRDefault="00CA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5DB0F70B" w:rsidR="00A0012D" w:rsidRDefault="00D13D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9023AD5" wp14:editId="624825D9">
          <wp:simplePos x="0" y="0"/>
          <wp:positionH relativeFrom="column">
            <wp:posOffset>3489960</wp:posOffset>
          </wp:positionH>
          <wp:positionV relativeFrom="paragraph">
            <wp:posOffset>7620</wp:posOffset>
          </wp:positionV>
          <wp:extent cx="1470025" cy="98107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02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62B278E9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632A5293" w:rsidR="007F7B70" w:rsidRPr="006210F5" w:rsidRDefault="00CD4C2A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LUNA DE MIEL DE LUJO POR EL EGEO</w:t>
                          </w:r>
                        </w:p>
                        <w:p w14:paraId="2258FF71" w14:textId="7DF39C1D" w:rsidR="007F7B70" w:rsidRPr="006210F5" w:rsidRDefault="00FF627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333</w:t>
                          </w:r>
                          <w:r w:rsidR="00D13DC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1-E2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632A5293" w:rsidR="007F7B70" w:rsidRPr="006210F5" w:rsidRDefault="00CD4C2A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LUNA DE MIEL DE LUJO POR EL EGEO</w:t>
                    </w:r>
                  </w:p>
                  <w:p w14:paraId="2258FF71" w14:textId="7DF39C1D" w:rsidR="007F7B70" w:rsidRPr="006210F5" w:rsidRDefault="00FF6277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333</w:t>
                    </w:r>
                    <w:r w:rsidR="00D13DC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1-E2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21EC9866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6CB0A43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1CE16CE8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215F"/>
    <w:multiLevelType w:val="multilevel"/>
    <w:tmpl w:val="CF4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6B2B38"/>
    <w:multiLevelType w:val="multilevel"/>
    <w:tmpl w:val="7724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9F5BC9"/>
    <w:multiLevelType w:val="hybridMultilevel"/>
    <w:tmpl w:val="5D1A02DC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675566"/>
    <w:multiLevelType w:val="multilevel"/>
    <w:tmpl w:val="FFD2A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8FE0C06"/>
    <w:multiLevelType w:val="multilevel"/>
    <w:tmpl w:val="FB06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597CDC"/>
    <w:multiLevelType w:val="hybridMultilevel"/>
    <w:tmpl w:val="D3EC9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D7C76AC"/>
    <w:multiLevelType w:val="multilevel"/>
    <w:tmpl w:val="0888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B2A4B00"/>
    <w:multiLevelType w:val="hybridMultilevel"/>
    <w:tmpl w:val="2B189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4"/>
  </w:num>
  <w:num w:numId="3">
    <w:abstractNumId w:val="17"/>
  </w:num>
  <w:num w:numId="4">
    <w:abstractNumId w:val="31"/>
  </w:num>
  <w:num w:numId="5">
    <w:abstractNumId w:val="19"/>
  </w:num>
  <w:num w:numId="6">
    <w:abstractNumId w:val="35"/>
  </w:num>
  <w:num w:numId="7">
    <w:abstractNumId w:val="11"/>
  </w:num>
  <w:num w:numId="8">
    <w:abstractNumId w:val="6"/>
  </w:num>
  <w:num w:numId="9">
    <w:abstractNumId w:val="10"/>
  </w:num>
  <w:num w:numId="10">
    <w:abstractNumId w:val="15"/>
  </w:num>
  <w:num w:numId="11">
    <w:abstractNumId w:val="13"/>
  </w:num>
  <w:num w:numId="12">
    <w:abstractNumId w:val="1"/>
  </w:num>
  <w:num w:numId="13">
    <w:abstractNumId w:val="23"/>
  </w:num>
  <w:num w:numId="14">
    <w:abstractNumId w:val="32"/>
  </w:num>
  <w:num w:numId="15">
    <w:abstractNumId w:val="27"/>
  </w:num>
  <w:num w:numId="16">
    <w:abstractNumId w:val="20"/>
  </w:num>
  <w:num w:numId="17">
    <w:abstractNumId w:val="29"/>
  </w:num>
  <w:num w:numId="18">
    <w:abstractNumId w:val="30"/>
  </w:num>
  <w:num w:numId="19">
    <w:abstractNumId w:val="28"/>
  </w:num>
  <w:num w:numId="20">
    <w:abstractNumId w:val="9"/>
  </w:num>
  <w:num w:numId="21">
    <w:abstractNumId w:val="24"/>
  </w:num>
  <w:num w:numId="22">
    <w:abstractNumId w:val="37"/>
  </w:num>
  <w:num w:numId="23">
    <w:abstractNumId w:val="2"/>
  </w:num>
  <w:num w:numId="24">
    <w:abstractNumId w:val="22"/>
  </w:num>
  <w:num w:numId="25">
    <w:abstractNumId w:val="5"/>
  </w:num>
  <w:num w:numId="26">
    <w:abstractNumId w:val="14"/>
  </w:num>
  <w:num w:numId="27">
    <w:abstractNumId w:val="12"/>
  </w:num>
  <w:num w:numId="28">
    <w:abstractNumId w:val="26"/>
  </w:num>
  <w:num w:numId="29">
    <w:abstractNumId w:val="16"/>
  </w:num>
  <w:num w:numId="30">
    <w:abstractNumId w:val="8"/>
  </w:num>
  <w:num w:numId="31">
    <w:abstractNumId w:val="36"/>
  </w:num>
  <w:num w:numId="32">
    <w:abstractNumId w:val="25"/>
  </w:num>
  <w:num w:numId="33">
    <w:abstractNumId w:val="7"/>
  </w:num>
  <w:num w:numId="34">
    <w:abstractNumId w:val="4"/>
  </w:num>
  <w:num w:numId="35">
    <w:abstractNumId w:val="0"/>
  </w:num>
  <w:num w:numId="36">
    <w:abstractNumId w:val="21"/>
  </w:num>
  <w:num w:numId="37">
    <w:abstractNumId w:val="18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2719E"/>
    <w:rsid w:val="00080F16"/>
    <w:rsid w:val="000C0DB7"/>
    <w:rsid w:val="000F5FFD"/>
    <w:rsid w:val="00121872"/>
    <w:rsid w:val="00121D3F"/>
    <w:rsid w:val="00127EFA"/>
    <w:rsid w:val="001308DE"/>
    <w:rsid w:val="001760D9"/>
    <w:rsid w:val="00187E62"/>
    <w:rsid w:val="00191A77"/>
    <w:rsid w:val="001934F5"/>
    <w:rsid w:val="00197448"/>
    <w:rsid w:val="001C0260"/>
    <w:rsid w:val="001E3CE9"/>
    <w:rsid w:val="001F0EF1"/>
    <w:rsid w:val="0020232A"/>
    <w:rsid w:val="00206A52"/>
    <w:rsid w:val="0022394D"/>
    <w:rsid w:val="00224D37"/>
    <w:rsid w:val="00253EC6"/>
    <w:rsid w:val="00260703"/>
    <w:rsid w:val="002639F8"/>
    <w:rsid w:val="0027531D"/>
    <w:rsid w:val="002A3E36"/>
    <w:rsid w:val="002A7131"/>
    <w:rsid w:val="002B20BB"/>
    <w:rsid w:val="002B5405"/>
    <w:rsid w:val="002D0660"/>
    <w:rsid w:val="002D5943"/>
    <w:rsid w:val="002E2148"/>
    <w:rsid w:val="002E7D0F"/>
    <w:rsid w:val="0031041B"/>
    <w:rsid w:val="00323C4D"/>
    <w:rsid w:val="003472AF"/>
    <w:rsid w:val="003549A2"/>
    <w:rsid w:val="003568AF"/>
    <w:rsid w:val="003D28A7"/>
    <w:rsid w:val="003D76E7"/>
    <w:rsid w:val="003F2A5E"/>
    <w:rsid w:val="004002E5"/>
    <w:rsid w:val="00406B6E"/>
    <w:rsid w:val="00430DCE"/>
    <w:rsid w:val="004354F5"/>
    <w:rsid w:val="00445E5F"/>
    <w:rsid w:val="00472823"/>
    <w:rsid w:val="00493763"/>
    <w:rsid w:val="004A4DC7"/>
    <w:rsid w:val="004A5406"/>
    <w:rsid w:val="004B58B8"/>
    <w:rsid w:val="004F1E7F"/>
    <w:rsid w:val="004F3ADB"/>
    <w:rsid w:val="005061BF"/>
    <w:rsid w:val="00523B28"/>
    <w:rsid w:val="00543594"/>
    <w:rsid w:val="00544943"/>
    <w:rsid w:val="005507FE"/>
    <w:rsid w:val="005633BE"/>
    <w:rsid w:val="005679E5"/>
    <w:rsid w:val="00594AF5"/>
    <w:rsid w:val="005A6992"/>
    <w:rsid w:val="005B4563"/>
    <w:rsid w:val="005F13CE"/>
    <w:rsid w:val="00600CC3"/>
    <w:rsid w:val="006210F5"/>
    <w:rsid w:val="006447F4"/>
    <w:rsid w:val="00655CC5"/>
    <w:rsid w:val="00664B79"/>
    <w:rsid w:val="006835E6"/>
    <w:rsid w:val="0068514F"/>
    <w:rsid w:val="00687ED9"/>
    <w:rsid w:val="00692BA8"/>
    <w:rsid w:val="006C1CB0"/>
    <w:rsid w:val="006C2396"/>
    <w:rsid w:val="006D29F5"/>
    <w:rsid w:val="006D72E8"/>
    <w:rsid w:val="006E3B48"/>
    <w:rsid w:val="006F4252"/>
    <w:rsid w:val="00702361"/>
    <w:rsid w:val="00703AFF"/>
    <w:rsid w:val="00710DD5"/>
    <w:rsid w:val="00711BDE"/>
    <w:rsid w:val="00715C18"/>
    <w:rsid w:val="00724E17"/>
    <w:rsid w:val="00735BCE"/>
    <w:rsid w:val="00767AEE"/>
    <w:rsid w:val="00792693"/>
    <w:rsid w:val="00794B66"/>
    <w:rsid w:val="007A3CDE"/>
    <w:rsid w:val="007C3E9E"/>
    <w:rsid w:val="007E5EB7"/>
    <w:rsid w:val="007F7B70"/>
    <w:rsid w:val="0081542D"/>
    <w:rsid w:val="00825C6E"/>
    <w:rsid w:val="0086171D"/>
    <w:rsid w:val="0088560B"/>
    <w:rsid w:val="008C56AB"/>
    <w:rsid w:val="008C57DC"/>
    <w:rsid w:val="008E3209"/>
    <w:rsid w:val="008E5CC0"/>
    <w:rsid w:val="008F157E"/>
    <w:rsid w:val="008F4840"/>
    <w:rsid w:val="0090199B"/>
    <w:rsid w:val="00907414"/>
    <w:rsid w:val="009119BC"/>
    <w:rsid w:val="00917CC7"/>
    <w:rsid w:val="00945F42"/>
    <w:rsid w:val="00950933"/>
    <w:rsid w:val="00951163"/>
    <w:rsid w:val="00951CB2"/>
    <w:rsid w:val="009767C9"/>
    <w:rsid w:val="00981542"/>
    <w:rsid w:val="00985F89"/>
    <w:rsid w:val="00986E85"/>
    <w:rsid w:val="00997072"/>
    <w:rsid w:val="009B01C0"/>
    <w:rsid w:val="009C16DF"/>
    <w:rsid w:val="009C2F1F"/>
    <w:rsid w:val="009C4EC0"/>
    <w:rsid w:val="009E5A58"/>
    <w:rsid w:val="009E7807"/>
    <w:rsid w:val="00A0012D"/>
    <w:rsid w:val="00A109A1"/>
    <w:rsid w:val="00A1676A"/>
    <w:rsid w:val="00A322C8"/>
    <w:rsid w:val="00A32A11"/>
    <w:rsid w:val="00A3542A"/>
    <w:rsid w:val="00A455A6"/>
    <w:rsid w:val="00A540AF"/>
    <w:rsid w:val="00A804E8"/>
    <w:rsid w:val="00A979AE"/>
    <w:rsid w:val="00AA302B"/>
    <w:rsid w:val="00AB0E37"/>
    <w:rsid w:val="00AE200F"/>
    <w:rsid w:val="00AF75DC"/>
    <w:rsid w:val="00B11AFA"/>
    <w:rsid w:val="00B37018"/>
    <w:rsid w:val="00B83085"/>
    <w:rsid w:val="00B840FB"/>
    <w:rsid w:val="00B8522A"/>
    <w:rsid w:val="00BA37C5"/>
    <w:rsid w:val="00BA4AB6"/>
    <w:rsid w:val="00BA74E4"/>
    <w:rsid w:val="00BB25F3"/>
    <w:rsid w:val="00BB3D24"/>
    <w:rsid w:val="00BB6FB4"/>
    <w:rsid w:val="00BB793D"/>
    <w:rsid w:val="00BC30AB"/>
    <w:rsid w:val="00BC4702"/>
    <w:rsid w:val="00BD0EA5"/>
    <w:rsid w:val="00BF498E"/>
    <w:rsid w:val="00C1510A"/>
    <w:rsid w:val="00C25B58"/>
    <w:rsid w:val="00C328EE"/>
    <w:rsid w:val="00C46D86"/>
    <w:rsid w:val="00C52FF4"/>
    <w:rsid w:val="00C641C8"/>
    <w:rsid w:val="00C745C2"/>
    <w:rsid w:val="00C85819"/>
    <w:rsid w:val="00C90CC1"/>
    <w:rsid w:val="00C9720B"/>
    <w:rsid w:val="00C97FB6"/>
    <w:rsid w:val="00CA31AB"/>
    <w:rsid w:val="00CA440E"/>
    <w:rsid w:val="00CC26FB"/>
    <w:rsid w:val="00CD4C2A"/>
    <w:rsid w:val="00CE0C8F"/>
    <w:rsid w:val="00D03E61"/>
    <w:rsid w:val="00D11A3E"/>
    <w:rsid w:val="00D13B42"/>
    <w:rsid w:val="00D13DC7"/>
    <w:rsid w:val="00D2140A"/>
    <w:rsid w:val="00D42717"/>
    <w:rsid w:val="00D51B60"/>
    <w:rsid w:val="00D51EF8"/>
    <w:rsid w:val="00D71BE3"/>
    <w:rsid w:val="00DB00D0"/>
    <w:rsid w:val="00DB702C"/>
    <w:rsid w:val="00DD2475"/>
    <w:rsid w:val="00E07F8E"/>
    <w:rsid w:val="00E14EC0"/>
    <w:rsid w:val="00E63114"/>
    <w:rsid w:val="00E63398"/>
    <w:rsid w:val="00E6377C"/>
    <w:rsid w:val="00E701F2"/>
    <w:rsid w:val="00E856F2"/>
    <w:rsid w:val="00EC47F5"/>
    <w:rsid w:val="00EC7592"/>
    <w:rsid w:val="00EE2794"/>
    <w:rsid w:val="00EE5A2D"/>
    <w:rsid w:val="00EF2C7C"/>
    <w:rsid w:val="00F01C44"/>
    <w:rsid w:val="00F14FD9"/>
    <w:rsid w:val="00F257E1"/>
    <w:rsid w:val="00F341D4"/>
    <w:rsid w:val="00F52A55"/>
    <w:rsid w:val="00F57622"/>
    <w:rsid w:val="00F664E6"/>
    <w:rsid w:val="00F672BB"/>
    <w:rsid w:val="00FA1FD8"/>
    <w:rsid w:val="00FA6C98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8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6C41DB-826A-4221-B795-1056F33E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838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35</cp:revision>
  <dcterms:created xsi:type="dcterms:W3CDTF">2025-11-14T23:53:00Z</dcterms:created>
  <dcterms:modified xsi:type="dcterms:W3CDTF">2026-03-17T22:27:00Z</dcterms:modified>
</cp:coreProperties>
</file>