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FA34" w14:textId="3FD272CD" w:rsidR="000C6DD8" w:rsidRPr="000C6DD8" w:rsidRDefault="000C6DD8" w:rsidP="000C6DD8">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0C6DD8">
        <w:rPr>
          <w:rStyle w:val="Ttulo-visitaras"/>
          <w:rFonts w:cs="Times New Roman"/>
          <w:b w:val="0"/>
          <w:bCs/>
          <w:color w:val="FF0000"/>
          <w:sz w:val="24"/>
          <w:szCs w:val="24"/>
          <w:lang w:eastAsia="fr-FR"/>
        </w:rPr>
        <w:t>Descubre las fascinantes capitales de Dinamarca, Noruega y Suecia, junto con la impresionante belleza de los fiordos. Pasea por las encantadoras calles de las capitales mientras admiras la deslumbrante arquitectura, los fascinantes museos y te deleitas con la vibrante escena gastronómica, donde los restaurantes galardonados celebran la nueva cocina nórdica. Contempla la majestuosidad de los fiordos en todo su esplendor y navega por las aguas cristalinas, donde la exuberante y virgen naturaleza ofrece un espectáculo impresionante en cada curva del camino, creando recuerdos que perdurarán para siempre.</w:t>
      </w:r>
    </w:p>
    <w:p w14:paraId="31559BA1" w14:textId="77777777" w:rsidR="000C6DD8" w:rsidRDefault="000C6DD8" w:rsidP="000C6DD8">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205D8FCD" w14:textId="4490A795" w:rsidR="00157601" w:rsidRDefault="004D7597" w:rsidP="00F67C7F">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F67C7F">
        <w:rPr>
          <w:rStyle w:val="Ttulo-visitaras"/>
          <w:rFonts w:cs="Times New Roman"/>
          <w:color w:val="FF0000"/>
          <w:sz w:val="24"/>
          <w:szCs w:val="24"/>
          <w:lang w:eastAsia="fr-FR"/>
        </w:rPr>
        <w:t>COPENHAGUE-OSLO</w:t>
      </w:r>
      <w:r>
        <w:rPr>
          <w:rStyle w:val="Ttulo-visitaras"/>
          <w:rFonts w:cs="Times New Roman"/>
          <w:color w:val="FF0000"/>
          <w:sz w:val="24"/>
          <w:szCs w:val="24"/>
          <w:lang w:eastAsia="fr-FR"/>
        </w:rPr>
        <w:t xml:space="preserve">, </w:t>
      </w:r>
      <w:r w:rsidRPr="0066006D">
        <w:rPr>
          <w:rFonts w:asciiTheme="minorHAnsi" w:eastAsia="Arial" w:hAnsiTheme="minorHAnsi" w:cstheme="minorHAnsi"/>
          <w:b/>
          <w:bCs/>
          <w:color w:val="EE0000"/>
          <w:sz w:val="24"/>
          <w:szCs w:val="24"/>
        </w:rPr>
        <w:t>GEILO-BERGEN</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BALESTRAND-OSLO</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ESTOCOLMO</w:t>
      </w:r>
    </w:p>
    <w:p w14:paraId="58694159" w14:textId="77777777" w:rsidR="00F67C7F" w:rsidRPr="001F47B1" w:rsidRDefault="00F67C7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7A2C180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D7D45">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908F9E3" w14:textId="7B0AC330" w:rsidR="007C0344" w:rsidRPr="00BA37C5" w:rsidRDefault="00AD7D4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Pr="00AD7D45">
        <w:rPr>
          <w:rFonts w:asciiTheme="minorHAnsi" w:eastAsia="Arial" w:hAnsiTheme="minorHAnsi" w:cstheme="minorHAnsi"/>
          <w:b/>
          <w:color w:val="002060"/>
          <w:sz w:val="24"/>
          <w:szCs w:val="24"/>
        </w:rPr>
        <w:t>martes fechas específicas de may</w:t>
      </w:r>
      <w:r w:rsidR="0029384A">
        <w:rPr>
          <w:rFonts w:asciiTheme="minorHAnsi" w:eastAsia="Arial" w:hAnsiTheme="minorHAnsi" w:cstheme="minorHAnsi"/>
          <w:b/>
          <w:color w:val="002060"/>
          <w:sz w:val="24"/>
          <w:szCs w:val="24"/>
        </w:rPr>
        <w:t>o</w:t>
      </w:r>
      <w:r w:rsidRPr="00AD7D45">
        <w:rPr>
          <w:rFonts w:asciiTheme="minorHAnsi" w:eastAsia="Arial" w:hAnsiTheme="minorHAnsi" w:cstheme="minorHAnsi"/>
          <w:b/>
          <w:color w:val="002060"/>
          <w:sz w:val="24"/>
          <w:szCs w:val="24"/>
        </w:rPr>
        <w:t xml:space="preserve"> a oct</w:t>
      </w:r>
      <w:r w:rsidR="0029384A">
        <w:rPr>
          <w:rFonts w:asciiTheme="minorHAnsi" w:eastAsia="Arial" w:hAnsiTheme="minorHAnsi" w:cstheme="minorHAnsi"/>
          <w:b/>
          <w:color w:val="002060"/>
          <w:sz w:val="24"/>
          <w:szCs w:val="24"/>
        </w:rPr>
        <w:t>ubre</w:t>
      </w:r>
      <w:r w:rsidRPr="00AD7D45">
        <w:rPr>
          <w:rFonts w:asciiTheme="minorHAnsi" w:eastAsia="Arial" w:hAnsiTheme="minorHAnsi" w:cstheme="minorHAnsi"/>
          <w:b/>
          <w:color w:val="002060"/>
          <w:sz w:val="24"/>
          <w:szCs w:val="24"/>
        </w:rPr>
        <w:t xml:space="preserv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689971FF"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29384A" w:rsidRPr="0029384A">
        <w:rPr>
          <w:rFonts w:asciiTheme="minorHAnsi" w:eastAsia="Arial" w:hAnsiTheme="minorHAnsi" w:cstheme="minorHAnsi"/>
          <w:b/>
          <w:bCs/>
          <w:color w:val="EE0000"/>
          <w:sz w:val="24"/>
          <w:szCs w:val="24"/>
        </w:rPr>
        <w:t>COPENHAGUE</w:t>
      </w:r>
    </w:p>
    <w:p w14:paraId="138F7D30" w14:textId="77777777"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Llegada y traslado por cuenta propia al hotel.</w:t>
      </w:r>
      <w:r w:rsidRPr="000C6DD8">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0C6DD8">
        <w:rPr>
          <w:rFonts w:asciiTheme="minorHAnsi" w:eastAsia="Arial" w:hAnsiTheme="minorHAnsi" w:cstheme="minorHAnsi"/>
          <w:color w:val="EE0000"/>
          <w:sz w:val="20"/>
          <w:szCs w:val="20"/>
        </w:rPr>
        <w:t xml:space="preserve"> </w:t>
      </w:r>
      <w:proofErr w:type="spellStart"/>
      <w:r w:rsidRPr="000C6DD8">
        <w:rPr>
          <w:rFonts w:asciiTheme="minorHAnsi" w:eastAsia="Arial" w:hAnsiTheme="minorHAnsi" w:cstheme="minorHAnsi"/>
          <w:color w:val="002060"/>
          <w:sz w:val="20"/>
          <w:szCs w:val="20"/>
        </w:rPr>
        <w:t>Check</w:t>
      </w:r>
      <w:proofErr w:type="spellEnd"/>
      <w:r w:rsidRPr="000C6DD8">
        <w:rPr>
          <w:rFonts w:asciiTheme="minorHAnsi" w:eastAsia="Arial" w:hAnsiTheme="minorHAnsi" w:cstheme="minorHAnsi"/>
          <w:color w:val="002060"/>
          <w:sz w:val="20"/>
          <w:szCs w:val="20"/>
        </w:rPr>
        <w:t>-in en el hotel.</w:t>
      </w:r>
    </w:p>
    <w:p w14:paraId="3247E6DB" w14:textId="6FD9B708" w:rsidR="009A785F" w:rsidRPr="000C6DD8" w:rsidRDefault="000C6DD8" w:rsidP="000C6DD8">
      <w:pPr>
        <w:spacing w:after="0" w:line="240" w:lineRule="auto"/>
        <w:jc w:val="both"/>
        <w:rPr>
          <w:rFonts w:asciiTheme="minorHAnsi" w:eastAsia="Arial" w:hAnsiTheme="minorHAnsi" w:cstheme="minorHAnsi"/>
          <w:color w:val="002060"/>
          <w:sz w:val="28"/>
          <w:szCs w:val="28"/>
        </w:rPr>
      </w:pPr>
      <w:r w:rsidRPr="000C6DD8">
        <w:rPr>
          <w:rFonts w:asciiTheme="minorHAnsi" w:eastAsia="Arial" w:hAnsiTheme="minorHAnsi" w:cstheme="minorHAnsi"/>
          <w:color w:val="002060"/>
          <w:sz w:val="20"/>
          <w:szCs w:val="20"/>
        </w:rPr>
        <w:t>Reunión de presentación con su guía acompañante en la recepción del hotel</w:t>
      </w:r>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color w:val="002060"/>
          <w:sz w:val="20"/>
          <w:szCs w:val="20"/>
        </w:rPr>
        <w:t xml:space="preserve">de 18:30 a 19:30hs.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08BFFF0E" w14:textId="165BADD4"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2| </w:t>
      </w:r>
      <w:r w:rsidR="000C6DD8" w:rsidRPr="0029384A">
        <w:rPr>
          <w:rFonts w:asciiTheme="minorHAnsi" w:eastAsia="Arial" w:hAnsiTheme="minorHAnsi" w:cstheme="minorHAnsi"/>
          <w:b/>
          <w:bCs/>
          <w:color w:val="EE0000"/>
          <w:sz w:val="24"/>
          <w:szCs w:val="24"/>
        </w:rPr>
        <w:t>COPENHAGUE</w:t>
      </w:r>
    </w:p>
    <w:p w14:paraId="5B34FCD8" w14:textId="3E957CF9"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Desayuno en el hotel.</w:t>
      </w:r>
      <w:r w:rsidRPr="000C6DD8">
        <w:rPr>
          <w:rFonts w:asciiTheme="minorHAnsi" w:eastAsia="Arial" w:hAnsiTheme="minorHAnsi" w:cstheme="minorHAnsi"/>
          <w:color w:val="002060"/>
          <w:sz w:val="20"/>
          <w:szCs w:val="20"/>
        </w:rPr>
        <w:t xml:space="preserve"> Por la mañana, vista panorámica de la ciudad. Con una historia rica desde sus orígenes como un pequeño pueblo de pescadores, Copenhague es reconocida hoy como la capital de la cultura, epicentro del diseño y la innovación, además de contar con varios restaurantes con estrellas Michelin. Durante el recorrido, tendrá la oportunidad de disfrutar de las principales atracciones turísticas de la ciudad, incluyendo la majestuosa fuente </w:t>
      </w:r>
      <w:proofErr w:type="spellStart"/>
      <w:r w:rsidRPr="000C6DD8">
        <w:rPr>
          <w:rFonts w:asciiTheme="minorHAnsi" w:eastAsia="Arial" w:hAnsiTheme="minorHAnsi" w:cstheme="minorHAnsi"/>
          <w:color w:val="002060"/>
          <w:sz w:val="20"/>
          <w:szCs w:val="20"/>
        </w:rPr>
        <w:t>Gefion</w:t>
      </w:r>
      <w:proofErr w:type="spellEnd"/>
      <w:r w:rsidRPr="000C6DD8">
        <w:rPr>
          <w:rFonts w:asciiTheme="minorHAnsi" w:eastAsia="Arial" w:hAnsiTheme="minorHAnsi" w:cstheme="minorHAnsi"/>
          <w:color w:val="002060"/>
          <w:sz w:val="20"/>
          <w:szCs w:val="20"/>
        </w:rPr>
        <w:t xml:space="preserve">, la Residencia Real de </w:t>
      </w:r>
      <w:proofErr w:type="spellStart"/>
      <w:r w:rsidRPr="000C6DD8">
        <w:rPr>
          <w:rFonts w:asciiTheme="minorHAnsi" w:eastAsia="Arial" w:hAnsiTheme="minorHAnsi" w:cstheme="minorHAnsi"/>
          <w:color w:val="002060"/>
          <w:sz w:val="20"/>
          <w:szCs w:val="20"/>
        </w:rPr>
        <w:t>Amalienborg</w:t>
      </w:r>
      <w:proofErr w:type="spellEnd"/>
      <w:r w:rsidRPr="000C6DD8">
        <w:rPr>
          <w:rFonts w:asciiTheme="minorHAnsi" w:eastAsia="Arial" w:hAnsiTheme="minorHAnsi" w:cstheme="minorHAnsi"/>
          <w:color w:val="002060"/>
          <w:sz w:val="20"/>
          <w:szCs w:val="20"/>
        </w:rPr>
        <w:t xml:space="preserve">, los pintorescos canales de </w:t>
      </w:r>
      <w:proofErr w:type="spellStart"/>
      <w:r w:rsidRPr="000C6DD8">
        <w:rPr>
          <w:rFonts w:asciiTheme="minorHAnsi" w:eastAsia="Arial" w:hAnsiTheme="minorHAnsi" w:cstheme="minorHAnsi"/>
          <w:color w:val="002060"/>
          <w:sz w:val="20"/>
          <w:szCs w:val="20"/>
        </w:rPr>
        <w:t>Nyhavn</w:t>
      </w:r>
      <w:proofErr w:type="spellEnd"/>
      <w:r w:rsidRPr="000C6DD8">
        <w:rPr>
          <w:rFonts w:asciiTheme="minorHAnsi" w:eastAsia="Arial" w:hAnsiTheme="minorHAnsi" w:cstheme="minorHAnsi"/>
          <w:color w:val="002060"/>
          <w:sz w:val="20"/>
          <w:szCs w:val="20"/>
        </w:rPr>
        <w:t xml:space="preserve"> con sus encantadores edificios coloridos, el imponente Palacio de </w:t>
      </w:r>
      <w:proofErr w:type="spellStart"/>
      <w:r w:rsidRPr="000C6DD8">
        <w:rPr>
          <w:rFonts w:asciiTheme="minorHAnsi" w:eastAsia="Arial" w:hAnsiTheme="minorHAnsi" w:cstheme="minorHAnsi"/>
          <w:color w:val="002060"/>
          <w:sz w:val="20"/>
          <w:szCs w:val="20"/>
        </w:rPr>
        <w:t>Christiansborg</w:t>
      </w:r>
      <w:proofErr w:type="spellEnd"/>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color w:val="002060"/>
          <w:sz w:val="20"/>
          <w:szCs w:val="20"/>
        </w:rPr>
        <w:t>hogar del parlamento danés, y por supuesto, un clásico de la ciudad: la icónica escultura de la Sirenita.</w:t>
      </w:r>
    </w:p>
    <w:p w14:paraId="4296F6F6" w14:textId="77777777" w:rsidR="00B019A2" w:rsidRDefault="000C6DD8" w:rsidP="000C6DD8">
      <w:pPr>
        <w:spacing w:after="0" w:line="240" w:lineRule="auto"/>
        <w:jc w:val="both"/>
        <w:rPr>
          <w:rFonts w:asciiTheme="minorHAnsi" w:eastAsia="Arial" w:hAnsiTheme="minorHAnsi" w:cstheme="minorHAnsi"/>
          <w:b/>
          <w:bCs/>
          <w:color w:val="002060"/>
          <w:sz w:val="20"/>
          <w:szCs w:val="20"/>
        </w:rPr>
      </w:pPr>
      <w:r w:rsidRPr="000C6DD8">
        <w:rPr>
          <w:rFonts w:asciiTheme="minorHAnsi" w:eastAsia="Arial" w:hAnsiTheme="minorHAnsi" w:cstheme="minorHAnsi"/>
          <w:b/>
          <w:bCs/>
          <w:color w:val="002060"/>
          <w:sz w:val="20"/>
          <w:szCs w:val="20"/>
        </w:rPr>
        <w:t>Tarde libre para explorar</w:t>
      </w:r>
      <w:r w:rsidRPr="000C6DD8">
        <w:rPr>
          <w:rFonts w:asciiTheme="minorHAnsi" w:eastAsia="Arial" w:hAnsiTheme="minorHAnsi" w:cstheme="minorHAnsi"/>
          <w:color w:val="002060"/>
          <w:sz w:val="20"/>
          <w:szCs w:val="20"/>
        </w:rPr>
        <w:t xml:space="preserve"> más a fondo esta hermosa ciudad, contando con la opción de unirse a un tour opcional al imponente Palacio de Frederiksborg, el castillo renacentista más grande de Escandinavia</w:t>
      </w:r>
      <w:r>
        <w:rPr>
          <w:rFonts w:asciiTheme="minorHAnsi" w:eastAsia="Arial" w:hAnsiTheme="minorHAnsi" w:cstheme="minorHAnsi"/>
          <w:color w:val="002060"/>
          <w:sz w:val="20"/>
          <w:szCs w:val="20"/>
        </w:rPr>
        <w:t xml:space="preserve"> </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se puede adquirir en destino</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w:t>
      </w:r>
    </w:p>
    <w:p w14:paraId="292827F0" w14:textId="2280CF21" w:rsidR="00553907"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color w:val="002060"/>
          <w:sz w:val="20"/>
          <w:szCs w:val="20"/>
        </w:rPr>
        <w:t xml:space="preserve">Por la noche, sugerimos una visita al emblemático Tívoli, el parque de atracciones donde podrá disfrutar de un ambiente encantador y una emocionante variedad de entretenimientos. </w:t>
      </w:r>
      <w:r w:rsidRPr="000C6DD8">
        <w:rPr>
          <w:rFonts w:asciiTheme="minorHAnsi" w:eastAsia="Arial" w:hAnsiTheme="minorHAnsi" w:cstheme="minorHAnsi"/>
          <w:b/>
          <w:bCs/>
          <w:color w:val="002060"/>
          <w:sz w:val="20"/>
          <w:szCs w:val="20"/>
        </w:rPr>
        <w:t>Alojamiento</w:t>
      </w:r>
      <w:r w:rsidRPr="000C6DD8">
        <w:rPr>
          <w:rFonts w:asciiTheme="minorHAnsi" w:eastAsia="Arial" w:hAnsiTheme="minorHAnsi" w:cstheme="minorHAnsi"/>
          <w:color w:val="002060"/>
          <w:sz w:val="20"/>
          <w:szCs w:val="20"/>
        </w:rPr>
        <w:t>.</w:t>
      </w:r>
    </w:p>
    <w:p w14:paraId="48A6E069" w14:textId="77777777" w:rsidR="000C6DD8" w:rsidRDefault="000C6DD8" w:rsidP="0055250A">
      <w:pPr>
        <w:spacing w:after="0" w:line="240" w:lineRule="auto"/>
        <w:jc w:val="both"/>
        <w:rPr>
          <w:rFonts w:asciiTheme="minorHAnsi" w:eastAsia="Arial" w:hAnsiTheme="minorHAnsi" w:cstheme="minorHAnsi"/>
          <w:color w:val="002060"/>
          <w:sz w:val="28"/>
          <w:szCs w:val="28"/>
        </w:rPr>
      </w:pPr>
    </w:p>
    <w:p w14:paraId="35CE426E" w14:textId="77777777" w:rsidR="009E1778" w:rsidRPr="009E1778" w:rsidRDefault="00157601"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009E1778" w:rsidRPr="009E1778">
        <w:rPr>
          <w:rFonts w:asciiTheme="minorHAnsi" w:eastAsia="Arial" w:hAnsiTheme="minorHAnsi" w:cstheme="minorHAnsi"/>
          <w:b/>
          <w:bCs/>
          <w:color w:val="EE0000"/>
          <w:sz w:val="24"/>
          <w:szCs w:val="24"/>
        </w:rPr>
        <w:t>COPENHAGUE-OSLO</w:t>
      </w:r>
    </w:p>
    <w:p w14:paraId="105A1CF6" w14:textId="01BA1948" w:rsidR="009E1778" w:rsidRPr="0066006D" w:rsidRDefault="009E1778" w:rsidP="009E1778">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Mañana libre para ir de compras, o simplemente explorar los encantos de la ciudad. Puede optar por un paseo por la famosa calle peatonal </w:t>
      </w:r>
      <w:proofErr w:type="spellStart"/>
      <w:r w:rsidRPr="0066006D">
        <w:rPr>
          <w:rFonts w:asciiTheme="minorHAnsi" w:eastAsia="Arial" w:hAnsiTheme="minorHAnsi" w:cstheme="minorHAnsi"/>
          <w:color w:val="002060"/>
          <w:sz w:val="20"/>
          <w:szCs w:val="20"/>
        </w:rPr>
        <w:t>Strøget</w:t>
      </w:r>
      <w:proofErr w:type="spellEnd"/>
      <w:r w:rsidRPr="0066006D">
        <w:rPr>
          <w:rFonts w:asciiTheme="minorHAnsi" w:eastAsia="Arial" w:hAnsiTheme="minorHAnsi" w:cstheme="minorHAnsi"/>
          <w:color w:val="002060"/>
          <w:sz w:val="20"/>
          <w:szCs w:val="20"/>
        </w:rPr>
        <w:t xml:space="preserve">, alguno de los fascinantes museos de la ciudad, como el Museo Nacional de Dinamarca, o incluso realizar un recorrido en bicicleta, una forma divertida y ecológica de descubrir nuevos lugares de interés. </w:t>
      </w:r>
    </w:p>
    <w:p w14:paraId="167B8D6C" w14:textId="6C15CCBA" w:rsidR="0055250A" w:rsidRPr="0066006D" w:rsidRDefault="009E1778" w:rsidP="009E1778">
      <w:pPr>
        <w:spacing w:after="0" w:line="240" w:lineRule="auto"/>
        <w:jc w:val="both"/>
        <w:rPr>
          <w:rFonts w:asciiTheme="minorHAnsi" w:eastAsia="Arial" w:hAnsiTheme="minorHAnsi" w:cstheme="minorHAnsi"/>
          <w:b/>
          <w:bCs/>
          <w:color w:val="002060"/>
          <w:sz w:val="20"/>
          <w:szCs w:val="20"/>
        </w:rPr>
      </w:pPr>
      <w:r w:rsidRPr="0066006D">
        <w:rPr>
          <w:rFonts w:asciiTheme="minorHAnsi" w:eastAsia="Arial" w:hAnsiTheme="minorHAnsi" w:cstheme="minorHAnsi"/>
          <w:color w:val="002060"/>
          <w:sz w:val="20"/>
          <w:szCs w:val="20"/>
        </w:rPr>
        <w:t xml:space="preserve">Por la tarde nos trasladaremos al puerto, donde </w:t>
      </w:r>
      <w:r w:rsidRPr="0066006D">
        <w:rPr>
          <w:rFonts w:asciiTheme="minorHAnsi" w:eastAsia="Arial" w:hAnsiTheme="minorHAnsi" w:cstheme="minorHAnsi"/>
          <w:b/>
          <w:bCs/>
          <w:color w:val="002060"/>
          <w:sz w:val="20"/>
          <w:szCs w:val="20"/>
        </w:rPr>
        <w:t xml:space="preserve">abordaremos el crucero nocturno de </w:t>
      </w:r>
      <w:proofErr w:type="spellStart"/>
      <w:r w:rsidRPr="0066006D">
        <w:rPr>
          <w:rFonts w:asciiTheme="minorHAnsi" w:eastAsia="Arial" w:hAnsiTheme="minorHAnsi" w:cstheme="minorHAnsi"/>
          <w:b/>
          <w:bCs/>
          <w:color w:val="002060"/>
          <w:sz w:val="20"/>
          <w:szCs w:val="20"/>
        </w:rPr>
        <w:t>Go</w:t>
      </w:r>
      <w:proofErr w:type="spellEnd"/>
      <w:r w:rsidRPr="0066006D">
        <w:rPr>
          <w:rFonts w:asciiTheme="minorHAnsi" w:eastAsia="Arial" w:hAnsiTheme="minorHAnsi" w:cstheme="minorHAnsi"/>
          <w:b/>
          <w:bCs/>
          <w:color w:val="002060"/>
          <w:sz w:val="20"/>
          <w:szCs w:val="20"/>
        </w:rPr>
        <w:t xml:space="preserve"> </w:t>
      </w:r>
      <w:proofErr w:type="spellStart"/>
      <w:r w:rsidRPr="0066006D">
        <w:rPr>
          <w:rFonts w:asciiTheme="minorHAnsi" w:eastAsia="Arial" w:hAnsiTheme="minorHAnsi" w:cstheme="minorHAnsi"/>
          <w:b/>
          <w:bCs/>
          <w:color w:val="002060"/>
          <w:sz w:val="20"/>
          <w:szCs w:val="20"/>
        </w:rPr>
        <w:t>Nordic</w:t>
      </w:r>
      <w:proofErr w:type="spellEnd"/>
      <w:r w:rsidRPr="0066006D">
        <w:rPr>
          <w:rFonts w:asciiTheme="minorHAnsi" w:eastAsia="Arial" w:hAnsiTheme="minorHAnsi" w:cstheme="minorHAnsi"/>
          <w:b/>
          <w:bCs/>
          <w:color w:val="002060"/>
          <w:sz w:val="20"/>
          <w:szCs w:val="20"/>
        </w:rPr>
        <w:t xml:space="preserve"> </w:t>
      </w:r>
      <w:proofErr w:type="spellStart"/>
      <w:r w:rsidRPr="0066006D">
        <w:rPr>
          <w:rFonts w:asciiTheme="minorHAnsi" w:eastAsia="Arial" w:hAnsiTheme="minorHAnsi" w:cstheme="minorHAnsi"/>
          <w:b/>
          <w:bCs/>
          <w:color w:val="002060"/>
          <w:sz w:val="20"/>
          <w:szCs w:val="20"/>
        </w:rPr>
        <w:t>Seaways</w:t>
      </w:r>
      <w:proofErr w:type="spellEnd"/>
      <w:r w:rsidRPr="0066006D">
        <w:rPr>
          <w:rFonts w:asciiTheme="minorHAnsi" w:eastAsia="Arial" w:hAnsiTheme="minorHAnsi" w:cstheme="minorHAnsi"/>
          <w:color w:val="002060"/>
          <w:sz w:val="20"/>
          <w:szCs w:val="20"/>
        </w:rPr>
        <w:t xml:space="preserve">, con destino Oslo. Durante la travesía, tendrá la oportunidad de disfrutar de varias atracciones a bordo, como música en vivo, tiendas, restaurantes y bares. </w:t>
      </w:r>
      <w:r w:rsidRPr="0066006D">
        <w:rPr>
          <w:rFonts w:asciiTheme="minorHAnsi" w:eastAsia="Arial" w:hAnsiTheme="minorHAnsi" w:cstheme="minorHAnsi"/>
          <w:b/>
          <w:bCs/>
          <w:color w:val="EE0000"/>
          <w:sz w:val="20"/>
          <w:szCs w:val="20"/>
        </w:rPr>
        <w:t>Recuerde llevar equipaje de mano para pasar la noche en el barco, ya que no tendrá acceso a su equipaje durante el viaje.</w:t>
      </w:r>
      <w:r w:rsidRPr="0066006D">
        <w:rPr>
          <w:rFonts w:asciiTheme="minorHAnsi" w:eastAsia="Arial" w:hAnsiTheme="minorHAnsi" w:cstheme="minorHAnsi"/>
          <w:color w:val="EE0000"/>
          <w:sz w:val="20"/>
          <w:szCs w:val="20"/>
        </w:rPr>
        <w:t xml:space="preserve"> </w:t>
      </w:r>
      <w:r w:rsidRPr="0066006D">
        <w:rPr>
          <w:rFonts w:asciiTheme="minorHAnsi" w:eastAsia="Arial" w:hAnsiTheme="minorHAnsi" w:cstheme="minorHAnsi"/>
          <w:b/>
          <w:bCs/>
          <w:color w:val="002060"/>
          <w:sz w:val="20"/>
          <w:szCs w:val="20"/>
        </w:rPr>
        <w:t>Cena con bebida incluida, y alojamiento en cabinas con ventanas al exterior.</w:t>
      </w:r>
    </w:p>
    <w:p w14:paraId="3DCD910D" w14:textId="77777777" w:rsidR="009E1778" w:rsidRDefault="009E1778" w:rsidP="0055250A">
      <w:pPr>
        <w:spacing w:after="0" w:line="240" w:lineRule="auto"/>
        <w:jc w:val="both"/>
        <w:rPr>
          <w:rFonts w:asciiTheme="minorHAnsi" w:eastAsia="Arial" w:hAnsiTheme="minorHAnsi" w:cstheme="minorHAnsi"/>
          <w:color w:val="002060"/>
          <w:sz w:val="28"/>
          <w:szCs w:val="28"/>
        </w:rPr>
      </w:pPr>
    </w:p>
    <w:p w14:paraId="7D06D66D"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0066006D" w:rsidRPr="0066006D">
        <w:rPr>
          <w:rFonts w:asciiTheme="minorHAnsi" w:eastAsia="Arial" w:hAnsiTheme="minorHAnsi" w:cstheme="minorHAnsi"/>
          <w:b/>
          <w:bCs/>
          <w:color w:val="EE0000"/>
          <w:sz w:val="24"/>
          <w:szCs w:val="24"/>
        </w:rPr>
        <w:t>OSLO-GEILO</w:t>
      </w:r>
    </w:p>
    <w:p w14:paraId="0A5D0378" w14:textId="77777777"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a bordo del crucero,</w:t>
      </w:r>
      <w:r w:rsidRPr="0066006D">
        <w:rPr>
          <w:rFonts w:asciiTheme="minorHAnsi" w:eastAsia="Arial" w:hAnsiTheme="minorHAnsi" w:cstheme="minorHAnsi"/>
          <w:color w:val="002060"/>
          <w:sz w:val="20"/>
          <w:szCs w:val="20"/>
        </w:rPr>
        <w:t xml:space="preserve"> disfrutando de la hermosa vista de los Fiordos de Oslo.  </w:t>
      </w:r>
    </w:p>
    <w:p w14:paraId="0F87258A" w14:textId="65C621CE"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Al desembarcar, iniciaremos la visita guiada por la ciudad. Oslo fue fundada por Harald </w:t>
      </w:r>
      <w:proofErr w:type="spellStart"/>
      <w:r w:rsidRPr="0066006D">
        <w:rPr>
          <w:rFonts w:asciiTheme="minorHAnsi" w:eastAsia="Arial" w:hAnsiTheme="minorHAnsi" w:cstheme="minorHAnsi"/>
          <w:color w:val="002060"/>
          <w:sz w:val="20"/>
          <w:szCs w:val="20"/>
        </w:rPr>
        <w:t>Hadrade</w:t>
      </w:r>
      <w:proofErr w:type="spellEnd"/>
      <w:r w:rsidRPr="0066006D">
        <w:rPr>
          <w:rFonts w:asciiTheme="minorHAnsi" w:eastAsia="Arial" w:hAnsiTheme="minorHAnsi" w:cstheme="minorHAnsi"/>
          <w:color w:val="002060"/>
          <w:sz w:val="20"/>
          <w:szCs w:val="20"/>
        </w:rPr>
        <w:t xml:space="preserve"> en el siglo XI, rodeada de picos montañosos y extensos bosques que se encuentran en la cima de un fiordo de 110km de extensión. Visitaremos el </w:t>
      </w:r>
      <w:r w:rsidRPr="0066006D">
        <w:rPr>
          <w:rFonts w:asciiTheme="minorHAnsi" w:eastAsia="Arial" w:hAnsiTheme="minorHAnsi" w:cstheme="minorHAnsi"/>
          <w:color w:val="002060"/>
          <w:sz w:val="20"/>
          <w:szCs w:val="20"/>
        </w:rPr>
        <w:lastRenderedPageBreak/>
        <w:t xml:space="preserve">Parque </w:t>
      </w:r>
      <w:proofErr w:type="spellStart"/>
      <w:r w:rsidRPr="0066006D">
        <w:rPr>
          <w:rFonts w:asciiTheme="minorHAnsi" w:eastAsia="Arial" w:hAnsiTheme="minorHAnsi" w:cstheme="minorHAnsi"/>
          <w:color w:val="002060"/>
          <w:sz w:val="20"/>
          <w:szCs w:val="20"/>
        </w:rPr>
        <w:t>Frogner</w:t>
      </w:r>
      <w:proofErr w:type="spellEnd"/>
      <w:r w:rsidRPr="0066006D">
        <w:rPr>
          <w:rFonts w:asciiTheme="minorHAnsi" w:eastAsia="Arial" w:hAnsiTheme="minorHAnsi" w:cstheme="minorHAnsi"/>
          <w:color w:val="002060"/>
          <w:sz w:val="20"/>
          <w:szCs w:val="20"/>
        </w:rPr>
        <w:t xml:space="preserve">, con las famosas esculturas del artista Gustav </w:t>
      </w:r>
      <w:proofErr w:type="spellStart"/>
      <w:r w:rsidRPr="0066006D">
        <w:rPr>
          <w:rFonts w:asciiTheme="minorHAnsi" w:eastAsia="Arial" w:hAnsiTheme="minorHAnsi" w:cstheme="minorHAnsi"/>
          <w:color w:val="002060"/>
          <w:sz w:val="20"/>
          <w:szCs w:val="20"/>
        </w:rPr>
        <w:t>Vigeland</w:t>
      </w:r>
      <w:proofErr w:type="spellEnd"/>
      <w:r w:rsidRPr="0066006D">
        <w:rPr>
          <w:rFonts w:asciiTheme="minorHAnsi" w:eastAsia="Arial" w:hAnsiTheme="minorHAnsi" w:cstheme="minorHAnsi"/>
          <w:color w:val="002060"/>
          <w:sz w:val="20"/>
          <w:szCs w:val="20"/>
        </w:rPr>
        <w:t xml:space="preserve">, el Palacio Real, la fortaleza medieval de Akershus, y el exterior del ayuntamiento de Oslo. </w:t>
      </w:r>
    </w:p>
    <w:p w14:paraId="40D84A21" w14:textId="7D0BC362" w:rsidR="003748D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Por la tarde continuaremos nuestro viaje hacia </w:t>
      </w:r>
      <w:proofErr w:type="spellStart"/>
      <w:r w:rsidRPr="0066006D">
        <w:rPr>
          <w:rFonts w:asciiTheme="minorHAnsi" w:eastAsia="Arial" w:hAnsiTheme="minorHAnsi" w:cstheme="minorHAnsi"/>
          <w:color w:val="002060"/>
          <w:sz w:val="20"/>
          <w:szCs w:val="20"/>
        </w:rPr>
        <w:t>Geilo</w:t>
      </w:r>
      <w:proofErr w:type="spellEnd"/>
      <w:r w:rsidRPr="0066006D">
        <w:rPr>
          <w:rFonts w:asciiTheme="minorHAnsi" w:eastAsia="Arial" w:hAnsiTheme="minorHAnsi" w:cstheme="minorHAnsi"/>
          <w:color w:val="002060"/>
          <w:sz w:val="20"/>
          <w:szCs w:val="20"/>
        </w:rPr>
        <w:t xml:space="preserve">, pasando por </w:t>
      </w:r>
      <w:proofErr w:type="spellStart"/>
      <w:r w:rsidRPr="0066006D">
        <w:rPr>
          <w:rFonts w:asciiTheme="minorHAnsi" w:eastAsia="Arial" w:hAnsiTheme="minorHAnsi" w:cstheme="minorHAnsi"/>
          <w:color w:val="002060"/>
          <w:sz w:val="20"/>
          <w:szCs w:val="20"/>
        </w:rPr>
        <w:t>Hønefoss</w:t>
      </w:r>
      <w:proofErr w:type="spellEnd"/>
      <w:r w:rsidRPr="0066006D">
        <w:rPr>
          <w:rFonts w:asciiTheme="minorHAnsi" w:eastAsia="Arial" w:hAnsiTheme="minorHAnsi" w:cstheme="minorHAnsi"/>
          <w:color w:val="002060"/>
          <w:sz w:val="20"/>
          <w:szCs w:val="20"/>
        </w:rPr>
        <w:t xml:space="preserve">, una famosa estación de esquí. Durante el recorrido, se nos presentarán paisajes inolvidables con extensas montañas y sinuosos ríos, brindando una experiencia visual de lo más extraordinaria. Al llegar a </w:t>
      </w:r>
      <w:proofErr w:type="spellStart"/>
      <w:r w:rsidRPr="0066006D">
        <w:rPr>
          <w:rFonts w:asciiTheme="minorHAnsi" w:eastAsia="Arial" w:hAnsiTheme="minorHAnsi" w:cstheme="minorHAnsi"/>
          <w:color w:val="002060"/>
          <w:sz w:val="20"/>
          <w:szCs w:val="20"/>
        </w:rPr>
        <w:t>Geilo</w:t>
      </w:r>
      <w:proofErr w:type="spellEnd"/>
      <w:r w:rsidRPr="0066006D">
        <w:rPr>
          <w:rFonts w:asciiTheme="minorHAnsi" w:eastAsia="Arial" w:hAnsiTheme="minorHAnsi" w:cstheme="minorHAnsi"/>
          <w:color w:val="002060"/>
          <w:sz w:val="20"/>
          <w:szCs w:val="20"/>
        </w:rPr>
        <w:t xml:space="preserve">, el famoso pueblo de montaña ubicado en el corazón de las tierras altas noruegas nos envolverá una atmósfera serena en este destino único donde pasaremos la noche. </w:t>
      </w:r>
      <w:r w:rsidRPr="0066006D">
        <w:rPr>
          <w:rFonts w:asciiTheme="minorHAnsi" w:eastAsia="Arial" w:hAnsiTheme="minorHAnsi" w:cstheme="minorHAnsi"/>
          <w:b/>
          <w:bCs/>
          <w:color w:val="002060"/>
          <w:sz w:val="20"/>
          <w:szCs w:val="20"/>
        </w:rPr>
        <w:t>Cena y alojamiento.</w:t>
      </w:r>
    </w:p>
    <w:p w14:paraId="28463BA9" w14:textId="77777777" w:rsidR="0055250A" w:rsidRDefault="0055250A" w:rsidP="003748DD">
      <w:pPr>
        <w:spacing w:after="0" w:line="240" w:lineRule="auto"/>
        <w:jc w:val="both"/>
        <w:rPr>
          <w:rFonts w:asciiTheme="minorHAnsi" w:eastAsia="Arial" w:hAnsiTheme="minorHAnsi" w:cstheme="minorHAnsi"/>
          <w:b/>
          <w:bCs/>
          <w:color w:val="002060"/>
          <w:sz w:val="28"/>
          <w:szCs w:val="28"/>
        </w:rPr>
      </w:pPr>
    </w:p>
    <w:p w14:paraId="46DF02AD"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0066006D" w:rsidRPr="0066006D">
        <w:rPr>
          <w:rFonts w:asciiTheme="minorHAnsi" w:eastAsia="Arial" w:hAnsiTheme="minorHAnsi" w:cstheme="minorHAnsi"/>
          <w:b/>
          <w:bCs/>
          <w:color w:val="EE0000"/>
          <w:sz w:val="24"/>
          <w:szCs w:val="24"/>
        </w:rPr>
        <w:t>GEILO-BERGEN</w:t>
      </w:r>
    </w:p>
    <w:p w14:paraId="00AC97B1" w14:textId="7F600B66"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Por la mañana partiremos hacia la región de </w:t>
      </w:r>
      <w:proofErr w:type="spellStart"/>
      <w:r w:rsidRPr="0066006D">
        <w:rPr>
          <w:rFonts w:asciiTheme="minorHAnsi" w:eastAsia="Arial" w:hAnsiTheme="minorHAnsi" w:cstheme="minorHAnsi"/>
          <w:color w:val="002060"/>
          <w:sz w:val="20"/>
          <w:szCs w:val="20"/>
        </w:rPr>
        <w:t>Sognefjord</w:t>
      </w:r>
      <w:proofErr w:type="spellEnd"/>
      <w:r w:rsidRPr="0066006D">
        <w:rPr>
          <w:rFonts w:asciiTheme="minorHAnsi" w:eastAsia="Arial" w:hAnsiTheme="minorHAnsi" w:cstheme="minorHAnsi"/>
          <w:color w:val="002060"/>
          <w:sz w:val="20"/>
          <w:szCs w:val="20"/>
        </w:rPr>
        <w:t xml:space="preserve">, el fiordo más ancho y profundo de Noruega, más conocido como </w:t>
      </w:r>
      <w:r w:rsidRPr="0066006D">
        <w:rPr>
          <w:rFonts w:asciiTheme="minorHAnsi" w:eastAsia="Arial" w:hAnsiTheme="minorHAnsi" w:cstheme="minorHAnsi"/>
          <w:b/>
          <w:bCs/>
          <w:color w:val="002060"/>
          <w:sz w:val="20"/>
          <w:szCs w:val="20"/>
        </w:rPr>
        <w:t>“El fiordo de los sueños”</w:t>
      </w:r>
      <w:r w:rsidRPr="0066006D">
        <w:rPr>
          <w:rFonts w:asciiTheme="minorHAnsi" w:eastAsia="Arial" w:hAnsiTheme="minorHAnsi" w:cstheme="minorHAnsi"/>
          <w:color w:val="002060"/>
          <w:sz w:val="20"/>
          <w:szCs w:val="20"/>
        </w:rPr>
        <w:t xml:space="preserve">.  Durante este magnífico recorrido, que nos llevará </w:t>
      </w:r>
      <w:r w:rsidRPr="0066006D">
        <w:rPr>
          <w:rFonts w:asciiTheme="minorHAnsi" w:eastAsia="Arial" w:hAnsiTheme="minorHAnsi" w:cstheme="minorHAnsi"/>
          <w:b/>
          <w:bCs/>
          <w:color w:val="002060"/>
          <w:sz w:val="20"/>
          <w:szCs w:val="20"/>
        </w:rPr>
        <w:t xml:space="preserve">desde </w:t>
      </w:r>
      <w:proofErr w:type="spellStart"/>
      <w:r w:rsidRPr="0066006D">
        <w:rPr>
          <w:rFonts w:asciiTheme="minorHAnsi" w:eastAsia="Arial" w:hAnsiTheme="minorHAnsi" w:cstheme="minorHAnsi"/>
          <w:b/>
          <w:bCs/>
          <w:color w:val="002060"/>
          <w:sz w:val="20"/>
          <w:szCs w:val="20"/>
        </w:rPr>
        <w:t>Flåm</w:t>
      </w:r>
      <w:proofErr w:type="spellEnd"/>
      <w:r w:rsidRPr="0066006D">
        <w:rPr>
          <w:rFonts w:asciiTheme="minorHAnsi" w:eastAsia="Arial" w:hAnsiTheme="minorHAnsi" w:cstheme="minorHAnsi"/>
          <w:b/>
          <w:bCs/>
          <w:color w:val="002060"/>
          <w:sz w:val="20"/>
          <w:szCs w:val="20"/>
        </w:rPr>
        <w:t xml:space="preserve"> hasta </w:t>
      </w:r>
      <w:proofErr w:type="spellStart"/>
      <w:r w:rsidRPr="0066006D">
        <w:rPr>
          <w:rFonts w:asciiTheme="minorHAnsi" w:eastAsia="Arial" w:hAnsiTheme="minorHAnsi" w:cstheme="minorHAnsi"/>
          <w:b/>
          <w:bCs/>
          <w:color w:val="002060"/>
          <w:sz w:val="20"/>
          <w:szCs w:val="20"/>
        </w:rPr>
        <w:t>Gudvangen</w:t>
      </w:r>
      <w:proofErr w:type="spellEnd"/>
      <w:r w:rsidRPr="0066006D">
        <w:rPr>
          <w:rFonts w:asciiTheme="minorHAnsi" w:eastAsia="Arial" w:hAnsiTheme="minorHAnsi" w:cstheme="minorHAnsi"/>
          <w:b/>
          <w:bCs/>
          <w:color w:val="002060"/>
          <w:sz w:val="20"/>
          <w:szCs w:val="20"/>
        </w:rPr>
        <w:t xml:space="preserve"> en crucero</w:t>
      </w:r>
      <w:r w:rsidRPr="0066006D">
        <w:rPr>
          <w:rFonts w:asciiTheme="minorHAnsi" w:eastAsia="Arial" w:hAnsiTheme="minorHAnsi" w:cstheme="minorHAnsi"/>
          <w:color w:val="002060"/>
          <w:sz w:val="20"/>
          <w:szCs w:val="20"/>
        </w:rPr>
        <w:t xml:space="preserve">, quedaremos cautivados por la belleza de las aguas verdes y cristalinas, los impresionantes acantilados, y las cascadas que adornan este bello paisaje natural. </w:t>
      </w:r>
    </w:p>
    <w:p w14:paraId="0799197A" w14:textId="0E9F5279"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color w:val="002060"/>
          <w:sz w:val="20"/>
          <w:szCs w:val="20"/>
        </w:rPr>
        <w:t xml:space="preserve">Al final el recorrido en crucero, continuaremos hacia Bergen, pasando por la región de </w:t>
      </w:r>
      <w:proofErr w:type="spellStart"/>
      <w:r w:rsidRPr="0066006D">
        <w:rPr>
          <w:rFonts w:asciiTheme="minorHAnsi" w:eastAsia="Arial" w:hAnsiTheme="minorHAnsi" w:cstheme="minorHAnsi"/>
          <w:color w:val="002060"/>
          <w:sz w:val="20"/>
          <w:szCs w:val="20"/>
        </w:rPr>
        <w:t>Vestland</w:t>
      </w:r>
      <w:proofErr w:type="spellEnd"/>
      <w:r w:rsidRPr="0066006D">
        <w:rPr>
          <w:rFonts w:asciiTheme="minorHAnsi" w:eastAsia="Arial" w:hAnsiTheme="minorHAnsi" w:cstheme="minorHAnsi"/>
          <w:color w:val="002060"/>
          <w:sz w:val="20"/>
          <w:szCs w:val="20"/>
        </w:rPr>
        <w:t xml:space="preserve">, cuyo paisaje presenta escenarios encantadores. Al llegar a Bergen, comenzaremos nuestro recorrido panorámico por la ciudad, acompañados de nuestro guía. Bergen es considerada una de las ciudades con más encanto de Europa, conocida como la capital de los fiordos.  Durante nuestro recorrido, tendremos la oportunidad de explorar puntos de interés como el Mercado de Pescado y </w:t>
      </w:r>
      <w:proofErr w:type="spellStart"/>
      <w:r w:rsidRPr="0066006D">
        <w:rPr>
          <w:rFonts w:asciiTheme="minorHAnsi" w:eastAsia="Arial" w:hAnsiTheme="minorHAnsi" w:cstheme="minorHAnsi"/>
          <w:color w:val="002060"/>
          <w:sz w:val="20"/>
          <w:szCs w:val="20"/>
        </w:rPr>
        <w:t>Bryggen</w:t>
      </w:r>
      <w:proofErr w:type="spellEnd"/>
      <w:r w:rsidRPr="0066006D">
        <w:rPr>
          <w:rFonts w:asciiTheme="minorHAnsi" w:eastAsia="Arial" w:hAnsiTheme="minorHAnsi" w:cstheme="minorHAnsi"/>
          <w:color w:val="002060"/>
          <w:sz w:val="20"/>
          <w:szCs w:val="20"/>
        </w:rPr>
        <w:t xml:space="preserve">, el famoso distrito de la Liga Hanseática, entre otras atracciones.  </w:t>
      </w:r>
    </w:p>
    <w:p w14:paraId="17730BA1" w14:textId="77777777"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Tarde libre</w:t>
      </w:r>
      <w:r w:rsidRPr="0066006D">
        <w:rPr>
          <w:rFonts w:asciiTheme="minorHAnsi" w:eastAsia="Arial" w:hAnsiTheme="minorHAnsi" w:cstheme="minorHAnsi"/>
          <w:color w:val="002060"/>
          <w:sz w:val="20"/>
          <w:szCs w:val="20"/>
        </w:rPr>
        <w:t xml:space="preserve"> para explorar las pintorescas casas de madera de la ciudad y subir a la cima del monte </w:t>
      </w:r>
      <w:proofErr w:type="spellStart"/>
      <w:r w:rsidRPr="0066006D">
        <w:rPr>
          <w:rFonts w:asciiTheme="minorHAnsi" w:eastAsia="Arial" w:hAnsiTheme="minorHAnsi" w:cstheme="minorHAnsi"/>
          <w:color w:val="002060"/>
          <w:sz w:val="20"/>
          <w:szCs w:val="20"/>
        </w:rPr>
        <w:t>Fløyen</w:t>
      </w:r>
      <w:proofErr w:type="spellEnd"/>
      <w:r w:rsidRPr="0066006D">
        <w:rPr>
          <w:rFonts w:asciiTheme="minorHAnsi" w:eastAsia="Arial" w:hAnsiTheme="minorHAnsi" w:cstheme="minorHAnsi"/>
          <w:color w:val="002060"/>
          <w:sz w:val="20"/>
          <w:szCs w:val="20"/>
        </w:rPr>
        <w:t xml:space="preserve"> a través del funicular </w:t>
      </w:r>
      <w:proofErr w:type="spellStart"/>
      <w:r w:rsidRPr="0066006D">
        <w:rPr>
          <w:rFonts w:asciiTheme="minorHAnsi" w:eastAsia="Arial" w:hAnsiTheme="minorHAnsi" w:cstheme="minorHAnsi"/>
          <w:color w:val="002060"/>
          <w:sz w:val="20"/>
          <w:szCs w:val="20"/>
        </w:rPr>
        <w:t>Fløibanen</w:t>
      </w:r>
      <w:proofErr w:type="spellEnd"/>
      <w:r w:rsidRPr="0066006D">
        <w:rPr>
          <w:rFonts w:asciiTheme="minorHAnsi" w:eastAsia="Arial" w:hAnsiTheme="minorHAnsi" w:cstheme="minorHAnsi"/>
          <w:color w:val="002060"/>
          <w:sz w:val="20"/>
          <w:szCs w:val="20"/>
        </w:rPr>
        <w:t xml:space="preserve">, desde donde disfrutaremos impactantes vistas de la ciudad y de los fiordos circundantes.  </w:t>
      </w:r>
    </w:p>
    <w:p w14:paraId="1253C4A0" w14:textId="3391DCB5" w:rsidR="0055250A"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46532931" w14:textId="77777777" w:rsidR="0066006D" w:rsidRDefault="0066006D" w:rsidP="009B098D">
      <w:pPr>
        <w:spacing w:after="0" w:line="240" w:lineRule="auto"/>
        <w:jc w:val="both"/>
        <w:rPr>
          <w:rFonts w:asciiTheme="minorHAnsi" w:eastAsia="Arial" w:hAnsiTheme="minorHAnsi" w:cstheme="minorHAnsi"/>
          <w:color w:val="002060"/>
          <w:sz w:val="28"/>
          <w:szCs w:val="28"/>
        </w:rPr>
      </w:pPr>
    </w:p>
    <w:p w14:paraId="53DFF420"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0066006D" w:rsidRPr="0066006D">
        <w:rPr>
          <w:rFonts w:asciiTheme="minorHAnsi" w:eastAsia="Arial" w:hAnsiTheme="minorHAnsi" w:cstheme="minorHAnsi"/>
          <w:b/>
          <w:bCs/>
          <w:color w:val="EE0000"/>
          <w:sz w:val="24"/>
          <w:szCs w:val="24"/>
        </w:rPr>
        <w:t>BERGEN-BALESTRAND</w:t>
      </w:r>
    </w:p>
    <w:p w14:paraId="2C2EFE68" w14:textId="2024D50E" w:rsidR="009B098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Mañana libre para disfrutar de la capital de los fiordos.</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Al mediodía partiremos hacia </w:t>
      </w:r>
      <w:proofErr w:type="spellStart"/>
      <w:r w:rsidRPr="0066006D">
        <w:rPr>
          <w:rFonts w:asciiTheme="minorHAnsi" w:eastAsia="Arial" w:hAnsiTheme="minorHAnsi" w:cstheme="minorHAnsi"/>
          <w:color w:val="002060"/>
          <w:sz w:val="20"/>
          <w:szCs w:val="20"/>
        </w:rPr>
        <w:t>Balestrand</w:t>
      </w:r>
      <w:proofErr w:type="spellEnd"/>
      <w:r w:rsidRPr="0066006D">
        <w:rPr>
          <w:rFonts w:asciiTheme="minorHAnsi" w:eastAsia="Arial" w:hAnsiTheme="minorHAnsi" w:cstheme="minorHAnsi"/>
          <w:color w:val="002060"/>
          <w:sz w:val="20"/>
          <w:szCs w:val="20"/>
        </w:rPr>
        <w:t xml:space="preserve">. Realizaremos una corta travesía en ferry entre </w:t>
      </w:r>
      <w:proofErr w:type="spellStart"/>
      <w:r w:rsidRPr="0066006D">
        <w:rPr>
          <w:rFonts w:asciiTheme="minorHAnsi" w:eastAsia="Arial" w:hAnsiTheme="minorHAnsi" w:cstheme="minorHAnsi"/>
          <w:color w:val="002060"/>
          <w:sz w:val="20"/>
          <w:szCs w:val="20"/>
        </w:rPr>
        <w:t>Oppedal</w:t>
      </w:r>
      <w:proofErr w:type="spellEnd"/>
      <w:r w:rsidRPr="0066006D">
        <w:rPr>
          <w:rFonts w:asciiTheme="minorHAnsi" w:eastAsia="Arial" w:hAnsiTheme="minorHAnsi" w:cstheme="minorHAnsi"/>
          <w:color w:val="002060"/>
          <w:sz w:val="20"/>
          <w:szCs w:val="20"/>
        </w:rPr>
        <w:t xml:space="preserve"> y </w:t>
      </w:r>
      <w:proofErr w:type="spellStart"/>
      <w:r w:rsidRPr="0066006D">
        <w:rPr>
          <w:rFonts w:asciiTheme="minorHAnsi" w:eastAsia="Arial" w:hAnsiTheme="minorHAnsi" w:cstheme="minorHAnsi"/>
          <w:color w:val="002060"/>
          <w:sz w:val="20"/>
          <w:szCs w:val="20"/>
        </w:rPr>
        <w:t>Lavik</w:t>
      </w:r>
      <w:proofErr w:type="spellEnd"/>
      <w:r w:rsidRPr="0066006D">
        <w:rPr>
          <w:rFonts w:asciiTheme="minorHAnsi" w:eastAsia="Arial" w:hAnsiTheme="minorHAnsi" w:cstheme="minorHAnsi"/>
          <w:color w:val="002060"/>
          <w:sz w:val="20"/>
          <w:szCs w:val="20"/>
        </w:rPr>
        <w:t xml:space="preserve"> y al final del día llegaremos a la encantadora zona de fiordos donde se encuentra el famoso Hotel </w:t>
      </w:r>
      <w:proofErr w:type="spellStart"/>
      <w:r w:rsidRPr="0066006D">
        <w:rPr>
          <w:rFonts w:asciiTheme="minorHAnsi" w:eastAsia="Arial" w:hAnsiTheme="minorHAnsi" w:cstheme="minorHAnsi"/>
          <w:color w:val="002060"/>
          <w:sz w:val="20"/>
          <w:szCs w:val="20"/>
        </w:rPr>
        <w:t>Kviknes</w:t>
      </w:r>
      <w:proofErr w:type="spellEnd"/>
      <w:r w:rsidRPr="0066006D">
        <w:rPr>
          <w:rFonts w:asciiTheme="minorHAnsi" w:eastAsia="Arial" w:hAnsiTheme="minorHAnsi" w:cstheme="minorHAnsi"/>
          <w:color w:val="002060"/>
          <w:sz w:val="20"/>
          <w:szCs w:val="20"/>
        </w:rPr>
        <w:t xml:space="preserve">, un lugar histórico y romántico enclavado en un entorno natural de enorme belleza. </w:t>
      </w:r>
      <w:r w:rsidRPr="0066006D">
        <w:rPr>
          <w:rFonts w:asciiTheme="minorHAnsi" w:eastAsia="Arial" w:hAnsiTheme="minorHAnsi" w:cstheme="minorHAnsi"/>
          <w:b/>
          <w:bCs/>
          <w:color w:val="002060"/>
          <w:sz w:val="20"/>
          <w:szCs w:val="20"/>
        </w:rPr>
        <w:t>Alojamiento y cena en el hotel.</w:t>
      </w:r>
    </w:p>
    <w:p w14:paraId="46898AD5" w14:textId="77777777" w:rsidR="0066006D" w:rsidRDefault="0066006D" w:rsidP="009B098D">
      <w:pPr>
        <w:spacing w:after="0"/>
        <w:rPr>
          <w:rFonts w:asciiTheme="minorHAnsi" w:eastAsia="Arial" w:hAnsiTheme="minorHAnsi" w:cstheme="minorHAnsi"/>
          <w:color w:val="002060"/>
          <w:sz w:val="28"/>
          <w:szCs w:val="28"/>
        </w:rPr>
      </w:pPr>
    </w:p>
    <w:p w14:paraId="2F8AE72F" w14:textId="77777777" w:rsidR="0066006D" w:rsidRPr="0066006D" w:rsidRDefault="00157601" w:rsidP="0066006D">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0066006D" w:rsidRPr="0066006D">
        <w:rPr>
          <w:rFonts w:asciiTheme="minorHAnsi" w:eastAsia="Arial" w:hAnsiTheme="minorHAnsi" w:cstheme="minorHAnsi"/>
          <w:b/>
          <w:bCs/>
          <w:color w:val="EE0000"/>
          <w:sz w:val="24"/>
          <w:szCs w:val="24"/>
        </w:rPr>
        <w:t>BALESTRAND-OSLO</w:t>
      </w:r>
    </w:p>
    <w:p w14:paraId="23B3C92D" w14:textId="28831A09" w:rsidR="009B098D" w:rsidRPr="0066006D" w:rsidRDefault="0066006D" w:rsidP="0066006D">
      <w:pPr>
        <w:spacing w:after="0"/>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 xml:space="preserve">. Salida por la mañana hacia Oslo. Durante el trayecto </w:t>
      </w:r>
      <w:r w:rsidRPr="0066006D">
        <w:rPr>
          <w:rFonts w:asciiTheme="minorHAnsi" w:eastAsia="Arial" w:hAnsiTheme="minorHAnsi" w:cstheme="minorHAnsi"/>
          <w:b/>
          <w:bCs/>
          <w:color w:val="002060"/>
          <w:sz w:val="20"/>
          <w:szCs w:val="20"/>
        </w:rPr>
        <w:t xml:space="preserve">realizaremos dos breves travesías en ferry y una parada en </w:t>
      </w:r>
      <w:proofErr w:type="spellStart"/>
      <w:r w:rsidRPr="0066006D">
        <w:rPr>
          <w:rFonts w:asciiTheme="minorHAnsi" w:eastAsia="Arial" w:hAnsiTheme="minorHAnsi" w:cstheme="minorHAnsi"/>
          <w:b/>
          <w:bCs/>
          <w:color w:val="002060"/>
          <w:sz w:val="20"/>
          <w:szCs w:val="20"/>
        </w:rPr>
        <w:t>Borgund</w:t>
      </w:r>
      <w:proofErr w:type="spellEnd"/>
      <w:r w:rsidRPr="0066006D">
        <w:rPr>
          <w:rFonts w:asciiTheme="minorHAnsi" w:eastAsia="Arial" w:hAnsiTheme="minorHAnsi" w:cstheme="minorHAnsi"/>
          <w:b/>
          <w:bCs/>
          <w:color w:val="002060"/>
          <w:sz w:val="20"/>
          <w:szCs w:val="20"/>
        </w:rPr>
        <w:t>,</w:t>
      </w:r>
      <w:r w:rsidRPr="0066006D">
        <w:rPr>
          <w:rFonts w:asciiTheme="minorHAnsi" w:eastAsia="Arial" w:hAnsiTheme="minorHAnsi" w:cstheme="minorHAnsi"/>
          <w:color w:val="002060"/>
          <w:sz w:val="20"/>
          <w:szCs w:val="20"/>
        </w:rPr>
        <w:t xml:space="preserve"> donde tendremos la oportunidad de visitar la preciosa Iglesia de Madera, conocida como </w:t>
      </w:r>
      <w:proofErr w:type="spellStart"/>
      <w:r w:rsidRPr="0066006D">
        <w:rPr>
          <w:rFonts w:asciiTheme="minorHAnsi" w:eastAsia="Arial" w:hAnsiTheme="minorHAnsi" w:cstheme="minorHAnsi"/>
          <w:color w:val="002060"/>
          <w:sz w:val="20"/>
          <w:szCs w:val="20"/>
        </w:rPr>
        <w:t>Borgund</w:t>
      </w:r>
      <w:proofErr w:type="spellEnd"/>
      <w:r w:rsidRPr="0066006D">
        <w:rPr>
          <w:rFonts w:asciiTheme="minorHAnsi" w:eastAsia="Arial" w:hAnsiTheme="minorHAnsi" w:cstheme="minorHAnsi"/>
          <w:color w:val="002060"/>
          <w:sz w:val="20"/>
          <w:szCs w:val="20"/>
        </w:rPr>
        <w:t xml:space="preserve"> </w:t>
      </w:r>
      <w:proofErr w:type="spellStart"/>
      <w:r w:rsidRPr="0066006D">
        <w:rPr>
          <w:rFonts w:asciiTheme="minorHAnsi" w:eastAsia="Arial" w:hAnsiTheme="minorHAnsi" w:cstheme="minorHAnsi"/>
          <w:color w:val="002060"/>
          <w:sz w:val="20"/>
          <w:szCs w:val="20"/>
        </w:rPr>
        <w:t>Stavkirke</w:t>
      </w:r>
      <w:proofErr w:type="spellEnd"/>
      <w:r w:rsidRPr="0066006D">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(entrada incluida).</w:t>
      </w:r>
      <w:r w:rsidRPr="0066006D">
        <w:rPr>
          <w:rFonts w:asciiTheme="minorHAnsi" w:eastAsia="Arial" w:hAnsiTheme="minorHAnsi" w:cstheme="minorHAnsi"/>
          <w:color w:val="002060"/>
          <w:sz w:val="20"/>
          <w:szCs w:val="20"/>
        </w:rPr>
        <w:t xml:space="preserve"> Esta iglesia es considerada el pináculo del arte en madera noruego, y los árboles utilizados para su construcción datan de finales del S. IXX. Desde entonces, esta magnífica estructura ha sido parte del paisaje local, convirtiéndose en una de las iglesias más fotografiadas de Noruega. Tras la visita, continuaremos nuestro viaje hacia Oslo, donde arribaremos al final del día. </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08D9329B" w14:textId="77777777" w:rsidR="0066006D" w:rsidRDefault="0066006D" w:rsidP="00953766">
      <w:pPr>
        <w:spacing w:after="0" w:line="240" w:lineRule="auto"/>
        <w:jc w:val="both"/>
        <w:rPr>
          <w:rFonts w:asciiTheme="minorHAnsi" w:eastAsia="Arial" w:hAnsiTheme="minorHAnsi" w:cstheme="minorHAnsi"/>
          <w:b/>
          <w:bCs/>
          <w:color w:val="002060"/>
          <w:sz w:val="28"/>
          <w:szCs w:val="28"/>
        </w:rPr>
      </w:pPr>
    </w:p>
    <w:p w14:paraId="4935DBF1" w14:textId="77777777"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8| </w:t>
      </w:r>
      <w:r w:rsidR="0066006D" w:rsidRPr="0066006D">
        <w:rPr>
          <w:rFonts w:asciiTheme="minorHAnsi" w:eastAsia="Arial" w:hAnsiTheme="minorHAnsi" w:cstheme="minorHAnsi"/>
          <w:b/>
          <w:bCs/>
          <w:color w:val="EE0000"/>
          <w:sz w:val="24"/>
          <w:szCs w:val="24"/>
        </w:rPr>
        <w:t>OSLO</w:t>
      </w:r>
    </w:p>
    <w:p w14:paraId="0312E5C4" w14:textId="2E9C107F" w:rsidR="007B5207"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Día libre para explorar la capital de Noruega</w:t>
      </w:r>
      <w:r w:rsidRPr="0066006D">
        <w:rPr>
          <w:rFonts w:asciiTheme="minorHAnsi" w:eastAsia="Arial" w:hAnsiTheme="minorHAnsi" w:cstheme="minorHAnsi"/>
          <w:color w:val="002060"/>
          <w:sz w:val="20"/>
          <w:szCs w:val="20"/>
        </w:rPr>
        <w:t xml:space="preserve">, Oslo, a su propio ritmo, sumergiéndose en sus innumerables atracciones y encantos. Podrá pasear por las calles históricas, visitar museos fascinantes como el Museo </w:t>
      </w:r>
      <w:proofErr w:type="spellStart"/>
      <w:r w:rsidRPr="0066006D">
        <w:rPr>
          <w:rFonts w:asciiTheme="minorHAnsi" w:eastAsia="Arial" w:hAnsiTheme="minorHAnsi" w:cstheme="minorHAnsi"/>
          <w:color w:val="002060"/>
          <w:sz w:val="20"/>
          <w:szCs w:val="20"/>
        </w:rPr>
        <w:t>Munch</w:t>
      </w:r>
      <w:proofErr w:type="spellEnd"/>
      <w:r w:rsidRPr="0066006D">
        <w:rPr>
          <w:rFonts w:asciiTheme="minorHAnsi" w:eastAsia="Arial" w:hAnsiTheme="minorHAnsi" w:cstheme="minorHAnsi"/>
          <w:color w:val="002060"/>
          <w:sz w:val="20"/>
          <w:szCs w:val="20"/>
        </w:rPr>
        <w:t xml:space="preserve"> o disfrutar de la vibrante atmósfera de la ciudad. Como alternativa, también puede unirse a un recorrido opcional para visitar 2 museos: el Museo </w:t>
      </w:r>
      <w:proofErr w:type="spellStart"/>
      <w:r w:rsidRPr="0066006D">
        <w:rPr>
          <w:rFonts w:asciiTheme="minorHAnsi" w:eastAsia="Arial" w:hAnsiTheme="minorHAnsi" w:cstheme="minorHAnsi"/>
          <w:color w:val="002060"/>
          <w:sz w:val="20"/>
          <w:szCs w:val="20"/>
        </w:rPr>
        <w:t>Fram</w:t>
      </w:r>
      <w:proofErr w:type="spellEnd"/>
      <w:r w:rsidRPr="0066006D">
        <w:rPr>
          <w:rFonts w:asciiTheme="minorHAnsi" w:eastAsia="Arial" w:hAnsiTheme="minorHAnsi" w:cstheme="minorHAnsi"/>
          <w:color w:val="002060"/>
          <w:sz w:val="20"/>
          <w:szCs w:val="20"/>
        </w:rPr>
        <w:t xml:space="preserve">, dedicado a las expediciones polares noruegas y centrado en el barco </w:t>
      </w:r>
      <w:proofErr w:type="spellStart"/>
      <w:r w:rsidRPr="0066006D">
        <w:rPr>
          <w:rFonts w:asciiTheme="minorHAnsi" w:eastAsia="Arial" w:hAnsiTheme="minorHAnsi" w:cstheme="minorHAnsi"/>
          <w:color w:val="002060"/>
          <w:sz w:val="20"/>
          <w:szCs w:val="20"/>
        </w:rPr>
        <w:t>Fram</w:t>
      </w:r>
      <w:proofErr w:type="spellEnd"/>
      <w:r w:rsidRPr="0066006D">
        <w:rPr>
          <w:rFonts w:asciiTheme="minorHAnsi" w:eastAsia="Arial" w:hAnsiTheme="minorHAnsi" w:cstheme="minorHAnsi"/>
          <w:color w:val="002060"/>
          <w:sz w:val="20"/>
          <w:szCs w:val="20"/>
        </w:rPr>
        <w:t>, considerado el barco de madera más resistente del mundo, construido especialmente para enfrentar las aguas heladas del Ártico y la Antártida, y el Museo Kon-</w:t>
      </w:r>
      <w:proofErr w:type="spellStart"/>
      <w:r w:rsidRPr="0066006D">
        <w:rPr>
          <w:rFonts w:asciiTheme="minorHAnsi" w:eastAsia="Arial" w:hAnsiTheme="minorHAnsi" w:cstheme="minorHAnsi"/>
          <w:color w:val="002060"/>
          <w:sz w:val="20"/>
          <w:szCs w:val="20"/>
        </w:rPr>
        <w:t>Tiki</w:t>
      </w:r>
      <w:proofErr w:type="spellEnd"/>
      <w:r w:rsidRPr="0066006D">
        <w:rPr>
          <w:rFonts w:asciiTheme="minorHAnsi" w:eastAsia="Arial" w:hAnsiTheme="minorHAnsi" w:cstheme="minorHAnsi"/>
          <w:color w:val="002060"/>
          <w:sz w:val="20"/>
          <w:szCs w:val="20"/>
        </w:rPr>
        <w:t>, que destaca las expediciones del explorador noruego Thor Heyerdahl, famoso por su travesía en el Pacífico en una balsa de madera llamada Kon-</w:t>
      </w:r>
      <w:proofErr w:type="spellStart"/>
      <w:r w:rsidRPr="0066006D">
        <w:rPr>
          <w:rFonts w:asciiTheme="minorHAnsi" w:eastAsia="Arial" w:hAnsiTheme="minorHAnsi" w:cstheme="minorHAnsi"/>
          <w:color w:val="002060"/>
          <w:sz w:val="20"/>
          <w:szCs w:val="20"/>
        </w:rPr>
        <w:t>Tiki</w:t>
      </w:r>
      <w:proofErr w:type="spellEnd"/>
      <w:r w:rsidRPr="0066006D">
        <w:rPr>
          <w:rFonts w:asciiTheme="minorHAnsi" w:eastAsia="Arial" w:hAnsiTheme="minorHAnsi" w:cstheme="minorHAnsi"/>
          <w:color w:val="002060"/>
          <w:sz w:val="20"/>
          <w:szCs w:val="20"/>
        </w:rPr>
        <w:t xml:space="preserve"> en 1947. El museo exhibe la propia balsa, así como la Ra II, una embarcación de junco que utilizó para cruzar el Atlántico </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se puede adquirir en destino</w:t>
      </w:r>
      <w:r w:rsidR="00B019A2" w:rsidRPr="000C6DD8">
        <w:rPr>
          <w:rFonts w:asciiTheme="minorHAnsi" w:eastAsia="Arial" w:hAnsiTheme="minorHAnsi" w:cstheme="minorHAnsi"/>
          <w:b/>
          <w:bCs/>
          <w:color w:val="002060"/>
          <w:sz w:val="20"/>
          <w:szCs w:val="20"/>
        </w:rPr>
        <w:t>)</w:t>
      </w:r>
      <w:r w:rsidR="00B019A2">
        <w:rPr>
          <w:rFonts w:asciiTheme="minorHAnsi" w:eastAsia="Arial" w:hAnsiTheme="minorHAnsi" w:cstheme="minorHAnsi"/>
          <w:b/>
          <w:bCs/>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2094A0B6" w14:textId="77777777" w:rsidR="0066006D" w:rsidRPr="00F67C7F" w:rsidRDefault="0066006D" w:rsidP="0066006D">
      <w:pPr>
        <w:spacing w:after="0" w:line="240" w:lineRule="auto"/>
        <w:jc w:val="both"/>
        <w:rPr>
          <w:rFonts w:asciiTheme="minorHAnsi" w:eastAsia="Arial" w:hAnsiTheme="minorHAnsi" w:cstheme="minorHAnsi"/>
          <w:color w:val="002060"/>
          <w:sz w:val="28"/>
          <w:szCs w:val="28"/>
        </w:rPr>
      </w:pPr>
    </w:p>
    <w:p w14:paraId="2CA3B7C1" w14:textId="77777777" w:rsidR="00F67C7F" w:rsidRDefault="00F67C7F" w:rsidP="0066006D">
      <w:pPr>
        <w:spacing w:after="0" w:line="240" w:lineRule="auto"/>
        <w:jc w:val="both"/>
        <w:rPr>
          <w:rFonts w:asciiTheme="minorHAnsi" w:eastAsia="Arial" w:hAnsiTheme="minorHAnsi" w:cstheme="minorHAnsi"/>
          <w:b/>
          <w:bCs/>
          <w:color w:val="002060"/>
          <w:sz w:val="24"/>
          <w:szCs w:val="24"/>
        </w:rPr>
      </w:pPr>
    </w:p>
    <w:p w14:paraId="708B80BE" w14:textId="77777777" w:rsidR="00B019A2" w:rsidRDefault="00B019A2" w:rsidP="0066006D">
      <w:pPr>
        <w:spacing w:after="0" w:line="240" w:lineRule="auto"/>
        <w:jc w:val="both"/>
        <w:rPr>
          <w:rFonts w:asciiTheme="minorHAnsi" w:eastAsia="Arial" w:hAnsiTheme="minorHAnsi" w:cstheme="minorHAnsi"/>
          <w:b/>
          <w:bCs/>
          <w:color w:val="002060"/>
          <w:sz w:val="24"/>
          <w:szCs w:val="24"/>
        </w:rPr>
      </w:pPr>
    </w:p>
    <w:p w14:paraId="08D8DFF5" w14:textId="3431AB75" w:rsidR="0066006D" w:rsidRPr="0066006D" w:rsidRDefault="0066006D"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9</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OSLO-ESTOCOLMO</w:t>
      </w:r>
    </w:p>
    <w:p w14:paraId="17EC1CD3" w14:textId="230BD121" w:rsid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sidRPr="0066006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Por la mañana salida hacia Estocolmo. En el camino haremos una parada en la pintoresca localidad sueca de Karlstad, situada entre el legendario lago </w:t>
      </w:r>
      <w:proofErr w:type="spellStart"/>
      <w:r w:rsidRPr="0066006D">
        <w:rPr>
          <w:rFonts w:asciiTheme="minorHAnsi" w:eastAsia="Arial" w:hAnsiTheme="minorHAnsi" w:cstheme="minorHAnsi"/>
          <w:color w:val="002060"/>
          <w:sz w:val="20"/>
          <w:szCs w:val="20"/>
        </w:rPr>
        <w:t>Värnern</w:t>
      </w:r>
      <w:proofErr w:type="spellEnd"/>
      <w:r w:rsidRPr="0066006D">
        <w:rPr>
          <w:rFonts w:asciiTheme="minorHAnsi" w:eastAsia="Arial" w:hAnsiTheme="minorHAnsi" w:cstheme="minorHAnsi"/>
          <w:color w:val="002060"/>
          <w:sz w:val="20"/>
          <w:szCs w:val="20"/>
        </w:rPr>
        <w:t xml:space="preserve"> y la desembocadura del río </w:t>
      </w:r>
      <w:proofErr w:type="spellStart"/>
      <w:r w:rsidRPr="0066006D">
        <w:rPr>
          <w:rFonts w:asciiTheme="minorHAnsi" w:eastAsia="Arial" w:hAnsiTheme="minorHAnsi" w:cstheme="minorHAnsi"/>
          <w:color w:val="002060"/>
          <w:sz w:val="20"/>
          <w:szCs w:val="20"/>
        </w:rPr>
        <w:t>Klarälven</w:t>
      </w:r>
      <w:proofErr w:type="spellEnd"/>
      <w:r w:rsidRPr="0066006D">
        <w:rPr>
          <w:rFonts w:asciiTheme="minorHAnsi" w:eastAsia="Arial" w:hAnsiTheme="minorHAnsi" w:cstheme="minorHAnsi"/>
          <w:color w:val="002060"/>
          <w:sz w:val="20"/>
          <w:szCs w:val="20"/>
        </w:rPr>
        <w:t xml:space="preserve">. Durante nuestra visita, tendremos la oportunidad de explorar esta encantadora ciudad y disfrutar de sus hermosos paisajes naturales. También pasaremos por el pueblo de </w:t>
      </w:r>
      <w:proofErr w:type="spellStart"/>
      <w:r w:rsidRPr="0066006D">
        <w:rPr>
          <w:rFonts w:asciiTheme="minorHAnsi" w:eastAsia="Arial" w:hAnsiTheme="minorHAnsi" w:cstheme="minorHAnsi"/>
          <w:color w:val="002060"/>
          <w:sz w:val="20"/>
          <w:szCs w:val="20"/>
        </w:rPr>
        <w:t>Mariefred</w:t>
      </w:r>
      <w:proofErr w:type="spellEnd"/>
      <w:r w:rsidRPr="0066006D">
        <w:rPr>
          <w:rFonts w:asciiTheme="minorHAnsi" w:eastAsia="Arial" w:hAnsiTheme="minorHAnsi" w:cstheme="minorHAnsi"/>
          <w:color w:val="002060"/>
          <w:sz w:val="20"/>
          <w:szCs w:val="20"/>
        </w:rPr>
        <w:t xml:space="preserve">, donde haremos una breve parada para admirar el impresionante castillo de </w:t>
      </w:r>
      <w:proofErr w:type="spellStart"/>
      <w:r w:rsidRPr="0066006D">
        <w:rPr>
          <w:rFonts w:asciiTheme="minorHAnsi" w:eastAsia="Arial" w:hAnsiTheme="minorHAnsi" w:cstheme="minorHAnsi"/>
          <w:color w:val="002060"/>
          <w:sz w:val="20"/>
          <w:szCs w:val="20"/>
        </w:rPr>
        <w:t>Gripsholm</w:t>
      </w:r>
      <w:proofErr w:type="spellEnd"/>
      <w:r w:rsidRPr="0066006D">
        <w:rPr>
          <w:rFonts w:asciiTheme="minorHAnsi" w:eastAsia="Arial" w:hAnsiTheme="minorHAnsi" w:cstheme="minorHAnsi"/>
          <w:color w:val="002060"/>
          <w:sz w:val="20"/>
          <w:szCs w:val="20"/>
        </w:rPr>
        <w:t xml:space="preserve"> y lo paisajes circundantes. Este magnífico castillo data de 1370, y es considerado uno de los monumentos históricos más bellos de Suecia.</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Continuando nuestro viaje por la impresionante región de los lagos, llegaremos a Estocolmo al final del día.</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b/>
          <w:bCs/>
          <w:color w:val="002060"/>
          <w:sz w:val="20"/>
          <w:szCs w:val="20"/>
        </w:rPr>
        <w:t>Alojamiento</w:t>
      </w:r>
      <w:r w:rsidRPr="0066006D">
        <w:rPr>
          <w:rFonts w:asciiTheme="minorHAnsi" w:eastAsia="Arial" w:hAnsiTheme="minorHAnsi" w:cstheme="minorHAnsi"/>
          <w:color w:val="002060"/>
          <w:sz w:val="20"/>
          <w:szCs w:val="20"/>
        </w:rPr>
        <w:t>.</w:t>
      </w:r>
    </w:p>
    <w:p w14:paraId="410499B2" w14:textId="77777777" w:rsidR="0066006D" w:rsidRPr="0066006D" w:rsidRDefault="0066006D" w:rsidP="0066006D">
      <w:pPr>
        <w:spacing w:after="0" w:line="240" w:lineRule="auto"/>
        <w:jc w:val="both"/>
        <w:rPr>
          <w:rFonts w:asciiTheme="minorHAnsi" w:eastAsia="Arial" w:hAnsiTheme="minorHAnsi" w:cstheme="minorHAnsi"/>
          <w:color w:val="002060"/>
          <w:sz w:val="28"/>
          <w:szCs w:val="28"/>
        </w:rPr>
      </w:pPr>
    </w:p>
    <w:p w14:paraId="44736B41" w14:textId="77777777" w:rsidR="0066006D" w:rsidRPr="0066006D" w:rsidRDefault="0066006D"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10</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ESTOCOLMO</w:t>
      </w:r>
    </w:p>
    <w:p w14:paraId="17A882D0" w14:textId="6CC675E4" w:rsidR="0066006D" w:rsidRPr="0066006D" w:rsidRDefault="0066006D" w:rsidP="0066006D">
      <w:pPr>
        <w:spacing w:after="0" w:line="240" w:lineRule="auto"/>
        <w:jc w:val="both"/>
        <w:rPr>
          <w:rFonts w:asciiTheme="minorHAnsi" w:eastAsia="Arial" w:hAnsiTheme="minorHAnsi" w:cstheme="minorHAnsi"/>
          <w:color w:val="002060"/>
          <w:sz w:val="20"/>
          <w:szCs w:val="20"/>
        </w:rPr>
      </w:pPr>
      <w:r w:rsidRPr="0066006D">
        <w:rPr>
          <w:rFonts w:asciiTheme="minorHAnsi" w:eastAsia="Arial" w:hAnsiTheme="minorHAnsi" w:cstheme="minorHAnsi"/>
          <w:b/>
          <w:bCs/>
          <w:color w:val="002060"/>
          <w:sz w:val="20"/>
          <w:szCs w:val="20"/>
        </w:rPr>
        <w:t>Desayuno en el hotel.</w:t>
      </w:r>
      <w:r>
        <w:rPr>
          <w:rFonts w:asciiTheme="minorHAnsi" w:eastAsia="Arial" w:hAnsiTheme="minorHAnsi" w:cstheme="minorHAnsi"/>
          <w:color w:val="002060"/>
          <w:sz w:val="20"/>
          <w:szCs w:val="20"/>
        </w:rPr>
        <w:t xml:space="preserve"> </w:t>
      </w:r>
      <w:r w:rsidRPr="0066006D">
        <w:rPr>
          <w:rFonts w:asciiTheme="minorHAnsi" w:eastAsia="Arial" w:hAnsiTheme="minorHAnsi" w:cstheme="minorHAnsi"/>
          <w:color w:val="002060"/>
          <w:sz w:val="20"/>
          <w:szCs w:val="20"/>
        </w:rPr>
        <w:t xml:space="preserve">La ciudad de Estocolmo es una de las más bellas de Escandinavia, gracias a su geografía y sus imponentes monumentos, que cargan siglos de historia. Durante nuestra visita, exploraremos la parte antigua de la ciudad: </w:t>
      </w:r>
      <w:proofErr w:type="spellStart"/>
      <w:r w:rsidRPr="0066006D">
        <w:rPr>
          <w:rFonts w:asciiTheme="minorHAnsi" w:eastAsia="Arial" w:hAnsiTheme="minorHAnsi" w:cstheme="minorHAnsi"/>
          <w:color w:val="002060"/>
          <w:sz w:val="20"/>
          <w:szCs w:val="20"/>
        </w:rPr>
        <w:t>Gamla</w:t>
      </w:r>
      <w:proofErr w:type="spellEnd"/>
      <w:r w:rsidRPr="0066006D">
        <w:rPr>
          <w:rFonts w:asciiTheme="minorHAnsi" w:eastAsia="Arial" w:hAnsiTheme="minorHAnsi" w:cstheme="minorHAnsi"/>
          <w:color w:val="002060"/>
          <w:sz w:val="20"/>
          <w:szCs w:val="20"/>
        </w:rPr>
        <w:t xml:space="preserve"> Stan. Este barrio histórico nos cautivará con sus pintorescas plazas y sus edificios de colores vibrantes, que cuentan historias antiguas a cada paso. Mientras pasea por sus estrechas calles, podrá sentirse envuelto en una atmósfera medieval, donde cada edificio parece guardar secretos de siglos pasados. También admiraremos el exterior de hitos importantes como el Palacio Real, la majestuosa Catedral de Estocolmo, el imponente Parlamento, y la Casa de los Nobles.  </w:t>
      </w:r>
    </w:p>
    <w:p w14:paraId="6D58C7E6" w14:textId="06225189" w:rsidR="0066006D" w:rsidRDefault="0066006D" w:rsidP="0066006D">
      <w:pPr>
        <w:spacing w:after="0" w:line="240" w:lineRule="auto"/>
        <w:jc w:val="both"/>
        <w:rPr>
          <w:rFonts w:asciiTheme="minorHAnsi" w:eastAsia="Arial" w:hAnsiTheme="minorHAnsi" w:cstheme="minorHAnsi"/>
          <w:color w:val="002060"/>
          <w:sz w:val="20"/>
          <w:szCs w:val="20"/>
        </w:rPr>
      </w:pPr>
      <w:r w:rsidRPr="00895558">
        <w:rPr>
          <w:rFonts w:asciiTheme="minorHAnsi" w:eastAsia="Arial" w:hAnsiTheme="minorHAnsi" w:cstheme="minorHAnsi"/>
          <w:b/>
          <w:bCs/>
          <w:color w:val="002060"/>
          <w:sz w:val="20"/>
          <w:szCs w:val="20"/>
        </w:rPr>
        <w:t>Por la tarde, tiempo libre</w:t>
      </w:r>
      <w:r w:rsidRPr="0066006D">
        <w:rPr>
          <w:rFonts w:asciiTheme="minorHAnsi" w:eastAsia="Arial" w:hAnsiTheme="minorHAnsi" w:cstheme="minorHAnsi"/>
          <w:color w:val="002060"/>
          <w:sz w:val="20"/>
          <w:szCs w:val="20"/>
        </w:rPr>
        <w:t xml:space="preserve"> para seguir descubriendo la “Reina de las Aguas”, esta ciudad maravillosa. También puede optar por participar en un tour opcional del Ayuntamiento de Estocolmo y el Museo del Buque de Guerra Vasa. El Vasa se hundió en su viaje inaugural en el S. XVII, y ahora es uno de los museos más visitados de Escandinavia. Ofrece una visión fascinante de la historia marítima de la región; una crónica de la vida a bordo y las circunstancias que llevaron al desastre del hundimiento.</w:t>
      </w:r>
      <w:r w:rsidR="00895558">
        <w:rPr>
          <w:rFonts w:asciiTheme="minorHAnsi" w:eastAsia="Arial" w:hAnsiTheme="minorHAnsi" w:cstheme="minorHAnsi"/>
          <w:color w:val="002060"/>
          <w:sz w:val="20"/>
          <w:szCs w:val="20"/>
        </w:rPr>
        <w:t xml:space="preserve"> </w:t>
      </w:r>
      <w:r w:rsidR="00895558" w:rsidRPr="00895558">
        <w:rPr>
          <w:rFonts w:asciiTheme="minorHAnsi" w:eastAsia="Arial" w:hAnsiTheme="minorHAnsi" w:cstheme="minorHAnsi"/>
          <w:b/>
          <w:bCs/>
          <w:color w:val="002060"/>
          <w:sz w:val="20"/>
          <w:szCs w:val="20"/>
        </w:rPr>
        <w:t>Alojamiento</w:t>
      </w:r>
      <w:r w:rsidR="00895558">
        <w:rPr>
          <w:rFonts w:asciiTheme="minorHAnsi" w:eastAsia="Arial" w:hAnsiTheme="minorHAnsi" w:cstheme="minorHAnsi"/>
          <w:color w:val="002060"/>
          <w:sz w:val="20"/>
          <w:szCs w:val="20"/>
        </w:rPr>
        <w:t>.</w:t>
      </w:r>
    </w:p>
    <w:p w14:paraId="7AC32964" w14:textId="77777777" w:rsidR="00895558" w:rsidRPr="00895558" w:rsidRDefault="00895558" w:rsidP="0066006D">
      <w:pPr>
        <w:spacing w:after="0" w:line="240" w:lineRule="auto"/>
        <w:jc w:val="both"/>
        <w:rPr>
          <w:rFonts w:asciiTheme="minorHAnsi" w:eastAsia="Arial" w:hAnsiTheme="minorHAnsi" w:cstheme="minorHAnsi"/>
          <w:color w:val="002060"/>
          <w:sz w:val="28"/>
          <w:szCs w:val="28"/>
        </w:rPr>
      </w:pPr>
    </w:p>
    <w:p w14:paraId="76F39A27" w14:textId="252DBEFA" w:rsidR="00895558" w:rsidRPr="0066006D" w:rsidRDefault="00895558" w:rsidP="0089555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11</w:t>
      </w:r>
      <w:r w:rsidRPr="00157601">
        <w:rPr>
          <w:rFonts w:asciiTheme="minorHAnsi" w:eastAsia="Arial" w:hAnsiTheme="minorHAnsi" w:cstheme="minorHAnsi"/>
          <w:b/>
          <w:bCs/>
          <w:color w:val="002060"/>
          <w:sz w:val="24"/>
          <w:szCs w:val="24"/>
        </w:rPr>
        <w:t xml:space="preserve">| </w:t>
      </w:r>
      <w:r w:rsidRPr="0066006D">
        <w:rPr>
          <w:rFonts w:asciiTheme="minorHAnsi" w:eastAsia="Arial" w:hAnsiTheme="minorHAnsi" w:cstheme="minorHAnsi"/>
          <w:b/>
          <w:bCs/>
          <w:color w:val="EE0000"/>
          <w:sz w:val="24"/>
          <w:szCs w:val="24"/>
        </w:rPr>
        <w:t>ESTOCOLMO</w:t>
      </w:r>
      <w:r>
        <w:rPr>
          <w:rFonts w:asciiTheme="minorHAnsi" w:eastAsia="Arial" w:hAnsiTheme="minorHAnsi" w:cstheme="minorHAnsi"/>
          <w:b/>
          <w:bCs/>
          <w:color w:val="EE0000"/>
          <w:sz w:val="24"/>
          <w:szCs w:val="24"/>
        </w:rPr>
        <w:t xml:space="preserve"> - SALIDA</w:t>
      </w:r>
    </w:p>
    <w:p w14:paraId="2B566E9A" w14:textId="000AD1DC" w:rsidR="00895558" w:rsidRPr="00895558" w:rsidRDefault="00895558" w:rsidP="0066006D">
      <w:pPr>
        <w:spacing w:after="0" w:line="240" w:lineRule="auto"/>
        <w:jc w:val="both"/>
        <w:rPr>
          <w:rFonts w:asciiTheme="minorHAnsi" w:eastAsia="Arial" w:hAnsiTheme="minorHAnsi" w:cstheme="minorHAnsi"/>
          <w:color w:val="002060"/>
          <w:sz w:val="16"/>
          <w:szCs w:val="16"/>
        </w:rPr>
      </w:pPr>
      <w:r w:rsidRPr="00895558">
        <w:rPr>
          <w:rFonts w:asciiTheme="minorHAnsi" w:eastAsia="Arial" w:hAnsiTheme="minorHAnsi" w:cstheme="minorHAnsi"/>
          <w:b/>
          <w:bCs/>
          <w:color w:val="002060"/>
          <w:sz w:val="20"/>
          <w:szCs w:val="20"/>
        </w:rPr>
        <w:t>Desayuno buffet en el hotel</w:t>
      </w:r>
      <w:r w:rsidRPr="00895558">
        <w:rPr>
          <w:rFonts w:asciiTheme="minorHAnsi" w:eastAsia="Arial" w:hAnsiTheme="minorHAnsi" w:cstheme="minorHAnsi"/>
          <w:color w:val="002060"/>
          <w:sz w:val="20"/>
          <w:szCs w:val="20"/>
        </w:rPr>
        <w:t>. Traslado de salida por cuenta propia</w:t>
      </w:r>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EE0000"/>
          <w:sz w:val="20"/>
          <w:szCs w:val="20"/>
        </w:rPr>
        <w:t>.</w:t>
      </w:r>
      <w:r>
        <w:rPr>
          <w:rFonts w:asciiTheme="minorHAnsi" w:eastAsia="Arial" w:hAnsiTheme="minorHAnsi" w:cstheme="minorHAnsi"/>
          <w:color w:val="002060"/>
          <w:sz w:val="20"/>
          <w:szCs w:val="20"/>
        </w:rPr>
        <w:t xml:space="preserve"> </w:t>
      </w:r>
      <w:r w:rsidRPr="00895558">
        <w:rPr>
          <w:rFonts w:asciiTheme="minorHAnsi" w:eastAsia="Arial" w:hAnsiTheme="minorHAnsi" w:cstheme="minorHAnsi"/>
          <w:b/>
          <w:bCs/>
          <w:color w:val="002060"/>
          <w:sz w:val="20"/>
          <w:szCs w:val="20"/>
        </w:rPr>
        <w:t>Fin de nuestros servicios.</w:t>
      </w:r>
    </w:p>
    <w:p w14:paraId="7DB97F3F" w14:textId="77777777" w:rsidR="0066006D" w:rsidRDefault="0066006D" w:rsidP="00975738">
      <w:pPr>
        <w:spacing w:after="0" w:line="240" w:lineRule="auto"/>
        <w:jc w:val="both"/>
        <w:rPr>
          <w:rFonts w:asciiTheme="minorHAnsi" w:eastAsia="Arial" w:hAnsiTheme="minorHAnsi" w:cstheme="minorHAnsi"/>
          <w:b/>
          <w:bCs/>
          <w:color w:val="002060"/>
          <w:sz w:val="28"/>
          <w:szCs w:val="28"/>
        </w:rPr>
      </w:pPr>
    </w:p>
    <w:p w14:paraId="13316E2B" w14:textId="36E4AC79"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A9AC944" w14:textId="5B4D8E15"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9 noches de alojamiento en hoteles indicados con desayuno buffet incluido</w:t>
      </w:r>
    </w:p>
    <w:p w14:paraId="5F281276" w14:textId="4950AA73"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 xml:space="preserve">1 noche a bordo de </w:t>
      </w:r>
      <w:proofErr w:type="spellStart"/>
      <w:r w:rsidRPr="00895558">
        <w:rPr>
          <w:rFonts w:asciiTheme="minorHAnsi" w:eastAsia="Arial" w:hAnsiTheme="minorHAnsi" w:cstheme="minorHAnsi"/>
          <w:color w:val="002060"/>
          <w:sz w:val="20"/>
          <w:szCs w:val="20"/>
        </w:rPr>
        <w:t>Go</w:t>
      </w:r>
      <w:proofErr w:type="spellEnd"/>
      <w:r w:rsidRPr="00895558">
        <w:rPr>
          <w:rFonts w:asciiTheme="minorHAnsi" w:eastAsia="Arial" w:hAnsiTheme="minorHAnsi" w:cstheme="minorHAnsi"/>
          <w:color w:val="002060"/>
          <w:sz w:val="20"/>
          <w:szCs w:val="20"/>
        </w:rPr>
        <w:t xml:space="preserve"> </w:t>
      </w:r>
      <w:proofErr w:type="spellStart"/>
      <w:r w:rsidRPr="00895558">
        <w:rPr>
          <w:rFonts w:asciiTheme="minorHAnsi" w:eastAsia="Arial" w:hAnsiTheme="minorHAnsi" w:cstheme="minorHAnsi"/>
          <w:color w:val="002060"/>
          <w:sz w:val="20"/>
          <w:szCs w:val="20"/>
        </w:rPr>
        <w:t>Nordic</w:t>
      </w:r>
      <w:proofErr w:type="spellEnd"/>
      <w:r w:rsidRPr="00895558">
        <w:rPr>
          <w:rFonts w:asciiTheme="minorHAnsi" w:eastAsia="Arial" w:hAnsiTheme="minorHAnsi" w:cstheme="minorHAnsi"/>
          <w:color w:val="002060"/>
          <w:sz w:val="20"/>
          <w:szCs w:val="20"/>
        </w:rPr>
        <w:t xml:space="preserve"> </w:t>
      </w:r>
      <w:proofErr w:type="spellStart"/>
      <w:r w:rsidRPr="00895558">
        <w:rPr>
          <w:rFonts w:asciiTheme="minorHAnsi" w:eastAsia="Arial" w:hAnsiTheme="minorHAnsi" w:cstheme="minorHAnsi"/>
          <w:color w:val="002060"/>
          <w:sz w:val="20"/>
          <w:szCs w:val="20"/>
        </w:rPr>
        <w:t>Seaways</w:t>
      </w:r>
      <w:proofErr w:type="spellEnd"/>
      <w:r w:rsidRPr="00895558">
        <w:rPr>
          <w:rFonts w:asciiTheme="minorHAnsi" w:eastAsia="Arial" w:hAnsiTheme="minorHAnsi" w:cstheme="minorHAnsi"/>
          <w:color w:val="002060"/>
          <w:sz w:val="20"/>
          <w:szCs w:val="20"/>
        </w:rPr>
        <w:t xml:space="preserve"> Copenhague-Oslo en camarotes con vista al mar con desayuno buffet incluido</w:t>
      </w:r>
    </w:p>
    <w:p w14:paraId="1F593420" w14:textId="36A7CA0E"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 xml:space="preserve">3 cenas incluidas – 1 a bordo de </w:t>
      </w:r>
      <w:proofErr w:type="spellStart"/>
      <w:r w:rsidRPr="00895558">
        <w:rPr>
          <w:rFonts w:asciiTheme="minorHAnsi" w:eastAsia="Arial" w:hAnsiTheme="minorHAnsi" w:cstheme="minorHAnsi"/>
          <w:color w:val="002060"/>
          <w:sz w:val="20"/>
          <w:szCs w:val="20"/>
        </w:rPr>
        <w:t>Go</w:t>
      </w:r>
      <w:proofErr w:type="spellEnd"/>
      <w:r w:rsidRPr="00895558">
        <w:rPr>
          <w:rFonts w:asciiTheme="minorHAnsi" w:eastAsia="Arial" w:hAnsiTheme="minorHAnsi" w:cstheme="minorHAnsi"/>
          <w:color w:val="002060"/>
          <w:sz w:val="20"/>
          <w:szCs w:val="20"/>
        </w:rPr>
        <w:t xml:space="preserve"> </w:t>
      </w:r>
      <w:proofErr w:type="spellStart"/>
      <w:r w:rsidRPr="00895558">
        <w:rPr>
          <w:rFonts w:asciiTheme="minorHAnsi" w:eastAsia="Arial" w:hAnsiTheme="minorHAnsi" w:cstheme="minorHAnsi"/>
          <w:color w:val="002060"/>
          <w:sz w:val="20"/>
          <w:szCs w:val="20"/>
        </w:rPr>
        <w:t>Nordic</w:t>
      </w:r>
      <w:proofErr w:type="spellEnd"/>
      <w:r w:rsidRPr="00895558">
        <w:rPr>
          <w:rFonts w:asciiTheme="minorHAnsi" w:eastAsia="Arial" w:hAnsiTheme="minorHAnsi" w:cstheme="minorHAnsi"/>
          <w:color w:val="002060"/>
          <w:sz w:val="20"/>
          <w:szCs w:val="20"/>
        </w:rPr>
        <w:t xml:space="preserve"> con una bebida incluida, 1 en </w:t>
      </w:r>
      <w:proofErr w:type="spellStart"/>
      <w:r w:rsidRPr="00895558">
        <w:rPr>
          <w:rFonts w:asciiTheme="minorHAnsi" w:eastAsia="Arial" w:hAnsiTheme="minorHAnsi" w:cstheme="minorHAnsi"/>
          <w:color w:val="002060"/>
          <w:sz w:val="20"/>
          <w:szCs w:val="20"/>
        </w:rPr>
        <w:t>Geilo</w:t>
      </w:r>
      <w:proofErr w:type="spellEnd"/>
      <w:r w:rsidRPr="00895558">
        <w:rPr>
          <w:rFonts w:asciiTheme="minorHAnsi" w:eastAsia="Arial" w:hAnsiTheme="minorHAnsi" w:cstheme="minorHAnsi"/>
          <w:color w:val="002060"/>
          <w:sz w:val="20"/>
          <w:szCs w:val="20"/>
        </w:rPr>
        <w:t xml:space="preserve"> y 1 en </w:t>
      </w:r>
      <w:proofErr w:type="spellStart"/>
      <w:r w:rsidRPr="00895558">
        <w:rPr>
          <w:rFonts w:asciiTheme="minorHAnsi" w:eastAsia="Arial" w:hAnsiTheme="minorHAnsi" w:cstheme="minorHAnsi"/>
          <w:color w:val="002060"/>
          <w:sz w:val="20"/>
          <w:szCs w:val="20"/>
        </w:rPr>
        <w:t>Kvikne’s</w:t>
      </w:r>
      <w:proofErr w:type="spellEnd"/>
      <w:r w:rsidRPr="00895558">
        <w:rPr>
          <w:rFonts w:asciiTheme="minorHAnsi" w:eastAsia="Arial" w:hAnsiTheme="minorHAnsi" w:cstheme="minorHAnsi"/>
          <w:color w:val="002060"/>
          <w:sz w:val="20"/>
          <w:szCs w:val="20"/>
        </w:rPr>
        <w:t xml:space="preserve"> Hotel</w:t>
      </w:r>
    </w:p>
    <w:p w14:paraId="3C3181BF" w14:textId="5DFF517A"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Guía acompañante en español para todo el recorrido</w:t>
      </w:r>
    </w:p>
    <w:p w14:paraId="524B5939" w14:textId="26E59FB8"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Visitas panorámicas de las capitales con guías locales de habla hispana</w:t>
      </w:r>
    </w:p>
    <w:p w14:paraId="2FAABB92" w14:textId="77777777"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Traslados y visitas según itinerario</w:t>
      </w:r>
    </w:p>
    <w:p w14:paraId="43EA9E0A" w14:textId="0F94F3FE"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 xml:space="preserve">Traslados internos en autocar privado de larga distancia con acceso a </w:t>
      </w:r>
      <w:proofErr w:type="spellStart"/>
      <w:r w:rsidRPr="00895558">
        <w:rPr>
          <w:rFonts w:asciiTheme="minorHAnsi" w:eastAsia="Arial" w:hAnsiTheme="minorHAnsi" w:cstheme="minorHAnsi"/>
          <w:color w:val="002060"/>
          <w:sz w:val="20"/>
          <w:szCs w:val="20"/>
        </w:rPr>
        <w:t>Wi</w:t>
      </w:r>
      <w:proofErr w:type="spellEnd"/>
      <w:r w:rsidRPr="00895558">
        <w:rPr>
          <w:rFonts w:asciiTheme="minorHAnsi" w:eastAsia="Arial" w:hAnsiTheme="minorHAnsi" w:cstheme="minorHAnsi"/>
          <w:color w:val="002060"/>
          <w:sz w:val="20"/>
          <w:szCs w:val="20"/>
        </w:rPr>
        <w:t>-Fi.</w:t>
      </w:r>
    </w:p>
    <w:p w14:paraId="1ABDC2D9" w14:textId="77777777" w:rsidR="00895558" w:rsidRPr="00895558" w:rsidRDefault="00895558" w:rsidP="00895558">
      <w:pPr>
        <w:pStyle w:val="Prrafodelista"/>
        <w:numPr>
          <w:ilvl w:val="0"/>
          <w:numId w:val="41"/>
        </w:numPr>
        <w:spacing w:after="0"/>
        <w:jc w:val="both"/>
        <w:rPr>
          <w:rFonts w:asciiTheme="minorHAnsi" w:eastAsia="Arial" w:hAnsiTheme="minorHAnsi" w:cstheme="minorHAnsi"/>
          <w:color w:val="002060"/>
          <w:sz w:val="20"/>
          <w:szCs w:val="20"/>
        </w:rPr>
      </w:pPr>
      <w:r w:rsidRPr="00895558">
        <w:rPr>
          <w:rFonts w:asciiTheme="minorHAnsi" w:eastAsia="Arial" w:hAnsiTheme="minorHAnsi" w:cstheme="minorHAnsi"/>
          <w:color w:val="002060"/>
          <w:sz w:val="20"/>
          <w:szCs w:val="20"/>
        </w:rPr>
        <w:t>1 maleta por persona de máx. 20 kg. con dimensiones máximas de 76x54x33 cm más un equipaje de mano de máximo 5 kg.</w:t>
      </w:r>
    </w:p>
    <w:p w14:paraId="58B4C954" w14:textId="77777777" w:rsidR="00910424" w:rsidRPr="00910424" w:rsidRDefault="00910424" w:rsidP="00FE4F96">
      <w:pPr>
        <w:spacing w:after="0"/>
        <w:jc w:val="both"/>
        <w:rPr>
          <w:rFonts w:asciiTheme="minorHAnsi" w:eastAsia="Arial" w:hAnsiTheme="minorHAnsi" w:cstheme="minorHAnsi"/>
          <w:color w:val="002060"/>
          <w:sz w:val="28"/>
          <w:szCs w:val="28"/>
        </w:rPr>
      </w:pPr>
    </w:p>
    <w:p w14:paraId="126C37DC" w14:textId="09172A0C"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ABD548A" w14:textId="10BF3135"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w:t>
      </w:r>
      <w:r w:rsidRPr="00895558">
        <w:rPr>
          <w:rFonts w:asciiTheme="minorHAnsi" w:eastAsia="Arial" w:hAnsiTheme="minorHAnsi" w:cstheme="minorHAnsi"/>
          <w:color w:val="002060"/>
          <w:sz w:val="20"/>
          <w:szCs w:val="20"/>
        </w:rPr>
        <w:t xml:space="preserve">abrá acceso limitado al servicio </w:t>
      </w:r>
      <w:proofErr w:type="spellStart"/>
      <w:r w:rsidRPr="00895558">
        <w:rPr>
          <w:rFonts w:asciiTheme="minorHAnsi" w:eastAsia="Arial" w:hAnsiTheme="minorHAnsi" w:cstheme="minorHAnsi"/>
          <w:color w:val="002060"/>
          <w:sz w:val="20"/>
          <w:szCs w:val="20"/>
        </w:rPr>
        <w:t>Wi</w:t>
      </w:r>
      <w:proofErr w:type="spellEnd"/>
      <w:r w:rsidRPr="00895558">
        <w:rPr>
          <w:rFonts w:asciiTheme="minorHAnsi" w:eastAsia="Arial" w:hAnsiTheme="minorHAnsi" w:cstheme="minorHAnsi"/>
          <w:color w:val="002060"/>
          <w:sz w:val="20"/>
          <w:szCs w:val="20"/>
        </w:rPr>
        <w:t>-Fi a bordo del autocar de larga distancia en algunos lugares debido a la topografía de Noruega</w:t>
      </w:r>
    </w:p>
    <w:p w14:paraId="6C60DFE9" w14:textId="54A63CAD"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1320EB16" w14:textId="7F385B1A"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895558">
        <w:rPr>
          <w:rFonts w:asciiTheme="minorHAnsi" w:eastAsia="Arial" w:hAnsiTheme="minorHAnsi" w:cstheme="minorHAnsi"/>
          <w:color w:val="002060"/>
          <w:sz w:val="20"/>
          <w:szCs w:val="20"/>
        </w:rPr>
        <w:t>l espacio de los maleteros de los autocares es limitado, por lo que es imprescindible que se cumpla con las dimensiones máximas de las maletas mencionadas bajo el punto Servicios Incluidos</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tbl>
      <w:tblPr>
        <w:tblW w:w="4701" w:type="dxa"/>
        <w:jc w:val="center"/>
        <w:tblCellMar>
          <w:left w:w="70" w:type="dxa"/>
          <w:right w:w="70" w:type="dxa"/>
        </w:tblCellMar>
        <w:tblLook w:val="04A0" w:firstRow="1" w:lastRow="0" w:firstColumn="1" w:lastColumn="0" w:noHBand="0" w:noVBand="1"/>
      </w:tblPr>
      <w:tblGrid>
        <w:gridCol w:w="1320"/>
        <w:gridCol w:w="3023"/>
        <w:gridCol w:w="467"/>
      </w:tblGrid>
      <w:tr w:rsidR="007D1295" w:rsidRPr="007D1295" w14:paraId="3770B9B8" w14:textId="77777777" w:rsidTr="007D1295">
        <w:trPr>
          <w:trHeight w:val="340"/>
          <w:jc w:val="center"/>
        </w:trPr>
        <w:tc>
          <w:tcPr>
            <w:tcW w:w="4701"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44777FDA" w14:textId="77777777" w:rsidR="007D1295" w:rsidRPr="007D1295" w:rsidRDefault="007D1295" w:rsidP="007D1295">
            <w:pPr>
              <w:spacing w:after="0" w:line="240" w:lineRule="auto"/>
              <w:jc w:val="center"/>
              <w:rPr>
                <w:rFonts w:ascii="Calibri" w:hAnsi="Calibri" w:cs="Calibri"/>
                <w:b/>
                <w:bCs/>
                <w:color w:val="FFFFFF"/>
                <w:sz w:val="20"/>
                <w:szCs w:val="20"/>
                <w:lang w:bidi="ar-SA"/>
              </w:rPr>
            </w:pPr>
            <w:r w:rsidRPr="007D1295">
              <w:rPr>
                <w:rFonts w:ascii="Calibri" w:hAnsi="Calibri" w:cs="Calibri"/>
                <w:b/>
                <w:bCs/>
                <w:color w:val="FFFFFF"/>
                <w:sz w:val="20"/>
                <w:szCs w:val="20"/>
                <w:lang w:bidi="ar-SA"/>
              </w:rPr>
              <w:t>HOTELES PREVISTOS O SIMILARES</w:t>
            </w:r>
          </w:p>
        </w:tc>
      </w:tr>
      <w:tr w:rsidR="007D1295" w:rsidRPr="007D1295" w14:paraId="30D28800" w14:textId="77777777" w:rsidTr="007D1295">
        <w:trPr>
          <w:trHeight w:val="247"/>
          <w:jc w:val="center"/>
        </w:trPr>
        <w:tc>
          <w:tcPr>
            <w:tcW w:w="1249" w:type="dxa"/>
            <w:tcBorders>
              <w:top w:val="nil"/>
              <w:left w:val="single" w:sz="8" w:space="0" w:color="EF923D"/>
              <w:bottom w:val="nil"/>
              <w:right w:val="nil"/>
            </w:tcBorders>
            <w:shd w:val="clear" w:color="000000" w:fill="8F571F"/>
            <w:noWrap/>
            <w:vAlign w:val="center"/>
            <w:hideMark/>
          </w:tcPr>
          <w:p w14:paraId="7A91946B" w14:textId="77777777" w:rsidR="007D1295" w:rsidRPr="007D1295" w:rsidRDefault="007D1295" w:rsidP="007D1295">
            <w:pPr>
              <w:spacing w:after="0" w:line="240" w:lineRule="auto"/>
              <w:jc w:val="center"/>
              <w:rPr>
                <w:rFonts w:ascii="Calibri" w:hAnsi="Calibri" w:cs="Calibri"/>
                <w:b/>
                <w:bCs/>
                <w:color w:val="FFFFFF"/>
                <w:sz w:val="20"/>
                <w:szCs w:val="20"/>
                <w:lang w:bidi="ar-SA"/>
              </w:rPr>
            </w:pPr>
            <w:r w:rsidRPr="007D1295">
              <w:rPr>
                <w:rFonts w:ascii="Calibri" w:hAnsi="Calibri" w:cs="Calibri"/>
                <w:b/>
                <w:bCs/>
                <w:color w:val="FFFFFF"/>
                <w:sz w:val="20"/>
                <w:szCs w:val="20"/>
                <w:lang w:bidi="ar-SA"/>
              </w:rPr>
              <w:t>CIUDAD</w:t>
            </w:r>
          </w:p>
        </w:tc>
        <w:tc>
          <w:tcPr>
            <w:tcW w:w="3023" w:type="dxa"/>
            <w:tcBorders>
              <w:top w:val="nil"/>
              <w:left w:val="nil"/>
              <w:bottom w:val="nil"/>
              <w:right w:val="nil"/>
            </w:tcBorders>
            <w:shd w:val="clear" w:color="000000" w:fill="8F571F"/>
            <w:noWrap/>
            <w:vAlign w:val="center"/>
            <w:hideMark/>
          </w:tcPr>
          <w:p w14:paraId="3DF7BF23" w14:textId="77777777" w:rsidR="007D1295" w:rsidRPr="007D1295" w:rsidRDefault="007D1295" w:rsidP="007D1295">
            <w:pPr>
              <w:spacing w:after="0" w:line="240" w:lineRule="auto"/>
              <w:jc w:val="center"/>
              <w:rPr>
                <w:rFonts w:ascii="Calibri" w:hAnsi="Calibri" w:cs="Calibri"/>
                <w:b/>
                <w:bCs/>
                <w:color w:val="FFFFFF"/>
                <w:sz w:val="20"/>
                <w:szCs w:val="20"/>
                <w:lang w:bidi="ar-SA"/>
              </w:rPr>
            </w:pPr>
            <w:r w:rsidRPr="007D1295">
              <w:rPr>
                <w:rFonts w:ascii="Calibri" w:hAnsi="Calibri" w:cs="Calibri"/>
                <w:b/>
                <w:bCs/>
                <w:color w:val="FFFFFF"/>
                <w:sz w:val="20"/>
                <w:szCs w:val="20"/>
                <w:lang w:bidi="ar-SA"/>
              </w:rPr>
              <w:t>HOTEL</w:t>
            </w:r>
          </w:p>
        </w:tc>
        <w:tc>
          <w:tcPr>
            <w:tcW w:w="428" w:type="dxa"/>
            <w:tcBorders>
              <w:top w:val="nil"/>
              <w:left w:val="nil"/>
              <w:bottom w:val="nil"/>
              <w:right w:val="single" w:sz="8" w:space="0" w:color="EF923D"/>
            </w:tcBorders>
            <w:shd w:val="clear" w:color="000000" w:fill="8F571F"/>
            <w:noWrap/>
            <w:vAlign w:val="center"/>
            <w:hideMark/>
          </w:tcPr>
          <w:p w14:paraId="646C7BB4" w14:textId="77777777" w:rsidR="007D1295" w:rsidRPr="007D1295" w:rsidRDefault="007D1295" w:rsidP="007D1295">
            <w:pPr>
              <w:spacing w:after="0" w:line="240" w:lineRule="auto"/>
              <w:jc w:val="center"/>
              <w:rPr>
                <w:rFonts w:ascii="Calibri" w:hAnsi="Calibri" w:cs="Calibri"/>
                <w:b/>
                <w:bCs/>
                <w:color w:val="FFFFFF"/>
                <w:sz w:val="20"/>
                <w:szCs w:val="20"/>
                <w:lang w:bidi="ar-SA"/>
              </w:rPr>
            </w:pPr>
            <w:r w:rsidRPr="007D1295">
              <w:rPr>
                <w:rFonts w:ascii="Calibri" w:hAnsi="Calibri" w:cs="Calibri"/>
                <w:b/>
                <w:bCs/>
                <w:color w:val="FFFFFF"/>
                <w:sz w:val="20"/>
                <w:szCs w:val="20"/>
                <w:lang w:bidi="ar-SA"/>
              </w:rPr>
              <w:t>CAT</w:t>
            </w:r>
          </w:p>
        </w:tc>
      </w:tr>
      <w:tr w:rsidR="007D1295" w:rsidRPr="007D1295" w14:paraId="19D72548" w14:textId="77777777" w:rsidTr="007D1295">
        <w:trPr>
          <w:trHeight w:val="247"/>
          <w:jc w:val="center"/>
        </w:trPr>
        <w:tc>
          <w:tcPr>
            <w:tcW w:w="1249" w:type="dxa"/>
            <w:tcBorders>
              <w:top w:val="nil"/>
              <w:left w:val="single" w:sz="8" w:space="0" w:color="EF923D"/>
              <w:bottom w:val="nil"/>
              <w:right w:val="nil"/>
            </w:tcBorders>
            <w:shd w:val="clear" w:color="000000" w:fill="FFFFFF"/>
            <w:noWrap/>
            <w:vAlign w:val="center"/>
            <w:hideMark/>
          </w:tcPr>
          <w:p w14:paraId="17B83926"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COPENHAGUE</w:t>
            </w:r>
          </w:p>
        </w:tc>
        <w:tc>
          <w:tcPr>
            <w:tcW w:w="3023" w:type="dxa"/>
            <w:tcBorders>
              <w:top w:val="nil"/>
              <w:left w:val="nil"/>
              <w:bottom w:val="nil"/>
              <w:right w:val="nil"/>
            </w:tcBorders>
            <w:noWrap/>
            <w:vAlign w:val="bottom"/>
            <w:hideMark/>
          </w:tcPr>
          <w:p w14:paraId="117535C8" w14:textId="77777777" w:rsidR="007D1295" w:rsidRPr="007D1295" w:rsidRDefault="007D1295" w:rsidP="007D1295">
            <w:pPr>
              <w:spacing w:after="0" w:line="240" w:lineRule="auto"/>
              <w:jc w:val="center"/>
              <w:rPr>
                <w:rFonts w:ascii="Calibri Light" w:hAnsi="Calibri Light" w:cs="Calibri Light"/>
                <w:color w:val="000000"/>
                <w:sz w:val="20"/>
                <w:szCs w:val="20"/>
                <w:lang w:bidi="ar-SA"/>
              </w:rPr>
            </w:pPr>
            <w:r w:rsidRPr="007D1295">
              <w:rPr>
                <w:rFonts w:ascii="Calibri Light" w:hAnsi="Calibri Light" w:cs="Calibri Light"/>
                <w:color w:val="000000"/>
                <w:sz w:val="20"/>
                <w:szCs w:val="20"/>
                <w:lang w:bidi="ar-SA"/>
              </w:rPr>
              <w:t>RADISSON BLU SCANDINAVIA</w:t>
            </w:r>
          </w:p>
        </w:tc>
        <w:tc>
          <w:tcPr>
            <w:tcW w:w="428" w:type="dxa"/>
            <w:tcBorders>
              <w:top w:val="nil"/>
              <w:left w:val="nil"/>
              <w:bottom w:val="nil"/>
              <w:right w:val="single" w:sz="8" w:space="0" w:color="EF923D"/>
            </w:tcBorders>
            <w:shd w:val="clear" w:color="000000" w:fill="FFFFFF"/>
            <w:noWrap/>
            <w:vAlign w:val="center"/>
            <w:hideMark/>
          </w:tcPr>
          <w:p w14:paraId="589CFE5D"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r w:rsidR="007D1295" w:rsidRPr="007D1295" w14:paraId="7FCA51B3" w14:textId="77777777" w:rsidTr="007D1295">
        <w:trPr>
          <w:trHeight w:val="247"/>
          <w:jc w:val="center"/>
        </w:trPr>
        <w:tc>
          <w:tcPr>
            <w:tcW w:w="1249" w:type="dxa"/>
            <w:tcBorders>
              <w:top w:val="nil"/>
              <w:left w:val="single" w:sz="8" w:space="0" w:color="EF923D"/>
              <w:bottom w:val="nil"/>
              <w:right w:val="nil"/>
            </w:tcBorders>
            <w:shd w:val="clear" w:color="000000" w:fill="FFFFFF"/>
            <w:noWrap/>
            <w:vAlign w:val="center"/>
            <w:hideMark/>
          </w:tcPr>
          <w:p w14:paraId="6DBDF96B"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CPH-OSLO</w:t>
            </w:r>
          </w:p>
        </w:tc>
        <w:tc>
          <w:tcPr>
            <w:tcW w:w="3023" w:type="dxa"/>
            <w:tcBorders>
              <w:top w:val="nil"/>
              <w:left w:val="nil"/>
              <w:bottom w:val="nil"/>
              <w:right w:val="nil"/>
            </w:tcBorders>
            <w:shd w:val="clear" w:color="000000" w:fill="FFFFFF"/>
            <w:noWrap/>
            <w:vAlign w:val="center"/>
            <w:hideMark/>
          </w:tcPr>
          <w:p w14:paraId="2C167BE7"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GO NORDIC SEAWAYS (FERRY)</w:t>
            </w:r>
          </w:p>
        </w:tc>
        <w:tc>
          <w:tcPr>
            <w:tcW w:w="428" w:type="dxa"/>
            <w:tcBorders>
              <w:top w:val="nil"/>
              <w:left w:val="nil"/>
              <w:bottom w:val="nil"/>
              <w:right w:val="single" w:sz="8" w:space="0" w:color="EF923D"/>
            </w:tcBorders>
            <w:shd w:val="clear" w:color="000000" w:fill="FFFFFF"/>
            <w:noWrap/>
            <w:vAlign w:val="center"/>
            <w:hideMark/>
          </w:tcPr>
          <w:p w14:paraId="759C1479"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r w:rsidR="007D1295" w:rsidRPr="007D1295" w14:paraId="78A593BA" w14:textId="77777777" w:rsidTr="007D1295">
        <w:trPr>
          <w:trHeight w:val="268"/>
          <w:jc w:val="center"/>
        </w:trPr>
        <w:tc>
          <w:tcPr>
            <w:tcW w:w="1249" w:type="dxa"/>
            <w:tcBorders>
              <w:top w:val="nil"/>
              <w:left w:val="single" w:sz="8" w:space="0" w:color="EF923D"/>
              <w:bottom w:val="nil"/>
              <w:right w:val="nil"/>
            </w:tcBorders>
            <w:shd w:val="clear" w:color="000000" w:fill="FFFFFF"/>
            <w:noWrap/>
            <w:vAlign w:val="center"/>
            <w:hideMark/>
          </w:tcPr>
          <w:p w14:paraId="0FAD4807"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GEILO</w:t>
            </w:r>
          </w:p>
        </w:tc>
        <w:tc>
          <w:tcPr>
            <w:tcW w:w="3023" w:type="dxa"/>
            <w:tcBorders>
              <w:top w:val="nil"/>
              <w:left w:val="nil"/>
              <w:bottom w:val="nil"/>
              <w:right w:val="nil"/>
            </w:tcBorders>
            <w:shd w:val="clear" w:color="000000" w:fill="FFFFFF"/>
            <w:noWrap/>
            <w:vAlign w:val="center"/>
            <w:hideMark/>
          </w:tcPr>
          <w:p w14:paraId="05B0DBBC"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DR HOLMS</w:t>
            </w:r>
          </w:p>
        </w:tc>
        <w:tc>
          <w:tcPr>
            <w:tcW w:w="428" w:type="dxa"/>
            <w:tcBorders>
              <w:top w:val="nil"/>
              <w:left w:val="nil"/>
              <w:bottom w:val="nil"/>
              <w:right w:val="single" w:sz="8" w:space="0" w:color="EF923D"/>
            </w:tcBorders>
            <w:shd w:val="clear" w:color="000000" w:fill="FFFFFF"/>
            <w:noWrap/>
            <w:vAlign w:val="center"/>
            <w:hideMark/>
          </w:tcPr>
          <w:p w14:paraId="6CEA6EB2"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TS</w:t>
            </w:r>
          </w:p>
        </w:tc>
      </w:tr>
      <w:tr w:rsidR="007D1295" w:rsidRPr="007D1295" w14:paraId="157E7881" w14:textId="77777777" w:rsidTr="007D1295">
        <w:trPr>
          <w:trHeight w:val="268"/>
          <w:jc w:val="center"/>
        </w:trPr>
        <w:tc>
          <w:tcPr>
            <w:tcW w:w="1249" w:type="dxa"/>
            <w:tcBorders>
              <w:top w:val="nil"/>
              <w:left w:val="single" w:sz="8" w:space="0" w:color="EF923D"/>
              <w:bottom w:val="nil"/>
              <w:right w:val="nil"/>
            </w:tcBorders>
            <w:shd w:val="clear" w:color="000000" w:fill="FFFFFF"/>
            <w:noWrap/>
            <w:vAlign w:val="center"/>
            <w:hideMark/>
          </w:tcPr>
          <w:p w14:paraId="03214A86"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BERGEN</w:t>
            </w:r>
          </w:p>
        </w:tc>
        <w:tc>
          <w:tcPr>
            <w:tcW w:w="3023" w:type="dxa"/>
            <w:tcBorders>
              <w:top w:val="nil"/>
              <w:left w:val="nil"/>
              <w:bottom w:val="nil"/>
              <w:right w:val="nil"/>
            </w:tcBorders>
            <w:shd w:val="clear" w:color="000000" w:fill="FFFFFF"/>
            <w:noWrap/>
            <w:vAlign w:val="center"/>
            <w:hideMark/>
          </w:tcPr>
          <w:p w14:paraId="2F34A536"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ZANDER K</w:t>
            </w:r>
          </w:p>
        </w:tc>
        <w:tc>
          <w:tcPr>
            <w:tcW w:w="428" w:type="dxa"/>
            <w:tcBorders>
              <w:top w:val="nil"/>
              <w:left w:val="nil"/>
              <w:bottom w:val="nil"/>
              <w:right w:val="single" w:sz="8" w:space="0" w:color="EF923D"/>
            </w:tcBorders>
            <w:shd w:val="clear" w:color="000000" w:fill="FFFFFF"/>
            <w:noWrap/>
            <w:vAlign w:val="center"/>
            <w:hideMark/>
          </w:tcPr>
          <w:p w14:paraId="11B2DABE"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r w:rsidR="007D1295" w:rsidRPr="007D1295" w14:paraId="1088E251" w14:textId="77777777" w:rsidTr="007D1295">
        <w:trPr>
          <w:trHeight w:val="281"/>
          <w:jc w:val="center"/>
        </w:trPr>
        <w:tc>
          <w:tcPr>
            <w:tcW w:w="1249" w:type="dxa"/>
            <w:tcBorders>
              <w:top w:val="nil"/>
              <w:left w:val="single" w:sz="8" w:space="0" w:color="EF923D"/>
              <w:bottom w:val="nil"/>
              <w:right w:val="nil"/>
            </w:tcBorders>
            <w:shd w:val="clear" w:color="000000" w:fill="FFFFFF"/>
            <w:noWrap/>
            <w:vAlign w:val="center"/>
            <w:hideMark/>
          </w:tcPr>
          <w:p w14:paraId="2FE1994C"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BALESTRAND</w:t>
            </w:r>
          </w:p>
        </w:tc>
        <w:tc>
          <w:tcPr>
            <w:tcW w:w="3023" w:type="dxa"/>
            <w:tcBorders>
              <w:top w:val="nil"/>
              <w:left w:val="nil"/>
              <w:bottom w:val="nil"/>
              <w:right w:val="nil"/>
            </w:tcBorders>
            <w:shd w:val="clear" w:color="000000" w:fill="FFFFFF"/>
            <w:noWrap/>
            <w:vAlign w:val="center"/>
            <w:hideMark/>
          </w:tcPr>
          <w:p w14:paraId="7CC2C76E"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KVIKNE'S HOTEL</w:t>
            </w:r>
          </w:p>
        </w:tc>
        <w:tc>
          <w:tcPr>
            <w:tcW w:w="428" w:type="dxa"/>
            <w:tcBorders>
              <w:top w:val="nil"/>
              <w:left w:val="nil"/>
              <w:bottom w:val="nil"/>
              <w:right w:val="single" w:sz="8" w:space="0" w:color="EF923D"/>
            </w:tcBorders>
            <w:shd w:val="clear" w:color="000000" w:fill="FFFFFF"/>
            <w:noWrap/>
            <w:vAlign w:val="center"/>
            <w:hideMark/>
          </w:tcPr>
          <w:p w14:paraId="5769CA76"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r w:rsidR="007D1295" w:rsidRPr="007D1295" w14:paraId="794F6602" w14:textId="77777777" w:rsidTr="007D1295">
        <w:trPr>
          <w:trHeight w:val="255"/>
          <w:jc w:val="center"/>
        </w:trPr>
        <w:tc>
          <w:tcPr>
            <w:tcW w:w="1249" w:type="dxa"/>
            <w:tcBorders>
              <w:top w:val="nil"/>
              <w:left w:val="single" w:sz="8" w:space="0" w:color="EF923D"/>
              <w:bottom w:val="nil"/>
              <w:right w:val="nil"/>
            </w:tcBorders>
            <w:shd w:val="clear" w:color="000000" w:fill="FFFFFF"/>
            <w:noWrap/>
            <w:vAlign w:val="center"/>
            <w:hideMark/>
          </w:tcPr>
          <w:p w14:paraId="6E5F01E8"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OSLO</w:t>
            </w:r>
          </w:p>
        </w:tc>
        <w:tc>
          <w:tcPr>
            <w:tcW w:w="3023" w:type="dxa"/>
            <w:tcBorders>
              <w:top w:val="nil"/>
              <w:left w:val="nil"/>
              <w:bottom w:val="nil"/>
              <w:right w:val="nil"/>
            </w:tcBorders>
            <w:shd w:val="clear" w:color="000000" w:fill="FFFFFF"/>
            <w:noWrap/>
            <w:vAlign w:val="center"/>
            <w:hideMark/>
          </w:tcPr>
          <w:p w14:paraId="4DD9223B"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 xml:space="preserve">RADISSON BLU SCANDINAVIA OSLO </w:t>
            </w:r>
          </w:p>
        </w:tc>
        <w:tc>
          <w:tcPr>
            <w:tcW w:w="428" w:type="dxa"/>
            <w:tcBorders>
              <w:top w:val="nil"/>
              <w:left w:val="nil"/>
              <w:bottom w:val="nil"/>
              <w:right w:val="single" w:sz="8" w:space="0" w:color="EF923D"/>
            </w:tcBorders>
            <w:shd w:val="clear" w:color="000000" w:fill="FFFFFF"/>
            <w:noWrap/>
            <w:vAlign w:val="center"/>
            <w:hideMark/>
          </w:tcPr>
          <w:p w14:paraId="1E032281"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r w:rsidR="007D1295" w:rsidRPr="007D1295" w14:paraId="6C271B91" w14:textId="77777777" w:rsidTr="007D1295">
        <w:trPr>
          <w:trHeight w:val="247"/>
          <w:jc w:val="center"/>
        </w:trPr>
        <w:tc>
          <w:tcPr>
            <w:tcW w:w="1249" w:type="dxa"/>
            <w:tcBorders>
              <w:top w:val="nil"/>
              <w:left w:val="single" w:sz="8" w:space="0" w:color="EF923D"/>
              <w:bottom w:val="single" w:sz="8" w:space="0" w:color="EF923D"/>
              <w:right w:val="nil"/>
            </w:tcBorders>
            <w:shd w:val="clear" w:color="000000" w:fill="FFFFFF"/>
            <w:noWrap/>
            <w:vAlign w:val="center"/>
            <w:hideMark/>
          </w:tcPr>
          <w:p w14:paraId="76094EF0"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ESTOCOLMO</w:t>
            </w:r>
          </w:p>
        </w:tc>
        <w:tc>
          <w:tcPr>
            <w:tcW w:w="3023" w:type="dxa"/>
            <w:tcBorders>
              <w:top w:val="nil"/>
              <w:left w:val="nil"/>
              <w:bottom w:val="single" w:sz="8" w:space="0" w:color="EF923D"/>
              <w:right w:val="nil"/>
            </w:tcBorders>
            <w:shd w:val="clear" w:color="000000" w:fill="FFFFFF"/>
            <w:noWrap/>
            <w:vAlign w:val="center"/>
            <w:hideMark/>
          </w:tcPr>
          <w:p w14:paraId="5E2642E6" w14:textId="77777777" w:rsidR="007D1295" w:rsidRPr="007D1295" w:rsidRDefault="007D1295" w:rsidP="007D1295">
            <w:pPr>
              <w:spacing w:after="0" w:line="240" w:lineRule="auto"/>
              <w:jc w:val="center"/>
              <w:rPr>
                <w:rFonts w:ascii="Calibri" w:hAnsi="Calibri" w:cs="Calibri"/>
                <w:color w:val="000000"/>
                <w:sz w:val="20"/>
                <w:szCs w:val="20"/>
                <w:lang w:bidi="ar-SA"/>
              </w:rPr>
            </w:pPr>
            <w:r w:rsidRPr="007D1295">
              <w:rPr>
                <w:rFonts w:ascii="Calibri" w:hAnsi="Calibri" w:cs="Calibri"/>
                <w:color w:val="000000"/>
                <w:sz w:val="20"/>
                <w:szCs w:val="20"/>
                <w:lang w:bidi="ar-SA"/>
              </w:rPr>
              <w:t xml:space="preserve">ELITE EDEN PARK </w:t>
            </w:r>
          </w:p>
        </w:tc>
        <w:tc>
          <w:tcPr>
            <w:tcW w:w="428" w:type="dxa"/>
            <w:tcBorders>
              <w:top w:val="nil"/>
              <w:left w:val="nil"/>
              <w:bottom w:val="single" w:sz="8" w:space="0" w:color="EF923D"/>
              <w:right w:val="single" w:sz="8" w:space="0" w:color="EF923D"/>
            </w:tcBorders>
            <w:shd w:val="clear" w:color="000000" w:fill="FFFFFF"/>
            <w:noWrap/>
            <w:vAlign w:val="center"/>
            <w:hideMark/>
          </w:tcPr>
          <w:p w14:paraId="7CE1592D" w14:textId="77777777" w:rsidR="007D1295" w:rsidRPr="007D1295" w:rsidRDefault="007D1295" w:rsidP="007D1295">
            <w:pPr>
              <w:spacing w:after="0" w:line="240" w:lineRule="auto"/>
              <w:jc w:val="center"/>
              <w:rPr>
                <w:rFonts w:ascii="Calibri" w:hAnsi="Calibri" w:cs="Calibri"/>
                <w:b/>
                <w:bCs/>
                <w:color w:val="000000"/>
                <w:sz w:val="20"/>
                <w:szCs w:val="20"/>
                <w:lang w:bidi="ar-SA"/>
              </w:rPr>
            </w:pPr>
            <w:r w:rsidRPr="007D1295">
              <w:rPr>
                <w:rFonts w:ascii="Calibri" w:hAnsi="Calibri" w:cs="Calibri"/>
                <w:b/>
                <w:bCs/>
                <w:color w:val="000000"/>
                <w:sz w:val="20"/>
                <w:szCs w:val="20"/>
                <w:lang w:bidi="ar-SA"/>
              </w:rPr>
              <w:t>P</w:t>
            </w:r>
          </w:p>
        </w:tc>
      </w:tr>
    </w:tbl>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p w14:paraId="73C8BFA3"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tbl>
      <w:tblPr>
        <w:tblW w:w="2228" w:type="dxa"/>
        <w:jc w:val="center"/>
        <w:tblCellMar>
          <w:left w:w="70" w:type="dxa"/>
          <w:right w:w="70" w:type="dxa"/>
        </w:tblCellMar>
        <w:tblLook w:val="04A0" w:firstRow="1" w:lastRow="0" w:firstColumn="1" w:lastColumn="0" w:noHBand="0" w:noVBand="1"/>
      </w:tblPr>
      <w:tblGrid>
        <w:gridCol w:w="1406"/>
        <w:gridCol w:w="822"/>
      </w:tblGrid>
      <w:tr w:rsidR="007D1295" w:rsidRPr="007D1295" w14:paraId="0C95F52C" w14:textId="77777777" w:rsidTr="007D1295">
        <w:trPr>
          <w:trHeight w:val="567"/>
          <w:jc w:val="center"/>
        </w:trPr>
        <w:tc>
          <w:tcPr>
            <w:tcW w:w="2228"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19F9509A" w14:textId="77777777" w:rsidR="007D1295" w:rsidRPr="007D1295" w:rsidRDefault="007D1295" w:rsidP="007D1295">
            <w:pPr>
              <w:spacing w:after="0" w:line="240" w:lineRule="auto"/>
              <w:jc w:val="center"/>
              <w:rPr>
                <w:rFonts w:ascii="Calibri" w:hAnsi="Calibri" w:cs="Calibri"/>
                <w:b/>
                <w:bCs/>
                <w:color w:val="FFFFFF"/>
                <w:sz w:val="18"/>
                <w:szCs w:val="18"/>
                <w:lang w:bidi="ar-SA"/>
              </w:rPr>
            </w:pPr>
            <w:r w:rsidRPr="007D1295">
              <w:rPr>
                <w:rFonts w:ascii="Calibri" w:hAnsi="Calibri" w:cs="Calibri"/>
                <w:b/>
                <w:bCs/>
                <w:color w:val="FFFFFF"/>
                <w:sz w:val="18"/>
                <w:szCs w:val="18"/>
                <w:lang w:bidi="ar-SA"/>
              </w:rPr>
              <w:t>CALENDARIO DE LLEGADAS 2026</w:t>
            </w:r>
          </w:p>
        </w:tc>
      </w:tr>
      <w:tr w:rsidR="007D1295" w:rsidRPr="007D1295" w14:paraId="304BA344" w14:textId="77777777" w:rsidTr="007D1295">
        <w:trPr>
          <w:trHeight w:val="210"/>
          <w:jc w:val="center"/>
        </w:trPr>
        <w:tc>
          <w:tcPr>
            <w:tcW w:w="2228" w:type="dxa"/>
            <w:gridSpan w:val="2"/>
            <w:tcBorders>
              <w:top w:val="nil"/>
              <w:left w:val="single" w:sz="8" w:space="0" w:color="EF923D"/>
              <w:bottom w:val="nil"/>
              <w:right w:val="single" w:sz="8" w:space="0" w:color="EF923D"/>
            </w:tcBorders>
            <w:shd w:val="clear" w:color="000000" w:fill="8F571F"/>
            <w:noWrap/>
            <w:vAlign w:val="bottom"/>
            <w:hideMark/>
          </w:tcPr>
          <w:p w14:paraId="6FEB4890" w14:textId="77777777" w:rsidR="007D1295" w:rsidRPr="007D1295" w:rsidRDefault="007D1295" w:rsidP="007D1295">
            <w:pPr>
              <w:spacing w:after="0" w:line="240" w:lineRule="auto"/>
              <w:jc w:val="center"/>
              <w:rPr>
                <w:rFonts w:ascii="Calibri" w:hAnsi="Calibri" w:cs="Calibri"/>
                <w:b/>
                <w:bCs/>
                <w:color w:val="FFFFFF"/>
                <w:sz w:val="18"/>
                <w:szCs w:val="18"/>
                <w:lang w:bidi="ar-SA"/>
              </w:rPr>
            </w:pPr>
            <w:r w:rsidRPr="007D1295">
              <w:rPr>
                <w:rFonts w:ascii="Calibri" w:hAnsi="Calibri" w:cs="Calibri"/>
                <w:b/>
                <w:bCs/>
                <w:color w:val="FFFFFF"/>
                <w:sz w:val="18"/>
                <w:szCs w:val="18"/>
                <w:lang w:bidi="ar-SA"/>
              </w:rPr>
              <w:t>MARTES</w:t>
            </w:r>
          </w:p>
        </w:tc>
      </w:tr>
      <w:tr w:rsidR="007D1295" w:rsidRPr="007D1295" w14:paraId="08D249A2" w14:textId="77777777" w:rsidTr="007D1295">
        <w:trPr>
          <w:trHeight w:val="210"/>
          <w:jc w:val="center"/>
        </w:trPr>
        <w:tc>
          <w:tcPr>
            <w:tcW w:w="1406" w:type="dxa"/>
            <w:tcBorders>
              <w:top w:val="nil"/>
              <w:left w:val="single" w:sz="8" w:space="0" w:color="EF923D"/>
              <w:bottom w:val="nil"/>
              <w:right w:val="nil"/>
            </w:tcBorders>
            <w:shd w:val="clear" w:color="000000" w:fill="FFFFFF"/>
            <w:noWrap/>
            <w:vAlign w:val="bottom"/>
            <w:hideMark/>
          </w:tcPr>
          <w:p w14:paraId="60C3315B"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MAYO</w:t>
            </w:r>
          </w:p>
        </w:tc>
        <w:tc>
          <w:tcPr>
            <w:tcW w:w="821" w:type="dxa"/>
            <w:tcBorders>
              <w:top w:val="nil"/>
              <w:left w:val="nil"/>
              <w:bottom w:val="nil"/>
              <w:right w:val="single" w:sz="8" w:space="0" w:color="EF923D"/>
            </w:tcBorders>
            <w:shd w:val="clear" w:color="000000" w:fill="FFFFFF"/>
            <w:noWrap/>
            <w:vAlign w:val="center"/>
            <w:hideMark/>
          </w:tcPr>
          <w:p w14:paraId="3B495F1A" w14:textId="77777777" w:rsidR="007D1295" w:rsidRPr="007D1295" w:rsidRDefault="007D1295" w:rsidP="007D1295">
            <w:pPr>
              <w:spacing w:after="0" w:line="240" w:lineRule="auto"/>
              <w:rPr>
                <w:rFonts w:ascii="Calibri" w:hAnsi="Calibri" w:cs="Calibri"/>
                <w:color w:val="000000"/>
                <w:sz w:val="18"/>
                <w:szCs w:val="18"/>
                <w:lang w:bidi="ar-SA"/>
              </w:rPr>
            </w:pPr>
            <w:r w:rsidRPr="007D1295">
              <w:rPr>
                <w:rFonts w:ascii="Calibri" w:hAnsi="Calibri" w:cs="Calibri"/>
                <w:color w:val="000000"/>
                <w:sz w:val="18"/>
                <w:szCs w:val="18"/>
                <w:lang w:bidi="ar-SA"/>
              </w:rPr>
              <w:t>12,26</w:t>
            </w:r>
          </w:p>
        </w:tc>
      </w:tr>
      <w:tr w:rsidR="007D1295" w:rsidRPr="007D1295" w14:paraId="177342E6" w14:textId="77777777" w:rsidTr="007D1295">
        <w:trPr>
          <w:trHeight w:val="210"/>
          <w:jc w:val="center"/>
        </w:trPr>
        <w:tc>
          <w:tcPr>
            <w:tcW w:w="1406" w:type="dxa"/>
            <w:tcBorders>
              <w:top w:val="nil"/>
              <w:left w:val="single" w:sz="8" w:space="0" w:color="EF923D"/>
              <w:bottom w:val="nil"/>
              <w:right w:val="nil"/>
            </w:tcBorders>
            <w:shd w:val="clear" w:color="000000" w:fill="FFFFFF"/>
            <w:noWrap/>
            <w:vAlign w:val="bottom"/>
            <w:hideMark/>
          </w:tcPr>
          <w:p w14:paraId="065F6F85"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JUNIO</w:t>
            </w:r>
          </w:p>
        </w:tc>
        <w:tc>
          <w:tcPr>
            <w:tcW w:w="821" w:type="dxa"/>
            <w:tcBorders>
              <w:top w:val="nil"/>
              <w:left w:val="nil"/>
              <w:bottom w:val="nil"/>
              <w:right w:val="single" w:sz="8" w:space="0" w:color="EF923D"/>
            </w:tcBorders>
            <w:shd w:val="clear" w:color="000000" w:fill="FFFFFF"/>
            <w:noWrap/>
            <w:vAlign w:val="center"/>
            <w:hideMark/>
          </w:tcPr>
          <w:p w14:paraId="1646067A" w14:textId="77777777" w:rsidR="007D1295" w:rsidRPr="007D1295" w:rsidRDefault="007D1295" w:rsidP="007D1295">
            <w:pPr>
              <w:spacing w:after="0" w:line="240" w:lineRule="auto"/>
              <w:rPr>
                <w:rFonts w:ascii="Calibri" w:hAnsi="Calibri" w:cs="Calibri"/>
                <w:color w:val="000000"/>
                <w:sz w:val="18"/>
                <w:szCs w:val="18"/>
                <w:lang w:bidi="ar-SA"/>
              </w:rPr>
            </w:pPr>
            <w:r w:rsidRPr="007D1295">
              <w:rPr>
                <w:rFonts w:ascii="Calibri" w:hAnsi="Calibri" w:cs="Calibri"/>
                <w:color w:val="000000"/>
                <w:sz w:val="18"/>
                <w:szCs w:val="18"/>
                <w:lang w:bidi="ar-SA"/>
              </w:rPr>
              <w:t>9,23</w:t>
            </w:r>
          </w:p>
        </w:tc>
      </w:tr>
      <w:tr w:rsidR="007D1295" w:rsidRPr="007D1295" w14:paraId="18156084" w14:textId="77777777" w:rsidTr="007D1295">
        <w:trPr>
          <w:trHeight w:val="229"/>
          <w:jc w:val="center"/>
        </w:trPr>
        <w:tc>
          <w:tcPr>
            <w:tcW w:w="1406" w:type="dxa"/>
            <w:tcBorders>
              <w:top w:val="nil"/>
              <w:left w:val="single" w:sz="8" w:space="0" w:color="EF923D"/>
              <w:bottom w:val="nil"/>
              <w:right w:val="nil"/>
            </w:tcBorders>
            <w:shd w:val="clear" w:color="000000" w:fill="FFFFFF"/>
            <w:noWrap/>
            <w:vAlign w:val="bottom"/>
            <w:hideMark/>
          </w:tcPr>
          <w:p w14:paraId="3BDA3D75"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JULIO</w:t>
            </w:r>
          </w:p>
        </w:tc>
        <w:tc>
          <w:tcPr>
            <w:tcW w:w="821" w:type="dxa"/>
            <w:tcBorders>
              <w:top w:val="nil"/>
              <w:left w:val="nil"/>
              <w:bottom w:val="nil"/>
              <w:right w:val="single" w:sz="8" w:space="0" w:color="EF923D"/>
            </w:tcBorders>
            <w:shd w:val="clear" w:color="000000" w:fill="FFFFFF"/>
            <w:noWrap/>
            <w:vAlign w:val="center"/>
            <w:hideMark/>
          </w:tcPr>
          <w:p w14:paraId="3E748B6B" w14:textId="77777777" w:rsidR="007D1295" w:rsidRPr="007D1295" w:rsidRDefault="007D1295" w:rsidP="007D1295">
            <w:pPr>
              <w:spacing w:after="0" w:line="240" w:lineRule="auto"/>
              <w:rPr>
                <w:rFonts w:ascii="Calibri" w:hAnsi="Calibri" w:cs="Calibri"/>
                <w:color w:val="000000"/>
                <w:sz w:val="18"/>
                <w:szCs w:val="18"/>
                <w:lang w:bidi="ar-SA"/>
              </w:rPr>
            </w:pPr>
            <w:r w:rsidRPr="007D1295">
              <w:rPr>
                <w:rFonts w:ascii="Calibri" w:hAnsi="Calibri" w:cs="Calibri"/>
                <w:color w:val="000000"/>
                <w:sz w:val="18"/>
                <w:szCs w:val="18"/>
                <w:lang w:bidi="ar-SA"/>
              </w:rPr>
              <w:t>7,14,21</w:t>
            </w:r>
          </w:p>
        </w:tc>
      </w:tr>
      <w:tr w:rsidR="007D1295" w:rsidRPr="007D1295" w14:paraId="5F2B50E9" w14:textId="77777777" w:rsidTr="007D1295">
        <w:trPr>
          <w:trHeight w:val="229"/>
          <w:jc w:val="center"/>
        </w:trPr>
        <w:tc>
          <w:tcPr>
            <w:tcW w:w="1406" w:type="dxa"/>
            <w:tcBorders>
              <w:top w:val="nil"/>
              <w:left w:val="single" w:sz="8" w:space="0" w:color="EF923D"/>
              <w:bottom w:val="nil"/>
              <w:right w:val="nil"/>
            </w:tcBorders>
            <w:shd w:val="clear" w:color="000000" w:fill="FFFFFF"/>
            <w:noWrap/>
            <w:vAlign w:val="bottom"/>
            <w:hideMark/>
          </w:tcPr>
          <w:p w14:paraId="072456DD"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AGOSTO</w:t>
            </w:r>
          </w:p>
        </w:tc>
        <w:tc>
          <w:tcPr>
            <w:tcW w:w="821" w:type="dxa"/>
            <w:tcBorders>
              <w:top w:val="nil"/>
              <w:left w:val="nil"/>
              <w:bottom w:val="nil"/>
              <w:right w:val="single" w:sz="8" w:space="0" w:color="EF923D"/>
            </w:tcBorders>
            <w:shd w:val="clear" w:color="000000" w:fill="FFFFFF"/>
            <w:noWrap/>
            <w:vAlign w:val="center"/>
            <w:hideMark/>
          </w:tcPr>
          <w:p w14:paraId="18250486" w14:textId="77777777" w:rsidR="007D1295" w:rsidRPr="007D1295" w:rsidRDefault="007D1295" w:rsidP="007D1295">
            <w:pPr>
              <w:spacing w:after="0" w:line="240" w:lineRule="auto"/>
              <w:rPr>
                <w:rFonts w:ascii="Calibri" w:hAnsi="Calibri" w:cs="Calibri"/>
                <w:color w:val="000000"/>
                <w:sz w:val="18"/>
                <w:szCs w:val="18"/>
                <w:lang w:bidi="ar-SA"/>
              </w:rPr>
            </w:pPr>
            <w:r w:rsidRPr="007D1295">
              <w:rPr>
                <w:rFonts w:ascii="Calibri" w:hAnsi="Calibri" w:cs="Calibri"/>
                <w:color w:val="000000"/>
                <w:sz w:val="18"/>
                <w:szCs w:val="18"/>
                <w:lang w:bidi="ar-SA"/>
              </w:rPr>
              <w:t>4,11,25</w:t>
            </w:r>
          </w:p>
        </w:tc>
      </w:tr>
      <w:tr w:rsidR="007D1295" w:rsidRPr="007D1295" w14:paraId="7F8F708B" w14:textId="77777777" w:rsidTr="007D1295">
        <w:trPr>
          <w:trHeight w:val="240"/>
          <w:jc w:val="center"/>
        </w:trPr>
        <w:tc>
          <w:tcPr>
            <w:tcW w:w="1406" w:type="dxa"/>
            <w:tcBorders>
              <w:top w:val="nil"/>
              <w:left w:val="single" w:sz="8" w:space="0" w:color="EF923D"/>
              <w:bottom w:val="nil"/>
              <w:right w:val="nil"/>
            </w:tcBorders>
            <w:shd w:val="clear" w:color="000000" w:fill="FFFFFF"/>
            <w:noWrap/>
            <w:vAlign w:val="bottom"/>
            <w:hideMark/>
          </w:tcPr>
          <w:p w14:paraId="1BCBD862"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SEPTIEMBRE</w:t>
            </w:r>
          </w:p>
        </w:tc>
        <w:tc>
          <w:tcPr>
            <w:tcW w:w="821" w:type="dxa"/>
            <w:tcBorders>
              <w:top w:val="nil"/>
              <w:left w:val="nil"/>
              <w:bottom w:val="nil"/>
              <w:right w:val="single" w:sz="8" w:space="0" w:color="EF923D"/>
            </w:tcBorders>
            <w:shd w:val="clear" w:color="000000" w:fill="FFFFFF"/>
            <w:noWrap/>
            <w:vAlign w:val="center"/>
            <w:hideMark/>
          </w:tcPr>
          <w:p w14:paraId="7638E3FE" w14:textId="77777777" w:rsidR="007D1295" w:rsidRPr="007D1295" w:rsidRDefault="007D1295" w:rsidP="007D1295">
            <w:pPr>
              <w:spacing w:after="0" w:line="240" w:lineRule="auto"/>
              <w:rPr>
                <w:rFonts w:ascii="Calibri" w:hAnsi="Calibri" w:cs="Calibri"/>
                <w:color w:val="000000"/>
                <w:sz w:val="18"/>
                <w:szCs w:val="18"/>
                <w:lang w:bidi="ar-SA"/>
              </w:rPr>
            </w:pPr>
            <w:r w:rsidRPr="007D1295">
              <w:rPr>
                <w:rFonts w:ascii="Calibri" w:hAnsi="Calibri" w:cs="Calibri"/>
                <w:color w:val="000000"/>
                <w:sz w:val="18"/>
                <w:szCs w:val="18"/>
                <w:lang w:bidi="ar-SA"/>
              </w:rPr>
              <w:t>8,22,29</w:t>
            </w:r>
          </w:p>
        </w:tc>
      </w:tr>
      <w:tr w:rsidR="007D1295" w:rsidRPr="007D1295" w14:paraId="54719CB2" w14:textId="77777777" w:rsidTr="007D1295">
        <w:trPr>
          <w:trHeight w:val="218"/>
          <w:jc w:val="center"/>
        </w:trPr>
        <w:tc>
          <w:tcPr>
            <w:tcW w:w="1406" w:type="dxa"/>
            <w:tcBorders>
              <w:top w:val="nil"/>
              <w:left w:val="single" w:sz="8" w:space="0" w:color="EF923D"/>
              <w:bottom w:val="single" w:sz="8" w:space="0" w:color="EF923D"/>
              <w:right w:val="nil"/>
            </w:tcBorders>
            <w:shd w:val="clear" w:color="000000" w:fill="FFFFFF"/>
            <w:noWrap/>
            <w:vAlign w:val="bottom"/>
            <w:hideMark/>
          </w:tcPr>
          <w:p w14:paraId="3CDD8CA4"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OCTUBRE</w:t>
            </w:r>
          </w:p>
        </w:tc>
        <w:tc>
          <w:tcPr>
            <w:tcW w:w="821" w:type="dxa"/>
            <w:tcBorders>
              <w:top w:val="nil"/>
              <w:left w:val="nil"/>
              <w:bottom w:val="single" w:sz="8" w:space="0" w:color="EF923D"/>
              <w:right w:val="single" w:sz="8" w:space="0" w:color="EF923D"/>
            </w:tcBorders>
            <w:shd w:val="clear" w:color="000000" w:fill="FFFFFF"/>
            <w:noWrap/>
            <w:vAlign w:val="center"/>
            <w:hideMark/>
          </w:tcPr>
          <w:p w14:paraId="1A694B11" w14:textId="77777777" w:rsidR="007D1295" w:rsidRPr="007D1295" w:rsidRDefault="007D1295" w:rsidP="007D1295">
            <w:pPr>
              <w:spacing w:after="0" w:line="240" w:lineRule="auto"/>
              <w:rPr>
                <w:rFonts w:ascii="Calibri" w:hAnsi="Calibri" w:cs="Calibri"/>
                <w:b/>
                <w:bCs/>
                <w:color w:val="000000"/>
                <w:sz w:val="18"/>
                <w:szCs w:val="18"/>
                <w:lang w:bidi="ar-SA"/>
              </w:rPr>
            </w:pPr>
            <w:r w:rsidRPr="007D1295">
              <w:rPr>
                <w:rFonts w:ascii="Calibri" w:hAnsi="Calibri" w:cs="Calibri"/>
                <w:b/>
                <w:bCs/>
                <w:color w:val="000000"/>
                <w:sz w:val="18"/>
                <w:szCs w:val="18"/>
                <w:lang w:bidi="ar-SA"/>
              </w:rPr>
              <w:t>6</w:t>
            </w:r>
          </w:p>
        </w:tc>
      </w:tr>
    </w:tbl>
    <w:p w14:paraId="243F6DB9"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p w14:paraId="5600A163" w14:textId="77777777" w:rsidR="00617178" w:rsidRDefault="00617178" w:rsidP="00A455A6">
      <w:pPr>
        <w:spacing w:after="0" w:line="240" w:lineRule="auto"/>
        <w:jc w:val="both"/>
        <w:rPr>
          <w:rFonts w:asciiTheme="minorHAnsi" w:eastAsia="Arial" w:hAnsiTheme="minorHAnsi" w:cstheme="minorHAnsi"/>
          <w:noProof/>
          <w:color w:val="002060"/>
          <w:sz w:val="20"/>
          <w:szCs w:val="20"/>
        </w:rPr>
      </w:pPr>
    </w:p>
    <w:tbl>
      <w:tblPr>
        <w:tblW w:w="7577" w:type="dxa"/>
        <w:jc w:val="center"/>
        <w:tblCellMar>
          <w:left w:w="70" w:type="dxa"/>
          <w:right w:w="70" w:type="dxa"/>
        </w:tblCellMar>
        <w:tblLook w:val="04A0" w:firstRow="1" w:lastRow="0" w:firstColumn="1" w:lastColumn="0" w:noHBand="0" w:noVBand="1"/>
      </w:tblPr>
      <w:tblGrid>
        <w:gridCol w:w="1810"/>
        <w:gridCol w:w="1071"/>
        <w:gridCol w:w="1339"/>
        <w:gridCol w:w="1601"/>
        <w:gridCol w:w="1612"/>
        <w:gridCol w:w="146"/>
      </w:tblGrid>
      <w:tr w:rsidR="00F67C7F" w:rsidRPr="00F67C7F" w14:paraId="052ED5B7" w14:textId="77777777" w:rsidTr="00F67C7F">
        <w:trPr>
          <w:gridAfter w:val="1"/>
          <w:wAfter w:w="144" w:type="dxa"/>
          <w:trHeight w:val="471"/>
          <w:jc w:val="center"/>
        </w:trPr>
        <w:tc>
          <w:tcPr>
            <w:tcW w:w="7433" w:type="dxa"/>
            <w:gridSpan w:val="5"/>
            <w:vMerge w:val="restart"/>
            <w:tcBorders>
              <w:top w:val="single" w:sz="8" w:space="0" w:color="EF923D"/>
              <w:left w:val="single" w:sz="8" w:space="0" w:color="EF923D"/>
              <w:bottom w:val="nil"/>
              <w:right w:val="single" w:sz="8" w:space="0" w:color="EF923D"/>
            </w:tcBorders>
            <w:shd w:val="clear" w:color="000000" w:fill="EF923D"/>
            <w:vAlign w:val="bottom"/>
            <w:hideMark/>
          </w:tcPr>
          <w:p w14:paraId="5CBACBF1" w14:textId="77777777" w:rsidR="00F67C7F" w:rsidRPr="00F67C7F" w:rsidRDefault="00F67C7F" w:rsidP="00F67C7F">
            <w:pPr>
              <w:spacing w:after="0" w:line="240" w:lineRule="auto"/>
              <w:jc w:val="center"/>
              <w:rPr>
                <w:rFonts w:ascii="Calibri" w:hAnsi="Calibri" w:cs="Calibri"/>
                <w:b/>
                <w:bCs/>
                <w:color w:val="FFFFFF"/>
                <w:sz w:val="18"/>
                <w:szCs w:val="18"/>
                <w:lang w:bidi="ar-SA"/>
              </w:rPr>
            </w:pPr>
            <w:r w:rsidRPr="00F67C7F">
              <w:rPr>
                <w:rFonts w:ascii="Calibri" w:hAnsi="Calibri" w:cs="Calibri"/>
                <w:b/>
                <w:bCs/>
                <w:color w:val="FFFFFF"/>
                <w:sz w:val="18"/>
                <w:szCs w:val="18"/>
                <w:lang w:bidi="ar-SA"/>
              </w:rPr>
              <w:t>TARIFAS POR PERSONA EN USD</w:t>
            </w:r>
            <w:r w:rsidRPr="00F67C7F">
              <w:rPr>
                <w:rFonts w:ascii="Calibri" w:hAnsi="Calibri" w:cs="Calibri"/>
                <w:b/>
                <w:bCs/>
                <w:color w:val="FFFFFF"/>
                <w:sz w:val="18"/>
                <w:szCs w:val="18"/>
                <w:lang w:bidi="ar-SA"/>
              </w:rPr>
              <w:br/>
              <w:t>SERVICIOS TERRESTRES EXCLUSIVAMENTE</w:t>
            </w:r>
          </w:p>
        </w:tc>
      </w:tr>
      <w:tr w:rsidR="00F67C7F" w:rsidRPr="00F67C7F" w14:paraId="559BE062" w14:textId="77777777" w:rsidTr="00F67C7F">
        <w:trPr>
          <w:trHeight w:val="142"/>
          <w:jc w:val="center"/>
        </w:trPr>
        <w:tc>
          <w:tcPr>
            <w:tcW w:w="7433" w:type="dxa"/>
            <w:gridSpan w:val="5"/>
            <w:vMerge/>
            <w:tcBorders>
              <w:top w:val="single" w:sz="8" w:space="0" w:color="EF923D"/>
              <w:left w:val="single" w:sz="8" w:space="0" w:color="EF923D"/>
              <w:bottom w:val="nil"/>
              <w:right w:val="single" w:sz="8" w:space="0" w:color="EF923D"/>
            </w:tcBorders>
            <w:vAlign w:val="center"/>
            <w:hideMark/>
          </w:tcPr>
          <w:p w14:paraId="70C975F0" w14:textId="77777777" w:rsidR="00F67C7F" w:rsidRPr="00F67C7F" w:rsidRDefault="00F67C7F" w:rsidP="00F67C7F">
            <w:pPr>
              <w:spacing w:after="0" w:line="240" w:lineRule="auto"/>
              <w:rPr>
                <w:rFonts w:ascii="Calibri" w:hAnsi="Calibri" w:cs="Calibri"/>
                <w:b/>
                <w:bCs/>
                <w:color w:val="FFFFFF"/>
                <w:sz w:val="18"/>
                <w:szCs w:val="18"/>
                <w:lang w:bidi="ar-SA"/>
              </w:rPr>
            </w:pPr>
          </w:p>
        </w:tc>
        <w:tc>
          <w:tcPr>
            <w:tcW w:w="144" w:type="dxa"/>
            <w:tcBorders>
              <w:top w:val="nil"/>
              <w:left w:val="nil"/>
              <w:bottom w:val="nil"/>
              <w:right w:val="nil"/>
            </w:tcBorders>
            <w:noWrap/>
            <w:vAlign w:val="bottom"/>
            <w:hideMark/>
          </w:tcPr>
          <w:p w14:paraId="7BBE7BAF" w14:textId="77777777" w:rsidR="00F67C7F" w:rsidRPr="00F67C7F" w:rsidRDefault="00F67C7F" w:rsidP="00F67C7F">
            <w:pPr>
              <w:spacing w:after="0" w:line="240" w:lineRule="auto"/>
              <w:jc w:val="center"/>
              <w:rPr>
                <w:rFonts w:ascii="Calibri" w:hAnsi="Calibri" w:cs="Calibri"/>
                <w:b/>
                <w:bCs/>
                <w:color w:val="FFFFFF"/>
                <w:sz w:val="18"/>
                <w:szCs w:val="18"/>
                <w:lang w:bidi="ar-SA"/>
              </w:rPr>
            </w:pPr>
          </w:p>
        </w:tc>
      </w:tr>
      <w:tr w:rsidR="00F67C7F" w:rsidRPr="00F67C7F" w14:paraId="54DB8D0E" w14:textId="77777777" w:rsidTr="00F67C7F">
        <w:trPr>
          <w:trHeight w:val="374"/>
          <w:jc w:val="center"/>
        </w:trPr>
        <w:tc>
          <w:tcPr>
            <w:tcW w:w="1810" w:type="dxa"/>
            <w:tcBorders>
              <w:top w:val="nil"/>
              <w:left w:val="single" w:sz="8" w:space="0" w:color="EF923D"/>
              <w:bottom w:val="nil"/>
              <w:right w:val="nil"/>
            </w:tcBorders>
            <w:shd w:val="clear" w:color="000000" w:fill="8F571F"/>
            <w:noWrap/>
            <w:vAlign w:val="bottom"/>
            <w:hideMark/>
          </w:tcPr>
          <w:p w14:paraId="57FBFA86" w14:textId="77777777" w:rsidR="00F67C7F" w:rsidRPr="00F67C7F" w:rsidRDefault="00F67C7F" w:rsidP="00F67C7F">
            <w:pPr>
              <w:spacing w:after="0" w:line="240" w:lineRule="auto"/>
              <w:rPr>
                <w:rFonts w:ascii="Calibri" w:hAnsi="Calibri" w:cs="Calibri"/>
                <w:color w:val="FFFFFF"/>
                <w:sz w:val="18"/>
                <w:szCs w:val="18"/>
                <w:lang w:bidi="ar-SA"/>
              </w:rPr>
            </w:pPr>
            <w:r w:rsidRPr="00F67C7F">
              <w:rPr>
                <w:rFonts w:ascii="Calibri" w:hAnsi="Calibri" w:cs="Calibri"/>
                <w:color w:val="FFFFFF"/>
                <w:sz w:val="18"/>
                <w:szCs w:val="18"/>
                <w:lang w:bidi="ar-SA"/>
              </w:rPr>
              <w:t> </w:t>
            </w:r>
          </w:p>
        </w:tc>
        <w:tc>
          <w:tcPr>
            <w:tcW w:w="1071" w:type="dxa"/>
            <w:tcBorders>
              <w:top w:val="nil"/>
              <w:left w:val="nil"/>
              <w:bottom w:val="nil"/>
              <w:right w:val="nil"/>
            </w:tcBorders>
            <w:shd w:val="clear" w:color="000000" w:fill="8F571F"/>
            <w:noWrap/>
            <w:vAlign w:val="center"/>
            <w:hideMark/>
          </w:tcPr>
          <w:p w14:paraId="78C6C83C" w14:textId="77777777" w:rsidR="00F67C7F" w:rsidRPr="00F67C7F" w:rsidRDefault="00F67C7F" w:rsidP="00F67C7F">
            <w:pPr>
              <w:spacing w:after="0" w:line="240" w:lineRule="auto"/>
              <w:jc w:val="center"/>
              <w:rPr>
                <w:rFonts w:ascii="Calibri" w:hAnsi="Calibri" w:cs="Calibri"/>
                <w:b/>
                <w:bCs/>
                <w:color w:val="FFFFFF"/>
                <w:sz w:val="18"/>
                <w:szCs w:val="18"/>
                <w:lang w:bidi="ar-SA"/>
              </w:rPr>
            </w:pPr>
            <w:r w:rsidRPr="00F67C7F">
              <w:rPr>
                <w:rFonts w:ascii="Calibri" w:hAnsi="Calibri" w:cs="Calibri"/>
                <w:b/>
                <w:bCs/>
                <w:color w:val="FFFFFF"/>
                <w:sz w:val="18"/>
                <w:szCs w:val="18"/>
                <w:lang w:bidi="ar-SA"/>
              </w:rPr>
              <w:t>DBL/TWN</w:t>
            </w:r>
          </w:p>
        </w:tc>
        <w:tc>
          <w:tcPr>
            <w:tcW w:w="1339" w:type="dxa"/>
            <w:tcBorders>
              <w:top w:val="nil"/>
              <w:left w:val="nil"/>
              <w:bottom w:val="nil"/>
              <w:right w:val="nil"/>
            </w:tcBorders>
            <w:shd w:val="clear" w:color="000000" w:fill="8F571F"/>
            <w:vAlign w:val="center"/>
            <w:hideMark/>
          </w:tcPr>
          <w:p w14:paraId="7CFC92AA" w14:textId="77777777" w:rsidR="00F67C7F" w:rsidRPr="00F67C7F" w:rsidRDefault="00F67C7F" w:rsidP="00F67C7F">
            <w:pPr>
              <w:spacing w:after="0" w:line="240" w:lineRule="auto"/>
              <w:jc w:val="center"/>
              <w:rPr>
                <w:rFonts w:ascii="Calibri" w:hAnsi="Calibri" w:cs="Calibri"/>
                <w:b/>
                <w:bCs/>
                <w:color w:val="FFFFFF"/>
                <w:sz w:val="18"/>
                <w:szCs w:val="18"/>
                <w:lang w:bidi="ar-SA"/>
              </w:rPr>
            </w:pPr>
            <w:r w:rsidRPr="00F67C7F">
              <w:rPr>
                <w:rFonts w:ascii="Calibri" w:hAnsi="Calibri" w:cs="Calibri"/>
                <w:b/>
                <w:bCs/>
                <w:color w:val="FFFFFF"/>
                <w:sz w:val="18"/>
                <w:szCs w:val="18"/>
                <w:lang w:bidi="ar-SA"/>
              </w:rPr>
              <w:t>SGL</w:t>
            </w:r>
          </w:p>
        </w:tc>
        <w:tc>
          <w:tcPr>
            <w:tcW w:w="1601" w:type="dxa"/>
            <w:tcBorders>
              <w:top w:val="nil"/>
              <w:left w:val="nil"/>
              <w:bottom w:val="nil"/>
              <w:right w:val="nil"/>
            </w:tcBorders>
            <w:shd w:val="clear" w:color="000000" w:fill="8F571F"/>
            <w:vAlign w:val="center"/>
            <w:hideMark/>
          </w:tcPr>
          <w:p w14:paraId="0093811E" w14:textId="77777777" w:rsidR="00F67C7F" w:rsidRPr="00F67C7F" w:rsidRDefault="00F67C7F" w:rsidP="00F67C7F">
            <w:pPr>
              <w:spacing w:after="0" w:line="240" w:lineRule="auto"/>
              <w:jc w:val="center"/>
              <w:rPr>
                <w:rFonts w:ascii="Calibri" w:hAnsi="Calibri" w:cs="Calibri"/>
                <w:b/>
                <w:bCs/>
                <w:color w:val="FFFFFF"/>
                <w:sz w:val="18"/>
                <w:szCs w:val="18"/>
                <w:lang w:bidi="ar-SA"/>
              </w:rPr>
            </w:pPr>
            <w:r w:rsidRPr="00F67C7F">
              <w:rPr>
                <w:rFonts w:ascii="Calibri" w:hAnsi="Calibri" w:cs="Calibri"/>
                <w:b/>
                <w:bCs/>
                <w:color w:val="FFFFFF"/>
                <w:sz w:val="18"/>
                <w:szCs w:val="18"/>
                <w:lang w:bidi="ar-SA"/>
              </w:rPr>
              <w:t>Apartamento TPL</w:t>
            </w:r>
          </w:p>
        </w:tc>
        <w:tc>
          <w:tcPr>
            <w:tcW w:w="1610" w:type="dxa"/>
            <w:tcBorders>
              <w:top w:val="nil"/>
              <w:left w:val="nil"/>
              <w:bottom w:val="nil"/>
              <w:right w:val="single" w:sz="8" w:space="0" w:color="EF923D"/>
            </w:tcBorders>
            <w:shd w:val="clear" w:color="000000" w:fill="8F571F"/>
            <w:vAlign w:val="center"/>
            <w:hideMark/>
          </w:tcPr>
          <w:p w14:paraId="35CD0B07" w14:textId="77777777" w:rsidR="00F67C7F" w:rsidRPr="00F67C7F" w:rsidRDefault="00F67C7F" w:rsidP="00F67C7F">
            <w:pPr>
              <w:spacing w:after="0" w:line="240" w:lineRule="auto"/>
              <w:jc w:val="center"/>
              <w:rPr>
                <w:rFonts w:ascii="Calibri" w:hAnsi="Calibri" w:cs="Calibri"/>
                <w:b/>
                <w:bCs/>
                <w:color w:val="FFFFFF"/>
                <w:sz w:val="18"/>
                <w:szCs w:val="18"/>
                <w:lang w:bidi="ar-SA"/>
              </w:rPr>
            </w:pPr>
            <w:r w:rsidRPr="00F67C7F">
              <w:rPr>
                <w:rFonts w:ascii="Calibri" w:hAnsi="Calibri" w:cs="Calibri"/>
                <w:b/>
                <w:bCs/>
                <w:color w:val="FFFFFF"/>
                <w:sz w:val="18"/>
                <w:szCs w:val="18"/>
                <w:lang w:bidi="ar-SA"/>
              </w:rPr>
              <w:t>Menor hasta 11 años</w:t>
            </w:r>
          </w:p>
        </w:tc>
        <w:tc>
          <w:tcPr>
            <w:tcW w:w="144" w:type="dxa"/>
            <w:vAlign w:val="center"/>
            <w:hideMark/>
          </w:tcPr>
          <w:p w14:paraId="162CEF0D" w14:textId="77777777" w:rsidR="00F67C7F" w:rsidRPr="00F67C7F" w:rsidRDefault="00F67C7F" w:rsidP="00F67C7F">
            <w:pPr>
              <w:spacing w:after="0" w:line="240" w:lineRule="auto"/>
              <w:rPr>
                <w:rFonts w:ascii="Times New Roman" w:hAnsi="Times New Roman"/>
                <w:sz w:val="18"/>
                <w:szCs w:val="18"/>
                <w:lang w:bidi="ar-SA"/>
              </w:rPr>
            </w:pPr>
          </w:p>
        </w:tc>
      </w:tr>
      <w:tr w:rsidR="00F67C7F" w:rsidRPr="00F67C7F" w14:paraId="0211DC37" w14:textId="77777777" w:rsidTr="00F67C7F">
        <w:trPr>
          <w:trHeight w:val="142"/>
          <w:jc w:val="center"/>
        </w:trPr>
        <w:tc>
          <w:tcPr>
            <w:tcW w:w="1810" w:type="dxa"/>
            <w:tcBorders>
              <w:top w:val="nil"/>
              <w:left w:val="single" w:sz="8" w:space="0" w:color="EF923D"/>
              <w:bottom w:val="nil"/>
              <w:right w:val="nil"/>
            </w:tcBorders>
            <w:shd w:val="clear" w:color="000000" w:fill="FFFFFF"/>
            <w:noWrap/>
            <w:vAlign w:val="bottom"/>
            <w:hideMark/>
          </w:tcPr>
          <w:p w14:paraId="05BF28EF" w14:textId="77777777" w:rsidR="00F67C7F" w:rsidRPr="00F67C7F" w:rsidRDefault="00F67C7F" w:rsidP="00F67C7F">
            <w:pPr>
              <w:spacing w:after="0" w:line="240" w:lineRule="auto"/>
              <w:jc w:val="right"/>
              <w:rPr>
                <w:rFonts w:ascii="Calibri" w:hAnsi="Calibri" w:cs="Calibri"/>
                <w:b/>
                <w:bCs/>
                <w:color w:val="000000"/>
                <w:sz w:val="18"/>
                <w:szCs w:val="18"/>
                <w:lang w:bidi="ar-SA"/>
              </w:rPr>
            </w:pPr>
            <w:r w:rsidRPr="00F67C7F">
              <w:rPr>
                <w:rFonts w:ascii="Calibri" w:hAnsi="Calibri" w:cs="Calibri"/>
                <w:b/>
                <w:bCs/>
                <w:color w:val="000000"/>
                <w:sz w:val="18"/>
                <w:szCs w:val="18"/>
                <w:lang w:bidi="ar-SA"/>
              </w:rPr>
              <w:t>TERRESTRE 2026</w:t>
            </w:r>
          </w:p>
        </w:tc>
        <w:tc>
          <w:tcPr>
            <w:tcW w:w="1071" w:type="dxa"/>
            <w:tcBorders>
              <w:top w:val="nil"/>
              <w:left w:val="nil"/>
              <w:bottom w:val="nil"/>
              <w:right w:val="nil"/>
            </w:tcBorders>
            <w:shd w:val="clear" w:color="000000" w:fill="FFFFFF"/>
            <w:noWrap/>
            <w:vAlign w:val="bottom"/>
            <w:hideMark/>
          </w:tcPr>
          <w:p w14:paraId="1191F9F2"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3400</w:t>
            </w:r>
          </w:p>
        </w:tc>
        <w:tc>
          <w:tcPr>
            <w:tcW w:w="1339" w:type="dxa"/>
            <w:tcBorders>
              <w:top w:val="nil"/>
              <w:left w:val="nil"/>
              <w:bottom w:val="nil"/>
              <w:right w:val="nil"/>
            </w:tcBorders>
            <w:shd w:val="clear" w:color="000000" w:fill="FFFFFF"/>
            <w:noWrap/>
            <w:vAlign w:val="bottom"/>
            <w:hideMark/>
          </w:tcPr>
          <w:p w14:paraId="282E7755"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4640</w:t>
            </w:r>
          </w:p>
        </w:tc>
        <w:tc>
          <w:tcPr>
            <w:tcW w:w="1601" w:type="dxa"/>
            <w:tcBorders>
              <w:top w:val="nil"/>
              <w:left w:val="nil"/>
              <w:bottom w:val="nil"/>
              <w:right w:val="nil"/>
            </w:tcBorders>
            <w:shd w:val="clear" w:color="000000" w:fill="FFFFFF"/>
            <w:noWrap/>
            <w:vAlign w:val="bottom"/>
            <w:hideMark/>
          </w:tcPr>
          <w:p w14:paraId="19A4B71F"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3180</w:t>
            </w:r>
          </w:p>
        </w:tc>
        <w:tc>
          <w:tcPr>
            <w:tcW w:w="1610" w:type="dxa"/>
            <w:tcBorders>
              <w:top w:val="nil"/>
              <w:left w:val="nil"/>
              <w:bottom w:val="nil"/>
              <w:right w:val="single" w:sz="8" w:space="0" w:color="EF923D"/>
            </w:tcBorders>
            <w:shd w:val="clear" w:color="000000" w:fill="FFFFFF"/>
            <w:noWrap/>
            <w:vAlign w:val="bottom"/>
            <w:hideMark/>
          </w:tcPr>
          <w:p w14:paraId="5F11DF6D"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2060</w:t>
            </w:r>
          </w:p>
        </w:tc>
        <w:tc>
          <w:tcPr>
            <w:tcW w:w="144" w:type="dxa"/>
            <w:vAlign w:val="center"/>
            <w:hideMark/>
          </w:tcPr>
          <w:p w14:paraId="4BB53728" w14:textId="77777777" w:rsidR="00F67C7F" w:rsidRPr="00F67C7F" w:rsidRDefault="00F67C7F" w:rsidP="00F67C7F">
            <w:pPr>
              <w:spacing w:after="0" w:line="240" w:lineRule="auto"/>
              <w:rPr>
                <w:rFonts w:ascii="Times New Roman" w:hAnsi="Times New Roman"/>
                <w:sz w:val="18"/>
                <w:szCs w:val="18"/>
                <w:lang w:bidi="ar-SA"/>
              </w:rPr>
            </w:pPr>
          </w:p>
        </w:tc>
      </w:tr>
      <w:tr w:rsidR="00F67C7F" w:rsidRPr="00F67C7F" w14:paraId="7E22A360" w14:textId="77777777" w:rsidTr="00F67C7F">
        <w:trPr>
          <w:trHeight w:val="142"/>
          <w:jc w:val="center"/>
        </w:trPr>
        <w:tc>
          <w:tcPr>
            <w:tcW w:w="7433" w:type="dxa"/>
            <w:gridSpan w:val="5"/>
            <w:tcBorders>
              <w:top w:val="nil"/>
              <w:left w:val="single" w:sz="8" w:space="0" w:color="EF923D"/>
              <w:bottom w:val="nil"/>
              <w:right w:val="single" w:sz="8" w:space="0" w:color="EF923D"/>
            </w:tcBorders>
            <w:shd w:val="clear" w:color="000000" w:fill="FFFFFF"/>
            <w:noWrap/>
            <w:vAlign w:val="bottom"/>
            <w:hideMark/>
          </w:tcPr>
          <w:p w14:paraId="0239E5ED"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PRECIOS SUJETOS A DISPONIBILIDAD Y A CAMBIOS SIN PREVIO AVISO</w:t>
            </w:r>
          </w:p>
        </w:tc>
        <w:tc>
          <w:tcPr>
            <w:tcW w:w="144" w:type="dxa"/>
            <w:vAlign w:val="center"/>
            <w:hideMark/>
          </w:tcPr>
          <w:p w14:paraId="02367492" w14:textId="77777777" w:rsidR="00F67C7F" w:rsidRPr="00F67C7F" w:rsidRDefault="00F67C7F" w:rsidP="00F67C7F">
            <w:pPr>
              <w:spacing w:after="0" w:line="240" w:lineRule="auto"/>
              <w:rPr>
                <w:rFonts w:ascii="Times New Roman" w:hAnsi="Times New Roman"/>
                <w:sz w:val="18"/>
                <w:szCs w:val="18"/>
                <w:lang w:bidi="ar-SA"/>
              </w:rPr>
            </w:pPr>
          </w:p>
        </w:tc>
      </w:tr>
      <w:tr w:rsidR="00F67C7F" w:rsidRPr="00F67C7F" w14:paraId="2AFFCE15" w14:textId="77777777" w:rsidTr="00F67C7F">
        <w:trPr>
          <w:trHeight w:val="142"/>
          <w:jc w:val="center"/>
        </w:trPr>
        <w:tc>
          <w:tcPr>
            <w:tcW w:w="7433" w:type="dxa"/>
            <w:gridSpan w:val="5"/>
            <w:tcBorders>
              <w:top w:val="nil"/>
              <w:left w:val="single" w:sz="8" w:space="0" w:color="EF923D"/>
              <w:bottom w:val="single" w:sz="8" w:space="0" w:color="EF923D"/>
              <w:right w:val="single" w:sz="8" w:space="0" w:color="EF923D"/>
            </w:tcBorders>
            <w:shd w:val="clear" w:color="000000" w:fill="FFFFFF"/>
            <w:noWrap/>
            <w:hideMark/>
          </w:tcPr>
          <w:p w14:paraId="11E2A81C" w14:textId="77777777" w:rsidR="00F67C7F" w:rsidRPr="00F67C7F" w:rsidRDefault="00F67C7F" w:rsidP="00F67C7F">
            <w:pPr>
              <w:spacing w:after="0" w:line="240" w:lineRule="auto"/>
              <w:jc w:val="center"/>
              <w:rPr>
                <w:rFonts w:ascii="Calibri" w:hAnsi="Calibri" w:cs="Calibri"/>
                <w:b/>
                <w:bCs/>
                <w:color w:val="000000"/>
                <w:sz w:val="18"/>
                <w:szCs w:val="18"/>
                <w:lang w:bidi="ar-SA"/>
              </w:rPr>
            </w:pPr>
            <w:r w:rsidRPr="00F67C7F">
              <w:rPr>
                <w:rFonts w:ascii="Calibri" w:hAnsi="Calibri" w:cs="Calibri"/>
                <w:b/>
                <w:bCs/>
                <w:color w:val="000000"/>
                <w:sz w:val="18"/>
                <w:szCs w:val="18"/>
                <w:lang w:bidi="ar-SA"/>
              </w:rPr>
              <w:t>VIGENCIA HASTA EL 06 DE OCTUBRE 2026</w:t>
            </w:r>
          </w:p>
        </w:tc>
        <w:tc>
          <w:tcPr>
            <w:tcW w:w="144" w:type="dxa"/>
            <w:vAlign w:val="center"/>
            <w:hideMark/>
          </w:tcPr>
          <w:p w14:paraId="3F57EBDA" w14:textId="77777777" w:rsidR="00F67C7F" w:rsidRPr="00F67C7F" w:rsidRDefault="00F67C7F" w:rsidP="00F67C7F">
            <w:pPr>
              <w:spacing w:after="0" w:line="240" w:lineRule="auto"/>
              <w:rPr>
                <w:rFonts w:ascii="Times New Roman" w:hAnsi="Times New Roman"/>
                <w:sz w:val="18"/>
                <w:szCs w:val="18"/>
                <w:lang w:bidi="ar-SA"/>
              </w:rPr>
            </w:pPr>
          </w:p>
        </w:tc>
      </w:tr>
    </w:tbl>
    <w:p w14:paraId="4589C21B"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1DA45DC" w14:textId="77777777" w:rsidR="00157601" w:rsidRDefault="00157601" w:rsidP="00A455A6">
      <w:pPr>
        <w:spacing w:after="0" w:line="240" w:lineRule="auto"/>
        <w:jc w:val="both"/>
        <w:rPr>
          <w:rFonts w:asciiTheme="minorHAnsi" w:eastAsia="Arial" w:hAnsiTheme="minorHAnsi" w:cstheme="minorHAnsi"/>
          <w:noProof/>
          <w:color w:val="002060"/>
          <w:sz w:val="20"/>
          <w:szCs w:val="20"/>
        </w:rPr>
      </w:pPr>
    </w:p>
    <w:p w14:paraId="6893EE0A" w14:textId="77777777" w:rsidR="00E87652" w:rsidRDefault="00E87652" w:rsidP="00A455A6">
      <w:pPr>
        <w:spacing w:after="0" w:line="240" w:lineRule="auto"/>
        <w:jc w:val="both"/>
        <w:rPr>
          <w:rFonts w:asciiTheme="minorHAnsi" w:eastAsia="Arial" w:hAnsiTheme="minorHAnsi" w:cstheme="minorHAnsi"/>
          <w:noProof/>
          <w:color w:val="002060"/>
          <w:sz w:val="20"/>
          <w:szCs w:val="20"/>
        </w:rPr>
      </w:pPr>
    </w:p>
    <w:tbl>
      <w:tblPr>
        <w:tblW w:w="8877" w:type="dxa"/>
        <w:jc w:val="center"/>
        <w:tblCellMar>
          <w:left w:w="70" w:type="dxa"/>
          <w:right w:w="70" w:type="dxa"/>
        </w:tblCellMar>
        <w:tblLook w:val="04A0" w:firstRow="1" w:lastRow="0" w:firstColumn="1" w:lastColumn="0" w:noHBand="0" w:noVBand="1"/>
      </w:tblPr>
      <w:tblGrid>
        <w:gridCol w:w="4173"/>
        <w:gridCol w:w="1178"/>
        <w:gridCol w:w="1037"/>
        <w:gridCol w:w="1241"/>
        <w:gridCol w:w="1248"/>
      </w:tblGrid>
      <w:tr w:rsidR="00E87652" w:rsidRPr="00E87652" w14:paraId="086325F2" w14:textId="77777777" w:rsidTr="00E87652">
        <w:trPr>
          <w:trHeight w:val="588"/>
          <w:jc w:val="center"/>
        </w:trPr>
        <w:tc>
          <w:tcPr>
            <w:tcW w:w="8877" w:type="dxa"/>
            <w:gridSpan w:val="5"/>
            <w:tcBorders>
              <w:top w:val="single" w:sz="8" w:space="0" w:color="EF923D"/>
              <w:left w:val="single" w:sz="8" w:space="0" w:color="EF923D"/>
              <w:bottom w:val="nil"/>
              <w:right w:val="single" w:sz="8" w:space="0" w:color="EF923D"/>
            </w:tcBorders>
            <w:shd w:val="clear" w:color="000000" w:fill="EF923D"/>
            <w:vAlign w:val="center"/>
            <w:hideMark/>
          </w:tcPr>
          <w:p w14:paraId="270866F9"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TRASLADOS OPCIONALES</w:t>
            </w:r>
            <w:r w:rsidRPr="00E87652">
              <w:rPr>
                <w:rFonts w:ascii="Calibri" w:hAnsi="Calibri" w:cs="Calibri"/>
                <w:b/>
                <w:bCs/>
                <w:color w:val="FFFFFF"/>
                <w:sz w:val="18"/>
                <w:szCs w:val="18"/>
                <w:lang w:bidi="ar-SA"/>
              </w:rPr>
              <w:br/>
              <w:t>TARIFAS POR SERVICIO EN USD</w:t>
            </w:r>
          </w:p>
        </w:tc>
      </w:tr>
      <w:tr w:rsidR="00E87652" w:rsidRPr="00E87652" w14:paraId="72839E1A" w14:textId="77777777" w:rsidTr="00E87652">
        <w:trPr>
          <w:trHeight w:val="282"/>
          <w:jc w:val="center"/>
        </w:trPr>
        <w:tc>
          <w:tcPr>
            <w:tcW w:w="4173" w:type="dxa"/>
            <w:tcBorders>
              <w:top w:val="nil"/>
              <w:left w:val="single" w:sz="8" w:space="0" w:color="EF923D"/>
              <w:bottom w:val="nil"/>
              <w:right w:val="nil"/>
            </w:tcBorders>
            <w:shd w:val="clear" w:color="000000" w:fill="8F571F"/>
            <w:vAlign w:val="center"/>
            <w:hideMark/>
          </w:tcPr>
          <w:p w14:paraId="5EB363F8"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PRECIO POR SERVICIO</w:t>
            </w:r>
          </w:p>
        </w:tc>
        <w:tc>
          <w:tcPr>
            <w:tcW w:w="1178" w:type="dxa"/>
            <w:tcBorders>
              <w:top w:val="nil"/>
              <w:left w:val="nil"/>
              <w:bottom w:val="nil"/>
              <w:right w:val="nil"/>
            </w:tcBorders>
            <w:shd w:val="clear" w:color="000000" w:fill="8F571F"/>
            <w:vAlign w:val="center"/>
            <w:hideMark/>
          </w:tcPr>
          <w:p w14:paraId="230EFDA2"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 xml:space="preserve">1 </w:t>
            </w:r>
            <w:proofErr w:type="gramStart"/>
            <w:r w:rsidRPr="00E87652">
              <w:rPr>
                <w:rFonts w:ascii="Calibri" w:hAnsi="Calibri" w:cs="Calibri"/>
                <w:b/>
                <w:bCs/>
                <w:color w:val="FFFFFF"/>
                <w:sz w:val="18"/>
                <w:szCs w:val="18"/>
                <w:lang w:bidi="ar-SA"/>
              </w:rPr>
              <w:t>A</w:t>
            </w:r>
            <w:proofErr w:type="gramEnd"/>
            <w:r w:rsidRPr="00E87652">
              <w:rPr>
                <w:rFonts w:ascii="Calibri" w:hAnsi="Calibri" w:cs="Calibri"/>
                <w:b/>
                <w:bCs/>
                <w:color w:val="FFFFFF"/>
                <w:sz w:val="18"/>
                <w:szCs w:val="18"/>
                <w:lang w:bidi="ar-SA"/>
              </w:rPr>
              <w:t xml:space="preserve"> 2 PAX</w:t>
            </w:r>
          </w:p>
        </w:tc>
        <w:tc>
          <w:tcPr>
            <w:tcW w:w="1037" w:type="dxa"/>
            <w:tcBorders>
              <w:top w:val="nil"/>
              <w:left w:val="nil"/>
              <w:bottom w:val="nil"/>
              <w:right w:val="nil"/>
            </w:tcBorders>
            <w:shd w:val="clear" w:color="000000" w:fill="8F571F"/>
            <w:vAlign w:val="center"/>
            <w:hideMark/>
          </w:tcPr>
          <w:p w14:paraId="1124EFD8"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 xml:space="preserve">3 </w:t>
            </w:r>
            <w:proofErr w:type="gramStart"/>
            <w:r w:rsidRPr="00E87652">
              <w:rPr>
                <w:rFonts w:ascii="Calibri" w:hAnsi="Calibri" w:cs="Calibri"/>
                <w:b/>
                <w:bCs/>
                <w:color w:val="FFFFFF"/>
                <w:sz w:val="18"/>
                <w:szCs w:val="18"/>
                <w:lang w:bidi="ar-SA"/>
              </w:rPr>
              <w:t>A</w:t>
            </w:r>
            <w:proofErr w:type="gramEnd"/>
            <w:r w:rsidRPr="00E87652">
              <w:rPr>
                <w:rFonts w:ascii="Calibri" w:hAnsi="Calibri" w:cs="Calibri"/>
                <w:b/>
                <w:bCs/>
                <w:color w:val="FFFFFF"/>
                <w:sz w:val="18"/>
                <w:szCs w:val="18"/>
                <w:lang w:bidi="ar-SA"/>
              </w:rPr>
              <w:t xml:space="preserve"> 7 PAX</w:t>
            </w:r>
          </w:p>
        </w:tc>
        <w:tc>
          <w:tcPr>
            <w:tcW w:w="1241" w:type="dxa"/>
            <w:tcBorders>
              <w:top w:val="nil"/>
              <w:left w:val="nil"/>
              <w:bottom w:val="nil"/>
              <w:right w:val="nil"/>
            </w:tcBorders>
            <w:shd w:val="clear" w:color="000000" w:fill="8F571F"/>
            <w:vAlign w:val="center"/>
            <w:hideMark/>
          </w:tcPr>
          <w:p w14:paraId="5111E997"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 xml:space="preserve">7 </w:t>
            </w:r>
            <w:proofErr w:type="gramStart"/>
            <w:r w:rsidRPr="00E87652">
              <w:rPr>
                <w:rFonts w:ascii="Calibri" w:hAnsi="Calibri" w:cs="Calibri"/>
                <w:b/>
                <w:bCs/>
                <w:color w:val="FFFFFF"/>
                <w:sz w:val="18"/>
                <w:szCs w:val="18"/>
                <w:lang w:bidi="ar-SA"/>
              </w:rPr>
              <w:t>A</w:t>
            </w:r>
            <w:proofErr w:type="gramEnd"/>
            <w:r w:rsidRPr="00E87652">
              <w:rPr>
                <w:rFonts w:ascii="Calibri" w:hAnsi="Calibri" w:cs="Calibri"/>
                <w:b/>
                <w:bCs/>
                <w:color w:val="FFFFFF"/>
                <w:sz w:val="18"/>
                <w:szCs w:val="18"/>
                <w:lang w:bidi="ar-SA"/>
              </w:rPr>
              <w:t xml:space="preserve"> 14 PAX</w:t>
            </w:r>
          </w:p>
        </w:tc>
        <w:tc>
          <w:tcPr>
            <w:tcW w:w="1246" w:type="dxa"/>
            <w:tcBorders>
              <w:top w:val="nil"/>
              <w:left w:val="nil"/>
              <w:bottom w:val="nil"/>
              <w:right w:val="single" w:sz="8" w:space="0" w:color="EF923D"/>
            </w:tcBorders>
            <w:shd w:val="clear" w:color="000000" w:fill="8F571F"/>
            <w:vAlign w:val="center"/>
            <w:hideMark/>
          </w:tcPr>
          <w:p w14:paraId="373B2192" w14:textId="77777777" w:rsidR="00E87652" w:rsidRPr="00E87652" w:rsidRDefault="00E87652" w:rsidP="00E87652">
            <w:pPr>
              <w:spacing w:after="0" w:line="240" w:lineRule="auto"/>
              <w:jc w:val="center"/>
              <w:rPr>
                <w:rFonts w:ascii="Calibri" w:hAnsi="Calibri" w:cs="Calibri"/>
                <w:b/>
                <w:bCs/>
                <w:color w:val="FFFFFF"/>
                <w:sz w:val="18"/>
                <w:szCs w:val="18"/>
                <w:lang w:bidi="ar-SA"/>
              </w:rPr>
            </w:pPr>
            <w:r w:rsidRPr="00E87652">
              <w:rPr>
                <w:rFonts w:ascii="Calibri" w:hAnsi="Calibri" w:cs="Calibri"/>
                <w:b/>
                <w:bCs/>
                <w:color w:val="FFFFFF"/>
                <w:sz w:val="18"/>
                <w:szCs w:val="18"/>
                <w:lang w:bidi="ar-SA"/>
              </w:rPr>
              <w:t>15 + PAX</w:t>
            </w:r>
          </w:p>
        </w:tc>
      </w:tr>
      <w:tr w:rsidR="00E87652" w:rsidRPr="00E87652" w14:paraId="5D5B46D2" w14:textId="77777777" w:rsidTr="00E87652">
        <w:trPr>
          <w:trHeight w:val="308"/>
          <w:jc w:val="center"/>
        </w:trPr>
        <w:tc>
          <w:tcPr>
            <w:tcW w:w="4173" w:type="dxa"/>
            <w:tcBorders>
              <w:top w:val="nil"/>
              <w:left w:val="single" w:sz="8" w:space="0" w:color="EF923D"/>
              <w:bottom w:val="single" w:sz="8" w:space="0" w:color="EF923D"/>
              <w:right w:val="nil"/>
            </w:tcBorders>
            <w:noWrap/>
            <w:vAlign w:val="center"/>
            <w:hideMark/>
          </w:tcPr>
          <w:p w14:paraId="3E5530E6" w14:textId="77777777" w:rsidR="00E87652" w:rsidRPr="00E87652" w:rsidRDefault="00E87652" w:rsidP="00E87652">
            <w:pPr>
              <w:spacing w:after="0" w:line="240" w:lineRule="auto"/>
              <w:jc w:val="center"/>
              <w:rPr>
                <w:rFonts w:ascii="Calibri" w:hAnsi="Calibri" w:cs="Calibri"/>
                <w:b/>
                <w:bCs/>
                <w:color w:val="000000"/>
                <w:sz w:val="18"/>
                <w:szCs w:val="18"/>
                <w:lang w:bidi="ar-SA"/>
              </w:rPr>
            </w:pPr>
            <w:r w:rsidRPr="00E87652">
              <w:rPr>
                <w:rFonts w:ascii="Calibri" w:hAnsi="Calibri" w:cs="Calibri"/>
                <w:b/>
                <w:bCs/>
                <w:color w:val="000000"/>
                <w:sz w:val="18"/>
                <w:szCs w:val="18"/>
                <w:lang w:bidi="ar-SA"/>
              </w:rPr>
              <w:t>TRASLADO AEROPUERTO-HOTEL-AEROPUERTO</w:t>
            </w:r>
          </w:p>
        </w:tc>
        <w:tc>
          <w:tcPr>
            <w:tcW w:w="1178" w:type="dxa"/>
            <w:tcBorders>
              <w:top w:val="nil"/>
              <w:left w:val="nil"/>
              <w:bottom w:val="single" w:sz="8" w:space="0" w:color="EF923D"/>
              <w:right w:val="nil"/>
            </w:tcBorders>
            <w:noWrap/>
            <w:vAlign w:val="center"/>
            <w:hideMark/>
          </w:tcPr>
          <w:p w14:paraId="6541BF4B" w14:textId="77777777" w:rsidR="00E87652" w:rsidRPr="00E87652" w:rsidRDefault="00E87652" w:rsidP="00E87652">
            <w:pPr>
              <w:spacing w:after="0" w:line="240" w:lineRule="auto"/>
              <w:jc w:val="center"/>
              <w:rPr>
                <w:rFonts w:ascii="Calibri" w:hAnsi="Calibri" w:cs="Calibri"/>
                <w:b/>
                <w:bCs/>
                <w:color w:val="000000"/>
                <w:sz w:val="18"/>
                <w:szCs w:val="18"/>
                <w:lang w:bidi="ar-SA"/>
              </w:rPr>
            </w:pPr>
            <w:r w:rsidRPr="00E87652">
              <w:rPr>
                <w:rFonts w:ascii="Calibri" w:hAnsi="Calibri" w:cs="Calibri"/>
                <w:b/>
                <w:bCs/>
                <w:color w:val="000000"/>
                <w:sz w:val="18"/>
                <w:szCs w:val="18"/>
                <w:lang w:bidi="ar-SA"/>
              </w:rPr>
              <w:t>480</w:t>
            </w:r>
          </w:p>
        </w:tc>
        <w:tc>
          <w:tcPr>
            <w:tcW w:w="1037" w:type="dxa"/>
            <w:tcBorders>
              <w:top w:val="nil"/>
              <w:left w:val="nil"/>
              <w:bottom w:val="single" w:sz="8" w:space="0" w:color="EF923D"/>
              <w:right w:val="nil"/>
            </w:tcBorders>
            <w:noWrap/>
            <w:vAlign w:val="center"/>
            <w:hideMark/>
          </w:tcPr>
          <w:p w14:paraId="265494FC" w14:textId="77777777" w:rsidR="00E87652" w:rsidRPr="00E87652" w:rsidRDefault="00E87652" w:rsidP="00E87652">
            <w:pPr>
              <w:spacing w:after="0" w:line="240" w:lineRule="auto"/>
              <w:jc w:val="center"/>
              <w:rPr>
                <w:rFonts w:ascii="Calibri" w:hAnsi="Calibri" w:cs="Calibri"/>
                <w:b/>
                <w:bCs/>
                <w:color w:val="000000"/>
                <w:sz w:val="18"/>
                <w:szCs w:val="18"/>
                <w:lang w:bidi="ar-SA"/>
              </w:rPr>
            </w:pPr>
            <w:r w:rsidRPr="00E87652">
              <w:rPr>
                <w:rFonts w:ascii="Calibri" w:hAnsi="Calibri" w:cs="Calibri"/>
                <w:b/>
                <w:bCs/>
                <w:color w:val="000000"/>
                <w:sz w:val="18"/>
                <w:szCs w:val="18"/>
                <w:lang w:bidi="ar-SA"/>
              </w:rPr>
              <w:t>550</w:t>
            </w:r>
          </w:p>
        </w:tc>
        <w:tc>
          <w:tcPr>
            <w:tcW w:w="1241" w:type="dxa"/>
            <w:tcBorders>
              <w:top w:val="nil"/>
              <w:left w:val="nil"/>
              <w:bottom w:val="single" w:sz="8" w:space="0" w:color="EF923D"/>
              <w:right w:val="nil"/>
            </w:tcBorders>
            <w:noWrap/>
            <w:vAlign w:val="center"/>
            <w:hideMark/>
          </w:tcPr>
          <w:p w14:paraId="15E4613D" w14:textId="77777777" w:rsidR="00E87652" w:rsidRPr="00E87652" w:rsidRDefault="00E87652" w:rsidP="00E87652">
            <w:pPr>
              <w:spacing w:after="0" w:line="240" w:lineRule="auto"/>
              <w:jc w:val="center"/>
              <w:rPr>
                <w:rFonts w:ascii="Calibri" w:hAnsi="Calibri" w:cs="Calibri"/>
                <w:b/>
                <w:bCs/>
                <w:color w:val="000000"/>
                <w:sz w:val="18"/>
                <w:szCs w:val="18"/>
                <w:lang w:bidi="ar-SA"/>
              </w:rPr>
            </w:pPr>
            <w:r w:rsidRPr="00E87652">
              <w:rPr>
                <w:rFonts w:ascii="Calibri" w:hAnsi="Calibri" w:cs="Calibri"/>
                <w:b/>
                <w:bCs/>
                <w:color w:val="000000"/>
                <w:sz w:val="18"/>
                <w:szCs w:val="18"/>
                <w:lang w:bidi="ar-SA"/>
              </w:rPr>
              <w:t>1040</w:t>
            </w:r>
          </w:p>
        </w:tc>
        <w:tc>
          <w:tcPr>
            <w:tcW w:w="1246" w:type="dxa"/>
            <w:tcBorders>
              <w:top w:val="nil"/>
              <w:left w:val="nil"/>
              <w:bottom w:val="single" w:sz="8" w:space="0" w:color="EF923D"/>
              <w:right w:val="single" w:sz="8" w:space="0" w:color="EF923D"/>
            </w:tcBorders>
            <w:noWrap/>
            <w:vAlign w:val="center"/>
            <w:hideMark/>
          </w:tcPr>
          <w:p w14:paraId="757324E4" w14:textId="77777777" w:rsidR="00E87652" w:rsidRPr="00E87652" w:rsidRDefault="00E87652" w:rsidP="00E87652">
            <w:pPr>
              <w:spacing w:after="0" w:line="240" w:lineRule="auto"/>
              <w:jc w:val="center"/>
              <w:rPr>
                <w:rFonts w:ascii="Calibri" w:hAnsi="Calibri" w:cs="Calibri"/>
                <w:b/>
                <w:bCs/>
                <w:color w:val="000000"/>
                <w:sz w:val="18"/>
                <w:szCs w:val="18"/>
                <w:lang w:bidi="ar-SA"/>
              </w:rPr>
            </w:pPr>
            <w:r w:rsidRPr="00E87652">
              <w:rPr>
                <w:rFonts w:ascii="Calibri" w:hAnsi="Calibri" w:cs="Calibri"/>
                <w:b/>
                <w:bCs/>
                <w:color w:val="000000"/>
                <w:sz w:val="18"/>
                <w:szCs w:val="18"/>
                <w:lang w:bidi="ar-SA"/>
              </w:rPr>
              <w:t>1180</w:t>
            </w:r>
          </w:p>
        </w:tc>
      </w:tr>
      <w:tr w:rsidR="00E87652" w:rsidRPr="00E87652" w14:paraId="7B97D6A7" w14:textId="77777777" w:rsidTr="00E87652">
        <w:trPr>
          <w:trHeight w:val="292"/>
          <w:jc w:val="center"/>
        </w:trPr>
        <w:tc>
          <w:tcPr>
            <w:tcW w:w="8877" w:type="dxa"/>
            <w:gridSpan w:val="5"/>
            <w:tcBorders>
              <w:top w:val="nil"/>
              <w:left w:val="single" w:sz="8" w:space="0" w:color="EF923D"/>
              <w:bottom w:val="single" w:sz="8" w:space="0" w:color="EF923D"/>
              <w:right w:val="single" w:sz="8" w:space="0" w:color="EF923D"/>
            </w:tcBorders>
            <w:shd w:val="clear" w:color="000000" w:fill="FFFFFF"/>
            <w:noWrap/>
            <w:vAlign w:val="center"/>
            <w:hideMark/>
          </w:tcPr>
          <w:p w14:paraId="11B8DA35" w14:textId="77777777" w:rsidR="00E87652" w:rsidRPr="00E87652" w:rsidRDefault="00E87652" w:rsidP="00E87652">
            <w:pPr>
              <w:spacing w:after="0" w:line="240" w:lineRule="auto"/>
              <w:jc w:val="center"/>
              <w:rPr>
                <w:rFonts w:ascii="Calibri" w:hAnsi="Calibri" w:cs="Calibri"/>
                <w:color w:val="000000"/>
                <w:sz w:val="18"/>
                <w:szCs w:val="18"/>
                <w:lang w:bidi="ar-SA"/>
              </w:rPr>
            </w:pPr>
            <w:r w:rsidRPr="00E87652">
              <w:rPr>
                <w:rFonts w:ascii="Calibri" w:hAnsi="Calibri" w:cs="Calibri"/>
                <w:color w:val="000000"/>
                <w:sz w:val="18"/>
                <w:szCs w:val="18"/>
                <w:lang w:bidi="ar-SA"/>
              </w:rPr>
              <w:t>• Consultar suplementos para traslados entre 22:00-</w:t>
            </w:r>
            <w:proofErr w:type="gramStart"/>
            <w:r w:rsidRPr="00E87652">
              <w:rPr>
                <w:rFonts w:ascii="Calibri" w:hAnsi="Calibri" w:cs="Calibri"/>
                <w:color w:val="000000"/>
                <w:sz w:val="18"/>
                <w:szCs w:val="18"/>
                <w:lang w:bidi="ar-SA"/>
              </w:rPr>
              <w:t>06:00  (</w:t>
            </w:r>
            <w:proofErr w:type="gramEnd"/>
            <w:r w:rsidRPr="00E87652">
              <w:rPr>
                <w:rFonts w:ascii="Calibri" w:hAnsi="Calibri" w:cs="Calibri"/>
                <w:color w:val="000000"/>
                <w:sz w:val="18"/>
                <w:szCs w:val="18"/>
                <w:lang w:bidi="ar-SA"/>
              </w:rPr>
              <w:t>Llegada y salida)</w:t>
            </w:r>
          </w:p>
        </w:tc>
      </w:tr>
    </w:tbl>
    <w:p w14:paraId="773E916B" w14:textId="77777777" w:rsidR="00E87652" w:rsidRPr="00A0012D" w:rsidRDefault="00E87652" w:rsidP="00A455A6">
      <w:pPr>
        <w:spacing w:after="0" w:line="240" w:lineRule="auto"/>
        <w:jc w:val="both"/>
        <w:rPr>
          <w:rFonts w:asciiTheme="minorHAnsi" w:eastAsia="Arial" w:hAnsiTheme="minorHAnsi" w:cstheme="minorHAnsi"/>
          <w:noProof/>
          <w:color w:val="002060"/>
          <w:sz w:val="20"/>
          <w:szCs w:val="20"/>
        </w:rPr>
      </w:pPr>
    </w:p>
    <w:sectPr w:rsidR="00E87652"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8CF5" w14:textId="77777777" w:rsidR="004E5B32" w:rsidRDefault="004E5B32">
      <w:pPr>
        <w:spacing w:after="0" w:line="240" w:lineRule="auto"/>
      </w:pPr>
      <w:r>
        <w:separator/>
      </w:r>
    </w:p>
  </w:endnote>
  <w:endnote w:type="continuationSeparator" w:id="0">
    <w:p w14:paraId="7C8BE24F" w14:textId="77777777" w:rsidR="004E5B32" w:rsidRDefault="004E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3A18" w14:textId="77777777" w:rsidR="004E5B32" w:rsidRDefault="004E5B32">
      <w:pPr>
        <w:spacing w:after="0" w:line="240" w:lineRule="auto"/>
      </w:pPr>
      <w:bookmarkStart w:id="0" w:name="_Hlk199846639"/>
      <w:bookmarkEnd w:id="0"/>
      <w:r>
        <w:separator/>
      </w:r>
    </w:p>
  </w:footnote>
  <w:footnote w:type="continuationSeparator" w:id="0">
    <w:p w14:paraId="79279C48" w14:textId="77777777" w:rsidR="004E5B32" w:rsidRDefault="004E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AB10746" w14:textId="77777777" w:rsidR="00AD7D45" w:rsidRPr="00AD7D45" w:rsidRDefault="00AD7D45" w:rsidP="0013360D">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AD7D45">
                            <w:rPr>
                              <w:rFonts w:ascii="Calibri" w:eastAsia="Calibri" w:hAnsi="Calibri" w:cs="Calibri"/>
                              <w:b/>
                              <w:bCs/>
                              <w:color w:val="FFFFFF" w:themeColor="background1"/>
                              <w:sz w:val="44"/>
                              <w:szCs w:val="44"/>
                              <w14:textOutline w14:w="9525" w14:cap="rnd" w14:cmpd="sng" w14:algn="ctr">
                                <w14:noFill/>
                                <w14:prstDash w14:val="solid"/>
                                <w14:bevel/>
                              </w14:textOutline>
                            </w:rPr>
                            <w:t>LEYENDAS ESCANDINAVAS: DINAMARCA, NORUEGA Y SUECIA</w:t>
                          </w:r>
                        </w:p>
                        <w:p w14:paraId="1259232A" w14:textId="16464B05" w:rsidR="00A0012D" w:rsidRPr="00AD7D45" w:rsidRDefault="009E1778" w:rsidP="009E1778">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9E1778">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2212-E2026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AB10746" w14:textId="77777777" w:rsidR="00AD7D45" w:rsidRPr="00AD7D45" w:rsidRDefault="00AD7D45" w:rsidP="0013360D">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AD7D45">
                      <w:rPr>
                        <w:rFonts w:ascii="Calibri" w:eastAsia="Calibri" w:hAnsi="Calibri" w:cs="Calibri"/>
                        <w:b/>
                        <w:bCs/>
                        <w:color w:val="FFFFFF" w:themeColor="background1"/>
                        <w:sz w:val="44"/>
                        <w:szCs w:val="44"/>
                        <w14:textOutline w14:w="9525" w14:cap="rnd" w14:cmpd="sng" w14:algn="ctr">
                          <w14:noFill/>
                          <w14:prstDash w14:val="solid"/>
                          <w14:bevel/>
                        </w14:textOutline>
                      </w:rPr>
                      <w:t>LEYENDAS ESCANDINAVAS: DINAMARCA, NORUEGA Y SUECIA</w:t>
                    </w:r>
                  </w:p>
                  <w:p w14:paraId="1259232A" w14:textId="16464B05" w:rsidR="00A0012D" w:rsidRPr="00AD7D45" w:rsidRDefault="009E1778" w:rsidP="009E1778">
                    <w:pPr>
                      <w:spacing w:after="0" w:line="240" w:lineRule="auto"/>
                      <w:textDirection w:val="btLr"/>
                      <w:rPr>
                        <w:rFonts w:asciiTheme="minorHAnsi" w:hAnsiTheme="minorHAnsi" w:cstheme="minorHAnsi"/>
                        <w:color w:val="FFFFFF" w:themeColor="background1"/>
                        <w:sz w:val="24"/>
                        <w:szCs w:val="24"/>
                        <w14:textOutline w14:w="9525" w14:cap="rnd" w14:cmpd="sng" w14:algn="ctr">
                          <w14:solidFill>
                            <w14:schemeClr w14:val="bg1"/>
                          </w14:solidFill>
                          <w14:prstDash w14:val="solid"/>
                          <w14:bevel/>
                        </w14:textOutline>
                      </w:rPr>
                    </w:pPr>
                    <w:r w:rsidRPr="009E1778">
                      <w:rPr>
                        <w:rFonts w:asciiTheme="minorHAnsi" w:eastAsia="Calibri" w:hAnsiTheme="minorHAnsi" w:cstheme="minorHAnsi"/>
                        <w:b/>
                        <w:bCs/>
                        <w:color w:val="FFFFFF" w:themeColor="background1"/>
                        <w:sz w:val="24"/>
                        <w:szCs w:val="24"/>
                        <w14:textOutline w14:w="9525" w14:cap="rnd" w14:cmpd="sng" w14:algn="ctr">
                          <w14:noFill/>
                          <w14:prstDash w14:val="solid"/>
                          <w14:bevel/>
                        </w14:textOutline>
                      </w:rPr>
                      <w:t>2212-E2026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20"/>
  </w:num>
  <w:num w:numId="4" w16cid:durableId="1033921887">
    <w:abstractNumId w:val="32"/>
  </w:num>
  <w:num w:numId="5" w16cid:durableId="353725778">
    <w:abstractNumId w:val="21"/>
  </w:num>
  <w:num w:numId="6" w16cid:durableId="1716585056">
    <w:abstractNumId w:val="39"/>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3"/>
  </w:num>
  <w:num w:numId="14" w16cid:durableId="1296522864">
    <w:abstractNumId w:val="35"/>
  </w:num>
  <w:num w:numId="15" w16cid:durableId="1904682630">
    <w:abstractNumId w:val="27"/>
  </w:num>
  <w:num w:numId="16" w16cid:durableId="460078524">
    <w:abstractNumId w:val="22"/>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5"/>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0"/>
  </w:num>
  <w:num w:numId="33" w16cid:durableId="2069497245">
    <w:abstractNumId w:val="7"/>
  </w:num>
  <w:num w:numId="34" w16cid:durableId="775835334">
    <w:abstractNumId w:val="24"/>
  </w:num>
  <w:num w:numId="35" w16cid:durableId="1096292628">
    <w:abstractNumId w:val="16"/>
  </w:num>
  <w:num w:numId="36" w16cid:durableId="144247004">
    <w:abstractNumId w:val="4"/>
  </w:num>
  <w:num w:numId="37" w16cid:durableId="253785072">
    <w:abstractNumId w:val="10"/>
  </w:num>
  <w:num w:numId="38" w16cid:durableId="1593657973">
    <w:abstractNumId w:val="8"/>
  </w:num>
  <w:num w:numId="39" w16cid:durableId="280498928">
    <w:abstractNumId w:val="12"/>
  </w:num>
  <w:num w:numId="40" w16cid:durableId="1433629918">
    <w:abstractNumId w:val="25"/>
  </w:num>
  <w:num w:numId="41" w16cid:durableId="460466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7AD9"/>
    <w:rsid w:val="000B21F2"/>
    <w:rsid w:val="000B3C3D"/>
    <w:rsid w:val="000B4B26"/>
    <w:rsid w:val="000C6DD8"/>
    <w:rsid w:val="000D2532"/>
    <w:rsid w:val="000D4B1D"/>
    <w:rsid w:val="000F1A5D"/>
    <w:rsid w:val="00116DC0"/>
    <w:rsid w:val="0012180E"/>
    <w:rsid w:val="00121872"/>
    <w:rsid w:val="00121D3F"/>
    <w:rsid w:val="00123C42"/>
    <w:rsid w:val="001308DE"/>
    <w:rsid w:val="00130BCE"/>
    <w:rsid w:val="0013360D"/>
    <w:rsid w:val="00134902"/>
    <w:rsid w:val="00137453"/>
    <w:rsid w:val="00157601"/>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25B9"/>
    <w:rsid w:val="001F47B1"/>
    <w:rsid w:val="00200186"/>
    <w:rsid w:val="00203B47"/>
    <w:rsid w:val="00206A52"/>
    <w:rsid w:val="00213253"/>
    <w:rsid w:val="0022196F"/>
    <w:rsid w:val="00253EC6"/>
    <w:rsid w:val="00260703"/>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44486"/>
    <w:rsid w:val="003472AF"/>
    <w:rsid w:val="003549A2"/>
    <w:rsid w:val="00356AD4"/>
    <w:rsid w:val="003616F8"/>
    <w:rsid w:val="003748DD"/>
    <w:rsid w:val="003757CD"/>
    <w:rsid w:val="00382BE5"/>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B7B"/>
    <w:rsid w:val="004D7597"/>
    <w:rsid w:val="004E5B32"/>
    <w:rsid w:val="004F3ADB"/>
    <w:rsid w:val="00514B5C"/>
    <w:rsid w:val="005330EB"/>
    <w:rsid w:val="005378C5"/>
    <w:rsid w:val="005507FE"/>
    <w:rsid w:val="0055250A"/>
    <w:rsid w:val="00553907"/>
    <w:rsid w:val="00554B42"/>
    <w:rsid w:val="005679E5"/>
    <w:rsid w:val="00581226"/>
    <w:rsid w:val="00590694"/>
    <w:rsid w:val="005A65C2"/>
    <w:rsid w:val="005B7452"/>
    <w:rsid w:val="005B7BB7"/>
    <w:rsid w:val="005C2EE5"/>
    <w:rsid w:val="005D3466"/>
    <w:rsid w:val="005D54BC"/>
    <w:rsid w:val="00600CC3"/>
    <w:rsid w:val="00617178"/>
    <w:rsid w:val="006210F5"/>
    <w:rsid w:val="00636DC7"/>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F0C08"/>
    <w:rsid w:val="00706CC3"/>
    <w:rsid w:val="007164C1"/>
    <w:rsid w:val="00724E17"/>
    <w:rsid w:val="00736ED4"/>
    <w:rsid w:val="007405ED"/>
    <w:rsid w:val="00755B27"/>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85A4C"/>
    <w:rsid w:val="00A979AE"/>
    <w:rsid w:val="00AA302B"/>
    <w:rsid w:val="00AB0E37"/>
    <w:rsid w:val="00AB2C58"/>
    <w:rsid w:val="00AD04E8"/>
    <w:rsid w:val="00AD7D45"/>
    <w:rsid w:val="00AF1672"/>
    <w:rsid w:val="00AF6A0F"/>
    <w:rsid w:val="00B019A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1115"/>
    <w:rsid w:val="00BE42B8"/>
    <w:rsid w:val="00BE7704"/>
    <w:rsid w:val="00BF498E"/>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CF6094"/>
    <w:rsid w:val="00D025BD"/>
    <w:rsid w:val="00D0452D"/>
    <w:rsid w:val="00D0713B"/>
    <w:rsid w:val="00D14188"/>
    <w:rsid w:val="00D17F3B"/>
    <w:rsid w:val="00D2140A"/>
    <w:rsid w:val="00D67278"/>
    <w:rsid w:val="00D71BE3"/>
    <w:rsid w:val="00D92517"/>
    <w:rsid w:val="00DA0C05"/>
    <w:rsid w:val="00DC4401"/>
    <w:rsid w:val="00DD2475"/>
    <w:rsid w:val="00DE2119"/>
    <w:rsid w:val="00E30AF6"/>
    <w:rsid w:val="00E42B74"/>
    <w:rsid w:val="00E5517C"/>
    <w:rsid w:val="00E701F2"/>
    <w:rsid w:val="00E74CDB"/>
    <w:rsid w:val="00E81F32"/>
    <w:rsid w:val="00E856F2"/>
    <w:rsid w:val="00E86888"/>
    <w:rsid w:val="00E87652"/>
    <w:rsid w:val="00E9481B"/>
    <w:rsid w:val="00EB6323"/>
    <w:rsid w:val="00ED4F7B"/>
    <w:rsid w:val="00EE2794"/>
    <w:rsid w:val="00EE4F07"/>
    <w:rsid w:val="00EE5A2D"/>
    <w:rsid w:val="00EF6970"/>
    <w:rsid w:val="00EF759D"/>
    <w:rsid w:val="00F01C44"/>
    <w:rsid w:val="00F14FD9"/>
    <w:rsid w:val="00F24550"/>
    <w:rsid w:val="00F24E31"/>
    <w:rsid w:val="00F257E1"/>
    <w:rsid w:val="00F341D4"/>
    <w:rsid w:val="00F34454"/>
    <w:rsid w:val="00F42C2A"/>
    <w:rsid w:val="00F50554"/>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1891</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2025-10-31T18:46:00Z</dcterms:created>
  <dcterms:modified xsi:type="dcterms:W3CDTF">2025-11-07T20:51:00Z</dcterms:modified>
</cp:coreProperties>
</file>