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B1738" w14:textId="4C05331E" w:rsidR="001B71F8" w:rsidRDefault="00976B3C" w:rsidP="00DD6A22">
      <w:pPr>
        <w:pStyle w:val="Sinespaciado"/>
        <w:jc w:val="center"/>
        <w:rPr>
          <w:rFonts w:asciiTheme="minorHAnsi" w:hAnsiTheme="minorHAnsi" w:cstheme="minorHAnsi"/>
          <w:b/>
          <w:bCs/>
          <w:color w:val="FF0000"/>
          <w:sz w:val="32"/>
          <w:szCs w:val="24"/>
          <w:lang w:val="es-ES" w:eastAsia="es-ES" w:bidi="ar-SA"/>
        </w:rPr>
      </w:pPr>
      <w:r w:rsidRPr="00767E90">
        <w:rPr>
          <w:rFonts w:asciiTheme="minorHAnsi" w:hAnsiTheme="minorHAnsi" w:cstheme="minorHAnsi"/>
          <w:b/>
          <w:bCs/>
          <w:color w:val="FF0000"/>
          <w:sz w:val="32"/>
          <w:szCs w:val="24"/>
          <w:lang w:val="es-ES" w:eastAsia="es-ES" w:bidi="ar-SA"/>
        </w:rPr>
        <w:t xml:space="preserve">OSAKA - KIOTO - NARA - MAGOME - TSUMAGO -TAKAYAMA - SHIRAKAWAGO - HAKONE - TOKIO - CHITOSE - SHIRAOI - NOBORIBETSU - TOYAKO - YOICHI - OTARU - FURANO </w:t>
      </w:r>
      <w:r>
        <w:rPr>
          <w:rFonts w:asciiTheme="minorHAnsi" w:hAnsiTheme="minorHAnsi" w:cstheme="minorHAnsi"/>
          <w:b/>
          <w:bCs/>
          <w:color w:val="FF0000"/>
          <w:sz w:val="32"/>
          <w:szCs w:val="24"/>
          <w:lang w:val="es-ES" w:eastAsia="es-ES" w:bidi="ar-SA"/>
        </w:rPr>
        <w:t>–</w:t>
      </w:r>
      <w:r w:rsidRPr="00767E90">
        <w:rPr>
          <w:rFonts w:asciiTheme="minorHAnsi" w:hAnsiTheme="minorHAnsi" w:cstheme="minorHAnsi"/>
          <w:b/>
          <w:bCs/>
          <w:color w:val="FF0000"/>
          <w:sz w:val="32"/>
          <w:szCs w:val="24"/>
          <w:lang w:val="es-ES" w:eastAsia="es-ES" w:bidi="ar-SA"/>
        </w:rPr>
        <w:t xml:space="preserve"> SAPPORO</w:t>
      </w:r>
    </w:p>
    <w:p w14:paraId="128B2F2C" w14:textId="77777777" w:rsidR="00F035B7" w:rsidRPr="001B71F8" w:rsidRDefault="00F035B7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05B1D100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6431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641D9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5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3658694B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44F7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30 junio, 28 julio, 14 julio y 11 agosto 2026 (únicas salidas)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5A895211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3202AA"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</w:t>
      </w:r>
    </w:p>
    <w:p w14:paraId="45435146" w14:textId="77777777" w:rsidR="008919C9" w:rsidRPr="003F156B" w:rsidRDefault="008919C9" w:rsidP="003202AA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F156B">
        <w:rPr>
          <w:rFonts w:asciiTheme="minorHAnsi" w:hAnsiTheme="minorHAnsi" w:cstheme="minorHAnsi"/>
          <w:color w:val="002060"/>
          <w:sz w:val="20"/>
          <w:szCs w:val="20"/>
        </w:rPr>
        <w:t>Llegada al Aeropuerto Internacional de Osaka/</w:t>
      </w:r>
      <w:proofErr w:type="spellStart"/>
      <w:r w:rsidRPr="003F156B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3F156B">
        <w:rPr>
          <w:rFonts w:asciiTheme="minorHAnsi" w:hAnsiTheme="minorHAnsi" w:cstheme="minorHAnsi"/>
          <w:color w:val="002060"/>
          <w:sz w:val="20"/>
          <w:szCs w:val="20"/>
        </w:rPr>
        <w:t xml:space="preserve"> (o </w:t>
      </w:r>
      <w:proofErr w:type="spellStart"/>
      <w:r w:rsidRPr="003F156B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3F156B">
        <w:rPr>
          <w:rFonts w:asciiTheme="minorHAnsi" w:hAnsiTheme="minorHAnsi" w:cstheme="minorHAnsi"/>
          <w:color w:val="002060"/>
          <w:sz w:val="20"/>
          <w:szCs w:val="20"/>
        </w:rPr>
        <w:t xml:space="preserve">). Después del trámite de inmigración y aduana, serás recibido por un asistente de habla hispana y trasladado al hotel en servicio compartido. Resto del día libre para actividades personales. </w:t>
      </w:r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Alojamiento en hotel. </w:t>
      </w:r>
    </w:p>
    <w:p w14:paraId="343A187E" w14:textId="1A5EE351" w:rsidR="003202AA" w:rsidRPr="003F156B" w:rsidRDefault="003202AA" w:rsidP="003202AA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</w:t>
      </w:r>
      <w:proofErr w:type="spellStart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-in en el hotel de Osaka es a partir de las 15:00 </w:t>
      </w:r>
      <w:proofErr w:type="spellStart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3F156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</w:p>
    <w:p w14:paraId="44E5591E" w14:textId="77777777" w:rsidR="00833023" w:rsidRPr="003202AA" w:rsidRDefault="00833023" w:rsidP="003202AA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C51EA11" w14:textId="7B2683F1" w:rsidR="00343E11" w:rsidRDefault="00251504" w:rsidP="00343E11">
      <w:pPr>
        <w:pStyle w:val="Ttulo2"/>
        <w:spacing w:before="0"/>
        <w:rPr>
          <w:rStyle w:val="Textoennegrita"/>
          <w:rFonts w:ascii="Arial" w:hAnsi="Arial" w:cs="Arial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 – Nara – Kioto</w:t>
      </w:r>
    </w:p>
    <w:p w14:paraId="156BC400" w14:textId="33CB63C6" w:rsidR="00D909A0" w:rsidRPr="00BB27E5" w:rsidRDefault="008919C9" w:rsidP="00343E11">
      <w:pPr>
        <w:pStyle w:val="Default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B3AC4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 Visita al Castillo de Osaka con guía en español. Traslado a Nara para conocer el Templo </w:t>
      </w:r>
      <w:proofErr w:type="spellStart"/>
      <w:r w:rsidRPr="00BB27E5">
        <w:rPr>
          <w:rFonts w:asciiTheme="minorHAnsi" w:hAnsiTheme="minorHAnsi" w:cstheme="minorHAnsi"/>
          <w:color w:val="002060"/>
          <w:sz w:val="20"/>
          <w:szCs w:val="20"/>
        </w:rPr>
        <w:t>Todaiji</w:t>
      </w:r>
      <w:proofErr w:type="spellEnd"/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 y el Parque de los Ciervos Sagrados. Almuerzo en restaurante. C</w:t>
      </w:r>
      <w:r w:rsidR="00F310EC" w:rsidRPr="00BB27E5">
        <w:rPr>
          <w:rFonts w:asciiTheme="minorHAnsi" w:hAnsiTheme="minorHAnsi" w:cstheme="minorHAnsi"/>
          <w:color w:val="002060"/>
          <w:sz w:val="20"/>
          <w:szCs w:val="20"/>
        </w:rPr>
        <w:t>ontinuamos</w:t>
      </w:r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 hacia Kioto con visita al Santuario Fushimi </w:t>
      </w:r>
      <w:proofErr w:type="spellStart"/>
      <w:r w:rsidRPr="00BB27E5">
        <w:rPr>
          <w:rFonts w:asciiTheme="minorHAnsi" w:hAnsiTheme="minorHAnsi" w:cstheme="minorHAnsi"/>
          <w:color w:val="002060"/>
          <w:sz w:val="20"/>
          <w:szCs w:val="20"/>
        </w:rPr>
        <w:t>Inari</w:t>
      </w:r>
      <w:proofErr w:type="spellEnd"/>
      <w:r w:rsidRPr="00BB27E5">
        <w:rPr>
          <w:rFonts w:asciiTheme="minorHAnsi" w:hAnsiTheme="minorHAnsi" w:cstheme="minorHAnsi"/>
          <w:color w:val="002060"/>
          <w:sz w:val="20"/>
          <w:szCs w:val="20"/>
        </w:rPr>
        <w:t xml:space="preserve">. Traslado al hotel. </w:t>
      </w:r>
      <w:r w:rsidRPr="00BB27E5">
        <w:rPr>
          <w:rFonts w:asciiTheme="minorHAnsi" w:hAnsiTheme="minorHAnsi" w:cstheme="minorHAnsi"/>
          <w:b/>
          <w:color w:val="002060"/>
          <w:sz w:val="20"/>
          <w:szCs w:val="20"/>
        </w:rPr>
        <w:t>Alojamiento en hotel</w:t>
      </w:r>
      <w:r w:rsidRPr="00BB27E5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573517F" w14:textId="77777777" w:rsidR="008919C9" w:rsidRPr="00D26E72" w:rsidRDefault="008919C9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2B2C2B99" w14:textId="469D800D" w:rsidR="003548CD" w:rsidRPr="00801181" w:rsidRDefault="00251504" w:rsidP="00343E11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  <w:r w:rsidR="00F310E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(actividad opcional ceremonia del </w:t>
      </w:r>
      <w:r w:rsidR="00B12308">
        <w:rPr>
          <w:rFonts w:asciiTheme="minorHAnsi" w:eastAsia="Arial" w:hAnsiTheme="minorHAnsi" w:cstheme="minorHAnsi"/>
          <w:b/>
          <w:color w:val="FF0000"/>
          <w:sz w:val="24"/>
          <w:szCs w:val="24"/>
        </w:rPr>
        <w:t>té</w:t>
      </w:r>
      <w:r w:rsidR="00F310EC">
        <w:rPr>
          <w:rFonts w:asciiTheme="minorHAnsi" w:eastAsia="Arial" w:hAnsiTheme="minorHAnsi" w:cstheme="minorHAnsi"/>
          <w:b/>
          <w:color w:val="FF0000"/>
          <w:sz w:val="24"/>
          <w:szCs w:val="24"/>
        </w:rPr>
        <w:t>)</w:t>
      </w:r>
    </w:p>
    <w:p w14:paraId="7A73CC21" w14:textId="0F52841A" w:rsidR="00F310EC" w:rsidRPr="00B12308" w:rsidRDefault="002450E3" w:rsidP="008919C9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</w:rPr>
      </w:pPr>
      <w:proofErr w:type="spellStart"/>
      <w:r w:rsidRPr="00EB3AC4">
        <w:rPr>
          <w:rFonts w:asciiTheme="minorHAnsi" w:hAnsiTheme="minorHAnsi" w:cstheme="minorHAnsi"/>
          <w:b/>
          <w:color w:val="002060"/>
          <w:sz w:val="20"/>
        </w:rPr>
        <w:t>Desayuno</w:t>
      </w:r>
      <w:proofErr w:type="spellEnd"/>
      <w:r w:rsidRPr="00EB3AC4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EB3AC4">
        <w:rPr>
          <w:rFonts w:asciiTheme="minorHAnsi" w:hAnsiTheme="minorHAnsi" w:cstheme="minorHAnsi"/>
          <w:b/>
          <w:color w:val="002060"/>
          <w:sz w:val="20"/>
        </w:rPr>
        <w:t>en</w:t>
      </w:r>
      <w:proofErr w:type="spellEnd"/>
      <w:r w:rsidRPr="00EB3AC4">
        <w:rPr>
          <w:rFonts w:asciiTheme="minorHAnsi" w:hAnsiTheme="minorHAnsi" w:cstheme="minorHAnsi"/>
          <w:b/>
          <w:color w:val="002060"/>
          <w:sz w:val="20"/>
        </w:rPr>
        <w:t xml:space="preserve"> el hotel.</w:t>
      </w:r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Reunión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el lobby y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salida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para la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visita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de la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antigua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capital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Kioto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con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guía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de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habla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hispana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. Durante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recorrido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conoceremos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el Castillo de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Nijo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,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Templo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Kinkaku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>-ji (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Pabellón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Dorado) y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Santuario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sintoísta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Heian. Almuerzo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incluido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restaurante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local. El tour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termina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después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del almuerzo, y 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regreso</w:t>
      </w:r>
      <w:proofErr w:type="spellEnd"/>
      <w:r w:rsidRPr="00B12308">
        <w:rPr>
          <w:rFonts w:asciiTheme="minorHAnsi" w:hAnsiTheme="minorHAnsi" w:cstheme="minorHAnsi"/>
          <w:color w:val="002060"/>
          <w:sz w:val="20"/>
          <w:u w:val="single"/>
        </w:rPr>
        <w:t xml:space="preserve"> al hotel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será</w:t>
      </w:r>
      <w:proofErr w:type="spellEnd"/>
      <w:r w:rsidRPr="00B12308">
        <w:rPr>
          <w:rFonts w:asciiTheme="minorHAnsi" w:hAnsiTheme="minorHAnsi" w:cstheme="minorHAnsi"/>
          <w:color w:val="002060"/>
          <w:sz w:val="20"/>
          <w:u w:val="single"/>
        </w:rPr>
        <w:t xml:space="preserve"> por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cuenta</w:t>
      </w:r>
      <w:proofErr w:type="spellEnd"/>
      <w:r w:rsidRPr="00B12308">
        <w:rPr>
          <w:rFonts w:asciiTheme="minorHAnsi" w:hAnsiTheme="minorHAnsi" w:cstheme="minorHAnsi"/>
          <w:color w:val="002060"/>
          <w:sz w:val="20"/>
          <w:u w:val="single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  <w:u w:val="single"/>
        </w:rPr>
        <w:t>propia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. Por la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tarde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,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tiempo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libre para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actividades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personales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o para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participar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la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actividad</w:t>
      </w:r>
      <w:proofErr w:type="spellEnd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opcional</w:t>
      </w:r>
      <w:proofErr w:type="spellEnd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de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ceremonia</w:t>
      </w:r>
      <w:proofErr w:type="spellEnd"/>
      <w:r w:rsidRPr="00B12308">
        <w:rPr>
          <w:rStyle w:val="Textoennegrita"/>
          <w:rFonts w:asciiTheme="minorHAnsi" w:hAnsiTheme="minorHAnsi" w:cstheme="minorHAnsi"/>
          <w:color w:val="002060"/>
          <w:sz w:val="20"/>
        </w:rPr>
        <w:t xml:space="preserve"> </w:t>
      </w:r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del </w:t>
      </w:r>
      <w:proofErr w:type="spellStart"/>
      <w:r w:rsidRPr="00B12308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té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r w:rsidRPr="00B12308">
        <w:rPr>
          <w:rFonts w:asciiTheme="minorHAnsi" w:hAnsiTheme="minorHAnsi" w:cstheme="minorHAnsi"/>
          <w:b/>
          <w:color w:val="002060"/>
          <w:sz w:val="20"/>
        </w:rPr>
        <w:t>(Travel Shop Pack).</w:t>
      </w:r>
      <w:r w:rsidRPr="00B12308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B12308">
        <w:rPr>
          <w:rFonts w:asciiTheme="minorHAnsi" w:hAnsiTheme="minorHAnsi" w:cstheme="minorHAnsi"/>
          <w:b/>
          <w:color w:val="002060"/>
          <w:sz w:val="20"/>
        </w:rPr>
        <w:t>Alojamiento</w:t>
      </w:r>
      <w:proofErr w:type="spellEnd"/>
      <w:r w:rsidRPr="00B12308">
        <w:rPr>
          <w:rFonts w:asciiTheme="minorHAnsi" w:hAnsiTheme="minorHAnsi" w:cstheme="minorHAnsi"/>
          <w:color w:val="002060"/>
          <w:sz w:val="20"/>
        </w:rPr>
        <w:t>.</w:t>
      </w:r>
    </w:p>
    <w:p w14:paraId="173920B7" w14:textId="77777777" w:rsidR="002450E3" w:rsidRPr="00B12308" w:rsidRDefault="002450E3" w:rsidP="008919C9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  <w:lang w:val="es-MX"/>
        </w:rPr>
      </w:pPr>
    </w:p>
    <w:p w14:paraId="03D28D67" w14:textId="1229892D" w:rsidR="00F310EC" w:rsidRPr="00B12308" w:rsidRDefault="00F310EC" w:rsidP="00EB3AC4">
      <w:pPr>
        <w:pStyle w:val="Sangranormal"/>
        <w:tabs>
          <w:tab w:val="left" w:pos="5940"/>
        </w:tabs>
        <w:ind w:firstLine="0"/>
        <w:jc w:val="center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Actividad </w:t>
      </w:r>
      <w:r w:rsidR="002450E3" w:rsidRPr="00B12308">
        <w:rPr>
          <w:rFonts w:asciiTheme="minorHAnsi" w:hAnsiTheme="minorHAnsi" w:cstheme="minorHAnsi"/>
          <w:b/>
          <w:color w:val="002060"/>
          <w:sz w:val="20"/>
          <w:lang w:val="es-MX"/>
        </w:rPr>
        <w:t>opcional</w:t>
      </w:r>
      <w:r w:rsidRP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ceremonia del té</w:t>
      </w:r>
      <w:r w:rsid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(</w:t>
      </w:r>
      <w:proofErr w:type="spellStart"/>
      <w:r w:rsidR="00B12308">
        <w:rPr>
          <w:rFonts w:asciiTheme="minorHAnsi" w:hAnsiTheme="minorHAnsi" w:cstheme="minorHAnsi"/>
          <w:b/>
          <w:color w:val="002060"/>
          <w:sz w:val="20"/>
          <w:lang w:val="es-MX"/>
        </w:rPr>
        <w:t>Travel</w:t>
      </w:r>
      <w:proofErr w:type="spellEnd"/>
      <w:r w:rsidR="00B12308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Shop Pack)</w:t>
      </w:r>
    </w:p>
    <w:p w14:paraId="6ADF37D8" w14:textId="6AB14E24" w:rsidR="00F310EC" w:rsidRPr="0098559B" w:rsidRDefault="00F310EC" w:rsidP="008919C9">
      <w:pPr>
        <w:pStyle w:val="Sangranormal"/>
        <w:tabs>
          <w:tab w:val="left" w:pos="5940"/>
        </w:tabs>
        <w:ind w:firstLine="0"/>
        <w:rPr>
          <w:rFonts w:ascii="Arial" w:hAnsi="Arial" w:cs="Arial"/>
          <w:sz w:val="20"/>
          <w:lang w:val="es-MX"/>
        </w:rPr>
      </w:pP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Traslado al lugar de la ceremonia de té acompañado de un guía de habla </w:t>
      </w:r>
      <w:r w:rsidR="002450E3" w:rsidRPr="00B12308">
        <w:rPr>
          <w:rFonts w:asciiTheme="minorHAnsi" w:hAnsiTheme="minorHAnsi" w:cstheme="minorHAnsi"/>
          <w:color w:val="002060"/>
          <w:sz w:val="20"/>
          <w:lang w:val="es-MX" w:eastAsia="es-MX"/>
        </w:rPr>
        <w:t>hispana</w:t>
      </w: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(el medio de transporte dependerá del número de participantes). </w:t>
      </w:r>
      <w:r w:rsidR="002450E3" w:rsidRPr="00B12308">
        <w:rPr>
          <w:rFonts w:asciiTheme="minorHAnsi" w:hAnsiTheme="minorHAnsi" w:cstheme="minorHAnsi"/>
          <w:color w:val="002060"/>
          <w:sz w:val="20"/>
          <w:lang w:val="es-MX" w:eastAsia="es-MX"/>
        </w:rPr>
        <w:t>La</w:t>
      </w: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B12308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experiencia de la ceremonia de té</w:t>
      </w:r>
      <w:r w:rsidRPr="00F310EC">
        <w:rPr>
          <w:rFonts w:asciiTheme="minorHAnsi" w:hAnsiTheme="minorHAnsi" w:cstheme="minorHAnsi"/>
          <w:color w:val="002060"/>
          <w:sz w:val="20"/>
          <w:lang w:val="es-MX" w:eastAsia="es-MX"/>
        </w:rPr>
        <w:t>, incluye explicación, demostración y degustación. Tras la actividad, traslado de regreso al hotel.</w:t>
      </w:r>
      <w:r w:rsidR="002450E3" w:rsidRPr="00B1230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="002450E3" w:rsidRPr="00B12308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="002450E3">
        <w:rPr>
          <w:lang w:val="es-MX" w:eastAsia="es-MX"/>
        </w:rPr>
        <w:t>.</w:t>
      </w:r>
    </w:p>
    <w:p w14:paraId="323EE2BE" w14:textId="77777777" w:rsidR="008919C9" w:rsidRDefault="008919C9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1765D7C3" w14:textId="391312C8" w:rsidR="005C0444" w:rsidRDefault="00C416FF" w:rsidP="005C044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 4|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(</w:t>
      </w:r>
      <w:r w:rsidR="005662BE">
        <w:rPr>
          <w:rFonts w:asciiTheme="minorHAnsi" w:eastAsia="Arial" w:hAnsiTheme="minorHAnsi" w:cstheme="minorHAnsi"/>
          <w:b/>
          <w:color w:val="FF0000"/>
          <w:sz w:val="24"/>
          <w:szCs w:val="24"/>
        </w:rPr>
        <w:t>excursión opcional a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Hiroshima y </w:t>
      </w:r>
      <w:proofErr w:type="spellStart"/>
      <w:r w:rsidR="005662BE">
        <w:rPr>
          <w:rFonts w:asciiTheme="minorHAnsi" w:eastAsia="Arial" w:hAnsiTheme="minorHAnsi" w:cstheme="minorHAnsi"/>
          <w:b/>
          <w:color w:val="FF0000"/>
          <w:sz w:val="24"/>
          <w:szCs w:val="24"/>
        </w:rPr>
        <w:t>M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iyajima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) </w:t>
      </w:r>
    </w:p>
    <w:p w14:paraId="375D3601" w14:textId="2DD6757C" w:rsidR="00DC40D3" w:rsidRPr="001701DB" w:rsidRDefault="00DC40D3" w:rsidP="005C0444">
      <w:pPr>
        <w:pStyle w:val="Ttulo2"/>
        <w:spacing w:before="0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701D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Desayuno</w:t>
      </w:r>
      <w:r w:rsidRPr="001701D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</w:t>
      </w:r>
      <w:r w:rsidRPr="00EB3AC4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en el hotel</w:t>
      </w:r>
      <w:r w:rsidRPr="001701D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. Día libre para actividades personales o añade la excursión a Hiroshima y </w:t>
      </w:r>
      <w:proofErr w:type="spellStart"/>
      <w:r w:rsidRPr="001701DB">
        <w:rPr>
          <w:rFonts w:asciiTheme="minorHAnsi" w:hAnsiTheme="minorHAnsi" w:cstheme="minorHAnsi"/>
          <w:color w:val="002060"/>
          <w:sz w:val="20"/>
          <w:szCs w:val="20"/>
          <w:lang w:val="es-MX"/>
        </w:rPr>
        <w:t>Miyajima</w:t>
      </w:r>
      <w:proofErr w:type="spellEnd"/>
      <w:r w:rsidRPr="001701D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</w:t>
      </w:r>
      <w:r w:rsidRPr="001701D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>(</w:t>
      </w:r>
      <w:proofErr w:type="spellStart"/>
      <w:r w:rsidRPr="001701D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>Travel</w:t>
      </w:r>
      <w:proofErr w:type="spellEnd"/>
      <w:r w:rsidRPr="001701D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 xml:space="preserve"> Shop Pack). </w:t>
      </w:r>
      <w:r w:rsidRPr="001701D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Alojamiento en hotel. </w:t>
      </w:r>
    </w:p>
    <w:p w14:paraId="56D2C943" w14:textId="2BC44C50" w:rsidR="00DC40D3" w:rsidRPr="001701DB" w:rsidRDefault="00DC40D3" w:rsidP="000A5EC4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Cs/>
          <w:color w:val="002060"/>
          <w:kern w:val="0"/>
          <w:sz w:val="20"/>
          <w:lang w:eastAsia="es-ES"/>
        </w:rPr>
      </w:pPr>
    </w:p>
    <w:p w14:paraId="351561CC" w14:textId="5D7C8B96" w:rsidR="005C0444" w:rsidRPr="001701DB" w:rsidRDefault="005C0444" w:rsidP="00EB3AC4">
      <w:pPr>
        <w:pStyle w:val="Sangranormal"/>
        <w:tabs>
          <w:tab w:val="left" w:pos="5940"/>
        </w:tabs>
        <w:ind w:firstLine="0"/>
        <w:jc w:val="center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Actividad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opcional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a Hiroshima y </w:t>
      </w: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Miyajima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 </w:t>
      </w:r>
      <w:r w:rsid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(Travel Shop Pack)</w:t>
      </w:r>
    </w:p>
    <w:p w14:paraId="4E59EC4B" w14:textId="77777777" w:rsidR="005C0444" w:rsidRPr="001701DB" w:rsidRDefault="005C0444" w:rsidP="005C0444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Nos reuniremos en e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l lobby y s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aldremos hacia 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la excursión 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acompañados del g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uía de habla 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hispana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. Traslado a pie hasta la estación de K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i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oto y salida en tren bala JR “</w:t>
      </w:r>
      <w:proofErr w:type="spellStart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Nozomi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”, clase turista, hacia Hiroshima.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A la llegada, iniciaremos la visita, incluyendo el </w:t>
      </w:r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Parque Conmemorativo de la Paz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su museo y la </w:t>
      </w:r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Cúpula de la Bomba Atómica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así como el </w:t>
      </w:r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Santuario </w:t>
      </w:r>
      <w:proofErr w:type="spellStart"/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Shintoísta</w:t>
      </w:r>
      <w:proofErr w:type="spellEnd"/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de </w:t>
      </w:r>
      <w:proofErr w:type="spellStart"/>
      <w:r w:rsidRPr="001701DB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Itsukushima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en </w:t>
      </w:r>
      <w:proofErr w:type="spellStart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Miyajima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. Almuerzo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Al finalizar la visita, regreso a la estación de Hiroshima y salida en tren bala JR “</w:t>
      </w:r>
      <w:proofErr w:type="spellStart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Nozomi</w:t>
      </w:r>
      <w:proofErr w:type="spellEnd"/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>” hacia K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i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oto. El tour concluye en la estación de 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Ki</w:t>
      </w:r>
      <w:r w:rsidRPr="005C0444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oto, desde donde cada pasajero </w:t>
      </w:r>
      <w:r w:rsidRPr="005C0444">
        <w:rPr>
          <w:rFonts w:asciiTheme="minorHAnsi" w:hAnsiTheme="minorHAnsi" w:cstheme="minorHAnsi"/>
          <w:color w:val="002060"/>
          <w:sz w:val="20"/>
          <w:u w:val="single"/>
          <w:lang w:val="es-MX" w:eastAsia="es-MX"/>
        </w:rPr>
        <w:t>se trasladará por su cuenta al hotel.</w:t>
      </w:r>
      <w:r w:rsidRPr="001701DB">
        <w:rPr>
          <w:rFonts w:asciiTheme="minorHAnsi" w:hAnsiTheme="minorHAnsi" w:cstheme="minorHAnsi"/>
          <w:color w:val="002060"/>
          <w:sz w:val="20"/>
          <w:u w:val="single"/>
          <w:lang w:val="es-MX" w:eastAsia="es-MX"/>
        </w:rPr>
        <w:t xml:space="preserve"> </w:t>
      </w:r>
      <w:r w:rsidRPr="001701DB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1701DB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1336F5BF" w14:textId="77777777" w:rsidR="005C0444" w:rsidRPr="001701DB" w:rsidRDefault="005C0444" w:rsidP="005C0444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proofErr w:type="spellStart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>Nota</w:t>
      </w:r>
      <w:proofErr w:type="spellEnd"/>
      <w:r w:rsidRPr="001701DB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  <w:t xml:space="preserve">: </w:t>
      </w:r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El medio de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transporte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utilizado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durante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la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excursión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dependerá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del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número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de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participantes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e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incluirá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autocar o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minibús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privado,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tren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, </w:t>
      </w:r>
      <w:proofErr w:type="spellStart"/>
      <w:r w:rsidRPr="001701DB">
        <w:rPr>
          <w:rFonts w:asciiTheme="minorHAnsi" w:hAnsiTheme="minorHAnsi" w:cstheme="minorHAnsi"/>
          <w:b/>
          <w:color w:val="002060"/>
          <w:sz w:val="20"/>
        </w:rPr>
        <w:t>autobús</w:t>
      </w:r>
      <w:proofErr w:type="spellEnd"/>
      <w:r w:rsidRPr="001701DB">
        <w:rPr>
          <w:rFonts w:asciiTheme="minorHAnsi" w:hAnsiTheme="minorHAnsi" w:cstheme="minorHAnsi"/>
          <w:b/>
          <w:color w:val="002060"/>
          <w:sz w:val="20"/>
        </w:rPr>
        <w:t xml:space="preserve"> local o taxi.</w:t>
      </w:r>
    </w:p>
    <w:p w14:paraId="0ED7544D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5826296A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32711C36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0C293821" w14:textId="77777777" w:rsidR="005C0444" w:rsidRDefault="005C0444" w:rsidP="005C0444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2EA23D3E" w14:textId="38541152" w:rsidR="00450343" w:rsidRPr="005C0444" w:rsidRDefault="00450343" w:rsidP="005C0444">
      <w:pPr>
        <w:pStyle w:val="Sangranormal"/>
        <w:tabs>
          <w:tab w:val="left" w:pos="5940"/>
        </w:tabs>
        <w:ind w:firstLine="0"/>
        <w:rPr>
          <w:b/>
          <w:lang w:val="es-MX" w:eastAsia="es-MX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5|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Nagoya –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Magome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Tasumago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Takayama</w:t>
      </w:r>
    </w:p>
    <w:p w14:paraId="1050508A" w14:textId="6118C602" w:rsidR="005C0444" w:rsidRPr="003F7963" w:rsidRDefault="00DC40D3" w:rsidP="003F7963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3F7963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Desayuno </w:t>
      </w:r>
      <w:r w:rsidRPr="001C48BA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3F7963">
        <w:rPr>
          <w:rFonts w:asciiTheme="minorHAnsi" w:hAnsiTheme="minorHAnsi" w:cstheme="minorHAnsi"/>
          <w:color w:val="002060"/>
          <w:sz w:val="20"/>
          <w:szCs w:val="20"/>
        </w:rPr>
        <w:t>. Reunión en el lobby y traslado a la estación de Kioto donde se abordará el tren bala (</w:t>
      </w:r>
      <w:proofErr w:type="spellStart"/>
      <w:r w:rsidRPr="003F7963">
        <w:rPr>
          <w:rFonts w:asciiTheme="minorHAnsi" w:hAnsiTheme="minorHAnsi" w:cstheme="minorHAnsi"/>
          <w:color w:val="002060"/>
          <w:sz w:val="20"/>
          <w:szCs w:val="20"/>
        </w:rPr>
        <w:t>shinkansen</w:t>
      </w:r>
      <w:proofErr w:type="spellEnd"/>
      <w:r w:rsidRPr="003F7963">
        <w:rPr>
          <w:rFonts w:asciiTheme="minorHAnsi" w:hAnsiTheme="minorHAnsi" w:cstheme="minorHAnsi"/>
          <w:color w:val="002060"/>
          <w:sz w:val="20"/>
          <w:szCs w:val="20"/>
        </w:rPr>
        <w:t>) de JR “</w:t>
      </w:r>
      <w:proofErr w:type="spellStart"/>
      <w:r w:rsidRPr="003F7963">
        <w:rPr>
          <w:rFonts w:asciiTheme="minorHAnsi" w:hAnsiTheme="minorHAnsi" w:cstheme="minorHAnsi"/>
          <w:color w:val="002060"/>
          <w:sz w:val="20"/>
          <w:szCs w:val="20"/>
        </w:rPr>
        <w:t>Nozomi</w:t>
      </w:r>
      <w:proofErr w:type="spellEnd"/>
      <w:r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con dirección a Nagoya. </w:t>
      </w:r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A la llegada, visitaremos los históricos pueblos de posta de la antigua carretera </w:t>
      </w:r>
      <w:proofErr w:type="spellStart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>Nakasendo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: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Magome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Tsumago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. Paseo en </w:t>
      </w:r>
      <w:proofErr w:type="spellStart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>Magome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y visita a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Waki</w:t>
      </w:r>
      <w:proofErr w:type="spellEnd"/>
      <w:r w:rsidR="005C0444" w:rsidRPr="003F7963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Honjin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en </w:t>
      </w:r>
      <w:proofErr w:type="spellStart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>Tsumago</w:t>
      </w:r>
      <w:proofErr w:type="spellEnd"/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, la antigua hospedería de los samuráis. </w:t>
      </w:r>
      <w:r w:rsidR="005C0444" w:rsidRPr="005C0444">
        <w:rPr>
          <w:rFonts w:asciiTheme="minorHAnsi" w:hAnsiTheme="minorHAnsi" w:cstheme="minorHAnsi"/>
          <w:color w:val="002060"/>
          <w:sz w:val="20"/>
          <w:szCs w:val="20"/>
        </w:rPr>
        <w:t xml:space="preserve">Almuerzo no incluido. Posteriormente, salida hacia </w:t>
      </w:r>
      <w:r w:rsidR="005C0444" w:rsidRPr="001C48BA">
        <w:rPr>
          <w:rFonts w:asciiTheme="minorHAnsi" w:hAnsiTheme="minorHAnsi" w:cstheme="minorHAnsi"/>
          <w:bCs/>
          <w:color w:val="002060"/>
          <w:sz w:val="20"/>
          <w:szCs w:val="20"/>
        </w:rPr>
        <w:t>Takayama</w:t>
      </w:r>
      <w:r w:rsidR="005C0444" w:rsidRPr="005C0444">
        <w:rPr>
          <w:rFonts w:asciiTheme="minorHAnsi" w:hAnsiTheme="minorHAnsi" w:cstheme="minorHAnsi"/>
          <w:color w:val="002060"/>
          <w:sz w:val="20"/>
          <w:szCs w:val="20"/>
        </w:rPr>
        <w:t xml:space="preserve"> por carretera. A la llegada, recorrido por la ciudad para conocer la tradicional calle </w:t>
      </w:r>
      <w:proofErr w:type="spellStart"/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Kami</w:t>
      </w:r>
      <w:r w:rsidR="005C0444" w:rsidRPr="003F7963">
        <w:rPr>
          <w:rFonts w:asciiTheme="minorHAnsi" w:hAnsiTheme="minorHAnsi" w:cstheme="minorHAnsi"/>
          <w:b/>
          <w:bCs/>
          <w:color w:val="002060"/>
          <w:sz w:val="20"/>
          <w:szCs w:val="20"/>
        </w:rPr>
        <w:t>-</w:t>
      </w:r>
      <w:r w:rsidR="005C0444"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sannomachi</w:t>
      </w:r>
      <w:proofErr w:type="spellEnd"/>
      <w:r w:rsidR="005C0444" w:rsidRPr="005C0444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5C0444" w:rsidRPr="003F7963">
        <w:rPr>
          <w:rFonts w:asciiTheme="minorHAnsi" w:hAnsiTheme="minorHAnsi" w:cstheme="minorHAnsi"/>
          <w:color w:val="002060"/>
          <w:sz w:val="20"/>
          <w:szCs w:val="20"/>
        </w:rPr>
        <w:t xml:space="preserve"> C</w:t>
      </w:r>
      <w:r w:rsidRPr="003F7963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ena y alojamiento.</w:t>
      </w:r>
    </w:p>
    <w:p w14:paraId="42BD522A" w14:textId="199EFE67" w:rsidR="00DC40D3" w:rsidRDefault="00DC40D3" w:rsidP="003F796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</w:pPr>
      <w:r w:rsidRPr="003F7963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Nota: En este día favor de considerar que las maletas se trasladarán directamente al hotel en Tokio.  Por lo tanto, contempla que deberás preparar equipaje de mano para 2 noches sin maletas en Takayama y </w:t>
      </w:r>
      <w:proofErr w:type="spellStart"/>
      <w:r w:rsidRPr="003F7963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Hakone</w:t>
      </w:r>
      <w:proofErr w:type="spellEnd"/>
      <w:r w:rsidRPr="003F7963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.</w:t>
      </w:r>
    </w:p>
    <w:p w14:paraId="03927C01" w14:textId="77777777" w:rsidR="003F7963" w:rsidRPr="003F7963" w:rsidRDefault="003F7963" w:rsidP="003F7963">
      <w:pPr>
        <w:pStyle w:val="NormalWeb"/>
        <w:spacing w:before="0" w:beforeAutospacing="0" w:after="0" w:afterAutospacing="0"/>
        <w:rPr>
          <w:rStyle w:val="DanmeroCar"/>
          <w:rFonts w:eastAsia="Times New Roman"/>
          <w:bCs/>
          <w:sz w:val="20"/>
          <w:szCs w:val="20"/>
          <w:lang w:bidi="ar-SA"/>
        </w:rPr>
      </w:pPr>
    </w:p>
    <w:p w14:paraId="5C371025" w14:textId="2A6835FA" w:rsidR="006A5510" w:rsidRDefault="00450343" w:rsidP="006A5510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6| 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>T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akayama –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Shirakawago</w:t>
      </w:r>
      <w:proofErr w:type="spellEnd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Nagoya </w:t>
      </w:r>
      <w:r w:rsidR="006A5510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="00DC40D3"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</w:p>
    <w:p w14:paraId="3985059D" w14:textId="0241784E" w:rsidR="001701DB" w:rsidRPr="001701DB" w:rsidRDefault="00DC40D3" w:rsidP="001701DB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F0AB1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Desayuno </w:t>
      </w: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. Reunión en el lobby y salida hacia </w:t>
      </w:r>
      <w:proofErr w:type="spellStart"/>
      <w:r w:rsidRPr="003F7963">
        <w:rPr>
          <w:rFonts w:asciiTheme="minorHAnsi" w:hAnsiTheme="minorHAnsi" w:cstheme="minorHAnsi"/>
          <w:bCs/>
          <w:color w:val="002060"/>
          <w:sz w:val="20"/>
          <w:szCs w:val="20"/>
        </w:rPr>
        <w:t>Shirakawago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con guía de habla hispana. Llegada a 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Shirakawago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y comenzamos la visita del pueblo (declarado Patrimonio de la Humanidad por la UNESCO), para conocer una de las casas tradicionales de “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Gassho-zukuri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>”. Después de la visita, nos trasladaremos a la estación de Nagoya. </w:t>
      </w:r>
      <w:r w:rsidRPr="00CF0AB1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Almuerzo</w:t>
      </w:r>
      <w:r w:rsidR="00CF0AB1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Después saldremos de Nagoya hacia 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Odawara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en tren bala (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shinkansen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) de JR. Llegando a </w:t>
      </w:r>
      <w:proofErr w:type="spellStart"/>
      <w:r w:rsidRPr="00CF0AB1">
        <w:rPr>
          <w:rFonts w:asciiTheme="minorHAnsi" w:hAnsiTheme="minorHAnsi" w:cstheme="minorHAnsi"/>
          <w:color w:val="002060"/>
          <w:sz w:val="20"/>
          <w:szCs w:val="20"/>
        </w:rPr>
        <w:t>Odawara</w:t>
      </w:r>
      <w:proofErr w:type="spellEnd"/>
      <w:r w:rsidRPr="00CF0AB1">
        <w:rPr>
          <w:rFonts w:asciiTheme="minorHAnsi" w:hAnsiTheme="minorHAnsi" w:cstheme="minorHAnsi"/>
          <w:color w:val="002060"/>
          <w:sz w:val="20"/>
          <w:szCs w:val="20"/>
        </w:rPr>
        <w:t xml:space="preserve"> nos trasladaremos al hotel.  </w:t>
      </w: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>Cena y alojamient</w:t>
      </w:r>
      <w:r w:rsidR="001756B9">
        <w:rPr>
          <w:rFonts w:asciiTheme="minorHAnsi" w:hAnsiTheme="minorHAnsi" w:cstheme="minorHAnsi"/>
          <w:b/>
          <w:color w:val="002060"/>
          <w:sz w:val="20"/>
          <w:szCs w:val="20"/>
        </w:rPr>
        <w:t>o</w:t>
      </w: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3957EE5B" w14:textId="77777777" w:rsidR="006A5510" w:rsidRPr="00CF0AB1" w:rsidRDefault="005C0444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alojamiento en categoría turista y primera </w:t>
      </w:r>
      <w:r w:rsidR="00CE3277" w:rsidRPr="00CF0AB1">
        <w:rPr>
          <w:rFonts w:asciiTheme="minorHAnsi" w:hAnsiTheme="minorHAnsi" w:cstheme="minorHAnsi"/>
          <w:b/>
          <w:color w:val="002060"/>
          <w:sz w:val="20"/>
          <w:szCs w:val="20"/>
        </w:rPr>
        <w:t>serán</w:t>
      </w:r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en hotel mientras que en categoría superior será </w:t>
      </w:r>
      <w:proofErr w:type="spellStart"/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>Ryokan</w:t>
      </w:r>
      <w:proofErr w:type="spellEnd"/>
      <w:r w:rsidRPr="00CF0AB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(alojamiento japonés)</w:t>
      </w:r>
    </w:p>
    <w:p w14:paraId="6258715C" w14:textId="77777777" w:rsidR="006A5510" w:rsidRDefault="006A5510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DanmeroCar"/>
          <w:bCs/>
          <w:sz w:val="24"/>
          <w:szCs w:val="24"/>
        </w:rPr>
      </w:pPr>
    </w:p>
    <w:p w14:paraId="5C068B62" w14:textId="77777777" w:rsidR="006A5510" w:rsidRDefault="00450343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7| </w:t>
      </w:r>
      <w:proofErr w:type="spellStart"/>
      <w:r w:rsidR="00DC40D3" w:rsidRPr="00DC40D3">
        <w:rPr>
          <w:rStyle w:val="DanmeroCar"/>
          <w:bCs/>
          <w:color w:val="FF0000"/>
          <w:sz w:val="24"/>
          <w:szCs w:val="24"/>
        </w:rPr>
        <w:t>Hakone</w:t>
      </w:r>
      <w:proofErr w:type="spellEnd"/>
      <w:r w:rsidR="00DC40D3" w:rsidRPr="00DC40D3">
        <w:rPr>
          <w:rStyle w:val="DanmeroCar"/>
          <w:bCs/>
          <w:color w:val="FF0000"/>
          <w:sz w:val="24"/>
          <w:szCs w:val="24"/>
        </w:rPr>
        <w:t xml:space="preserve"> - </w:t>
      </w:r>
      <w:r w:rsidR="00411AA4">
        <w:rPr>
          <w:rFonts w:asciiTheme="minorHAnsi" w:eastAsia="Arial" w:hAnsiTheme="minorHAnsi" w:cstheme="minorHAnsi"/>
          <w:b/>
          <w:color w:val="FF0000"/>
        </w:rPr>
        <w:t>Tokio</w:t>
      </w:r>
      <w:r w:rsidR="00D71762"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039961E9" w14:textId="39F08AB8" w:rsidR="00E9122F" w:rsidRPr="006A5510" w:rsidRDefault="00E9122F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A5510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Desayuno </w:t>
      </w:r>
      <w:r w:rsidRPr="00007994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. Nos reuniremos en el hotel para visitar el </w:t>
      </w:r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Parque Nacional de </w:t>
      </w:r>
      <w:proofErr w:type="spellStart"/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con guía de habla hispana, embarcaremos un pequeño bote y subiremos a un teleférico (sujeto a condiciones climatológicas) para disfrutar de la vista panorámica de </w:t>
      </w:r>
      <w:proofErr w:type="spellStart"/>
      <w:r w:rsidRPr="006A5510">
        <w:rPr>
          <w:rFonts w:asciiTheme="minorHAnsi" w:hAnsiTheme="minorHAnsi" w:cstheme="minorHAnsi"/>
          <w:color w:val="002060"/>
          <w:sz w:val="20"/>
          <w:szCs w:val="20"/>
        </w:rPr>
        <w:t>Hakone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, el lago </w:t>
      </w:r>
      <w:proofErr w:type="spellStart"/>
      <w:r w:rsidRPr="006A5510">
        <w:rPr>
          <w:rFonts w:asciiTheme="minorHAnsi" w:hAnsiTheme="minorHAnsi" w:cstheme="minorHAnsi"/>
          <w:color w:val="002060"/>
          <w:sz w:val="20"/>
          <w:szCs w:val="20"/>
        </w:rPr>
        <w:t>Ashi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y el </w:t>
      </w:r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>Monte</w:t>
      </w:r>
      <w:r w:rsidRPr="006A551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6A5510">
        <w:rPr>
          <w:rFonts w:asciiTheme="minorHAnsi" w:hAnsiTheme="minorHAnsi" w:cstheme="minorHAnsi"/>
          <w:bCs/>
          <w:color w:val="002060"/>
          <w:sz w:val="20"/>
          <w:szCs w:val="20"/>
        </w:rPr>
        <w:t>Fuji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>. </w:t>
      </w:r>
      <w:r w:rsidRPr="006A551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Almuerzo</w:t>
      </w:r>
      <w:r w:rsidR="00F00A05" w:rsidRPr="006A5510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.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Después de la visita saldremos de </w:t>
      </w:r>
      <w:proofErr w:type="spellStart"/>
      <w:r w:rsidRPr="006A5510">
        <w:rPr>
          <w:rFonts w:asciiTheme="minorHAnsi" w:hAnsiTheme="minorHAnsi" w:cstheme="minorHAnsi"/>
          <w:color w:val="002060"/>
          <w:sz w:val="20"/>
          <w:szCs w:val="20"/>
        </w:rPr>
        <w:t>Hakone</w:t>
      </w:r>
      <w:proofErr w:type="spellEnd"/>
      <w:r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 hacia Tokio. Llegada a Tokio y comienza la visita de la Torre de Tokio</w:t>
      </w:r>
      <w:r w:rsidR="00F00A05" w:rsidRPr="006A5510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>Después de la visita, traslado a su hotel</w:t>
      </w:r>
      <w:r w:rsidRPr="006A5510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. Alojamiento</w:t>
      </w:r>
      <w:r w:rsidRPr="006A551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EE5F418" w14:textId="7406CF8C" w:rsidR="006A5510" w:rsidRDefault="00E9122F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EE75D1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>Nota: Dependiendo de las condiciones climatológicas, las visitas pueden ser sustituidas por otras como museos y/o templos. Respecto a la vista panorámica del Monte Fuji también dependerá de la meteorología.</w:t>
      </w:r>
      <w:r w:rsidR="00F00A05" w:rsidRPr="00EE75D1">
        <w:rPr>
          <w:rFonts w:asciiTheme="minorHAnsi" w:hAnsiTheme="minorHAnsi" w:cstheme="minorHAnsi"/>
          <w:b/>
          <w:bCs/>
          <w:iCs/>
          <w:color w:val="002060"/>
          <w:sz w:val="20"/>
          <w:szCs w:val="20"/>
        </w:rPr>
        <w:t xml:space="preserve"> </w:t>
      </w:r>
      <w:r w:rsidR="00F00A05" w:rsidRPr="00EE75D1">
        <w:rPr>
          <w:rFonts w:asciiTheme="minorHAnsi" w:hAnsiTheme="minorHAnsi" w:cstheme="minorHAnsi"/>
          <w:b/>
          <w:color w:val="002060"/>
          <w:sz w:val="20"/>
          <w:szCs w:val="20"/>
        </w:rPr>
        <w:t>La visibilidad panorámica del Monte Fuji también depende del clima; especialmente en verano, es difícil observarlo debido a la neblina</w:t>
      </w:r>
      <w:r w:rsidR="009D1382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5C078994" w14:textId="77777777" w:rsidR="006A5510" w:rsidRDefault="006A5510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DanmeroCar"/>
          <w:bCs/>
          <w:sz w:val="24"/>
          <w:szCs w:val="24"/>
        </w:rPr>
      </w:pPr>
    </w:p>
    <w:p w14:paraId="455CB173" w14:textId="56D24756" w:rsidR="00E9122F" w:rsidRPr="006A5510" w:rsidRDefault="00E9122F" w:rsidP="006A551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DanmeroCar"/>
          <w:rFonts w:eastAsia="Times New Roman"/>
          <w:sz w:val="20"/>
          <w:szCs w:val="20"/>
          <w:lang w:bidi="ar-SA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8| </w:t>
      </w:r>
      <w:r>
        <w:rPr>
          <w:rStyle w:val="DanmeroCar"/>
          <w:bCs/>
          <w:color w:val="FF0000"/>
          <w:sz w:val="24"/>
          <w:szCs w:val="24"/>
        </w:rPr>
        <w:t>Tokio</w:t>
      </w:r>
    </w:p>
    <w:p w14:paraId="6BE89010" w14:textId="0E022D23" w:rsidR="006A5510" w:rsidRDefault="00362F26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r w:rsidRPr="0096249F">
        <w:rPr>
          <w:rStyle w:val="Textoennegrita"/>
          <w:rFonts w:asciiTheme="minorHAnsi" w:hAnsiTheme="minorHAnsi" w:cstheme="minorHAnsi"/>
          <w:color w:val="002060"/>
          <w:sz w:val="20"/>
          <w:shd w:val="clear" w:color="auto" w:fill="FFFFFF"/>
          <w:lang w:val="es-MX"/>
        </w:rPr>
        <w:t>Desayuno </w:t>
      </w:r>
      <w:r w:rsidRPr="00DC72D0">
        <w:rPr>
          <w:rFonts w:asciiTheme="minorHAnsi" w:hAnsiTheme="minorHAnsi" w:cstheme="minorHAnsi"/>
          <w:b/>
          <w:color w:val="002060"/>
          <w:sz w:val="20"/>
          <w:shd w:val="clear" w:color="auto" w:fill="FFFFFF"/>
          <w:lang w:val="es-MX"/>
        </w:rPr>
        <w:t>en el hotel</w:t>
      </w:r>
      <w:r w:rsidRPr="0096249F">
        <w:rPr>
          <w:rFonts w:asciiTheme="minorHAnsi" w:hAnsiTheme="minorHAnsi" w:cstheme="minorHAnsi"/>
          <w:color w:val="002060"/>
          <w:sz w:val="20"/>
          <w:shd w:val="clear" w:color="auto" w:fill="FFFFFF"/>
          <w:lang w:val="es-MX"/>
        </w:rPr>
        <w:t xml:space="preserve">. Reunión en el lobby y damos comienzo a la vista de ciudad en Tokio con guía de habla hispana para conocer el </w:t>
      </w:r>
      <w:r w:rsidR="00351449" w:rsidRPr="0096249F">
        <w:rPr>
          <w:rFonts w:asciiTheme="minorHAnsi" w:hAnsiTheme="minorHAnsi" w:cstheme="minorHAnsi"/>
          <w:b/>
          <w:color w:val="002060"/>
          <w:sz w:val="20"/>
          <w:shd w:val="clear" w:color="auto" w:fill="FFFFFF"/>
          <w:lang w:val="es-MX"/>
        </w:rPr>
        <w:t>T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emplo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Asakusa con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su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calle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comercial</w:t>
      </w:r>
      <w:proofErr w:type="spellEnd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 xml:space="preserve"> </w:t>
      </w:r>
      <w:proofErr w:type="spellStart"/>
      <w:r w:rsidR="00351449" w:rsidRPr="0096249F">
        <w:rPr>
          <w:rStyle w:val="Textoennegrita"/>
          <w:rFonts w:asciiTheme="minorHAnsi" w:hAnsiTheme="minorHAnsi" w:cstheme="minorHAnsi"/>
          <w:b w:val="0"/>
          <w:color w:val="002060"/>
          <w:sz w:val="20"/>
        </w:rPr>
        <w:t>Nakamise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, 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Santuario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Meiji y el barrio de Ginza. Almuerzo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restaurante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. El tour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termina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restaurante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y 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regreso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al hotel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será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por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cuenta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propia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. Tarde libre para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actividades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personales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(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Sugerencia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de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actividades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="00351449" w:rsidRPr="0096249F">
        <w:rPr>
          <w:rFonts w:asciiTheme="minorHAnsi" w:hAnsiTheme="minorHAnsi" w:cstheme="minorHAnsi"/>
          <w:color w:val="002060"/>
          <w:sz w:val="20"/>
        </w:rPr>
        <w:t>Tarvel</w:t>
      </w:r>
      <w:proofErr w:type="spellEnd"/>
      <w:r w:rsidR="00351449" w:rsidRPr="0096249F">
        <w:rPr>
          <w:rFonts w:asciiTheme="minorHAnsi" w:hAnsiTheme="minorHAnsi" w:cstheme="minorHAnsi"/>
          <w:color w:val="002060"/>
          <w:sz w:val="20"/>
        </w:rPr>
        <w:t xml:space="preserve"> Shop Pack). </w:t>
      </w:r>
      <w:proofErr w:type="spellStart"/>
      <w:r w:rsidR="00351449" w:rsidRPr="0096249F">
        <w:rPr>
          <w:rFonts w:asciiTheme="minorHAnsi" w:hAnsiTheme="minorHAnsi" w:cstheme="minorHAnsi"/>
          <w:b/>
          <w:color w:val="002060"/>
          <w:sz w:val="20"/>
        </w:rPr>
        <w:t>Alojamiento</w:t>
      </w:r>
      <w:proofErr w:type="spellEnd"/>
      <w:r w:rsidR="00351449" w:rsidRPr="0096249F">
        <w:rPr>
          <w:rFonts w:asciiTheme="minorHAnsi" w:hAnsiTheme="minorHAnsi" w:cstheme="minorHAnsi"/>
          <w:b/>
          <w:color w:val="002060"/>
          <w:sz w:val="20"/>
        </w:rPr>
        <w:t>.</w:t>
      </w:r>
    </w:p>
    <w:p w14:paraId="138796A7" w14:textId="77777777" w:rsidR="006A5510" w:rsidRDefault="006A5510" w:rsidP="006A5510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3A130FD8" w14:textId="53EBAE39" w:rsidR="00E9122F" w:rsidRPr="006A5510" w:rsidRDefault="00E9122F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9|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351449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actividad</w:t>
      </w:r>
      <w:proofErr w:type="spellEnd"/>
      <w:r w:rsidR="00351449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351449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o</w:t>
      </w:r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pcional</w:t>
      </w:r>
      <w:proofErr w:type="spellEnd"/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N</w:t>
      </w:r>
      <w:r w:rsidR="002F162D">
        <w:rPr>
          <w:rFonts w:asciiTheme="minorHAnsi" w:eastAsia="Arial" w:hAnsiTheme="minorHAnsi" w:cstheme="minorHAnsi"/>
          <w:color w:val="002060"/>
          <w:sz w:val="24"/>
          <w:szCs w:val="24"/>
        </w:rPr>
        <w:t>i</w:t>
      </w:r>
      <w:r w:rsidR="00362F26" w:rsidRPr="002F162D">
        <w:rPr>
          <w:rFonts w:asciiTheme="minorHAnsi" w:eastAsia="Arial" w:hAnsiTheme="minorHAnsi" w:cstheme="minorHAnsi"/>
          <w:color w:val="002060"/>
          <w:sz w:val="24"/>
          <w:szCs w:val="24"/>
        </w:rPr>
        <w:t>kko)</w:t>
      </w:r>
    </w:p>
    <w:p w14:paraId="0A5EC437" w14:textId="048A57A2" w:rsidR="00E9122F" w:rsidRPr="00126E36" w:rsidRDefault="00362F26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>Desayuno</w:t>
      </w:r>
      <w:r w:rsidRPr="00126E36">
        <w:rPr>
          <w:rFonts w:asciiTheme="minorHAnsi" w:hAnsiTheme="minorHAnsi" w:cstheme="minorHAnsi"/>
          <w:color w:val="002060"/>
          <w:sz w:val="20"/>
          <w:lang w:val="es-MX"/>
        </w:rPr>
        <w:t xml:space="preserve"> en el hotel. Día libre para actividades personales o bien añade la excursión a </w:t>
      </w:r>
      <w:proofErr w:type="spellStart"/>
      <w:r w:rsidRPr="00126E36">
        <w:rPr>
          <w:rFonts w:asciiTheme="minorHAnsi" w:hAnsiTheme="minorHAnsi" w:cstheme="minorHAnsi"/>
          <w:color w:val="002060"/>
          <w:sz w:val="20"/>
          <w:lang w:val="es-MX"/>
        </w:rPr>
        <w:t>Nikko</w:t>
      </w:r>
      <w:proofErr w:type="spellEnd"/>
      <w:r w:rsidRPr="00126E36">
        <w:rPr>
          <w:rFonts w:asciiTheme="minorHAnsi" w:hAnsiTheme="minorHAnsi" w:cstheme="minorHAnsi"/>
          <w:color w:val="002060"/>
          <w:sz w:val="20"/>
          <w:lang w:val="es-MX"/>
        </w:rPr>
        <w:t xml:space="preserve"> </w:t>
      </w:r>
      <w:r w:rsidRPr="0096249F">
        <w:rPr>
          <w:rFonts w:asciiTheme="minorHAnsi" w:hAnsiTheme="minorHAnsi" w:cstheme="minorHAnsi"/>
          <w:b/>
          <w:color w:val="002060"/>
          <w:sz w:val="20"/>
          <w:lang w:val="es-MX"/>
        </w:rPr>
        <w:t>(</w:t>
      </w:r>
      <w:proofErr w:type="spellStart"/>
      <w:r w:rsidRPr="00126E36">
        <w:rPr>
          <w:rFonts w:asciiTheme="minorHAnsi" w:hAnsiTheme="minorHAnsi" w:cstheme="minorHAnsi"/>
          <w:b/>
          <w:bCs/>
          <w:color w:val="002060"/>
          <w:sz w:val="20"/>
          <w:lang w:val="es-MX"/>
        </w:rPr>
        <w:t>Travel</w:t>
      </w:r>
      <w:proofErr w:type="spellEnd"/>
      <w:r w:rsidRPr="00126E36">
        <w:rPr>
          <w:rFonts w:asciiTheme="minorHAnsi" w:hAnsiTheme="minorHAnsi" w:cstheme="minorHAnsi"/>
          <w:b/>
          <w:bCs/>
          <w:color w:val="002060"/>
          <w:sz w:val="20"/>
          <w:lang w:val="es-MX"/>
        </w:rPr>
        <w:t xml:space="preserve"> Shop Pack). </w:t>
      </w:r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Alojamiento. </w:t>
      </w:r>
    </w:p>
    <w:p w14:paraId="6C8CBE7B" w14:textId="77777777" w:rsidR="006A5510" w:rsidRDefault="006A5510" w:rsidP="006A5510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sz w:val="20"/>
          <w:lang w:val="es-MX"/>
        </w:rPr>
      </w:pPr>
    </w:p>
    <w:p w14:paraId="69C7418D" w14:textId="3822BB0A" w:rsidR="006A5510" w:rsidRDefault="00372BC8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Actividad opcional a </w:t>
      </w:r>
      <w:proofErr w:type="spellStart"/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>Nikko</w:t>
      </w:r>
      <w:proofErr w:type="spellEnd"/>
      <w:r w:rsidR="00A274B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(</w:t>
      </w:r>
      <w:proofErr w:type="spellStart"/>
      <w:r w:rsidR="00A274B6">
        <w:rPr>
          <w:rFonts w:asciiTheme="minorHAnsi" w:hAnsiTheme="minorHAnsi" w:cstheme="minorHAnsi"/>
          <w:b/>
          <w:color w:val="002060"/>
          <w:sz w:val="20"/>
          <w:lang w:val="es-MX"/>
        </w:rPr>
        <w:t>Travel</w:t>
      </w:r>
      <w:proofErr w:type="spellEnd"/>
      <w:r w:rsidR="00A274B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 Shop Pack)</w:t>
      </w:r>
    </w:p>
    <w:p w14:paraId="2DD8666B" w14:textId="77777777" w:rsidR="006A5510" w:rsidRDefault="006A5510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  <w:lang w:val="es-MX" w:eastAsia="es-MX"/>
        </w:rPr>
      </w:pPr>
    </w:p>
    <w:p w14:paraId="5619DFA3" w14:textId="1C2AB7C3" w:rsidR="00372BC8" w:rsidRPr="006A5510" w:rsidRDefault="00372BC8" w:rsidP="006A551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Reunión en el lobby y salida para la excursión a </w:t>
      </w:r>
      <w:proofErr w:type="spellStart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>Nikko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con guía de habla 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>hispana</w:t>
      </w:r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Durante la visita conoceremos el </w:t>
      </w:r>
      <w:r w:rsidRPr="00DC72D0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Santuario</w:t>
      </w:r>
      <w:r w:rsidRPr="00126E36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 xml:space="preserve"> </w:t>
      </w:r>
      <w:proofErr w:type="spellStart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Shintoísta</w:t>
      </w:r>
      <w:proofErr w:type="spellEnd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 de </w:t>
      </w:r>
      <w:proofErr w:type="spellStart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Toshogu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y la </w:t>
      </w:r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Cascada </w:t>
      </w:r>
      <w:proofErr w:type="spellStart"/>
      <w:r w:rsidRPr="00126E36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Kegon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a la que se accede subiendo por la carretera en </w:t>
      </w:r>
      <w:proofErr w:type="spellStart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>zig-zag</w:t>
      </w:r>
      <w:proofErr w:type="spellEnd"/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“I-Ro-Ha”. Almuerzo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Pr="00372BC8">
        <w:rPr>
          <w:rFonts w:asciiTheme="minorHAnsi" w:hAnsiTheme="minorHAnsi" w:cstheme="minorHAnsi"/>
          <w:color w:val="002060"/>
          <w:sz w:val="20"/>
          <w:lang w:val="es-MX" w:eastAsia="es-MX"/>
        </w:rPr>
        <w:t>Al finalizar la visita, regreso al hotel en Tokio.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126E36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126E36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446985A3" w14:textId="4C4D5985" w:rsidR="00953DB7" w:rsidRDefault="00372BC8" w:rsidP="00126E3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26E36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medio de transporte dependerá del número de participantes e incluirá autocar o minibús privado, tren, autobús local o taxi. </w:t>
      </w:r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En temporada alta, las visitas pueden ser sustituidas según las condiciones del tráfico. Durante </w:t>
      </w:r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lastRenderedPageBreak/>
        <w:t xml:space="preserve">la Semana de Oro, se utilizará tren más taxi o autobús privado, ya que no es posible conseguir billetes de tren a </w:t>
      </w:r>
      <w:proofErr w:type="spellStart"/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t>Nikko</w:t>
      </w:r>
      <w:proofErr w:type="spellEnd"/>
      <w:r w:rsidRPr="00372B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con tan poca antelación.</w:t>
      </w:r>
    </w:p>
    <w:p w14:paraId="4E701E94" w14:textId="3E51F6BF" w:rsidR="00641D9A" w:rsidRDefault="00641D9A" w:rsidP="00126E3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1BC7013D" w14:textId="3C347E64" w:rsidR="00641D9A" w:rsidRPr="006A5510" w:rsidRDefault="00641D9A" w:rsidP="00641D9A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</w:t>
      </w:r>
      <w:r>
        <w:rPr>
          <w:rStyle w:val="DanmeroCar"/>
          <w:bCs/>
          <w:sz w:val="24"/>
          <w:szCs w:val="24"/>
        </w:rPr>
        <w:t>10</w:t>
      </w:r>
      <w:r>
        <w:rPr>
          <w:rStyle w:val="DanmeroCar"/>
          <w:bCs/>
          <w:sz w:val="24"/>
          <w:szCs w:val="24"/>
        </w:rPr>
        <w:t xml:space="preserve">|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3C87305E" w14:textId="464A774D" w:rsidR="00641D9A" w:rsidRPr="00126E36" w:rsidRDefault="00641D9A" w:rsidP="00641D9A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/>
        </w:rPr>
      </w:pPr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>Desayuno</w:t>
      </w:r>
      <w:r w:rsidRPr="00126E36">
        <w:rPr>
          <w:rFonts w:asciiTheme="minorHAnsi" w:hAnsiTheme="minorHAnsi" w:cstheme="minorHAnsi"/>
          <w:color w:val="002060"/>
          <w:sz w:val="20"/>
          <w:lang w:val="es-MX"/>
        </w:rPr>
        <w:t xml:space="preserve"> en el hotel. Día libre para actividades personales </w:t>
      </w:r>
      <w:r>
        <w:rPr>
          <w:rFonts w:asciiTheme="minorHAnsi" w:hAnsiTheme="minorHAnsi" w:cstheme="minorHAnsi"/>
          <w:color w:val="002060"/>
          <w:sz w:val="20"/>
          <w:lang w:val="es-MX"/>
        </w:rPr>
        <w:t xml:space="preserve">o sugerimos añadas actividades de </w:t>
      </w:r>
      <w:proofErr w:type="spellStart"/>
      <w:r w:rsidRPr="00126E36">
        <w:rPr>
          <w:rFonts w:asciiTheme="minorHAnsi" w:hAnsiTheme="minorHAnsi" w:cstheme="minorHAnsi"/>
          <w:b/>
          <w:bCs/>
          <w:color w:val="002060"/>
          <w:sz w:val="20"/>
          <w:lang w:val="es-MX"/>
        </w:rPr>
        <w:t>Travel</w:t>
      </w:r>
      <w:proofErr w:type="spellEnd"/>
      <w:r w:rsidRPr="00126E36">
        <w:rPr>
          <w:rFonts w:asciiTheme="minorHAnsi" w:hAnsiTheme="minorHAnsi" w:cstheme="minorHAnsi"/>
          <w:b/>
          <w:bCs/>
          <w:color w:val="002060"/>
          <w:sz w:val="20"/>
          <w:lang w:val="es-MX"/>
        </w:rPr>
        <w:t xml:space="preserve"> Shop Pack</w:t>
      </w:r>
      <w:r>
        <w:rPr>
          <w:rFonts w:asciiTheme="minorHAnsi" w:hAnsiTheme="minorHAnsi" w:cstheme="minorHAnsi"/>
          <w:b/>
          <w:bCs/>
          <w:color w:val="002060"/>
          <w:sz w:val="20"/>
          <w:lang w:val="es-MX"/>
        </w:rPr>
        <w:t xml:space="preserve">. </w:t>
      </w:r>
      <w:r w:rsidRPr="00126E36">
        <w:rPr>
          <w:rFonts w:asciiTheme="minorHAnsi" w:hAnsiTheme="minorHAnsi" w:cstheme="minorHAnsi"/>
          <w:b/>
          <w:color w:val="002060"/>
          <w:sz w:val="20"/>
          <w:lang w:val="es-MX"/>
        </w:rPr>
        <w:t xml:space="preserve">Alojamiento. </w:t>
      </w:r>
    </w:p>
    <w:p w14:paraId="74B0473F" w14:textId="77777777" w:rsidR="00126E36" w:rsidRPr="00126E36" w:rsidRDefault="00126E36" w:rsidP="00126E3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1C71ED3E" w14:textId="24E4E8FD" w:rsidR="009A1EDD" w:rsidRPr="009A1EDD" w:rsidRDefault="00E9122F" w:rsidP="00F11674">
      <w:pPr>
        <w:pStyle w:val="NormalWeb"/>
        <w:spacing w:before="0" w:beforeAutospacing="0" w:after="0" w:afterAutospacing="0"/>
        <w:rPr>
          <w:rStyle w:val="DanmeroCar"/>
          <w:b w:val="0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1</w:t>
      </w:r>
      <w:r w:rsidR="00641D9A">
        <w:rPr>
          <w:rStyle w:val="DanmeroCar"/>
          <w:bCs/>
          <w:sz w:val="24"/>
          <w:szCs w:val="24"/>
        </w:rPr>
        <w:t>1</w:t>
      </w:r>
      <w:r>
        <w:rPr>
          <w:rStyle w:val="DanmeroCar"/>
          <w:bCs/>
          <w:sz w:val="24"/>
          <w:szCs w:val="24"/>
        </w:rPr>
        <w:t xml:space="preserve">| </w:t>
      </w:r>
      <w:r>
        <w:rPr>
          <w:rStyle w:val="DanmeroCar"/>
          <w:bCs/>
          <w:color w:val="FF0000"/>
          <w:sz w:val="24"/>
          <w:szCs w:val="24"/>
        </w:rPr>
        <w:t>Tokio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F11674" w:rsidRPr="00F11674">
        <w:rPr>
          <w:rStyle w:val="DanmeroCar"/>
          <w:bCs/>
          <w:color w:val="FF0000"/>
          <w:sz w:val="24"/>
          <w:szCs w:val="24"/>
        </w:rPr>
        <w:t xml:space="preserve">- </w:t>
      </w:r>
      <w:r w:rsidR="009A1EDD" w:rsidRPr="009A1EDD">
        <w:rPr>
          <w:rStyle w:val="DanmeroCar"/>
          <w:bCs/>
          <w:color w:val="FF0000"/>
          <w:sz w:val="24"/>
          <w:szCs w:val="24"/>
        </w:rPr>
        <w:t xml:space="preserve">Haneda </w:t>
      </w:r>
      <w:r w:rsidR="00D338AF" w:rsidRPr="00D338AF">
        <w:rPr>
          <w:rStyle w:val="DanmeroCar"/>
          <w:b w:val="0"/>
          <w:bCs/>
          <w:sz w:val="24"/>
          <w:szCs w:val="24"/>
        </w:rPr>
        <w:t>(vuelo interno)</w:t>
      </w:r>
      <w:r w:rsidR="00D338AF" w:rsidRPr="00D338AF">
        <w:rPr>
          <w:rStyle w:val="DanmeroCar"/>
          <w:bCs/>
          <w:sz w:val="24"/>
          <w:szCs w:val="24"/>
        </w:rPr>
        <w:t xml:space="preserve"> </w:t>
      </w:r>
      <w:r w:rsidR="009A1EDD" w:rsidRPr="009A1EDD">
        <w:rPr>
          <w:rStyle w:val="DanmeroCar"/>
          <w:bCs/>
          <w:color w:val="FF0000"/>
          <w:sz w:val="24"/>
          <w:szCs w:val="24"/>
        </w:rPr>
        <w:t xml:space="preserve">– Chitose – </w:t>
      </w:r>
      <w:proofErr w:type="spellStart"/>
      <w:r w:rsidR="009A1EDD" w:rsidRPr="009A1EDD">
        <w:rPr>
          <w:rStyle w:val="DanmeroCar"/>
          <w:bCs/>
          <w:color w:val="FF0000"/>
          <w:sz w:val="24"/>
          <w:szCs w:val="24"/>
        </w:rPr>
        <w:t>Shiraoi</w:t>
      </w:r>
      <w:proofErr w:type="spellEnd"/>
      <w:r w:rsidR="009A1EDD" w:rsidRPr="009A1EDD">
        <w:rPr>
          <w:rStyle w:val="DanmeroCar"/>
          <w:bCs/>
          <w:color w:val="FF0000"/>
          <w:sz w:val="24"/>
          <w:szCs w:val="24"/>
        </w:rPr>
        <w:t xml:space="preserve"> – </w:t>
      </w:r>
      <w:proofErr w:type="spellStart"/>
      <w:r w:rsidR="009A1EDD" w:rsidRPr="009A1EDD">
        <w:rPr>
          <w:rStyle w:val="DanmeroCar"/>
          <w:bCs/>
          <w:color w:val="FF0000"/>
          <w:sz w:val="24"/>
          <w:szCs w:val="24"/>
        </w:rPr>
        <w:t>Noboribetsu</w:t>
      </w:r>
      <w:proofErr w:type="spellEnd"/>
    </w:p>
    <w:p w14:paraId="45EDE2B8" w14:textId="38BE8D29" w:rsidR="007E78F2" w:rsidRPr="00D338AF" w:rsidRDefault="009A1EDD" w:rsidP="009A1EDD">
      <w:pPr>
        <w:pStyle w:val="NormalWeb"/>
        <w:spacing w:before="0" w:beforeAutospacing="0" w:after="0" w:afterAutospacing="0"/>
        <w:jc w:val="both"/>
        <w:rPr>
          <w:rStyle w:val="Textoennegrita"/>
          <w:b w:val="0"/>
        </w:rPr>
      </w:pPr>
      <w:r w:rsidRPr="00D338AF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 Traslado al aeropuerto de Haneda para tomar el vuelo </w:t>
      </w:r>
      <w:r w:rsidR="00D338AF">
        <w:rPr>
          <w:rFonts w:asciiTheme="minorHAnsi" w:hAnsiTheme="minorHAnsi" w:cstheme="minorHAnsi"/>
          <w:color w:val="002060"/>
          <w:sz w:val="20"/>
          <w:szCs w:val="20"/>
        </w:rPr>
        <w:t xml:space="preserve">(incluido) 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hacia </w:t>
      </w:r>
      <w:proofErr w:type="spellStart"/>
      <w:r w:rsidRPr="00D338AF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. A la llegada al aeropuerto de </w:t>
      </w:r>
      <w:proofErr w:type="spellStart"/>
      <w:r w:rsidRPr="00D338AF">
        <w:rPr>
          <w:rFonts w:asciiTheme="minorHAnsi" w:hAnsiTheme="minorHAnsi" w:cstheme="minorHAnsi"/>
          <w:color w:val="002060"/>
          <w:sz w:val="20"/>
          <w:szCs w:val="20"/>
        </w:rPr>
        <w:t>Shin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-Chitose, encuentro con el guía local y salida hacia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Shiraoi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 para visitar el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Museo del Pueblo Ainu “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Upopoi</w:t>
      </w:r>
      <w:proofErr w:type="spellEnd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”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dedicado a la cultura indígena de </w:t>
      </w:r>
      <w:proofErr w:type="spellStart"/>
      <w:r w:rsidRPr="00D338AF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. En ruta, </w:t>
      </w:r>
      <w:r w:rsidR="00D338AF">
        <w:rPr>
          <w:rFonts w:asciiTheme="minorHAnsi" w:hAnsiTheme="minorHAnsi" w:cstheme="minorHAnsi"/>
          <w:color w:val="002060"/>
          <w:sz w:val="20"/>
          <w:szCs w:val="20"/>
        </w:rPr>
        <w:t xml:space="preserve">realizaremos una 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parada para probar los famosos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helados “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soft</w:t>
      </w:r>
      <w:proofErr w:type="spellEnd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cream</w:t>
      </w:r>
      <w:proofErr w:type="spellEnd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”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 de la región. </w:t>
      </w:r>
      <w:r w:rsidR="00D338AF">
        <w:rPr>
          <w:rFonts w:asciiTheme="minorHAnsi" w:hAnsiTheme="minorHAnsi" w:cstheme="minorHAnsi"/>
          <w:color w:val="002060"/>
          <w:sz w:val="20"/>
          <w:szCs w:val="20"/>
        </w:rPr>
        <w:t xml:space="preserve">Seguiremos 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hacia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Noboribetsu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célebre por sus aguas termales naturales. </w:t>
      </w:r>
      <w:r w:rsidRPr="00D338AF">
        <w:rPr>
          <w:rFonts w:asciiTheme="minorHAnsi" w:hAnsiTheme="minorHAnsi" w:cstheme="minorHAnsi"/>
          <w:b/>
          <w:bCs/>
          <w:color w:val="002060"/>
          <w:sz w:val="20"/>
          <w:szCs w:val="20"/>
        </w:rPr>
        <w:t>Cena tradicional japonesa y alojamiento</w:t>
      </w:r>
      <w:r w:rsidRPr="00D338AF">
        <w:rPr>
          <w:rStyle w:val="Textoennegrita"/>
          <w:b w:val="0"/>
        </w:rPr>
        <w:t>.</w:t>
      </w:r>
    </w:p>
    <w:p w14:paraId="5BED99BB" w14:textId="4D33F21A" w:rsidR="009A1EDD" w:rsidRDefault="009A1EDD" w:rsidP="009A1EDD">
      <w:pPr>
        <w:pStyle w:val="NormalWeb"/>
        <w:spacing w:before="0" w:beforeAutospacing="0" w:after="0" w:afterAutospacing="0"/>
        <w:jc w:val="both"/>
        <w:rPr>
          <w:b/>
        </w:rPr>
      </w:pPr>
    </w:p>
    <w:p w14:paraId="5CDBC036" w14:textId="66B8D8C8" w:rsidR="009A1EDD" w:rsidRDefault="009A1EDD" w:rsidP="009A1EDD">
      <w:pPr>
        <w:pStyle w:val="NormalWeb"/>
        <w:spacing w:before="0" w:beforeAutospacing="0" w:after="0" w:afterAutospacing="0"/>
        <w:jc w:val="both"/>
        <w:rPr>
          <w:b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1</w:t>
      </w:r>
      <w:r w:rsidR="00641D9A">
        <w:rPr>
          <w:rStyle w:val="DanmeroCar"/>
          <w:bCs/>
          <w:sz w:val="24"/>
          <w:szCs w:val="24"/>
        </w:rPr>
        <w:t>2</w:t>
      </w:r>
      <w:r>
        <w:rPr>
          <w:rStyle w:val="DanmeroCar"/>
          <w:bCs/>
          <w:sz w:val="24"/>
          <w:szCs w:val="24"/>
        </w:rPr>
        <w:t xml:space="preserve">| </w:t>
      </w:r>
      <w:proofErr w:type="spellStart"/>
      <w:r w:rsidRPr="009A1EDD">
        <w:rPr>
          <w:rStyle w:val="DanmeroCar"/>
          <w:color w:val="FF0000"/>
          <w:sz w:val="24"/>
          <w:szCs w:val="24"/>
        </w:rPr>
        <w:t>Noboribetsu</w:t>
      </w:r>
      <w:proofErr w:type="spellEnd"/>
      <w:r w:rsidRPr="009A1EDD">
        <w:rPr>
          <w:rStyle w:val="DanmeroCar"/>
          <w:color w:val="FF0000"/>
          <w:sz w:val="24"/>
          <w:szCs w:val="24"/>
        </w:rPr>
        <w:t xml:space="preserve"> – </w:t>
      </w:r>
      <w:proofErr w:type="spellStart"/>
      <w:r w:rsidRPr="009A1EDD">
        <w:rPr>
          <w:rStyle w:val="DanmeroCar"/>
          <w:color w:val="FF0000"/>
          <w:sz w:val="24"/>
          <w:szCs w:val="24"/>
        </w:rPr>
        <w:t>Toyako</w:t>
      </w:r>
      <w:proofErr w:type="spellEnd"/>
      <w:r w:rsidRPr="009A1EDD">
        <w:rPr>
          <w:rStyle w:val="DanmeroCar"/>
          <w:color w:val="FF0000"/>
          <w:sz w:val="24"/>
          <w:szCs w:val="24"/>
        </w:rPr>
        <w:t xml:space="preserve"> – </w:t>
      </w:r>
      <w:proofErr w:type="spellStart"/>
      <w:r w:rsidRPr="009A1EDD">
        <w:rPr>
          <w:rStyle w:val="DanmeroCar"/>
          <w:color w:val="FF0000"/>
          <w:sz w:val="24"/>
          <w:szCs w:val="24"/>
        </w:rPr>
        <w:t>Yoichi</w:t>
      </w:r>
      <w:proofErr w:type="spellEnd"/>
      <w:r w:rsidRPr="009A1EDD">
        <w:rPr>
          <w:rStyle w:val="DanmeroCar"/>
          <w:color w:val="FF0000"/>
          <w:sz w:val="24"/>
          <w:szCs w:val="24"/>
        </w:rPr>
        <w:t xml:space="preserve"> – </w:t>
      </w:r>
      <w:proofErr w:type="spellStart"/>
      <w:r w:rsidRPr="009A1EDD">
        <w:rPr>
          <w:rStyle w:val="DanmeroCar"/>
          <w:color w:val="FF0000"/>
          <w:sz w:val="24"/>
          <w:szCs w:val="24"/>
        </w:rPr>
        <w:t>Otaru</w:t>
      </w:r>
      <w:proofErr w:type="spellEnd"/>
    </w:p>
    <w:p w14:paraId="4C1D9961" w14:textId="49C219CB" w:rsidR="009A1EDD" w:rsidRPr="00D338AF" w:rsidRDefault="009A1EDD" w:rsidP="009A1E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D338AF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. Salida hacia el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Monte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Usu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 y ascenso en teleférico para admirar las vistas panorámicas del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Lago Toya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 y su entorno volcánico. Continuación hacia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Yoichi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donde se visita la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destilería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Nikka</w:t>
      </w:r>
      <w:proofErr w:type="spellEnd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Whisky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una de las más reconocidas de Japón. Almuerzo </w:t>
      </w:r>
      <w:r w:rsidR="00D338AF">
        <w:rPr>
          <w:rFonts w:asciiTheme="minorHAnsi" w:hAnsiTheme="minorHAnsi" w:cstheme="minorHAnsi"/>
          <w:color w:val="002060"/>
          <w:sz w:val="20"/>
          <w:szCs w:val="20"/>
        </w:rPr>
        <w:t>local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. Por la tarde, recorrido por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Otaru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encantadora ciudad portuaria famosa por sus canales y arquitectura histórica. Visita de la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residencia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Aoyama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el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mercado de </w:t>
      </w:r>
      <w:proofErr w:type="spellStart"/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Nantaru</w:t>
      </w:r>
      <w:proofErr w:type="spellEnd"/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, el </w:t>
      </w:r>
      <w:r w:rsidRPr="00D338AF">
        <w:rPr>
          <w:rFonts w:asciiTheme="minorHAnsi" w:hAnsiTheme="minorHAnsi" w:cstheme="minorHAnsi"/>
          <w:bCs/>
          <w:color w:val="002060"/>
          <w:sz w:val="20"/>
          <w:szCs w:val="20"/>
        </w:rPr>
        <w:t>Museo de la Caja Musical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 xml:space="preserve"> y una fábrica de vidrio artesanal. </w:t>
      </w:r>
      <w:r w:rsidRPr="00D338AF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D338AF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1BB8B931" w14:textId="18A55449" w:rsidR="007E78F2" w:rsidRDefault="007E78F2" w:rsidP="00C93CB5">
      <w:pPr>
        <w:pStyle w:val="NormalWeb"/>
        <w:spacing w:before="0" w:beforeAutospacing="0" w:after="0" w:afterAutospacing="0"/>
        <w:rPr>
          <w:b/>
        </w:rPr>
      </w:pPr>
    </w:p>
    <w:p w14:paraId="4C81A8DC" w14:textId="46E1E287" w:rsidR="00897FBC" w:rsidRDefault="00897FBC" w:rsidP="00897FBC">
      <w:pPr>
        <w:pStyle w:val="NormalWeb"/>
        <w:spacing w:before="0" w:beforeAutospacing="0" w:after="0" w:afterAutospacing="0"/>
        <w:jc w:val="both"/>
        <w:rPr>
          <w:b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1</w:t>
      </w:r>
      <w:r w:rsidR="00641D9A">
        <w:rPr>
          <w:rStyle w:val="DanmeroCar"/>
          <w:bCs/>
          <w:sz w:val="24"/>
          <w:szCs w:val="24"/>
        </w:rPr>
        <w:t>3</w:t>
      </w:r>
      <w:r w:rsidRPr="00897FBC">
        <w:rPr>
          <w:rStyle w:val="DanmeroCar"/>
          <w:sz w:val="24"/>
          <w:szCs w:val="24"/>
        </w:rPr>
        <w:t>|</w:t>
      </w:r>
      <w:r w:rsidRPr="00897FBC">
        <w:rPr>
          <w:rStyle w:val="DanmeroCar"/>
          <w:color w:val="FF0000"/>
          <w:sz w:val="24"/>
          <w:szCs w:val="24"/>
        </w:rPr>
        <w:t xml:space="preserve"> </w:t>
      </w:r>
      <w:proofErr w:type="spellStart"/>
      <w:r w:rsidRPr="00897FBC">
        <w:rPr>
          <w:rStyle w:val="DanmeroCar"/>
          <w:color w:val="FF0000"/>
          <w:sz w:val="24"/>
          <w:szCs w:val="24"/>
        </w:rPr>
        <w:t>Otaru</w:t>
      </w:r>
      <w:proofErr w:type="spellEnd"/>
      <w:r w:rsidRPr="00897FBC">
        <w:rPr>
          <w:rStyle w:val="DanmeroCar"/>
          <w:color w:val="FF0000"/>
          <w:sz w:val="24"/>
          <w:szCs w:val="24"/>
        </w:rPr>
        <w:t xml:space="preserve"> – Sapporo</w:t>
      </w:r>
    </w:p>
    <w:p w14:paraId="199F32F0" w14:textId="397FEE46" w:rsidR="007E78F2" w:rsidRPr="00A4392C" w:rsidRDefault="00897FBC" w:rsidP="004127D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392C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="00A4392C" w:rsidRPr="00A439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en el hotel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A4392C">
        <w:rPr>
          <w:rFonts w:asciiTheme="minorHAnsi" w:hAnsiTheme="minorHAnsi" w:cstheme="minorHAnsi"/>
          <w:color w:val="002060"/>
          <w:sz w:val="20"/>
          <w:szCs w:val="20"/>
        </w:rPr>
        <w:t xml:space="preserve">Iniciaremos por 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el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Canal de </w:t>
      </w:r>
      <w:proofErr w:type="spellStart"/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Otaru</w:t>
      </w:r>
      <w:proofErr w:type="spellEnd"/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, uno de los lugares más fotogénicos de </w:t>
      </w:r>
      <w:proofErr w:type="spellStart"/>
      <w:r w:rsidRPr="00A4392C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Pr="00A4392C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4127DA"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A </w:t>
      </w:r>
      <w:r w:rsidR="00A4392C" w:rsidRPr="00A4392C">
        <w:rPr>
          <w:rFonts w:asciiTheme="minorHAnsi" w:hAnsiTheme="minorHAnsi" w:cstheme="minorHAnsi"/>
          <w:color w:val="002060"/>
          <w:sz w:val="20"/>
          <w:szCs w:val="20"/>
        </w:rPr>
        <w:t>continuación,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4392C">
        <w:rPr>
          <w:rFonts w:asciiTheme="minorHAnsi" w:hAnsiTheme="minorHAnsi" w:cstheme="minorHAnsi"/>
          <w:color w:val="002060"/>
          <w:sz w:val="20"/>
          <w:szCs w:val="20"/>
        </w:rPr>
        <w:t xml:space="preserve">iremos 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hacia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Sapporo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, donde se visitan el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Monte </w:t>
      </w:r>
      <w:proofErr w:type="spellStart"/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Okura</w:t>
      </w:r>
      <w:proofErr w:type="spellEnd"/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(sede de los Juegos Olímpicos de Invierno de 1972), la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Torre del Reloj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, el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Parque </w:t>
      </w:r>
      <w:proofErr w:type="spellStart"/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Odori</w:t>
      </w:r>
      <w:proofErr w:type="spellEnd"/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y la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Torre de Televisión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4127DA"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Tiempo libre para almorzar y recorrer las calles comerciales </w:t>
      </w:r>
      <w:proofErr w:type="spellStart"/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Tanuki-koji</w:t>
      </w:r>
      <w:proofErr w:type="spellEnd"/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Ramen </w:t>
      </w:r>
      <w:proofErr w:type="spellStart"/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Yokocho</w:t>
      </w:r>
      <w:proofErr w:type="spellEnd"/>
      <w:r w:rsidRPr="00A4392C">
        <w:rPr>
          <w:rFonts w:asciiTheme="minorHAnsi" w:hAnsiTheme="minorHAnsi" w:cstheme="minorHAnsi"/>
          <w:color w:val="002060"/>
          <w:sz w:val="20"/>
          <w:szCs w:val="20"/>
        </w:rPr>
        <w:t>, célebres por su ambiente local.</w:t>
      </w:r>
      <w:r w:rsidR="004127DA"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4392C">
        <w:rPr>
          <w:rFonts w:asciiTheme="minorHAnsi" w:hAnsiTheme="minorHAnsi" w:cstheme="minorHAnsi"/>
          <w:color w:val="002060"/>
          <w:sz w:val="20"/>
          <w:szCs w:val="20"/>
        </w:rPr>
        <w:t xml:space="preserve">Por la tarde, visita al </w:t>
      </w:r>
      <w:r w:rsidRPr="00A4392C">
        <w:rPr>
          <w:rFonts w:asciiTheme="minorHAnsi" w:hAnsiTheme="minorHAnsi" w:cstheme="minorHAnsi"/>
          <w:bCs/>
          <w:color w:val="002060"/>
          <w:sz w:val="20"/>
          <w:szCs w:val="20"/>
        </w:rPr>
        <w:t>Museo de la Cerveza Sapporo</w:t>
      </w:r>
      <w:r w:rsidR="00A4392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</w:t>
      </w:r>
      <w:r w:rsidR="00A4392C" w:rsidRPr="00A4392C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="00A4392C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2ABB9B21" w14:textId="7CD3A893" w:rsidR="007E78F2" w:rsidRDefault="007E78F2" w:rsidP="00C93CB5">
      <w:pPr>
        <w:pStyle w:val="NormalWeb"/>
        <w:spacing w:before="0" w:beforeAutospacing="0" w:after="0" w:afterAutospacing="0"/>
        <w:rPr>
          <w:b/>
        </w:rPr>
      </w:pPr>
    </w:p>
    <w:p w14:paraId="5EF70291" w14:textId="352414E6" w:rsidR="00317EDF" w:rsidRDefault="00317EDF" w:rsidP="00317EDF">
      <w:pPr>
        <w:pStyle w:val="NormalWeb"/>
        <w:spacing w:before="0" w:beforeAutospacing="0" w:after="0" w:afterAutospacing="0"/>
        <w:jc w:val="both"/>
        <w:rPr>
          <w:b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1</w:t>
      </w:r>
      <w:r w:rsidR="00641D9A">
        <w:rPr>
          <w:rStyle w:val="DanmeroCar"/>
          <w:bCs/>
          <w:sz w:val="24"/>
          <w:szCs w:val="24"/>
        </w:rPr>
        <w:t>4</w:t>
      </w:r>
      <w:r w:rsidRPr="00897FBC">
        <w:rPr>
          <w:rStyle w:val="DanmeroCar"/>
          <w:sz w:val="24"/>
          <w:szCs w:val="24"/>
        </w:rPr>
        <w:t>|</w:t>
      </w:r>
      <w:r w:rsidRPr="00897FBC">
        <w:rPr>
          <w:rStyle w:val="DanmeroCar"/>
          <w:color w:val="FF0000"/>
          <w:sz w:val="24"/>
          <w:szCs w:val="24"/>
        </w:rPr>
        <w:t xml:space="preserve"> </w:t>
      </w:r>
      <w:r w:rsidRPr="00317EDF">
        <w:rPr>
          <w:rStyle w:val="DanmeroCar"/>
          <w:color w:val="FF0000"/>
          <w:sz w:val="24"/>
          <w:szCs w:val="24"/>
        </w:rPr>
        <w:t xml:space="preserve">Sapporo – </w:t>
      </w:r>
      <w:proofErr w:type="spellStart"/>
      <w:r w:rsidRPr="00317EDF">
        <w:rPr>
          <w:rStyle w:val="DanmeroCar"/>
          <w:color w:val="FF0000"/>
          <w:sz w:val="24"/>
          <w:szCs w:val="24"/>
        </w:rPr>
        <w:t>Biei</w:t>
      </w:r>
      <w:proofErr w:type="spellEnd"/>
      <w:r w:rsidRPr="00317EDF">
        <w:rPr>
          <w:rStyle w:val="DanmeroCar"/>
          <w:color w:val="FF0000"/>
          <w:sz w:val="24"/>
          <w:szCs w:val="24"/>
        </w:rPr>
        <w:t xml:space="preserve"> – Furano – Sapporo</w:t>
      </w:r>
    </w:p>
    <w:p w14:paraId="437662C1" w14:textId="1EFEF397" w:rsidR="007E78F2" w:rsidRPr="00686AB3" w:rsidRDefault="00A4392C" w:rsidP="00686AB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86AB3">
        <w:rPr>
          <w:rFonts w:asciiTheme="minorHAnsi" w:hAnsiTheme="minorHAnsi" w:cstheme="minorHAnsi"/>
          <w:b/>
          <w:color w:val="002060"/>
          <w:sz w:val="20"/>
          <w:szCs w:val="20"/>
        </w:rPr>
        <w:t>D</w:t>
      </w:r>
      <w:r w:rsidR="00317EDF" w:rsidRPr="00686AB3">
        <w:rPr>
          <w:rFonts w:asciiTheme="minorHAnsi" w:hAnsiTheme="minorHAnsi" w:cstheme="minorHAnsi"/>
          <w:b/>
          <w:color w:val="002060"/>
          <w:sz w:val="20"/>
          <w:szCs w:val="20"/>
        </w:rPr>
        <w:t>esayuno</w:t>
      </w:r>
      <w:r w:rsidRPr="00686AB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en el hotel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. Excursión de día completo a los paisajes más coloridos </w:t>
      </w:r>
      <w:r w:rsidR="00686AB3" w:rsidRPr="00686AB3">
        <w:rPr>
          <w:rFonts w:asciiTheme="minorHAnsi" w:hAnsiTheme="minorHAnsi" w:cstheme="minorHAnsi"/>
          <w:color w:val="002060"/>
          <w:sz w:val="20"/>
          <w:szCs w:val="20"/>
        </w:rPr>
        <w:t>Sapporo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86AB3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En </w:t>
      </w:r>
      <w:proofErr w:type="spellStart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Biei</w:t>
      </w:r>
      <w:proofErr w:type="spellEnd"/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, visita a la famosa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Laguna Azul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 y a la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colina de </w:t>
      </w:r>
      <w:proofErr w:type="spellStart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Shikisai</w:t>
      </w:r>
      <w:proofErr w:type="spellEnd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no Oka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>, con sus campos florales multicolor. Almuerzo local</w:t>
      </w:r>
      <w:r w:rsidR="00686AB3">
        <w:rPr>
          <w:rFonts w:asciiTheme="minorHAnsi" w:hAnsiTheme="minorHAnsi" w:cstheme="minorHAnsi"/>
          <w:color w:val="002060"/>
          <w:sz w:val="20"/>
          <w:szCs w:val="20"/>
        </w:rPr>
        <w:t xml:space="preserve">, al finalizar seguiremos 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hacia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Furano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, conocida por la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“</w:t>
      </w:r>
      <w:proofErr w:type="spellStart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Roller</w:t>
      </w:r>
      <w:proofErr w:type="spellEnd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Coaster</w:t>
      </w:r>
      <w:proofErr w:type="spellEnd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Road”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 y los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campos de lavanda y flores estacionales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 en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Tomita Farm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86AB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Por la noche, cena típica en el </w:t>
      </w:r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Sapporo </w:t>
      </w:r>
      <w:proofErr w:type="spellStart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>Beer</w:t>
      </w:r>
      <w:proofErr w:type="spellEnd"/>
      <w:r w:rsidR="00317EDF" w:rsidRPr="00686AB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Garden</w:t>
      </w:r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, con barbacoa al estilo </w:t>
      </w:r>
      <w:proofErr w:type="spellStart"/>
      <w:r w:rsidR="00317EDF" w:rsidRPr="00686AB3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="00686AB3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317EDF" w:rsidRPr="00686AB3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="00686AB3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2A309692" w14:textId="250D2EFD" w:rsidR="007E78F2" w:rsidRDefault="007E78F2" w:rsidP="00C93CB5">
      <w:pPr>
        <w:pStyle w:val="NormalWeb"/>
        <w:spacing w:before="0" w:beforeAutospacing="0" w:after="0" w:afterAutospacing="0"/>
        <w:rPr>
          <w:b/>
        </w:rPr>
      </w:pPr>
    </w:p>
    <w:p w14:paraId="4C4D2862" w14:textId="017D0B62" w:rsidR="00317EDF" w:rsidRDefault="00317EDF" w:rsidP="00317EDF">
      <w:pPr>
        <w:pStyle w:val="NormalWeb"/>
        <w:spacing w:before="0" w:beforeAutospacing="0" w:after="0" w:afterAutospacing="0"/>
        <w:jc w:val="both"/>
        <w:rPr>
          <w:b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1</w:t>
      </w:r>
      <w:r w:rsidR="00641D9A">
        <w:rPr>
          <w:rStyle w:val="DanmeroCar"/>
          <w:bCs/>
          <w:sz w:val="24"/>
          <w:szCs w:val="24"/>
        </w:rPr>
        <w:t>5</w:t>
      </w:r>
      <w:r w:rsidRPr="00897FBC">
        <w:rPr>
          <w:rStyle w:val="DanmeroCar"/>
          <w:sz w:val="24"/>
          <w:szCs w:val="24"/>
        </w:rPr>
        <w:t>|</w:t>
      </w:r>
      <w:r w:rsidRPr="00897FBC">
        <w:rPr>
          <w:rStyle w:val="DanmeroCar"/>
          <w:color w:val="FF0000"/>
          <w:sz w:val="24"/>
          <w:szCs w:val="24"/>
        </w:rPr>
        <w:t xml:space="preserve"> </w:t>
      </w:r>
      <w:r w:rsidRPr="00317EDF">
        <w:rPr>
          <w:rStyle w:val="DanmeroCar"/>
          <w:color w:val="FF0000"/>
          <w:sz w:val="24"/>
          <w:szCs w:val="24"/>
        </w:rPr>
        <w:t xml:space="preserve">Sapporo </w:t>
      </w:r>
      <w:r w:rsidR="001C7183" w:rsidRPr="001C7183">
        <w:rPr>
          <w:rStyle w:val="DanmeroCar"/>
          <w:b w:val="0"/>
          <w:sz w:val="24"/>
          <w:szCs w:val="24"/>
        </w:rPr>
        <w:t xml:space="preserve">(vuelo interno) </w:t>
      </w:r>
      <w:r w:rsidR="00686AB3">
        <w:rPr>
          <w:rStyle w:val="DanmeroCar"/>
          <w:color w:val="FF0000"/>
          <w:sz w:val="24"/>
          <w:szCs w:val="24"/>
        </w:rPr>
        <w:t xml:space="preserve">– Tokio </w:t>
      </w:r>
      <w:r w:rsidR="00686AB3" w:rsidRPr="001C7183">
        <w:rPr>
          <w:rStyle w:val="DanmeroCar"/>
          <w:b w:val="0"/>
          <w:sz w:val="24"/>
          <w:szCs w:val="24"/>
        </w:rPr>
        <w:t>(Aeropuerto de Haneda)</w:t>
      </w:r>
    </w:p>
    <w:p w14:paraId="23BB2CB0" w14:textId="77E419FC" w:rsidR="00686AB3" w:rsidRPr="00686AB3" w:rsidRDefault="00686AB3" w:rsidP="00686AB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86AB3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686AB3">
        <w:rPr>
          <w:rFonts w:asciiTheme="minorHAnsi" w:hAnsiTheme="minorHAnsi" w:cstheme="minorHAnsi"/>
          <w:color w:val="002060"/>
          <w:sz w:val="20"/>
          <w:szCs w:val="20"/>
        </w:rPr>
        <w:t xml:space="preserve">. Traslado al aeropuerto de </w:t>
      </w:r>
      <w:proofErr w:type="spellStart"/>
      <w:r w:rsidRPr="00686AB3">
        <w:rPr>
          <w:rFonts w:asciiTheme="minorHAnsi" w:hAnsiTheme="minorHAnsi" w:cstheme="minorHAnsi"/>
          <w:color w:val="002060"/>
          <w:sz w:val="20"/>
          <w:szCs w:val="20"/>
        </w:rPr>
        <w:t>Shin</w:t>
      </w:r>
      <w:proofErr w:type="spellEnd"/>
      <w:r w:rsidRPr="00686AB3">
        <w:rPr>
          <w:rFonts w:asciiTheme="minorHAnsi" w:hAnsiTheme="minorHAnsi" w:cstheme="minorHAnsi"/>
          <w:color w:val="002060"/>
          <w:sz w:val="20"/>
          <w:szCs w:val="20"/>
        </w:rPr>
        <w:t>-Chitose para tomar el vuelo (incluido) con destino a Tokio. Llegada al aeropuerto de Haneda</w:t>
      </w:r>
      <w:r w:rsidRPr="00686AB3">
        <w:rPr>
          <w:rFonts w:asciiTheme="minorHAnsi" w:hAnsiTheme="minorHAnsi" w:cstheme="minorHAnsi"/>
          <w:b/>
          <w:color w:val="002060"/>
          <w:sz w:val="20"/>
          <w:szCs w:val="20"/>
        </w:rPr>
        <w:t>. Fin de los servicios.</w:t>
      </w:r>
    </w:p>
    <w:p w14:paraId="1DF8C53B" w14:textId="3E14320D" w:rsidR="007E78F2" w:rsidRPr="00686AB3" w:rsidRDefault="00686AB3" w:rsidP="00686AB3">
      <w:pPr>
        <w:pStyle w:val="NormalWeb"/>
        <w:spacing w:before="0" w:beforeAutospacing="0" w:after="0" w:afterAutospacing="0"/>
        <w:jc w:val="both"/>
        <w:rPr>
          <w:b/>
        </w:rPr>
      </w:pPr>
      <w:r w:rsidRPr="00686AB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</w:t>
      </w:r>
      <w:proofErr w:type="spellStart"/>
      <w:r w:rsidR="00317EDF" w:rsidRPr="00686AB3">
        <w:rPr>
          <w:rFonts w:asciiTheme="minorHAnsi" w:hAnsiTheme="minorHAnsi" w:cstheme="minorHAnsi"/>
          <w:b/>
          <w:color w:val="002060"/>
          <w:sz w:val="20"/>
          <w:szCs w:val="20"/>
        </w:rPr>
        <w:t>Check-out</w:t>
      </w:r>
      <w:proofErr w:type="spellEnd"/>
      <w:r w:rsidR="00317EDF" w:rsidRPr="00686AB3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antes de las 11:00 </w:t>
      </w:r>
      <w:proofErr w:type="spellStart"/>
      <w:r w:rsidR="00317EDF" w:rsidRPr="00686AB3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="00317EDF" w:rsidRPr="00686AB3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559259A7" w14:textId="77777777" w:rsidR="007E78F2" w:rsidRPr="00953DB7" w:rsidRDefault="007E78F2" w:rsidP="00C93CB5">
      <w:pPr>
        <w:pStyle w:val="NormalWeb"/>
        <w:spacing w:before="0" w:beforeAutospacing="0" w:after="0" w:afterAutospacing="0"/>
        <w:rPr>
          <w:b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00981566" w:rsidR="00664597" w:rsidRPr="00716991" w:rsidRDefault="00DD04A8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</w:t>
      </w:r>
      <w:r w:rsidR="00A6110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4</w:t>
      </w:r>
      <w:r w:rsidR="00664597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080A2026" w:rsidR="00664597" w:rsidRPr="00716991" w:rsidRDefault="00DD04A8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</w:t>
      </w:r>
      <w:r w:rsidR="00A6110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4</w:t>
      </w:r>
      <w:r w:rsidR="00664597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7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 y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cena</w:t>
      </w:r>
      <w:r w:rsidR="00785FC6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="00664597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bebidas).</w:t>
      </w:r>
    </w:p>
    <w:p w14:paraId="49711FA6" w14:textId="0152D2E6" w:rsidR="00664597" w:rsidRPr="00716991" w:rsidRDefault="00664597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13D7F222" w14:textId="4FDE4EB4" w:rsidR="00664597" w:rsidRPr="00716991" w:rsidRDefault="006E45A2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1699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Guía en español</w:t>
      </w:r>
    </w:p>
    <w:p w14:paraId="2BE8C8DB" w14:textId="77777777" w:rsidR="006E45A2" w:rsidRPr="00745945" w:rsidRDefault="006E45A2" w:rsidP="00716991">
      <w:pPr>
        <w:pStyle w:val="Sangranormal"/>
        <w:numPr>
          <w:ilvl w:val="0"/>
          <w:numId w:val="42"/>
        </w:numPr>
        <w:tabs>
          <w:tab w:val="left" w:pos="0"/>
        </w:tabs>
        <w:ind w:left="709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Asistencia en español por </w:t>
      </w:r>
      <w:r w:rsidRPr="0074594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nuestro representante en Japón</w:t>
      </w:r>
    </w:p>
    <w:p w14:paraId="1C6E46E3" w14:textId="7F103D10" w:rsidR="006E45A2" w:rsidRPr="00745945" w:rsidRDefault="006E45A2" w:rsidP="00716991">
      <w:pPr>
        <w:pStyle w:val="Sangranormal"/>
        <w:numPr>
          <w:ilvl w:val="0"/>
          <w:numId w:val="42"/>
        </w:numPr>
        <w:tabs>
          <w:tab w:val="left" w:pos="0"/>
        </w:tabs>
        <w:ind w:left="709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74594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Pases de tren bala en clase turista de Kioto </w:t>
      </w:r>
      <w:r w:rsidR="00785FC6" w:rsidRPr="0074594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a Nagoya (día 5) y de Nagoya a </w:t>
      </w:r>
      <w:proofErr w:type="spellStart"/>
      <w:r w:rsidR="00785FC6" w:rsidRPr="0074594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Odawara</w:t>
      </w:r>
      <w:proofErr w:type="spellEnd"/>
      <w:r w:rsidR="00785FC6" w:rsidRPr="0074594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(día 6) </w:t>
      </w:r>
    </w:p>
    <w:p w14:paraId="4DA23753" w14:textId="443D979F" w:rsidR="006E45A2" w:rsidRDefault="006E45A2" w:rsidP="00716991">
      <w:pPr>
        <w:pStyle w:val="Sangranormal"/>
        <w:numPr>
          <w:ilvl w:val="0"/>
          <w:numId w:val="42"/>
        </w:numPr>
        <w:tabs>
          <w:tab w:val="left" w:pos="0"/>
        </w:tabs>
        <w:ind w:left="709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74594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Manejo de 1 maleta (23 kg) por persona.</w:t>
      </w:r>
    </w:p>
    <w:p w14:paraId="09EE8BC0" w14:textId="4C13B9A1" w:rsidR="00CC4471" w:rsidRPr="00745945" w:rsidRDefault="00CC4471" w:rsidP="00716991">
      <w:pPr>
        <w:pStyle w:val="Sangranormal"/>
        <w:numPr>
          <w:ilvl w:val="0"/>
          <w:numId w:val="42"/>
        </w:numPr>
        <w:tabs>
          <w:tab w:val="left" w:pos="0"/>
        </w:tabs>
        <w:ind w:left="709"/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2 vuelos internos en clase turista (20 kg de equipaje permitido por persona) 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2DAFC940" w14:textId="7289FE05" w:rsidR="00D8686B" w:rsidRPr="00D8686B" w:rsidRDefault="00D8686B" w:rsidP="00D8686B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Suplemento para traslados nocturnos (entre las 22:00hrs y las 06:</w:t>
      </w:r>
      <w:r w:rsidR="006C61E4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0hrs, entre las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6:00hrs a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6:29hrs y también entre las 01:00hrs y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9:30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hrs 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a 10:00hrs)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4769B8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0"/>
    <w:p w14:paraId="79FF0D9D" w14:textId="2A4B04F1" w:rsidR="003D132A" w:rsidRPr="004769B8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E91CE6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E91CE6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Japón</w:t>
      </w:r>
      <w:r w:rsidR="006C61E4" w:rsidRPr="004769B8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.</w:t>
      </w:r>
    </w:p>
    <w:p w14:paraId="1C1D9A86" w14:textId="77777777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</w:p>
    <w:p w14:paraId="4C296DD8" w14:textId="28F27FDF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</w:p>
    <w:p w14:paraId="01EF08A8" w14:textId="77777777" w:rsidR="000F0172" w:rsidRDefault="00F2306B" w:rsidP="000F0172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Para vuelos antes de las 11:30hrs desde Tokio (NRT/HND), no hay tiempo para desayuno. No se ofrece box </w:t>
      </w:r>
      <w:proofErr w:type="spellStart"/>
      <w:r w:rsidRPr="000F0172">
        <w:rPr>
          <w:rFonts w:asciiTheme="minorHAnsi" w:hAnsiTheme="minorHAnsi" w:cstheme="minorHAnsi"/>
          <w:color w:val="002060"/>
          <w:sz w:val="20"/>
          <w:szCs w:val="20"/>
        </w:rPr>
        <w:t>breakfast</w:t>
      </w:r>
      <w:proofErr w:type="spellEnd"/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 ni reembolso.</w:t>
      </w:r>
    </w:p>
    <w:p w14:paraId="5991FE0C" w14:textId="277EF5B0" w:rsidR="000F0172" w:rsidRPr="000F0172" w:rsidRDefault="000F0172" w:rsidP="000F0172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El programa </w:t>
      </w: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incluye </w:t>
      </w:r>
      <w:r w:rsidRPr="000F0172">
        <w:rPr>
          <w:rFonts w:asciiTheme="minorHAnsi" w:hAnsiTheme="minorHAnsi" w:cstheme="minorHAnsi"/>
          <w:bCs/>
          <w:color w:val="002060"/>
          <w:sz w:val="20"/>
          <w:szCs w:val="20"/>
        </w:rPr>
        <w:t>2 vuelos domésticos</w:t>
      </w:r>
      <w:r w:rsidRPr="000F0172">
        <w:rPr>
          <w:rFonts w:asciiTheme="minorHAnsi" w:hAnsiTheme="minorHAnsi" w:cstheme="minorHAnsi"/>
          <w:color w:val="002060"/>
          <w:sz w:val="20"/>
          <w:szCs w:val="20"/>
        </w:rPr>
        <w:t>:</w:t>
      </w:r>
    </w:p>
    <w:p w14:paraId="3D225051" w14:textId="3500C109" w:rsidR="000F0172" w:rsidRPr="000F0172" w:rsidRDefault="000F0172" w:rsidP="0072457C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Tokio (Haneda) → </w:t>
      </w:r>
      <w:proofErr w:type="spellStart"/>
      <w:r w:rsidRPr="000F0172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 (Chitose) / </w:t>
      </w:r>
      <w:proofErr w:type="spellStart"/>
      <w:r w:rsidRPr="000F0172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 (Chitose) → Tokio (Haneda)</w:t>
      </w:r>
    </w:p>
    <w:p w14:paraId="2CD3C5B9" w14:textId="2750EA8C" w:rsidR="000F0172" w:rsidRPr="000F0172" w:rsidRDefault="000F0172" w:rsidP="000B2897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Los boletos se deben </w:t>
      </w:r>
      <w:r w:rsidRPr="000F0172">
        <w:rPr>
          <w:rFonts w:asciiTheme="minorHAnsi" w:hAnsiTheme="minorHAnsi" w:cstheme="minorHAnsi"/>
          <w:bCs/>
          <w:color w:val="002060"/>
          <w:sz w:val="20"/>
          <w:szCs w:val="20"/>
        </w:rPr>
        <w:t>emitir 60 días antes</w:t>
      </w: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 de la salida.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A partir de esa fecha, las </w:t>
      </w:r>
      <w:r w:rsidRPr="000F017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cancelaciones tienen penalidad de </w:t>
      </w:r>
      <w:r>
        <w:rPr>
          <w:rFonts w:asciiTheme="minorHAnsi" w:hAnsiTheme="minorHAnsi" w:cstheme="minorHAnsi"/>
          <w:bCs/>
          <w:color w:val="002060"/>
          <w:sz w:val="20"/>
          <w:szCs w:val="20"/>
        </w:rPr>
        <w:t>550 USD</w:t>
      </w:r>
      <w:r w:rsidRPr="000F017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por persona</w:t>
      </w:r>
      <w:r w:rsidRPr="000F0172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145B52D4" w14:textId="77777777" w:rsidR="00621723" w:rsidRDefault="000F0172" w:rsidP="00621723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0F0172">
        <w:rPr>
          <w:rFonts w:asciiTheme="minorHAnsi" w:hAnsiTheme="minorHAnsi" w:cstheme="minorHAnsi"/>
          <w:color w:val="002060"/>
          <w:sz w:val="20"/>
          <w:szCs w:val="20"/>
        </w:rPr>
        <w:t xml:space="preserve">Los vuelos son </w:t>
      </w:r>
      <w:r w:rsidRPr="000F017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no modificables ni </w:t>
      </w:r>
      <w:r w:rsidR="00621723">
        <w:rPr>
          <w:rFonts w:asciiTheme="minorHAnsi" w:hAnsiTheme="minorHAnsi" w:cstheme="minorHAnsi"/>
          <w:bCs/>
          <w:color w:val="002060"/>
          <w:sz w:val="20"/>
          <w:szCs w:val="20"/>
        </w:rPr>
        <w:t>endosables.</w:t>
      </w:r>
    </w:p>
    <w:p w14:paraId="01ED8DB6" w14:textId="1C697286" w:rsidR="000F0172" w:rsidRPr="00621723" w:rsidRDefault="000F0172" w:rsidP="00621723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621723">
        <w:rPr>
          <w:rFonts w:asciiTheme="minorHAnsi" w:hAnsiTheme="minorHAnsi" w:cstheme="minorHAnsi"/>
          <w:bCs/>
          <w:color w:val="002060"/>
          <w:sz w:val="20"/>
          <w:szCs w:val="20"/>
        </w:rPr>
        <w:t>Equipaje permitido: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 20 kg por persona en total (según normas de la aerolínea).</w:t>
      </w:r>
    </w:p>
    <w:p w14:paraId="73D66F6E" w14:textId="77777777" w:rsidR="00621723" w:rsidRDefault="000F0172" w:rsidP="00621723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0F0172">
        <w:rPr>
          <w:rFonts w:asciiTheme="minorHAnsi" w:hAnsiTheme="minorHAnsi" w:cstheme="minorHAnsi"/>
          <w:color w:val="002060"/>
          <w:sz w:val="20"/>
          <w:szCs w:val="20"/>
        </w:rPr>
        <w:t>Cualquier exceso deberá ser pagado directamente por el pasajero.</w:t>
      </w:r>
    </w:p>
    <w:p w14:paraId="7F194471" w14:textId="7C982528" w:rsidR="000F0172" w:rsidRPr="00621723" w:rsidRDefault="000F0172" w:rsidP="00621723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621723">
        <w:rPr>
          <w:rFonts w:asciiTheme="minorHAnsi" w:hAnsiTheme="minorHAnsi" w:cstheme="minorHAnsi"/>
          <w:bCs/>
          <w:color w:val="002060"/>
          <w:sz w:val="20"/>
          <w:szCs w:val="20"/>
        </w:rPr>
        <w:t>Recomendación: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 evitar maletas grandes, ya que pueden ser incómodas durante traslados.</w:t>
      </w:r>
    </w:p>
    <w:p w14:paraId="13C5AE70" w14:textId="653CAA2A" w:rsidR="000F0172" w:rsidRPr="00621723" w:rsidRDefault="00621723" w:rsidP="006217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En el Aeropuerto de Haneda existe un servicio de </w:t>
      </w:r>
      <w:r w:rsidRPr="00621723">
        <w:rPr>
          <w:rFonts w:asciiTheme="minorHAnsi" w:hAnsiTheme="minorHAnsi" w:cstheme="minorHAnsi"/>
          <w:bCs/>
          <w:color w:val="002060"/>
          <w:sz w:val="20"/>
          <w:szCs w:val="20"/>
        </w:rPr>
        <w:t>consigna de equipaje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, donde podrás </w:t>
      </w:r>
      <w:r w:rsidRPr="00621723">
        <w:rPr>
          <w:rFonts w:asciiTheme="minorHAnsi" w:hAnsiTheme="minorHAnsi" w:cstheme="minorHAnsi"/>
          <w:bCs/>
          <w:color w:val="002060"/>
          <w:sz w:val="20"/>
          <w:szCs w:val="20"/>
        </w:rPr>
        <w:t>guardar temporalmente tus maletas de forma segura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 antes de continuar tu viaje.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Si deseas utilizar este servicio, </w:t>
      </w:r>
      <w:r w:rsidRPr="00621723">
        <w:rPr>
          <w:rFonts w:asciiTheme="minorHAnsi" w:hAnsiTheme="minorHAnsi" w:cstheme="minorHAnsi"/>
          <w:bCs/>
          <w:color w:val="002060"/>
          <w:sz w:val="20"/>
          <w:szCs w:val="20"/>
        </w:rPr>
        <w:t>infórmanos con anticipación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 xml:space="preserve"> y se cubrirá </w:t>
      </w:r>
      <w:r w:rsidRPr="00621723">
        <w:rPr>
          <w:rFonts w:asciiTheme="minorHAnsi" w:hAnsiTheme="minorHAnsi" w:cstheme="minorHAnsi"/>
          <w:bCs/>
          <w:color w:val="002060"/>
          <w:sz w:val="20"/>
          <w:szCs w:val="20"/>
        </w:rPr>
        <w:t>el costo correspondiente a una maleta por persona</w:t>
      </w:r>
      <w:r w:rsidRPr="00621723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0B04C4D6" w14:textId="615CB765" w:rsidR="00115FAF" w:rsidRPr="00115FAF" w:rsidRDefault="00115FAF" w:rsidP="00CF3466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Si hay un menor de 0 a 5 años y </w:t>
      </w:r>
      <w:r w:rsidRPr="00115FAF">
        <w:rPr>
          <w:rFonts w:asciiTheme="minorHAnsi" w:hAnsiTheme="minorHAnsi" w:cstheme="minorHAnsi"/>
          <w:bCs/>
          <w:color w:val="002060"/>
          <w:sz w:val="20"/>
          <w:szCs w:val="20"/>
        </w:rPr>
        <w:t>no requiere servicios adicionales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 (cuna o cama, comidas, asientos asignados en tren o autobús), únicamente se aplica un suplemento.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En caso contrario, si </w:t>
      </w:r>
      <w:r w:rsidRPr="00115FAF">
        <w:rPr>
          <w:rFonts w:asciiTheme="minorHAnsi" w:hAnsiTheme="minorHAnsi" w:cstheme="minorHAnsi"/>
          <w:bCs/>
          <w:color w:val="002060"/>
          <w:sz w:val="20"/>
          <w:szCs w:val="20"/>
        </w:rPr>
        <w:t>sí se solicitan estos servicios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>, se aplicará el mismo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precio</w:t>
      </w:r>
      <w:r w:rsidRPr="00115FAF">
        <w:rPr>
          <w:rFonts w:asciiTheme="minorHAnsi" w:hAnsiTheme="minorHAnsi" w:cstheme="minorHAnsi"/>
          <w:color w:val="002060"/>
          <w:sz w:val="20"/>
          <w:szCs w:val="20"/>
        </w:rPr>
        <w:t xml:space="preserve"> que corresponde a un menor de 6 a 11 años.</w:t>
      </w:r>
    </w:p>
    <w:p w14:paraId="728514A9" w14:textId="65B43F3E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corresponden a dos camas individuales en hoteles previstos o similares.</w:t>
      </w:r>
    </w:p>
    <w:p w14:paraId="33EE214E" w14:textId="77777777" w:rsidR="00873AC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cama matrimonial, no está disponible en categoría turista. Solo puede solicitarse en Tokio y Kioto en categorías primera y superior (sujeto a disponibilidad, no garantizado).</w:t>
      </w:r>
    </w:p>
    <w:p w14:paraId="32C6DBC5" w14:textId="32D37788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habitación individual es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más pequeña que una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1E9ECD6" w14:textId="133EF8EB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 h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abitación triple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se considera una cama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+ cama extra o sofá cama (estrecha). No recomendable para adultos y sujeta a confirmación.</w:t>
      </w:r>
    </w:p>
    <w:p w14:paraId="562F802B" w14:textId="717FBC74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la categoría superior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está 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disponible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habitación triple.</w:t>
      </w:r>
    </w:p>
    <w:p w14:paraId="7754D4D3" w14:textId="2811FBA1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Todas las habitaciones son </w:t>
      </w:r>
      <w:r w:rsidRPr="004769B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no fumadoras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Si s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 desea habitación de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fumador, debe solicitarse 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antelación y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</w:t>
      </w:r>
      <w:r w:rsidR="00873AC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está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garantizado</w:t>
      </w:r>
    </w:p>
    <w:p w14:paraId="0C758F60" w14:textId="59AEB3B2" w:rsidR="00B23E7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registro de entrada en el hotel es </w:t>
      </w:r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15:00 </w:t>
      </w:r>
      <w:proofErr w:type="spellStart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hrs</w:t>
      </w:r>
      <w:proofErr w:type="spellEnd"/>
      <w:r w:rsidR="00B23E7F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el registro de salida en Tokio es a las 10:00hrs</w:t>
      </w:r>
    </w:p>
    <w:p w14:paraId="150A1EEF" w14:textId="53A612B7" w:rsidR="00B23E7F" w:rsidRPr="004769B8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: tienen el costo de una noche extra, sin garantía de disponibilidad.</w:t>
      </w:r>
    </w:p>
    <w:p w14:paraId="2F03110E" w14:textId="4C08218A" w:rsidR="00873ACF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Los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onsen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(aguas termales)</w:t>
      </w:r>
      <w:r w:rsidR="008974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Takayama y </w:t>
      </w:r>
      <w:proofErr w:type="spellStart"/>
      <w:r w:rsidR="008974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Hakone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3902CD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están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disponible</w:t>
      </w:r>
      <w:r w:rsidR="003902C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todas las categorías.</w:t>
      </w:r>
    </w:p>
    <w:p w14:paraId="4FD1F8E5" w14:textId="77777777" w:rsidR="00F2306B" w:rsidRPr="004769B8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Algunos alojamientos pueden restringir el acceso a personas con tatuajes.</w:t>
      </w:r>
    </w:p>
    <w:p w14:paraId="0BEFC139" w14:textId="6F457730" w:rsidR="00F2306B" w:rsidRPr="004769B8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Muchos hoteles, transportes y lugares de visita en Japón no están adaptados para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personas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movilidad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reducida, por lo que es obligatorio notificarlo antes de reservar. Cualquier gasto adicional por asistencia corre por cuenta del cliente</w:t>
      </w:r>
    </w:p>
    <w:p w14:paraId="751C727C" w14:textId="15659011" w:rsidR="00F2306B" w:rsidRPr="004769B8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Los alimentos y dietas especiales, deben informarse antes de la llegada a Japón (alergias, celiaquía, vegetarianismo, etc.).</w:t>
      </w:r>
      <w:r w:rsidRPr="00F2306B">
        <w:rPr>
          <w:rFonts w:asciiTheme="minorHAnsi" w:hAnsiTheme="minorHAnsi" w:cstheme="minorHAnsi"/>
          <w:color w:val="002060"/>
          <w:sz w:val="20"/>
          <w:szCs w:val="20"/>
        </w:rPr>
        <w:t xml:space="preserve"> No se garantiza ningún menú especial.  </w:t>
      </w:r>
    </w:p>
    <w:p w14:paraId="2F734363" w14:textId="7205309B" w:rsidR="00F2306B" w:rsidRPr="004769B8" w:rsidRDefault="00F2306B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Incluye 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en tren con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asiento reservado en clase turista en tren bala JR (K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oto –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Odawara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No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esté disponible asiento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primera clase.</w:t>
      </w:r>
    </w:p>
    <w:p w14:paraId="2970FEA7" w14:textId="50CE62D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10 pasajeros o más las visitas son en taxi, coche privado,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minibus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autocar con guía en español (incluye entradas indicadas en itinerario).</w:t>
      </w:r>
    </w:p>
    <w:p w14:paraId="6EE61858" w14:textId="6E88241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Menos de 10 pasajeros las visitas se 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realizan en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transporte público.</w:t>
      </w:r>
    </w:p>
    <w:p w14:paraId="0C40D358" w14:textId="51C192CA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guía/asistente no acompañará en trayectos de tren bala (Kioto –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Odawara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 ni días libres.</w:t>
      </w:r>
    </w:p>
    <w:p w14:paraId="484CDBAB" w14:textId="71A6A887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 maleta permitida por persona (máx. 23 kg).</w:t>
      </w:r>
    </w:p>
    <w:p w14:paraId="4793FC4C" w14:textId="6B97A663" w:rsidR="00FB7790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Aplica suplemento por segunda maleta o envío, pago directo en destino.</w:t>
      </w:r>
    </w:p>
    <w:p w14:paraId="2E6DD32B" w14:textId="2B2C1ED8" w:rsidR="00FB7790" w:rsidRPr="004769B8" w:rsidRDefault="0000375D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Día 5,</w:t>
      </w:r>
      <w:r w:rsidR="00ED4F5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FB7790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los pasajeros no tendrán su equipaje principal (se envía directo de Kioto a Tokio). Se recomienda llevar maleta de mano (máx. 10 kg).</w:t>
      </w:r>
    </w:p>
    <w:p w14:paraId="19FF9C69" w14:textId="77777777" w:rsidR="004A71C4" w:rsidRPr="004769B8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Propinas a guías y ch</w:t>
      </w:r>
      <w:r w:rsidR="004A71C4"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ofer son </w:t>
      </w: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voluntarias.</w:t>
      </w:r>
    </w:p>
    <w:p w14:paraId="2B79652F" w14:textId="20DE9018" w:rsidR="004A71C4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Impuestos, peajes y estacionamientos incluidos.</w:t>
      </w:r>
    </w:p>
    <w:p w14:paraId="53FBF717" w14:textId="1F1E257B" w:rsidR="00C97D42" w:rsidRPr="00C97D42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Semana de Oro Japonesa - 29 abril al 06 de mayo 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2026</w:t>
      </w:r>
    </w:p>
    <w:p w14:paraId="154AB06E" w14:textId="237FEA34" w:rsidR="00C97D42" w:rsidRPr="004769B8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Festividad </w:t>
      </w:r>
      <w:proofErr w:type="spellStart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Obon</w:t>
      </w:r>
      <w:proofErr w:type="spellEnd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- 13 al 16 agosto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2026</w:t>
      </w:r>
    </w:p>
    <w:p w14:paraId="180312D1" w14:textId="197049C0" w:rsidR="004A71C4" w:rsidRPr="004769B8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Cambios por error o modificación una vez se haya hecho la reserva aplica un </w:t>
      </w:r>
      <w:r w:rsidR="004769B8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suplemento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="004769B8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200 USD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por reserva, sujeto a disponibilidad.</w:t>
      </w:r>
    </w:p>
    <w:p w14:paraId="24400E3B" w14:textId="448E1249" w:rsidR="004A71C4" w:rsidRPr="004769B8" w:rsidRDefault="004A71C4" w:rsidP="00307123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</w:t>
      </w:r>
      <w:r w:rsidR="00F2306B"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aslados</w:t>
      </w:r>
    </w:p>
    <w:p w14:paraId="6F193582" w14:textId="77777777" w:rsidR="004769B8" w:rsidRPr="004769B8" w:rsidRDefault="004A71C4" w:rsidP="00307123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Los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raslados de llegada y salida en servicio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compartido son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 asistente de habla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hispana. En algunos casos pueden incluir paradas adicionales y no ser directos al hotel o aeropuerto</w:t>
      </w:r>
    </w:p>
    <w:p w14:paraId="09ADAF53" w14:textId="77777777" w:rsidR="004769B8" w:rsidRPr="004769B8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Si los pasajeros llegan en vuelo distinto al informado sin previo aviso, el traslado queda cancelado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>, sin opción a reembolso.</w:t>
      </w:r>
    </w:p>
    <w:p w14:paraId="2C2BB218" w14:textId="2451F20D" w:rsidR="004769B8" w:rsidRPr="004769B8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Traslados incluidos en noches </w:t>
      </w:r>
      <w:r w:rsidR="00014D68">
        <w:rPr>
          <w:rFonts w:asciiTheme="minorHAnsi" w:hAnsiTheme="minorHAnsi" w:cstheme="minorHAnsi"/>
          <w:color w:val="002060"/>
          <w:sz w:val="20"/>
          <w:szCs w:val="20"/>
        </w:rPr>
        <w:t>previas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siempre que sean en el mismo hotel del tour</w:t>
      </w:r>
      <w:r w:rsidR="004769B8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contratados con nosotros.</w:t>
      </w:r>
    </w:p>
    <w:p w14:paraId="26AEEA8B" w14:textId="416FE30C" w:rsidR="00F2306B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raslados a hoteles distintos del tou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p w14:paraId="505DADC5" w14:textId="028FB1E9" w:rsidR="004769B8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l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legadas entre 22:00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0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6:00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a KIX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p w14:paraId="08E3A2BC" w14:textId="2F9AF12F" w:rsidR="00F2306B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l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legadas entre 06:00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y 06:29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a KIX</w:t>
      </w:r>
      <w:r w:rsidR="00461529">
        <w:rPr>
          <w:rFonts w:asciiTheme="minorHAnsi" w:hAnsiTheme="minorHAnsi" w:cstheme="minorHAnsi"/>
          <w:color w:val="002060"/>
          <w:sz w:val="20"/>
          <w:szCs w:val="20"/>
        </w:rPr>
        <w:t>,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se puede esperar al asistente desde 06:30</w:t>
      </w:r>
      <w:r w:rsidR="00FD3ECF">
        <w:rPr>
          <w:rFonts w:asciiTheme="minorHAnsi" w:hAnsiTheme="minorHAnsi" w:cstheme="minorHAnsi"/>
          <w:color w:val="002060"/>
          <w:sz w:val="20"/>
          <w:szCs w:val="20"/>
        </w:rPr>
        <w:t xml:space="preserve">hrs 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(sin costo) o pagar suplemento para recogida inmediata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, consultar tarifa.</w:t>
      </w:r>
    </w:p>
    <w:p w14:paraId="33E55657" w14:textId="625695CF" w:rsidR="00B6431B" w:rsidRPr="00014D68" w:rsidRDefault="004769B8" w:rsidP="00B6431B">
      <w:pPr>
        <w:pStyle w:val="NormalWeb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de salida para v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uelos de salida entre 01:00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10:30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desde </w:t>
      </w:r>
      <w:proofErr w:type="spellStart"/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arita</w:t>
      </w:r>
      <w:proofErr w:type="spellEnd"/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o entre 01:00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09:30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desde H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aneda,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  <w:r w:rsidR="00014D6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EBE06C8" w14:textId="7486553F" w:rsidR="00014D68" w:rsidRDefault="00B36B0F" w:rsidP="00B6431B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36B0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En </w:t>
      </w:r>
      <w:proofErr w:type="spellStart"/>
      <w:r w:rsidRPr="00B36B0F">
        <w:rPr>
          <w:rFonts w:asciiTheme="minorHAnsi" w:hAnsiTheme="minorHAnsi" w:cstheme="minorHAnsi"/>
          <w:bCs/>
          <w:color w:val="002060"/>
          <w:sz w:val="20"/>
          <w:szCs w:val="20"/>
        </w:rPr>
        <w:t>Hokkaido</w:t>
      </w:r>
      <w:proofErr w:type="spellEnd"/>
      <w:r w:rsidRPr="00B36B0F">
        <w:rPr>
          <w:rFonts w:asciiTheme="minorHAnsi" w:hAnsiTheme="minorHAnsi" w:cstheme="minorHAnsi"/>
          <w:bCs/>
          <w:color w:val="002060"/>
          <w:sz w:val="20"/>
          <w:szCs w:val="20"/>
        </w:rPr>
        <w:t>, e</w:t>
      </w:r>
      <w:r w:rsidRPr="00B36B0F">
        <w:rPr>
          <w:rFonts w:asciiTheme="minorHAnsi" w:hAnsiTheme="minorHAnsi" w:cstheme="minorHAnsi"/>
          <w:color w:val="002060"/>
          <w:sz w:val="20"/>
          <w:szCs w:val="20"/>
        </w:rPr>
        <w:t xml:space="preserve">l traslado de salida se realiza en </w:t>
      </w:r>
      <w:r w:rsidRPr="00B36B0F">
        <w:rPr>
          <w:rFonts w:asciiTheme="minorHAnsi" w:hAnsiTheme="minorHAnsi" w:cstheme="minorHAnsi"/>
          <w:bCs/>
          <w:color w:val="002060"/>
          <w:sz w:val="20"/>
          <w:szCs w:val="20"/>
        </w:rPr>
        <w:t>vehículo privado con asistente en español o inglés</w:t>
      </w:r>
      <w:r w:rsidRPr="00B36B0F">
        <w:rPr>
          <w:rFonts w:asciiTheme="minorHAnsi" w:hAnsiTheme="minorHAnsi" w:cstheme="minorHAnsi"/>
          <w:color w:val="002060"/>
          <w:sz w:val="20"/>
          <w:szCs w:val="20"/>
        </w:rPr>
        <w:t xml:space="preserve">. El servicio finaliza al llegar del vuelo </w:t>
      </w:r>
      <w:proofErr w:type="spellStart"/>
      <w:r w:rsidRPr="00B36B0F">
        <w:rPr>
          <w:rFonts w:asciiTheme="minorHAnsi" w:hAnsiTheme="minorHAnsi" w:cstheme="minorHAnsi"/>
          <w:color w:val="002060"/>
          <w:sz w:val="20"/>
          <w:szCs w:val="20"/>
        </w:rPr>
        <w:t>Hokkaido</w:t>
      </w:r>
      <w:proofErr w:type="spellEnd"/>
      <w:r w:rsidRPr="00B36B0F">
        <w:rPr>
          <w:rFonts w:asciiTheme="minorHAnsi" w:hAnsiTheme="minorHAnsi" w:cstheme="minorHAnsi"/>
          <w:color w:val="002060"/>
          <w:sz w:val="20"/>
          <w:szCs w:val="20"/>
        </w:rPr>
        <w:t xml:space="preserve"> → Tokio (Haneda). Si el pasajero continúa a </w:t>
      </w:r>
      <w:proofErr w:type="spellStart"/>
      <w:r w:rsidRPr="00B36B0F">
        <w:rPr>
          <w:rFonts w:asciiTheme="minorHAnsi" w:hAnsiTheme="minorHAnsi" w:cstheme="minorHAnsi"/>
          <w:bCs/>
          <w:color w:val="002060"/>
          <w:sz w:val="20"/>
          <w:szCs w:val="20"/>
        </w:rPr>
        <w:t>Narita</w:t>
      </w:r>
      <w:proofErr w:type="spellEnd"/>
      <w:r w:rsidRPr="00B36B0F">
        <w:rPr>
          <w:rFonts w:asciiTheme="minorHAnsi" w:hAnsiTheme="minorHAnsi" w:cstheme="minorHAnsi"/>
          <w:color w:val="002060"/>
          <w:sz w:val="20"/>
          <w:szCs w:val="20"/>
        </w:rPr>
        <w:t xml:space="preserve"> o extiende estancia, </w:t>
      </w:r>
      <w:r w:rsidRPr="00B36B0F">
        <w:rPr>
          <w:rFonts w:asciiTheme="minorHAnsi" w:hAnsiTheme="minorHAnsi" w:cstheme="minorHAnsi"/>
          <w:bCs/>
          <w:color w:val="002060"/>
          <w:sz w:val="20"/>
          <w:szCs w:val="20"/>
        </w:rPr>
        <w:t>no está incluido</w:t>
      </w:r>
      <w:r w:rsidRPr="00B36B0F">
        <w:rPr>
          <w:rFonts w:asciiTheme="minorHAnsi" w:hAnsiTheme="minorHAnsi" w:cstheme="minorHAnsi"/>
          <w:color w:val="002060"/>
          <w:sz w:val="20"/>
          <w:szCs w:val="20"/>
        </w:rPr>
        <w:t xml:space="preserve"> el traslado adicional.</w:t>
      </w:r>
    </w:p>
    <w:p w14:paraId="1AB52144" w14:textId="5A8DA378" w:rsidR="00432676" w:rsidRDefault="00B36B0F" w:rsidP="00002743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B36B0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Si los pasajeros llegan en un vuelo diferente sin notificar, </w:t>
      </w:r>
      <w:r w:rsidRPr="0043267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el traslado se cancela automáticamente</w:t>
      </w:r>
      <w:r w:rsidRPr="00B36B0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sin reembolso</w:t>
      </w:r>
      <w:r w:rsidR="00432676" w:rsidRPr="0043267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06C5065E" w14:textId="77777777" w:rsidR="002E777F" w:rsidRDefault="002E777F" w:rsidP="002E777F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843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291"/>
        <w:gridCol w:w="5901"/>
        <w:gridCol w:w="432"/>
      </w:tblGrid>
      <w:tr w:rsidR="00432676" w:rsidRPr="00432676" w14:paraId="080F53AF" w14:textId="77777777" w:rsidTr="00432676">
        <w:trPr>
          <w:trHeight w:val="29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019DCA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432676" w:rsidRPr="00432676" w14:paraId="52FC7AE1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0A1972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EFF15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0CAC36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75674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432676" w:rsidRPr="00432676" w14:paraId="23125941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2E24E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B098A2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OSAKA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DC77F0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INTERNATIONAL SHINMACHI (25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1FA0C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32676" w:rsidRPr="00432676" w14:paraId="3E6ABFDC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6E39D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6BF13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D08DB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RIGHA ROYAL STANDARD (27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981F0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32676" w:rsidRPr="00432676" w14:paraId="5CC06937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4F3570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C1CD5A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KIOTO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FA9FF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MIYAKO HACHIJO (21 A 26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/KARASUMA (22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96D3D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32676" w:rsidRPr="00432676" w14:paraId="007A102C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15BB0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760AE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4C2B6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GRANVIA STANDARS (30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/NIKKO PRINCESS (36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TOKYU (26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E8F3D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32676" w:rsidRPr="00432676" w14:paraId="377E145B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CB28DF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BD864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TAKAYAMA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D9506B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GREEN HOTEL (TENRYO KAKU 28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MERCURE HIDA (22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EED569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32676" w:rsidRPr="00432676" w14:paraId="5969AAA5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FC098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C89BE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D280C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GREEN HOTEL (ORIN KAKU 22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A62F19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32676" w:rsidRPr="00432676" w14:paraId="360EFD15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C4709B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20BD08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HAKONE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00A3C4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YUMOTO FUJIYA STANDARD (23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SENGOKUHARA PRINCE (28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75119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32676" w:rsidRPr="00432676" w14:paraId="7329536B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FCFAA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EA013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6FC15D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YUMOTO FUJIYA hab. japonesa con camas </w:t>
            </w:r>
            <w:proofErr w:type="spellStart"/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(48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SENGOKUHARA PRINCE PREMIUM (50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59B2B4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32676" w:rsidRPr="00432676" w14:paraId="3CF062D5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721A46" w14:textId="0CCCFAB8" w:rsidR="00432676" w:rsidRPr="00432676" w:rsidRDefault="00100B40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66A036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TOKIO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CF49C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DOME HOTEL (33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TOSHI CENTER (23 A 27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 /DOME HOTEL (33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E0D8F8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432676" w:rsidRPr="00432676" w14:paraId="6D2F7B8A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C5CD1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1BD28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D26B7D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NEW OTANI GARDEN TOWER STANDARD (27 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 / DOME HOTEL (33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290F2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32676" w:rsidRPr="00432676" w14:paraId="712AC39C" w14:textId="77777777" w:rsidTr="00432676">
        <w:trPr>
          <w:trHeight w:val="27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A33EFD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45270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NOBORIBETSU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CB8D6B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TAKIMOTOKAN 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>(hab. japonesa con futón o camas occidentales con camas base a disponibilidad)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FD3018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T/P</w:t>
            </w:r>
          </w:p>
        </w:tc>
      </w:tr>
      <w:tr w:rsidR="00432676" w:rsidRPr="00432676" w14:paraId="22F5173C" w14:textId="77777777" w:rsidTr="00432676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F2F09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C2D62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5DC86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9C4F2" w14:textId="77777777" w:rsidR="00432676" w:rsidRPr="00432676" w:rsidRDefault="00432676" w:rsidP="0043267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  <w:tr w:rsidR="00432676" w:rsidRPr="00432676" w14:paraId="14B642C1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892FCA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B2DCD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OTARU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18EE03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AUTHENT OTARU (37</w:t>
            </w:r>
            <w:r w:rsidRPr="00432676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FA914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T/P</w:t>
            </w:r>
          </w:p>
        </w:tc>
      </w:tr>
      <w:tr w:rsidR="00432676" w:rsidRPr="00432676" w14:paraId="79CD7C32" w14:textId="77777777" w:rsidTr="00432676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B9B77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F7E44C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>SAPPORO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FDF6B3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GRANS MERCURE SAPPORO ODORI PARK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E089E" w14:textId="77777777" w:rsidR="00432676" w:rsidRPr="00432676" w:rsidRDefault="00432676" w:rsidP="0043267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3267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T/P </w:t>
            </w:r>
          </w:p>
        </w:tc>
      </w:tr>
    </w:tbl>
    <w:p w14:paraId="617A56B8" w14:textId="4BB79C10" w:rsidR="00B6431B" w:rsidRDefault="00B6431B" w:rsidP="00432676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5DEAF158" w14:textId="2DDDAE5A" w:rsidR="00432676" w:rsidRDefault="0043267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88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3"/>
        <w:gridCol w:w="1036"/>
        <w:gridCol w:w="1036"/>
      </w:tblGrid>
      <w:tr w:rsidR="00040862" w:rsidRPr="00040862" w14:paraId="0CB06D95" w14:textId="77777777" w:rsidTr="00040862">
        <w:trPr>
          <w:trHeight w:val="277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377C83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040862" w:rsidRPr="00040862" w14:paraId="349863F7" w14:textId="77777777" w:rsidTr="00040862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C0C0C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68A540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02 PASAJEROS)</w:t>
            </w:r>
          </w:p>
        </w:tc>
      </w:tr>
      <w:tr w:rsidR="00040862" w:rsidRPr="00040862" w14:paraId="7C48ACB2" w14:textId="77777777" w:rsidTr="00040862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FBACB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TURISTA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DE334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31F31F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</w:tr>
      <w:tr w:rsidR="00040862" w:rsidRPr="00040862" w14:paraId="46FBB7E0" w14:textId="77777777" w:rsidTr="00040862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1630F6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LLEGADA 30 JUNIO y 28 JULIO 2026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1106D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6360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C0153E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8145</w:t>
            </w:r>
          </w:p>
        </w:tc>
      </w:tr>
      <w:tr w:rsidR="00040862" w:rsidRPr="00040862" w14:paraId="49516C34" w14:textId="77777777" w:rsidTr="00040862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C9E9BC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LLEGADA 14 JULIO Y 11 AGOSTO 2026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8B792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6595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759EC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8435</w:t>
            </w:r>
          </w:p>
        </w:tc>
      </w:tr>
      <w:tr w:rsidR="00040862" w:rsidRPr="00040862" w14:paraId="3FEBC84E" w14:textId="77777777" w:rsidTr="00040862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0ECF1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EC286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F97AE1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</w:tr>
      <w:tr w:rsidR="00040862" w:rsidRPr="00040862" w14:paraId="68476C36" w14:textId="77777777" w:rsidTr="00040862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02583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LLEGADA 30 JUNIO y 28 JULIO 2026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BEFE1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6825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E43AF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9260</w:t>
            </w:r>
          </w:p>
        </w:tc>
      </w:tr>
      <w:tr w:rsidR="00040862" w:rsidRPr="00040862" w14:paraId="0FC70619" w14:textId="77777777" w:rsidTr="00040862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0F3314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LLEGADA 14 JULIO Y 11 AGOSTO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7497A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6980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3AA48A" w14:textId="77777777" w:rsidR="00040862" w:rsidRPr="00040862" w:rsidRDefault="00040862" w:rsidP="00040862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9515</w:t>
            </w:r>
          </w:p>
        </w:tc>
      </w:tr>
      <w:tr w:rsidR="00040862" w:rsidRPr="00040862" w14:paraId="2C46904E" w14:textId="77777777" w:rsidTr="00040862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196E4" w14:textId="2EBB1147" w:rsidR="00040862" w:rsidRPr="00040862" w:rsidRDefault="00040862" w:rsidP="0004086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4086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 w:rsidR="00100B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04086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04086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EL 11 AGOSTO 2026</w:t>
            </w:r>
          </w:p>
        </w:tc>
      </w:tr>
      <w:tr w:rsidR="00040862" w:rsidRPr="00040862" w14:paraId="624DAC3C" w14:textId="77777777" w:rsidTr="00040862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AD442" w14:textId="77777777" w:rsidR="00040862" w:rsidRPr="00040862" w:rsidRDefault="00040862" w:rsidP="000408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40862" w:rsidRPr="00040862" w14:paraId="0DB0E677" w14:textId="77777777" w:rsidTr="00040862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565D8" w14:textId="77777777" w:rsidR="00040862" w:rsidRPr="00040862" w:rsidRDefault="00040862" w:rsidP="0004086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2C768A4A" w14:textId="5AA3F952" w:rsidR="00040862" w:rsidRDefault="00040862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18548CFE" w14:textId="77777777" w:rsidR="00040862" w:rsidRDefault="00040862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264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9"/>
      </w:tblGrid>
      <w:tr w:rsidR="00B72777" w:rsidRPr="00B72777" w14:paraId="4735F711" w14:textId="77777777" w:rsidTr="00B72777">
        <w:trPr>
          <w:trHeight w:val="264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B2777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FECHAS DE SALIDA 2026</w:t>
            </w:r>
          </w:p>
        </w:tc>
      </w:tr>
      <w:tr w:rsidR="00B72777" w:rsidRPr="00B72777" w14:paraId="4301E26F" w14:textId="77777777" w:rsidTr="00B72777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54244F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30 junio</w:t>
            </w:r>
          </w:p>
        </w:tc>
      </w:tr>
      <w:tr w:rsidR="00B72777" w:rsidRPr="00B72777" w14:paraId="750C8957" w14:textId="77777777" w:rsidTr="00B72777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58A05B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14 julio</w:t>
            </w:r>
          </w:p>
        </w:tc>
      </w:tr>
      <w:tr w:rsidR="00B72777" w:rsidRPr="00B72777" w14:paraId="2C619613" w14:textId="77777777" w:rsidTr="00B72777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DB6FA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28 julio</w:t>
            </w:r>
          </w:p>
        </w:tc>
      </w:tr>
      <w:tr w:rsidR="00B72777" w:rsidRPr="00B72777" w14:paraId="0ECEA6EE" w14:textId="77777777" w:rsidTr="00B72777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7171E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bookmarkStart w:id="1" w:name="_GoBack"/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11 agosto</w:t>
            </w:r>
          </w:p>
        </w:tc>
      </w:tr>
      <w:bookmarkEnd w:id="1"/>
    </w:tbl>
    <w:p w14:paraId="54C24DAF" w14:textId="235E67AE" w:rsidR="00432676" w:rsidRDefault="0043267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7BC3CB3" w14:textId="15BC9F50" w:rsidR="00B72777" w:rsidRDefault="00B72777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038830D" wp14:editId="32994195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52620" cy="463574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35406" w14:textId="598B2945" w:rsidR="00B72777" w:rsidRDefault="00B72777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4ABB13A8" w14:textId="77777777" w:rsidR="00B72777" w:rsidRDefault="00B72777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532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815"/>
      </w:tblGrid>
      <w:tr w:rsidR="00B72777" w:rsidRPr="00B72777" w14:paraId="28FAC43E" w14:textId="77777777" w:rsidTr="00B72777">
        <w:trPr>
          <w:trHeight w:val="25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5A7FF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ACTIVIDAD CEREMONIA DE TÉ</w:t>
            </w:r>
          </w:p>
        </w:tc>
      </w:tr>
      <w:tr w:rsidR="00B72777" w:rsidRPr="00B72777" w14:paraId="474F36DF" w14:textId="77777777" w:rsidTr="00B72777">
        <w:trPr>
          <w:trHeight w:val="25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759DD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PRECIO POR PERSONA EN USD, MINIMO 2 PAX </w:t>
            </w:r>
          </w:p>
        </w:tc>
      </w:tr>
      <w:tr w:rsidR="00B72777" w:rsidRPr="00B72777" w14:paraId="6CD1B100" w14:textId="77777777" w:rsidTr="00B72777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8DCB5" w14:textId="49BE510C" w:rsidR="00B72777" w:rsidRPr="00B72777" w:rsidRDefault="00B72777" w:rsidP="00B7277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CEREMONIA DEL TE (día 3)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7E179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155</w:t>
            </w:r>
          </w:p>
        </w:tc>
      </w:tr>
      <w:tr w:rsidR="00B72777" w:rsidRPr="00B72777" w14:paraId="2B863C91" w14:textId="77777777" w:rsidTr="00B72777">
        <w:trPr>
          <w:trHeight w:val="25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0493B" w14:textId="77777777" w:rsidR="00B72777" w:rsidRPr="00B72777" w:rsidRDefault="00B72777" w:rsidP="00B7277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>Incluye: Traslado ida y vuelta, guía en español</w:t>
            </w:r>
          </w:p>
        </w:tc>
      </w:tr>
    </w:tbl>
    <w:p w14:paraId="1E054E11" w14:textId="25380F9B" w:rsidR="00B72777" w:rsidRDefault="00B72777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531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547"/>
      </w:tblGrid>
      <w:tr w:rsidR="00B72777" w:rsidRPr="00B72777" w14:paraId="5973808C" w14:textId="77777777" w:rsidTr="00B72777">
        <w:trPr>
          <w:trHeight w:val="292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69D75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ACTIVIDAD HIROSHIMA Y MIYAJIMA </w:t>
            </w:r>
          </w:p>
        </w:tc>
      </w:tr>
      <w:tr w:rsidR="00B72777" w:rsidRPr="00B72777" w14:paraId="7E389BC3" w14:textId="77777777" w:rsidTr="00B72777">
        <w:trPr>
          <w:trHeight w:val="292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75C31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PAX </w:t>
            </w:r>
          </w:p>
        </w:tc>
      </w:tr>
      <w:tr w:rsidR="00B72777" w:rsidRPr="00B72777" w14:paraId="542B7A9B" w14:textId="77777777" w:rsidTr="00B72777">
        <w:trPr>
          <w:trHeight w:val="29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C917B" w14:textId="77777777" w:rsidR="00B72777" w:rsidRPr="00B72777" w:rsidRDefault="00B72777" w:rsidP="00B7277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>EXCURSIÓN A HIROSHIMA Y MIYAJIMA CON ALMUERZO (Día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60F73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545</w:t>
            </w:r>
          </w:p>
        </w:tc>
      </w:tr>
      <w:tr w:rsidR="00B72777" w:rsidRPr="00B72777" w14:paraId="06521D61" w14:textId="77777777" w:rsidTr="00B72777">
        <w:trPr>
          <w:trHeight w:val="292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0B5F42" w14:textId="77777777" w:rsidR="00B72777" w:rsidRPr="00B72777" w:rsidRDefault="00B72777" w:rsidP="00B7277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>Incluye: Tren bala de Kioto a Hiroshima, ida y vuelta en clase turista. Guía de habla hispana durante toda la excursión.</w:t>
            </w:r>
          </w:p>
        </w:tc>
      </w:tr>
    </w:tbl>
    <w:p w14:paraId="72BB6367" w14:textId="6F04EC94" w:rsidR="00B72777" w:rsidRDefault="00B72777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AF4E519" w14:textId="1005C953" w:rsidR="00011B70" w:rsidRDefault="00011B70" w:rsidP="00B72777">
      <w:pPr>
        <w:pStyle w:val="NormalWeb"/>
        <w:spacing w:before="0" w:beforeAutospacing="0" w:after="0" w:afterAutospacing="0"/>
        <w:jc w:val="both"/>
        <w:rPr>
          <w:rFonts w:eastAsia="Calibri"/>
          <w:bCs/>
          <w:color w:val="002060"/>
          <w:sz w:val="20"/>
          <w:szCs w:val="20"/>
        </w:rPr>
      </w:pPr>
    </w:p>
    <w:p w14:paraId="49093571" w14:textId="0154040D" w:rsidR="00011B70" w:rsidRDefault="00011B70" w:rsidP="00B72777">
      <w:pPr>
        <w:pStyle w:val="NormalWeb"/>
        <w:spacing w:before="0" w:beforeAutospacing="0" w:after="0" w:afterAutospacing="0"/>
        <w:jc w:val="both"/>
        <w:rPr>
          <w:rFonts w:eastAsia="Calibri"/>
          <w:bCs/>
          <w:color w:val="002060"/>
          <w:sz w:val="20"/>
          <w:szCs w:val="20"/>
        </w:rPr>
      </w:pPr>
    </w:p>
    <w:p w14:paraId="0F2C0B97" w14:textId="27C5616C" w:rsidR="00011B70" w:rsidRDefault="00011B70" w:rsidP="00B72777">
      <w:pPr>
        <w:pStyle w:val="NormalWeb"/>
        <w:spacing w:before="0" w:beforeAutospacing="0" w:after="0" w:afterAutospacing="0"/>
        <w:jc w:val="both"/>
        <w:rPr>
          <w:rFonts w:eastAsia="Calibri"/>
          <w:bCs/>
          <w:color w:val="002060"/>
          <w:sz w:val="20"/>
          <w:szCs w:val="20"/>
        </w:rPr>
      </w:pPr>
    </w:p>
    <w:p w14:paraId="5A3728BD" w14:textId="1122BB35" w:rsidR="00011B70" w:rsidRDefault="00011B70" w:rsidP="00B72777">
      <w:pPr>
        <w:pStyle w:val="NormalWeb"/>
        <w:spacing w:before="0" w:beforeAutospacing="0" w:after="0" w:afterAutospacing="0"/>
        <w:jc w:val="both"/>
        <w:rPr>
          <w:rFonts w:eastAsia="Calibri"/>
          <w:bCs/>
          <w:color w:val="002060"/>
          <w:sz w:val="20"/>
          <w:szCs w:val="20"/>
        </w:rPr>
      </w:pPr>
    </w:p>
    <w:p w14:paraId="7C74A8A2" w14:textId="22763A87" w:rsidR="00011B70" w:rsidRDefault="00011B70" w:rsidP="00B72777">
      <w:pPr>
        <w:pStyle w:val="NormalWeb"/>
        <w:spacing w:before="0" w:beforeAutospacing="0" w:after="0" w:afterAutospacing="0"/>
        <w:jc w:val="both"/>
        <w:rPr>
          <w:rFonts w:eastAsia="Calibri"/>
          <w:bCs/>
          <w:color w:val="002060"/>
          <w:sz w:val="20"/>
          <w:szCs w:val="20"/>
        </w:rPr>
      </w:pPr>
    </w:p>
    <w:p w14:paraId="2CB00145" w14:textId="772D7EB1" w:rsidR="00011B70" w:rsidRDefault="00011B70" w:rsidP="00B72777">
      <w:pPr>
        <w:pStyle w:val="NormalWeb"/>
        <w:spacing w:before="0" w:beforeAutospacing="0" w:after="0" w:afterAutospacing="0"/>
        <w:jc w:val="both"/>
        <w:rPr>
          <w:rFonts w:eastAsia="Calibri"/>
          <w:bCs/>
          <w:color w:val="002060"/>
          <w:sz w:val="20"/>
          <w:szCs w:val="20"/>
        </w:rPr>
      </w:pPr>
    </w:p>
    <w:p w14:paraId="27624935" w14:textId="009F484E" w:rsidR="00011B70" w:rsidRDefault="00011B70" w:rsidP="00B72777">
      <w:pPr>
        <w:pStyle w:val="NormalWeb"/>
        <w:spacing w:before="0" w:beforeAutospacing="0" w:after="0" w:afterAutospacing="0"/>
        <w:jc w:val="both"/>
        <w:rPr>
          <w:rFonts w:eastAsia="Calibri"/>
          <w:bCs/>
          <w:color w:val="002060"/>
          <w:sz w:val="20"/>
          <w:szCs w:val="20"/>
        </w:rPr>
      </w:pPr>
    </w:p>
    <w:p w14:paraId="79A587D6" w14:textId="77777777" w:rsidR="00011B70" w:rsidRDefault="00011B70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535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785"/>
      </w:tblGrid>
      <w:tr w:rsidR="00B72777" w:rsidRPr="00B72777" w14:paraId="419E9282" w14:textId="77777777" w:rsidTr="00B72777">
        <w:trPr>
          <w:trHeight w:val="26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61C0B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ACTIVIDAD NIKKO</w:t>
            </w:r>
          </w:p>
        </w:tc>
      </w:tr>
      <w:tr w:rsidR="00B72777" w:rsidRPr="00B72777" w14:paraId="49F8A6DA" w14:textId="77777777" w:rsidTr="00B72777">
        <w:trPr>
          <w:trHeight w:val="279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76E1F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PAX </w:t>
            </w:r>
          </w:p>
        </w:tc>
      </w:tr>
      <w:tr w:rsidR="00B72777" w:rsidRPr="00B72777" w14:paraId="1C2845A3" w14:textId="77777777" w:rsidTr="00B72777">
        <w:trPr>
          <w:trHeight w:val="27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5E251" w14:textId="5E2C5AD1" w:rsidR="00B72777" w:rsidRPr="00B72777" w:rsidRDefault="00B72777" w:rsidP="00B72777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Excursión a </w:t>
            </w:r>
            <w:proofErr w:type="spellStart"/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>Ni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k</w:t>
            </w:r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>ko</w:t>
            </w:r>
            <w:proofErr w:type="spellEnd"/>
            <w:r w:rsidRPr="00B72777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con almuerzo (Día 9)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8378F" w14:textId="77777777" w:rsidR="00B72777" w:rsidRPr="00B72777" w:rsidRDefault="00B72777" w:rsidP="00B72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340</w:t>
            </w:r>
          </w:p>
        </w:tc>
      </w:tr>
      <w:tr w:rsidR="00B72777" w:rsidRPr="00B72777" w14:paraId="4FE9D752" w14:textId="77777777" w:rsidTr="00011B70">
        <w:trPr>
          <w:trHeight w:val="279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44C24" w14:textId="60467E11" w:rsidR="00B72777" w:rsidRPr="00B72777" w:rsidRDefault="00B72777" w:rsidP="00B72777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Guía de habla hispana durante toda la excursión. Visita de </w:t>
            </w:r>
            <w:proofErr w:type="spellStart"/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Nikko</w:t>
            </w:r>
            <w:proofErr w:type="spellEnd"/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según el itinerario.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En temporada alta, semana de Oro y festividad de </w:t>
            </w:r>
            <w:proofErr w:type="spellStart"/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Obon</w:t>
            </w:r>
            <w:proofErr w:type="spellEnd"/>
            <w:r w:rsidRPr="00B72777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se utilizará tren + taxi o autobús privado. </w:t>
            </w:r>
          </w:p>
        </w:tc>
      </w:tr>
      <w:tr w:rsidR="00B72777" w:rsidRPr="00B72777" w14:paraId="7A3213A1" w14:textId="77777777" w:rsidTr="00011B70">
        <w:trPr>
          <w:trHeight w:val="279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8F64140" w14:textId="77777777" w:rsidR="00B72777" w:rsidRPr="00B72777" w:rsidRDefault="00B72777" w:rsidP="00B72777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F2A42AE" w14:textId="29223BAC" w:rsidR="00B72777" w:rsidRDefault="00B72777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85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4"/>
        <w:gridCol w:w="682"/>
      </w:tblGrid>
      <w:tr w:rsidR="00642046" w:rsidRPr="00642046" w14:paraId="378E909B" w14:textId="77777777" w:rsidTr="00E209DD">
        <w:trPr>
          <w:trHeight w:val="201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C87B2" w14:textId="77777777" w:rsidR="00642046" w:rsidRPr="00011B70" w:rsidRDefault="00642046" w:rsidP="0064204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TRAVEL SHOP PACK </w:t>
            </w:r>
          </w:p>
        </w:tc>
      </w:tr>
      <w:tr w:rsidR="00642046" w:rsidRPr="00642046" w14:paraId="1F231179" w14:textId="77777777" w:rsidTr="00E209DD">
        <w:trPr>
          <w:trHeight w:val="201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E5516" w14:textId="77777777" w:rsidR="00642046" w:rsidRPr="00642046" w:rsidRDefault="00642046" w:rsidP="0064204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4204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EN USD, MÍNIMO 2 PAX </w:t>
            </w:r>
          </w:p>
        </w:tc>
      </w:tr>
      <w:tr w:rsidR="00642046" w:rsidRPr="00642046" w14:paraId="2F5CAC72" w14:textId="77777777" w:rsidTr="00E209DD">
        <w:trPr>
          <w:trHeight w:val="201"/>
          <w:tblCellSpacing w:w="0" w:type="dxa"/>
          <w:jc w:val="center"/>
        </w:trPr>
        <w:tc>
          <w:tcPr>
            <w:tcW w:w="6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218C4" w14:textId="3A74E593" w:rsidR="00642046" w:rsidRPr="00642046" w:rsidRDefault="00642046" w:rsidP="0064204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 Aplica si el traslado de llegada o salida es desde un hotel diferente al estipulado en el programa. Se cobrará el traslado + este suplemento</w:t>
            </w:r>
          </w:p>
        </w:tc>
        <w:tc>
          <w:tcPr>
            <w:tcW w:w="68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CC776" w14:textId="77777777" w:rsidR="00642046" w:rsidRPr="00642046" w:rsidRDefault="00642046" w:rsidP="006420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420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145</w:t>
            </w:r>
          </w:p>
        </w:tc>
      </w:tr>
      <w:tr w:rsidR="00642046" w:rsidRPr="00642046" w14:paraId="025D9BE4" w14:textId="77777777" w:rsidTr="00E209DD">
        <w:trPr>
          <w:trHeight w:val="201"/>
          <w:tblCellSpacing w:w="0" w:type="dxa"/>
          <w:jc w:val="center"/>
        </w:trPr>
        <w:tc>
          <w:tcPr>
            <w:tcW w:w="6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05C32" w14:textId="6F8ADB2B" w:rsidR="00642046" w:rsidRPr="00642046" w:rsidRDefault="00E209DD" w:rsidP="0064204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De llegada a Osaka (KIX) para vuelos nocturnos entre las 22:00hrs y las 06:00hrs, precio por reserva </w:t>
            </w:r>
          </w:p>
        </w:tc>
        <w:tc>
          <w:tcPr>
            <w:tcW w:w="68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DA847" w14:textId="77777777" w:rsidR="00642046" w:rsidRPr="00642046" w:rsidRDefault="00642046" w:rsidP="006420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420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145</w:t>
            </w:r>
          </w:p>
        </w:tc>
      </w:tr>
      <w:tr w:rsidR="00642046" w:rsidRPr="00642046" w14:paraId="02768AFE" w14:textId="77777777" w:rsidTr="00E209DD">
        <w:trPr>
          <w:trHeight w:val="201"/>
          <w:tblCellSpacing w:w="0" w:type="dxa"/>
          <w:jc w:val="center"/>
        </w:trPr>
        <w:tc>
          <w:tcPr>
            <w:tcW w:w="6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2231D" w14:textId="4F7B185F" w:rsidR="00642046" w:rsidRPr="00642046" w:rsidRDefault="00E209DD" w:rsidP="0064204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De llegada a Osaka (KIX) para vuelos matutinos entre las 06:00 y las 06:29hrs </w:t>
            </w:r>
            <w:r w:rsidR="00642046"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Nota: No se cobrará si los pasajeros aceptan esperar al asistente a partir de las 06:30 </w:t>
            </w:r>
            <w:proofErr w:type="spellStart"/>
            <w:r w:rsidR="00642046"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hrs</w:t>
            </w:r>
            <w:proofErr w:type="spellEnd"/>
            <w:r w:rsidR="00642046"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68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9EC9A" w14:textId="77777777" w:rsidR="00642046" w:rsidRPr="00642046" w:rsidRDefault="00642046" w:rsidP="006420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420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145</w:t>
            </w:r>
          </w:p>
        </w:tc>
      </w:tr>
      <w:tr w:rsidR="00642046" w:rsidRPr="00642046" w14:paraId="2849E832" w14:textId="77777777" w:rsidTr="00E209DD">
        <w:trPr>
          <w:trHeight w:val="201"/>
          <w:tblCellSpacing w:w="0" w:type="dxa"/>
          <w:jc w:val="center"/>
        </w:trPr>
        <w:tc>
          <w:tcPr>
            <w:tcW w:w="6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EEAD9" w14:textId="3ADBC747" w:rsidR="00642046" w:rsidRPr="00642046" w:rsidRDefault="00E209DD" w:rsidP="0064204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De salida en Tokio a las 01:00hrs y las 10:30 desde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Na</w:t>
            </w:r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rita</w:t>
            </w:r>
            <w:proofErr w:type="spellEnd"/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NRT</w:t>
            </w:r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) y entre las 01:00 y 9:30 desde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</w:t>
            </w:r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aneda (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HND</w:t>
            </w:r>
            <w:r w:rsidRPr="0064204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), precio por reserva</w:t>
            </w:r>
          </w:p>
        </w:tc>
        <w:tc>
          <w:tcPr>
            <w:tcW w:w="68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43FA1" w14:textId="77777777" w:rsidR="00642046" w:rsidRPr="00642046" w:rsidRDefault="00642046" w:rsidP="006420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420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145</w:t>
            </w:r>
          </w:p>
        </w:tc>
      </w:tr>
    </w:tbl>
    <w:p w14:paraId="603AD7BB" w14:textId="77777777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87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5"/>
        <w:gridCol w:w="627"/>
      </w:tblGrid>
      <w:tr w:rsidR="001448C6" w:rsidRPr="001448C6" w14:paraId="663B3BBB" w14:textId="77777777" w:rsidTr="00E209DD">
        <w:trPr>
          <w:trHeight w:val="24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E2481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UPGRADE DE HABITACIÓN EN HAKONE - CAT TURISTA</w:t>
            </w:r>
          </w:p>
        </w:tc>
      </w:tr>
      <w:tr w:rsidR="001448C6" w:rsidRPr="001448C6" w14:paraId="13525860" w14:textId="77777777" w:rsidTr="00E209DD">
        <w:trPr>
          <w:trHeight w:val="297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F7118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POR NOCHE EN USD</w:t>
            </w:r>
          </w:p>
        </w:tc>
      </w:tr>
      <w:tr w:rsidR="001448C6" w:rsidRPr="001448C6" w14:paraId="44669759" w14:textId="77777777" w:rsidTr="00E209DD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50642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 DE HABITACIÓN EN HAKONE - CAT TURISTA DBL/TPL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DF256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350</w:t>
            </w:r>
          </w:p>
        </w:tc>
      </w:tr>
      <w:tr w:rsidR="001448C6" w:rsidRPr="001448C6" w14:paraId="5C6C1C6E" w14:textId="77777777" w:rsidTr="00E209DD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8FD76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 DE HABITACIÓN EN HAKONE - CAT TURISTA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06052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660</w:t>
            </w:r>
          </w:p>
        </w:tc>
      </w:tr>
      <w:tr w:rsidR="001448C6" w:rsidRPr="001448C6" w14:paraId="1480ECD6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8B7E81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Disponibilidad no garantizada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y Mori no Kaze, las habitaciones son con camas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, las habitaciones son con futón.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y Mori no Kaze, la tercera persona deberá dormir en futón, aunque la habitación tenga camas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, todas las personas (incluida la tercera) duermen en futón.</w:t>
            </w:r>
          </w:p>
        </w:tc>
      </w:tr>
      <w:tr w:rsidR="001448C6" w:rsidRPr="001448C6" w14:paraId="7F2823AE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A9CA5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58982BFB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DBDD3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7784C77E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C1E57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08B7203A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62F73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68FF0B31" w14:textId="3C47404F" w:rsidR="001448C6" w:rsidRDefault="001448C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84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1"/>
        <w:gridCol w:w="620"/>
      </w:tblGrid>
      <w:tr w:rsidR="001448C6" w:rsidRPr="001448C6" w14:paraId="00F6E112" w14:textId="77777777" w:rsidTr="00E209DD">
        <w:trPr>
          <w:trHeight w:val="27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BA005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UPGRADE DE HABITACIÓN EN HAKONE - CAT PRIMERA</w:t>
            </w:r>
          </w:p>
        </w:tc>
      </w:tr>
      <w:tr w:rsidR="001448C6" w:rsidRPr="001448C6" w14:paraId="1FA2EC46" w14:textId="77777777" w:rsidTr="00E209DD">
        <w:trPr>
          <w:trHeight w:val="27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52FAE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POR NOCHE EN USD</w:t>
            </w:r>
          </w:p>
        </w:tc>
      </w:tr>
      <w:tr w:rsidR="001448C6" w:rsidRPr="001448C6" w14:paraId="2BA32C94" w14:textId="77777777" w:rsidTr="00E209DD">
        <w:trPr>
          <w:trHeight w:val="27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EF20A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 DE HABITACIÓN EN HAKONE - CAT PRIMERA DBL/TPL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83919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295</w:t>
            </w:r>
          </w:p>
        </w:tc>
      </w:tr>
      <w:tr w:rsidR="001448C6" w:rsidRPr="001448C6" w14:paraId="531AB6FA" w14:textId="77777777" w:rsidTr="00E209DD">
        <w:trPr>
          <w:trHeight w:val="27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201F5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UPGRADE DE HABITACIÓN EN HAKONE - CAT PRIMERA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1E5D4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535</w:t>
            </w:r>
          </w:p>
        </w:tc>
      </w:tr>
      <w:tr w:rsidR="001448C6" w:rsidRPr="001448C6" w14:paraId="396A1B20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EA812B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Disponibilidad no garantizada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y Mori no Kaze, las habitaciones son con camas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, las habitaciones son con futón.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los hoteles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Kowakien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Tenyu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y Mori no Kaze, la tercera persona deberá dormir en futón, aunque la habitación tenga camas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twin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.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el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ryokan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Ryuguden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, todas las personas (incluida la tercera) duermen en futón.</w:t>
            </w:r>
          </w:p>
        </w:tc>
      </w:tr>
      <w:tr w:rsidR="001448C6" w:rsidRPr="001448C6" w14:paraId="1B21CEFD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F5F8F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7431115A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E71CF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00F4203A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38CFA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77F2B8B7" w14:textId="77777777" w:rsidTr="00E209DD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4F689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64D70F11" w14:textId="39514427" w:rsidR="001448C6" w:rsidRDefault="001448C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DB06781" w14:textId="737FA9CF" w:rsidR="00E209DD" w:rsidRDefault="00E209DD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3A26469" w14:textId="07F2CD84" w:rsidR="00E209DD" w:rsidRDefault="00E209DD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8C2EB5E" w14:textId="38CC2148" w:rsidR="00E209DD" w:rsidRDefault="00E209DD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BE4F163" w14:textId="77777777" w:rsidR="00E209DD" w:rsidRDefault="00E209DD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67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2"/>
        <w:gridCol w:w="1105"/>
      </w:tblGrid>
      <w:tr w:rsidR="001448C6" w:rsidRPr="001448C6" w14:paraId="65A6034D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AE529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NOCHE PREVIA EN OSAKA con desayuno</w:t>
            </w:r>
          </w:p>
        </w:tc>
      </w:tr>
      <w:tr w:rsidR="001448C6" w:rsidRPr="001448C6" w14:paraId="2EB695C9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97DA9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POR NOCHE EN USD, MÍNIMO 2 PERSONAS </w:t>
            </w:r>
          </w:p>
        </w:tc>
      </w:tr>
      <w:tr w:rsidR="001448C6" w:rsidRPr="001448C6" w14:paraId="74C7298D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D0E3F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CAT. TURISTA EN HAB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852A3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180</w:t>
            </w:r>
          </w:p>
        </w:tc>
      </w:tr>
      <w:tr w:rsidR="001448C6" w:rsidRPr="001448C6" w14:paraId="6CF7A6D4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20D9F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CAT. TURISTA EN HAB 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148EE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170</w:t>
            </w:r>
          </w:p>
        </w:tc>
      </w:tr>
      <w:tr w:rsidR="001448C6" w:rsidRPr="001448C6" w14:paraId="2456C240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80115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CAT. TURISTA EN HAB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E7C63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310</w:t>
            </w:r>
          </w:p>
        </w:tc>
      </w:tr>
      <w:tr w:rsidR="001448C6" w:rsidRPr="001448C6" w14:paraId="5D04C80F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6D463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CAT. PRIMERA EN HAB 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EAA37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230</w:t>
            </w:r>
          </w:p>
        </w:tc>
      </w:tr>
      <w:tr w:rsidR="001448C6" w:rsidRPr="001448C6" w14:paraId="43E14CA5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BDD9D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CAT. PRIMERA EN HAB 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194AB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220</w:t>
            </w:r>
          </w:p>
        </w:tc>
      </w:tr>
      <w:tr w:rsidR="001448C6" w:rsidRPr="001448C6" w14:paraId="3071730A" w14:textId="77777777" w:rsidTr="001448C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63EC4" w14:textId="77777777" w:rsidR="001448C6" w:rsidRPr="001448C6" w:rsidRDefault="001448C6" w:rsidP="001448C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sz w:val="20"/>
                <w:szCs w:val="20"/>
                <w:lang w:val="es-MX" w:eastAsia="es-MX"/>
              </w:rPr>
              <w:t>CAT. PRIMERA EN HAB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2C376" w14:textId="77777777" w:rsidR="001448C6" w:rsidRPr="001448C6" w:rsidRDefault="001448C6" w:rsidP="001448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380</w:t>
            </w:r>
          </w:p>
        </w:tc>
      </w:tr>
      <w:tr w:rsidR="001448C6" w:rsidRPr="001448C6" w14:paraId="1BC412BD" w14:textId="77777777" w:rsidTr="001448C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805EDD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Disponibilidad no garantizada</w:t>
            </w:r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En caso de que soliciten noches extras para las fechas de Golden </w:t>
            </w:r>
            <w:proofErr w:type="spellStart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1448C6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 o fin de año, son bajo petición. Es posible que apliquen suplemento.</w:t>
            </w:r>
          </w:p>
        </w:tc>
      </w:tr>
      <w:tr w:rsidR="001448C6" w:rsidRPr="001448C6" w14:paraId="0D1EF49F" w14:textId="77777777" w:rsidTr="001448C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F96F4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448C6" w:rsidRPr="001448C6" w14:paraId="180FE6BD" w14:textId="77777777" w:rsidTr="001448C6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B3367" w14:textId="77777777" w:rsidR="001448C6" w:rsidRPr="001448C6" w:rsidRDefault="001448C6" w:rsidP="001448C6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5E524DA1" w14:textId="59C7CEC1" w:rsidR="001448C6" w:rsidRDefault="001448C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93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1271"/>
      </w:tblGrid>
      <w:tr w:rsidR="00011B70" w:rsidRPr="00011B70" w14:paraId="55D6D29C" w14:textId="77777777" w:rsidTr="00011B70">
        <w:trPr>
          <w:trHeight w:val="303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4713FF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TRAVEL SHOP PACK</w:t>
            </w:r>
          </w:p>
        </w:tc>
      </w:tr>
      <w:tr w:rsidR="00011B70" w:rsidRPr="00011B70" w14:paraId="07046B76" w14:textId="77777777" w:rsidTr="00011B70">
        <w:trPr>
          <w:trHeight w:val="303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A949F" w14:textId="294CFACA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PRECIOS ORIENTATIVOS POR PERSONA EN USD, MÍNIMO </w:t>
            </w:r>
            <w:r w:rsidR="003438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</w:t>
            </w:r>
            <w:r w:rsidRPr="00011B7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PAX </w:t>
            </w:r>
          </w:p>
        </w:tc>
      </w:tr>
      <w:tr w:rsidR="00011B70" w:rsidRPr="00011B70" w14:paraId="3D8012FB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9B3D39" w14:textId="13FE1A0D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land </w:t>
            </w: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(sin traslados)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8885C2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011B70" w:rsidRPr="00011B70" w14:paraId="47EBB39E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65072A" w14:textId="4FDA6C76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Ticket Tokio Disney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D0CA3F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300</w:t>
            </w:r>
          </w:p>
        </w:tc>
      </w:tr>
      <w:tr w:rsidR="00011B70" w:rsidRPr="00011B70" w14:paraId="2173BDE4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6A158" w14:textId="77777777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88ADA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011B70" w:rsidRPr="00011B70" w14:paraId="5E4514C5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488E7F" w14:textId="77777777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F8098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310</w:t>
            </w:r>
          </w:p>
        </w:tc>
      </w:tr>
      <w:tr w:rsidR="00011B70" w:rsidRPr="00011B70" w14:paraId="05D437A5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AA355" w14:textId="77777777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7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8BE95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380</w:t>
            </w:r>
          </w:p>
        </w:tc>
      </w:tr>
      <w:tr w:rsidR="00011B70" w:rsidRPr="00011B70" w14:paraId="52EF5961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675C6E" w14:textId="77777777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1B73C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011B70" w:rsidRPr="00011B70" w14:paraId="56966308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44BD3F" w14:textId="77777777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1D0004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011B70" w:rsidRPr="00011B70" w14:paraId="50511810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211FB" w14:textId="77777777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58AF7C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490</w:t>
            </w:r>
          </w:p>
        </w:tc>
      </w:tr>
      <w:tr w:rsidR="00011B70" w:rsidRPr="00011B70" w14:paraId="3391590E" w14:textId="77777777" w:rsidTr="00011B70">
        <w:trPr>
          <w:trHeight w:val="303"/>
          <w:tblCellSpacing w:w="0" w:type="dxa"/>
          <w:jc w:val="center"/>
        </w:trPr>
        <w:tc>
          <w:tcPr>
            <w:tcW w:w="5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50CDB" w14:textId="77777777" w:rsidR="00011B70" w:rsidRPr="00011B70" w:rsidRDefault="00011B70" w:rsidP="00011B7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011B7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12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9B0EBE" w14:textId="77777777" w:rsidR="00011B70" w:rsidRPr="00011B70" w:rsidRDefault="00011B70" w:rsidP="00011B7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11B7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</w:tbl>
    <w:p w14:paraId="6BAFF946" w14:textId="58FAD4A9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9BD3655" w14:textId="5ADA13AC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B31A18C" w14:textId="3A0F5F90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AD1D9C5" w14:textId="5F9C5F30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CFCA1C3" w14:textId="77777777" w:rsidR="00642046" w:rsidRDefault="00642046" w:rsidP="00B72777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642046" w:rsidSect="002A2590">
      <w:headerReference w:type="default" r:id="rId9"/>
      <w:footerReference w:type="default" r:id="rId10"/>
      <w:type w:val="continuous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FAE8C" w14:textId="77777777" w:rsidR="00082212" w:rsidRDefault="00082212" w:rsidP="000D4B74">
      <w:r>
        <w:separator/>
      </w:r>
    </w:p>
  </w:endnote>
  <w:endnote w:type="continuationSeparator" w:id="0">
    <w:p w14:paraId="1B3F82C4" w14:textId="77777777" w:rsidR="00082212" w:rsidRDefault="00082212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4F2C9F" w:rsidRDefault="004F2C9F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BCC76" w14:textId="77777777" w:rsidR="00082212" w:rsidRDefault="00082212" w:rsidP="000D4B74">
      <w:r>
        <w:separator/>
      </w:r>
    </w:p>
  </w:footnote>
  <w:footnote w:type="continuationSeparator" w:id="0">
    <w:p w14:paraId="605937A9" w14:textId="77777777" w:rsidR="00082212" w:rsidRDefault="00082212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1F37D" w14:textId="0EC08590" w:rsidR="004F2C9F" w:rsidRPr="0070467E" w:rsidRDefault="004F2C9F" w:rsidP="007046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6B755152" wp14:editId="00512394">
          <wp:simplePos x="0" y="0"/>
          <wp:positionH relativeFrom="column">
            <wp:posOffset>3759200</wp:posOffset>
          </wp:positionH>
          <wp:positionV relativeFrom="paragraph">
            <wp:posOffset>280670</wp:posOffset>
          </wp:positionV>
          <wp:extent cx="1028700" cy="6858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27A022A4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126E83CA" w:rsidR="004F2C9F" w:rsidRDefault="004F2C9F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JAPÓN ESENCIAL Y RUTA DEL NORTE</w:t>
                          </w:r>
                        </w:p>
                        <w:p w14:paraId="041A546C" w14:textId="0DA78CB1" w:rsidR="004F2C9F" w:rsidRPr="00983E4D" w:rsidRDefault="004F2C9F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3314-E2026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126E83CA" w:rsidR="004F2C9F" w:rsidRDefault="004F2C9F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JAPÓN ESENCIAL Y RUTA DEL NORTE</w:t>
                    </w:r>
                  </w:p>
                  <w:p w14:paraId="041A546C" w14:textId="0DA78CB1" w:rsidR="004F2C9F" w:rsidRPr="00983E4D" w:rsidRDefault="004F2C9F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3314-E2026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67D449A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88"/>
      </v:shape>
    </w:pict>
  </w:numPicBullet>
  <w:numPicBullet w:numPicBulletId="1">
    <w:pict>
      <v:shape id="_x0000_i1033" type="#_x0000_t75" style="width:927.75pt;height:1200pt" o:bullet="t">
        <v:imagedata r:id="rId2" o:title="peligro"/>
      </v:shape>
    </w:pict>
  </w:numPicBullet>
  <w:abstractNum w:abstractNumId="0" w15:restartNumberingAfterBreak="0">
    <w:nsid w:val="01EB3F9E"/>
    <w:multiLevelType w:val="multilevel"/>
    <w:tmpl w:val="BA3A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93D38"/>
    <w:multiLevelType w:val="multilevel"/>
    <w:tmpl w:val="A96E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E4457D"/>
    <w:multiLevelType w:val="hybridMultilevel"/>
    <w:tmpl w:val="03C858F8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9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D608E"/>
    <w:multiLevelType w:val="multilevel"/>
    <w:tmpl w:val="D148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6A491B"/>
    <w:multiLevelType w:val="multilevel"/>
    <w:tmpl w:val="C5B8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4701F4"/>
    <w:multiLevelType w:val="multilevel"/>
    <w:tmpl w:val="148E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A4B00"/>
    <w:multiLevelType w:val="hybridMultilevel"/>
    <w:tmpl w:val="E1587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6"/>
  </w:num>
  <w:num w:numId="4">
    <w:abstractNumId w:val="19"/>
  </w:num>
  <w:num w:numId="5">
    <w:abstractNumId w:val="8"/>
  </w:num>
  <w:num w:numId="6">
    <w:abstractNumId w:val="37"/>
  </w:num>
  <w:num w:numId="7">
    <w:abstractNumId w:val="1"/>
  </w:num>
  <w:num w:numId="8">
    <w:abstractNumId w:val="28"/>
  </w:num>
  <w:num w:numId="9">
    <w:abstractNumId w:val="29"/>
  </w:num>
  <w:num w:numId="10">
    <w:abstractNumId w:val="5"/>
  </w:num>
  <w:num w:numId="11">
    <w:abstractNumId w:val="3"/>
  </w:num>
  <w:num w:numId="12">
    <w:abstractNumId w:val="40"/>
  </w:num>
  <w:num w:numId="13">
    <w:abstractNumId w:val="27"/>
  </w:num>
  <w:num w:numId="14">
    <w:abstractNumId w:val="27"/>
  </w:num>
  <w:num w:numId="15">
    <w:abstractNumId w:val="42"/>
  </w:num>
  <w:num w:numId="16">
    <w:abstractNumId w:val="21"/>
  </w:num>
  <w:num w:numId="17">
    <w:abstractNumId w:val="6"/>
  </w:num>
  <w:num w:numId="18">
    <w:abstractNumId w:val="41"/>
  </w:num>
  <w:num w:numId="19">
    <w:abstractNumId w:val="38"/>
  </w:num>
  <w:num w:numId="20">
    <w:abstractNumId w:val="35"/>
  </w:num>
  <w:num w:numId="21">
    <w:abstractNumId w:val="30"/>
  </w:num>
  <w:num w:numId="22">
    <w:abstractNumId w:val="10"/>
  </w:num>
  <w:num w:numId="23">
    <w:abstractNumId w:val="43"/>
  </w:num>
  <w:num w:numId="24">
    <w:abstractNumId w:val="25"/>
  </w:num>
  <w:num w:numId="25">
    <w:abstractNumId w:val="33"/>
  </w:num>
  <w:num w:numId="26">
    <w:abstractNumId w:val="45"/>
  </w:num>
  <w:num w:numId="27">
    <w:abstractNumId w:val="12"/>
  </w:num>
  <w:num w:numId="28">
    <w:abstractNumId w:val="17"/>
  </w:num>
  <w:num w:numId="29">
    <w:abstractNumId w:val="31"/>
  </w:num>
  <w:num w:numId="30">
    <w:abstractNumId w:val="20"/>
  </w:num>
  <w:num w:numId="31">
    <w:abstractNumId w:val="14"/>
  </w:num>
  <w:num w:numId="32">
    <w:abstractNumId w:val="22"/>
  </w:num>
  <w:num w:numId="33">
    <w:abstractNumId w:val="36"/>
  </w:num>
  <w:num w:numId="34">
    <w:abstractNumId w:val="44"/>
  </w:num>
  <w:num w:numId="35">
    <w:abstractNumId w:val="9"/>
  </w:num>
  <w:num w:numId="36">
    <w:abstractNumId w:val="18"/>
  </w:num>
  <w:num w:numId="37">
    <w:abstractNumId w:val="34"/>
  </w:num>
  <w:num w:numId="38">
    <w:abstractNumId w:val="39"/>
  </w:num>
  <w:num w:numId="39">
    <w:abstractNumId w:val="23"/>
  </w:num>
  <w:num w:numId="40">
    <w:abstractNumId w:val="24"/>
  </w:num>
  <w:num w:numId="41">
    <w:abstractNumId w:val="11"/>
  </w:num>
  <w:num w:numId="42">
    <w:abstractNumId w:val="7"/>
  </w:num>
  <w:num w:numId="43">
    <w:abstractNumId w:val="15"/>
  </w:num>
  <w:num w:numId="44">
    <w:abstractNumId w:val="0"/>
  </w:num>
  <w:num w:numId="45">
    <w:abstractNumId w:val="13"/>
  </w:num>
  <w:num w:numId="46">
    <w:abstractNumId w:val="4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375D"/>
    <w:rsid w:val="00006D0E"/>
    <w:rsid w:val="00007994"/>
    <w:rsid w:val="00011B70"/>
    <w:rsid w:val="00014D68"/>
    <w:rsid w:val="000323E8"/>
    <w:rsid w:val="0003643E"/>
    <w:rsid w:val="00040862"/>
    <w:rsid w:val="00043BBC"/>
    <w:rsid w:val="00051535"/>
    <w:rsid w:val="00051BFE"/>
    <w:rsid w:val="00053C14"/>
    <w:rsid w:val="00053F74"/>
    <w:rsid w:val="00055CF3"/>
    <w:rsid w:val="000626D4"/>
    <w:rsid w:val="00064238"/>
    <w:rsid w:val="000700D6"/>
    <w:rsid w:val="00070A7E"/>
    <w:rsid w:val="00075F41"/>
    <w:rsid w:val="00077592"/>
    <w:rsid w:val="00082212"/>
    <w:rsid w:val="000833B8"/>
    <w:rsid w:val="00093CFC"/>
    <w:rsid w:val="0009784E"/>
    <w:rsid w:val="000A123F"/>
    <w:rsid w:val="000A5EC4"/>
    <w:rsid w:val="000A6E1A"/>
    <w:rsid w:val="000A713A"/>
    <w:rsid w:val="000A73E1"/>
    <w:rsid w:val="000B0FC1"/>
    <w:rsid w:val="000B78A5"/>
    <w:rsid w:val="000C2A50"/>
    <w:rsid w:val="000D390C"/>
    <w:rsid w:val="000D4B74"/>
    <w:rsid w:val="000E0E14"/>
    <w:rsid w:val="000E286B"/>
    <w:rsid w:val="000F0172"/>
    <w:rsid w:val="000F2B62"/>
    <w:rsid w:val="00100B40"/>
    <w:rsid w:val="00102409"/>
    <w:rsid w:val="00102D6D"/>
    <w:rsid w:val="0010447F"/>
    <w:rsid w:val="00107E02"/>
    <w:rsid w:val="001109A0"/>
    <w:rsid w:val="00115EC4"/>
    <w:rsid w:val="00115FAF"/>
    <w:rsid w:val="001202C0"/>
    <w:rsid w:val="00122BC8"/>
    <w:rsid w:val="00125577"/>
    <w:rsid w:val="00126AD4"/>
    <w:rsid w:val="00126E36"/>
    <w:rsid w:val="001333A5"/>
    <w:rsid w:val="001448C6"/>
    <w:rsid w:val="00146861"/>
    <w:rsid w:val="00146B2E"/>
    <w:rsid w:val="001475E5"/>
    <w:rsid w:val="00151503"/>
    <w:rsid w:val="00152D96"/>
    <w:rsid w:val="00161F83"/>
    <w:rsid w:val="001701DB"/>
    <w:rsid w:val="0017236E"/>
    <w:rsid w:val="001729CE"/>
    <w:rsid w:val="001756B9"/>
    <w:rsid w:val="00182955"/>
    <w:rsid w:val="00182C6E"/>
    <w:rsid w:val="00187BA7"/>
    <w:rsid w:val="001911B0"/>
    <w:rsid w:val="00194275"/>
    <w:rsid w:val="001A5909"/>
    <w:rsid w:val="001B0DE1"/>
    <w:rsid w:val="001B2B55"/>
    <w:rsid w:val="001B4B19"/>
    <w:rsid w:val="001B6214"/>
    <w:rsid w:val="001B650B"/>
    <w:rsid w:val="001B71F8"/>
    <w:rsid w:val="001C48BA"/>
    <w:rsid w:val="001C6705"/>
    <w:rsid w:val="001C7183"/>
    <w:rsid w:val="001D128E"/>
    <w:rsid w:val="001E3869"/>
    <w:rsid w:val="001E3894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30BC9"/>
    <w:rsid w:val="00243515"/>
    <w:rsid w:val="002450D3"/>
    <w:rsid w:val="002450E3"/>
    <w:rsid w:val="00251504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2590"/>
    <w:rsid w:val="002B1275"/>
    <w:rsid w:val="002C400E"/>
    <w:rsid w:val="002C4E47"/>
    <w:rsid w:val="002D1562"/>
    <w:rsid w:val="002D3B8E"/>
    <w:rsid w:val="002D4A46"/>
    <w:rsid w:val="002D4F83"/>
    <w:rsid w:val="002E096E"/>
    <w:rsid w:val="002E1DFB"/>
    <w:rsid w:val="002E20A5"/>
    <w:rsid w:val="002E4C5F"/>
    <w:rsid w:val="002E777F"/>
    <w:rsid w:val="002F1221"/>
    <w:rsid w:val="002F131B"/>
    <w:rsid w:val="002F132F"/>
    <w:rsid w:val="002F162D"/>
    <w:rsid w:val="002F29E9"/>
    <w:rsid w:val="00300244"/>
    <w:rsid w:val="00300E37"/>
    <w:rsid w:val="00304F88"/>
    <w:rsid w:val="0030660D"/>
    <w:rsid w:val="00307123"/>
    <w:rsid w:val="00307408"/>
    <w:rsid w:val="00317EDF"/>
    <w:rsid w:val="003202AA"/>
    <w:rsid w:val="00322AC6"/>
    <w:rsid w:val="00324962"/>
    <w:rsid w:val="00325103"/>
    <w:rsid w:val="0032537C"/>
    <w:rsid w:val="00327786"/>
    <w:rsid w:val="00333589"/>
    <w:rsid w:val="00343820"/>
    <w:rsid w:val="00343E11"/>
    <w:rsid w:val="003457CE"/>
    <w:rsid w:val="00351449"/>
    <w:rsid w:val="00352E0C"/>
    <w:rsid w:val="003548CD"/>
    <w:rsid w:val="003565EE"/>
    <w:rsid w:val="003603B5"/>
    <w:rsid w:val="00361432"/>
    <w:rsid w:val="00362545"/>
    <w:rsid w:val="00362F26"/>
    <w:rsid w:val="00365535"/>
    <w:rsid w:val="00365D21"/>
    <w:rsid w:val="0036747B"/>
    <w:rsid w:val="00372BC8"/>
    <w:rsid w:val="003856CB"/>
    <w:rsid w:val="00386E61"/>
    <w:rsid w:val="0038774D"/>
    <w:rsid w:val="003902CD"/>
    <w:rsid w:val="00391009"/>
    <w:rsid w:val="00394807"/>
    <w:rsid w:val="00396D1F"/>
    <w:rsid w:val="003A267D"/>
    <w:rsid w:val="003A6C05"/>
    <w:rsid w:val="003A7909"/>
    <w:rsid w:val="003B0250"/>
    <w:rsid w:val="003B6154"/>
    <w:rsid w:val="003B73A4"/>
    <w:rsid w:val="003C0896"/>
    <w:rsid w:val="003D132A"/>
    <w:rsid w:val="003D5A05"/>
    <w:rsid w:val="003E1BF0"/>
    <w:rsid w:val="003E6F0A"/>
    <w:rsid w:val="003F156B"/>
    <w:rsid w:val="003F7963"/>
    <w:rsid w:val="0040099E"/>
    <w:rsid w:val="004032AF"/>
    <w:rsid w:val="00411AA4"/>
    <w:rsid w:val="004127DA"/>
    <w:rsid w:val="00425F2C"/>
    <w:rsid w:val="004262D6"/>
    <w:rsid w:val="00431235"/>
    <w:rsid w:val="00432676"/>
    <w:rsid w:val="00433015"/>
    <w:rsid w:val="00450343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C08"/>
    <w:rsid w:val="004E111A"/>
    <w:rsid w:val="004E551B"/>
    <w:rsid w:val="004E6407"/>
    <w:rsid w:val="004F2C9F"/>
    <w:rsid w:val="004F6BDB"/>
    <w:rsid w:val="00504E12"/>
    <w:rsid w:val="00505815"/>
    <w:rsid w:val="005076D1"/>
    <w:rsid w:val="005079AD"/>
    <w:rsid w:val="005120F0"/>
    <w:rsid w:val="00513305"/>
    <w:rsid w:val="005156E4"/>
    <w:rsid w:val="00516726"/>
    <w:rsid w:val="00521688"/>
    <w:rsid w:val="00524BB2"/>
    <w:rsid w:val="0053769E"/>
    <w:rsid w:val="00541CE2"/>
    <w:rsid w:val="00544AA3"/>
    <w:rsid w:val="00545CA5"/>
    <w:rsid w:val="00551954"/>
    <w:rsid w:val="00551A63"/>
    <w:rsid w:val="00552FE2"/>
    <w:rsid w:val="0056062E"/>
    <w:rsid w:val="0056407E"/>
    <w:rsid w:val="005662BE"/>
    <w:rsid w:val="00567CCE"/>
    <w:rsid w:val="00576949"/>
    <w:rsid w:val="00582DB0"/>
    <w:rsid w:val="00584E25"/>
    <w:rsid w:val="00590306"/>
    <w:rsid w:val="00593044"/>
    <w:rsid w:val="00594B82"/>
    <w:rsid w:val="00595542"/>
    <w:rsid w:val="00595BBA"/>
    <w:rsid w:val="00595BFB"/>
    <w:rsid w:val="00596980"/>
    <w:rsid w:val="005A4824"/>
    <w:rsid w:val="005C0444"/>
    <w:rsid w:val="005C198E"/>
    <w:rsid w:val="005C454E"/>
    <w:rsid w:val="005C6821"/>
    <w:rsid w:val="005D03DE"/>
    <w:rsid w:val="005E289B"/>
    <w:rsid w:val="005F0309"/>
    <w:rsid w:val="005F0DD1"/>
    <w:rsid w:val="0060307E"/>
    <w:rsid w:val="0060391A"/>
    <w:rsid w:val="00610B23"/>
    <w:rsid w:val="00621723"/>
    <w:rsid w:val="00632F34"/>
    <w:rsid w:val="00641D9A"/>
    <w:rsid w:val="00642046"/>
    <w:rsid w:val="00642EF2"/>
    <w:rsid w:val="006502E7"/>
    <w:rsid w:val="0065049B"/>
    <w:rsid w:val="0065253E"/>
    <w:rsid w:val="00653DC0"/>
    <w:rsid w:val="00657B91"/>
    <w:rsid w:val="00664597"/>
    <w:rsid w:val="00671FF6"/>
    <w:rsid w:val="006724BA"/>
    <w:rsid w:val="006753CB"/>
    <w:rsid w:val="00680800"/>
    <w:rsid w:val="00680EC9"/>
    <w:rsid w:val="00686AB3"/>
    <w:rsid w:val="00690578"/>
    <w:rsid w:val="006910AD"/>
    <w:rsid w:val="00691FD3"/>
    <w:rsid w:val="006969F1"/>
    <w:rsid w:val="006A0A99"/>
    <w:rsid w:val="006A4F6E"/>
    <w:rsid w:val="006A5510"/>
    <w:rsid w:val="006A77B8"/>
    <w:rsid w:val="006B7E55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467E"/>
    <w:rsid w:val="007061FB"/>
    <w:rsid w:val="007147EF"/>
    <w:rsid w:val="00716991"/>
    <w:rsid w:val="007213F1"/>
    <w:rsid w:val="007216D9"/>
    <w:rsid w:val="00722BEE"/>
    <w:rsid w:val="007240CC"/>
    <w:rsid w:val="0074476C"/>
    <w:rsid w:val="007448E8"/>
    <w:rsid w:val="00745945"/>
    <w:rsid w:val="00761926"/>
    <w:rsid w:val="007661B4"/>
    <w:rsid w:val="00766A72"/>
    <w:rsid w:val="00767E90"/>
    <w:rsid w:val="00772E37"/>
    <w:rsid w:val="00774DFC"/>
    <w:rsid w:val="007772DE"/>
    <w:rsid w:val="00780DA0"/>
    <w:rsid w:val="00785FC6"/>
    <w:rsid w:val="00787154"/>
    <w:rsid w:val="007A62F4"/>
    <w:rsid w:val="007B4384"/>
    <w:rsid w:val="007C187E"/>
    <w:rsid w:val="007C4C7D"/>
    <w:rsid w:val="007D254B"/>
    <w:rsid w:val="007D43AF"/>
    <w:rsid w:val="007E78F2"/>
    <w:rsid w:val="007F05A3"/>
    <w:rsid w:val="007F267C"/>
    <w:rsid w:val="007F3047"/>
    <w:rsid w:val="007F57C0"/>
    <w:rsid w:val="007F57EA"/>
    <w:rsid w:val="00801181"/>
    <w:rsid w:val="0080725A"/>
    <w:rsid w:val="0081537B"/>
    <w:rsid w:val="008239AA"/>
    <w:rsid w:val="00833023"/>
    <w:rsid w:val="0083663A"/>
    <w:rsid w:val="008459CB"/>
    <w:rsid w:val="00851DB8"/>
    <w:rsid w:val="00851FF4"/>
    <w:rsid w:val="00855733"/>
    <w:rsid w:val="008625CC"/>
    <w:rsid w:val="00873ACF"/>
    <w:rsid w:val="00883ADC"/>
    <w:rsid w:val="008919C9"/>
    <w:rsid w:val="00894A9C"/>
    <w:rsid w:val="00897419"/>
    <w:rsid w:val="00897FBC"/>
    <w:rsid w:val="008A5BE1"/>
    <w:rsid w:val="008A607F"/>
    <w:rsid w:val="008B068F"/>
    <w:rsid w:val="008B1270"/>
    <w:rsid w:val="008B18A1"/>
    <w:rsid w:val="008B3845"/>
    <w:rsid w:val="008B7B05"/>
    <w:rsid w:val="008C2A9C"/>
    <w:rsid w:val="008C68A9"/>
    <w:rsid w:val="008D0DD9"/>
    <w:rsid w:val="008D1A4F"/>
    <w:rsid w:val="008F39EA"/>
    <w:rsid w:val="00901A8A"/>
    <w:rsid w:val="009024B9"/>
    <w:rsid w:val="00913D9F"/>
    <w:rsid w:val="00914E7F"/>
    <w:rsid w:val="0092085C"/>
    <w:rsid w:val="00931790"/>
    <w:rsid w:val="00932A7B"/>
    <w:rsid w:val="00933353"/>
    <w:rsid w:val="009508D8"/>
    <w:rsid w:val="00953DB7"/>
    <w:rsid w:val="00957FA0"/>
    <w:rsid w:val="00961C24"/>
    <w:rsid w:val="0096249F"/>
    <w:rsid w:val="009640C9"/>
    <w:rsid w:val="00964BFE"/>
    <w:rsid w:val="009650A9"/>
    <w:rsid w:val="00972428"/>
    <w:rsid w:val="00976B3C"/>
    <w:rsid w:val="00983E4D"/>
    <w:rsid w:val="00984CD5"/>
    <w:rsid w:val="00985317"/>
    <w:rsid w:val="009918FD"/>
    <w:rsid w:val="0099759B"/>
    <w:rsid w:val="009A1EDD"/>
    <w:rsid w:val="009A38C0"/>
    <w:rsid w:val="009A7BDC"/>
    <w:rsid w:val="009B3F8C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6033"/>
    <w:rsid w:val="00A0645B"/>
    <w:rsid w:val="00A06CEA"/>
    <w:rsid w:val="00A07BD2"/>
    <w:rsid w:val="00A07E79"/>
    <w:rsid w:val="00A274B6"/>
    <w:rsid w:val="00A30801"/>
    <w:rsid w:val="00A31049"/>
    <w:rsid w:val="00A337AA"/>
    <w:rsid w:val="00A40804"/>
    <w:rsid w:val="00A4361C"/>
    <w:rsid w:val="00A4392C"/>
    <w:rsid w:val="00A456AF"/>
    <w:rsid w:val="00A45D38"/>
    <w:rsid w:val="00A5530C"/>
    <w:rsid w:val="00A57DA9"/>
    <w:rsid w:val="00A6110E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1119B"/>
    <w:rsid w:val="00B12308"/>
    <w:rsid w:val="00B16DFE"/>
    <w:rsid w:val="00B1776F"/>
    <w:rsid w:val="00B23E7F"/>
    <w:rsid w:val="00B27F32"/>
    <w:rsid w:val="00B3014C"/>
    <w:rsid w:val="00B36B0F"/>
    <w:rsid w:val="00B44F70"/>
    <w:rsid w:val="00B466CF"/>
    <w:rsid w:val="00B56319"/>
    <w:rsid w:val="00B57683"/>
    <w:rsid w:val="00B607B2"/>
    <w:rsid w:val="00B63F69"/>
    <w:rsid w:val="00B6431B"/>
    <w:rsid w:val="00B654D4"/>
    <w:rsid w:val="00B7194C"/>
    <w:rsid w:val="00B72777"/>
    <w:rsid w:val="00B7750C"/>
    <w:rsid w:val="00B829DA"/>
    <w:rsid w:val="00B87AFF"/>
    <w:rsid w:val="00B93F40"/>
    <w:rsid w:val="00BA55D5"/>
    <w:rsid w:val="00BB27E5"/>
    <w:rsid w:val="00BB3F82"/>
    <w:rsid w:val="00BC0422"/>
    <w:rsid w:val="00BC1D67"/>
    <w:rsid w:val="00BC7DBE"/>
    <w:rsid w:val="00BD16B0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40DC"/>
    <w:rsid w:val="00C85D84"/>
    <w:rsid w:val="00C93CB5"/>
    <w:rsid w:val="00C9471D"/>
    <w:rsid w:val="00C97D42"/>
    <w:rsid w:val="00CA636D"/>
    <w:rsid w:val="00CA6796"/>
    <w:rsid w:val="00CB073F"/>
    <w:rsid w:val="00CB5BC4"/>
    <w:rsid w:val="00CB7952"/>
    <w:rsid w:val="00CC1301"/>
    <w:rsid w:val="00CC3390"/>
    <w:rsid w:val="00CC4471"/>
    <w:rsid w:val="00CD1546"/>
    <w:rsid w:val="00CD7F28"/>
    <w:rsid w:val="00CE1367"/>
    <w:rsid w:val="00CE2991"/>
    <w:rsid w:val="00CE3277"/>
    <w:rsid w:val="00CE7DD4"/>
    <w:rsid w:val="00CF0AB1"/>
    <w:rsid w:val="00CF3466"/>
    <w:rsid w:val="00CF3FA7"/>
    <w:rsid w:val="00D03FF4"/>
    <w:rsid w:val="00D04A79"/>
    <w:rsid w:val="00D0610B"/>
    <w:rsid w:val="00D0734F"/>
    <w:rsid w:val="00D07B49"/>
    <w:rsid w:val="00D21D57"/>
    <w:rsid w:val="00D2489F"/>
    <w:rsid w:val="00D26E72"/>
    <w:rsid w:val="00D30491"/>
    <w:rsid w:val="00D30FF5"/>
    <w:rsid w:val="00D338AF"/>
    <w:rsid w:val="00D33D4F"/>
    <w:rsid w:val="00D37D28"/>
    <w:rsid w:val="00D433F2"/>
    <w:rsid w:val="00D461F2"/>
    <w:rsid w:val="00D519A9"/>
    <w:rsid w:val="00D52FD6"/>
    <w:rsid w:val="00D55FB0"/>
    <w:rsid w:val="00D6260F"/>
    <w:rsid w:val="00D62AB9"/>
    <w:rsid w:val="00D67D61"/>
    <w:rsid w:val="00D71762"/>
    <w:rsid w:val="00D76DEC"/>
    <w:rsid w:val="00D8686B"/>
    <w:rsid w:val="00D90599"/>
    <w:rsid w:val="00D909A0"/>
    <w:rsid w:val="00D96C52"/>
    <w:rsid w:val="00DA1B5F"/>
    <w:rsid w:val="00DA1DC3"/>
    <w:rsid w:val="00DA3E38"/>
    <w:rsid w:val="00DA4AD1"/>
    <w:rsid w:val="00DA5651"/>
    <w:rsid w:val="00DA6165"/>
    <w:rsid w:val="00DB48E6"/>
    <w:rsid w:val="00DB51A1"/>
    <w:rsid w:val="00DB5BBF"/>
    <w:rsid w:val="00DB70C6"/>
    <w:rsid w:val="00DC1B3E"/>
    <w:rsid w:val="00DC40D3"/>
    <w:rsid w:val="00DC6188"/>
    <w:rsid w:val="00DC72D0"/>
    <w:rsid w:val="00DC74B6"/>
    <w:rsid w:val="00DD04A8"/>
    <w:rsid w:val="00DD0D13"/>
    <w:rsid w:val="00DD28DD"/>
    <w:rsid w:val="00DD2FA9"/>
    <w:rsid w:val="00DD4B05"/>
    <w:rsid w:val="00DD6A22"/>
    <w:rsid w:val="00DE04BE"/>
    <w:rsid w:val="00DE3267"/>
    <w:rsid w:val="00DE420B"/>
    <w:rsid w:val="00DE546D"/>
    <w:rsid w:val="00DF3D2A"/>
    <w:rsid w:val="00E03699"/>
    <w:rsid w:val="00E05E1E"/>
    <w:rsid w:val="00E209DD"/>
    <w:rsid w:val="00E25836"/>
    <w:rsid w:val="00E2722D"/>
    <w:rsid w:val="00E33B5C"/>
    <w:rsid w:val="00E43589"/>
    <w:rsid w:val="00E459D4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9122F"/>
    <w:rsid w:val="00E91CE6"/>
    <w:rsid w:val="00EB17C1"/>
    <w:rsid w:val="00EB20F1"/>
    <w:rsid w:val="00EB3664"/>
    <w:rsid w:val="00EB3AC4"/>
    <w:rsid w:val="00EC2B52"/>
    <w:rsid w:val="00EC3F09"/>
    <w:rsid w:val="00EC63E4"/>
    <w:rsid w:val="00EC7741"/>
    <w:rsid w:val="00ED1AC6"/>
    <w:rsid w:val="00ED4F5E"/>
    <w:rsid w:val="00ED6C3C"/>
    <w:rsid w:val="00ED6D21"/>
    <w:rsid w:val="00ED7C08"/>
    <w:rsid w:val="00EE03E8"/>
    <w:rsid w:val="00EE0FDD"/>
    <w:rsid w:val="00EE3772"/>
    <w:rsid w:val="00EE434F"/>
    <w:rsid w:val="00EE4633"/>
    <w:rsid w:val="00EE75D1"/>
    <w:rsid w:val="00EF174B"/>
    <w:rsid w:val="00EF5A97"/>
    <w:rsid w:val="00F00A05"/>
    <w:rsid w:val="00F01C4F"/>
    <w:rsid w:val="00F035B7"/>
    <w:rsid w:val="00F11674"/>
    <w:rsid w:val="00F1356C"/>
    <w:rsid w:val="00F17754"/>
    <w:rsid w:val="00F22330"/>
    <w:rsid w:val="00F2306B"/>
    <w:rsid w:val="00F2636F"/>
    <w:rsid w:val="00F270CE"/>
    <w:rsid w:val="00F310EC"/>
    <w:rsid w:val="00F31A0F"/>
    <w:rsid w:val="00F32670"/>
    <w:rsid w:val="00F33BD5"/>
    <w:rsid w:val="00F45242"/>
    <w:rsid w:val="00F4691C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C2D"/>
    <w:rsid w:val="00FA115A"/>
    <w:rsid w:val="00FA274A"/>
    <w:rsid w:val="00FA6A02"/>
    <w:rsid w:val="00FA6DF4"/>
    <w:rsid w:val="00FB529F"/>
    <w:rsid w:val="00FB7790"/>
    <w:rsid w:val="00FC060A"/>
    <w:rsid w:val="00FC1733"/>
    <w:rsid w:val="00FC37D2"/>
    <w:rsid w:val="00FC4BDC"/>
    <w:rsid w:val="00FC5911"/>
    <w:rsid w:val="00FD16B3"/>
    <w:rsid w:val="00FD2E31"/>
    <w:rsid w:val="00FD3695"/>
    <w:rsid w:val="00FD36E0"/>
    <w:rsid w:val="00FD3ECF"/>
    <w:rsid w:val="00FD721F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29166-6254-4FDB-9EBF-A8004444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3143</Words>
  <Characters>17292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10</cp:revision>
  <dcterms:created xsi:type="dcterms:W3CDTF">2026-05-11T22:17:00Z</dcterms:created>
  <dcterms:modified xsi:type="dcterms:W3CDTF">2026-05-11T22:26:00Z</dcterms:modified>
</cp:coreProperties>
</file>