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E0E4" w14:textId="5035A576" w:rsidR="00782D9E" w:rsidRPr="00D03D0C" w:rsidRDefault="00F45225" w:rsidP="00782D9E">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D03D0C">
        <w:rPr>
          <w:rStyle w:val="Ttulo-visitaras"/>
          <w:rFonts w:cs="Times New Roman"/>
          <w:color w:val="FF0000"/>
          <w:sz w:val="28"/>
          <w:szCs w:val="28"/>
          <w:lang w:eastAsia="fr-FR"/>
        </w:rPr>
        <w:t>MÚNICH, NEUSCHWANSTEIN, MÚNICH, SCHAFFHAUSEN, ZÚRICH, LUCERNA, BERNA, GRUYERES, GINEBRA, MONTREUX, ZERMATT, GLACIER EXPRESS, ZÚRICH</w:t>
      </w:r>
    </w:p>
    <w:p w14:paraId="74114A1C" w14:textId="069FC929" w:rsidR="00AB2C58" w:rsidRDefault="00AB2C5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07D384F9"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D69FF">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619F58AC" w14:textId="72241125" w:rsidR="00FB13ED"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82D9E" w:rsidRPr="00782D9E">
        <w:rPr>
          <w:rFonts w:asciiTheme="minorHAnsi" w:eastAsia="Arial" w:hAnsiTheme="minorHAnsi" w:cstheme="minorHAnsi"/>
          <w:b/>
          <w:color w:val="002060"/>
          <w:sz w:val="24"/>
          <w:szCs w:val="24"/>
        </w:rPr>
        <w:t>jueves fechas específicas mayo a septiembre 2026</w:t>
      </w:r>
    </w:p>
    <w:p w14:paraId="4E1000F6" w14:textId="431D99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7479540D" w:rsidR="00163ACE" w:rsidRPr="00666259" w:rsidRDefault="00D02D59" w:rsidP="00163ACE">
      <w:pPr>
        <w:spacing w:after="0" w:line="240" w:lineRule="auto"/>
        <w:jc w:val="both"/>
        <w:rPr>
          <w:rFonts w:asciiTheme="minorHAnsi" w:eastAsia="Arial" w:hAnsiTheme="minorHAnsi" w:cstheme="minorHAnsi"/>
          <w:b/>
          <w:bCs/>
          <w:color w:val="002060"/>
          <w:sz w:val="24"/>
          <w:szCs w:val="24"/>
        </w:rPr>
      </w:pPr>
      <w:r w:rsidRPr="00666259">
        <w:rPr>
          <w:rFonts w:asciiTheme="minorHAnsi" w:eastAsia="Arial" w:hAnsiTheme="minorHAnsi" w:cstheme="minorHAnsi"/>
          <w:b/>
          <w:bCs/>
          <w:color w:val="EE0000"/>
          <w:sz w:val="24"/>
          <w:szCs w:val="24"/>
        </w:rPr>
        <w:t xml:space="preserve">DÍA 1| </w:t>
      </w:r>
      <w:r w:rsidRPr="00666259">
        <w:rPr>
          <w:rFonts w:asciiTheme="minorHAnsi" w:eastAsia="Arial" w:hAnsiTheme="minorHAnsi" w:cstheme="minorHAnsi"/>
          <w:b/>
          <w:bCs/>
          <w:color w:val="002060"/>
          <w:sz w:val="24"/>
          <w:szCs w:val="24"/>
        </w:rPr>
        <w:t xml:space="preserve">LLEGADA A </w:t>
      </w:r>
      <w:r w:rsidR="00906CE0" w:rsidRPr="00666259">
        <w:rPr>
          <w:rFonts w:asciiTheme="minorHAnsi" w:eastAsia="Arial" w:hAnsiTheme="minorHAnsi" w:cstheme="minorHAnsi"/>
          <w:b/>
          <w:bCs/>
          <w:color w:val="002060"/>
          <w:sz w:val="24"/>
          <w:szCs w:val="24"/>
        </w:rPr>
        <w:t>MÚNICH</w:t>
      </w:r>
    </w:p>
    <w:p w14:paraId="12FB6811" w14:textId="7278ACDB" w:rsidR="00906CE0" w:rsidRPr="00906CE0" w:rsidRDefault="00906CE0" w:rsidP="00906CE0">
      <w:pPr>
        <w:spacing w:after="0" w:line="240" w:lineRule="auto"/>
        <w:jc w:val="both"/>
        <w:rPr>
          <w:rFonts w:asciiTheme="minorHAnsi" w:eastAsia="Arial" w:hAnsiTheme="minorHAnsi" w:cstheme="minorHAnsi"/>
          <w:color w:val="002060"/>
          <w:sz w:val="20"/>
          <w:szCs w:val="20"/>
        </w:rPr>
      </w:pPr>
      <w:r w:rsidRPr="00350F68">
        <w:rPr>
          <w:rFonts w:asciiTheme="minorHAnsi" w:eastAsia="Arial" w:hAnsiTheme="minorHAnsi" w:cstheme="minorHAnsi"/>
          <w:b/>
          <w:bCs/>
          <w:color w:val="002060"/>
          <w:sz w:val="20"/>
          <w:szCs w:val="20"/>
        </w:rPr>
        <w:t>Llegada a Múnich</w:t>
      </w:r>
      <w:r w:rsidRPr="00906CE0">
        <w:rPr>
          <w:rFonts w:asciiTheme="minorHAnsi" w:eastAsia="Arial" w:hAnsiTheme="minorHAnsi" w:cstheme="minorHAnsi"/>
          <w:color w:val="002060"/>
          <w:sz w:val="20"/>
          <w:szCs w:val="20"/>
        </w:rPr>
        <w:t xml:space="preserve"> y </w:t>
      </w:r>
      <w:r w:rsidRPr="00350F68">
        <w:rPr>
          <w:rFonts w:asciiTheme="minorHAnsi" w:eastAsia="Arial" w:hAnsiTheme="minorHAnsi" w:cstheme="minorHAnsi"/>
          <w:b/>
          <w:bCs/>
          <w:color w:val="0070C0"/>
          <w:sz w:val="20"/>
          <w:szCs w:val="20"/>
        </w:rPr>
        <w:t xml:space="preserve">(el traslado al hotel no está incluido). </w:t>
      </w:r>
      <w:r w:rsidRPr="00906CE0">
        <w:rPr>
          <w:rFonts w:asciiTheme="minorHAnsi" w:eastAsia="Arial" w:hAnsiTheme="minorHAnsi" w:cstheme="minorHAnsi"/>
          <w:color w:val="002060"/>
          <w:sz w:val="20"/>
          <w:szCs w:val="20"/>
        </w:rPr>
        <w:t xml:space="preserve">El </w:t>
      </w:r>
      <w:r>
        <w:rPr>
          <w:rFonts w:asciiTheme="minorHAnsi" w:eastAsia="Arial" w:hAnsiTheme="minorHAnsi" w:cstheme="minorHAnsi"/>
          <w:color w:val="002060"/>
          <w:sz w:val="20"/>
          <w:szCs w:val="20"/>
        </w:rPr>
        <w:t xml:space="preserve">guía </w:t>
      </w:r>
      <w:r w:rsidRPr="00906CE0">
        <w:rPr>
          <w:rFonts w:asciiTheme="minorHAnsi" w:eastAsia="Arial" w:hAnsiTheme="minorHAnsi" w:cstheme="minorHAnsi"/>
          <w:color w:val="002060"/>
          <w:sz w:val="20"/>
          <w:szCs w:val="20"/>
        </w:rPr>
        <w:t xml:space="preserve">estará a partir de las 19 </w:t>
      </w:r>
      <w:proofErr w:type="spellStart"/>
      <w:r w:rsidRPr="00906CE0">
        <w:rPr>
          <w:rFonts w:asciiTheme="minorHAnsi" w:eastAsia="Arial" w:hAnsiTheme="minorHAnsi" w:cstheme="minorHAnsi"/>
          <w:color w:val="002060"/>
          <w:sz w:val="20"/>
          <w:szCs w:val="20"/>
        </w:rPr>
        <w:t>hrs</w:t>
      </w:r>
      <w:proofErr w:type="spellEnd"/>
      <w:r w:rsidRPr="00906CE0">
        <w:rPr>
          <w:rFonts w:asciiTheme="minorHAnsi" w:eastAsia="Arial" w:hAnsiTheme="minorHAnsi" w:cstheme="minorHAnsi"/>
          <w:color w:val="002060"/>
          <w:sz w:val="20"/>
          <w:szCs w:val="20"/>
        </w:rPr>
        <w:t xml:space="preserve"> en el hotel.</w:t>
      </w:r>
      <w:r w:rsidR="00350F68">
        <w:rPr>
          <w:rFonts w:asciiTheme="minorHAnsi" w:eastAsia="Arial" w:hAnsiTheme="minorHAnsi" w:cstheme="minorHAnsi"/>
          <w:color w:val="002060"/>
          <w:sz w:val="20"/>
          <w:szCs w:val="20"/>
        </w:rPr>
        <w:t xml:space="preserve"> </w:t>
      </w:r>
      <w:r w:rsidR="00350F68" w:rsidRPr="00350F68">
        <w:rPr>
          <w:rFonts w:asciiTheme="minorHAnsi" w:eastAsia="Arial" w:hAnsiTheme="minorHAnsi" w:cstheme="minorHAnsi"/>
          <w:b/>
          <w:bCs/>
          <w:color w:val="002060"/>
          <w:sz w:val="20"/>
          <w:szCs w:val="20"/>
        </w:rPr>
        <w:t>Alojamiento</w:t>
      </w:r>
    </w:p>
    <w:p w14:paraId="15A2230A"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4634B509" w14:textId="77777777" w:rsidR="000515AD" w:rsidRPr="000515AD"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 xml:space="preserve">DÍA 2| </w:t>
      </w:r>
      <w:r w:rsidRPr="000515AD">
        <w:rPr>
          <w:rFonts w:asciiTheme="minorHAnsi" w:eastAsia="Arial" w:hAnsiTheme="minorHAnsi" w:cstheme="minorHAnsi"/>
          <w:b/>
          <w:bCs/>
          <w:color w:val="002060"/>
          <w:sz w:val="24"/>
          <w:szCs w:val="24"/>
        </w:rPr>
        <w:t xml:space="preserve">MÚNICH </w:t>
      </w:r>
    </w:p>
    <w:p w14:paraId="0826FF78" w14:textId="3D7B1D5D"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0515AD">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visita panorámica de la capital de Baviera a las orillas del río Isar en el piedemonte septentrional de los Alpes. Comenzando por la puerta medieval de la ciudad </w:t>
      </w:r>
      <w:r>
        <w:rPr>
          <w:rFonts w:asciiTheme="minorHAnsi" w:eastAsia="Arial" w:hAnsiTheme="minorHAnsi" w:cstheme="minorHAnsi"/>
          <w:color w:val="002060"/>
          <w:sz w:val="20"/>
          <w:szCs w:val="20"/>
        </w:rPr>
        <w:t>“</w:t>
      </w:r>
      <w:proofErr w:type="spellStart"/>
      <w:proofErr w:type="gramStart"/>
      <w:r w:rsidRPr="000515AD">
        <w:rPr>
          <w:rFonts w:asciiTheme="minorHAnsi" w:eastAsia="Arial" w:hAnsiTheme="minorHAnsi" w:cstheme="minorHAnsi"/>
          <w:color w:val="002060"/>
          <w:sz w:val="20"/>
          <w:szCs w:val="20"/>
        </w:rPr>
        <w:t>Karlstor</w:t>
      </w:r>
      <w:proofErr w:type="spellEnd"/>
      <w:r w:rsidRPr="000515AD">
        <w:rPr>
          <w:rFonts w:asciiTheme="minorHAnsi" w:eastAsia="Arial" w:hAnsiTheme="minorHAnsi" w:cstheme="minorHAnsi"/>
          <w:color w:val="002060"/>
          <w:sz w:val="20"/>
          <w:szCs w:val="20"/>
        </w:rPr>
        <w:t>“</w:t>
      </w:r>
      <w:proofErr w:type="gramEnd"/>
      <w:r w:rsidRPr="000515AD">
        <w:rPr>
          <w:rFonts w:asciiTheme="minorHAnsi" w:eastAsia="Arial" w:hAnsiTheme="minorHAnsi" w:cstheme="minorHAnsi"/>
          <w:color w:val="002060"/>
          <w:sz w:val="20"/>
          <w:szCs w:val="20"/>
        </w:rPr>
        <w:t xml:space="preserve">, su guía los acompaña hasta la Iglesia St. Michael, en la que se encuentran los restos de </w:t>
      </w:r>
      <w:r>
        <w:rPr>
          <w:rFonts w:asciiTheme="minorHAnsi" w:eastAsia="Arial" w:hAnsiTheme="minorHAnsi" w:cstheme="minorHAnsi"/>
          <w:color w:val="002060"/>
          <w:sz w:val="20"/>
          <w:szCs w:val="20"/>
        </w:rPr>
        <w:t>“</w:t>
      </w:r>
      <w:r w:rsidRPr="000515AD">
        <w:rPr>
          <w:rFonts w:asciiTheme="minorHAnsi" w:eastAsia="Arial" w:hAnsiTheme="minorHAnsi" w:cstheme="minorHAnsi"/>
          <w:color w:val="002060"/>
          <w:sz w:val="20"/>
          <w:szCs w:val="20"/>
        </w:rPr>
        <w:t xml:space="preserve">el Rey Loco “. Tras atravesar </w:t>
      </w:r>
      <w:proofErr w:type="spellStart"/>
      <w:r w:rsidRPr="000515AD">
        <w:rPr>
          <w:rFonts w:asciiTheme="minorHAnsi" w:eastAsia="Arial" w:hAnsiTheme="minorHAnsi" w:cstheme="minorHAnsi"/>
          <w:color w:val="002060"/>
          <w:sz w:val="20"/>
          <w:szCs w:val="20"/>
        </w:rPr>
        <w:t>Marienplatz</w:t>
      </w:r>
      <w:proofErr w:type="spellEnd"/>
      <w:r w:rsidRPr="000515AD">
        <w:rPr>
          <w:rFonts w:asciiTheme="minorHAnsi" w:eastAsia="Arial" w:hAnsiTheme="minorHAnsi" w:cstheme="minorHAnsi"/>
          <w:color w:val="002060"/>
          <w:sz w:val="20"/>
          <w:szCs w:val="20"/>
        </w:rPr>
        <w:t xml:space="preserve"> para ver el Ayuntamiento con su famoso carrillón, conocerán la iglesia </w:t>
      </w:r>
      <w:proofErr w:type="spellStart"/>
      <w:r w:rsidRPr="000515AD">
        <w:rPr>
          <w:rFonts w:asciiTheme="minorHAnsi" w:eastAsia="Arial" w:hAnsiTheme="minorHAnsi" w:cstheme="minorHAnsi"/>
          <w:color w:val="002060"/>
          <w:sz w:val="20"/>
          <w:szCs w:val="20"/>
        </w:rPr>
        <w:t>Frauenkirche</w:t>
      </w:r>
      <w:proofErr w:type="spellEnd"/>
      <w:r w:rsidRPr="000515AD">
        <w:rPr>
          <w:rFonts w:asciiTheme="minorHAnsi" w:eastAsia="Arial" w:hAnsiTheme="minorHAnsi" w:cstheme="minorHAnsi"/>
          <w:color w:val="002060"/>
          <w:sz w:val="20"/>
          <w:szCs w:val="20"/>
        </w:rPr>
        <w:t xml:space="preserve">, que según la leyenda conserva la huella del Diablo en su entrada. La visita continua a la Plaza de la Ópera, el </w:t>
      </w:r>
      <w:proofErr w:type="spellStart"/>
      <w:r w:rsidRPr="000515AD">
        <w:rPr>
          <w:rFonts w:asciiTheme="minorHAnsi" w:eastAsia="Arial" w:hAnsiTheme="minorHAnsi" w:cstheme="minorHAnsi"/>
          <w:color w:val="002060"/>
          <w:sz w:val="20"/>
          <w:szCs w:val="20"/>
        </w:rPr>
        <w:t>Feldherrnhalle</w:t>
      </w:r>
      <w:proofErr w:type="spellEnd"/>
      <w:r w:rsidRPr="000515AD">
        <w:rPr>
          <w:rFonts w:asciiTheme="minorHAnsi" w:eastAsia="Arial" w:hAnsiTheme="minorHAnsi" w:cstheme="minorHAnsi"/>
          <w:color w:val="002060"/>
          <w:sz w:val="20"/>
          <w:szCs w:val="20"/>
        </w:rPr>
        <w:t xml:space="preserve"> o Monumento a los Generales Bávaros, la iglesia </w:t>
      </w:r>
      <w:proofErr w:type="spellStart"/>
      <w:r w:rsidRPr="000515AD">
        <w:rPr>
          <w:rFonts w:asciiTheme="minorHAnsi" w:eastAsia="Arial" w:hAnsiTheme="minorHAnsi" w:cstheme="minorHAnsi"/>
          <w:color w:val="002060"/>
          <w:sz w:val="20"/>
          <w:szCs w:val="20"/>
        </w:rPr>
        <w:t>Bürgersaalkirche</w:t>
      </w:r>
      <w:proofErr w:type="spellEnd"/>
      <w:r w:rsidRPr="000515AD">
        <w:rPr>
          <w:rFonts w:asciiTheme="minorHAnsi" w:eastAsia="Arial" w:hAnsiTheme="minorHAnsi" w:cstheme="minorHAnsi"/>
          <w:color w:val="002060"/>
          <w:sz w:val="20"/>
          <w:szCs w:val="20"/>
        </w:rPr>
        <w:t xml:space="preserve">, la Residencia Real, la Iglesia de San Pedro y antes de regresas a su hotel, pueden dar un paseo por el parque más grande de la ciudad, el jardín inglés. </w:t>
      </w:r>
      <w:r w:rsidRPr="000515AD">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5B2340FC"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2D3A5374" w14:textId="77777777" w:rsidR="000515AD" w:rsidRPr="000515AD"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 xml:space="preserve">DÍA 3| </w:t>
      </w:r>
      <w:r w:rsidRPr="000515AD">
        <w:rPr>
          <w:rFonts w:asciiTheme="minorHAnsi" w:eastAsia="Arial" w:hAnsiTheme="minorHAnsi" w:cstheme="minorHAnsi"/>
          <w:b/>
          <w:bCs/>
          <w:color w:val="002060"/>
          <w:sz w:val="24"/>
          <w:szCs w:val="24"/>
        </w:rPr>
        <w:t xml:space="preserve">MÚNICH - NEUSCHWANSTEIN - MÚNICH </w:t>
      </w:r>
    </w:p>
    <w:p w14:paraId="7280EBB2" w14:textId="649E39E2"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0515AD">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a continuación visita del Castillo </w:t>
      </w:r>
      <w:proofErr w:type="spellStart"/>
      <w:r w:rsidRPr="000515AD">
        <w:rPr>
          <w:rFonts w:asciiTheme="minorHAnsi" w:eastAsia="Arial" w:hAnsiTheme="minorHAnsi" w:cstheme="minorHAnsi"/>
          <w:color w:val="002060"/>
          <w:sz w:val="20"/>
          <w:szCs w:val="20"/>
        </w:rPr>
        <w:t>Neuschwanstein</w:t>
      </w:r>
      <w:proofErr w:type="spellEnd"/>
      <w:r w:rsidRPr="000515AD">
        <w:rPr>
          <w:rFonts w:asciiTheme="minorHAnsi" w:eastAsia="Arial" w:hAnsiTheme="minorHAnsi" w:cstheme="minorHAnsi"/>
          <w:color w:val="002060"/>
          <w:sz w:val="20"/>
          <w:szCs w:val="20"/>
        </w:rPr>
        <w:t>, construido por el rey Luis II de Baviera, más conocido por su apodo de “el Rey Loco”.</w:t>
      </w:r>
      <w:r>
        <w:rPr>
          <w:rFonts w:asciiTheme="minorHAnsi" w:eastAsia="Arial" w:hAnsiTheme="minorHAnsi" w:cstheme="minorHAnsi"/>
          <w:color w:val="002060"/>
          <w:sz w:val="20"/>
          <w:szCs w:val="20"/>
        </w:rPr>
        <w:t xml:space="preserve"> </w:t>
      </w:r>
      <w:r w:rsidRPr="000515AD">
        <w:rPr>
          <w:rFonts w:asciiTheme="minorHAnsi" w:eastAsia="Arial" w:hAnsiTheme="minorHAnsi" w:cstheme="minorHAnsi"/>
          <w:color w:val="002060"/>
          <w:sz w:val="20"/>
          <w:szCs w:val="20"/>
        </w:rPr>
        <w:t xml:space="preserve">La construcción se inspiraba en los castillos medievales de los «Caballeros Teutónicos» y sus salones aluden a mitos, fábulas y leyendas. A continuación, visita del Palacio de </w:t>
      </w:r>
      <w:proofErr w:type="spellStart"/>
      <w:r w:rsidRPr="000515AD">
        <w:rPr>
          <w:rFonts w:asciiTheme="minorHAnsi" w:eastAsia="Arial" w:hAnsiTheme="minorHAnsi" w:cstheme="minorHAnsi"/>
          <w:color w:val="002060"/>
          <w:sz w:val="20"/>
          <w:szCs w:val="20"/>
        </w:rPr>
        <w:t>Linderhof</w:t>
      </w:r>
      <w:proofErr w:type="spellEnd"/>
      <w:r w:rsidRPr="000515AD">
        <w:rPr>
          <w:rFonts w:asciiTheme="minorHAnsi" w:eastAsia="Arial" w:hAnsiTheme="minorHAnsi" w:cstheme="minorHAnsi"/>
          <w:color w:val="002060"/>
          <w:sz w:val="20"/>
          <w:szCs w:val="20"/>
        </w:rPr>
        <w:t xml:space="preserve">, el más pequeño de los tres palacios construidos por Luis II de Baviera, que pretendía emular al Castillo de Versalles. Por lo tarde continuación del viaje a </w:t>
      </w:r>
      <w:proofErr w:type="spellStart"/>
      <w:r w:rsidRPr="000515AD">
        <w:rPr>
          <w:rFonts w:asciiTheme="minorHAnsi" w:eastAsia="Arial" w:hAnsiTheme="minorHAnsi" w:cstheme="minorHAnsi"/>
          <w:color w:val="002060"/>
          <w:sz w:val="20"/>
          <w:szCs w:val="20"/>
        </w:rPr>
        <w:t>Oberammergau</w:t>
      </w:r>
      <w:proofErr w:type="spellEnd"/>
      <w:r w:rsidRPr="000515AD">
        <w:rPr>
          <w:rFonts w:asciiTheme="minorHAnsi" w:eastAsia="Arial" w:hAnsiTheme="minorHAnsi" w:cstheme="minorHAnsi"/>
          <w:color w:val="002060"/>
          <w:sz w:val="20"/>
          <w:szCs w:val="20"/>
        </w:rPr>
        <w:t xml:space="preserve">, célebre por su auto de la Pasión que data de 1633 que se representa cada 10 años. Visitamos igualmente a continuación la abadía benedictina de </w:t>
      </w:r>
      <w:proofErr w:type="spellStart"/>
      <w:r w:rsidRPr="000515AD">
        <w:rPr>
          <w:rFonts w:asciiTheme="minorHAnsi" w:eastAsia="Arial" w:hAnsiTheme="minorHAnsi" w:cstheme="minorHAnsi"/>
          <w:color w:val="002060"/>
          <w:sz w:val="20"/>
          <w:szCs w:val="20"/>
        </w:rPr>
        <w:t>Ettal</w:t>
      </w:r>
      <w:proofErr w:type="spellEnd"/>
      <w:r w:rsidRPr="000515AD">
        <w:rPr>
          <w:rFonts w:asciiTheme="minorHAnsi" w:eastAsia="Arial" w:hAnsiTheme="minorHAnsi" w:cstheme="minorHAnsi"/>
          <w:color w:val="002060"/>
          <w:sz w:val="20"/>
          <w:szCs w:val="20"/>
        </w:rPr>
        <w:t xml:space="preserve">, fundada por la Casa de </w:t>
      </w:r>
      <w:proofErr w:type="spellStart"/>
      <w:r w:rsidRPr="000515AD">
        <w:rPr>
          <w:rFonts w:asciiTheme="minorHAnsi" w:eastAsia="Arial" w:hAnsiTheme="minorHAnsi" w:cstheme="minorHAnsi"/>
          <w:color w:val="002060"/>
          <w:sz w:val="20"/>
          <w:szCs w:val="20"/>
        </w:rPr>
        <w:t>Wittelsbacher</w:t>
      </w:r>
      <w:proofErr w:type="spellEnd"/>
      <w:r w:rsidRPr="000515AD">
        <w:rPr>
          <w:rFonts w:asciiTheme="minorHAnsi" w:eastAsia="Arial" w:hAnsiTheme="minorHAnsi" w:cstheme="minorHAnsi"/>
          <w:color w:val="002060"/>
          <w:sz w:val="20"/>
          <w:szCs w:val="20"/>
        </w:rPr>
        <w:t xml:space="preserve">. </w:t>
      </w:r>
      <w:r w:rsidRPr="000515AD">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56DEF7EF"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52D88DF9" w14:textId="77777777" w:rsidR="000515AD"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 xml:space="preserve">DÍA 4| </w:t>
      </w:r>
      <w:r w:rsidRPr="00925629">
        <w:rPr>
          <w:rFonts w:asciiTheme="minorHAnsi" w:eastAsia="Arial" w:hAnsiTheme="minorHAnsi" w:cstheme="minorHAnsi"/>
          <w:b/>
          <w:bCs/>
          <w:color w:val="002060"/>
          <w:sz w:val="24"/>
          <w:szCs w:val="24"/>
        </w:rPr>
        <w:t xml:space="preserve">MÚNICH - SCHAFFHAUSEN - ZÚRICH </w:t>
      </w:r>
    </w:p>
    <w:p w14:paraId="42DA77CC" w14:textId="08EE914A"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salida hacia Schaffhausen, famosa por las cataratas del </w:t>
      </w:r>
      <w:proofErr w:type="spellStart"/>
      <w:r w:rsidRPr="000515AD">
        <w:rPr>
          <w:rFonts w:asciiTheme="minorHAnsi" w:eastAsia="Arial" w:hAnsiTheme="minorHAnsi" w:cstheme="minorHAnsi"/>
          <w:color w:val="002060"/>
          <w:sz w:val="20"/>
          <w:szCs w:val="20"/>
        </w:rPr>
        <w:t>Rhin</w:t>
      </w:r>
      <w:proofErr w:type="spellEnd"/>
      <w:r w:rsidRPr="000515AD">
        <w:rPr>
          <w:rFonts w:asciiTheme="minorHAnsi" w:eastAsia="Arial" w:hAnsiTheme="minorHAnsi" w:cstheme="minorHAnsi"/>
          <w:color w:val="002060"/>
          <w:sz w:val="20"/>
          <w:szCs w:val="20"/>
        </w:rPr>
        <w:t xml:space="preserve">, el mayor salto de agua en Europa Central. A </w:t>
      </w:r>
      <w:r w:rsidR="00925629" w:rsidRPr="000515AD">
        <w:rPr>
          <w:rFonts w:asciiTheme="minorHAnsi" w:eastAsia="Arial" w:hAnsiTheme="minorHAnsi" w:cstheme="minorHAnsi"/>
          <w:color w:val="002060"/>
          <w:sz w:val="20"/>
          <w:szCs w:val="20"/>
        </w:rPr>
        <w:t>continuación,</w:t>
      </w:r>
      <w:r w:rsidRPr="000515AD">
        <w:rPr>
          <w:rFonts w:asciiTheme="minorHAnsi" w:eastAsia="Arial" w:hAnsiTheme="minorHAnsi" w:cstheme="minorHAnsi"/>
          <w:color w:val="002060"/>
          <w:sz w:val="20"/>
          <w:szCs w:val="20"/>
        </w:rPr>
        <w:t xml:space="preserve"> pasamos por el casco antiguo de Schaffhausen, cerrado a los coches, que es considerado como uno de los más pintorescos de toda Suiza. Llegada a Zúrich por la tarde y </w:t>
      </w:r>
      <w:r w:rsidRPr="00925629">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52329D22"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43891056" w14:textId="77777777" w:rsidR="00925629"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5</w:t>
      </w:r>
      <w:r w:rsidR="00925629" w:rsidRPr="007D69FF">
        <w:rPr>
          <w:rFonts w:asciiTheme="minorHAnsi" w:eastAsia="Arial" w:hAnsiTheme="minorHAnsi" w:cstheme="minorHAnsi"/>
          <w:b/>
          <w:bCs/>
          <w:color w:val="EE0000"/>
          <w:sz w:val="24"/>
          <w:szCs w:val="24"/>
        </w:rPr>
        <w:t xml:space="preserve">| </w:t>
      </w:r>
      <w:r w:rsidRPr="00925629">
        <w:rPr>
          <w:rFonts w:asciiTheme="minorHAnsi" w:eastAsia="Arial" w:hAnsiTheme="minorHAnsi" w:cstheme="minorHAnsi"/>
          <w:b/>
          <w:bCs/>
          <w:color w:val="002060"/>
          <w:sz w:val="24"/>
          <w:szCs w:val="24"/>
        </w:rPr>
        <w:t xml:space="preserve">ZÚRICH </w:t>
      </w:r>
    </w:p>
    <w:p w14:paraId="7AC2FAE3" w14:textId="1BD77827"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visita de la ciudad, en la que destaca especialmente el casco histórico con la catedral, el antiguo ayuntamiento y la Puerta de San Martín. Continuamos por el centro comercial y financiero, la </w:t>
      </w:r>
      <w:proofErr w:type="spellStart"/>
      <w:r w:rsidRPr="000515AD">
        <w:rPr>
          <w:rFonts w:asciiTheme="minorHAnsi" w:eastAsia="Arial" w:hAnsiTheme="minorHAnsi" w:cstheme="minorHAnsi"/>
          <w:color w:val="002060"/>
          <w:sz w:val="20"/>
          <w:szCs w:val="20"/>
        </w:rPr>
        <w:t>Bahnhofstrasse</w:t>
      </w:r>
      <w:proofErr w:type="spellEnd"/>
      <w:r w:rsidRPr="000515AD">
        <w:rPr>
          <w:rFonts w:asciiTheme="minorHAnsi" w:eastAsia="Arial" w:hAnsiTheme="minorHAnsi" w:cstheme="minorHAnsi"/>
          <w:color w:val="002060"/>
          <w:sz w:val="20"/>
          <w:szCs w:val="20"/>
        </w:rPr>
        <w:t xml:space="preserve">, la Iglesia de </w:t>
      </w:r>
      <w:proofErr w:type="spellStart"/>
      <w:r w:rsidRPr="000515AD">
        <w:rPr>
          <w:rFonts w:asciiTheme="minorHAnsi" w:eastAsia="Arial" w:hAnsiTheme="minorHAnsi" w:cstheme="minorHAnsi"/>
          <w:color w:val="002060"/>
          <w:sz w:val="20"/>
          <w:szCs w:val="20"/>
        </w:rPr>
        <w:t>Fraumünster</w:t>
      </w:r>
      <w:proofErr w:type="spellEnd"/>
      <w:r w:rsidRPr="000515AD">
        <w:rPr>
          <w:rFonts w:asciiTheme="minorHAnsi" w:eastAsia="Arial" w:hAnsiTheme="minorHAnsi" w:cstheme="minorHAnsi"/>
          <w:color w:val="002060"/>
          <w:sz w:val="20"/>
          <w:szCs w:val="20"/>
        </w:rPr>
        <w:t xml:space="preserve">, el </w:t>
      </w:r>
      <w:proofErr w:type="spellStart"/>
      <w:r w:rsidRPr="000515AD">
        <w:rPr>
          <w:rFonts w:asciiTheme="minorHAnsi" w:eastAsia="Arial" w:hAnsiTheme="minorHAnsi" w:cstheme="minorHAnsi"/>
          <w:color w:val="002060"/>
          <w:sz w:val="20"/>
          <w:szCs w:val="20"/>
        </w:rPr>
        <w:t>Limmatquai</w:t>
      </w:r>
      <w:proofErr w:type="spellEnd"/>
      <w:r w:rsidRPr="000515AD">
        <w:rPr>
          <w:rFonts w:asciiTheme="minorHAnsi" w:eastAsia="Arial" w:hAnsiTheme="minorHAnsi" w:cstheme="minorHAnsi"/>
          <w:color w:val="002060"/>
          <w:sz w:val="20"/>
          <w:szCs w:val="20"/>
        </w:rPr>
        <w:t xml:space="preserve"> y el barrio de la Universidad</w:t>
      </w:r>
      <w:r w:rsidR="00925629">
        <w:rPr>
          <w:rFonts w:asciiTheme="minorHAnsi" w:eastAsia="Arial" w:hAnsiTheme="minorHAnsi" w:cstheme="minorHAnsi"/>
          <w:color w:val="002060"/>
          <w:sz w:val="20"/>
          <w:szCs w:val="20"/>
        </w:rPr>
        <w:t xml:space="preserve">. </w:t>
      </w:r>
      <w:r w:rsidRPr="000515AD">
        <w:rPr>
          <w:rFonts w:asciiTheme="minorHAnsi" w:eastAsia="Arial" w:hAnsiTheme="minorHAnsi" w:cstheme="minorHAnsi"/>
          <w:color w:val="002060"/>
          <w:sz w:val="20"/>
          <w:szCs w:val="20"/>
        </w:rPr>
        <w:t xml:space="preserve">A </w:t>
      </w:r>
      <w:r w:rsidR="00925629" w:rsidRPr="000515AD">
        <w:rPr>
          <w:rFonts w:asciiTheme="minorHAnsi" w:eastAsia="Arial" w:hAnsiTheme="minorHAnsi" w:cstheme="minorHAnsi"/>
          <w:color w:val="002060"/>
          <w:sz w:val="20"/>
          <w:szCs w:val="20"/>
        </w:rPr>
        <w:t>continuación,</w:t>
      </w:r>
      <w:r w:rsidRPr="000515AD">
        <w:rPr>
          <w:rFonts w:asciiTheme="minorHAnsi" w:eastAsia="Arial" w:hAnsiTheme="minorHAnsi" w:cstheme="minorHAnsi"/>
          <w:color w:val="002060"/>
          <w:sz w:val="20"/>
          <w:szCs w:val="20"/>
        </w:rPr>
        <w:t xml:space="preserve"> </w:t>
      </w:r>
      <w:r w:rsidR="00925629" w:rsidRPr="000515AD">
        <w:rPr>
          <w:rFonts w:asciiTheme="minorHAnsi" w:eastAsia="Arial" w:hAnsiTheme="minorHAnsi" w:cstheme="minorHAnsi"/>
          <w:color w:val="002060"/>
          <w:sz w:val="20"/>
          <w:szCs w:val="20"/>
        </w:rPr>
        <w:t>descubriremos</w:t>
      </w:r>
      <w:r w:rsidRPr="000515AD">
        <w:rPr>
          <w:rFonts w:asciiTheme="minorHAnsi" w:eastAsia="Arial" w:hAnsiTheme="minorHAnsi" w:cstheme="minorHAnsi"/>
          <w:color w:val="002060"/>
          <w:sz w:val="20"/>
          <w:szCs w:val="20"/>
        </w:rPr>
        <w:t xml:space="preserve"> el mundo del chocolate visitando la Casa del Chocolate </w:t>
      </w:r>
      <w:proofErr w:type="spellStart"/>
      <w:r w:rsidRPr="000515AD">
        <w:rPr>
          <w:rFonts w:asciiTheme="minorHAnsi" w:eastAsia="Arial" w:hAnsiTheme="minorHAnsi" w:cstheme="minorHAnsi"/>
          <w:color w:val="002060"/>
          <w:sz w:val="20"/>
          <w:szCs w:val="20"/>
        </w:rPr>
        <w:t>Lindt</w:t>
      </w:r>
      <w:proofErr w:type="spellEnd"/>
      <w:r w:rsidRPr="000515AD">
        <w:rPr>
          <w:rFonts w:asciiTheme="minorHAnsi" w:eastAsia="Arial" w:hAnsiTheme="minorHAnsi" w:cstheme="minorHAnsi"/>
          <w:color w:val="002060"/>
          <w:sz w:val="20"/>
          <w:szCs w:val="20"/>
        </w:rPr>
        <w:t>. Vamos a aprender sobre la extensa historia del chocolate y haremos una espléndida degustación.</w:t>
      </w:r>
      <w:r w:rsidR="00925629">
        <w:rPr>
          <w:rFonts w:asciiTheme="minorHAnsi" w:eastAsia="Arial" w:hAnsiTheme="minorHAnsi" w:cstheme="minorHAnsi"/>
          <w:color w:val="002060"/>
          <w:sz w:val="20"/>
          <w:szCs w:val="20"/>
        </w:rPr>
        <w:t xml:space="preserve"> </w:t>
      </w:r>
      <w:r w:rsidR="00925629" w:rsidRPr="000515AD">
        <w:rPr>
          <w:rFonts w:asciiTheme="minorHAnsi" w:eastAsia="Arial" w:hAnsiTheme="minorHAnsi" w:cstheme="minorHAnsi"/>
          <w:b/>
          <w:bCs/>
          <w:color w:val="002060"/>
          <w:sz w:val="20"/>
          <w:szCs w:val="20"/>
        </w:rPr>
        <w:t>Alojamiento</w:t>
      </w:r>
      <w:r w:rsidR="00925629">
        <w:rPr>
          <w:rFonts w:asciiTheme="minorHAnsi" w:eastAsia="Arial" w:hAnsiTheme="minorHAnsi" w:cstheme="minorHAnsi"/>
          <w:b/>
          <w:bCs/>
          <w:color w:val="002060"/>
          <w:sz w:val="20"/>
          <w:szCs w:val="20"/>
        </w:rPr>
        <w:t>.</w:t>
      </w:r>
    </w:p>
    <w:p w14:paraId="251FD8FE"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02FCF167" w14:textId="77777777" w:rsidR="00925629"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6</w:t>
      </w:r>
      <w:r w:rsidR="00925629" w:rsidRPr="007D69FF">
        <w:rPr>
          <w:rFonts w:asciiTheme="minorHAnsi" w:eastAsia="Arial" w:hAnsiTheme="minorHAnsi" w:cstheme="minorHAnsi"/>
          <w:b/>
          <w:bCs/>
          <w:color w:val="EE0000"/>
          <w:sz w:val="24"/>
          <w:szCs w:val="24"/>
        </w:rPr>
        <w:t xml:space="preserve">| </w:t>
      </w:r>
      <w:r w:rsidRPr="00925629">
        <w:rPr>
          <w:rFonts w:asciiTheme="minorHAnsi" w:eastAsia="Arial" w:hAnsiTheme="minorHAnsi" w:cstheme="minorHAnsi"/>
          <w:b/>
          <w:bCs/>
          <w:color w:val="002060"/>
          <w:sz w:val="24"/>
          <w:szCs w:val="24"/>
        </w:rPr>
        <w:t xml:space="preserve">ZÚRICH – LUCERNA – BERNA </w:t>
      </w:r>
    </w:p>
    <w:p w14:paraId="51D44BEF" w14:textId="4E946A78"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continuación hacia Lucerna, ciudad medieval, ubicada a orillas del Lago de los Cuatro Cantones. Punto de atracción es el famoso Puente de la Capilla, construido de madera en 1333, cubierto y embellecido con varias pinturas. A </w:t>
      </w:r>
      <w:r w:rsidR="00925629" w:rsidRPr="000515AD">
        <w:rPr>
          <w:rFonts w:asciiTheme="minorHAnsi" w:eastAsia="Arial" w:hAnsiTheme="minorHAnsi" w:cstheme="minorHAnsi"/>
          <w:color w:val="002060"/>
          <w:sz w:val="20"/>
          <w:szCs w:val="20"/>
        </w:rPr>
        <w:t>continuación,</w:t>
      </w:r>
      <w:r w:rsidRPr="000515AD">
        <w:rPr>
          <w:rFonts w:asciiTheme="minorHAnsi" w:eastAsia="Arial" w:hAnsiTheme="minorHAnsi" w:cstheme="minorHAnsi"/>
          <w:color w:val="002060"/>
          <w:sz w:val="20"/>
          <w:szCs w:val="20"/>
        </w:rPr>
        <w:t xml:space="preserve"> vamos a la aldea de </w:t>
      </w:r>
      <w:proofErr w:type="spellStart"/>
      <w:r w:rsidRPr="000515AD">
        <w:rPr>
          <w:rFonts w:asciiTheme="minorHAnsi" w:eastAsia="Arial" w:hAnsiTheme="minorHAnsi" w:cstheme="minorHAnsi"/>
          <w:color w:val="002060"/>
          <w:sz w:val="20"/>
          <w:szCs w:val="20"/>
        </w:rPr>
        <w:t>Engelberg</w:t>
      </w:r>
      <w:proofErr w:type="spellEnd"/>
      <w:r w:rsidRPr="000515AD">
        <w:rPr>
          <w:rFonts w:asciiTheme="minorHAnsi" w:eastAsia="Arial" w:hAnsiTheme="minorHAnsi" w:cstheme="minorHAnsi"/>
          <w:color w:val="002060"/>
          <w:sz w:val="20"/>
          <w:szCs w:val="20"/>
        </w:rPr>
        <w:t xml:space="preserve"> subiendo con el primer teleférico giratorio del mundo a la cima del Monte </w:t>
      </w:r>
      <w:proofErr w:type="spellStart"/>
      <w:r w:rsidRPr="000515AD">
        <w:rPr>
          <w:rFonts w:asciiTheme="minorHAnsi" w:eastAsia="Arial" w:hAnsiTheme="minorHAnsi" w:cstheme="minorHAnsi"/>
          <w:color w:val="002060"/>
          <w:sz w:val="20"/>
          <w:szCs w:val="20"/>
        </w:rPr>
        <w:t>Titlis</w:t>
      </w:r>
      <w:proofErr w:type="spellEnd"/>
      <w:r w:rsidRPr="000515AD">
        <w:rPr>
          <w:rFonts w:asciiTheme="minorHAnsi" w:eastAsia="Arial" w:hAnsiTheme="minorHAnsi" w:cstheme="minorHAnsi"/>
          <w:color w:val="002060"/>
          <w:sz w:val="20"/>
          <w:szCs w:val="20"/>
        </w:rPr>
        <w:t xml:space="preserve"> a 3020 m, donde nos espera una vista panorámica sobrecogedora de las montañas. Por la tarde continuación del recorrido hacia Berna, capital de Suiza, una de las ciudades medievales mejor conservadas de toda Europa. </w:t>
      </w:r>
      <w:r w:rsidRPr="00925629">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4BD20484" w14:textId="77777777" w:rsidR="00925629"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lastRenderedPageBreak/>
        <w:t>DÍA 7</w:t>
      </w:r>
      <w:r w:rsidR="00925629" w:rsidRPr="007D69FF">
        <w:rPr>
          <w:rFonts w:asciiTheme="minorHAnsi" w:eastAsia="Arial" w:hAnsiTheme="minorHAnsi" w:cstheme="minorHAnsi"/>
          <w:b/>
          <w:bCs/>
          <w:color w:val="EE0000"/>
          <w:sz w:val="24"/>
          <w:szCs w:val="24"/>
        </w:rPr>
        <w:t xml:space="preserve">| </w:t>
      </w:r>
      <w:r w:rsidRPr="00925629">
        <w:rPr>
          <w:rFonts w:asciiTheme="minorHAnsi" w:eastAsia="Arial" w:hAnsiTheme="minorHAnsi" w:cstheme="minorHAnsi"/>
          <w:b/>
          <w:bCs/>
          <w:color w:val="002060"/>
          <w:sz w:val="24"/>
          <w:szCs w:val="24"/>
        </w:rPr>
        <w:t xml:space="preserve">BERNA - GRUYERE - GINEBRA </w:t>
      </w:r>
    </w:p>
    <w:p w14:paraId="253D8F02" w14:textId="7B677A76"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visita panorámica donde se destaca la Torre del Reloj y la Catedral de San Vicente del siglo XV. Tras un interesante recorrido por la ciudad, partimos hacia la región de Gruyeres, la pequeña ciudad que parece haberse quedado en la Edad Media, la región es conocida por la producción de queso gruyer, uno de los quesos más apreciados en Suiza. Haremos un paseo por Gruyeres y al final visitaremos una fábrica de quesos, donde finalizamos esta </w:t>
      </w:r>
      <w:r w:rsidRPr="00925629">
        <w:rPr>
          <w:rFonts w:asciiTheme="minorHAnsi" w:eastAsia="Arial" w:hAnsiTheme="minorHAnsi" w:cstheme="minorHAnsi"/>
          <w:b/>
          <w:bCs/>
          <w:color w:val="002060"/>
          <w:sz w:val="20"/>
          <w:szCs w:val="20"/>
        </w:rPr>
        <w:t xml:space="preserve">visita con una degustación. </w:t>
      </w:r>
      <w:r w:rsidRPr="000515AD">
        <w:rPr>
          <w:rFonts w:asciiTheme="minorHAnsi" w:eastAsia="Arial" w:hAnsiTheme="minorHAnsi" w:cstheme="minorHAnsi"/>
          <w:color w:val="002060"/>
          <w:sz w:val="20"/>
          <w:szCs w:val="20"/>
        </w:rPr>
        <w:t xml:space="preserve">Continuación a Ginebra. </w:t>
      </w:r>
      <w:r w:rsidRPr="00925629">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45A41226"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71DC5F75" w14:textId="77777777" w:rsidR="00925629"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8</w:t>
      </w:r>
      <w:r w:rsidR="00925629" w:rsidRPr="007D69FF">
        <w:rPr>
          <w:rFonts w:asciiTheme="minorHAnsi" w:eastAsia="Arial" w:hAnsiTheme="minorHAnsi" w:cstheme="minorHAnsi"/>
          <w:b/>
          <w:bCs/>
          <w:color w:val="EE0000"/>
          <w:sz w:val="24"/>
          <w:szCs w:val="24"/>
        </w:rPr>
        <w:t xml:space="preserve">| </w:t>
      </w:r>
      <w:r w:rsidRPr="00925629">
        <w:rPr>
          <w:rFonts w:asciiTheme="minorHAnsi" w:eastAsia="Arial" w:hAnsiTheme="minorHAnsi" w:cstheme="minorHAnsi"/>
          <w:b/>
          <w:bCs/>
          <w:color w:val="002060"/>
          <w:sz w:val="24"/>
          <w:szCs w:val="24"/>
        </w:rPr>
        <w:t xml:space="preserve">GINEBRA </w:t>
      </w:r>
    </w:p>
    <w:p w14:paraId="42590E27" w14:textId="4E5828DE"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visita de la ciudad paseando por la </w:t>
      </w:r>
      <w:proofErr w:type="spellStart"/>
      <w:r w:rsidRPr="000515AD">
        <w:rPr>
          <w:rFonts w:asciiTheme="minorHAnsi" w:eastAsia="Arial" w:hAnsiTheme="minorHAnsi" w:cstheme="minorHAnsi"/>
          <w:color w:val="002060"/>
          <w:sz w:val="20"/>
          <w:szCs w:val="20"/>
        </w:rPr>
        <w:t>Promenade</w:t>
      </w:r>
      <w:proofErr w:type="spellEnd"/>
      <w:r w:rsidRPr="000515AD">
        <w:rPr>
          <w:rFonts w:asciiTheme="minorHAnsi" w:eastAsia="Arial" w:hAnsiTheme="minorHAnsi" w:cstheme="minorHAnsi"/>
          <w:color w:val="002060"/>
          <w:sz w:val="20"/>
          <w:szCs w:val="20"/>
        </w:rPr>
        <w:t xml:space="preserve"> Du Lac y su jardín </w:t>
      </w:r>
      <w:r w:rsidR="00925629" w:rsidRPr="000515AD">
        <w:rPr>
          <w:rFonts w:asciiTheme="minorHAnsi" w:eastAsia="Arial" w:hAnsiTheme="minorHAnsi" w:cstheme="minorHAnsi"/>
          <w:color w:val="002060"/>
          <w:sz w:val="20"/>
          <w:szCs w:val="20"/>
        </w:rPr>
        <w:t>inglés</w:t>
      </w:r>
      <w:r w:rsidRPr="000515AD">
        <w:rPr>
          <w:rFonts w:asciiTheme="minorHAnsi" w:eastAsia="Arial" w:hAnsiTheme="minorHAnsi" w:cstheme="minorHAnsi"/>
          <w:color w:val="002060"/>
          <w:sz w:val="20"/>
          <w:szCs w:val="20"/>
        </w:rPr>
        <w:t xml:space="preserve"> 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 El agua se dispara a 100 </w:t>
      </w:r>
      <w:proofErr w:type="spellStart"/>
      <w:r w:rsidRPr="000515AD">
        <w:rPr>
          <w:rFonts w:asciiTheme="minorHAnsi" w:eastAsia="Arial" w:hAnsiTheme="minorHAnsi" w:cstheme="minorHAnsi"/>
          <w:color w:val="002060"/>
          <w:sz w:val="20"/>
          <w:szCs w:val="20"/>
        </w:rPr>
        <w:t>kms</w:t>
      </w:r>
      <w:proofErr w:type="spellEnd"/>
      <w:r w:rsidRPr="000515AD">
        <w:rPr>
          <w:rFonts w:asciiTheme="minorHAnsi" w:eastAsia="Arial" w:hAnsiTheme="minorHAnsi" w:cstheme="minorHAnsi"/>
          <w:color w:val="002060"/>
          <w:sz w:val="20"/>
          <w:szCs w:val="20"/>
        </w:rPr>
        <w:t xml:space="preserve"> por hora y una válvula le otorga una apariencia blanca brillante que se ve aún mejor durante la noche. Pasamos por el centro histórico en que se erige la famosa Catedral Calvinista de San Pierre donde predicaba juan Calvino. Punto de atracción que visitamos es el </w:t>
      </w:r>
      <w:proofErr w:type="spellStart"/>
      <w:r w:rsidRPr="000515AD">
        <w:rPr>
          <w:rFonts w:asciiTheme="minorHAnsi" w:eastAsia="Arial" w:hAnsiTheme="minorHAnsi" w:cstheme="minorHAnsi"/>
          <w:color w:val="002060"/>
          <w:sz w:val="20"/>
          <w:szCs w:val="20"/>
        </w:rPr>
        <w:t>Parc</w:t>
      </w:r>
      <w:proofErr w:type="spellEnd"/>
      <w:r w:rsidRPr="000515AD">
        <w:rPr>
          <w:rFonts w:asciiTheme="minorHAnsi" w:eastAsia="Arial" w:hAnsiTheme="minorHAnsi" w:cstheme="minorHAnsi"/>
          <w:color w:val="002060"/>
          <w:sz w:val="20"/>
          <w:szCs w:val="20"/>
        </w:rPr>
        <w:t xml:space="preserve"> des </w:t>
      </w:r>
      <w:proofErr w:type="spellStart"/>
      <w:r w:rsidRPr="000515AD">
        <w:rPr>
          <w:rFonts w:asciiTheme="minorHAnsi" w:eastAsia="Arial" w:hAnsiTheme="minorHAnsi" w:cstheme="minorHAnsi"/>
          <w:color w:val="002060"/>
          <w:sz w:val="20"/>
          <w:szCs w:val="20"/>
        </w:rPr>
        <w:t>Bastions</w:t>
      </w:r>
      <w:proofErr w:type="spellEnd"/>
      <w:r w:rsidRPr="000515AD">
        <w:rPr>
          <w:rFonts w:asciiTheme="minorHAnsi" w:eastAsia="Arial" w:hAnsiTheme="minorHAnsi" w:cstheme="minorHAnsi"/>
          <w:color w:val="002060"/>
          <w:sz w:val="20"/>
          <w:szCs w:val="20"/>
        </w:rPr>
        <w:t xml:space="preserve"> con el Monumento a los Reformadores, homenaje a los padres de la Reforma calvinista. Si quiere llevarse a casa un recuerdo caro, seguro que lo encontrará en la ruta de los relojes para turistas. Todas las marcas de relojes famosas, como </w:t>
      </w:r>
      <w:proofErr w:type="spellStart"/>
      <w:r w:rsidRPr="000515AD">
        <w:rPr>
          <w:rFonts w:asciiTheme="minorHAnsi" w:eastAsia="Arial" w:hAnsiTheme="minorHAnsi" w:cstheme="minorHAnsi"/>
          <w:color w:val="002060"/>
          <w:sz w:val="20"/>
          <w:szCs w:val="20"/>
        </w:rPr>
        <w:t>Patek</w:t>
      </w:r>
      <w:proofErr w:type="spellEnd"/>
      <w:r w:rsidRPr="000515AD">
        <w:rPr>
          <w:rFonts w:asciiTheme="minorHAnsi" w:eastAsia="Arial" w:hAnsiTheme="minorHAnsi" w:cstheme="minorHAnsi"/>
          <w:color w:val="002060"/>
          <w:sz w:val="20"/>
          <w:szCs w:val="20"/>
        </w:rPr>
        <w:t xml:space="preserve"> Philipp, Rolex, </w:t>
      </w:r>
      <w:proofErr w:type="spellStart"/>
      <w:r w:rsidRPr="000515AD">
        <w:rPr>
          <w:rFonts w:asciiTheme="minorHAnsi" w:eastAsia="Arial" w:hAnsiTheme="minorHAnsi" w:cstheme="minorHAnsi"/>
          <w:color w:val="002060"/>
          <w:sz w:val="20"/>
          <w:szCs w:val="20"/>
        </w:rPr>
        <w:t>Frederique</w:t>
      </w:r>
      <w:proofErr w:type="spellEnd"/>
      <w:r w:rsidRPr="000515AD">
        <w:rPr>
          <w:rFonts w:asciiTheme="minorHAnsi" w:eastAsia="Arial" w:hAnsiTheme="minorHAnsi" w:cstheme="minorHAnsi"/>
          <w:color w:val="002060"/>
          <w:sz w:val="20"/>
          <w:szCs w:val="20"/>
        </w:rPr>
        <w:t xml:space="preserve"> </w:t>
      </w:r>
      <w:proofErr w:type="spellStart"/>
      <w:r w:rsidRPr="000515AD">
        <w:rPr>
          <w:rFonts w:asciiTheme="minorHAnsi" w:eastAsia="Arial" w:hAnsiTheme="minorHAnsi" w:cstheme="minorHAnsi"/>
          <w:color w:val="002060"/>
          <w:sz w:val="20"/>
          <w:szCs w:val="20"/>
        </w:rPr>
        <w:t>Constant</w:t>
      </w:r>
      <w:proofErr w:type="spellEnd"/>
      <w:r w:rsidRPr="000515AD">
        <w:rPr>
          <w:rFonts w:asciiTheme="minorHAnsi" w:eastAsia="Arial" w:hAnsiTheme="minorHAnsi" w:cstheme="minorHAnsi"/>
          <w:color w:val="002060"/>
          <w:sz w:val="20"/>
          <w:szCs w:val="20"/>
        </w:rPr>
        <w:t xml:space="preserve"> y </w:t>
      </w:r>
      <w:proofErr w:type="spellStart"/>
      <w:r w:rsidRPr="000515AD">
        <w:rPr>
          <w:rFonts w:asciiTheme="minorHAnsi" w:eastAsia="Arial" w:hAnsiTheme="minorHAnsi" w:cstheme="minorHAnsi"/>
          <w:color w:val="002060"/>
          <w:sz w:val="20"/>
          <w:szCs w:val="20"/>
        </w:rPr>
        <w:t>Hublot</w:t>
      </w:r>
      <w:proofErr w:type="spellEnd"/>
      <w:r w:rsidRPr="000515AD">
        <w:rPr>
          <w:rFonts w:asciiTheme="minorHAnsi" w:eastAsia="Arial" w:hAnsiTheme="minorHAnsi" w:cstheme="minorHAnsi"/>
          <w:color w:val="002060"/>
          <w:sz w:val="20"/>
          <w:szCs w:val="20"/>
        </w:rPr>
        <w:t xml:space="preserve">, tienen un escaparate en Ginebra. </w:t>
      </w:r>
      <w:r w:rsidRPr="00925629">
        <w:rPr>
          <w:rFonts w:asciiTheme="minorHAnsi" w:eastAsia="Arial" w:hAnsiTheme="minorHAnsi" w:cstheme="minorHAnsi"/>
          <w:b/>
          <w:bCs/>
          <w:color w:val="002060"/>
          <w:sz w:val="20"/>
          <w:szCs w:val="20"/>
        </w:rPr>
        <w:t>Tarde libre y alojamiento</w:t>
      </w:r>
      <w:r w:rsidR="00925629" w:rsidRPr="00925629">
        <w:rPr>
          <w:rFonts w:asciiTheme="minorHAnsi" w:eastAsia="Arial" w:hAnsiTheme="minorHAnsi" w:cstheme="minorHAnsi"/>
          <w:b/>
          <w:bCs/>
          <w:color w:val="002060"/>
          <w:sz w:val="20"/>
          <w:szCs w:val="20"/>
        </w:rPr>
        <w:t>.</w:t>
      </w:r>
    </w:p>
    <w:p w14:paraId="6D80B98B"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60D76E00" w14:textId="77777777" w:rsidR="00925629" w:rsidRPr="00CE5656"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9</w:t>
      </w:r>
      <w:r w:rsidR="00925629" w:rsidRPr="007D69FF">
        <w:rPr>
          <w:rFonts w:asciiTheme="minorHAnsi" w:eastAsia="Arial" w:hAnsiTheme="minorHAnsi" w:cstheme="minorHAnsi"/>
          <w:b/>
          <w:bCs/>
          <w:color w:val="EE0000"/>
          <w:sz w:val="24"/>
          <w:szCs w:val="24"/>
        </w:rPr>
        <w:t xml:space="preserve">| </w:t>
      </w:r>
      <w:r w:rsidRPr="00CE5656">
        <w:rPr>
          <w:rFonts w:asciiTheme="minorHAnsi" w:eastAsia="Arial" w:hAnsiTheme="minorHAnsi" w:cstheme="minorHAnsi"/>
          <w:b/>
          <w:bCs/>
          <w:color w:val="002060"/>
          <w:sz w:val="24"/>
          <w:szCs w:val="24"/>
        </w:rPr>
        <w:t xml:space="preserve">GINEBRA - MONTREUX - ZERMATT </w:t>
      </w:r>
    </w:p>
    <w:p w14:paraId="7E5AFF5B" w14:textId="1FCEEFEF"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salida hacia </w:t>
      </w:r>
      <w:proofErr w:type="spellStart"/>
      <w:r w:rsidRPr="000515AD">
        <w:rPr>
          <w:rFonts w:asciiTheme="minorHAnsi" w:eastAsia="Arial" w:hAnsiTheme="minorHAnsi" w:cstheme="minorHAnsi"/>
          <w:color w:val="002060"/>
          <w:sz w:val="20"/>
          <w:szCs w:val="20"/>
        </w:rPr>
        <w:t>Montreux</w:t>
      </w:r>
      <w:proofErr w:type="spellEnd"/>
      <w:r w:rsidRPr="000515AD">
        <w:rPr>
          <w:rFonts w:asciiTheme="minorHAnsi" w:eastAsia="Arial" w:hAnsiTheme="minorHAnsi" w:cstheme="minorHAnsi"/>
          <w:color w:val="002060"/>
          <w:sz w:val="20"/>
          <w:szCs w:val="20"/>
        </w:rPr>
        <w:t xml:space="preserve">. Entre el lago, las montañas y los viñedos, la Riviera de </w:t>
      </w:r>
      <w:proofErr w:type="spellStart"/>
      <w:r w:rsidRPr="000515AD">
        <w:rPr>
          <w:rFonts w:asciiTheme="minorHAnsi" w:eastAsia="Arial" w:hAnsiTheme="minorHAnsi" w:cstheme="minorHAnsi"/>
          <w:color w:val="002060"/>
          <w:sz w:val="20"/>
          <w:szCs w:val="20"/>
        </w:rPr>
        <w:t>Montreux</w:t>
      </w:r>
      <w:proofErr w:type="spellEnd"/>
      <w:r w:rsidRPr="000515AD">
        <w:rPr>
          <w:rFonts w:asciiTheme="minorHAnsi" w:eastAsia="Arial" w:hAnsiTheme="minorHAnsi" w:cstheme="minorHAnsi"/>
          <w:color w:val="002060"/>
          <w:sz w:val="20"/>
          <w:szCs w:val="20"/>
        </w:rPr>
        <w:t xml:space="preserve"> parece un paisaje de postal. Hacemos una pequeña visita y haremos una visita interior en el famoso castillo </w:t>
      </w:r>
      <w:proofErr w:type="spellStart"/>
      <w:r w:rsidRPr="000515AD">
        <w:rPr>
          <w:rFonts w:asciiTheme="minorHAnsi" w:eastAsia="Arial" w:hAnsiTheme="minorHAnsi" w:cstheme="minorHAnsi"/>
          <w:color w:val="002060"/>
          <w:sz w:val="20"/>
          <w:szCs w:val="20"/>
        </w:rPr>
        <w:t>Chillon</w:t>
      </w:r>
      <w:proofErr w:type="spellEnd"/>
      <w:r w:rsidRPr="000515AD">
        <w:rPr>
          <w:rFonts w:asciiTheme="minorHAnsi" w:eastAsia="Arial" w:hAnsiTheme="minorHAnsi" w:cstheme="minorHAnsi"/>
          <w:color w:val="002060"/>
          <w:sz w:val="20"/>
          <w:szCs w:val="20"/>
        </w:rPr>
        <w:t xml:space="preserve">, que está situado en un promontorio rocoso a orillas del lago Lemán. El castillo amurallado es el edificio histórico más visitado de Suiza. Durante casi cuatro siglos, Chillón fue la residencia y rentable aduana de los condes de Saboya. Continuación a Zermatt, pueblo pintoresco con sus antiguas casas de madera y granjas decoradas con flores. Zermatt se encuentra a los pies del Cervino y su desarrollo turístico está estrechamente ligado a la montaña más famosa del mundo. El pueblo vacacional, sin coches, ha conservado su carácter típico y ofrece posibilidades de excursión casi ilimitadas. </w:t>
      </w:r>
      <w:r w:rsidRPr="00925629">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04033BA0"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7FCEE5CE" w14:textId="7F6A6415" w:rsidR="00925629" w:rsidRPr="00925629"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10</w:t>
      </w:r>
      <w:r w:rsidR="00925629" w:rsidRPr="007D69FF">
        <w:rPr>
          <w:rFonts w:asciiTheme="minorHAnsi" w:eastAsia="Arial" w:hAnsiTheme="minorHAnsi" w:cstheme="minorHAnsi"/>
          <w:b/>
          <w:bCs/>
          <w:color w:val="EE0000"/>
          <w:sz w:val="24"/>
          <w:szCs w:val="24"/>
        </w:rPr>
        <w:t xml:space="preserve">| </w:t>
      </w:r>
      <w:r w:rsidRPr="00925629">
        <w:rPr>
          <w:rFonts w:asciiTheme="minorHAnsi" w:eastAsia="Arial" w:hAnsiTheme="minorHAnsi" w:cstheme="minorHAnsi"/>
          <w:b/>
          <w:bCs/>
          <w:color w:val="002060"/>
          <w:sz w:val="24"/>
          <w:szCs w:val="24"/>
        </w:rPr>
        <w:t>ZERMATT</w:t>
      </w:r>
    </w:p>
    <w:p w14:paraId="0B131C74" w14:textId="3D339B05"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925629">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y subida en </w:t>
      </w:r>
      <w:r w:rsidRPr="00925629">
        <w:rPr>
          <w:rFonts w:asciiTheme="minorHAnsi" w:eastAsia="Arial" w:hAnsiTheme="minorHAnsi" w:cstheme="minorHAnsi"/>
          <w:b/>
          <w:bCs/>
          <w:color w:val="002060"/>
          <w:sz w:val="20"/>
          <w:szCs w:val="20"/>
        </w:rPr>
        <w:t xml:space="preserve">tren cremallera al </w:t>
      </w:r>
      <w:proofErr w:type="spellStart"/>
      <w:r w:rsidRPr="00925629">
        <w:rPr>
          <w:rFonts w:asciiTheme="minorHAnsi" w:eastAsia="Arial" w:hAnsiTheme="minorHAnsi" w:cstheme="minorHAnsi"/>
          <w:b/>
          <w:bCs/>
          <w:color w:val="002060"/>
          <w:sz w:val="20"/>
          <w:szCs w:val="20"/>
        </w:rPr>
        <w:t>Gornergrat</w:t>
      </w:r>
      <w:proofErr w:type="spellEnd"/>
      <w:r w:rsidRPr="000515AD">
        <w:rPr>
          <w:rFonts w:asciiTheme="minorHAnsi" w:eastAsia="Arial" w:hAnsiTheme="minorHAnsi" w:cstheme="minorHAnsi"/>
          <w:color w:val="002060"/>
          <w:sz w:val="20"/>
          <w:szCs w:val="20"/>
        </w:rPr>
        <w:t xml:space="preserve">. El mirador de </w:t>
      </w:r>
      <w:proofErr w:type="spellStart"/>
      <w:r w:rsidRPr="000515AD">
        <w:rPr>
          <w:rFonts w:asciiTheme="minorHAnsi" w:eastAsia="Arial" w:hAnsiTheme="minorHAnsi" w:cstheme="minorHAnsi"/>
          <w:color w:val="002060"/>
          <w:sz w:val="20"/>
          <w:szCs w:val="20"/>
        </w:rPr>
        <w:t>Gornergrat</w:t>
      </w:r>
      <w:proofErr w:type="spellEnd"/>
      <w:r w:rsidRPr="000515AD">
        <w:rPr>
          <w:rFonts w:asciiTheme="minorHAnsi" w:eastAsia="Arial" w:hAnsiTheme="minorHAnsi" w:cstheme="minorHAnsi"/>
          <w:color w:val="002060"/>
          <w:sz w:val="20"/>
          <w:szCs w:val="20"/>
        </w:rPr>
        <w:t xml:space="preserve">, situado a 3089 metros de altura, ofrece una de las mejores vistas del Cervino, la montaña más famosa de los Alpes por su imponente forma de pirámide y por ser el logo del riquísimo chocolate </w:t>
      </w:r>
      <w:proofErr w:type="spellStart"/>
      <w:r w:rsidRPr="000515AD">
        <w:rPr>
          <w:rFonts w:asciiTheme="minorHAnsi" w:eastAsia="Arial" w:hAnsiTheme="minorHAnsi" w:cstheme="minorHAnsi"/>
          <w:color w:val="002060"/>
          <w:sz w:val="20"/>
          <w:szCs w:val="20"/>
        </w:rPr>
        <w:t>Toblerone</w:t>
      </w:r>
      <w:proofErr w:type="spellEnd"/>
      <w:r w:rsidRPr="000515AD">
        <w:rPr>
          <w:rFonts w:asciiTheme="minorHAnsi" w:eastAsia="Arial" w:hAnsiTheme="minorHAnsi" w:cstheme="minorHAnsi"/>
          <w:color w:val="002060"/>
          <w:sz w:val="20"/>
          <w:szCs w:val="20"/>
        </w:rPr>
        <w:t xml:space="preserve">. </w:t>
      </w:r>
      <w:proofErr w:type="spellStart"/>
      <w:r w:rsidRPr="000515AD">
        <w:rPr>
          <w:rFonts w:asciiTheme="minorHAnsi" w:eastAsia="Arial" w:hAnsiTheme="minorHAnsi" w:cstheme="minorHAnsi"/>
          <w:color w:val="002060"/>
          <w:sz w:val="20"/>
          <w:szCs w:val="20"/>
        </w:rPr>
        <w:t>Gornergrat</w:t>
      </w:r>
      <w:proofErr w:type="spellEnd"/>
      <w:r w:rsidRPr="000515AD">
        <w:rPr>
          <w:rFonts w:asciiTheme="minorHAnsi" w:eastAsia="Arial" w:hAnsiTheme="minorHAnsi" w:cstheme="minorHAnsi"/>
          <w:color w:val="002060"/>
          <w:sz w:val="20"/>
          <w:szCs w:val="20"/>
        </w:rPr>
        <w:t xml:space="preserve">, también ofrece unas espectaculares vistas panorámicas de hasta 29 cumbres que superan los 4 mil metros como el Dufour, la más alta de Suiza, y el </w:t>
      </w:r>
      <w:proofErr w:type="spellStart"/>
      <w:r w:rsidRPr="000515AD">
        <w:rPr>
          <w:rFonts w:asciiTheme="minorHAnsi" w:eastAsia="Arial" w:hAnsiTheme="minorHAnsi" w:cstheme="minorHAnsi"/>
          <w:color w:val="002060"/>
          <w:sz w:val="20"/>
          <w:szCs w:val="20"/>
        </w:rPr>
        <w:t>Gorner</w:t>
      </w:r>
      <w:proofErr w:type="spellEnd"/>
      <w:r w:rsidRPr="000515AD">
        <w:rPr>
          <w:rFonts w:asciiTheme="minorHAnsi" w:eastAsia="Arial" w:hAnsiTheme="minorHAnsi" w:cstheme="minorHAnsi"/>
          <w:color w:val="002060"/>
          <w:sz w:val="20"/>
          <w:szCs w:val="20"/>
        </w:rPr>
        <w:t xml:space="preserve"> Glacier, el tercer glaciar más largo de la cordillera de los Alpes. </w:t>
      </w:r>
      <w:r w:rsidRPr="00CE5656">
        <w:rPr>
          <w:rFonts w:asciiTheme="minorHAnsi" w:eastAsia="Arial" w:hAnsiTheme="minorHAnsi" w:cstheme="minorHAnsi"/>
          <w:b/>
          <w:bCs/>
          <w:color w:val="002060"/>
          <w:sz w:val="20"/>
          <w:szCs w:val="20"/>
        </w:rPr>
        <w:t>Regreso en tren a Zermatt y alojamiento</w:t>
      </w:r>
      <w:r w:rsidRPr="000515AD">
        <w:rPr>
          <w:rFonts w:asciiTheme="minorHAnsi" w:eastAsia="Arial" w:hAnsiTheme="minorHAnsi" w:cstheme="minorHAnsi"/>
          <w:color w:val="002060"/>
          <w:sz w:val="20"/>
          <w:szCs w:val="20"/>
        </w:rPr>
        <w:t>.</w:t>
      </w:r>
    </w:p>
    <w:p w14:paraId="773751DF"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4D1C4B3A" w14:textId="77777777" w:rsidR="00CE5656" w:rsidRPr="00CE5656"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11</w:t>
      </w:r>
      <w:r w:rsidR="00CE5656" w:rsidRPr="007D69FF">
        <w:rPr>
          <w:rFonts w:asciiTheme="minorHAnsi" w:eastAsia="Arial" w:hAnsiTheme="minorHAnsi" w:cstheme="minorHAnsi"/>
          <w:b/>
          <w:bCs/>
          <w:color w:val="EE0000"/>
          <w:sz w:val="24"/>
          <w:szCs w:val="24"/>
        </w:rPr>
        <w:t xml:space="preserve">| </w:t>
      </w:r>
      <w:r w:rsidRPr="00CE5656">
        <w:rPr>
          <w:rFonts w:asciiTheme="minorHAnsi" w:eastAsia="Arial" w:hAnsiTheme="minorHAnsi" w:cstheme="minorHAnsi"/>
          <w:b/>
          <w:bCs/>
          <w:color w:val="002060"/>
          <w:sz w:val="24"/>
          <w:szCs w:val="24"/>
        </w:rPr>
        <w:t xml:space="preserve">ZERMATT - GLACIER EXPRESS - ZÚRICH </w:t>
      </w:r>
    </w:p>
    <w:p w14:paraId="204CE002" w14:textId="6E22DE1A" w:rsidR="000515AD" w:rsidRPr="000515AD" w:rsidRDefault="000515AD" w:rsidP="000515AD">
      <w:pPr>
        <w:spacing w:after="0" w:line="240" w:lineRule="auto"/>
        <w:jc w:val="both"/>
        <w:rPr>
          <w:rFonts w:asciiTheme="minorHAnsi" w:eastAsia="Arial" w:hAnsiTheme="minorHAnsi" w:cstheme="minorHAnsi"/>
          <w:color w:val="002060"/>
          <w:sz w:val="20"/>
          <w:szCs w:val="20"/>
        </w:rPr>
      </w:pPr>
      <w:r w:rsidRPr="00CE5656">
        <w:rPr>
          <w:rFonts w:asciiTheme="minorHAnsi" w:eastAsia="Arial" w:hAnsiTheme="minorHAnsi" w:cstheme="minorHAnsi"/>
          <w:b/>
          <w:bCs/>
          <w:color w:val="002060"/>
          <w:sz w:val="20"/>
          <w:szCs w:val="20"/>
        </w:rPr>
        <w:t>Desayuno</w:t>
      </w:r>
      <w:r w:rsidRPr="000515AD">
        <w:rPr>
          <w:rFonts w:asciiTheme="minorHAnsi" w:eastAsia="Arial" w:hAnsiTheme="minorHAnsi" w:cstheme="minorHAnsi"/>
          <w:color w:val="002060"/>
          <w:sz w:val="20"/>
          <w:szCs w:val="20"/>
        </w:rPr>
        <w:t xml:space="preserve"> </w:t>
      </w:r>
      <w:r w:rsidRPr="00CE5656">
        <w:rPr>
          <w:rFonts w:asciiTheme="minorHAnsi" w:eastAsia="Arial" w:hAnsiTheme="minorHAnsi" w:cstheme="minorHAnsi"/>
          <w:b/>
          <w:bCs/>
          <w:color w:val="002060"/>
          <w:sz w:val="20"/>
          <w:szCs w:val="20"/>
        </w:rPr>
        <w:t>y subida al Glacier Express</w:t>
      </w:r>
      <w:r w:rsidRPr="000515AD">
        <w:rPr>
          <w:rFonts w:asciiTheme="minorHAnsi" w:eastAsia="Arial" w:hAnsiTheme="minorHAnsi" w:cstheme="minorHAnsi"/>
          <w:color w:val="002060"/>
          <w:sz w:val="20"/>
          <w:szCs w:val="20"/>
        </w:rPr>
        <w:t xml:space="preserve">, </w:t>
      </w:r>
      <w:r w:rsidRPr="00CE5656">
        <w:rPr>
          <w:rFonts w:asciiTheme="minorHAnsi" w:eastAsia="Arial" w:hAnsiTheme="minorHAnsi" w:cstheme="minorHAnsi"/>
          <w:b/>
          <w:bCs/>
          <w:color w:val="002060"/>
          <w:sz w:val="20"/>
          <w:szCs w:val="20"/>
        </w:rPr>
        <w:t>uno de los trenes panorámicos más icónicos de Suiza</w:t>
      </w:r>
      <w:r w:rsidRPr="000515AD">
        <w:rPr>
          <w:rFonts w:asciiTheme="minorHAnsi" w:eastAsia="Arial" w:hAnsiTheme="minorHAnsi" w:cstheme="minorHAnsi"/>
          <w:color w:val="002060"/>
          <w:sz w:val="20"/>
          <w:szCs w:val="20"/>
        </w:rPr>
        <w:t xml:space="preserve">, conocido como el </w:t>
      </w:r>
      <w:r w:rsidR="00CE5656">
        <w:rPr>
          <w:rFonts w:asciiTheme="minorHAnsi" w:eastAsia="Arial" w:hAnsiTheme="minorHAnsi" w:cstheme="minorHAnsi"/>
          <w:color w:val="002060"/>
          <w:sz w:val="20"/>
          <w:szCs w:val="20"/>
        </w:rPr>
        <w:t>“</w:t>
      </w:r>
      <w:r w:rsidRPr="000515AD">
        <w:rPr>
          <w:rFonts w:asciiTheme="minorHAnsi" w:eastAsia="Arial" w:hAnsiTheme="minorHAnsi" w:cstheme="minorHAnsi"/>
          <w:color w:val="002060"/>
          <w:sz w:val="20"/>
          <w:szCs w:val="20"/>
        </w:rPr>
        <w:t xml:space="preserve">tren expreso más lento del </w:t>
      </w:r>
      <w:r w:rsidR="00CE5656" w:rsidRPr="000515AD">
        <w:rPr>
          <w:rFonts w:asciiTheme="minorHAnsi" w:eastAsia="Arial" w:hAnsiTheme="minorHAnsi" w:cstheme="minorHAnsi"/>
          <w:color w:val="002060"/>
          <w:sz w:val="20"/>
          <w:szCs w:val="20"/>
        </w:rPr>
        <w:t>mundo “</w:t>
      </w:r>
      <w:r w:rsidRPr="000515AD">
        <w:rPr>
          <w:rFonts w:asciiTheme="minorHAnsi" w:eastAsia="Arial" w:hAnsiTheme="minorHAnsi" w:cstheme="minorHAnsi"/>
          <w:color w:val="002060"/>
          <w:sz w:val="20"/>
          <w:szCs w:val="20"/>
        </w:rPr>
        <w:t xml:space="preserve">. Su ruta conecta Zermatt con St. Moritz, atravesando impresionantes paisajes alpinos. En este trayecto, nos enfocaremos en la sección de Zermatt a Chur, un recorrido de aproximadamente 5 horas y 30 minutos a través de valles, montañas y puentes espectaculares. El tren sigue el curso del río Ródano, pasando por </w:t>
      </w:r>
      <w:proofErr w:type="spellStart"/>
      <w:r w:rsidRPr="000515AD">
        <w:rPr>
          <w:rFonts w:asciiTheme="minorHAnsi" w:eastAsia="Arial" w:hAnsiTheme="minorHAnsi" w:cstheme="minorHAnsi"/>
          <w:color w:val="002060"/>
          <w:sz w:val="20"/>
          <w:szCs w:val="20"/>
        </w:rPr>
        <w:t>Brig</w:t>
      </w:r>
      <w:proofErr w:type="spellEnd"/>
      <w:r w:rsidRPr="000515AD">
        <w:rPr>
          <w:rFonts w:asciiTheme="minorHAnsi" w:eastAsia="Arial" w:hAnsiTheme="minorHAnsi" w:cstheme="minorHAnsi"/>
          <w:color w:val="002060"/>
          <w:sz w:val="20"/>
          <w:szCs w:val="20"/>
        </w:rPr>
        <w:t xml:space="preserve"> hacia el </w:t>
      </w:r>
      <w:proofErr w:type="spellStart"/>
      <w:r w:rsidRPr="000515AD">
        <w:rPr>
          <w:rFonts w:asciiTheme="minorHAnsi" w:eastAsia="Arial" w:hAnsiTheme="minorHAnsi" w:cstheme="minorHAnsi"/>
          <w:color w:val="002060"/>
          <w:sz w:val="20"/>
          <w:szCs w:val="20"/>
        </w:rPr>
        <w:t>Oberalp</w:t>
      </w:r>
      <w:proofErr w:type="spellEnd"/>
      <w:r w:rsidRPr="000515AD">
        <w:rPr>
          <w:rFonts w:asciiTheme="minorHAnsi" w:eastAsia="Arial" w:hAnsiTheme="minorHAnsi" w:cstheme="minorHAnsi"/>
          <w:color w:val="002060"/>
          <w:sz w:val="20"/>
          <w:szCs w:val="20"/>
        </w:rPr>
        <w:t xml:space="preserve"> Pass, el punto más alto del trayecto, situado a 2.033 metros sobre el nivel del mar. Desde el </w:t>
      </w:r>
      <w:proofErr w:type="spellStart"/>
      <w:r w:rsidRPr="000515AD">
        <w:rPr>
          <w:rFonts w:asciiTheme="minorHAnsi" w:eastAsia="Arial" w:hAnsiTheme="minorHAnsi" w:cstheme="minorHAnsi"/>
          <w:color w:val="002060"/>
          <w:sz w:val="20"/>
          <w:szCs w:val="20"/>
        </w:rPr>
        <w:t>Oberalp</w:t>
      </w:r>
      <w:proofErr w:type="spellEnd"/>
      <w:r w:rsidRPr="000515AD">
        <w:rPr>
          <w:rFonts w:asciiTheme="minorHAnsi" w:eastAsia="Arial" w:hAnsiTheme="minorHAnsi" w:cstheme="minorHAnsi"/>
          <w:color w:val="002060"/>
          <w:sz w:val="20"/>
          <w:szCs w:val="20"/>
        </w:rPr>
        <w:t xml:space="preserve"> Pass, el tren comienza su descenso hacia Chur, la ciudad más antigua de Suiza. Desembarque y </w:t>
      </w:r>
      <w:r w:rsidR="00CE5656" w:rsidRPr="000515AD">
        <w:rPr>
          <w:rFonts w:asciiTheme="minorHAnsi" w:eastAsia="Arial" w:hAnsiTheme="minorHAnsi" w:cstheme="minorHAnsi"/>
          <w:color w:val="002060"/>
          <w:sz w:val="20"/>
          <w:szCs w:val="20"/>
        </w:rPr>
        <w:t>continuación</w:t>
      </w:r>
      <w:r w:rsidRPr="000515AD">
        <w:rPr>
          <w:rFonts w:asciiTheme="minorHAnsi" w:eastAsia="Arial" w:hAnsiTheme="minorHAnsi" w:cstheme="minorHAnsi"/>
          <w:color w:val="002060"/>
          <w:sz w:val="20"/>
          <w:szCs w:val="20"/>
        </w:rPr>
        <w:t xml:space="preserve"> del viaje en nuestro bus a </w:t>
      </w:r>
      <w:r w:rsidR="00CE5656" w:rsidRPr="000515AD">
        <w:rPr>
          <w:rFonts w:asciiTheme="minorHAnsi" w:eastAsia="Arial" w:hAnsiTheme="minorHAnsi" w:cstheme="minorHAnsi"/>
          <w:color w:val="002060"/>
          <w:sz w:val="20"/>
          <w:szCs w:val="20"/>
        </w:rPr>
        <w:t>Zúrich</w:t>
      </w:r>
      <w:r w:rsidRPr="000515AD">
        <w:rPr>
          <w:rFonts w:asciiTheme="minorHAnsi" w:eastAsia="Arial" w:hAnsiTheme="minorHAnsi" w:cstheme="minorHAnsi"/>
          <w:color w:val="002060"/>
          <w:sz w:val="20"/>
          <w:szCs w:val="20"/>
        </w:rPr>
        <w:t xml:space="preserve">. </w:t>
      </w:r>
      <w:r w:rsidRPr="00CE5656">
        <w:rPr>
          <w:rFonts w:asciiTheme="minorHAnsi" w:eastAsia="Arial" w:hAnsiTheme="minorHAnsi" w:cstheme="minorHAnsi"/>
          <w:b/>
          <w:bCs/>
          <w:color w:val="002060"/>
          <w:sz w:val="20"/>
          <w:szCs w:val="20"/>
        </w:rPr>
        <w:t>Alojamiento</w:t>
      </w:r>
      <w:r w:rsidRPr="000515AD">
        <w:rPr>
          <w:rFonts w:asciiTheme="minorHAnsi" w:eastAsia="Arial" w:hAnsiTheme="minorHAnsi" w:cstheme="minorHAnsi"/>
          <w:color w:val="002060"/>
          <w:sz w:val="20"/>
          <w:szCs w:val="20"/>
        </w:rPr>
        <w:t>.</w:t>
      </w:r>
    </w:p>
    <w:p w14:paraId="403A7A47" w14:textId="77777777" w:rsidR="000515AD" w:rsidRPr="00796C4E" w:rsidRDefault="000515AD" w:rsidP="000515AD">
      <w:pPr>
        <w:spacing w:after="0" w:line="240" w:lineRule="auto"/>
        <w:jc w:val="both"/>
        <w:rPr>
          <w:rFonts w:asciiTheme="minorHAnsi" w:eastAsia="Arial" w:hAnsiTheme="minorHAnsi" w:cstheme="minorHAnsi"/>
          <w:color w:val="002060"/>
          <w:sz w:val="28"/>
          <w:szCs w:val="28"/>
        </w:rPr>
      </w:pPr>
    </w:p>
    <w:p w14:paraId="49AA46C7" w14:textId="09D5FD85" w:rsidR="00CE5656" w:rsidRPr="00CE5656" w:rsidRDefault="000515AD" w:rsidP="000515AD">
      <w:pPr>
        <w:spacing w:after="0" w:line="240" w:lineRule="auto"/>
        <w:jc w:val="both"/>
        <w:rPr>
          <w:rFonts w:asciiTheme="minorHAnsi" w:eastAsia="Arial" w:hAnsiTheme="minorHAnsi" w:cstheme="minorHAnsi"/>
          <w:b/>
          <w:bCs/>
          <w:color w:val="002060"/>
          <w:sz w:val="24"/>
          <w:szCs w:val="24"/>
        </w:rPr>
      </w:pPr>
      <w:r w:rsidRPr="007D69FF">
        <w:rPr>
          <w:rFonts w:asciiTheme="minorHAnsi" w:eastAsia="Arial" w:hAnsiTheme="minorHAnsi" w:cstheme="minorHAnsi"/>
          <w:b/>
          <w:bCs/>
          <w:color w:val="EE0000"/>
          <w:sz w:val="24"/>
          <w:szCs w:val="24"/>
        </w:rPr>
        <w:t>DÍA 12</w:t>
      </w:r>
      <w:r w:rsidR="007D69FF" w:rsidRPr="007D69FF">
        <w:rPr>
          <w:rFonts w:asciiTheme="minorHAnsi" w:eastAsia="Arial" w:hAnsiTheme="minorHAnsi" w:cstheme="minorHAnsi"/>
          <w:b/>
          <w:bCs/>
          <w:color w:val="EE0000"/>
          <w:sz w:val="24"/>
          <w:szCs w:val="24"/>
        </w:rPr>
        <w:t xml:space="preserve">| </w:t>
      </w:r>
      <w:r w:rsidRPr="00CE5656">
        <w:rPr>
          <w:rFonts w:asciiTheme="minorHAnsi" w:eastAsia="Arial" w:hAnsiTheme="minorHAnsi" w:cstheme="minorHAnsi"/>
          <w:b/>
          <w:bCs/>
          <w:color w:val="002060"/>
          <w:sz w:val="24"/>
          <w:szCs w:val="24"/>
        </w:rPr>
        <w:t xml:space="preserve">ZÚRICH </w:t>
      </w:r>
    </w:p>
    <w:p w14:paraId="019ADF5B" w14:textId="17CA8929" w:rsidR="000515AD" w:rsidRPr="00CE5656" w:rsidRDefault="000515AD" w:rsidP="000515AD">
      <w:pPr>
        <w:spacing w:after="0" w:line="240" w:lineRule="auto"/>
        <w:jc w:val="both"/>
        <w:rPr>
          <w:rFonts w:asciiTheme="minorHAnsi" w:eastAsia="Arial" w:hAnsiTheme="minorHAnsi" w:cstheme="minorHAnsi"/>
          <w:b/>
          <w:bCs/>
          <w:color w:val="002060"/>
          <w:sz w:val="20"/>
          <w:szCs w:val="20"/>
        </w:rPr>
      </w:pPr>
      <w:r w:rsidRPr="00CE5656">
        <w:rPr>
          <w:rFonts w:asciiTheme="minorHAnsi" w:eastAsia="Arial" w:hAnsiTheme="minorHAnsi" w:cstheme="minorHAnsi"/>
          <w:b/>
          <w:bCs/>
          <w:color w:val="002060"/>
          <w:sz w:val="20"/>
          <w:szCs w:val="20"/>
        </w:rPr>
        <w:t>Desayuno y traslado al aeropuerto.</w:t>
      </w:r>
      <w:r w:rsidR="00CE5656" w:rsidRPr="00CE5656">
        <w:rPr>
          <w:rFonts w:asciiTheme="minorHAnsi" w:eastAsia="Arial" w:hAnsiTheme="minorHAnsi" w:cstheme="minorHAnsi"/>
          <w:b/>
          <w:bCs/>
          <w:color w:val="002060"/>
          <w:sz w:val="20"/>
          <w:szCs w:val="20"/>
        </w:rPr>
        <w:t xml:space="preserve"> Fin de los servicios.</w:t>
      </w:r>
    </w:p>
    <w:p w14:paraId="53E12EE7" w14:textId="77777777" w:rsidR="000515AD" w:rsidRDefault="000515AD" w:rsidP="00906CE0">
      <w:pPr>
        <w:spacing w:after="0" w:line="240" w:lineRule="auto"/>
        <w:jc w:val="both"/>
        <w:rPr>
          <w:rFonts w:asciiTheme="minorHAnsi" w:eastAsia="Arial" w:hAnsiTheme="minorHAnsi" w:cstheme="minorHAnsi"/>
          <w:color w:val="00206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71AE78DA" w14:textId="77777777" w:rsid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Guía exclusivo de habla hispana</w:t>
      </w:r>
    </w:p>
    <w:p w14:paraId="51BAB931" w14:textId="36B24DF5" w:rsidR="00A70C24" w:rsidRPr="0074042F" w:rsidRDefault="00A70C24"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w:t>
      </w:r>
      <w:r w:rsidR="009F240E">
        <w:rPr>
          <w:rFonts w:asciiTheme="minorHAnsi" w:eastAsia="Arial" w:hAnsiTheme="minorHAnsi" w:cstheme="minorHAnsi"/>
          <w:color w:val="002060"/>
          <w:sz w:val="20"/>
          <w:szCs w:val="20"/>
        </w:rPr>
        <w:t xml:space="preserve"> de </w:t>
      </w:r>
      <w:r>
        <w:rPr>
          <w:rFonts w:asciiTheme="minorHAnsi" w:eastAsia="Arial" w:hAnsiTheme="minorHAnsi" w:cstheme="minorHAnsi"/>
          <w:color w:val="002060"/>
          <w:sz w:val="20"/>
          <w:szCs w:val="20"/>
        </w:rPr>
        <w:t xml:space="preserve">salida </w:t>
      </w:r>
      <w:proofErr w:type="spellStart"/>
      <w:r>
        <w:rPr>
          <w:rFonts w:asciiTheme="minorHAnsi" w:eastAsia="Arial" w:hAnsiTheme="minorHAnsi" w:cstheme="minorHAnsi"/>
          <w:color w:val="002060"/>
          <w:sz w:val="20"/>
          <w:szCs w:val="20"/>
        </w:rPr>
        <w:t>htl</w:t>
      </w:r>
      <w:proofErr w:type="spellEnd"/>
      <w:r>
        <w:rPr>
          <w:rFonts w:asciiTheme="minorHAnsi" w:eastAsia="Arial" w:hAnsiTheme="minorHAnsi" w:cstheme="minorHAnsi"/>
          <w:color w:val="002060"/>
          <w:sz w:val="20"/>
          <w:szCs w:val="20"/>
        </w:rPr>
        <w:t xml:space="preserve"> - apto</w:t>
      </w:r>
    </w:p>
    <w:p w14:paraId="4D5F2C8B" w14:textId="051FA390" w:rsidR="0074042F" w:rsidRDefault="009F240E" w:rsidP="0074042F">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w:t>
      </w:r>
      <w:r w:rsidR="0074042F" w:rsidRPr="0074042F">
        <w:rPr>
          <w:rFonts w:asciiTheme="minorHAnsi" w:eastAsia="Arial" w:hAnsiTheme="minorHAnsi" w:cstheme="minorHAnsi"/>
          <w:color w:val="002060"/>
          <w:sz w:val="20"/>
          <w:szCs w:val="20"/>
        </w:rPr>
        <w:t xml:space="preserve"> noches alojamiento con desayuno buffet</w:t>
      </w:r>
    </w:p>
    <w:p w14:paraId="29FD0DE0" w14:textId="1B29A7CA" w:rsidR="00CE5656" w:rsidRDefault="00CE5656" w:rsidP="0074042F">
      <w:pPr>
        <w:pStyle w:val="Prrafodelista"/>
        <w:numPr>
          <w:ilvl w:val="0"/>
          <w:numId w:val="37"/>
        </w:numPr>
        <w:spacing w:after="0"/>
        <w:jc w:val="both"/>
        <w:rPr>
          <w:rFonts w:asciiTheme="minorHAnsi" w:eastAsia="Arial" w:hAnsiTheme="minorHAnsi" w:cstheme="minorHAnsi"/>
          <w:color w:val="002060"/>
          <w:sz w:val="20"/>
          <w:szCs w:val="20"/>
        </w:rPr>
      </w:pPr>
      <w:r w:rsidRPr="00CE5656">
        <w:rPr>
          <w:rFonts w:asciiTheme="minorHAnsi" w:eastAsia="Arial" w:hAnsiTheme="minorHAnsi" w:cstheme="minorHAnsi"/>
          <w:color w:val="002060"/>
          <w:sz w:val="20"/>
          <w:szCs w:val="20"/>
        </w:rPr>
        <w:t>Billete de tren 2a clase GLACIER EXPRESS</w:t>
      </w:r>
    </w:p>
    <w:p w14:paraId="4F409AE5" w14:textId="77777777" w:rsidR="0074042F" w:rsidRPr="0074042F" w:rsidRDefault="0074042F" w:rsidP="0074042F">
      <w:pPr>
        <w:pStyle w:val="Prrafodelista"/>
        <w:numPr>
          <w:ilvl w:val="0"/>
          <w:numId w:val="37"/>
        </w:numPr>
        <w:spacing w:after="0"/>
        <w:jc w:val="both"/>
        <w:rPr>
          <w:rFonts w:asciiTheme="minorHAnsi" w:eastAsia="Arial" w:hAnsiTheme="minorHAnsi" w:cstheme="minorHAnsi"/>
          <w:color w:val="002060"/>
          <w:sz w:val="20"/>
          <w:szCs w:val="20"/>
        </w:rPr>
      </w:pPr>
      <w:r w:rsidRPr="0074042F">
        <w:rPr>
          <w:rFonts w:asciiTheme="minorHAnsi" w:eastAsia="Arial" w:hAnsiTheme="minorHAnsi" w:cstheme="minorHAnsi"/>
          <w:color w:val="002060"/>
          <w:sz w:val="20"/>
          <w:szCs w:val="20"/>
        </w:rPr>
        <w:t>Entradas y experiencias según itinerario</w:t>
      </w:r>
    </w:p>
    <w:p w14:paraId="02C73B11" w14:textId="77777777" w:rsidR="00796C4E" w:rsidRDefault="009F240E" w:rsidP="00796C4E">
      <w:pPr>
        <w:pStyle w:val="Prrafodelista"/>
        <w:numPr>
          <w:ilvl w:val="1"/>
          <w:numId w:val="37"/>
        </w:numPr>
        <w:spacing w:after="0"/>
        <w:jc w:val="both"/>
        <w:rPr>
          <w:rFonts w:asciiTheme="minorHAnsi" w:eastAsia="Arial" w:hAnsiTheme="minorHAnsi" w:cstheme="minorHAnsi"/>
          <w:color w:val="002060"/>
          <w:sz w:val="20"/>
          <w:szCs w:val="20"/>
        </w:rPr>
      </w:pPr>
      <w:r w:rsidRPr="009F240E">
        <w:rPr>
          <w:rFonts w:asciiTheme="minorHAnsi" w:eastAsia="Arial" w:hAnsiTheme="minorHAnsi" w:cstheme="minorHAnsi"/>
          <w:color w:val="002060"/>
          <w:sz w:val="20"/>
          <w:szCs w:val="20"/>
        </w:rPr>
        <w:t>Visita panorámica de Múnich.</w:t>
      </w:r>
    </w:p>
    <w:p w14:paraId="49E27DC8" w14:textId="7C984DD1"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Visita panorámica de Múnich</w:t>
      </w:r>
    </w:p>
    <w:p w14:paraId="6E7978C9" w14:textId="4955EBEC"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Visita del Castillo </w:t>
      </w:r>
      <w:proofErr w:type="spellStart"/>
      <w:r w:rsidRPr="00796C4E">
        <w:rPr>
          <w:rFonts w:asciiTheme="minorHAnsi" w:eastAsia="Arial" w:hAnsiTheme="minorHAnsi" w:cstheme="minorHAnsi"/>
          <w:color w:val="002060"/>
          <w:sz w:val="20"/>
          <w:szCs w:val="20"/>
        </w:rPr>
        <w:t>Neuschwanstein</w:t>
      </w:r>
      <w:proofErr w:type="spellEnd"/>
    </w:p>
    <w:p w14:paraId="0E67185C" w14:textId="5E33DA09"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Visita del Palacio de </w:t>
      </w:r>
      <w:proofErr w:type="spellStart"/>
      <w:r w:rsidRPr="00796C4E">
        <w:rPr>
          <w:rFonts w:asciiTheme="minorHAnsi" w:eastAsia="Arial" w:hAnsiTheme="minorHAnsi" w:cstheme="minorHAnsi"/>
          <w:color w:val="002060"/>
          <w:sz w:val="20"/>
          <w:szCs w:val="20"/>
        </w:rPr>
        <w:t>Linderhof</w:t>
      </w:r>
      <w:proofErr w:type="spellEnd"/>
    </w:p>
    <w:p w14:paraId="56A5B221" w14:textId="4EA5546B"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Visita a la Casa del Chocolate </w:t>
      </w:r>
      <w:proofErr w:type="spellStart"/>
      <w:r w:rsidRPr="00796C4E">
        <w:rPr>
          <w:rFonts w:asciiTheme="minorHAnsi" w:eastAsia="Arial" w:hAnsiTheme="minorHAnsi" w:cstheme="minorHAnsi"/>
          <w:color w:val="002060"/>
          <w:sz w:val="20"/>
          <w:szCs w:val="20"/>
        </w:rPr>
        <w:t>Lindt</w:t>
      </w:r>
      <w:proofErr w:type="spellEnd"/>
      <w:r w:rsidRPr="00796C4E">
        <w:rPr>
          <w:rFonts w:asciiTheme="minorHAnsi" w:eastAsia="Arial" w:hAnsiTheme="minorHAnsi" w:cstheme="minorHAnsi"/>
          <w:color w:val="002060"/>
          <w:sz w:val="20"/>
          <w:szCs w:val="20"/>
        </w:rPr>
        <w:t xml:space="preserve"> con degustación en Zúrich</w:t>
      </w:r>
    </w:p>
    <w:p w14:paraId="6684170E" w14:textId="3ABA1222"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Subida al Monte </w:t>
      </w:r>
      <w:proofErr w:type="spellStart"/>
      <w:r w:rsidRPr="00796C4E">
        <w:rPr>
          <w:rFonts w:asciiTheme="minorHAnsi" w:eastAsia="Arial" w:hAnsiTheme="minorHAnsi" w:cstheme="minorHAnsi"/>
          <w:color w:val="002060"/>
          <w:sz w:val="20"/>
          <w:szCs w:val="20"/>
        </w:rPr>
        <w:t>Titlis</w:t>
      </w:r>
      <w:proofErr w:type="spellEnd"/>
      <w:r w:rsidRPr="00796C4E">
        <w:rPr>
          <w:rFonts w:asciiTheme="minorHAnsi" w:eastAsia="Arial" w:hAnsiTheme="minorHAnsi" w:cstheme="minorHAnsi"/>
          <w:color w:val="002060"/>
          <w:sz w:val="20"/>
          <w:szCs w:val="20"/>
        </w:rPr>
        <w:t xml:space="preserve"> en teleférico giratorio </w:t>
      </w:r>
    </w:p>
    <w:p w14:paraId="232DE3B0" w14:textId="01F30BFB" w:rsid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Visita a una fábrica de quesos Gruyer con degustación </w:t>
      </w:r>
    </w:p>
    <w:p w14:paraId="5029EF67" w14:textId="1E686D48" w:rsidR="0074042F" w:rsidRPr="00796C4E" w:rsidRDefault="00796C4E" w:rsidP="00796C4E">
      <w:pPr>
        <w:pStyle w:val="Prrafodelista"/>
        <w:numPr>
          <w:ilvl w:val="1"/>
          <w:numId w:val="37"/>
        </w:numPr>
        <w:spacing w:after="0"/>
        <w:jc w:val="both"/>
        <w:rPr>
          <w:rFonts w:asciiTheme="minorHAnsi" w:eastAsia="Arial" w:hAnsiTheme="minorHAnsi" w:cstheme="minorHAnsi"/>
          <w:color w:val="002060"/>
          <w:sz w:val="20"/>
          <w:szCs w:val="20"/>
        </w:rPr>
      </w:pPr>
      <w:r w:rsidRPr="00796C4E">
        <w:rPr>
          <w:rFonts w:asciiTheme="minorHAnsi" w:eastAsia="Arial" w:hAnsiTheme="minorHAnsi" w:cstheme="minorHAnsi"/>
          <w:color w:val="002060"/>
          <w:sz w:val="20"/>
          <w:szCs w:val="20"/>
        </w:rPr>
        <w:t xml:space="preserve">Subida al </w:t>
      </w:r>
      <w:proofErr w:type="spellStart"/>
      <w:r w:rsidRPr="00796C4E">
        <w:rPr>
          <w:rFonts w:asciiTheme="minorHAnsi" w:eastAsia="Arial" w:hAnsiTheme="minorHAnsi" w:cstheme="minorHAnsi"/>
          <w:color w:val="002060"/>
          <w:sz w:val="20"/>
          <w:szCs w:val="20"/>
        </w:rPr>
        <w:t>Gornergrat</w:t>
      </w:r>
      <w:proofErr w:type="spellEnd"/>
      <w:r w:rsidRPr="00796C4E">
        <w:rPr>
          <w:rFonts w:asciiTheme="minorHAnsi" w:eastAsia="Arial" w:hAnsiTheme="minorHAnsi" w:cstheme="minorHAnsi"/>
          <w:color w:val="002060"/>
          <w:sz w:val="20"/>
          <w:szCs w:val="20"/>
        </w:rPr>
        <w:t xml:space="preserve"> en tren cremallera </w:t>
      </w:r>
    </w:p>
    <w:p w14:paraId="22D7C4A5" w14:textId="77777777" w:rsidR="00796C4E" w:rsidRDefault="00796C4E" w:rsidP="00FE4F96">
      <w:pPr>
        <w:spacing w:after="0"/>
        <w:jc w:val="both"/>
        <w:rPr>
          <w:rFonts w:asciiTheme="minorHAnsi" w:eastAsia="Arial" w:hAnsiTheme="minorHAnsi" w:cstheme="minorHAnsi"/>
          <w:b/>
          <w:color w:val="002060"/>
          <w:sz w:val="28"/>
          <w:szCs w:val="28"/>
        </w:rPr>
      </w:pPr>
    </w:p>
    <w:p w14:paraId="126C37DC" w14:textId="2D7CABCE"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5D5271B" w14:textId="78863EFB" w:rsidR="00796C4E" w:rsidRPr="002F7466" w:rsidRDefault="00796C4E"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llegada.</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0514C513" w14:textId="77777777" w:rsidR="00A70C24" w:rsidRPr="00A70C24" w:rsidRDefault="00A70C24" w:rsidP="00A70C24">
      <w:pPr>
        <w:spacing w:after="0"/>
        <w:ind w:left="360"/>
        <w:jc w:val="both"/>
        <w:rPr>
          <w:rFonts w:asciiTheme="minorHAnsi" w:eastAsia="Arial" w:hAnsiTheme="minorHAnsi" w:cstheme="minorHAnsi"/>
          <w:color w:val="00206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Default="00AB2C5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FFEF697" w14:textId="77777777" w:rsidR="00796C4E" w:rsidRDefault="00796C4E"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3BC5B0E"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570" w:type="dxa"/>
        <w:jc w:val="center"/>
        <w:tblCellMar>
          <w:left w:w="70" w:type="dxa"/>
          <w:right w:w="70" w:type="dxa"/>
        </w:tblCellMar>
        <w:tblLook w:val="04A0" w:firstRow="1" w:lastRow="0" w:firstColumn="1" w:lastColumn="0" w:noHBand="0" w:noVBand="1"/>
      </w:tblPr>
      <w:tblGrid>
        <w:gridCol w:w="941"/>
        <w:gridCol w:w="3205"/>
        <w:gridCol w:w="434"/>
      </w:tblGrid>
      <w:tr w:rsidR="00796C4E" w:rsidRPr="00796C4E" w14:paraId="77B2C96A" w14:textId="77777777" w:rsidTr="00796C4E">
        <w:trPr>
          <w:trHeight w:val="279"/>
          <w:jc w:val="center"/>
        </w:trPr>
        <w:tc>
          <w:tcPr>
            <w:tcW w:w="4570"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152CEDFD" w14:textId="77777777" w:rsidR="00796C4E" w:rsidRPr="00796C4E" w:rsidRDefault="00796C4E" w:rsidP="00796C4E">
            <w:pPr>
              <w:spacing w:after="0" w:line="240" w:lineRule="auto"/>
              <w:jc w:val="center"/>
              <w:rPr>
                <w:rFonts w:ascii="Calibri" w:hAnsi="Calibri" w:cs="Calibri"/>
                <w:b/>
                <w:bCs/>
                <w:color w:val="FFFFFF"/>
                <w:sz w:val="18"/>
                <w:szCs w:val="18"/>
                <w:lang w:bidi="ar-SA"/>
              </w:rPr>
            </w:pPr>
            <w:r w:rsidRPr="00796C4E">
              <w:rPr>
                <w:rFonts w:ascii="Calibri" w:hAnsi="Calibri" w:cs="Calibri"/>
                <w:b/>
                <w:bCs/>
                <w:color w:val="FFFFFF"/>
                <w:sz w:val="18"/>
                <w:szCs w:val="18"/>
                <w:lang w:bidi="ar-SA"/>
              </w:rPr>
              <w:t>HOTELES PREVISTOS O SIMILARES</w:t>
            </w:r>
          </w:p>
        </w:tc>
      </w:tr>
      <w:tr w:rsidR="00796C4E" w:rsidRPr="00796C4E" w14:paraId="1A12BA40" w14:textId="77777777" w:rsidTr="00796C4E">
        <w:trPr>
          <w:trHeight w:val="279"/>
          <w:jc w:val="center"/>
        </w:trPr>
        <w:tc>
          <w:tcPr>
            <w:tcW w:w="941" w:type="dxa"/>
            <w:tcBorders>
              <w:top w:val="nil"/>
              <w:left w:val="single" w:sz="8" w:space="0" w:color="BB3809"/>
              <w:bottom w:val="nil"/>
              <w:right w:val="nil"/>
            </w:tcBorders>
            <w:shd w:val="clear" w:color="000000" w:fill="F5E3D1"/>
            <w:noWrap/>
            <w:vAlign w:val="center"/>
            <w:hideMark/>
          </w:tcPr>
          <w:p w14:paraId="20E5E4CA"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CIUDAD</w:t>
            </w:r>
          </w:p>
        </w:tc>
        <w:tc>
          <w:tcPr>
            <w:tcW w:w="3205" w:type="dxa"/>
            <w:tcBorders>
              <w:top w:val="nil"/>
              <w:left w:val="nil"/>
              <w:bottom w:val="nil"/>
              <w:right w:val="nil"/>
            </w:tcBorders>
            <w:shd w:val="clear" w:color="000000" w:fill="F5E3D1"/>
            <w:noWrap/>
            <w:vAlign w:val="center"/>
            <w:hideMark/>
          </w:tcPr>
          <w:p w14:paraId="2E86E7D6"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HOTEL</w:t>
            </w:r>
          </w:p>
        </w:tc>
        <w:tc>
          <w:tcPr>
            <w:tcW w:w="423" w:type="dxa"/>
            <w:tcBorders>
              <w:top w:val="nil"/>
              <w:left w:val="nil"/>
              <w:bottom w:val="nil"/>
              <w:right w:val="single" w:sz="8" w:space="0" w:color="BB3809"/>
            </w:tcBorders>
            <w:shd w:val="clear" w:color="000000" w:fill="F5E3D1"/>
            <w:noWrap/>
            <w:vAlign w:val="center"/>
            <w:hideMark/>
          </w:tcPr>
          <w:p w14:paraId="0878B70A"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CAT</w:t>
            </w:r>
          </w:p>
        </w:tc>
      </w:tr>
      <w:tr w:rsidR="00796C4E" w:rsidRPr="00796C4E" w14:paraId="10EA0156" w14:textId="77777777" w:rsidTr="00796C4E">
        <w:trPr>
          <w:trHeight w:val="257"/>
          <w:jc w:val="center"/>
        </w:trPr>
        <w:tc>
          <w:tcPr>
            <w:tcW w:w="941" w:type="dxa"/>
            <w:tcBorders>
              <w:top w:val="nil"/>
              <w:left w:val="single" w:sz="8" w:space="0" w:color="BB3809"/>
              <w:bottom w:val="nil"/>
              <w:right w:val="nil"/>
            </w:tcBorders>
            <w:shd w:val="clear" w:color="000000" w:fill="FFFFFF"/>
            <w:noWrap/>
            <w:vAlign w:val="center"/>
            <w:hideMark/>
          </w:tcPr>
          <w:p w14:paraId="5B7FE4E4"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MÚNICH</w:t>
            </w:r>
          </w:p>
        </w:tc>
        <w:tc>
          <w:tcPr>
            <w:tcW w:w="3205" w:type="dxa"/>
            <w:tcBorders>
              <w:top w:val="nil"/>
              <w:left w:val="nil"/>
              <w:bottom w:val="nil"/>
              <w:right w:val="nil"/>
            </w:tcBorders>
            <w:shd w:val="clear" w:color="000000" w:fill="FFFFFF"/>
            <w:noWrap/>
            <w:vAlign w:val="center"/>
            <w:hideMark/>
          </w:tcPr>
          <w:p w14:paraId="547CEF25"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WESTIN GRAND</w:t>
            </w:r>
          </w:p>
        </w:tc>
        <w:tc>
          <w:tcPr>
            <w:tcW w:w="423" w:type="dxa"/>
            <w:tcBorders>
              <w:top w:val="nil"/>
              <w:left w:val="nil"/>
              <w:bottom w:val="nil"/>
              <w:right w:val="single" w:sz="8" w:space="0" w:color="BB3809"/>
            </w:tcBorders>
            <w:shd w:val="clear" w:color="000000" w:fill="FFFFFF"/>
            <w:noWrap/>
            <w:vAlign w:val="center"/>
            <w:hideMark/>
          </w:tcPr>
          <w:p w14:paraId="57EF42FE"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w:t>
            </w:r>
          </w:p>
        </w:tc>
      </w:tr>
      <w:tr w:rsidR="00796C4E" w:rsidRPr="00796C4E" w14:paraId="6D3A2F26" w14:textId="77777777" w:rsidTr="00796C4E">
        <w:trPr>
          <w:trHeight w:val="266"/>
          <w:jc w:val="center"/>
        </w:trPr>
        <w:tc>
          <w:tcPr>
            <w:tcW w:w="941" w:type="dxa"/>
            <w:tcBorders>
              <w:top w:val="nil"/>
              <w:left w:val="single" w:sz="8" w:space="0" w:color="BB3809"/>
              <w:bottom w:val="nil"/>
              <w:right w:val="nil"/>
            </w:tcBorders>
            <w:shd w:val="clear" w:color="000000" w:fill="FFFFFF"/>
            <w:noWrap/>
            <w:vAlign w:val="center"/>
            <w:hideMark/>
          </w:tcPr>
          <w:p w14:paraId="7C420BC4"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ZÚRICH</w:t>
            </w:r>
          </w:p>
        </w:tc>
        <w:tc>
          <w:tcPr>
            <w:tcW w:w="3205" w:type="dxa"/>
            <w:tcBorders>
              <w:top w:val="nil"/>
              <w:left w:val="nil"/>
              <w:bottom w:val="nil"/>
              <w:right w:val="nil"/>
            </w:tcBorders>
            <w:shd w:val="clear" w:color="000000" w:fill="FFFFFF"/>
            <w:noWrap/>
            <w:vAlign w:val="center"/>
            <w:hideMark/>
          </w:tcPr>
          <w:p w14:paraId="0CCA6201"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NOVOTEL CITY WEST</w:t>
            </w:r>
          </w:p>
        </w:tc>
        <w:tc>
          <w:tcPr>
            <w:tcW w:w="423" w:type="dxa"/>
            <w:tcBorders>
              <w:top w:val="nil"/>
              <w:left w:val="nil"/>
              <w:bottom w:val="nil"/>
              <w:right w:val="single" w:sz="8" w:space="0" w:color="BB3809"/>
            </w:tcBorders>
            <w:shd w:val="clear" w:color="000000" w:fill="FFFFFF"/>
            <w:noWrap/>
            <w:vAlign w:val="center"/>
            <w:hideMark/>
          </w:tcPr>
          <w:p w14:paraId="4B1E8752"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w:t>
            </w:r>
          </w:p>
        </w:tc>
      </w:tr>
      <w:tr w:rsidR="00796C4E" w:rsidRPr="00796C4E" w14:paraId="0EE65490" w14:textId="77777777" w:rsidTr="00796C4E">
        <w:trPr>
          <w:trHeight w:val="257"/>
          <w:jc w:val="center"/>
        </w:trPr>
        <w:tc>
          <w:tcPr>
            <w:tcW w:w="941" w:type="dxa"/>
            <w:tcBorders>
              <w:top w:val="nil"/>
              <w:left w:val="single" w:sz="8" w:space="0" w:color="BB3809"/>
              <w:bottom w:val="nil"/>
              <w:right w:val="nil"/>
            </w:tcBorders>
            <w:shd w:val="clear" w:color="000000" w:fill="FFFFFF"/>
            <w:noWrap/>
            <w:vAlign w:val="center"/>
            <w:hideMark/>
          </w:tcPr>
          <w:p w14:paraId="6C2FC741"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BERNA</w:t>
            </w:r>
          </w:p>
        </w:tc>
        <w:tc>
          <w:tcPr>
            <w:tcW w:w="3205" w:type="dxa"/>
            <w:tcBorders>
              <w:top w:val="nil"/>
              <w:left w:val="nil"/>
              <w:bottom w:val="nil"/>
              <w:right w:val="nil"/>
            </w:tcBorders>
            <w:shd w:val="clear" w:color="000000" w:fill="FFFFFF"/>
            <w:noWrap/>
            <w:vAlign w:val="center"/>
            <w:hideMark/>
          </w:tcPr>
          <w:p w14:paraId="7FFBEB97"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SWISSOTEL KURSAAL/NH BRISTOL</w:t>
            </w:r>
          </w:p>
        </w:tc>
        <w:tc>
          <w:tcPr>
            <w:tcW w:w="423" w:type="dxa"/>
            <w:tcBorders>
              <w:top w:val="nil"/>
              <w:left w:val="nil"/>
              <w:bottom w:val="nil"/>
              <w:right w:val="single" w:sz="8" w:space="0" w:color="BB3809"/>
            </w:tcBorders>
            <w:shd w:val="clear" w:color="000000" w:fill="FFFFFF"/>
            <w:noWrap/>
            <w:vAlign w:val="center"/>
            <w:hideMark/>
          </w:tcPr>
          <w:p w14:paraId="7E89FE1B"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w:t>
            </w:r>
          </w:p>
        </w:tc>
      </w:tr>
      <w:tr w:rsidR="00796C4E" w:rsidRPr="00796C4E" w14:paraId="63E562F8" w14:textId="77777777" w:rsidTr="00796C4E">
        <w:trPr>
          <w:trHeight w:val="257"/>
          <w:jc w:val="center"/>
        </w:trPr>
        <w:tc>
          <w:tcPr>
            <w:tcW w:w="941" w:type="dxa"/>
            <w:tcBorders>
              <w:top w:val="nil"/>
              <w:left w:val="single" w:sz="8" w:space="0" w:color="BB3809"/>
              <w:bottom w:val="nil"/>
              <w:right w:val="nil"/>
            </w:tcBorders>
            <w:shd w:val="clear" w:color="000000" w:fill="FFFFFF"/>
            <w:noWrap/>
            <w:vAlign w:val="center"/>
            <w:hideMark/>
          </w:tcPr>
          <w:p w14:paraId="3546CA71"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GINEBRA</w:t>
            </w:r>
          </w:p>
        </w:tc>
        <w:tc>
          <w:tcPr>
            <w:tcW w:w="3205" w:type="dxa"/>
            <w:tcBorders>
              <w:top w:val="nil"/>
              <w:left w:val="nil"/>
              <w:bottom w:val="nil"/>
              <w:right w:val="nil"/>
            </w:tcBorders>
            <w:shd w:val="clear" w:color="000000" w:fill="FFFFFF"/>
            <w:noWrap/>
            <w:vAlign w:val="center"/>
            <w:hideMark/>
          </w:tcPr>
          <w:p w14:paraId="77D11861"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CROWNE PLAZA</w:t>
            </w:r>
          </w:p>
        </w:tc>
        <w:tc>
          <w:tcPr>
            <w:tcW w:w="423" w:type="dxa"/>
            <w:tcBorders>
              <w:top w:val="nil"/>
              <w:left w:val="nil"/>
              <w:bottom w:val="nil"/>
              <w:right w:val="single" w:sz="8" w:space="0" w:color="BB3809"/>
            </w:tcBorders>
            <w:shd w:val="clear" w:color="000000" w:fill="FFFFFF"/>
            <w:noWrap/>
            <w:vAlign w:val="center"/>
            <w:hideMark/>
          </w:tcPr>
          <w:p w14:paraId="2BA13E72"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w:t>
            </w:r>
          </w:p>
        </w:tc>
      </w:tr>
      <w:tr w:rsidR="00796C4E" w:rsidRPr="00796C4E" w14:paraId="102BC99A" w14:textId="77777777" w:rsidTr="00796C4E">
        <w:trPr>
          <w:trHeight w:val="266"/>
          <w:jc w:val="center"/>
        </w:trPr>
        <w:tc>
          <w:tcPr>
            <w:tcW w:w="941" w:type="dxa"/>
            <w:tcBorders>
              <w:top w:val="nil"/>
              <w:left w:val="single" w:sz="8" w:space="0" w:color="BB3809"/>
              <w:bottom w:val="single" w:sz="8" w:space="0" w:color="BB3809"/>
              <w:right w:val="nil"/>
            </w:tcBorders>
            <w:shd w:val="clear" w:color="000000" w:fill="FFFFFF"/>
            <w:noWrap/>
            <w:vAlign w:val="center"/>
            <w:hideMark/>
          </w:tcPr>
          <w:p w14:paraId="7212AFD7"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ZERMATT</w:t>
            </w:r>
          </w:p>
        </w:tc>
        <w:tc>
          <w:tcPr>
            <w:tcW w:w="3205" w:type="dxa"/>
            <w:tcBorders>
              <w:top w:val="nil"/>
              <w:left w:val="nil"/>
              <w:bottom w:val="single" w:sz="8" w:space="0" w:color="BB3809"/>
              <w:right w:val="nil"/>
            </w:tcBorders>
            <w:shd w:val="clear" w:color="000000" w:fill="FFFFFF"/>
            <w:noWrap/>
            <w:vAlign w:val="center"/>
            <w:hideMark/>
          </w:tcPr>
          <w:p w14:paraId="51F0AC96"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HOTEL AMBASSADOR</w:t>
            </w:r>
          </w:p>
        </w:tc>
        <w:tc>
          <w:tcPr>
            <w:tcW w:w="423" w:type="dxa"/>
            <w:tcBorders>
              <w:top w:val="nil"/>
              <w:left w:val="nil"/>
              <w:bottom w:val="single" w:sz="8" w:space="0" w:color="BB3809"/>
              <w:right w:val="single" w:sz="8" w:space="0" w:color="BB3809"/>
            </w:tcBorders>
            <w:shd w:val="clear" w:color="000000" w:fill="FFFFFF"/>
            <w:noWrap/>
            <w:vAlign w:val="center"/>
            <w:hideMark/>
          </w:tcPr>
          <w:p w14:paraId="1919DC79"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w:t>
            </w:r>
          </w:p>
        </w:tc>
      </w:tr>
    </w:tbl>
    <w:p w14:paraId="025A81E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CA6697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8B510C1"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89EBC1E" w14:textId="77777777" w:rsidR="00470764" w:rsidRDefault="0047076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1965" w:type="dxa"/>
        <w:jc w:val="center"/>
        <w:tblCellMar>
          <w:left w:w="70" w:type="dxa"/>
          <w:right w:w="70" w:type="dxa"/>
        </w:tblCellMar>
        <w:tblLook w:val="04A0" w:firstRow="1" w:lastRow="0" w:firstColumn="1" w:lastColumn="0" w:noHBand="0" w:noVBand="1"/>
      </w:tblPr>
      <w:tblGrid>
        <w:gridCol w:w="1363"/>
        <w:gridCol w:w="602"/>
      </w:tblGrid>
      <w:tr w:rsidR="00796C4E" w:rsidRPr="00796C4E" w14:paraId="34DE92F7" w14:textId="77777777" w:rsidTr="00796C4E">
        <w:trPr>
          <w:trHeight w:val="427"/>
          <w:jc w:val="center"/>
        </w:trPr>
        <w:tc>
          <w:tcPr>
            <w:tcW w:w="1965"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1CB708F0" w14:textId="77777777" w:rsidR="00796C4E" w:rsidRPr="00796C4E" w:rsidRDefault="00796C4E" w:rsidP="00796C4E">
            <w:pPr>
              <w:spacing w:after="0" w:line="240" w:lineRule="auto"/>
              <w:jc w:val="center"/>
              <w:rPr>
                <w:rFonts w:ascii="Calibri" w:hAnsi="Calibri" w:cs="Calibri"/>
                <w:b/>
                <w:bCs/>
                <w:color w:val="FFFFFF"/>
                <w:sz w:val="18"/>
                <w:szCs w:val="18"/>
                <w:lang w:bidi="ar-SA"/>
              </w:rPr>
            </w:pPr>
            <w:r w:rsidRPr="00796C4E">
              <w:rPr>
                <w:rFonts w:ascii="Calibri" w:hAnsi="Calibri" w:cs="Calibri"/>
                <w:b/>
                <w:bCs/>
                <w:color w:val="FFFFFF"/>
                <w:sz w:val="18"/>
                <w:szCs w:val="18"/>
                <w:lang w:bidi="ar-SA"/>
              </w:rPr>
              <w:t>CALENDARIO DE LLEGADAS 2026</w:t>
            </w:r>
          </w:p>
        </w:tc>
      </w:tr>
      <w:tr w:rsidR="00796C4E" w:rsidRPr="00796C4E" w14:paraId="22CCDDEA" w14:textId="77777777" w:rsidTr="00796C4E">
        <w:trPr>
          <w:trHeight w:val="237"/>
          <w:jc w:val="center"/>
        </w:trPr>
        <w:tc>
          <w:tcPr>
            <w:tcW w:w="1965" w:type="dxa"/>
            <w:gridSpan w:val="2"/>
            <w:tcBorders>
              <w:top w:val="nil"/>
              <w:left w:val="single" w:sz="8" w:space="0" w:color="BB3809"/>
              <w:bottom w:val="nil"/>
              <w:right w:val="single" w:sz="8" w:space="0" w:color="BB3809"/>
            </w:tcBorders>
            <w:shd w:val="clear" w:color="000000" w:fill="F5E3D1"/>
            <w:noWrap/>
            <w:vAlign w:val="center"/>
            <w:hideMark/>
          </w:tcPr>
          <w:p w14:paraId="59B8D4E9"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JUEVES</w:t>
            </w:r>
          </w:p>
        </w:tc>
      </w:tr>
      <w:tr w:rsidR="00796C4E" w:rsidRPr="00796C4E" w14:paraId="3E43A003" w14:textId="77777777" w:rsidTr="00796C4E">
        <w:trPr>
          <w:trHeight w:val="237"/>
          <w:jc w:val="center"/>
        </w:trPr>
        <w:tc>
          <w:tcPr>
            <w:tcW w:w="1363" w:type="dxa"/>
            <w:tcBorders>
              <w:top w:val="nil"/>
              <w:left w:val="single" w:sz="8" w:space="0" w:color="BB3809"/>
              <w:bottom w:val="nil"/>
              <w:right w:val="nil"/>
            </w:tcBorders>
            <w:shd w:val="clear" w:color="000000" w:fill="FFFFFF"/>
            <w:noWrap/>
            <w:vAlign w:val="center"/>
            <w:hideMark/>
          </w:tcPr>
          <w:p w14:paraId="286A29BC"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MAYO</w:t>
            </w:r>
          </w:p>
        </w:tc>
        <w:tc>
          <w:tcPr>
            <w:tcW w:w="602" w:type="dxa"/>
            <w:tcBorders>
              <w:top w:val="nil"/>
              <w:left w:val="nil"/>
              <w:bottom w:val="nil"/>
              <w:right w:val="single" w:sz="8" w:space="0" w:color="BB3809"/>
            </w:tcBorders>
            <w:shd w:val="clear" w:color="000000" w:fill="FFFFFF"/>
            <w:noWrap/>
            <w:vAlign w:val="center"/>
            <w:hideMark/>
          </w:tcPr>
          <w:p w14:paraId="0BCFCEF7"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7,21</w:t>
            </w:r>
          </w:p>
        </w:tc>
      </w:tr>
      <w:tr w:rsidR="00796C4E" w:rsidRPr="00796C4E" w14:paraId="6E520887" w14:textId="77777777" w:rsidTr="00796C4E">
        <w:trPr>
          <w:trHeight w:val="249"/>
          <w:jc w:val="center"/>
        </w:trPr>
        <w:tc>
          <w:tcPr>
            <w:tcW w:w="1363" w:type="dxa"/>
            <w:tcBorders>
              <w:top w:val="nil"/>
              <w:left w:val="single" w:sz="8" w:space="0" w:color="BB3809"/>
              <w:bottom w:val="nil"/>
              <w:right w:val="nil"/>
            </w:tcBorders>
            <w:shd w:val="clear" w:color="000000" w:fill="FFFFFF"/>
            <w:noWrap/>
            <w:vAlign w:val="center"/>
            <w:hideMark/>
          </w:tcPr>
          <w:p w14:paraId="435E7B77"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JUNIO</w:t>
            </w:r>
          </w:p>
        </w:tc>
        <w:tc>
          <w:tcPr>
            <w:tcW w:w="602" w:type="dxa"/>
            <w:tcBorders>
              <w:top w:val="nil"/>
              <w:left w:val="nil"/>
              <w:bottom w:val="nil"/>
              <w:right w:val="single" w:sz="8" w:space="0" w:color="BB3809"/>
            </w:tcBorders>
            <w:shd w:val="clear" w:color="000000" w:fill="FFFFFF"/>
            <w:noWrap/>
            <w:vAlign w:val="center"/>
            <w:hideMark/>
          </w:tcPr>
          <w:p w14:paraId="1AB35F0C"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4</w:t>
            </w:r>
          </w:p>
        </w:tc>
      </w:tr>
      <w:tr w:rsidR="00796C4E" w:rsidRPr="00796C4E" w14:paraId="690E08EE" w14:textId="77777777" w:rsidTr="00796C4E">
        <w:trPr>
          <w:trHeight w:val="249"/>
          <w:jc w:val="center"/>
        </w:trPr>
        <w:tc>
          <w:tcPr>
            <w:tcW w:w="1363" w:type="dxa"/>
            <w:tcBorders>
              <w:top w:val="nil"/>
              <w:left w:val="single" w:sz="8" w:space="0" w:color="BB3809"/>
              <w:bottom w:val="nil"/>
              <w:right w:val="nil"/>
            </w:tcBorders>
            <w:shd w:val="clear" w:color="000000" w:fill="FFFFFF"/>
            <w:noWrap/>
            <w:vAlign w:val="center"/>
            <w:hideMark/>
          </w:tcPr>
          <w:p w14:paraId="5C1E1395"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JULIO</w:t>
            </w:r>
          </w:p>
        </w:tc>
        <w:tc>
          <w:tcPr>
            <w:tcW w:w="602" w:type="dxa"/>
            <w:tcBorders>
              <w:top w:val="nil"/>
              <w:left w:val="nil"/>
              <w:bottom w:val="nil"/>
              <w:right w:val="single" w:sz="8" w:space="0" w:color="BB3809"/>
            </w:tcBorders>
            <w:shd w:val="clear" w:color="000000" w:fill="FFFFFF"/>
            <w:noWrap/>
            <w:vAlign w:val="center"/>
            <w:hideMark/>
          </w:tcPr>
          <w:p w14:paraId="08E234BE"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16</w:t>
            </w:r>
          </w:p>
        </w:tc>
      </w:tr>
      <w:tr w:rsidR="00796C4E" w:rsidRPr="00796C4E" w14:paraId="2CBBE99F" w14:textId="77777777" w:rsidTr="00796C4E">
        <w:trPr>
          <w:trHeight w:val="229"/>
          <w:jc w:val="center"/>
        </w:trPr>
        <w:tc>
          <w:tcPr>
            <w:tcW w:w="1363" w:type="dxa"/>
            <w:tcBorders>
              <w:top w:val="nil"/>
              <w:left w:val="single" w:sz="8" w:space="0" w:color="BB3809"/>
              <w:bottom w:val="nil"/>
              <w:right w:val="nil"/>
            </w:tcBorders>
            <w:shd w:val="clear" w:color="000000" w:fill="FFFFFF"/>
            <w:noWrap/>
            <w:vAlign w:val="center"/>
            <w:hideMark/>
          </w:tcPr>
          <w:p w14:paraId="5A797D3C"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AGOSTO</w:t>
            </w:r>
          </w:p>
        </w:tc>
        <w:tc>
          <w:tcPr>
            <w:tcW w:w="602" w:type="dxa"/>
            <w:tcBorders>
              <w:top w:val="nil"/>
              <w:left w:val="nil"/>
              <w:bottom w:val="nil"/>
              <w:right w:val="single" w:sz="8" w:space="0" w:color="BB3809"/>
            </w:tcBorders>
            <w:shd w:val="clear" w:color="000000" w:fill="FFFFFF"/>
            <w:noWrap/>
            <w:vAlign w:val="center"/>
            <w:hideMark/>
          </w:tcPr>
          <w:p w14:paraId="01C63A6C"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13</w:t>
            </w:r>
          </w:p>
        </w:tc>
      </w:tr>
      <w:tr w:rsidR="00796C4E" w:rsidRPr="00796C4E" w14:paraId="625D4D71" w14:textId="77777777" w:rsidTr="00796C4E">
        <w:trPr>
          <w:trHeight w:val="237"/>
          <w:jc w:val="center"/>
        </w:trPr>
        <w:tc>
          <w:tcPr>
            <w:tcW w:w="1363" w:type="dxa"/>
            <w:tcBorders>
              <w:top w:val="nil"/>
              <w:left w:val="single" w:sz="8" w:space="0" w:color="BB3809"/>
              <w:bottom w:val="single" w:sz="8" w:space="0" w:color="BB3809"/>
              <w:right w:val="nil"/>
            </w:tcBorders>
            <w:shd w:val="clear" w:color="000000" w:fill="FFFFFF"/>
            <w:noWrap/>
            <w:vAlign w:val="center"/>
            <w:hideMark/>
          </w:tcPr>
          <w:p w14:paraId="3FFE4EEF"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SEPTIEMBRE</w:t>
            </w:r>
          </w:p>
        </w:tc>
        <w:tc>
          <w:tcPr>
            <w:tcW w:w="602" w:type="dxa"/>
            <w:tcBorders>
              <w:top w:val="nil"/>
              <w:left w:val="nil"/>
              <w:bottom w:val="single" w:sz="8" w:space="0" w:color="BB3809"/>
              <w:right w:val="single" w:sz="8" w:space="0" w:color="BB3809"/>
            </w:tcBorders>
            <w:shd w:val="clear" w:color="000000" w:fill="FFFFFF"/>
            <w:noWrap/>
            <w:vAlign w:val="center"/>
            <w:hideMark/>
          </w:tcPr>
          <w:p w14:paraId="1A26ECF6" w14:textId="77777777" w:rsidR="00796C4E" w:rsidRPr="00796C4E" w:rsidRDefault="00796C4E" w:rsidP="00796C4E">
            <w:pPr>
              <w:spacing w:after="0" w:line="240" w:lineRule="auto"/>
              <w:jc w:val="center"/>
              <w:rPr>
                <w:rFonts w:ascii="Calibri" w:hAnsi="Calibri" w:cs="Calibri"/>
                <w:color w:val="000000"/>
                <w:sz w:val="18"/>
                <w:szCs w:val="18"/>
                <w:lang w:bidi="ar-SA"/>
              </w:rPr>
            </w:pPr>
            <w:r w:rsidRPr="00796C4E">
              <w:rPr>
                <w:rFonts w:ascii="Calibri" w:hAnsi="Calibri" w:cs="Calibri"/>
                <w:color w:val="000000"/>
                <w:sz w:val="18"/>
                <w:szCs w:val="18"/>
                <w:lang w:bidi="ar-SA"/>
              </w:rPr>
              <w:t>10,</w:t>
            </w:r>
            <w:r w:rsidRPr="00796C4E">
              <w:rPr>
                <w:rFonts w:ascii="Calibri" w:hAnsi="Calibri" w:cs="Calibri"/>
                <w:b/>
                <w:bCs/>
                <w:color w:val="0070C0"/>
                <w:sz w:val="18"/>
                <w:szCs w:val="18"/>
                <w:lang w:bidi="ar-SA"/>
              </w:rPr>
              <w:t>24</w:t>
            </w:r>
          </w:p>
        </w:tc>
      </w:tr>
    </w:tbl>
    <w:p w14:paraId="4989DFA6" w14:textId="77777777" w:rsidR="00470764" w:rsidRDefault="0047076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9B8055"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D72BA83" w14:textId="77777777" w:rsidR="00A70C24" w:rsidRDefault="00A70C24"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304" w:type="dxa"/>
        <w:jc w:val="center"/>
        <w:tblCellMar>
          <w:left w:w="70" w:type="dxa"/>
          <w:right w:w="70" w:type="dxa"/>
        </w:tblCellMar>
        <w:tblLook w:val="04A0" w:firstRow="1" w:lastRow="0" w:firstColumn="1" w:lastColumn="0" w:noHBand="0" w:noVBand="1"/>
      </w:tblPr>
      <w:tblGrid>
        <w:gridCol w:w="5287"/>
        <w:gridCol w:w="505"/>
        <w:gridCol w:w="514"/>
      </w:tblGrid>
      <w:tr w:rsidR="00796C4E" w:rsidRPr="00796C4E" w14:paraId="5A0CA781" w14:textId="77777777" w:rsidTr="00796C4E">
        <w:trPr>
          <w:trHeight w:val="279"/>
          <w:jc w:val="center"/>
        </w:trPr>
        <w:tc>
          <w:tcPr>
            <w:tcW w:w="6304"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75A51B13" w14:textId="77777777" w:rsidR="00796C4E" w:rsidRPr="00796C4E" w:rsidRDefault="00796C4E" w:rsidP="00796C4E">
            <w:pPr>
              <w:spacing w:after="0" w:line="240" w:lineRule="auto"/>
              <w:jc w:val="center"/>
              <w:rPr>
                <w:rFonts w:ascii="Calibri" w:hAnsi="Calibri" w:cs="Calibri"/>
                <w:b/>
                <w:bCs/>
                <w:color w:val="FFFFFF"/>
                <w:sz w:val="18"/>
                <w:szCs w:val="18"/>
                <w:lang w:bidi="ar-SA"/>
              </w:rPr>
            </w:pPr>
            <w:r w:rsidRPr="00796C4E">
              <w:rPr>
                <w:rFonts w:ascii="Calibri" w:hAnsi="Calibri" w:cs="Calibri"/>
                <w:b/>
                <w:bCs/>
                <w:color w:val="FFFFFF"/>
                <w:sz w:val="18"/>
                <w:szCs w:val="18"/>
                <w:lang w:bidi="ar-SA"/>
              </w:rPr>
              <w:t>TARIFAS POR PERSONA EN USD</w:t>
            </w:r>
          </w:p>
        </w:tc>
      </w:tr>
      <w:tr w:rsidR="00796C4E" w:rsidRPr="00796C4E" w14:paraId="62D509D1" w14:textId="77777777" w:rsidTr="00796C4E">
        <w:trPr>
          <w:trHeight w:val="279"/>
          <w:jc w:val="center"/>
        </w:trPr>
        <w:tc>
          <w:tcPr>
            <w:tcW w:w="6304" w:type="dxa"/>
            <w:gridSpan w:val="3"/>
            <w:tcBorders>
              <w:top w:val="nil"/>
              <w:left w:val="single" w:sz="8" w:space="0" w:color="BB3809"/>
              <w:bottom w:val="nil"/>
              <w:right w:val="single" w:sz="8" w:space="0" w:color="BB3809"/>
            </w:tcBorders>
            <w:shd w:val="clear" w:color="000000" w:fill="BB3809"/>
            <w:noWrap/>
            <w:vAlign w:val="center"/>
            <w:hideMark/>
          </w:tcPr>
          <w:p w14:paraId="3282E697" w14:textId="77777777" w:rsidR="00796C4E" w:rsidRPr="00796C4E" w:rsidRDefault="00796C4E" w:rsidP="00796C4E">
            <w:pPr>
              <w:spacing w:after="0" w:line="240" w:lineRule="auto"/>
              <w:jc w:val="center"/>
              <w:rPr>
                <w:rFonts w:ascii="Calibri" w:hAnsi="Calibri" w:cs="Calibri"/>
                <w:b/>
                <w:bCs/>
                <w:color w:val="FFFFFF"/>
                <w:sz w:val="18"/>
                <w:szCs w:val="18"/>
                <w:lang w:bidi="ar-SA"/>
              </w:rPr>
            </w:pPr>
            <w:r w:rsidRPr="00796C4E">
              <w:rPr>
                <w:rFonts w:ascii="Calibri" w:hAnsi="Calibri" w:cs="Calibri"/>
                <w:b/>
                <w:bCs/>
                <w:color w:val="FFFFFF"/>
                <w:sz w:val="18"/>
                <w:szCs w:val="18"/>
                <w:lang w:bidi="ar-SA"/>
              </w:rPr>
              <w:t>SERVICIOS TERRESTRES EXCLUSIVAMENTE</w:t>
            </w:r>
          </w:p>
        </w:tc>
      </w:tr>
      <w:tr w:rsidR="00796C4E" w:rsidRPr="00796C4E" w14:paraId="096CA48F" w14:textId="77777777" w:rsidTr="00796C4E">
        <w:trPr>
          <w:trHeight w:val="257"/>
          <w:jc w:val="center"/>
        </w:trPr>
        <w:tc>
          <w:tcPr>
            <w:tcW w:w="5287" w:type="dxa"/>
            <w:tcBorders>
              <w:top w:val="nil"/>
              <w:left w:val="single" w:sz="8" w:space="0" w:color="BB3809"/>
              <w:bottom w:val="nil"/>
              <w:right w:val="nil"/>
            </w:tcBorders>
            <w:shd w:val="clear" w:color="000000" w:fill="F5E3D1"/>
            <w:noWrap/>
            <w:vAlign w:val="center"/>
            <w:hideMark/>
          </w:tcPr>
          <w:p w14:paraId="21E68466" w14:textId="77777777" w:rsidR="00796C4E" w:rsidRPr="00796C4E" w:rsidRDefault="00796C4E" w:rsidP="00796C4E">
            <w:pPr>
              <w:spacing w:after="0" w:line="240" w:lineRule="auto"/>
              <w:jc w:val="right"/>
              <w:rPr>
                <w:rFonts w:ascii="Calibri" w:hAnsi="Calibri" w:cs="Calibri"/>
                <w:b/>
                <w:bCs/>
                <w:color w:val="000000"/>
                <w:sz w:val="18"/>
                <w:szCs w:val="18"/>
                <w:lang w:bidi="ar-SA"/>
              </w:rPr>
            </w:pPr>
            <w:r w:rsidRPr="00796C4E">
              <w:rPr>
                <w:rFonts w:ascii="Calibri" w:hAnsi="Calibri" w:cs="Calibri"/>
                <w:b/>
                <w:bCs/>
                <w:color w:val="000000"/>
                <w:sz w:val="18"/>
                <w:szCs w:val="18"/>
                <w:lang w:bidi="ar-SA"/>
              </w:rPr>
              <w:t>ESENCIAS ALPINAS: SUIZA Y LA RUTA BÁVARA 2026</w:t>
            </w:r>
          </w:p>
        </w:tc>
        <w:tc>
          <w:tcPr>
            <w:tcW w:w="502" w:type="dxa"/>
            <w:tcBorders>
              <w:top w:val="nil"/>
              <w:left w:val="nil"/>
              <w:bottom w:val="nil"/>
              <w:right w:val="nil"/>
            </w:tcBorders>
            <w:shd w:val="clear" w:color="000000" w:fill="F5E3D1"/>
            <w:noWrap/>
            <w:vAlign w:val="center"/>
            <w:hideMark/>
          </w:tcPr>
          <w:p w14:paraId="2371FEFE"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DBL</w:t>
            </w:r>
          </w:p>
        </w:tc>
        <w:tc>
          <w:tcPr>
            <w:tcW w:w="514" w:type="dxa"/>
            <w:tcBorders>
              <w:top w:val="nil"/>
              <w:left w:val="nil"/>
              <w:bottom w:val="nil"/>
              <w:right w:val="single" w:sz="8" w:space="0" w:color="BB3809"/>
            </w:tcBorders>
            <w:shd w:val="clear" w:color="000000" w:fill="F5E3D1"/>
            <w:noWrap/>
            <w:vAlign w:val="center"/>
            <w:hideMark/>
          </w:tcPr>
          <w:p w14:paraId="67502A1E" w14:textId="77777777" w:rsidR="00796C4E" w:rsidRPr="00796C4E" w:rsidRDefault="00796C4E" w:rsidP="00796C4E">
            <w:pPr>
              <w:spacing w:after="0" w:line="240" w:lineRule="auto"/>
              <w:jc w:val="center"/>
              <w:rPr>
                <w:rFonts w:ascii="Calibri" w:hAnsi="Calibri" w:cs="Calibri"/>
                <w:b/>
                <w:bCs/>
                <w:sz w:val="18"/>
                <w:szCs w:val="18"/>
                <w:lang w:bidi="ar-SA"/>
              </w:rPr>
            </w:pPr>
            <w:r w:rsidRPr="00796C4E">
              <w:rPr>
                <w:rFonts w:ascii="Calibri" w:hAnsi="Calibri" w:cs="Calibri"/>
                <w:b/>
                <w:bCs/>
                <w:sz w:val="18"/>
                <w:szCs w:val="18"/>
                <w:lang w:bidi="ar-SA"/>
              </w:rPr>
              <w:t>SGL</w:t>
            </w:r>
          </w:p>
        </w:tc>
      </w:tr>
      <w:tr w:rsidR="00796C4E" w:rsidRPr="00796C4E" w14:paraId="56AEE369" w14:textId="77777777" w:rsidTr="00796C4E">
        <w:trPr>
          <w:trHeight w:val="266"/>
          <w:jc w:val="center"/>
        </w:trPr>
        <w:tc>
          <w:tcPr>
            <w:tcW w:w="5287" w:type="dxa"/>
            <w:tcBorders>
              <w:top w:val="nil"/>
              <w:left w:val="single" w:sz="8" w:space="0" w:color="BB3809"/>
              <w:bottom w:val="nil"/>
              <w:right w:val="nil"/>
            </w:tcBorders>
            <w:shd w:val="clear" w:color="000000" w:fill="FFFFFF"/>
            <w:noWrap/>
            <w:vAlign w:val="center"/>
            <w:hideMark/>
          </w:tcPr>
          <w:p w14:paraId="27F1A564" w14:textId="77777777" w:rsidR="00796C4E" w:rsidRPr="00796C4E" w:rsidRDefault="00796C4E" w:rsidP="00796C4E">
            <w:pPr>
              <w:spacing w:after="0" w:line="240" w:lineRule="auto"/>
              <w:rPr>
                <w:rFonts w:ascii="Calibri" w:hAnsi="Calibri" w:cs="Calibri"/>
                <w:b/>
                <w:bCs/>
                <w:color w:val="000000"/>
                <w:sz w:val="18"/>
                <w:szCs w:val="18"/>
                <w:lang w:bidi="ar-SA"/>
              </w:rPr>
            </w:pPr>
            <w:r w:rsidRPr="00796C4E">
              <w:rPr>
                <w:rFonts w:ascii="Calibri" w:hAnsi="Calibri" w:cs="Calibri"/>
                <w:b/>
                <w:bCs/>
                <w:color w:val="000000"/>
                <w:sz w:val="18"/>
                <w:szCs w:val="18"/>
                <w:lang w:bidi="ar-SA"/>
              </w:rPr>
              <w:t> </w:t>
            </w:r>
          </w:p>
        </w:tc>
        <w:tc>
          <w:tcPr>
            <w:tcW w:w="502" w:type="dxa"/>
            <w:tcBorders>
              <w:top w:val="nil"/>
              <w:left w:val="nil"/>
              <w:bottom w:val="nil"/>
              <w:right w:val="nil"/>
            </w:tcBorders>
            <w:shd w:val="clear" w:color="000000" w:fill="FFFFFF"/>
            <w:noWrap/>
            <w:vAlign w:val="center"/>
            <w:hideMark/>
          </w:tcPr>
          <w:p w14:paraId="7C62C3F1"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4980</w:t>
            </w:r>
          </w:p>
        </w:tc>
        <w:tc>
          <w:tcPr>
            <w:tcW w:w="514" w:type="dxa"/>
            <w:tcBorders>
              <w:top w:val="nil"/>
              <w:left w:val="nil"/>
              <w:bottom w:val="nil"/>
              <w:right w:val="single" w:sz="8" w:space="0" w:color="BB3809"/>
            </w:tcBorders>
            <w:shd w:val="clear" w:color="000000" w:fill="FFFFFF"/>
            <w:noWrap/>
            <w:vAlign w:val="center"/>
            <w:hideMark/>
          </w:tcPr>
          <w:p w14:paraId="7403F3DA"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6930</w:t>
            </w:r>
          </w:p>
        </w:tc>
      </w:tr>
      <w:tr w:rsidR="00796C4E" w:rsidRPr="00796C4E" w14:paraId="2E134C60" w14:textId="77777777" w:rsidTr="00796C4E">
        <w:trPr>
          <w:trHeight w:val="257"/>
          <w:jc w:val="center"/>
        </w:trPr>
        <w:tc>
          <w:tcPr>
            <w:tcW w:w="5287" w:type="dxa"/>
            <w:tcBorders>
              <w:top w:val="nil"/>
              <w:left w:val="single" w:sz="8" w:space="0" w:color="BB3809"/>
              <w:bottom w:val="nil"/>
              <w:right w:val="nil"/>
            </w:tcBorders>
            <w:shd w:val="clear" w:color="000000" w:fill="FFFFFF"/>
            <w:noWrap/>
            <w:vAlign w:val="center"/>
            <w:hideMark/>
          </w:tcPr>
          <w:p w14:paraId="0E571EAC" w14:textId="77777777" w:rsidR="00796C4E" w:rsidRPr="00796C4E" w:rsidRDefault="00796C4E" w:rsidP="00796C4E">
            <w:pPr>
              <w:spacing w:after="0" w:line="240" w:lineRule="auto"/>
              <w:jc w:val="right"/>
              <w:rPr>
                <w:rFonts w:ascii="Calibri" w:hAnsi="Calibri" w:cs="Calibri"/>
                <w:b/>
                <w:bCs/>
                <w:color w:val="0070C0"/>
                <w:sz w:val="18"/>
                <w:szCs w:val="18"/>
                <w:lang w:bidi="ar-SA"/>
              </w:rPr>
            </w:pPr>
            <w:r w:rsidRPr="00796C4E">
              <w:rPr>
                <w:rFonts w:ascii="Calibri" w:hAnsi="Calibri" w:cs="Calibri"/>
                <w:b/>
                <w:bCs/>
                <w:color w:val="0070C0"/>
                <w:sz w:val="18"/>
                <w:szCs w:val="18"/>
                <w:lang w:bidi="ar-SA"/>
              </w:rPr>
              <w:t>SUPL OKTOBERFEST EN MÚNICH SEPTIEMBRE</w:t>
            </w:r>
          </w:p>
        </w:tc>
        <w:tc>
          <w:tcPr>
            <w:tcW w:w="502" w:type="dxa"/>
            <w:tcBorders>
              <w:top w:val="nil"/>
              <w:left w:val="nil"/>
              <w:bottom w:val="nil"/>
              <w:right w:val="nil"/>
            </w:tcBorders>
            <w:shd w:val="clear" w:color="000000" w:fill="FFFFFF"/>
            <w:noWrap/>
            <w:vAlign w:val="center"/>
            <w:hideMark/>
          </w:tcPr>
          <w:p w14:paraId="3F4052B3"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355</w:t>
            </w:r>
          </w:p>
        </w:tc>
        <w:tc>
          <w:tcPr>
            <w:tcW w:w="514" w:type="dxa"/>
            <w:tcBorders>
              <w:top w:val="nil"/>
              <w:left w:val="nil"/>
              <w:bottom w:val="nil"/>
              <w:right w:val="single" w:sz="8" w:space="0" w:color="BB3809"/>
            </w:tcBorders>
            <w:shd w:val="clear" w:color="000000" w:fill="FFFFFF"/>
            <w:noWrap/>
            <w:vAlign w:val="center"/>
            <w:hideMark/>
          </w:tcPr>
          <w:p w14:paraId="21B168EF"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355</w:t>
            </w:r>
          </w:p>
        </w:tc>
      </w:tr>
      <w:tr w:rsidR="00796C4E" w:rsidRPr="00796C4E" w14:paraId="1F09B839" w14:textId="77777777" w:rsidTr="00796C4E">
        <w:trPr>
          <w:trHeight w:val="257"/>
          <w:jc w:val="center"/>
        </w:trPr>
        <w:tc>
          <w:tcPr>
            <w:tcW w:w="6304" w:type="dxa"/>
            <w:gridSpan w:val="3"/>
            <w:tcBorders>
              <w:top w:val="nil"/>
              <w:left w:val="single" w:sz="8" w:space="0" w:color="BB3809"/>
              <w:bottom w:val="nil"/>
              <w:right w:val="single" w:sz="8" w:space="0" w:color="BB3809"/>
            </w:tcBorders>
            <w:shd w:val="clear" w:color="000000" w:fill="FFFFFF"/>
            <w:noWrap/>
            <w:vAlign w:val="bottom"/>
            <w:hideMark/>
          </w:tcPr>
          <w:p w14:paraId="3565D784"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PRECIOS SUJETOS A DISPONIBILIDAD Y A CAMBIOS SIN PREVIO AVISO</w:t>
            </w:r>
          </w:p>
        </w:tc>
      </w:tr>
      <w:tr w:rsidR="00796C4E" w:rsidRPr="00796C4E" w14:paraId="70896BED" w14:textId="77777777" w:rsidTr="00796C4E">
        <w:trPr>
          <w:trHeight w:val="266"/>
          <w:jc w:val="center"/>
        </w:trPr>
        <w:tc>
          <w:tcPr>
            <w:tcW w:w="6304" w:type="dxa"/>
            <w:gridSpan w:val="3"/>
            <w:tcBorders>
              <w:top w:val="nil"/>
              <w:left w:val="single" w:sz="8" w:space="0" w:color="BB3809"/>
              <w:bottom w:val="single" w:sz="8" w:space="0" w:color="BB3809"/>
              <w:right w:val="single" w:sz="8" w:space="0" w:color="BB3809"/>
            </w:tcBorders>
            <w:shd w:val="clear" w:color="000000" w:fill="FFFFFF"/>
            <w:noWrap/>
            <w:hideMark/>
          </w:tcPr>
          <w:p w14:paraId="52ED314E" w14:textId="77777777" w:rsidR="00796C4E" w:rsidRPr="00796C4E" w:rsidRDefault="00796C4E" w:rsidP="00796C4E">
            <w:pPr>
              <w:spacing w:after="0" w:line="240" w:lineRule="auto"/>
              <w:jc w:val="center"/>
              <w:rPr>
                <w:rFonts w:ascii="Calibri" w:hAnsi="Calibri" w:cs="Calibri"/>
                <w:b/>
                <w:bCs/>
                <w:color w:val="000000"/>
                <w:sz w:val="18"/>
                <w:szCs w:val="18"/>
                <w:lang w:bidi="ar-SA"/>
              </w:rPr>
            </w:pPr>
            <w:r w:rsidRPr="00796C4E">
              <w:rPr>
                <w:rFonts w:ascii="Calibri" w:hAnsi="Calibri" w:cs="Calibri"/>
                <w:b/>
                <w:bCs/>
                <w:color w:val="000000"/>
                <w:sz w:val="18"/>
                <w:szCs w:val="18"/>
                <w:lang w:bidi="ar-SA"/>
              </w:rPr>
              <w:t>VIGENCIA 24 SEPTIEMBRE 2026</w:t>
            </w:r>
          </w:p>
        </w:tc>
      </w:tr>
    </w:tbl>
    <w:p w14:paraId="0702DD89" w14:textId="77777777" w:rsidR="001414C7" w:rsidRDefault="001414C7"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12BA" w14:textId="77777777" w:rsidR="00EB6602" w:rsidRDefault="00EB6602">
      <w:pPr>
        <w:spacing w:after="0" w:line="240" w:lineRule="auto"/>
      </w:pPr>
      <w:r>
        <w:separator/>
      </w:r>
    </w:p>
  </w:endnote>
  <w:endnote w:type="continuationSeparator" w:id="0">
    <w:p w14:paraId="76CC3082" w14:textId="77777777" w:rsidR="00EB6602" w:rsidRDefault="00EB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F393" w14:textId="77777777" w:rsidR="00EB6602" w:rsidRDefault="00EB6602">
      <w:pPr>
        <w:spacing w:after="0" w:line="240" w:lineRule="auto"/>
      </w:pPr>
      <w:bookmarkStart w:id="0" w:name="_Hlk199846639"/>
      <w:bookmarkEnd w:id="0"/>
      <w:r>
        <w:separator/>
      </w:r>
    </w:p>
  </w:footnote>
  <w:footnote w:type="continuationSeparator" w:id="0">
    <w:p w14:paraId="0D52A424" w14:textId="77777777" w:rsidR="00EB6602" w:rsidRDefault="00EB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1731F5A" w14:textId="77777777" w:rsidR="00782D9E" w:rsidRPr="00782D9E" w:rsidRDefault="00782D9E" w:rsidP="00B7573E">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82D9E">
                            <w:rPr>
                              <w:rFonts w:ascii="Calibri" w:eastAsia="Calibri" w:hAnsi="Calibri" w:cs="Calibri"/>
                              <w:b/>
                              <w:bCs/>
                              <w:color w:val="FFFFFF" w:themeColor="background1"/>
                              <w:sz w:val="44"/>
                              <w:szCs w:val="44"/>
                              <w14:textOutline w14:w="9525" w14:cap="rnd" w14:cmpd="sng" w14:algn="ctr">
                                <w14:noFill/>
                                <w14:prstDash w14:val="solid"/>
                                <w14:bevel/>
                              </w14:textOutline>
                            </w:rPr>
                            <w:t>ESENCIAS ALPINAS: SUIZA Y LA RUTA BÁVARA</w:t>
                          </w:r>
                        </w:p>
                        <w:p w14:paraId="1259232A" w14:textId="0F0D5D92" w:rsidR="00A0012D" w:rsidRPr="00673094" w:rsidRDefault="008A73DB" w:rsidP="008A73D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8A73D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1731F5A" w14:textId="77777777" w:rsidR="00782D9E" w:rsidRPr="00782D9E" w:rsidRDefault="00782D9E" w:rsidP="00B7573E">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82D9E">
                      <w:rPr>
                        <w:rFonts w:ascii="Calibri" w:eastAsia="Calibri" w:hAnsi="Calibri" w:cs="Calibri"/>
                        <w:b/>
                        <w:bCs/>
                        <w:color w:val="FFFFFF" w:themeColor="background1"/>
                        <w:sz w:val="44"/>
                        <w:szCs w:val="44"/>
                        <w14:textOutline w14:w="9525" w14:cap="rnd" w14:cmpd="sng" w14:algn="ctr">
                          <w14:noFill/>
                          <w14:prstDash w14:val="solid"/>
                          <w14:bevel/>
                        </w14:textOutline>
                      </w:rPr>
                      <w:t>ESENCIAS ALPINAS: SUIZA Y LA RUTA BÁVARA</w:t>
                    </w:r>
                  </w:p>
                  <w:p w14:paraId="1259232A" w14:textId="0F0D5D92" w:rsidR="00A0012D" w:rsidRPr="00673094" w:rsidRDefault="008A73DB" w:rsidP="008A73D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8A73D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4B5F27"/>
    <w:multiLevelType w:val="hybridMultilevel"/>
    <w:tmpl w:val="2632A7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3"/>
  </w:num>
  <w:num w:numId="3" w16cid:durableId="1041170892">
    <w:abstractNumId w:val="16"/>
  </w:num>
  <w:num w:numId="4" w16cid:durableId="1033921887">
    <w:abstractNumId w:val="27"/>
  </w:num>
  <w:num w:numId="5" w16cid:durableId="353725778">
    <w:abstractNumId w:val="17"/>
  </w:num>
  <w:num w:numId="6" w16cid:durableId="1716585056">
    <w:abstractNumId w:val="34"/>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9"/>
  </w:num>
  <w:num w:numId="14" w16cid:durableId="1296522864">
    <w:abstractNumId w:val="30"/>
  </w:num>
  <w:num w:numId="15" w16cid:durableId="1904682630">
    <w:abstractNumId w:val="22"/>
  </w:num>
  <w:num w:numId="16" w16cid:durableId="460078524">
    <w:abstractNumId w:val="18"/>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29"/>
  </w:num>
  <w:num w:numId="24" w16cid:durableId="1849517048">
    <w:abstractNumId w:val="28"/>
  </w:num>
  <w:num w:numId="25" w16cid:durableId="2010865070">
    <w:abstractNumId w:val="4"/>
  </w:num>
  <w:num w:numId="26" w16cid:durableId="1067849433">
    <w:abstractNumId w:val="15"/>
  </w:num>
  <w:num w:numId="27" w16cid:durableId="1170676208">
    <w:abstractNumId w:val="1"/>
  </w:num>
  <w:num w:numId="28" w16cid:durableId="1091699538">
    <w:abstractNumId w:val="0"/>
  </w:num>
  <w:num w:numId="29" w16cid:durableId="1453017889">
    <w:abstractNumId w:val="31"/>
  </w:num>
  <w:num w:numId="30" w16cid:durableId="25179858">
    <w:abstractNumId w:val="25"/>
  </w:num>
  <w:num w:numId="31" w16cid:durableId="923074745">
    <w:abstractNumId w:val="32"/>
  </w:num>
  <w:num w:numId="32" w16cid:durableId="116720605">
    <w:abstractNumId w:val="35"/>
  </w:num>
  <w:num w:numId="33" w16cid:durableId="2069497245">
    <w:abstractNumId w:val="5"/>
  </w:num>
  <w:num w:numId="34" w16cid:durableId="775835334">
    <w:abstractNumId w:val="20"/>
  </w:num>
  <w:num w:numId="35" w16cid:durableId="1096292628">
    <w:abstractNumId w:val="11"/>
  </w:num>
  <w:num w:numId="36" w16cid:durableId="1241598571">
    <w:abstractNumId w:val="14"/>
  </w:num>
  <w:num w:numId="37" w16cid:durableId="16639706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15AD"/>
    <w:rsid w:val="0005314F"/>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17CE3"/>
    <w:rsid w:val="00320DC3"/>
    <w:rsid w:val="00344486"/>
    <w:rsid w:val="003472AF"/>
    <w:rsid w:val="00350F68"/>
    <w:rsid w:val="003549A2"/>
    <w:rsid w:val="00356AD4"/>
    <w:rsid w:val="003757CD"/>
    <w:rsid w:val="00381600"/>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764"/>
    <w:rsid w:val="00470FEE"/>
    <w:rsid w:val="00471A91"/>
    <w:rsid w:val="004819C9"/>
    <w:rsid w:val="00493763"/>
    <w:rsid w:val="004A4DC7"/>
    <w:rsid w:val="004A5231"/>
    <w:rsid w:val="004A5406"/>
    <w:rsid w:val="004B58B8"/>
    <w:rsid w:val="004D1B7B"/>
    <w:rsid w:val="004F3ADB"/>
    <w:rsid w:val="00514B5C"/>
    <w:rsid w:val="005378C5"/>
    <w:rsid w:val="005507FE"/>
    <w:rsid w:val="00554B42"/>
    <w:rsid w:val="00556AD7"/>
    <w:rsid w:val="005679E5"/>
    <w:rsid w:val="00581226"/>
    <w:rsid w:val="00597C4F"/>
    <w:rsid w:val="005A65C2"/>
    <w:rsid w:val="005B7452"/>
    <w:rsid w:val="005B7BB7"/>
    <w:rsid w:val="005C2EE5"/>
    <w:rsid w:val="005D3466"/>
    <w:rsid w:val="005D54BC"/>
    <w:rsid w:val="00600CC3"/>
    <w:rsid w:val="006210F5"/>
    <w:rsid w:val="00636DC7"/>
    <w:rsid w:val="00655CC5"/>
    <w:rsid w:val="00666259"/>
    <w:rsid w:val="00673094"/>
    <w:rsid w:val="006835E6"/>
    <w:rsid w:val="00684C06"/>
    <w:rsid w:val="0068514F"/>
    <w:rsid w:val="0068687C"/>
    <w:rsid w:val="00687ED9"/>
    <w:rsid w:val="00692BA8"/>
    <w:rsid w:val="006C1CB0"/>
    <w:rsid w:val="006C2396"/>
    <w:rsid w:val="006D2552"/>
    <w:rsid w:val="006D29F5"/>
    <w:rsid w:val="006D72E8"/>
    <w:rsid w:val="006E2658"/>
    <w:rsid w:val="006F0C08"/>
    <w:rsid w:val="006F27DF"/>
    <w:rsid w:val="00706CC3"/>
    <w:rsid w:val="0072007E"/>
    <w:rsid w:val="00724E17"/>
    <w:rsid w:val="00736ED4"/>
    <w:rsid w:val="0074042F"/>
    <w:rsid w:val="007405ED"/>
    <w:rsid w:val="007578FA"/>
    <w:rsid w:val="00767F6E"/>
    <w:rsid w:val="00782D9E"/>
    <w:rsid w:val="00792113"/>
    <w:rsid w:val="00792693"/>
    <w:rsid w:val="007938E9"/>
    <w:rsid w:val="00794B66"/>
    <w:rsid w:val="00796C4E"/>
    <w:rsid w:val="007A1064"/>
    <w:rsid w:val="007A3CDE"/>
    <w:rsid w:val="007B0EBB"/>
    <w:rsid w:val="007C0344"/>
    <w:rsid w:val="007C2D95"/>
    <w:rsid w:val="007D4482"/>
    <w:rsid w:val="007D48E8"/>
    <w:rsid w:val="007D4A36"/>
    <w:rsid w:val="007D69FF"/>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A73DB"/>
    <w:rsid w:val="008C242A"/>
    <w:rsid w:val="008C242F"/>
    <w:rsid w:val="008C27E1"/>
    <w:rsid w:val="008C4013"/>
    <w:rsid w:val="008C50F3"/>
    <w:rsid w:val="008C56AB"/>
    <w:rsid w:val="008D5842"/>
    <w:rsid w:val="008E5CC0"/>
    <w:rsid w:val="008F157E"/>
    <w:rsid w:val="008F4840"/>
    <w:rsid w:val="008F715D"/>
    <w:rsid w:val="0090199B"/>
    <w:rsid w:val="00906CE0"/>
    <w:rsid w:val="009119BC"/>
    <w:rsid w:val="0091250D"/>
    <w:rsid w:val="00925629"/>
    <w:rsid w:val="0093259B"/>
    <w:rsid w:val="00935C20"/>
    <w:rsid w:val="009363E3"/>
    <w:rsid w:val="00945F42"/>
    <w:rsid w:val="00963B43"/>
    <w:rsid w:val="009767C9"/>
    <w:rsid w:val="009817BA"/>
    <w:rsid w:val="00985F89"/>
    <w:rsid w:val="00986E85"/>
    <w:rsid w:val="00993160"/>
    <w:rsid w:val="009A27D1"/>
    <w:rsid w:val="009C1CB2"/>
    <w:rsid w:val="009D557D"/>
    <w:rsid w:val="009E7513"/>
    <w:rsid w:val="009F1AC6"/>
    <w:rsid w:val="009F2250"/>
    <w:rsid w:val="009F240E"/>
    <w:rsid w:val="009F453F"/>
    <w:rsid w:val="009F6A3E"/>
    <w:rsid w:val="00A0012D"/>
    <w:rsid w:val="00A04ACA"/>
    <w:rsid w:val="00A109A1"/>
    <w:rsid w:val="00A1676A"/>
    <w:rsid w:val="00A16C45"/>
    <w:rsid w:val="00A322C8"/>
    <w:rsid w:val="00A32A11"/>
    <w:rsid w:val="00A455A6"/>
    <w:rsid w:val="00A5638E"/>
    <w:rsid w:val="00A602FD"/>
    <w:rsid w:val="00A70C24"/>
    <w:rsid w:val="00A82487"/>
    <w:rsid w:val="00A8489C"/>
    <w:rsid w:val="00A959AB"/>
    <w:rsid w:val="00A979AE"/>
    <w:rsid w:val="00AA302B"/>
    <w:rsid w:val="00AB0E37"/>
    <w:rsid w:val="00AB2C58"/>
    <w:rsid w:val="00AD04E8"/>
    <w:rsid w:val="00AF1672"/>
    <w:rsid w:val="00B100BB"/>
    <w:rsid w:val="00B10610"/>
    <w:rsid w:val="00B11608"/>
    <w:rsid w:val="00B11AFA"/>
    <w:rsid w:val="00B66960"/>
    <w:rsid w:val="00B7573E"/>
    <w:rsid w:val="00B840FB"/>
    <w:rsid w:val="00B84FE0"/>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90CC1"/>
    <w:rsid w:val="00C91AEF"/>
    <w:rsid w:val="00C97FB6"/>
    <w:rsid w:val="00CB4DCC"/>
    <w:rsid w:val="00CC5DA7"/>
    <w:rsid w:val="00CD7566"/>
    <w:rsid w:val="00CE0C8F"/>
    <w:rsid w:val="00CE5656"/>
    <w:rsid w:val="00D025BD"/>
    <w:rsid w:val="00D02D59"/>
    <w:rsid w:val="00D03D0C"/>
    <w:rsid w:val="00D0452D"/>
    <w:rsid w:val="00D14188"/>
    <w:rsid w:val="00D2140A"/>
    <w:rsid w:val="00D67278"/>
    <w:rsid w:val="00D71BE3"/>
    <w:rsid w:val="00DA0C05"/>
    <w:rsid w:val="00DC08AA"/>
    <w:rsid w:val="00DC4401"/>
    <w:rsid w:val="00DD2475"/>
    <w:rsid w:val="00E30AF6"/>
    <w:rsid w:val="00E327A2"/>
    <w:rsid w:val="00E42B74"/>
    <w:rsid w:val="00E5517C"/>
    <w:rsid w:val="00E569F7"/>
    <w:rsid w:val="00E65A8D"/>
    <w:rsid w:val="00E701F2"/>
    <w:rsid w:val="00E70ED0"/>
    <w:rsid w:val="00E81F32"/>
    <w:rsid w:val="00E856F2"/>
    <w:rsid w:val="00E86888"/>
    <w:rsid w:val="00E9481B"/>
    <w:rsid w:val="00EB6323"/>
    <w:rsid w:val="00EB6602"/>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45225"/>
    <w:rsid w:val="00F50554"/>
    <w:rsid w:val="00F641DD"/>
    <w:rsid w:val="00F74C0D"/>
    <w:rsid w:val="00F82F4C"/>
    <w:rsid w:val="00F939E3"/>
    <w:rsid w:val="00F958D8"/>
    <w:rsid w:val="00FA433F"/>
    <w:rsid w:val="00FA6C98"/>
    <w:rsid w:val="00FB13ED"/>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1443</Words>
  <Characters>7938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2025-11-15T00:49:00Z</dcterms:created>
  <dcterms:modified xsi:type="dcterms:W3CDTF">2025-11-19T21:18:00Z</dcterms:modified>
</cp:coreProperties>
</file>