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Calibri" w:cs="Calibri" w:eastAsia="Calibri" w:hAnsi="Calibri"/>
          <w:b w:val="1"/>
          <w:bCs w:val="1"/>
          <w:color w:val="ff0000"/>
          <w:sz w:val="32"/>
          <w:szCs w:val="32"/>
        </w:rPr>
      </w:pPr>
      <w:r w:rsidDel="00000000" w:rsidR="00000000" w:rsidRPr="00000000">
        <w:rPr>
          <w:rtl w:val="0"/>
        </w:rPr>
      </w:r>
    </w:p>
    <w:p w:rsidR="00000000" w:rsidDel="00000000" w:rsidP="00000000" w:rsidRDefault="00000000" w:rsidRPr="00000000" w14:paraId="00000002">
      <w:pPr>
        <w:pStyle w:val="Heading1"/>
        <w:rPr>
          <w:rFonts w:ascii="Calibri" w:cs="Calibri" w:eastAsia="Calibri" w:hAnsi="Calibri"/>
          <w:b w:val="1"/>
          <w:bCs w:val="1"/>
          <w:color w:val="ff0000"/>
          <w:sz w:val="28"/>
          <w:szCs w:val="28"/>
        </w:rPr>
      </w:pPr>
      <w:r w:rsidDel="00000000" w:rsidR="00000000" w:rsidRPr="00000000">
        <w:rPr>
          <w:rFonts w:ascii="Calibri" w:cs="Calibri" w:eastAsia="Calibri" w:hAnsi="Calibri"/>
          <w:b w:val="1"/>
          <w:bCs w:val="1"/>
          <w:color w:val="ff0000"/>
          <w:sz w:val="32"/>
          <w:szCs w:val="32"/>
          <w:rtl w:val="0"/>
        </w:rPr>
        <w:t xml:space="preserve">BOGOTÁ, MEDELLÍN Y CARTAGENA</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rFonts w:ascii="Calibri" w:cs="Calibri" w:eastAsia="Calibri" w:hAnsi="Calibri"/>
          <w:b w:val="1"/>
          <w:bCs w:val="1"/>
          <w:color w:val="002060"/>
          <w:sz w:val="24"/>
          <w:szCs w:val="24"/>
        </w:rPr>
      </w:pPr>
      <w:r w:rsidDel="00000000" w:rsidR="00000000" w:rsidRPr="00000000">
        <w:rPr>
          <w:rFonts w:ascii="Calibri" w:cs="Calibri" w:eastAsia="Calibri" w:hAnsi="Calibri"/>
          <w:color w:val="002060"/>
          <w:sz w:val="24"/>
          <w:szCs w:val="24"/>
          <w:rtl w:val="0"/>
        </w:rPr>
        <w:t xml:space="preserve">Duración: </w:t>
      </w:r>
      <w:r w:rsidDel="00000000" w:rsidR="00000000" w:rsidRPr="00000000">
        <w:rPr>
          <w:rFonts w:ascii="Calibri" w:cs="Calibri" w:eastAsia="Calibri" w:hAnsi="Calibri"/>
          <w:b w:val="1"/>
          <w:bCs w:val="1"/>
          <w:color w:val="002060"/>
          <w:sz w:val="24"/>
          <w:szCs w:val="24"/>
          <w:rtl w:val="0"/>
        </w:rPr>
        <w:t xml:space="preserve">10 días</w:t>
      </w:r>
    </w:p>
    <w:p w:rsidR="00000000" w:rsidDel="00000000" w:rsidP="00000000" w:rsidRDefault="00000000" w:rsidRPr="00000000" w14:paraId="00000005">
      <w:pPr>
        <w:spacing w:after="0" w:line="24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Llegadas: Diarias a diciembre 2026 </w:t>
      </w:r>
    </w:p>
    <w:p w:rsidR="00000000" w:rsidDel="00000000" w:rsidP="00000000" w:rsidRDefault="00000000" w:rsidRPr="00000000" w14:paraId="00000006">
      <w:pPr>
        <w:spacing w:after="0" w:line="24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Mínimo 2 pasajeros, Consulta suplemento por pasajero viajando solo</w:t>
      </w:r>
    </w:p>
    <w:p w:rsidR="00000000" w:rsidDel="00000000" w:rsidP="00000000" w:rsidRDefault="00000000" w:rsidRPr="00000000" w14:paraId="00000007">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08">
      <w:pPr>
        <w:pStyle w:val="Heading2"/>
        <w:spacing w:after="0" w:before="0" w:line="240" w:lineRule="auto"/>
        <w:rPr>
          <w:rFonts w:ascii="Calibri" w:cs="Calibri" w:eastAsia="Calibri" w:hAnsi="Calibri"/>
          <w:b w:val="1"/>
          <w:bCs w:val="1"/>
          <w:smallCaps w:val="1"/>
          <w:color w:val="ff0000"/>
          <w:sz w:val="24"/>
          <w:szCs w:val="24"/>
        </w:rPr>
      </w:pPr>
      <w:r w:rsidDel="00000000" w:rsidR="00000000" w:rsidRPr="00000000">
        <w:rPr>
          <w:rFonts w:ascii="Calibri" w:cs="Calibri" w:eastAsia="Calibri" w:hAnsi="Calibri"/>
          <w:b w:val="1"/>
          <w:bCs w:val="1"/>
          <w:color w:val="002060"/>
          <w:sz w:val="24"/>
          <w:szCs w:val="24"/>
          <w:rtl w:val="0"/>
        </w:rPr>
        <w:t xml:space="preserve">DÍA 1 |</w:t>
      </w:r>
      <w:r w:rsidDel="00000000" w:rsidR="00000000" w:rsidRPr="00000000">
        <w:rPr>
          <w:sz w:val="24"/>
          <w:szCs w:val="24"/>
          <w:rtl w:val="0"/>
        </w:rPr>
        <w:t xml:space="preserve"> Monterrey - Bogotá</w:t>
      </w:r>
      <w:r w:rsidDel="00000000" w:rsidR="00000000" w:rsidRPr="00000000">
        <w:rPr>
          <w:rtl w:val="0"/>
        </w:rPr>
      </w:r>
    </w:p>
    <w:p w:rsidR="00000000" w:rsidDel="00000000" w:rsidP="00000000" w:rsidRDefault="00000000" w:rsidRPr="00000000" w14:paraId="00000009">
      <w:pPr>
        <w:pStyle w:val="Heading2"/>
        <w:spacing w:after="0" w:before="0" w:line="240" w:lineRule="auto"/>
        <w:rPr>
          <w:color w:val="002060"/>
          <w:sz w:val="20"/>
          <w:szCs w:val="20"/>
        </w:rPr>
      </w:pPr>
      <w:r w:rsidDel="00000000" w:rsidR="00000000" w:rsidRPr="00000000">
        <w:rPr>
          <w:b w:val="0"/>
          <w:bCs w:val="0"/>
          <w:color w:val="002060"/>
          <w:sz w:val="20"/>
          <w:szCs w:val="20"/>
          <w:rtl w:val="0"/>
        </w:rPr>
        <w:t xml:space="preserve">Recibimiento en el Aeropuerto Internacional. Traslado al hotel seleccionado. </w:t>
      </w:r>
      <w:r w:rsidDel="00000000" w:rsidR="00000000" w:rsidRPr="00000000">
        <w:rPr>
          <w:color w:val="002060"/>
          <w:sz w:val="20"/>
          <w:szCs w:val="20"/>
          <w:rtl w:val="0"/>
        </w:rPr>
        <w:t xml:space="preserve">Alojamiento.</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1"/>
          <w:bCs w:val="1"/>
          <w:i w:val="0"/>
          <w:iCs w:val="0"/>
          <w:smallCaps w:val="1"/>
          <w:strike w:val="0"/>
          <w:color w:val="ff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pStyle w:val="Heading2"/>
        <w:spacing w:after="0" w:before="0" w:line="240" w:lineRule="auto"/>
        <w:rPr/>
      </w:pPr>
      <w:r w:rsidDel="00000000" w:rsidR="00000000" w:rsidRPr="00000000">
        <w:rPr>
          <w:rFonts w:ascii="Calibri" w:cs="Calibri" w:eastAsia="Calibri" w:hAnsi="Calibri"/>
          <w:b w:val="1"/>
          <w:bCs w:val="1"/>
          <w:color w:val="002060"/>
          <w:sz w:val="24"/>
          <w:szCs w:val="24"/>
          <w:rtl w:val="0"/>
        </w:rPr>
        <w:t xml:space="preserve">DÍA 2 |</w:t>
      </w:r>
      <w:r w:rsidDel="00000000" w:rsidR="00000000" w:rsidRPr="00000000">
        <w:rPr>
          <w:color w:val="002060"/>
          <w:sz w:val="24"/>
          <w:szCs w:val="24"/>
          <w:rtl w:val="0"/>
        </w:rPr>
        <w:t xml:space="preserve"> </w:t>
      </w:r>
      <w:r w:rsidDel="00000000" w:rsidR="00000000" w:rsidRPr="00000000">
        <w:rPr>
          <w:sz w:val="24"/>
          <w:szCs w:val="24"/>
          <w:rtl w:val="0"/>
        </w:rPr>
        <w:t xml:space="preserve">Bogotá </w:t>
      </w:r>
      <w:r w:rsidDel="00000000" w:rsidR="00000000" w:rsidRPr="00000000">
        <w:rPr>
          <w:color w:val="002060"/>
          <w:sz w:val="24"/>
          <w:szCs w:val="24"/>
          <w:rtl w:val="0"/>
        </w:rPr>
        <w:t xml:space="preserve">(Visita de ciudad + Museos)</w:t>
      </w:r>
      <w:r w:rsidDel="00000000" w:rsidR="00000000" w:rsidRPr="00000000">
        <w:rPr>
          <w:rtl w:val="0"/>
        </w:rPr>
      </w:r>
    </w:p>
    <w:p w:rsidR="00000000" w:rsidDel="00000000" w:rsidP="00000000" w:rsidRDefault="00000000" w:rsidRPr="00000000" w14:paraId="0000000C">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Descubre lo mejor de Bogotá en servicio compartido. Asciende al Cerro de Monserrate y contempla la ciudad desde las alturas. Recorre el impresionante Museo del Oro y sumérgete en el mundo precolombino. Camina por La Candelaria y la Plaza de Bolívar, el corazón histórico de la capital. Finaliza con el arte de Fernando Botero y obras de maestros como Picasso y Dalí. Un tour completo lleno de cultura, paisajes y experiencias únicas. ¡Vívelo en Bogotá!</w:t>
      </w:r>
      <w:r w:rsidDel="00000000" w:rsidR="00000000" w:rsidRPr="00000000">
        <w:rPr>
          <w:rtl w:val="0"/>
        </w:rPr>
        <w:t xml:space="preserve">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Fonts w:ascii="Calibri" w:cs="Calibri" w:eastAsia="Calibri" w:hAnsi="Calibri"/>
          <w:color w:val="002060"/>
          <w:sz w:val="20"/>
          <w:szCs w:val="20"/>
          <w:rtl w:val="0"/>
        </w:rPr>
        <w:t xml:space="preserve">.</w:t>
      </w:r>
    </w:p>
    <w:p w:rsidR="00000000" w:rsidDel="00000000" w:rsidP="00000000" w:rsidRDefault="00000000" w:rsidRPr="00000000" w14:paraId="0000000D">
      <w:pPr>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0E">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Duración:</w:t>
      </w:r>
      <w:r w:rsidDel="00000000" w:rsidR="00000000" w:rsidRPr="00000000">
        <w:rPr>
          <w:rFonts w:ascii="Calibri" w:cs="Calibri" w:eastAsia="Calibri" w:hAnsi="Calibri"/>
          <w:color w:val="002060"/>
          <w:sz w:val="20"/>
          <w:szCs w:val="20"/>
          <w:rtl w:val="0"/>
        </w:rPr>
        <w:t xml:space="preserve"> 6 horas aproximadamente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Importante</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El Museo del Oro está cerrado los lunes y el Museo de Botero está cerrado los martes, por lo cual estos días solo se visita 1 solo museo.</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spacing w:after="0" w:lineRule="auto"/>
        <w:jc w:val="both"/>
        <w:rPr>
          <w:rFonts w:ascii="Arial" w:cs="Arial" w:eastAsia="Arial" w:hAnsi="Arial"/>
          <w:b w:val="1"/>
          <w:bCs w:val="1"/>
        </w:rPr>
      </w:pPr>
      <w:r w:rsidDel="00000000" w:rsidR="00000000" w:rsidRPr="00000000">
        <w:rPr>
          <w:rFonts w:ascii="Calibri" w:cs="Calibri" w:eastAsia="Calibri" w:hAnsi="Calibri"/>
          <w:b w:val="1"/>
          <w:bCs w:val="1"/>
          <w:color w:val="002060"/>
          <w:sz w:val="24"/>
          <w:szCs w:val="24"/>
          <w:rtl w:val="0"/>
        </w:rPr>
        <w:t xml:space="preserve">DÍA 3 |</w:t>
      </w:r>
      <w:r w:rsidDel="00000000" w:rsidR="00000000" w:rsidRPr="00000000">
        <w:rPr>
          <w:sz w:val="24"/>
          <w:szCs w:val="24"/>
          <w:rtl w:val="0"/>
        </w:rPr>
        <w:t xml:space="preserve"> </w:t>
      </w:r>
      <w:r w:rsidDel="00000000" w:rsidR="00000000" w:rsidRPr="00000000">
        <w:rPr>
          <w:rFonts w:ascii="Calibri" w:cs="Calibri" w:eastAsia="Calibri" w:hAnsi="Calibri"/>
          <w:b w:val="1"/>
          <w:bCs w:val="1"/>
          <w:color w:val="ff0000"/>
          <w:sz w:val="24"/>
          <w:szCs w:val="24"/>
          <w:rtl w:val="0"/>
        </w:rPr>
        <w:t xml:space="preserve">Bogotá</w:t>
      </w:r>
      <w:r w:rsidDel="00000000" w:rsidR="00000000" w:rsidRPr="00000000">
        <w:rPr>
          <w:rFonts w:ascii="Calibri" w:cs="Calibri" w:eastAsia="Calibri" w:hAnsi="Calibri"/>
          <w:b w:val="1"/>
          <w:bCs w:val="1"/>
          <w:color w:val="002060"/>
          <w:sz w:val="24"/>
          <w:szCs w:val="24"/>
          <w:rtl w:val="0"/>
        </w:rPr>
        <w:t xml:space="preserve"> (Tour Catedral de Sal de Zipaquirá)</w:t>
      </w:r>
      <w:r w:rsidDel="00000000" w:rsidR="00000000" w:rsidRPr="00000000">
        <w:rPr>
          <w:rtl w:val="0"/>
        </w:rPr>
      </w:r>
    </w:p>
    <w:p w:rsidR="00000000" w:rsidDel="00000000" w:rsidP="00000000" w:rsidRDefault="00000000" w:rsidRPr="00000000" w14:paraId="00000012">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Embárcate en un fascinante viaje compartido desde Bogotá hacia Zipaquirá, donde descubrirás la Primera Maravilla de Colombia: la Catedral de Sal, un imponente santuario subterráneo que te sumergirá en un mundo lleno de historia, arte y espiritualidad. Adéntrate a 180 metros bajo tierra y maravíllate con la majestuosidad de este templo, explorando cada uno de sus rincones, desde el Viacrucis hasta el Coro. Cada espacio de la catedral refleja una fusión perfecta entre arquitectura y fe, creando una atmósfera única que deja huella en todos los visitantes. Guiado por un experto profesional, conocerás los secretos de este santuario, entendiendo la profunda conexión entre el arte religioso y la impresionante ingeniería que lo hace posible. ¡Cada detalle te sorprenderá! Al finalizar la visita, tendrás tiempo libre para disfrutar de un almuerzo típico colombiano y luego iniciarás el regreso hacia Bogotá, con recuerdos inolvidables de esta maravilla subterránea.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Fonts w:ascii="Calibri" w:cs="Calibri" w:eastAsia="Calibri" w:hAnsi="Calibri"/>
          <w:color w:val="002060"/>
          <w:sz w:val="20"/>
          <w:szCs w:val="20"/>
          <w:rtl w:val="0"/>
        </w:rPr>
        <w:t xml:space="preserve">.</w:t>
      </w:r>
    </w:p>
    <w:p w:rsidR="00000000" w:rsidDel="00000000" w:rsidP="00000000" w:rsidRDefault="00000000" w:rsidRPr="00000000" w14:paraId="00000013">
      <w:pPr>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14">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Duración:</w:t>
      </w:r>
      <w:r w:rsidDel="00000000" w:rsidR="00000000" w:rsidRPr="00000000">
        <w:rPr>
          <w:rFonts w:ascii="Calibri" w:cs="Calibri" w:eastAsia="Calibri" w:hAnsi="Calibri"/>
          <w:color w:val="002060"/>
          <w:sz w:val="20"/>
          <w:szCs w:val="20"/>
          <w:rtl w:val="0"/>
        </w:rPr>
        <w:t xml:space="preserve"> 6 horas aproximadamente </w:t>
      </w:r>
    </w:p>
    <w:p w:rsidR="00000000" w:rsidDel="00000000" w:rsidP="00000000" w:rsidRDefault="00000000" w:rsidRPr="00000000" w14:paraId="00000015">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Incluye:</w:t>
      </w:r>
      <w:r w:rsidDel="00000000" w:rsidR="00000000" w:rsidRPr="00000000">
        <w:rPr>
          <w:rFonts w:ascii="Calibri" w:cs="Calibri" w:eastAsia="Calibri" w:hAnsi="Calibri"/>
          <w:color w:val="002060"/>
          <w:sz w:val="20"/>
          <w:szCs w:val="20"/>
          <w:rtl w:val="0"/>
        </w:rPr>
        <w:t xml:space="preserve"> transporte cómodo y seguro, guía profesional y experto, entrada a la Catedral de Sal, asistencia médica durante el tour</w:t>
      </w:r>
    </w:p>
    <w:p w:rsidR="00000000" w:rsidDel="00000000" w:rsidP="00000000" w:rsidRDefault="00000000" w:rsidRPr="00000000" w14:paraId="00000016">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No incluye:</w:t>
      </w:r>
      <w:r w:rsidDel="00000000" w:rsidR="00000000" w:rsidRPr="00000000">
        <w:rPr>
          <w:rFonts w:ascii="Calibri" w:cs="Calibri" w:eastAsia="Calibri" w:hAnsi="Calibri"/>
          <w:color w:val="002060"/>
          <w:sz w:val="20"/>
          <w:szCs w:val="20"/>
          <w:rtl w:val="0"/>
        </w:rPr>
        <w:t xml:space="preserve"> almuerzo y gastos no especificados.</w:t>
      </w:r>
    </w:p>
    <w:p w:rsidR="00000000" w:rsidDel="00000000" w:rsidP="00000000" w:rsidRDefault="00000000" w:rsidRPr="00000000" w14:paraId="00000017">
      <w:pPr>
        <w:spacing w:after="0" w:lineRule="auto"/>
        <w:rPr/>
      </w:pPr>
      <w:r w:rsidDel="00000000" w:rsidR="00000000" w:rsidRPr="00000000">
        <w:rPr>
          <w:rtl w:val="0"/>
        </w:rPr>
      </w:r>
    </w:p>
    <w:p w:rsidR="00000000" w:rsidDel="00000000" w:rsidP="00000000" w:rsidRDefault="00000000" w:rsidRPr="00000000" w14:paraId="00000018">
      <w:pPr>
        <w:spacing w:after="0" w:lineRule="auto"/>
        <w:rPr>
          <w:rFonts w:ascii="Gotham" w:cs="Gotham" w:eastAsia="Gotham" w:hAnsi="Gotham"/>
          <w:b w:val="1"/>
          <w:bCs w:val="1"/>
        </w:rPr>
      </w:pPr>
      <w:r w:rsidDel="00000000" w:rsidR="00000000" w:rsidRPr="00000000">
        <w:rPr>
          <w:rFonts w:ascii="Calibri" w:cs="Calibri" w:eastAsia="Calibri" w:hAnsi="Calibri"/>
          <w:b w:val="1"/>
          <w:bCs w:val="1"/>
          <w:color w:val="002060"/>
          <w:sz w:val="24"/>
          <w:szCs w:val="24"/>
          <w:rtl w:val="0"/>
        </w:rPr>
        <w:t xml:space="preserve">DÍA 4|</w:t>
      </w:r>
      <w:r w:rsidDel="00000000" w:rsidR="00000000" w:rsidRPr="00000000">
        <w:rPr>
          <w:sz w:val="24"/>
          <w:szCs w:val="24"/>
          <w:rtl w:val="0"/>
        </w:rPr>
        <w:t xml:space="preserve"> </w:t>
      </w:r>
      <w:r w:rsidDel="00000000" w:rsidR="00000000" w:rsidRPr="00000000">
        <w:rPr>
          <w:rFonts w:ascii="Calibri" w:cs="Calibri" w:eastAsia="Calibri" w:hAnsi="Calibri"/>
          <w:b w:val="1"/>
          <w:bCs w:val="1"/>
          <w:color w:val="ff0000"/>
          <w:sz w:val="24"/>
          <w:szCs w:val="24"/>
          <w:rtl w:val="0"/>
        </w:rPr>
        <w:t xml:space="preserve">Bogotá – Medellín</w:t>
      </w:r>
      <w:r w:rsidDel="00000000" w:rsidR="00000000" w:rsidRPr="00000000">
        <w:rPr>
          <w:rtl w:val="0"/>
        </w:rPr>
      </w:r>
    </w:p>
    <w:p w:rsidR="00000000" w:rsidDel="00000000" w:rsidP="00000000" w:rsidRDefault="00000000" w:rsidRPr="00000000" w14:paraId="00000019">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A la hora indicada traslado al aeropuerto para tomar vuelo con destino a la Ciudad de Medellín </w:t>
      </w:r>
      <w:r w:rsidDel="00000000" w:rsidR="00000000" w:rsidRPr="00000000">
        <w:rPr>
          <w:rFonts w:ascii="Calibri" w:cs="Calibri" w:eastAsia="Calibri" w:hAnsi="Calibri"/>
          <w:b w:val="1"/>
          <w:bCs w:val="1"/>
          <w:color w:val="ff0000"/>
          <w:sz w:val="20"/>
          <w:szCs w:val="20"/>
          <w:rtl w:val="0"/>
        </w:rPr>
        <w:t xml:space="preserve">(Vuelo no incluido). </w:t>
      </w:r>
      <w:r w:rsidDel="00000000" w:rsidR="00000000" w:rsidRPr="00000000">
        <w:rPr>
          <w:rFonts w:ascii="Calibri" w:cs="Calibri" w:eastAsia="Calibri" w:hAnsi="Calibri"/>
          <w:color w:val="002060"/>
          <w:sz w:val="20"/>
          <w:szCs w:val="20"/>
          <w:rtl w:val="0"/>
        </w:rPr>
        <w:t xml:space="preserve">Llegada a Medellín, recepción y traslado al hotel.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Fonts w:ascii="Calibri" w:cs="Calibri" w:eastAsia="Calibri" w:hAnsi="Calibri"/>
          <w:color w:val="002060"/>
          <w:sz w:val="20"/>
          <w:szCs w:val="20"/>
          <w:rtl w:val="0"/>
        </w:rPr>
        <w:t xml:space="preserve">. </w:t>
      </w:r>
    </w:p>
    <w:p w:rsidR="00000000" w:rsidDel="00000000" w:rsidP="00000000" w:rsidRDefault="00000000" w:rsidRPr="00000000" w14:paraId="0000001A">
      <w:pPr>
        <w:pStyle w:val="Heading3"/>
        <w:spacing w:after="0" w:before="0" w:line="240" w:lineRule="auto"/>
        <w:rPr>
          <w:sz w:val="20"/>
          <w:szCs w:val="20"/>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spacing w:after="0" w:lineRule="auto"/>
        <w:rPr/>
      </w:pPr>
      <w:r w:rsidDel="00000000" w:rsidR="00000000" w:rsidRPr="00000000">
        <w:rPr>
          <w:rtl w:val="0"/>
        </w:rPr>
      </w:r>
    </w:p>
    <w:p w:rsidR="00000000" w:rsidDel="00000000" w:rsidP="00000000" w:rsidRDefault="00000000" w:rsidRPr="00000000" w14:paraId="0000001F">
      <w:pPr>
        <w:spacing w:after="0" w:line="240" w:lineRule="auto"/>
        <w:jc w:val="both"/>
        <w:rPr>
          <w:rFonts w:ascii="Calibri" w:cs="Calibri" w:eastAsia="Calibri" w:hAnsi="Calibri"/>
          <w:b w:val="1"/>
          <w:bCs w:val="1"/>
          <w:color w:val="ff0000"/>
          <w:sz w:val="24"/>
          <w:szCs w:val="24"/>
        </w:rPr>
      </w:pPr>
      <w:r w:rsidDel="00000000" w:rsidR="00000000" w:rsidRPr="00000000">
        <w:rPr>
          <w:rFonts w:ascii="Calibri" w:cs="Calibri" w:eastAsia="Calibri" w:hAnsi="Calibri"/>
          <w:b w:val="1"/>
          <w:bCs w:val="1"/>
          <w:color w:val="002060"/>
          <w:sz w:val="24"/>
          <w:szCs w:val="24"/>
          <w:rtl w:val="0"/>
        </w:rPr>
        <w:t xml:space="preserve">DÍA 5|</w:t>
      </w:r>
      <w:r w:rsidDel="00000000" w:rsidR="00000000" w:rsidRPr="00000000">
        <w:rPr>
          <w:sz w:val="24"/>
          <w:szCs w:val="24"/>
          <w:rtl w:val="0"/>
        </w:rPr>
        <w:t xml:space="preserve"> </w:t>
      </w:r>
      <w:r w:rsidDel="00000000" w:rsidR="00000000" w:rsidRPr="00000000">
        <w:rPr>
          <w:rFonts w:ascii="Calibri" w:cs="Calibri" w:eastAsia="Calibri" w:hAnsi="Calibri"/>
          <w:b w:val="1"/>
          <w:bCs w:val="1"/>
          <w:color w:val="ff0000"/>
          <w:sz w:val="24"/>
          <w:szCs w:val="24"/>
          <w:rtl w:val="0"/>
        </w:rPr>
        <w:t xml:space="preserve">Medellín</w:t>
      </w:r>
      <w:r w:rsidDel="00000000" w:rsidR="00000000" w:rsidRPr="00000000">
        <w:rPr>
          <w:rFonts w:ascii="Arial" w:cs="Arial" w:eastAsia="Arial" w:hAnsi="Arial"/>
          <w:b w:val="1"/>
          <w:bCs w:val="1"/>
          <w:rtl w:val="0"/>
        </w:rPr>
        <w:t xml:space="preserve"> </w:t>
      </w:r>
      <w:r w:rsidDel="00000000" w:rsidR="00000000" w:rsidRPr="00000000">
        <w:rPr>
          <w:rFonts w:ascii="Calibri" w:cs="Calibri" w:eastAsia="Calibri" w:hAnsi="Calibri"/>
          <w:b w:val="1"/>
          <w:bCs w:val="1"/>
          <w:color w:val="002060"/>
          <w:sz w:val="24"/>
          <w:szCs w:val="24"/>
          <w:rtl w:val="0"/>
        </w:rPr>
        <w:t xml:space="preserve">(Tour de transformación (Comuna 13, semiprivado))</w:t>
      </w:r>
      <w:r w:rsidDel="00000000" w:rsidR="00000000" w:rsidRPr="00000000">
        <w:rPr>
          <w:rtl w:val="0"/>
        </w:rPr>
      </w:r>
    </w:p>
    <w:p w:rsidR="00000000" w:rsidDel="00000000" w:rsidP="00000000" w:rsidRDefault="00000000" w:rsidRPr="00000000" w14:paraId="00000020">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Recorrido panorámico para descubrir la transformación de las últimas décadas que ha tenido Medellín, pasando de ser una ciudad violenta a una ciudad innovadora, con premios a nivel internacional por sus proyectos, intervención urbana y mejoramiento integral en las comunas populares, se conocerá de su arquitectura, cultura y su mayor obra urbana, Las Escaleras Eléctricas.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Fonts w:ascii="Calibri" w:cs="Calibri" w:eastAsia="Calibri" w:hAnsi="Calibri"/>
          <w:color w:val="002060"/>
          <w:sz w:val="20"/>
          <w:szCs w:val="20"/>
          <w:rtl w:val="0"/>
        </w:rPr>
        <w:t xml:space="preserve">.</w:t>
      </w:r>
    </w:p>
    <w:p w:rsidR="00000000" w:rsidDel="00000000" w:rsidP="00000000" w:rsidRDefault="00000000" w:rsidRPr="00000000" w14:paraId="00000021">
      <w:pPr>
        <w:spacing w:after="0" w:lineRule="auto"/>
        <w:jc w:val="both"/>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22">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Duración:</w:t>
      </w:r>
      <w:r w:rsidDel="00000000" w:rsidR="00000000" w:rsidRPr="00000000">
        <w:rPr>
          <w:rFonts w:ascii="Calibri" w:cs="Calibri" w:eastAsia="Calibri" w:hAnsi="Calibri"/>
          <w:color w:val="002060"/>
          <w:sz w:val="20"/>
          <w:szCs w:val="20"/>
          <w:rtl w:val="0"/>
        </w:rPr>
        <w:t xml:space="preserve"> 5 horas aprox.</w:t>
      </w:r>
    </w:p>
    <w:p w:rsidR="00000000" w:rsidDel="00000000" w:rsidP="00000000" w:rsidRDefault="00000000" w:rsidRPr="00000000" w14:paraId="00000023">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Incluye:</w:t>
      </w:r>
      <w:r w:rsidDel="00000000" w:rsidR="00000000" w:rsidRPr="00000000">
        <w:rPr>
          <w:rFonts w:ascii="Calibri" w:cs="Calibri" w:eastAsia="Calibri" w:hAnsi="Calibri"/>
          <w:color w:val="002060"/>
          <w:sz w:val="20"/>
          <w:szCs w:val="20"/>
          <w:rtl w:val="0"/>
        </w:rPr>
        <w:t xml:space="preserve"> Transporte, guía, hidratación, ingreso a metro, metro cable, tranvía, Escaleras Eléctricas, tarjeta de asistencia médica, guía local de la comuna 13 quien explicará el significado de los grafitis, algunos pintados por artistas locales independientes y otros por artistas internacionales</w:t>
      </w:r>
    </w:p>
    <w:p w:rsidR="00000000" w:rsidDel="00000000" w:rsidP="00000000" w:rsidRDefault="00000000" w:rsidRPr="00000000" w14:paraId="00000024">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Opera en las mañanas. No opera </w:t>
      </w:r>
      <w:r w:rsidDel="00000000" w:rsidR="00000000" w:rsidRPr="00000000">
        <w:rPr>
          <w:rFonts w:ascii="Calibri" w:cs="Calibri" w:eastAsia="Calibri" w:hAnsi="Calibri"/>
          <w:color w:val="002060"/>
          <w:sz w:val="20"/>
          <w:szCs w:val="20"/>
          <w:rtl w:val="0"/>
        </w:rPr>
        <w:t xml:space="preserve">24, 25, 31 de diciembre y 01 de enero</w:t>
      </w:r>
    </w:p>
    <w:p w:rsidR="00000000" w:rsidDel="00000000" w:rsidP="00000000" w:rsidRDefault="00000000" w:rsidRPr="00000000" w14:paraId="00000025">
      <w:pPr>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26">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Nota: </w:t>
      </w:r>
      <w:r w:rsidDel="00000000" w:rsidR="00000000" w:rsidRPr="00000000">
        <w:rPr>
          <w:rFonts w:ascii="Calibri" w:cs="Calibri" w:eastAsia="Calibri" w:hAnsi="Calibri"/>
          <w:color w:val="002060"/>
          <w:sz w:val="20"/>
          <w:szCs w:val="20"/>
          <w:rtl w:val="0"/>
        </w:rPr>
        <w:t xml:space="preserve">Personas con movilidad reducida confirmar con el asesor antes de reservar para coordinar la operación.</w:t>
      </w:r>
    </w:p>
    <w:p w:rsidR="00000000" w:rsidDel="00000000" w:rsidP="00000000" w:rsidRDefault="00000000" w:rsidRPr="00000000" w14:paraId="00000027">
      <w:pPr>
        <w:spacing w:after="0" w:line="240" w:lineRule="auto"/>
        <w:jc w:val="both"/>
        <w:rPr>
          <w:rFonts w:ascii="Calibri" w:cs="Calibri" w:eastAsia="Calibri" w:hAnsi="Calibri"/>
          <w:b w:val="1"/>
          <w:bCs w:val="1"/>
          <w:color w:val="002060"/>
          <w:sz w:val="24"/>
          <w:szCs w:val="24"/>
        </w:rPr>
      </w:pPr>
      <w:r w:rsidDel="00000000" w:rsidR="00000000" w:rsidRPr="00000000">
        <w:rPr>
          <w:rtl w:val="0"/>
        </w:rPr>
      </w:r>
    </w:p>
    <w:p w:rsidR="00000000" w:rsidDel="00000000" w:rsidP="00000000" w:rsidRDefault="00000000" w:rsidRPr="00000000" w14:paraId="00000028">
      <w:pPr>
        <w:spacing w:after="0" w:line="240" w:lineRule="auto"/>
        <w:jc w:val="both"/>
        <w:rPr>
          <w:sz w:val="20"/>
          <w:szCs w:val="20"/>
        </w:rPr>
      </w:pPr>
      <w:r w:rsidDel="00000000" w:rsidR="00000000" w:rsidRPr="00000000">
        <w:rPr>
          <w:rFonts w:ascii="Calibri" w:cs="Calibri" w:eastAsia="Calibri" w:hAnsi="Calibri"/>
          <w:b w:val="1"/>
          <w:bCs w:val="1"/>
          <w:color w:val="002060"/>
          <w:sz w:val="24"/>
          <w:szCs w:val="24"/>
          <w:rtl w:val="0"/>
        </w:rPr>
        <w:t xml:space="preserve">DÍA 6|</w:t>
      </w:r>
      <w:r w:rsidDel="00000000" w:rsidR="00000000" w:rsidRPr="00000000">
        <w:rPr>
          <w:sz w:val="24"/>
          <w:szCs w:val="24"/>
          <w:rtl w:val="0"/>
        </w:rPr>
        <w:t xml:space="preserve"> </w:t>
      </w:r>
      <w:r w:rsidDel="00000000" w:rsidR="00000000" w:rsidRPr="00000000">
        <w:rPr>
          <w:rFonts w:ascii="Calibri" w:cs="Calibri" w:eastAsia="Calibri" w:hAnsi="Calibri"/>
          <w:b w:val="1"/>
          <w:bCs w:val="1"/>
          <w:color w:val="ff0000"/>
          <w:sz w:val="24"/>
          <w:szCs w:val="24"/>
          <w:rtl w:val="0"/>
        </w:rPr>
        <w:t xml:space="preserve">Medellín </w:t>
      </w:r>
      <w:r w:rsidDel="00000000" w:rsidR="00000000" w:rsidRPr="00000000">
        <w:rPr>
          <w:rFonts w:ascii="Calibri" w:cs="Calibri" w:eastAsia="Calibri" w:hAnsi="Calibri"/>
          <w:b w:val="1"/>
          <w:bCs w:val="1"/>
          <w:color w:val="002060"/>
          <w:sz w:val="24"/>
          <w:szCs w:val="24"/>
          <w:rtl w:val="0"/>
        </w:rPr>
        <w:t xml:space="preserve">(Tour peñol y Guatapé (semiprivado))</w:t>
      </w:r>
      <w:r w:rsidDel="00000000" w:rsidR="00000000" w:rsidRPr="00000000">
        <w:rPr>
          <w:rtl w:val="0"/>
        </w:rPr>
      </w:r>
    </w:p>
    <w:p w:rsidR="00000000" w:rsidDel="00000000" w:rsidP="00000000" w:rsidRDefault="00000000" w:rsidRPr="00000000" w14:paraId="00000029">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Salida hacia el oriente del departamento para visitar uno de los principales embalses de Colombia, que genera una gran cantidad de energía para consumo local y exportación y que además está rodeado por un hermoso paisaje formado por colinas alrededor de sus aguas verde esmeralda. Visita a la Piedra del Peñol, un gigantesco monolito, desde la cima del cual, después de subir 750 escalones, se tiene una impresionante panorámica del embalse y de la zona que lo rodea. El recorrido continúa hacia la pintoresca población de Guatapé donde se realiza una caminata para toma de fotografías en sus coloridas calles y donde es posible también tomar un paseo en "Tuc tuc" o “Moto chiva”</w:t>
      </w:r>
      <w:r w:rsidDel="00000000" w:rsidR="00000000" w:rsidRPr="00000000">
        <w:rPr>
          <w:rtl w:val="0"/>
        </w:rPr>
        <w:t xml:space="preserve"> </w:t>
      </w:r>
      <w:r w:rsidDel="00000000" w:rsidR="00000000" w:rsidRPr="00000000">
        <w:rPr>
          <w:rFonts w:ascii="Calibri" w:cs="Calibri" w:eastAsia="Calibri" w:hAnsi="Calibri"/>
          <w:color w:val="002060"/>
          <w:sz w:val="20"/>
          <w:szCs w:val="20"/>
          <w:rtl w:val="0"/>
        </w:rPr>
        <w:t xml:space="preserve">en caso de no haber elegido la subida a la piedra. Contamos también con la alternativa de cambiarlo por un paseo en bote por la represa. Regreso al hotel.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Fonts w:ascii="Calibri" w:cs="Calibri" w:eastAsia="Calibri" w:hAnsi="Calibri"/>
          <w:color w:val="002060"/>
          <w:sz w:val="20"/>
          <w:szCs w:val="20"/>
          <w:rtl w:val="0"/>
        </w:rPr>
        <w:t xml:space="preserve">.</w:t>
      </w:r>
    </w:p>
    <w:p w:rsidR="00000000" w:rsidDel="00000000" w:rsidP="00000000" w:rsidRDefault="00000000" w:rsidRPr="00000000" w14:paraId="0000002A">
      <w:pPr>
        <w:tabs>
          <w:tab w:val="left" w:leader="none" w:pos="1170"/>
        </w:tabs>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2B">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Duración:</w:t>
      </w:r>
      <w:r w:rsidDel="00000000" w:rsidR="00000000" w:rsidRPr="00000000">
        <w:rPr>
          <w:rFonts w:ascii="Calibri" w:cs="Calibri" w:eastAsia="Calibri" w:hAnsi="Calibri"/>
          <w:color w:val="002060"/>
          <w:sz w:val="20"/>
          <w:szCs w:val="20"/>
          <w:rtl w:val="0"/>
        </w:rPr>
        <w:t xml:space="preserve"> 10 horas</w:t>
      </w:r>
    </w:p>
    <w:p w:rsidR="00000000" w:rsidDel="00000000" w:rsidP="00000000" w:rsidRDefault="00000000" w:rsidRPr="00000000" w14:paraId="0000002C">
      <w:pPr>
        <w:tabs>
          <w:tab w:val="left" w:leader="none" w:pos="1170"/>
        </w:tabs>
        <w:spacing w:after="0" w:lineRule="auto"/>
        <w:jc w:val="both"/>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Incluye: </w:t>
      </w:r>
      <w:r w:rsidDel="00000000" w:rsidR="00000000" w:rsidRPr="00000000">
        <w:rPr>
          <w:rFonts w:ascii="Calibri" w:cs="Calibri" w:eastAsia="Calibri" w:hAnsi="Calibri"/>
          <w:color w:val="002060"/>
          <w:sz w:val="20"/>
          <w:szCs w:val="20"/>
          <w:rtl w:val="0"/>
        </w:rPr>
        <w:t xml:space="preserve">transporte, guía, refrigerio, tarjeta de asistencia médica y una actividad a elección entre paseo en motochiva o paseo en lancha por la represa.</w:t>
      </w:r>
      <w:r w:rsidDel="00000000" w:rsidR="00000000" w:rsidRPr="00000000">
        <w:rPr>
          <w:rFonts w:ascii="Calibri" w:cs="Calibri" w:eastAsia="Calibri" w:hAnsi="Calibri"/>
          <w:b w:val="1"/>
          <w:bCs w:val="1"/>
          <w:color w:val="002060"/>
          <w:sz w:val="20"/>
          <w:szCs w:val="20"/>
          <w:rtl w:val="0"/>
        </w:rPr>
        <w:t xml:space="preserve"> </w:t>
      </w:r>
    </w:p>
    <w:p w:rsidR="00000000" w:rsidDel="00000000" w:rsidP="00000000" w:rsidRDefault="00000000" w:rsidRPr="00000000" w14:paraId="0000002D">
      <w:pPr>
        <w:tabs>
          <w:tab w:val="left" w:leader="none" w:pos="1170"/>
        </w:tabs>
        <w:spacing w:after="0" w:lineRule="auto"/>
        <w:jc w:val="both"/>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No incluye: </w:t>
      </w:r>
      <w:r w:rsidDel="00000000" w:rsidR="00000000" w:rsidRPr="00000000">
        <w:rPr>
          <w:rFonts w:ascii="Calibri" w:cs="Calibri" w:eastAsia="Calibri" w:hAnsi="Calibri"/>
          <w:color w:val="002060"/>
          <w:sz w:val="20"/>
          <w:szCs w:val="20"/>
          <w:rtl w:val="0"/>
        </w:rPr>
        <w:t xml:space="preserve">Almuerzo</w:t>
      </w:r>
      <w:r w:rsidDel="00000000" w:rsidR="00000000" w:rsidRPr="00000000">
        <w:rPr>
          <w:rtl w:val="0"/>
        </w:rPr>
      </w:r>
    </w:p>
    <w:p w:rsidR="00000000" w:rsidDel="00000000" w:rsidP="00000000" w:rsidRDefault="00000000" w:rsidRPr="00000000" w14:paraId="0000002E">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No opera: </w:t>
      </w:r>
      <w:r w:rsidDel="00000000" w:rsidR="00000000" w:rsidRPr="00000000">
        <w:rPr>
          <w:rFonts w:ascii="Calibri" w:cs="Calibri" w:eastAsia="Calibri" w:hAnsi="Calibri"/>
          <w:color w:val="002060"/>
          <w:sz w:val="20"/>
          <w:szCs w:val="20"/>
          <w:rtl w:val="0"/>
        </w:rPr>
        <w:t xml:space="preserve">24, 25, 31 de diciembre y 01 de enero. </w:t>
      </w:r>
    </w:p>
    <w:p w:rsidR="00000000" w:rsidDel="00000000" w:rsidP="00000000" w:rsidRDefault="00000000" w:rsidRPr="00000000" w14:paraId="0000002F">
      <w:pPr>
        <w:tabs>
          <w:tab w:val="left" w:leader="none" w:pos="1170"/>
        </w:tabs>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30">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Recomendaciones: </w:t>
      </w:r>
      <w:r w:rsidDel="00000000" w:rsidR="00000000" w:rsidRPr="00000000">
        <w:rPr>
          <w:rFonts w:ascii="Calibri" w:cs="Calibri" w:eastAsia="Calibri" w:hAnsi="Calibri"/>
          <w:color w:val="002060"/>
          <w:sz w:val="20"/>
          <w:szCs w:val="20"/>
          <w:rtl w:val="0"/>
        </w:rPr>
        <w:t xml:space="preserve">Vestir ropa y zapatos cómodos, llevar un suéter ya que el clima es muy variable, usar bloqueador solar y sombrero.</w:t>
      </w:r>
    </w:p>
    <w:p w:rsidR="00000000" w:rsidDel="00000000" w:rsidP="00000000" w:rsidRDefault="00000000" w:rsidRPr="00000000" w14:paraId="00000031">
      <w:pPr>
        <w:spacing w:after="0" w:line="240" w:lineRule="auto"/>
        <w:jc w:val="both"/>
        <w:rPr>
          <w:rFonts w:ascii="Gotham" w:cs="Gotham" w:eastAsia="Gotham" w:hAnsi="Gotham"/>
          <w:b w:val="1"/>
          <w:bCs w:val="1"/>
        </w:rPr>
      </w:pPr>
      <w:r w:rsidDel="00000000" w:rsidR="00000000" w:rsidRPr="00000000">
        <w:rPr>
          <w:rtl w:val="0"/>
        </w:rPr>
      </w:r>
    </w:p>
    <w:p w:rsidR="00000000" w:rsidDel="00000000" w:rsidP="00000000" w:rsidRDefault="00000000" w:rsidRPr="00000000" w14:paraId="00000032">
      <w:pPr>
        <w:pStyle w:val="Heading3"/>
        <w:spacing w:after="0" w:before="0" w:line="240" w:lineRule="auto"/>
        <w:rPr>
          <w:sz w:val="20"/>
          <w:szCs w:val="20"/>
        </w:rPr>
      </w:pPr>
      <w:r w:rsidDel="00000000" w:rsidR="00000000" w:rsidRPr="00000000">
        <w:rPr>
          <w:sz w:val="24"/>
          <w:szCs w:val="24"/>
          <w:rtl w:val="0"/>
        </w:rPr>
        <w:t xml:space="preserve">DÍA 7| </w:t>
      </w:r>
      <w:r w:rsidDel="00000000" w:rsidR="00000000" w:rsidRPr="00000000">
        <w:rPr>
          <w:color w:val="ff0000"/>
          <w:sz w:val="24"/>
          <w:szCs w:val="24"/>
          <w:rtl w:val="0"/>
        </w:rPr>
        <w:t xml:space="preserve">Medellín - Cartagena </w:t>
      </w:r>
      <w:r w:rsidDel="00000000" w:rsidR="00000000" w:rsidRPr="00000000">
        <w:rPr>
          <w:sz w:val="24"/>
          <w:szCs w:val="24"/>
          <w:rtl w:val="0"/>
        </w:rPr>
        <w:t xml:space="preserve">(Visita de ciudad + Castillo de San Felipe)</w:t>
      </w:r>
      <w:r w:rsidDel="00000000" w:rsidR="00000000" w:rsidRPr="00000000">
        <w:rPr>
          <w:rtl w:val="0"/>
        </w:rPr>
      </w:r>
    </w:p>
    <w:p w:rsidR="00000000" w:rsidDel="00000000" w:rsidP="00000000" w:rsidRDefault="00000000" w:rsidRPr="00000000" w14:paraId="00000033">
      <w:pPr>
        <w:spacing w:after="0" w:line="240" w:lineRule="auto"/>
        <w:jc w:val="both"/>
        <w:rPr>
          <w:rFonts w:ascii="Calibri" w:cs="Calibri" w:eastAsia="Calibri" w:hAnsi="Calibri"/>
          <w:b w:val="1"/>
          <w:bCs w:val="1"/>
          <w:color w:val="ff0000"/>
          <w:sz w:val="20"/>
          <w:szCs w:val="20"/>
        </w:rPr>
      </w:pPr>
      <w:r w:rsidDel="00000000" w:rsidR="00000000" w:rsidRPr="00000000">
        <w:rPr>
          <w:rFonts w:ascii="Calibri" w:cs="Calibri" w:eastAsia="Calibri" w:hAnsi="Calibri"/>
          <w:b w:val="1"/>
          <w:bCs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Traslado al aeropuerto para tomar vuelo a Cartagena. </w:t>
      </w:r>
      <w:r w:rsidDel="00000000" w:rsidR="00000000" w:rsidRPr="00000000">
        <w:rPr>
          <w:rFonts w:ascii="Calibri" w:cs="Calibri" w:eastAsia="Calibri" w:hAnsi="Calibri"/>
          <w:b w:val="1"/>
          <w:bCs w:val="1"/>
          <w:color w:val="ff0000"/>
          <w:sz w:val="20"/>
          <w:szCs w:val="20"/>
          <w:rtl w:val="0"/>
        </w:rPr>
        <w:t xml:space="preserve">(Vuelo no incluido).</w:t>
      </w:r>
      <w:r w:rsidDel="00000000" w:rsidR="00000000" w:rsidRPr="00000000">
        <w:rPr>
          <w:rFonts w:ascii="Calibri" w:cs="Calibri" w:eastAsia="Calibri" w:hAnsi="Calibri"/>
          <w:color w:val="ff0000"/>
          <w:sz w:val="20"/>
          <w:szCs w:val="20"/>
          <w:rtl w:val="0"/>
        </w:rPr>
        <w:t xml:space="preserve"> </w:t>
      </w:r>
      <w:r w:rsidDel="00000000" w:rsidR="00000000" w:rsidRPr="00000000">
        <w:rPr>
          <w:rFonts w:ascii="Calibri" w:cs="Calibri" w:eastAsia="Calibri" w:hAnsi="Calibri"/>
          <w:color w:val="002060"/>
          <w:sz w:val="20"/>
          <w:szCs w:val="20"/>
          <w:rtl w:val="0"/>
        </w:rPr>
        <w:t xml:space="preserve"> </w:t>
      </w:r>
      <w:r w:rsidDel="00000000" w:rsidR="00000000" w:rsidRPr="00000000">
        <w:rPr>
          <w:rFonts w:ascii="Calibri" w:cs="Calibri" w:eastAsia="Calibri" w:hAnsi="Calibri"/>
          <w:b w:val="1"/>
          <w:bCs w:val="1"/>
          <w:color w:val="ff0000"/>
          <w:sz w:val="20"/>
          <w:szCs w:val="20"/>
          <w:rtl w:val="0"/>
        </w:rPr>
        <w:t xml:space="preserve">Vuelo recomendado tiene que llegar por muy tarde a las 10:00AM para tomar la visita</w:t>
      </w:r>
    </w:p>
    <w:p w:rsidR="00000000" w:rsidDel="00000000" w:rsidP="00000000" w:rsidRDefault="00000000" w:rsidRPr="00000000" w14:paraId="00000034">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35">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Llegada, recepción y traslado al hotel. En la tarde a la hora acordada Tour de ciudad + Castillo de San Felipe en vehículo climatizado, 3 horas, servicio compartido. Recorrido panorámico por los principales puntos de interés turístico como la bahía de Cartagena, visita al Castillo de San Felipe y Caminata por la ciudad antigua. </w:t>
      </w:r>
    </w:p>
    <w:p w:rsidR="00000000" w:rsidDel="00000000" w:rsidP="00000000" w:rsidRDefault="00000000" w:rsidRPr="00000000" w14:paraId="00000036">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37">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Incluye: </w:t>
      </w:r>
      <w:r w:rsidDel="00000000" w:rsidR="00000000" w:rsidRPr="00000000">
        <w:rPr>
          <w:rFonts w:ascii="Calibri" w:cs="Calibri" w:eastAsia="Calibri" w:hAnsi="Calibri"/>
          <w:color w:val="002060"/>
          <w:sz w:val="20"/>
          <w:szCs w:val="20"/>
          <w:rtl w:val="0"/>
        </w:rPr>
        <w:t xml:space="preserve">Transporte con aire acondicionado, acompañamiento de guía, Entrada al Castillo de San Felipe y tarjeta de asistencia médica.</w:t>
      </w:r>
    </w:p>
    <w:p w:rsidR="00000000" w:rsidDel="00000000" w:rsidP="00000000" w:rsidRDefault="00000000" w:rsidRPr="00000000" w14:paraId="00000038">
      <w:pPr>
        <w:spacing w:after="0" w:line="240" w:lineRule="auto"/>
        <w:rPr/>
      </w:pPr>
      <w:r w:rsidDel="00000000" w:rsidR="00000000" w:rsidRPr="00000000">
        <w:rPr>
          <w:rtl w:val="0"/>
        </w:rPr>
      </w:r>
    </w:p>
    <w:p w:rsidR="00000000" w:rsidDel="00000000" w:rsidP="00000000" w:rsidRDefault="00000000" w:rsidRPr="00000000" w14:paraId="00000039">
      <w:pPr>
        <w:spacing w:after="0" w:line="240" w:lineRule="auto"/>
        <w:rPr/>
      </w:pPr>
      <w:r w:rsidDel="00000000" w:rsidR="00000000" w:rsidRPr="00000000">
        <w:rPr>
          <w:rtl w:val="0"/>
        </w:rPr>
      </w:r>
    </w:p>
    <w:p w:rsidR="00000000" w:rsidDel="00000000" w:rsidP="00000000" w:rsidRDefault="00000000" w:rsidRPr="00000000" w14:paraId="0000003A">
      <w:pPr>
        <w:spacing w:after="0" w:line="240" w:lineRule="auto"/>
        <w:rPr/>
      </w:pPr>
      <w:r w:rsidDel="00000000" w:rsidR="00000000" w:rsidRPr="00000000">
        <w:rPr>
          <w:rtl w:val="0"/>
        </w:rPr>
      </w:r>
    </w:p>
    <w:p w:rsidR="00000000" w:rsidDel="00000000" w:rsidP="00000000" w:rsidRDefault="00000000" w:rsidRPr="00000000" w14:paraId="0000003B">
      <w:pPr>
        <w:spacing w:after="0" w:line="240" w:lineRule="auto"/>
        <w:rPr/>
      </w:pPr>
      <w:r w:rsidDel="00000000" w:rsidR="00000000" w:rsidRPr="00000000">
        <w:rPr>
          <w:rtl w:val="0"/>
        </w:rPr>
      </w:r>
    </w:p>
    <w:p w:rsidR="00000000" w:rsidDel="00000000" w:rsidP="00000000" w:rsidRDefault="00000000" w:rsidRPr="00000000" w14:paraId="0000003C">
      <w:pPr>
        <w:spacing w:after="0" w:line="240" w:lineRule="auto"/>
        <w:rPr/>
      </w:pPr>
      <w:r w:rsidDel="00000000" w:rsidR="00000000" w:rsidRPr="00000000">
        <w:rPr>
          <w:rtl w:val="0"/>
        </w:rPr>
      </w:r>
    </w:p>
    <w:p w:rsidR="00000000" w:rsidDel="00000000" w:rsidP="00000000" w:rsidRDefault="00000000" w:rsidRPr="00000000" w14:paraId="0000003D">
      <w:pPr>
        <w:spacing w:after="0" w:line="240" w:lineRule="auto"/>
        <w:rPr/>
      </w:pPr>
      <w:r w:rsidDel="00000000" w:rsidR="00000000" w:rsidRPr="00000000">
        <w:rPr>
          <w:rtl w:val="0"/>
        </w:rPr>
      </w:r>
    </w:p>
    <w:p w:rsidR="00000000" w:rsidDel="00000000" w:rsidP="00000000" w:rsidRDefault="00000000" w:rsidRPr="00000000" w14:paraId="0000003E">
      <w:pPr>
        <w:pStyle w:val="Heading3"/>
        <w:spacing w:after="0" w:before="0" w:line="240" w:lineRule="auto"/>
        <w:rPr>
          <w:color w:val="ff0000"/>
          <w:sz w:val="24"/>
          <w:szCs w:val="24"/>
        </w:rPr>
      </w:pPr>
      <w:r w:rsidDel="00000000" w:rsidR="00000000" w:rsidRPr="00000000">
        <w:rPr>
          <w:sz w:val="24"/>
          <w:szCs w:val="24"/>
          <w:rtl w:val="0"/>
        </w:rPr>
        <w:t xml:space="preserve">DÍA 8| </w:t>
      </w:r>
      <w:r w:rsidDel="00000000" w:rsidR="00000000" w:rsidRPr="00000000">
        <w:rPr>
          <w:color w:val="ff0000"/>
          <w:sz w:val="24"/>
          <w:szCs w:val="24"/>
          <w:rtl w:val="0"/>
        </w:rPr>
        <w:t xml:space="preserve">Cartagena </w:t>
      </w:r>
      <w:r w:rsidDel="00000000" w:rsidR="00000000" w:rsidRPr="00000000">
        <w:rPr>
          <w:sz w:val="24"/>
          <w:szCs w:val="24"/>
          <w:rtl w:val="0"/>
        </w:rPr>
        <w:t xml:space="preserve">(San Pedro de Majagua Opción Silver en Islas del Rosario)</w:t>
      </w:r>
      <w:r w:rsidDel="00000000" w:rsidR="00000000" w:rsidRPr="00000000">
        <w:rPr>
          <w:rtl w:val="0"/>
        </w:rPr>
      </w:r>
    </w:p>
    <w:p w:rsidR="00000000" w:rsidDel="00000000" w:rsidP="00000000" w:rsidRDefault="00000000" w:rsidRPr="00000000" w14:paraId="0000003F">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Disfruta de una pasadía en San Pedro de Majagua en las Islas del Rosario, uno de los destinos más atractivos de Cartagena. El recorrido incluye transporte marítimo en lanchas compartidas desde el Muelle La Bodeguita hasta el Hotel San Pedro de Majagua, con regreso en la tarde. Vive un día de playa con cóctel de bienvenida, asistencia médica y un completo Plan Silver que combina gastronomía típica del Caribe y el encanto natural del archipiélago.</w:t>
      </w:r>
    </w:p>
    <w:p w:rsidR="00000000" w:rsidDel="00000000" w:rsidP="00000000" w:rsidRDefault="00000000" w:rsidRPr="00000000" w14:paraId="00000040">
      <w:pPr>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41">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Duración:</w:t>
      </w:r>
      <w:r w:rsidDel="00000000" w:rsidR="00000000" w:rsidRPr="00000000">
        <w:rPr>
          <w:rFonts w:ascii="Calibri" w:cs="Calibri" w:eastAsia="Calibri" w:hAnsi="Calibri"/>
          <w:color w:val="002060"/>
          <w:sz w:val="20"/>
          <w:szCs w:val="20"/>
          <w:rtl w:val="0"/>
        </w:rPr>
        <w:t xml:space="preserve"> 8 horas</w:t>
      </w:r>
    </w:p>
    <w:p w:rsidR="00000000" w:rsidDel="00000000" w:rsidP="00000000" w:rsidRDefault="00000000" w:rsidRPr="00000000" w14:paraId="00000042">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Punto de encuentro:</w:t>
      </w:r>
      <w:r w:rsidDel="00000000" w:rsidR="00000000" w:rsidRPr="00000000">
        <w:rPr>
          <w:rFonts w:ascii="Calibri" w:cs="Calibri" w:eastAsia="Calibri" w:hAnsi="Calibri"/>
          <w:color w:val="002060"/>
          <w:sz w:val="20"/>
          <w:szCs w:val="20"/>
          <w:rtl w:val="0"/>
        </w:rPr>
        <w:t xml:space="preserve"> Muelle La Bodeguita. Los pasajeros deben estar en dicho lugar a más tardar a las 08:00. La hora de salida desde el Muelle la Bodeguita es a las 08:30 aproximadamente.</w:t>
      </w:r>
    </w:p>
    <w:p w:rsidR="00000000" w:rsidDel="00000000" w:rsidP="00000000" w:rsidRDefault="00000000" w:rsidRPr="00000000" w14:paraId="00000043">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Retorno al muelle:</w:t>
      </w:r>
      <w:r w:rsidDel="00000000" w:rsidR="00000000" w:rsidRPr="00000000">
        <w:rPr>
          <w:rFonts w:ascii="Calibri" w:cs="Calibri" w:eastAsia="Calibri" w:hAnsi="Calibri"/>
          <w:color w:val="002060"/>
          <w:sz w:val="20"/>
          <w:szCs w:val="20"/>
          <w:rtl w:val="0"/>
        </w:rPr>
        <w:t xml:space="preserve"> 14:30 y 15:30 aproximadamente, dependiendo del oleaje del mar.</w:t>
      </w:r>
    </w:p>
    <w:p w:rsidR="00000000" w:rsidDel="00000000" w:rsidP="00000000" w:rsidRDefault="00000000" w:rsidRPr="00000000" w14:paraId="00000044">
      <w:pPr>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45">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Incluye:</w:t>
      </w:r>
      <w:r w:rsidDel="00000000" w:rsidR="00000000" w:rsidRPr="00000000">
        <w:rPr>
          <w:rFonts w:ascii="Calibri" w:cs="Calibri" w:eastAsia="Calibri" w:hAnsi="Calibri"/>
          <w:color w:val="002060"/>
          <w:sz w:val="20"/>
          <w:szCs w:val="20"/>
          <w:rtl w:val="0"/>
        </w:rPr>
        <w:t xml:space="preserve"> Transporte marítimo en lancha (servicio compartido), cóctel de bienvenida, transporte al acuario y almuerzo en opción Silver. </w:t>
      </w:r>
    </w:p>
    <w:p w:rsidR="00000000" w:rsidDel="00000000" w:rsidP="00000000" w:rsidRDefault="00000000" w:rsidRPr="00000000" w14:paraId="00000046">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Alimentación Plan Silver:</w:t>
      </w:r>
      <w:r w:rsidDel="00000000" w:rsidR="00000000" w:rsidRPr="00000000">
        <w:rPr>
          <w:rFonts w:ascii="Calibri" w:cs="Calibri" w:eastAsia="Calibri" w:hAnsi="Calibri"/>
          <w:color w:val="002060"/>
          <w:sz w:val="20"/>
          <w:szCs w:val="20"/>
          <w:rtl w:val="0"/>
        </w:rPr>
        <w:t xml:space="preserve"> entrada + Fuerte de pescado frito entero (puede ser cambiado por filete de pescado a la plancha o pollo a la plancha o carne a la plancha o arroz con vegetales), arroz con coco, patacones, ensalada, postre (dulces típicos cartageneros) y 1 bebida acompañar el almuerzo (agua, gaseosa, jugo natural o cerveza nacional). </w:t>
      </w:r>
    </w:p>
    <w:p w:rsidR="00000000" w:rsidDel="00000000" w:rsidP="00000000" w:rsidRDefault="00000000" w:rsidRPr="00000000" w14:paraId="00000047">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Alimentación Plan para niños:</w:t>
      </w:r>
      <w:r w:rsidDel="00000000" w:rsidR="00000000" w:rsidRPr="00000000">
        <w:rPr>
          <w:rFonts w:ascii="Calibri" w:cs="Calibri" w:eastAsia="Calibri" w:hAnsi="Calibri"/>
          <w:color w:val="002060"/>
          <w:sz w:val="20"/>
          <w:szCs w:val="20"/>
          <w:rtl w:val="0"/>
        </w:rPr>
        <w:t xml:space="preserve"> incluye medio filete de pescado o media porción de pollo a la plancha o media porción de carne a la plancha, arroz con coco, patacones, postre (dulces típicos cartageneros) y 1 bebida no alcohólica para acompañar el almuerzo. </w:t>
      </w:r>
    </w:p>
    <w:p w:rsidR="00000000" w:rsidDel="00000000" w:rsidP="00000000" w:rsidRDefault="00000000" w:rsidRPr="00000000" w14:paraId="00000048">
      <w:pPr>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49">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No incluye:</w:t>
      </w:r>
      <w:r w:rsidDel="00000000" w:rsidR="00000000" w:rsidRPr="00000000">
        <w:rPr>
          <w:rFonts w:ascii="Calibri" w:cs="Calibri" w:eastAsia="Calibri" w:hAnsi="Calibri"/>
          <w:color w:val="002060"/>
          <w:sz w:val="20"/>
          <w:szCs w:val="20"/>
          <w:rtl w:val="0"/>
        </w:rPr>
        <w:t xml:space="preserve"> Traslado Hotel – Muelle la Bodeguita – Hotel e impuesto de zarpe a las Islas de Rosario (USD 12 por persona aproximadamente).</w:t>
      </w:r>
    </w:p>
    <w:p w:rsidR="00000000" w:rsidDel="00000000" w:rsidP="00000000" w:rsidRDefault="00000000" w:rsidRPr="00000000" w14:paraId="0000004A">
      <w:pPr>
        <w:pStyle w:val="Heading3"/>
        <w:spacing w:after="0" w:before="0" w:line="240" w:lineRule="auto"/>
        <w:rPr>
          <w:sz w:val="24"/>
          <w:szCs w:val="24"/>
        </w:rPr>
      </w:pPr>
      <w:r w:rsidDel="00000000" w:rsidR="00000000" w:rsidRPr="00000000">
        <w:rPr>
          <w:rtl w:val="0"/>
        </w:rPr>
      </w:r>
    </w:p>
    <w:p w:rsidR="00000000" w:rsidDel="00000000" w:rsidP="00000000" w:rsidRDefault="00000000" w:rsidRPr="00000000" w14:paraId="0000004B">
      <w:pPr>
        <w:pStyle w:val="Heading3"/>
        <w:spacing w:after="0" w:before="0" w:line="240" w:lineRule="auto"/>
        <w:rPr>
          <w:rFonts w:ascii="Gotham" w:cs="Gotham" w:eastAsia="Gotham" w:hAnsi="Gotham"/>
          <w:color w:val="ffffff"/>
        </w:rPr>
      </w:pPr>
      <w:r w:rsidDel="00000000" w:rsidR="00000000" w:rsidRPr="00000000">
        <w:rPr>
          <w:sz w:val="24"/>
          <w:szCs w:val="24"/>
          <w:rtl w:val="0"/>
        </w:rPr>
        <w:t xml:space="preserve">DÍA 9| </w:t>
      </w:r>
      <w:r w:rsidDel="00000000" w:rsidR="00000000" w:rsidRPr="00000000">
        <w:rPr>
          <w:color w:val="ff0000"/>
          <w:sz w:val="24"/>
          <w:szCs w:val="24"/>
          <w:rtl w:val="0"/>
        </w:rPr>
        <w:t xml:space="preserve">Cartagena </w:t>
      </w:r>
      <w:r w:rsidDel="00000000" w:rsidR="00000000" w:rsidRPr="00000000">
        <w:rPr>
          <w:sz w:val="24"/>
          <w:szCs w:val="24"/>
          <w:rtl w:val="0"/>
        </w:rPr>
        <w:t xml:space="preserve">(Día libre)</w:t>
      </w:r>
      <w:r w:rsidDel="00000000" w:rsidR="00000000" w:rsidRPr="00000000">
        <w:rPr>
          <w:rtl w:val="0"/>
        </w:rPr>
      </w:r>
    </w:p>
    <w:p w:rsidR="00000000" w:rsidDel="00000000" w:rsidP="00000000" w:rsidRDefault="00000000" w:rsidRPr="00000000" w14:paraId="0000004C">
      <w:pPr>
        <w:spacing w:after="0" w:line="240" w:lineRule="auto"/>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Día libre para actividades personales.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Fonts w:ascii="Calibri" w:cs="Calibri" w:eastAsia="Calibri" w:hAnsi="Calibri"/>
          <w:color w:val="002060"/>
          <w:sz w:val="20"/>
          <w:szCs w:val="20"/>
          <w:rtl w:val="0"/>
        </w:rPr>
        <w:t xml:space="preserve">.</w:t>
      </w:r>
    </w:p>
    <w:p w:rsidR="00000000" w:rsidDel="00000000" w:rsidP="00000000" w:rsidRDefault="00000000" w:rsidRPr="00000000" w14:paraId="0000004D">
      <w:pPr>
        <w:spacing w:after="0" w:lineRule="auto"/>
        <w:jc w:val="both"/>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4E">
      <w:pPr>
        <w:spacing w:after="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DÍA 10| </w:t>
      </w:r>
      <w:r w:rsidDel="00000000" w:rsidR="00000000" w:rsidRPr="00000000">
        <w:rPr>
          <w:rFonts w:ascii="Calibri" w:cs="Calibri" w:eastAsia="Calibri" w:hAnsi="Calibri"/>
          <w:b w:val="1"/>
          <w:bCs w:val="1"/>
          <w:color w:val="ff0000"/>
          <w:sz w:val="24"/>
          <w:szCs w:val="24"/>
          <w:rtl w:val="0"/>
        </w:rPr>
        <w:t xml:space="preserve">Cartagena – Monterrey</w:t>
      </w:r>
      <w:r w:rsidDel="00000000" w:rsidR="00000000" w:rsidRPr="00000000">
        <w:rPr>
          <w:rtl w:val="0"/>
        </w:rPr>
      </w:r>
    </w:p>
    <w:p w:rsidR="00000000" w:rsidDel="00000000" w:rsidP="00000000" w:rsidRDefault="00000000" w:rsidRPr="00000000" w14:paraId="0000004F">
      <w:pPr>
        <w:spacing w:after="0" w:line="240" w:lineRule="auto"/>
        <w:rPr>
          <w:rFonts w:ascii="Arial" w:cs="Arial" w:eastAsia="Arial" w:hAnsi="Arial"/>
          <w:i w:val="1"/>
          <w:iCs w:val="1"/>
          <w:sz w:val="20"/>
          <w:szCs w:val="20"/>
        </w:rPr>
      </w:pPr>
      <w:r w:rsidDel="00000000" w:rsidR="00000000" w:rsidRPr="00000000">
        <w:rPr>
          <w:rFonts w:ascii="Calibri" w:cs="Calibri" w:eastAsia="Calibri" w:hAnsi="Calibri"/>
          <w:b w:val="1"/>
          <w:bCs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Asistencia</w:t>
      </w:r>
      <w:r w:rsidDel="00000000" w:rsidR="00000000" w:rsidRPr="00000000">
        <w:rPr>
          <w:rFonts w:ascii="Arial" w:cs="Arial" w:eastAsia="Arial" w:hAnsi="Arial"/>
          <w:sz w:val="20"/>
          <w:szCs w:val="20"/>
          <w:rtl w:val="0"/>
        </w:rPr>
        <w:t xml:space="preserve"> </w:t>
      </w:r>
      <w:r w:rsidDel="00000000" w:rsidR="00000000" w:rsidRPr="00000000">
        <w:rPr>
          <w:rFonts w:ascii="Calibri" w:cs="Calibri" w:eastAsia="Calibri" w:hAnsi="Calibri"/>
          <w:color w:val="002060"/>
          <w:sz w:val="20"/>
          <w:szCs w:val="20"/>
          <w:rtl w:val="0"/>
        </w:rPr>
        <w:t xml:space="preserve">y traslado al aeropuerto para tomar su vuelo con destino a la ciudad de origen. </w:t>
      </w:r>
      <w:r w:rsidDel="00000000" w:rsidR="00000000" w:rsidRPr="00000000">
        <w:rPr>
          <w:rFonts w:ascii="Calibri" w:cs="Calibri" w:eastAsia="Calibri" w:hAnsi="Calibri"/>
          <w:b w:val="1"/>
          <w:bCs w:val="1"/>
          <w:color w:val="002060"/>
          <w:sz w:val="20"/>
          <w:szCs w:val="20"/>
          <w:rtl w:val="0"/>
        </w:rPr>
        <w:t xml:space="preserve">Fin de los servicios.</w:t>
      </w:r>
      <w:r w:rsidDel="00000000" w:rsidR="00000000" w:rsidRPr="00000000">
        <w:rPr>
          <w:rtl w:val="0"/>
        </w:rPr>
      </w:r>
    </w:p>
    <w:p w:rsidR="00000000" w:rsidDel="00000000" w:rsidP="00000000" w:rsidRDefault="00000000" w:rsidRPr="00000000" w14:paraId="00000050">
      <w:pPr>
        <w:spacing w:after="0" w:line="240" w:lineRule="auto"/>
        <w:jc w:val="both"/>
        <w:rPr>
          <w:rFonts w:ascii="Calibri" w:cs="Calibri" w:eastAsia="Calibri" w:hAnsi="Calibri"/>
          <w:b w:val="1"/>
          <w:bCs w:val="1"/>
          <w:color w:val="0070c0"/>
          <w:sz w:val="20"/>
          <w:szCs w:val="20"/>
        </w:rPr>
      </w:pPr>
      <w:r w:rsidDel="00000000" w:rsidR="00000000" w:rsidRPr="00000000">
        <w:rPr>
          <w:rtl w:val="0"/>
        </w:rPr>
      </w:r>
    </w:p>
    <w:p w:rsidR="00000000" w:rsidDel="00000000" w:rsidP="00000000" w:rsidRDefault="00000000" w:rsidRPr="00000000" w14:paraId="00000051">
      <w:pPr>
        <w:spacing w:after="0" w:line="240" w:lineRule="auto"/>
        <w:jc w:val="both"/>
        <w:rPr>
          <w:rFonts w:ascii="Calibri" w:cs="Calibri" w:eastAsia="Calibri" w:hAnsi="Calibri"/>
          <w:b w:val="1"/>
          <w:bCs w:val="1"/>
          <w:color w:val="0070c0"/>
          <w:sz w:val="20"/>
          <w:szCs w:val="20"/>
        </w:rPr>
      </w:pPr>
      <w:r w:rsidDel="00000000" w:rsidR="00000000" w:rsidRPr="00000000">
        <w:rPr>
          <w:rtl w:val="0"/>
        </w:rPr>
      </w:r>
    </w:p>
    <w:p w:rsidR="00000000" w:rsidDel="00000000" w:rsidP="00000000" w:rsidRDefault="00000000" w:rsidRPr="00000000" w14:paraId="00000052">
      <w:pPr>
        <w:spacing w:after="0" w:line="240" w:lineRule="auto"/>
        <w:jc w:val="both"/>
        <w:rPr>
          <w:rFonts w:ascii="Calibri" w:cs="Calibri" w:eastAsia="Calibri" w:hAnsi="Calibri"/>
          <w:b w:val="1"/>
          <w:bCs w:val="1"/>
          <w:color w:val="0070c0"/>
          <w:sz w:val="20"/>
          <w:szCs w:val="20"/>
        </w:rPr>
      </w:pPr>
      <w:r w:rsidDel="00000000" w:rsidR="00000000" w:rsidRPr="00000000">
        <w:rPr>
          <w:rtl w:val="0"/>
        </w:rPr>
      </w:r>
    </w:p>
    <w:p w:rsidR="00000000" w:rsidDel="00000000" w:rsidP="00000000" w:rsidRDefault="00000000" w:rsidRPr="00000000" w14:paraId="00000053">
      <w:pPr>
        <w:spacing w:after="0" w:line="240" w:lineRule="auto"/>
        <w:jc w:val="both"/>
        <w:rPr>
          <w:rFonts w:ascii="Calibri" w:cs="Calibri" w:eastAsia="Calibri" w:hAnsi="Calibri"/>
          <w:b w:val="1"/>
          <w:bCs w:val="1"/>
          <w:color w:val="0070c0"/>
          <w:sz w:val="20"/>
          <w:szCs w:val="20"/>
        </w:rPr>
      </w:pPr>
      <w:r w:rsidDel="00000000" w:rsidR="00000000" w:rsidRPr="00000000">
        <w:rPr>
          <w:rtl w:val="0"/>
        </w:rPr>
      </w:r>
    </w:p>
    <w:p w:rsidR="00000000" w:rsidDel="00000000" w:rsidP="00000000" w:rsidRDefault="00000000" w:rsidRPr="00000000" w14:paraId="00000054">
      <w:pPr>
        <w:spacing w:after="0" w:line="240" w:lineRule="auto"/>
        <w:jc w:val="both"/>
        <w:rPr>
          <w:rFonts w:ascii="Calibri" w:cs="Calibri" w:eastAsia="Calibri" w:hAnsi="Calibri"/>
          <w:b w:val="1"/>
          <w:bCs w:val="1"/>
          <w:color w:val="0070c0"/>
          <w:sz w:val="20"/>
          <w:szCs w:val="20"/>
        </w:rPr>
      </w:pPr>
      <w:r w:rsidDel="00000000" w:rsidR="00000000" w:rsidRPr="00000000">
        <w:rPr>
          <w:rtl w:val="0"/>
        </w:rPr>
      </w:r>
    </w:p>
    <w:p w:rsidR="00000000" w:rsidDel="00000000" w:rsidP="00000000" w:rsidRDefault="00000000" w:rsidRPr="00000000" w14:paraId="00000055">
      <w:pPr>
        <w:spacing w:after="0" w:line="240" w:lineRule="auto"/>
        <w:jc w:val="both"/>
        <w:rPr>
          <w:rFonts w:ascii="Calibri" w:cs="Calibri" w:eastAsia="Calibri" w:hAnsi="Calibri"/>
          <w:b w:val="1"/>
          <w:bCs w:val="1"/>
          <w:color w:val="0070c0"/>
          <w:sz w:val="20"/>
          <w:szCs w:val="20"/>
        </w:rPr>
      </w:pPr>
      <w:r w:rsidDel="00000000" w:rsidR="00000000" w:rsidRPr="00000000">
        <w:rPr>
          <w:rtl w:val="0"/>
        </w:rPr>
      </w:r>
    </w:p>
    <w:p w:rsidR="00000000" w:rsidDel="00000000" w:rsidP="00000000" w:rsidRDefault="00000000" w:rsidRPr="00000000" w14:paraId="00000056">
      <w:pPr>
        <w:spacing w:after="0" w:line="240" w:lineRule="auto"/>
        <w:jc w:val="both"/>
        <w:rPr>
          <w:rFonts w:ascii="Calibri" w:cs="Calibri" w:eastAsia="Calibri" w:hAnsi="Calibri"/>
          <w:b w:val="1"/>
          <w:bCs w:val="1"/>
          <w:color w:val="0070c0"/>
          <w:sz w:val="20"/>
          <w:szCs w:val="20"/>
        </w:rPr>
      </w:pPr>
      <w:r w:rsidDel="00000000" w:rsidR="00000000" w:rsidRPr="00000000">
        <w:rPr>
          <w:rtl w:val="0"/>
        </w:rPr>
      </w:r>
    </w:p>
    <w:p w:rsidR="00000000" w:rsidDel="00000000" w:rsidP="00000000" w:rsidRDefault="00000000" w:rsidRPr="00000000" w14:paraId="00000057">
      <w:pPr>
        <w:spacing w:after="0" w:line="240" w:lineRule="auto"/>
        <w:jc w:val="both"/>
        <w:rPr>
          <w:rFonts w:ascii="Calibri" w:cs="Calibri" w:eastAsia="Calibri" w:hAnsi="Calibri"/>
          <w:b w:val="1"/>
          <w:bCs w:val="1"/>
          <w:color w:val="0070c0"/>
          <w:sz w:val="20"/>
          <w:szCs w:val="20"/>
        </w:rPr>
      </w:pPr>
      <w:r w:rsidDel="00000000" w:rsidR="00000000" w:rsidRPr="00000000">
        <w:rPr>
          <w:rtl w:val="0"/>
        </w:rPr>
      </w:r>
    </w:p>
    <w:p w:rsidR="00000000" w:rsidDel="00000000" w:rsidP="00000000" w:rsidRDefault="00000000" w:rsidRPr="00000000" w14:paraId="00000058">
      <w:pPr>
        <w:spacing w:after="0" w:line="240" w:lineRule="auto"/>
        <w:jc w:val="both"/>
        <w:rPr>
          <w:rFonts w:ascii="Calibri" w:cs="Calibri" w:eastAsia="Calibri" w:hAnsi="Calibri"/>
          <w:b w:val="1"/>
          <w:bCs w:val="1"/>
          <w:color w:val="0070c0"/>
          <w:sz w:val="20"/>
          <w:szCs w:val="20"/>
        </w:rPr>
      </w:pPr>
      <w:r w:rsidDel="00000000" w:rsidR="00000000" w:rsidRPr="00000000">
        <w:rPr>
          <w:rtl w:val="0"/>
        </w:rPr>
      </w:r>
    </w:p>
    <w:p w:rsidR="00000000" w:rsidDel="00000000" w:rsidP="00000000" w:rsidRDefault="00000000" w:rsidRPr="00000000" w14:paraId="00000059">
      <w:pPr>
        <w:spacing w:after="0" w:line="240" w:lineRule="auto"/>
        <w:jc w:val="both"/>
        <w:rPr>
          <w:rFonts w:ascii="Calibri" w:cs="Calibri" w:eastAsia="Calibri" w:hAnsi="Calibri"/>
          <w:b w:val="1"/>
          <w:bCs w:val="1"/>
          <w:color w:val="0070c0"/>
          <w:sz w:val="20"/>
          <w:szCs w:val="20"/>
        </w:rPr>
      </w:pPr>
      <w:r w:rsidDel="00000000" w:rsidR="00000000" w:rsidRPr="00000000">
        <w:rPr>
          <w:rtl w:val="0"/>
        </w:rPr>
      </w:r>
    </w:p>
    <w:p w:rsidR="00000000" w:rsidDel="00000000" w:rsidP="00000000" w:rsidRDefault="00000000" w:rsidRPr="00000000" w14:paraId="0000005A">
      <w:pPr>
        <w:spacing w:after="0" w:line="240" w:lineRule="auto"/>
        <w:jc w:val="both"/>
        <w:rPr>
          <w:rFonts w:ascii="Calibri" w:cs="Calibri" w:eastAsia="Calibri" w:hAnsi="Calibri"/>
          <w:b w:val="1"/>
          <w:bCs w:val="1"/>
          <w:color w:val="0070c0"/>
          <w:sz w:val="20"/>
          <w:szCs w:val="20"/>
        </w:rPr>
      </w:pPr>
      <w:r w:rsidDel="00000000" w:rsidR="00000000" w:rsidRPr="00000000">
        <w:rPr>
          <w:rtl w:val="0"/>
        </w:rPr>
      </w:r>
    </w:p>
    <w:p w:rsidR="00000000" w:rsidDel="00000000" w:rsidP="00000000" w:rsidRDefault="00000000" w:rsidRPr="00000000" w14:paraId="0000005B">
      <w:pPr>
        <w:spacing w:after="0" w:line="240" w:lineRule="auto"/>
        <w:jc w:val="both"/>
        <w:rPr>
          <w:rFonts w:ascii="Calibri" w:cs="Calibri" w:eastAsia="Calibri" w:hAnsi="Calibri"/>
          <w:b w:val="1"/>
          <w:bCs w:val="1"/>
          <w:color w:val="0070c0"/>
          <w:sz w:val="20"/>
          <w:szCs w:val="20"/>
        </w:rPr>
      </w:pPr>
      <w:r w:rsidDel="00000000" w:rsidR="00000000" w:rsidRPr="00000000">
        <w:rPr>
          <w:rtl w:val="0"/>
        </w:rPr>
      </w:r>
    </w:p>
    <w:p w:rsidR="00000000" w:rsidDel="00000000" w:rsidP="00000000" w:rsidRDefault="00000000" w:rsidRPr="00000000" w14:paraId="0000005C">
      <w:pPr>
        <w:spacing w:after="0" w:line="240" w:lineRule="auto"/>
        <w:jc w:val="both"/>
        <w:rPr>
          <w:rFonts w:ascii="Calibri" w:cs="Calibri" w:eastAsia="Calibri" w:hAnsi="Calibri"/>
          <w:b w:val="1"/>
          <w:bCs w:val="1"/>
          <w:color w:val="0070c0"/>
          <w:sz w:val="20"/>
          <w:szCs w:val="20"/>
        </w:rPr>
      </w:pPr>
      <w:r w:rsidDel="00000000" w:rsidR="00000000" w:rsidRPr="00000000">
        <w:rPr>
          <w:rtl w:val="0"/>
        </w:rPr>
      </w:r>
    </w:p>
    <w:p w:rsidR="00000000" w:rsidDel="00000000" w:rsidP="00000000" w:rsidRDefault="00000000" w:rsidRPr="00000000" w14:paraId="0000005D">
      <w:pPr>
        <w:spacing w:after="0" w:line="240" w:lineRule="auto"/>
        <w:jc w:val="both"/>
        <w:rPr>
          <w:rFonts w:ascii="Calibri" w:cs="Calibri" w:eastAsia="Calibri" w:hAnsi="Calibri"/>
          <w:b w:val="1"/>
          <w:bCs w:val="1"/>
          <w:color w:val="0070c0"/>
          <w:sz w:val="20"/>
          <w:szCs w:val="20"/>
        </w:rPr>
      </w:pPr>
      <w:r w:rsidDel="00000000" w:rsidR="00000000" w:rsidRPr="00000000">
        <w:rPr>
          <w:rtl w:val="0"/>
        </w:rPr>
      </w:r>
    </w:p>
    <w:p w:rsidR="00000000" w:rsidDel="00000000" w:rsidP="00000000" w:rsidRDefault="00000000" w:rsidRPr="00000000" w14:paraId="0000005E">
      <w:pPr>
        <w:spacing w:after="0" w:line="240" w:lineRule="auto"/>
        <w:jc w:val="both"/>
        <w:rPr>
          <w:rFonts w:ascii="Calibri" w:cs="Calibri" w:eastAsia="Calibri" w:hAnsi="Calibri"/>
          <w:b w:val="1"/>
          <w:bCs w:val="1"/>
          <w:color w:val="0070c0"/>
          <w:sz w:val="20"/>
          <w:szCs w:val="20"/>
        </w:rPr>
      </w:pPr>
      <w:r w:rsidDel="00000000" w:rsidR="00000000" w:rsidRPr="00000000">
        <w:rPr>
          <w:rtl w:val="0"/>
        </w:rPr>
      </w:r>
    </w:p>
    <w:p w:rsidR="00000000" w:rsidDel="00000000" w:rsidP="00000000" w:rsidRDefault="00000000" w:rsidRPr="00000000" w14:paraId="0000005F">
      <w:pPr>
        <w:spacing w:after="0" w:line="240" w:lineRule="auto"/>
        <w:jc w:val="both"/>
        <w:rPr>
          <w:rFonts w:ascii="Calibri" w:cs="Calibri" w:eastAsia="Calibri" w:hAnsi="Calibri"/>
          <w:b w:val="1"/>
          <w:bCs w:val="1"/>
          <w:color w:val="0070c0"/>
          <w:sz w:val="20"/>
          <w:szCs w:val="20"/>
        </w:rPr>
      </w:pPr>
      <w:r w:rsidDel="00000000" w:rsidR="00000000" w:rsidRPr="00000000">
        <w:rPr>
          <w:rtl w:val="0"/>
        </w:rPr>
      </w:r>
    </w:p>
    <w:p w:rsidR="00000000" w:rsidDel="00000000" w:rsidP="00000000" w:rsidRDefault="00000000" w:rsidRPr="00000000" w14:paraId="00000060">
      <w:pPr>
        <w:spacing w:after="0" w:line="240" w:lineRule="auto"/>
        <w:jc w:val="both"/>
        <w:rPr>
          <w:rFonts w:ascii="Calibri" w:cs="Calibri" w:eastAsia="Calibri" w:hAnsi="Calibri"/>
          <w:b w:val="1"/>
          <w:bCs w:val="1"/>
          <w:color w:val="0070c0"/>
          <w:sz w:val="20"/>
          <w:szCs w:val="20"/>
        </w:rPr>
      </w:pPr>
      <w:r w:rsidDel="00000000" w:rsidR="00000000" w:rsidRPr="00000000">
        <w:rPr>
          <w:rtl w:val="0"/>
        </w:rPr>
      </w:r>
    </w:p>
    <w:p w:rsidR="00000000" w:rsidDel="00000000" w:rsidP="00000000" w:rsidRDefault="00000000" w:rsidRPr="00000000" w14:paraId="00000061">
      <w:pPr>
        <w:spacing w:after="0" w:line="240" w:lineRule="auto"/>
        <w:jc w:val="both"/>
        <w:rPr>
          <w:rFonts w:ascii="Calibri" w:cs="Calibri" w:eastAsia="Calibri" w:hAnsi="Calibri"/>
          <w:b w:val="1"/>
          <w:bCs w:val="1"/>
          <w:color w:val="0070c0"/>
          <w:sz w:val="20"/>
          <w:szCs w:val="20"/>
        </w:rPr>
      </w:pPr>
      <w:r w:rsidDel="00000000" w:rsidR="00000000" w:rsidRPr="00000000">
        <w:rPr>
          <w:rtl w:val="0"/>
        </w:rPr>
      </w:r>
    </w:p>
    <w:p w:rsidR="00000000" w:rsidDel="00000000" w:rsidP="00000000" w:rsidRDefault="00000000" w:rsidRPr="00000000" w14:paraId="00000062">
      <w:pPr>
        <w:spacing w:after="0" w:line="240" w:lineRule="auto"/>
        <w:jc w:val="both"/>
        <w:rPr>
          <w:rFonts w:ascii="Calibri" w:cs="Calibri" w:eastAsia="Calibri" w:hAnsi="Calibri"/>
          <w:b w:val="1"/>
          <w:bCs w:val="1"/>
          <w:color w:val="0070c0"/>
          <w:sz w:val="20"/>
          <w:szCs w:val="20"/>
        </w:rPr>
      </w:pPr>
      <w:r w:rsidDel="00000000" w:rsidR="00000000" w:rsidRPr="00000000">
        <w:rPr>
          <w:rtl w:val="0"/>
        </w:rPr>
      </w:r>
    </w:p>
    <w:p w:rsidR="00000000" w:rsidDel="00000000" w:rsidP="00000000" w:rsidRDefault="00000000" w:rsidRPr="00000000" w14:paraId="00000063">
      <w:pPr>
        <w:spacing w:after="0" w:line="240" w:lineRule="auto"/>
        <w:jc w:val="both"/>
        <w:rPr>
          <w:rFonts w:ascii="Calibri" w:cs="Calibri" w:eastAsia="Calibri" w:hAnsi="Calibri"/>
          <w:b w:val="1"/>
          <w:bCs w:val="1"/>
          <w:color w:val="0070c0"/>
          <w:sz w:val="20"/>
          <w:szCs w:val="20"/>
        </w:rPr>
      </w:pPr>
      <w:r w:rsidDel="00000000" w:rsidR="00000000" w:rsidRPr="00000000">
        <w:rPr>
          <w:rtl w:val="0"/>
        </w:rPr>
      </w:r>
    </w:p>
    <w:p w:rsidR="00000000" w:rsidDel="00000000" w:rsidP="00000000" w:rsidRDefault="00000000" w:rsidRPr="00000000" w14:paraId="00000064">
      <w:pPr>
        <w:spacing w:after="0" w:line="240" w:lineRule="auto"/>
        <w:jc w:val="both"/>
        <w:rPr>
          <w:rFonts w:ascii="Calibri" w:cs="Calibri" w:eastAsia="Calibri" w:hAnsi="Calibri"/>
          <w:b w:val="1"/>
          <w:bCs w:val="1"/>
          <w:color w:val="0070c0"/>
          <w:sz w:val="20"/>
          <w:szCs w:val="20"/>
        </w:rPr>
      </w:pPr>
      <w:r w:rsidDel="00000000" w:rsidR="00000000" w:rsidRPr="00000000">
        <w:rPr>
          <w:rtl w:val="0"/>
        </w:rPr>
      </w:r>
    </w:p>
    <w:p w:rsidR="00000000" w:rsidDel="00000000" w:rsidP="00000000" w:rsidRDefault="00000000" w:rsidRPr="00000000" w14:paraId="00000065">
      <w:pPr>
        <w:spacing w:after="0" w:line="240" w:lineRule="auto"/>
        <w:jc w:val="both"/>
        <w:rPr>
          <w:rFonts w:ascii="Calibri" w:cs="Calibri" w:eastAsia="Calibri" w:hAnsi="Calibri"/>
          <w:b w:val="1"/>
          <w:bCs w:val="1"/>
          <w:color w:val="002060"/>
          <w:sz w:val="28"/>
          <w:szCs w:val="28"/>
        </w:rPr>
      </w:pPr>
      <w:r w:rsidDel="00000000" w:rsidR="00000000" w:rsidRPr="00000000">
        <w:rPr>
          <w:rFonts w:ascii="Calibri" w:cs="Calibri" w:eastAsia="Calibri" w:hAnsi="Calibri"/>
          <w:b w:val="1"/>
          <w:bCs w:val="1"/>
          <w:color w:val="002060"/>
          <w:sz w:val="28"/>
          <w:szCs w:val="28"/>
          <w:rtl w:val="0"/>
        </w:rPr>
        <w:t xml:space="preserve">INCLUYE:</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ff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BOGOTÁ </w:t>
      </w:r>
    </w:p>
    <w:p w:rsidR="00000000" w:rsidDel="00000000" w:rsidP="00000000" w:rsidRDefault="00000000" w:rsidRPr="00000000" w14:paraId="000000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Traslados aeropuerto – hotel – aeropuerto en servicio compartido. </w:t>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3 noches de alojamiento en el hotel elegido. </w:t>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Desayunos diarios. </w:t>
      </w:r>
    </w:p>
    <w:p w:rsidR="00000000" w:rsidDel="00000000" w:rsidP="00000000" w:rsidRDefault="00000000" w:rsidRPr="00000000" w14:paraId="000000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Visita de Ciudad + Museo de Oro + Monserrate. </w:t>
      </w:r>
    </w:p>
    <w:p w:rsidR="00000000" w:rsidDel="00000000" w:rsidP="00000000" w:rsidRDefault="00000000" w:rsidRPr="00000000" w14:paraId="000000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Visita a la Catedral de Sal de Zipaquirá.</w:t>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Tarjeta Básica de asistencia al viajero</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MEDELLÍN</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Traslados aeropuerto – hotel – aeropuerto en servicio compartido.</w:t>
      </w:r>
    </w:p>
    <w:p w:rsidR="00000000" w:rsidDel="00000000" w:rsidP="00000000" w:rsidRDefault="00000000" w:rsidRPr="00000000" w14:paraId="0000007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3 noches de alojamiento en el hotel elegido. </w:t>
      </w:r>
    </w:p>
    <w:p w:rsidR="00000000" w:rsidDel="00000000" w:rsidP="00000000" w:rsidRDefault="00000000" w:rsidRPr="00000000" w14:paraId="0000007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Desayunos diarios. </w:t>
      </w:r>
    </w:p>
    <w:p w:rsidR="00000000" w:rsidDel="00000000" w:rsidP="00000000" w:rsidRDefault="00000000" w:rsidRPr="00000000" w14:paraId="0000007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Tour de transformación semi-privado</w:t>
      </w:r>
    </w:p>
    <w:p w:rsidR="00000000" w:rsidDel="00000000" w:rsidP="00000000" w:rsidRDefault="00000000" w:rsidRPr="00000000" w14:paraId="0000007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Tour Peñol – Guatapé Semi-privado.</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Tarjeta Básica de asistencia al viajero</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CARTAGENA</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w:t>
      </w:r>
    </w:p>
    <w:p w:rsidR="00000000" w:rsidDel="00000000" w:rsidP="00000000" w:rsidRDefault="00000000" w:rsidRPr="00000000" w14:paraId="0000007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Traslados aeropuerto – hotel – aeropuerto en servicio compartido. </w:t>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3 noches de alojamiento en el hotel elegido. </w:t>
      </w:r>
    </w:p>
    <w:p w:rsidR="00000000" w:rsidDel="00000000" w:rsidP="00000000" w:rsidRDefault="00000000" w:rsidRPr="00000000" w14:paraId="0000007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Desayunos diarios.</w:t>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Tour de ciudad con Castillo de San Felipe </w:t>
      </w:r>
    </w:p>
    <w:p w:rsidR="00000000" w:rsidDel="00000000" w:rsidP="00000000" w:rsidRDefault="00000000" w:rsidRPr="00000000" w14:paraId="0000007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Pasadía San Pedro de Majagua opción Silver en las Islas del Rosario.</w:t>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Tarjeta Básica de asistencia al viajero</w:t>
      </w:r>
    </w:p>
    <w:p w:rsidR="00000000" w:rsidDel="00000000" w:rsidP="00000000" w:rsidRDefault="00000000" w:rsidRPr="00000000" w14:paraId="0000007D">
      <w:pPr>
        <w:spacing w:after="0" w:line="240" w:lineRule="auto"/>
        <w:jc w:val="both"/>
        <w:rPr>
          <w:rFonts w:ascii="Calibri" w:cs="Calibri" w:eastAsia="Calibri" w:hAnsi="Calibri"/>
          <w:b w:val="1"/>
          <w:bCs w:val="1"/>
          <w:color w:val="002060"/>
          <w:sz w:val="28"/>
          <w:szCs w:val="28"/>
        </w:rPr>
      </w:pPr>
      <w:r w:rsidDel="00000000" w:rsidR="00000000" w:rsidRPr="00000000">
        <w:rPr>
          <w:rtl w:val="0"/>
        </w:rPr>
      </w:r>
    </w:p>
    <w:p w:rsidR="00000000" w:rsidDel="00000000" w:rsidP="00000000" w:rsidRDefault="00000000" w:rsidRPr="00000000" w14:paraId="0000007E">
      <w:pPr>
        <w:spacing w:after="0" w:line="240" w:lineRule="auto"/>
        <w:jc w:val="both"/>
        <w:rPr>
          <w:rFonts w:ascii="Calibri" w:cs="Calibri" w:eastAsia="Calibri" w:hAnsi="Calibri"/>
          <w:b w:val="1"/>
          <w:bCs w:val="1"/>
          <w:color w:val="002060"/>
          <w:sz w:val="28"/>
          <w:szCs w:val="28"/>
        </w:rPr>
      </w:pPr>
      <w:r w:rsidDel="00000000" w:rsidR="00000000" w:rsidRPr="00000000">
        <w:rPr>
          <w:rFonts w:ascii="Calibri" w:cs="Calibri" w:eastAsia="Calibri" w:hAnsi="Calibri"/>
          <w:b w:val="1"/>
          <w:bCs w:val="1"/>
          <w:color w:val="002060"/>
          <w:sz w:val="28"/>
          <w:szCs w:val="28"/>
          <w:rtl w:val="0"/>
        </w:rPr>
        <w:t xml:space="preserve">NO INCLUYE  </w:t>
      </w:r>
    </w:p>
    <w:p w:rsidR="00000000" w:rsidDel="00000000" w:rsidP="00000000" w:rsidRDefault="00000000" w:rsidRPr="00000000" w14:paraId="0000007F">
      <w:pPr>
        <w:numPr>
          <w:ilvl w:val="0"/>
          <w:numId w:val="1"/>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Boletos aéreos domésticos e Internacionales (precio orientativo)</w:t>
      </w:r>
    </w:p>
    <w:p w:rsidR="00000000" w:rsidDel="00000000" w:rsidP="00000000" w:rsidRDefault="00000000" w:rsidRPr="00000000" w14:paraId="00000080">
      <w:pPr>
        <w:numPr>
          <w:ilvl w:val="0"/>
          <w:numId w:val="1"/>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Exceso de equipaje.</w:t>
      </w:r>
    </w:p>
    <w:p w:rsidR="00000000" w:rsidDel="00000000" w:rsidP="00000000" w:rsidRDefault="00000000" w:rsidRPr="00000000" w14:paraId="00000081">
      <w:pPr>
        <w:numPr>
          <w:ilvl w:val="0"/>
          <w:numId w:val="1"/>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Gastos personales. -Servicios no especificados.</w:t>
      </w:r>
    </w:p>
    <w:p w:rsidR="00000000" w:rsidDel="00000000" w:rsidP="00000000" w:rsidRDefault="00000000" w:rsidRPr="00000000" w14:paraId="00000082">
      <w:pPr>
        <w:numPr>
          <w:ilvl w:val="0"/>
          <w:numId w:val="1"/>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Seguro hotelero (no obligatorio)</w:t>
      </w:r>
    </w:p>
    <w:p w:rsidR="00000000" w:rsidDel="00000000" w:rsidP="00000000" w:rsidRDefault="00000000" w:rsidRPr="00000000" w14:paraId="00000083">
      <w:pPr>
        <w:numPr>
          <w:ilvl w:val="0"/>
          <w:numId w:val="1"/>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Propinas.</w:t>
      </w:r>
    </w:p>
    <w:p w:rsidR="00000000" w:rsidDel="00000000" w:rsidP="00000000" w:rsidRDefault="00000000" w:rsidRPr="00000000" w14:paraId="00000084">
      <w:pPr>
        <w:numPr>
          <w:ilvl w:val="0"/>
          <w:numId w:val="1"/>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Opcionales que se ofrezcan en el destino.</w:t>
      </w:r>
    </w:p>
    <w:p w:rsidR="00000000" w:rsidDel="00000000" w:rsidP="00000000" w:rsidRDefault="00000000" w:rsidRPr="00000000" w14:paraId="00000085">
      <w:pPr>
        <w:numPr>
          <w:ilvl w:val="0"/>
          <w:numId w:val="1"/>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Traslado hotel en Cartagena – Muelle de Cartagena – Hotel en Cartagena.</w:t>
      </w:r>
    </w:p>
    <w:p w:rsidR="00000000" w:rsidDel="00000000" w:rsidP="00000000" w:rsidRDefault="00000000" w:rsidRPr="00000000" w14:paraId="00000086">
      <w:pPr>
        <w:numPr>
          <w:ilvl w:val="0"/>
          <w:numId w:val="1"/>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Impuesto de zarpe a las Islas de Rosario (USD 12 por persona aproximadamente).</w:t>
      </w:r>
    </w:p>
    <w:p w:rsidR="00000000" w:rsidDel="00000000" w:rsidP="00000000" w:rsidRDefault="00000000" w:rsidRPr="00000000" w14:paraId="00000087">
      <w:pPr>
        <w:numPr>
          <w:ilvl w:val="0"/>
          <w:numId w:val="1"/>
        </w:numP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Extras en hoteles y cualquier gasto personal.</w:t>
      </w:r>
    </w:p>
    <w:p w:rsidR="00000000" w:rsidDel="00000000" w:rsidP="00000000" w:rsidRDefault="00000000" w:rsidRPr="00000000" w14:paraId="00000088">
      <w:pPr>
        <w:spacing w:after="0" w:line="240" w:lineRule="auto"/>
        <w:ind w:left="72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89">
      <w:pPr>
        <w:spacing w:after="0" w:line="240" w:lineRule="auto"/>
        <w:ind w:left="72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8A">
      <w:pPr>
        <w:spacing w:after="0" w:line="240" w:lineRule="auto"/>
        <w:ind w:left="72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8B">
      <w:pPr>
        <w:spacing w:after="0" w:line="240" w:lineRule="auto"/>
        <w:ind w:left="72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8C">
      <w:pPr>
        <w:spacing w:after="0" w:line="240" w:lineRule="auto"/>
        <w:ind w:left="72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8D">
      <w:pPr>
        <w:spacing w:after="0" w:line="240" w:lineRule="auto"/>
        <w:ind w:left="72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8E">
      <w:pPr>
        <w:spacing w:after="0" w:line="240" w:lineRule="auto"/>
        <w:ind w:left="72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8F">
      <w:pPr>
        <w:spacing w:after="0" w:line="240" w:lineRule="auto"/>
        <w:ind w:left="72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90">
      <w:pPr>
        <w:spacing w:after="0" w:line="240" w:lineRule="auto"/>
        <w:ind w:left="72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91">
      <w:pPr>
        <w:spacing w:after="0" w:line="240" w:lineRule="auto"/>
        <w:ind w:left="72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92">
      <w:pPr>
        <w:spacing w:after="0" w:line="240" w:lineRule="auto"/>
        <w:ind w:left="72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93">
      <w:pPr>
        <w:spacing w:after="0" w:line="240" w:lineRule="auto"/>
        <w:ind w:left="72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94">
      <w:pPr>
        <w:spacing w:after="0" w:line="240" w:lineRule="auto"/>
        <w:ind w:left="720" w:firstLine="0"/>
        <w:jc w:val="both"/>
        <w:rPr>
          <w:rFonts w:ascii="Calibri" w:cs="Calibri" w:eastAsia="Calibri" w:hAnsi="Calibri"/>
          <w:color w:val="002060"/>
        </w:rPr>
      </w:pPr>
      <w:r w:rsidDel="00000000" w:rsidR="00000000" w:rsidRPr="00000000">
        <w:rPr>
          <w:rtl w:val="0"/>
        </w:rPr>
      </w:r>
    </w:p>
    <w:tbl>
      <w:tblPr>
        <w:tblStyle w:val="Table1"/>
        <w:tblW w:w="7995.0" w:type="dxa"/>
        <w:jc w:val="center"/>
        <w:tblLayout w:type="fixed"/>
        <w:tblLook w:val="0400"/>
      </w:tblPr>
      <w:tblGrid>
        <w:gridCol w:w="1875"/>
        <w:gridCol w:w="4455"/>
        <w:gridCol w:w="1665"/>
        <w:tblGridChange w:id="0">
          <w:tblGrid>
            <w:gridCol w:w="1875"/>
            <w:gridCol w:w="4455"/>
            <w:gridCol w:w="1665"/>
          </w:tblGrid>
        </w:tblGridChange>
      </w:tblGrid>
      <w:tr>
        <w:trPr>
          <w:cantSplit w:val="0"/>
          <w:trHeight w:val="322" w:hRule="atLeast"/>
          <w:tblHeader w:val="0"/>
        </w:trPr>
        <w:tc>
          <w:tcPr>
            <w:gridSpan w:val="3"/>
            <w:tcBorders>
              <w:top w:color="0563c1" w:space="0" w:sz="6" w:val="single"/>
              <w:left w:color="0563c1" w:space="0" w:sz="6" w:val="single"/>
              <w:bottom w:color="0563c1" w:space="0" w:sz="6" w:val="single"/>
              <w:right w:color="0563c1" w:space="0" w:sz="6" w:val="single"/>
            </w:tcBorders>
            <w:shd w:fill="002060" w:val="clear"/>
            <w:tcMar>
              <w:top w:w="0.0" w:type="dxa"/>
              <w:left w:w="45.0" w:type="dxa"/>
              <w:bottom w:w="0.0" w:type="dxa"/>
              <w:right w:w="45.0" w:type="dxa"/>
            </w:tcMar>
            <w:vAlign w:val="center"/>
          </w:tcPr>
          <w:p w:rsidR="00000000" w:rsidDel="00000000" w:rsidP="00000000" w:rsidRDefault="00000000" w:rsidRPr="00000000" w14:paraId="00000095">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LISTA DE HOTELES (Previstos o similares)</w:t>
            </w:r>
          </w:p>
        </w:tc>
      </w:tr>
      <w:tr>
        <w:trPr>
          <w:cantSplit w:val="0"/>
          <w:trHeight w:val="322" w:hRule="atLeast"/>
          <w:tblHeader w:val="0"/>
        </w:trPr>
        <w:tc>
          <w:tcPr>
            <w:tcBorders>
              <w:left w:color="4472c4" w:space="0" w:sz="6" w:val="single"/>
              <w:bottom w:color="38761d" w:space="0" w:sz="6" w:val="single"/>
            </w:tcBorders>
            <w:shd w:fill="005cb8" w:val="clear"/>
            <w:tcMar>
              <w:top w:w="0.0" w:type="dxa"/>
              <w:left w:w="45.0" w:type="dxa"/>
              <w:bottom w:w="0.0" w:type="dxa"/>
              <w:right w:w="45.0" w:type="dxa"/>
            </w:tcMar>
            <w:vAlign w:val="center"/>
          </w:tcPr>
          <w:p w:rsidR="00000000" w:rsidDel="00000000" w:rsidP="00000000" w:rsidRDefault="00000000" w:rsidRPr="00000000" w14:paraId="00000098">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CIUDAD</w:t>
            </w:r>
          </w:p>
        </w:tc>
        <w:tc>
          <w:tcPr>
            <w:tcBorders>
              <w:bottom w:color="38761d" w:space="0" w:sz="6" w:val="single"/>
            </w:tcBorders>
            <w:shd w:fill="005cb8" w:val="clear"/>
            <w:tcMar>
              <w:top w:w="0.0" w:type="dxa"/>
              <w:left w:w="45.0" w:type="dxa"/>
              <w:bottom w:w="0.0" w:type="dxa"/>
              <w:right w:w="45.0" w:type="dxa"/>
            </w:tcMar>
            <w:vAlign w:val="center"/>
          </w:tcPr>
          <w:p w:rsidR="00000000" w:rsidDel="00000000" w:rsidP="00000000" w:rsidRDefault="00000000" w:rsidRPr="00000000" w14:paraId="00000099">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HOTEL</w:t>
            </w:r>
          </w:p>
        </w:tc>
        <w:tc>
          <w:tcPr>
            <w:tcBorders>
              <w:bottom w:color="38761d" w:space="0" w:sz="6" w:val="single"/>
              <w:right w:color="4472c4" w:space="0" w:sz="6" w:val="single"/>
            </w:tcBorders>
            <w:shd w:fill="005cb8" w:val="clear"/>
            <w:tcMar>
              <w:top w:w="0.0" w:type="dxa"/>
              <w:left w:w="45.0" w:type="dxa"/>
              <w:bottom w:w="0.0" w:type="dxa"/>
              <w:right w:w="45.0" w:type="dxa"/>
            </w:tcMar>
            <w:vAlign w:val="center"/>
          </w:tcPr>
          <w:p w:rsidR="00000000" w:rsidDel="00000000" w:rsidP="00000000" w:rsidRDefault="00000000" w:rsidRPr="00000000" w14:paraId="0000009A">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CAT</w:t>
            </w:r>
          </w:p>
        </w:tc>
      </w:tr>
      <w:tr>
        <w:trPr>
          <w:cantSplit w:val="0"/>
          <w:trHeight w:val="80" w:hRule="atLeast"/>
          <w:tblHeader w:val="0"/>
        </w:trPr>
        <w:tc>
          <w:tcPr>
            <w:vMerge w:val="restart"/>
            <w:tcBorders>
              <w:left w:color="4472c4" w:space="0" w:sz="6" w:val="single"/>
              <w:right w:color="000000" w:space="0" w:sz="0" w:val="nil"/>
            </w:tcBorders>
            <w:shd w:fill="ffffff" w:val="clear"/>
            <w:tcMar>
              <w:top w:w="0.0" w:type="dxa"/>
              <w:left w:w="45.0" w:type="dxa"/>
              <w:bottom w:w="0.0" w:type="dxa"/>
              <w:right w:w="45.0" w:type="dxa"/>
            </w:tcMar>
            <w:vAlign w:val="center"/>
          </w:tcPr>
          <w:p w:rsidR="00000000" w:rsidDel="00000000" w:rsidP="00000000" w:rsidRDefault="00000000" w:rsidRPr="00000000" w14:paraId="0000009B">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BOGOTÁ</w:t>
            </w:r>
          </w:p>
        </w:tc>
        <w:tc>
          <w:tcPr>
            <w:tcBorders>
              <w:top w:color="38761d" w:space="0" w:sz="5" w:val="single"/>
              <w:left w:color="000000" w:space="0" w:sz="0" w:val="nil"/>
              <w:bottom w:color="000000" w:space="0" w:sz="0" w:val="nil"/>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9C">
            <w:pPr>
              <w:widowControl w:val="0"/>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ANDES PLAZA</w:t>
            </w:r>
          </w:p>
        </w:tc>
        <w:tc>
          <w:tcPr>
            <w:tcBorders>
              <w:left w:color="000000" w:space="0" w:sz="0" w:val="nil"/>
              <w:right w:color="4472c4"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D">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w:t>
            </w:r>
          </w:p>
        </w:tc>
      </w:tr>
      <w:tr>
        <w:trPr>
          <w:cantSplit w:val="0"/>
          <w:trHeight w:val="80" w:hRule="atLeast"/>
          <w:tblHeader w:val="0"/>
        </w:trPr>
        <w:tc>
          <w:tcPr>
            <w:vMerge w:val="continue"/>
            <w:tcBorders>
              <w:left w:color="4472c4"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9F">
            <w:pPr>
              <w:widowControl w:val="0"/>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BOGOTA PLAZA</w:t>
            </w:r>
          </w:p>
        </w:tc>
        <w:tc>
          <w:tcPr>
            <w:tcBorders>
              <w:right w:color="4472c4"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0">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w:t>
            </w:r>
          </w:p>
        </w:tc>
      </w:tr>
      <w:tr>
        <w:trPr>
          <w:cantSplit w:val="0"/>
          <w:trHeight w:val="80" w:hRule="atLeast"/>
          <w:tblHeader w:val="0"/>
        </w:trPr>
        <w:tc>
          <w:tcPr>
            <w:vMerge w:val="continue"/>
            <w:tcBorders>
              <w:left w:color="4472c4"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4472c4" w:space="0" w:sz="5" w:val="single"/>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A2">
            <w:pPr>
              <w:widowControl w:val="0"/>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DOUBLETREE BY HILTON PARQUE 93</w:t>
            </w:r>
          </w:p>
        </w:tc>
        <w:tc>
          <w:tcPr>
            <w:tcBorders>
              <w:bottom w:color="4472c4" w:space="0" w:sz="6" w:val="single"/>
              <w:right w:color="4472c4" w:space="0" w:sz="6" w:val="single"/>
            </w:tcBorders>
            <w:tcMar>
              <w:top w:w="0.0" w:type="dxa"/>
              <w:left w:w="45.0" w:type="dxa"/>
              <w:bottom w:w="0.0" w:type="dxa"/>
              <w:right w:w="45.0" w:type="dxa"/>
            </w:tcMar>
            <w:vAlign w:val="bottom"/>
          </w:tcPr>
          <w:p w:rsidR="00000000" w:rsidDel="00000000" w:rsidP="00000000" w:rsidRDefault="00000000" w:rsidRPr="00000000" w14:paraId="000000A3">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w:t>
            </w:r>
          </w:p>
        </w:tc>
      </w:tr>
      <w:tr>
        <w:trPr>
          <w:cantSplit w:val="0"/>
          <w:trHeight w:val="80" w:hRule="atLeast"/>
          <w:tblHeader w:val="0"/>
        </w:trPr>
        <w:tc>
          <w:tcPr>
            <w:vMerge w:val="restart"/>
            <w:tcBorders>
              <w:top w:color="0563c1" w:space="0" w:sz="6" w:val="single"/>
              <w:left w:color="4472c4"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4">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MEDELLÍN</w:t>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A5">
            <w:pPr>
              <w:widowControl w:val="0"/>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FIRST CLASS</w:t>
            </w:r>
          </w:p>
        </w:tc>
        <w:tc>
          <w:tcPr>
            <w:tcBorders>
              <w:right w:color="4472c4"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6">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w:t>
            </w:r>
          </w:p>
        </w:tc>
      </w:tr>
      <w:tr>
        <w:trPr>
          <w:cantSplit w:val="0"/>
          <w:trHeight w:val="100" w:hRule="atLeast"/>
          <w:tblHeader w:val="0"/>
        </w:trPr>
        <w:tc>
          <w:tcPr>
            <w:vMerge w:val="continue"/>
            <w:tcBorders>
              <w:top w:color="0563c1" w:space="0" w:sz="6" w:val="single"/>
              <w:left w:color="4472c4"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A8">
            <w:pPr>
              <w:widowControl w:val="0"/>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DIEZ HOTEL</w:t>
            </w:r>
          </w:p>
        </w:tc>
        <w:tc>
          <w:tcPr>
            <w:tcBorders>
              <w:right w:color="4472c4"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9">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w:t>
            </w:r>
          </w:p>
        </w:tc>
      </w:tr>
      <w:tr>
        <w:trPr>
          <w:cantSplit w:val="0"/>
          <w:trHeight w:val="80" w:hRule="atLeast"/>
          <w:tblHeader w:val="0"/>
        </w:trPr>
        <w:tc>
          <w:tcPr>
            <w:vMerge w:val="continue"/>
            <w:tcBorders>
              <w:top w:color="0563c1" w:space="0" w:sz="6" w:val="single"/>
              <w:left w:color="4472c4"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4472c4" w:space="0" w:sz="5" w:val="single"/>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AB">
            <w:pPr>
              <w:widowControl w:val="0"/>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NOVOTEL MEDELLÍN EL TESORO</w:t>
            </w:r>
          </w:p>
        </w:tc>
        <w:tc>
          <w:tcPr>
            <w:tcBorders>
              <w:bottom w:color="4472c4" w:space="0" w:sz="6" w:val="single"/>
              <w:right w:color="4472c4" w:space="0" w:sz="6" w:val="single"/>
            </w:tcBorders>
            <w:tcMar>
              <w:top w:w="0.0" w:type="dxa"/>
              <w:left w:w="45.0" w:type="dxa"/>
              <w:bottom w:w="0.0" w:type="dxa"/>
              <w:right w:w="45.0" w:type="dxa"/>
            </w:tcMar>
            <w:vAlign w:val="bottom"/>
          </w:tcPr>
          <w:p w:rsidR="00000000" w:rsidDel="00000000" w:rsidP="00000000" w:rsidRDefault="00000000" w:rsidRPr="00000000" w14:paraId="000000AC">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w:t>
            </w:r>
          </w:p>
        </w:tc>
      </w:tr>
      <w:tr>
        <w:trPr>
          <w:cantSplit w:val="0"/>
          <w:trHeight w:val="80" w:hRule="atLeast"/>
          <w:tblHeader w:val="0"/>
        </w:trPr>
        <w:tc>
          <w:tcPr>
            <w:vMerge w:val="restart"/>
            <w:tcBorders>
              <w:top w:color="0563c1" w:space="0" w:sz="6" w:val="single"/>
              <w:left w:color="4472c4"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D">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CARTAGENA</w:t>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AE">
            <w:pPr>
              <w:widowControl w:val="0"/>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CARTAGENA PLAZA</w:t>
            </w:r>
          </w:p>
        </w:tc>
        <w:tc>
          <w:tcPr>
            <w:tcBorders>
              <w:right w:color="4472c4"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F">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w:t>
            </w:r>
          </w:p>
        </w:tc>
      </w:tr>
      <w:tr>
        <w:trPr>
          <w:cantSplit w:val="0"/>
          <w:trHeight w:val="210" w:hRule="atLeast"/>
          <w:tblHeader w:val="0"/>
        </w:trPr>
        <w:tc>
          <w:tcPr>
            <w:vMerge w:val="continue"/>
            <w:tcBorders>
              <w:top w:color="0563c1" w:space="0" w:sz="6" w:val="single"/>
              <w:left w:color="4472c4"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bottom"/>
          </w:tcPr>
          <w:p w:rsidR="00000000" w:rsidDel="00000000" w:rsidP="00000000" w:rsidRDefault="00000000" w:rsidRPr="00000000" w14:paraId="000000B1">
            <w:pPr>
              <w:widowControl w:val="0"/>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CAPILLA DEL MAR CARTAGENA DE INDIAS</w:t>
            </w:r>
          </w:p>
        </w:tc>
        <w:tc>
          <w:tcPr>
            <w:tcBorders>
              <w:right w:color="4472c4"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B2">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w:t>
            </w:r>
          </w:p>
        </w:tc>
      </w:tr>
      <w:tr>
        <w:trPr>
          <w:cantSplit w:val="0"/>
          <w:trHeight w:val="80" w:hRule="atLeast"/>
          <w:tblHeader w:val="0"/>
        </w:trPr>
        <w:tc>
          <w:tcPr>
            <w:vMerge w:val="continue"/>
            <w:tcBorders>
              <w:top w:color="0563c1" w:space="0" w:sz="6" w:val="single"/>
              <w:left w:color="4472c4" w:space="0" w:sz="6" w:val="single"/>
              <w:bottom w:color="0563c1" w:space="0" w:sz="6" w:val="single"/>
              <w:right w:color="000000" w:space="0" w:sz="0" w:val="nil"/>
            </w:tcBorders>
            <w:shd w:fill="ffffff" w:val="clear"/>
            <w:tcMar>
              <w:top w:w="0.0" w:type="dxa"/>
              <w:left w:w="45.0" w:type="dxa"/>
              <w:bottom w:w="0.0" w:type="dxa"/>
              <w:right w:w="45.0" w:type="dxa"/>
            </w:tcMar>
            <w:vAlign w:val="cente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4472c4" w:space="0" w:sz="5" w:val="single"/>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B4">
            <w:pPr>
              <w:widowControl w:val="0"/>
              <w:spacing w:after="0" w:line="276" w:lineRule="auto"/>
              <w:jc w:val="center"/>
              <w:rPr>
                <w:rFonts w:ascii="Calibri" w:cs="Calibri" w:eastAsia="Calibri" w:hAnsi="Calibri"/>
              </w:rPr>
            </w:pPr>
            <w:r w:rsidDel="00000000" w:rsidR="00000000" w:rsidRPr="00000000">
              <w:rPr>
                <w:rFonts w:ascii="Calibri" w:cs="Calibri" w:eastAsia="Calibri" w:hAnsi="Calibri"/>
                <w:rtl w:val="0"/>
              </w:rPr>
              <w:t xml:space="preserve">ESTELAR CARTAGENA DE INDIAS</w:t>
            </w:r>
          </w:p>
        </w:tc>
        <w:tc>
          <w:tcPr>
            <w:tcBorders>
              <w:left w:color="000000" w:space="0" w:sz="0" w:val="nil"/>
              <w:bottom w:color="4472c4" w:space="0" w:sz="6" w:val="single"/>
              <w:right w:color="4472c4"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B5">
            <w:pP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w:t>
            </w:r>
          </w:p>
        </w:tc>
      </w:tr>
    </w:tbl>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B8">
      <w:pPr>
        <w:spacing w:after="0" w:line="240" w:lineRule="auto"/>
        <w:jc w:val="both"/>
        <w:rPr>
          <w:rFonts w:ascii="Calibri" w:cs="Calibri" w:eastAsia="Calibri" w:hAnsi="Calibri"/>
          <w:color w:val="002060"/>
          <w:sz w:val="20"/>
          <w:szCs w:val="20"/>
        </w:rPr>
      </w:pPr>
      <w:r w:rsidDel="00000000" w:rsidR="00000000" w:rsidRPr="00000000">
        <w:rPr>
          <w:rtl w:val="0"/>
        </w:rPr>
      </w:r>
    </w:p>
    <w:sdt>
      <w:sdtPr>
        <w:lock w:val="contentLocked"/>
        <w:id w:val="-1224915994"/>
        <w:tag w:val="goog_rdk_0"/>
      </w:sdtPr>
      <w:sdtContent>
        <w:tbl>
          <w:tblPr>
            <w:tblStyle w:val="Table2"/>
            <w:tblW w:w="8160.0" w:type="dxa"/>
            <w:jc w:val="center"/>
            <w:tblLayout w:type="fixed"/>
            <w:tblLook w:val="0400"/>
          </w:tblPr>
          <w:tblGrid>
            <w:gridCol w:w="4320"/>
            <w:gridCol w:w="967.5"/>
            <w:gridCol w:w="1072.5"/>
            <w:gridCol w:w="960"/>
            <w:gridCol w:w="840"/>
            <w:tblGridChange w:id="0">
              <w:tblGrid>
                <w:gridCol w:w="4320"/>
                <w:gridCol w:w="967.5"/>
                <w:gridCol w:w="1072.5"/>
                <w:gridCol w:w="960"/>
                <w:gridCol w:w="840"/>
              </w:tblGrid>
            </w:tblGridChange>
          </w:tblGrid>
          <w:tr>
            <w:trPr>
              <w:cantSplit w:val="0"/>
              <w:trHeight w:val="262" w:hRule="atLeast"/>
              <w:tblHeader w:val="0"/>
            </w:trPr>
            <w:tc>
              <w:tcPr>
                <w:gridSpan w:val="5"/>
                <w:tcBorders>
                  <w:top w:color="0563c1" w:space="0" w:sz="6" w:val="single"/>
                  <w:left w:color="0563c1" w:space="0" w:sz="6" w:val="single"/>
                  <w:bottom w:color="0563c1" w:space="0" w:sz="6" w:val="single"/>
                  <w:right w:color="0563c1" w:space="0" w:sz="6" w:val="single"/>
                </w:tcBorders>
                <w:shd w:fill="002060" w:val="clear"/>
                <w:tcMar>
                  <w:top w:w="0.0" w:type="dxa"/>
                  <w:left w:w="45.0" w:type="dxa"/>
                  <w:bottom w:w="0.0" w:type="dxa"/>
                  <w:right w:w="45.0" w:type="dxa"/>
                </w:tcMar>
                <w:vAlign w:val="center"/>
              </w:tcPr>
              <w:p w:rsidR="00000000" w:rsidDel="00000000" w:rsidP="00000000" w:rsidRDefault="00000000" w:rsidRPr="00000000" w14:paraId="000000B9">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PRECIO POR PERSONA EN USD</w:t>
                </w:r>
              </w:p>
            </w:tc>
          </w:tr>
          <w:tr>
            <w:trPr>
              <w:cantSplit w:val="0"/>
              <w:trHeight w:val="247.86063213153002" w:hRule="atLeast"/>
              <w:tblHeader w:val="0"/>
            </w:trPr>
            <w:tc>
              <w:tcPr>
                <w:tcBorders>
                  <w:left w:color="0563c1" w:space="0" w:sz="6" w:val="single"/>
                </w:tcBorders>
                <w:shd w:fill="0563c1" w:val="clear"/>
                <w:tcMar>
                  <w:top w:w="0.0" w:type="dxa"/>
                  <w:left w:w="45.0" w:type="dxa"/>
                  <w:bottom w:w="0.0" w:type="dxa"/>
                  <w:right w:w="45.0" w:type="dxa"/>
                </w:tcMar>
                <w:vAlign w:val="center"/>
              </w:tcPr>
              <w:p w:rsidR="00000000" w:rsidDel="00000000" w:rsidP="00000000" w:rsidRDefault="00000000" w:rsidRPr="00000000" w14:paraId="000000BE">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TURISTA </w:t>
                </w:r>
              </w:p>
            </w:tc>
            <w:tc>
              <w:tcPr>
                <w:shd w:fill="0563c1" w:val="clear"/>
                <w:tcMar>
                  <w:top w:w="0.0" w:type="dxa"/>
                  <w:left w:w="45.0" w:type="dxa"/>
                  <w:bottom w:w="0.0" w:type="dxa"/>
                  <w:right w:w="45.0" w:type="dxa"/>
                </w:tcMar>
                <w:vAlign w:val="center"/>
              </w:tcPr>
              <w:p w:rsidR="00000000" w:rsidDel="00000000" w:rsidP="00000000" w:rsidRDefault="00000000" w:rsidRPr="00000000" w14:paraId="000000BF">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DBL</w:t>
                </w:r>
              </w:p>
            </w:tc>
            <w:tc>
              <w:tcPr>
                <w:shd w:fill="0563c1" w:val="clear"/>
                <w:tcMar>
                  <w:top w:w="0.0" w:type="dxa"/>
                  <w:left w:w="45.0" w:type="dxa"/>
                  <w:bottom w:w="0.0" w:type="dxa"/>
                  <w:right w:w="45.0" w:type="dxa"/>
                </w:tcMar>
                <w:vAlign w:val="center"/>
              </w:tcPr>
              <w:p w:rsidR="00000000" w:rsidDel="00000000" w:rsidP="00000000" w:rsidRDefault="00000000" w:rsidRPr="00000000" w14:paraId="000000C0">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TPL</w:t>
                </w:r>
              </w:p>
            </w:tc>
            <w:tc>
              <w:tcPr>
                <w:shd w:fill="0563c1" w:val="clear"/>
                <w:tcMar>
                  <w:top w:w="0.0" w:type="dxa"/>
                  <w:left w:w="45.0" w:type="dxa"/>
                  <w:bottom w:w="0.0" w:type="dxa"/>
                  <w:right w:w="45.0" w:type="dxa"/>
                </w:tcMar>
                <w:vAlign w:val="center"/>
              </w:tcPr>
              <w:p w:rsidR="00000000" w:rsidDel="00000000" w:rsidP="00000000" w:rsidRDefault="00000000" w:rsidRPr="00000000" w14:paraId="000000C1">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SGL </w:t>
                </w:r>
              </w:p>
            </w:tc>
            <w:tc>
              <w:tcPr>
                <w:tcBorders>
                  <w:right w:color="0563c1" w:space="0" w:sz="6" w:val="single"/>
                </w:tcBorders>
                <w:shd w:fill="0563c1" w:val="clear"/>
                <w:tcMar>
                  <w:top w:w="0.0" w:type="dxa"/>
                  <w:left w:w="45.0" w:type="dxa"/>
                  <w:bottom w:w="0.0" w:type="dxa"/>
                  <w:right w:w="45.0" w:type="dxa"/>
                </w:tcMar>
                <w:vAlign w:val="center"/>
              </w:tcPr>
              <w:p w:rsidR="00000000" w:rsidDel="00000000" w:rsidP="00000000" w:rsidRDefault="00000000" w:rsidRPr="00000000" w14:paraId="000000C2">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MNR</w:t>
                </w:r>
              </w:p>
            </w:tc>
          </w:tr>
          <w:tr>
            <w:trPr>
              <w:cantSplit w:val="0"/>
              <w:trHeight w:val="272.90108661846995" w:hRule="atLeast"/>
              <w:tblHeader w:val="0"/>
            </w:trPr>
            <w:tc>
              <w:tcPr>
                <w:tcBorders>
                  <w:lef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C3">
                <w:pPr>
                  <w:spacing w:after="0" w:line="240" w:lineRule="auto"/>
                  <w:jc w:val="right"/>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TERRESTRE</w:t>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C4">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sz w:val="20"/>
                    <w:szCs w:val="20"/>
                    <w:rtl w:val="0"/>
                  </w:rPr>
                  <w:t xml:space="preserve">1290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C5">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sz w:val="20"/>
                    <w:szCs w:val="20"/>
                    <w:rtl w:val="0"/>
                  </w:rPr>
                  <w:t xml:space="preserve">1200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C6">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sz w:val="20"/>
                    <w:szCs w:val="20"/>
                    <w:rtl w:val="0"/>
                  </w:rPr>
                  <w:t xml:space="preserve">1920</w:t>
                </w:r>
                <w:r w:rsidDel="00000000" w:rsidR="00000000" w:rsidRPr="00000000">
                  <w:rPr>
                    <w:rtl w:val="0"/>
                  </w:rPr>
                </w:r>
              </w:p>
            </w:tc>
            <w:tc>
              <w:tcPr>
                <w:tcBorders>
                  <w:top w:color="000000" w:space="0" w:sz="0" w:val="nil"/>
                  <w:left w:color="000000" w:space="0" w:sz="0" w:val="nil"/>
                  <w:bottom w:color="000000" w:space="0" w:sz="0" w:val="nil"/>
                  <w:right w:color="0563c1"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C7">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sz w:val="20"/>
                    <w:szCs w:val="20"/>
                    <w:rtl w:val="0"/>
                  </w:rPr>
                  <w:t xml:space="preserve">840</w:t>
                </w:r>
                <w:r w:rsidDel="00000000" w:rsidR="00000000" w:rsidRPr="00000000">
                  <w:rPr>
                    <w:rtl w:val="0"/>
                  </w:rPr>
                </w:r>
              </w:p>
            </w:tc>
          </w:tr>
          <w:tr>
            <w:trPr>
              <w:cantSplit w:val="0"/>
              <w:trHeight w:val="272.90108661846995" w:hRule="atLeast"/>
              <w:tblHeader w:val="0"/>
            </w:trPr>
            <w:tc>
              <w:tcPr>
                <w:tcBorders>
                  <w:left w:color="0563c1" w:space="0" w:sz="6" w:val="single"/>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C8">
                <w:pPr>
                  <w:spacing w:after="0" w:line="240" w:lineRule="auto"/>
                  <w:jc w:val="right"/>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TERRESTRE Y AÉREO</w:t>
                </w:r>
              </w:p>
            </w:tc>
            <w:tc>
              <w:tcPr>
                <w:tcBorders>
                  <w:top w:color="000000" w:space="0" w:sz="0" w:val="nil"/>
                  <w:left w:color="000000" w:space="0" w:sz="0" w:val="nil"/>
                  <w:bottom w:color="0563c1" w:space="0" w:sz="5"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C9">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sz w:val="20"/>
                    <w:szCs w:val="20"/>
                    <w:rtl w:val="0"/>
                  </w:rPr>
                  <w:t xml:space="preserve">1630</w:t>
                </w:r>
                <w:r w:rsidDel="00000000" w:rsidR="00000000" w:rsidRPr="00000000">
                  <w:rPr>
                    <w:rtl w:val="0"/>
                  </w:rPr>
                </w:r>
              </w:p>
            </w:tc>
            <w:tc>
              <w:tcPr>
                <w:tcBorders>
                  <w:top w:color="000000" w:space="0" w:sz="0" w:val="nil"/>
                  <w:left w:color="000000" w:space="0" w:sz="0" w:val="nil"/>
                  <w:bottom w:color="0563c1" w:space="0" w:sz="5"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CA">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sz w:val="20"/>
                    <w:szCs w:val="20"/>
                    <w:rtl w:val="0"/>
                  </w:rPr>
                  <w:t xml:space="preserve">1540</w:t>
                </w:r>
                <w:r w:rsidDel="00000000" w:rsidR="00000000" w:rsidRPr="00000000">
                  <w:rPr>
                    <w:rtl w:val="0"/>
                  </w:rPr>
                </w:r>
              </w:p>
            </w:tc>
            <w:tc>
              <w:tcPr>
                <w:tcBorders>
                  <w:top w:color="000000" w:space="0" w:sz="0" w:val="nil"/>
                  <w:left w:color="000000" w:space="0" w:sz="0" w:val="nil"/>
                  <w:bottom w:color="0563c1" w:space="0" w:sz="5"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CB">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sz w:val="20"/>
                    <w:szCs w:val="20"/>
                    <w:rtl w:val="0"/>
                  </w:rPr>
                  <w:t xml:space="preserve">2260</w:t>
                </w:r>
                <w:r w:rsidDel="00000000" w:rsidR="00000000" w:rsidRPr="00000000">
                  <w:rPr>
                    <w:rtl w:val="0"/>
                  </w:rPr>
                </w:r>
              </w:p>
            </w:tc>
            <w:tc>
              <w:tcPr>
                <w:tcBorders>
                  <w:top w:color="000000" w:space="0" w:sz="0" w:val="nil"/>
                  <w:left w:color="000000" w:space="0" w:sz="0" w:val="nil"/>
                  <w:bottom w:color="0563c1" w:space="0" w:sz="5" w:val="single"/>
                  <w:right w:color="0563c1"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CC">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sz w:val="20"/>
                    <w:szCs w:val="20"/>
                    <w:rtl w:val="0"/>
                  </w:rPr>
                  <w:t xml:space="preserve">1180</w:t>
                </w:r>
                <w:r w:rsidDel="00000000" w:rsidR="00000000" w:rsidRPr="00000000">
                  <w:rPr>
                    <w:rtl w:val="0"/>
                  </w:rPr>
                </w:r>
              </w:p>
            </w:tc>
          </w:tr>
        </w:tbl>
      </w:sdtContent>
    </w:sdt>
    <w:p w:rsidR="00000000" w:rsidDel="00000000" w:rsidP="00000000" w:rsidRDefault="00000000" w:rsidRPr="00000000" w14:paraId="000000CD">
      <w:pPr>
        <w:spacing w:after="0" w:line="240" w:lineRule="auto"/>
        <w:jc w:val="both"/>
        <w:rPr>
          <w:rFonts w:ascii="Calibri" w:cs="Calibri" w:eastAsia="Calibri" w:hAnsi="Calibri"/>
          <w:color w:val="002060"/>
          <w:sz w:val="20"/>
          <w:szCs w:val="20"/>
        </w:rPr>
      </w:pPr>
      <w:r w:rsidDel="00000000" w:rsidR="00000000" w:rsidRPr="00000000">
        <w:rPr>
          <w:rtl w:val="0"/>
        </w:rPr>
      </w:r>
    </w:p>
    <w:sdt>
      <w:sdtPr>
        <w:lock w:val="contentLocked"/>
        <w:id w:val="1128205183"/>
        <w:tag w:val="goog_rdk_1"/>
      </w:sdtPr>
      <w:sdtContent>
        <w:tbl>
          <w:tblPr>
            <w:tblStyle w:val="Table3"/>
            <w:tblW w:w="8175.0" w:type="dxa"/>
            <w:jc w:val="center"/>
            <w:tblLayout w:type="fixed"/>
            <w:tblLook w:val="0400"/>
          </w:tblPr>
          <w:tblGrid>
            <w:gridCol w:w="4320"/>
            <w:gridCol w:w="1005"/>
            <w:gridCol w:w="1035"/>
            <w:gridCol w:w="937.5"/>
            <w:gridCol w:w="877.5"/>
            <w:tblGridChange w:id="0">
              <w:tblGrid>
                <w:gridCol w:w="4320"/>
                <w:gridCol w:w="1005"/>
                <w:gridCol w:w="1035"/>
                <w:gridCol w:w="937.5"/>
                <w:gridCol w:w="877.5"/>
              </w:tblGrid>
            </w:tblGridChange>
          </w:tblGrid>
          <w:tr>
            <w:trPr>
              <w:cantSplit w:val="0"/>
              <w:trHeight w:val="262" w:hRule="atLeast"/>
              <w:tblHeader w:val="0"/>
            </w:trPr>
            <w:tc>
              <w:tcPr>
                <w:tcBorders>
                  <w:left w:color="0563c1" w:space="0" w:sz="6" w:val="single"/>
                </w:tcBorders>
                <w:shd w:fill="0563c1" w:val="clear"/>
                <w:tcMar>
                  <w:top w:w="0.0" w:type="dxa"/>
                  <w:left w:w="45.0" w:type="dxa"/>
                  <w:bottom w:w="0.0" w:type="dxa"/>
                  <w:right w:w="45.0" w:type="dxa"/>
                </w:tcMar>
                <w:vAlign w:val="center"/>
              </w:tcPr>
              <w:p w:rsidR="00000000" w:rsidDel="00000000" w:rsidP="00000000" w:rsidRDefault="00000000" w:rsidRPr="00000000" w14:paraId="000000CE">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PRIMERA </w:t>
                </w:r>
              </w:p>
            </w:tc>
            <w:tc>
              <w:tcPr>
                <w:shd w:fill="0563c1" w:val="clear"/>
                <w:tcMar>
                  <w:top w:w="0.0" w:type="dxa"/>
                  <w:left w:w="45.0" w:type="dxa"/>
                  <w:bottom w:w="0.0" w:type="dxa"/>
                  <w:right w:w="45.0" w:type="dxa"/>
                </w:tcMar>
                <w:vAlign w:val="center"/>
              </w:tcPr>
              <w:p w:rsidR="00000000" w:rsidDel="00000000" w:rsidP="00000000" w:rsidRDefault="00000000" w:rsidRPr="00000000" w14:paraId="000000CF">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DBL</w:t>
                </w:r>
              </w:p>
            </w:tc>
            <w:tc>
              <w:tcPr>
                <w:shd w:fill="0563c1" w:val="clear"/>
                <w:tcMar>
                  <w:top w:w="0.0" w:type="dxa"/>
                  <w:left w:w="45.0" w:type="dxa"/>
                  <w:bottom w:w="0.0" w:type="dxa"/>
                  <w:right w:w="45.0" w:type="dxa"/>
                </w:tcMar>
                <w:vAlign w:val="center"/>
              </w:tcPr>
              <w:p w:rsidR="00000000" w:rsidDel="00000000" w:rsidP="00000000" w:rsidRDefault="00000000" w:rsidRPr="00000000" w14:paraId="000000D0">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TPL</w:t>
                </w:r>
              </w:p>
            </w:tc>
            <w:tc>
              <w:tcPr>
                <w:shd w:fill="0563c1" w:val="clear"/>
                <w:tcMar>
                  <w:top w:w="0.0" w:type="dxa"/>
                  <w:left w:w="45.0" w:type="dxa"/>
                  <w:bottom w:w="0.0" w:type="dxa"/>
                  <w:right w:w="45.0" w:type="dxa"/>
                </w:tcMar>
                <w:vAlign w:val="center"/>
              </w:tcPr>
              <w:p w:rsidR="00000000" w:rsidDel="00000000" w:rsidP="00000000" w:rsidRDefault="00000000" w:rsidRPr="00000000" w14:paraId="000000D1">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SGL </w:t>
                </w:r>
              </w:p>
            </w:tc>
            <w:tc>
              <w:tcPr>
                <w:tcBorders>
                  <w:right w:color="0563c1" w:space="0" w:sz="6" w:val="single"/>
                </w:tcBorders>
                <w:shd w:fill="0563c1" w:val="clear"/>
                <w:tcMar>
                  <w:top w:w="0.0" w:type="dxa"/>
                  <w:left w:w="45.0" w:type="dxa"/>
                  <w:bottom w:w="0.0" w:type="dxa"/>
                  <w:right w:w="45.0" w:type="dxa"/>
                </w:tcMar>
                <w:vAlign w:val="center"/>
              </w:tcPr>
              <w:p w:rsidR="00000000" w:rsidDel="00000000" w:rsidP="00000000" w:rsidRDefault="00000000" w:rsidRPr="00000000" w14:paraId="000000D2">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MNR</w:t>
                </w:r>
              </w:p>
            </w:tc>
          </w:tr>
          <w:tr>
            <w:trPr>
              <w:cantSplit w:val="0"/>
              <w:trHeight w:val="262" w:hRule="atLeast"/>
              <w:tblHeader w:val="0"/>
            </w:trPr>
            <w:tc>
              <w:tcPr>
                <w:tcBorders>
                  <w:lef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D3">
                <w:pPr>
                  <w:spacing w:after="0" w:line="240" w:lineRule="auto"/>
                  <w:jc w:val="right"/>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TERRESTRE</w:t>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D4">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sz w:val="20"/>
                    <w:szCs w:val="20"/>
                    <w:rtl w:val="0"/>
                  </w:rPr>
                  <w:t xml:space="preserve">1600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D5">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sz w:val="20"/>
                    <w:szCs w:val="20"/>
                    <w:rtl w:val="0"/>
                  </w:rPr>
                  <w:t xml:space="preserve">1400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D6">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sz w:val="20"/>
                    <w:szCs w:val="20"/>
                    <w:rtl w:val="0"/>
                  </w:rPr>
                  <w:t xml:space="preserve">2520</w:t>
                </w:r>
                <w:r w:rsidDel="00000000" w:rsidR="00000000" w:rsidRPr="00000000">
                  <w:rPr>
                    <w:rtl w:val="0"/>
                  </w:rPr>
                </w:r>
              </w:p>
            </w:tc>
            <w:tc>
              <w:tcPr>
                <w:tcBorders>
                  <w:top w:color="000000" w:space="0" w:sz="0" w:val="nil"/>
                  <w:left w:color="000000" w:space="0" w:sz="0" w:val="nil"/>
                  <w:bottom w:color="000000" w:space="0" w:sz="0" w:val="nil"/>
                  <w:right w:color="0563c1"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D7">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sz w:val="20"/>
                    <w:szCs w:val="20"/>
                    <w:rtl w:val="0"/>
                  </w:rPr>
                  <w:t xml:space="preserve">890</w:t>
                </w:r>
                <w:r w:rsidDel="00000000" w:rsidR="00000000" w:rsidRPr="00000000">
                  <w:rPr>
                    <w:rtl w:val="0"/>
                  </w:rPr>
                </w:r>
              </w:p>
            </w:tc>
          </w:tr>
          <w:tr>
            <w:trPr>
              <w:cantSplit w:val="0"/>
              <w:trHeight w:val="262" w:hRule="atLeast"/>
              <w:tblHeader w:val="0"/>
            </w:trPr>
            <w:tc>
              <w:tcPr>
                <w:tcBorders>
                  <w:left w:color="0563c1" w:space="0" w:sz="6" w:val="single"/>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D8">
                <w:pPr>
                  <w:spacing w:after="0" w:line="240" w:lineRule="auto"/>
                  <w:jc w:val="right"/>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TERRESTRE Y AÉREO</w:t>
                </w:r>
              </w:p>
            </w:tc>
            <w:tc>
              <w:tcPr>
                <w:tcBorders>
                  <w:top w:color="000000" w:space="0" w:sz="0" w:val="nil"/>
                  <w:left w:color="000000" w:space="0" w:sz="0" w:val="nil"/>
                  <w:bottom w:color="0563c1" w:space="0" w:sz="5"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D9">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sz w:val="20"/>
                    <w:szCs w:val="20"/>
                    <w:rtl w:val="0"/>
                  </w:rPr>
                  <w:t xml:space="preserve">1940</w:t>
                </w:r>
                <w:r w:rsidDel="00000000" w:rsidR="00000000" w:rsidRPr="00000000">
                  <w:rPr>
                    <w:rtl w:val="0"/>
                  </w:rPr>
                </w:r>
              </w:p>
            </w:tc>
            <w:tc>
              <w:tcPr>
                <w:tcBorders>
                  <w:top w:color="000000" w:space="0" w:sz="0" w:val="nil"/>
                  <w:left w:color="000000" w:space="0" w:sz="0" w:val="nil"/>
                  <w:bottom w:color="0563c1" w:space="0" w:sz="5"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DA">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sz w:val="20"/>
                    <w:szCs w:val="20"/>
                    <w:rtl w:val="0"/>
                  </w:rPr>
                  <w:t xml:space="preserve">1740</w:t>
                </w:r>
                <w:r w:rsidDel="00000000" w:rsidR="00000000" w:rsidRPr="00000000">
                  <w:rPr>
                    <w:rtl w:val="0"/>
                  </w:rPr>
                </w:r>
              </w:p>
            </w:tc>
            <w:tc>
              <w:tcPr>
                <w:tcBorders>
                  <w:top w:color="000000" w:space="0" w:sz="0" w:val="nil"/>
                  <w:left w:color="000000" w:space="0" w:sz="0" w:val="nil"/>
                  <w:bottom w:color="0563c1" w:space="0" w:sz="5"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DB">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sz w:val="20"/>
                    <w:szCs w:val="20"/>
                    <w:rtl w:val="0"/>
                  </w:rPr>
                  <w:t xml:space="preserve">2860</w:t>
                </w:r>
                <w:r w:rsidDel="00000000" w:rsidR="00000000" w:rsidRPr="00000000">
                  <w:rPr>
                    <w:rtl w:val="0"/>
                  </w:rPr>
                </w:r>
              </w:p>
            </w:tc>
            <w:tc>
              <w:tcPr>
                <w:tcBorders>
                  <w:top w:color="000000" w:space="0" w:sz="0" w:val="nil"/>
                  <w:left w:color="000000" w:space="0" w:sz="0" w:val="nil"/>
                  <w:bottom w:color="0563c1" w:space="0" w:sz="5" w:val="single"/>
                  <w:right w:color="0563c1"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DC">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sz w:val="20"/>
                    <w:szCs w:val="20"/>
                    <w:rtl w:val="0"/>
                  </w:rPr>
                  <w:t xml:space="preserve">1230</w:t>
                </w:r>
                <w:r w:rsidDel="00000000" w:rsidR="00000000" w:rsidRPr="00000000">
                  <w:rPr>
                    <w:rtl w:val="0"/>
                  </w:rPr>
                </w:r>
              </w:p>
            </w:tc>
          </w:tr>
        </w:tbl>
      </w:sdtContent>
    </w:sdt>
    <w:p w:rsidR="00000000" w:rsidDel="00000000" w:rsidP="00000000" w:rsidRDefault="00000000" w:rsidRPr="00000000" w14:paraId="000000DD">
      <w:pPr>
        <w:spacing w:after="0" w:line="240" w:lineRule="auto"/>
        <w:jc w:val="both"/>
        <w:rPr>
          <w:rFonts w:ascii="Calibri" w:cs="Calibri" w:eastAsia="Calibri" w:hAnsi="Calibri"/>
          <w:color w:val="002060"/>
          <w:sz w:val="20"/>
          <w:szCs w:val="20"/>
        </w:rPr>
      </w:pPr>
      <w:r w:rsidDel="00000000" w:rsidR="00000000" w:rsidRPr="00000000">
        <w:rPr>
          <w:rtl w:val="0"/>
        </w:rPr>
      </w:r>
    </w:p>
    <w:sdt>
      <w:sdtPr>
        <w:lock w:val="contentLocked"/>
        <w:id w:val="-1803340852"/>
        <w:tag w:val="goog_rdk_2"/>
      </w:sdtPr>
      <w:sdtContent>
        <w:tbl>
          <w:tblPr>
            <w:tblStyle w:val="Table4"/>
            <w:tblW w:w="8241.0" w:type="dxa"/>
            <w:jc w:val="center"/>
            <w:tblLayout w:type="fixed"/>
            <w:tblLook w:val="0400"/>
          </w:tblPr>
          <w:tblGrid>
            <w:gridCol w:w="4356"/>
            <w:gridCol w:w="1003.4999999999997"/>
            <w:gridCol w:w="1021.5000000000003"/>
            <w:gridCol w:w="1005"/>
            <w:gridCol w:w="855"/>
            <w:tblGridChange w:id="0">
              <w:tblGrid>
                <w:gridCol w:w="4356"/>
                <w:gridCol w:w="1003.4999999999997"/>
                <w:gridCol w:w="1021.5000000000003"/>
                <w:gridCol w:w="1005"/>
                <w:gridCol w:w="855"/>
              </w:tblGrid>
            </w:tblGridChange>
          </w:tblGrid>
          <w:tr>
            <w:trPr>
              <w:cantSplit w:val="0"/>
              <w:trHeight w:val="262" w:hRule="atLeast"/>
              <w:tblHeader w:val="0"/>
            </w:trPr>
            <w:tc>
              <w:tcPr>
                <w:tcBorders>
                  <w:left w:color="0563c1" w:space="0" w:sz="6" w:val="single"/>
                </w:tcBorders>
                <w:shd w:fill="0563c1" w:val="clear"/>
                <w:tcMar>
                  <w:top w:w="0.0" w:type="dxa"/>
                  <w:left w:w="45.0" w:type="dxa"/>
                  <w:bottom w:w="0.0" w:type="dxa"/>
                  <w:right w:w="45.0" w:type="dxa"/>
                </w:tcMar>
                <w:vAlign w:val="center"/>
              </w:tcPr>
              <w:p w:rsidR="00000000" w:rsidDel="00000000" w:rsidP="00000000" w:rsidRDefault="00000000" w:rsidRPr="00000000" w14:paraId="000000DE">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SUPERIOR</w:t>
                </w:r>
              </w:p>
            </w:tc>
            <w:tc>
              <w:tcPr>
                <w:shd w:fill="0563c1" w:val="clear"/>
                <w:tcMar>
                  <w:top w:w="0.0" w:type="dxa"/>
                  <w:left w:w="45.0" w:type="dxa"/>
                  <w:bottom w:w="0.0" w:type="dxa"/>
                  <w:right w:w="45.0" w:type="dxa"/>
                </w:tcMar>
                <w:vAlign w:val="center"/>
              </w:tcPr>
              <w:p w:rsidR="00000000" w:rsidDel="00000000" w:rsidP="00000000" w:rsidRDefault="00000000" w:rsidRPr="00000000" w14:paraId="000000DF">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DBL</w:t>
                </w:r>
              </w:p>
            </w:tc>
            <w:tc>
              <w:tcPr>
                <w:shd w:fill="0563c1" w:val="clear"/>
                <w:tcMar>
                  <w:top w:w="0.0" w:type="dxa"/>
                  <w:left w:w="45.0" w:type="dxa"/>
                  <w:bottom w:w="0.0" w:type="dxa"/>
                  <w:right w:w="45.0" w:type="dxa"/>
                </w:tcMar>
                <w:vAlign w:val="center"/>
              </w:tcPr>
              <w:p w:rsidR="00000000" w:rsidDel="00000000" w:rsidP="00000000" w:rsidRDefault="00000000" w:rsidRPr="00000000" w14:paraId="000000E0">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TPL</w:t>
                </w:r>
              </w:p>
            </w:tc>
            <w:tc>
              <w:tcPr>
                <w:shd w:fill="0563c1" w:val="clear"/>
                <w:tcMar>
                  <w:top w:w="0.0" w:type="dxa"/>
                  <w:left w:w="45.0" w:type="dxa"/>
                  <w:bottom w:w="0.0" w:type="dxa"/>
                  <w:right w:w="45.0" w:type="dxa"/>
                </w:tcMar>
                <w:vAlign w:val="center"/>
              </w:tcPr>
              <w:p w:rsidR="00000000" w:rsidDel="00000000" w:rsidP="00000000" w:rsidRDefault="00000000" w:rsidRPr="00000000" w14:paraId="000000E1">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SGL </w:t>
                </w:r>
              </w:p>
            </w:tc>
            <w:tc>
              <w:tcPr>
                <w:tcBorders>
                  <w:right w:color="0563c1" w:space="0" w:sz="6" w:val="single"/>
                </w:tcBorders>
                <w:shd w:fill="0563c1" w:val="clear"/>
                <w:tcMar>
                  <w:top w:w="0.0" w:type="dxa"/>
                  <w:left w:w="45.0" w:type="dxa"/>
                  <w:bottom w:w="0.0" w:type="dxa"/>
                  <w:right w:w="45.0" w:type="dxa"/>
                </w:tcMar>
                <w:vAlign w:val="center"/>
              </w:tcPr>
              <w:p w:rsidR="00000000" w:rsidDel="00000000" w:rsidP="00000000" w:rsidRDefault="00000000" w:rsidRPr="00000000" w14:paraId="000000E2">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MNR</w:t>
                </w:r>
              </w:p>
            </w:tc>
          </w:tr>
          <w:tr>
            <w:trPr>
              <w:cantSplit w:val="0"/>
              <w:trHeight w:val="262" w:hRule="atLeast"/>
              <w:tblHeader w:val="0"/>
            </w:trPr>
            <w:tc>
              <w:tcPr>
                <w:tcBorders>
                  <w:lef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E3">
                <w:pPr>
                  <w:spacing w:after="0" w:line="240" w:lineRule="auto"/>
                  <w:jc w:val="right"/>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TERRESTRE</w:t>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E4">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sz w:val="20"/>
                    <w:szCs w:val="20"/>
                    <w:rtl w:val="0"/>
                  </w:rPr>
                  <w:t xml:space="preserve">1700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E5">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sz w:val="20"/>
                    <w:szCs w:val="20"/>
                    <w:rtl w:val="0"/>
                  </w:rPr>
                  <w:t xml:space="preserve">1480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E6">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sz w:val="20"/>
                    <w:szCs w:val="20"/>
                    <w:rtl w:val="0"/>
                  </w:rPr>
                  <w:t xml:space="preserve">2620</w:t>
                </w:r>
                <w:r w:rsidDel="00000000" w:rsidR="00000000" w:rsidRPr="00000000">
                  <w:rPr>
                    <w:rtl w:val="0"/>
                  </w:rPr>
                </w:r>
              </w:p>
            </w:tc>
            <w:tc>
              <w:tcPr>
                <w:tcBorders>
                  <w:top w:color="000000" w:space="0" w:sz="0" w:val="nil"/>
                  <w:left w:color="000000" w:space="0" w:sz="0" w:val="nil"/>
                  <w:bottom w:color="000000" w:space="0" w:sz="0" w:val="nil"/>
                  <w:right w:color="0563c1"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E7">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color w:val="002060"/>
                    <w:sz w:val="20"/>
                    <w:szCs w:val="20"/>
                    <w:rtl w:val="0"/>
                  </w:rPr>
                  <w:t xml:space="preserve">900</w:t>
                </w:r>
                <w:r w:rsidDel="00000000" w:rsidR="00000000" w:rsidRPr="00000000">
                  <w:rPr>
                    <w:rtl w:val="0"/>
                  </w:rPr>
                </w:r>
              </w:p>
            </w:tc>
          </w:tr>
          <w:tr>
            <w:trPr>
              <w:cantSplit w:val="0"/>
              <w:trHeight w:val="255" w:hRule="atLeast"/>
              <w:tblHeader w:val="0"/>
            </w:trPr>
            <w:tc>
              <w:tcPr>
                <w:tcBorders>
                  <w:left w:color="0563c1" w:space="0" w:sz="6" w:val="single"/>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E8">
                <w:pPr>
                  <w:spacing w:after="0" w:line="240" w:lineRule="auto"/>
                  <w:jc w:val="right"/>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TERRESTRE Y AÉREO</w:t>
                </w:r>
              </w:p>
            </w:tc>
            <w:tc>
              <w:tcPr>
                <w:tcBorders>
                  <w:top w:color="000000" w:space="0" w:sz="0" w:val="nil"/>
                  <w:left w:color="000000" w:space="0" w:sz="0" w:val="nil"/>
                  <w:bottom w:color="0563c1" w:space="0" w:sz="5"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E9">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sz w:val="20"/>
                    <w:szCs w:val="20"/>
                    <w:rtl w:val="0"/>
                  </w:rPr>
                  <w:t xml:space="preserve">2040</w:t>
                </w:r>
                <w:r w:rsidDel="00000000" w:rsidR="00000000" w:rsidRPr="00000000">
                  <w:rPr>
                    <w:rtl w:val="0"/>
                  </w:rPr>
                </w:r>
              </w:p>
            </w:tc>
            <w:tc>
              <w:tcPr>
                <w:tcBorders>
                  <w:top w:color="000000" w:space="0" w:sz="0" w:val="nil"/>
                  <w:left w:color="000000" w:space="0" w:sz="0" w:val="nil"/>
                  <w:bottom w:color="0563c1" w:space="0" w:sz="5"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EA">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sz w:val="20"/>
                    <w:szCs w:val="20"/>
                    <w:rtl w:val="0"/>
                  </w:rPr>
                  <w:t xml:space="preserve">1820</w:t>
                </w:r>
                <w:r w:rsidDel="00000000" w:rsidR="00000000" w:rsidRPr="00000000">
                  <w:rPr>
                    <w:rtl w:val="0"/>
                  </w:rPr>
                </w:r>
              </w:p>
            </w:tc>
            <w:tc>
              <w:tcPr>
                <w:tcBorders>
                  <w:top w:color="000000" w:space="0" w:sz="0" w:val="nil"/>
                  <w:left w:color="000000" w:space="0" w:sz="0" w:val="nil"/>
                  <w:bottom w:color="0563c1" w:space="0" w:sz="5" w:val="single"/>
                  <w:right w:color="000000" w:space="0" w:sz="0" w:val="nil"/>
                </w:tcBorders>
                <w:shd w:fill="ffffff" w:val="clear"/>
                <w:tcMar>
                  <w:top w:w="0.0" w:type="dxa"/>
                  <w:left w:w="40.0" w:type="dxa"/>
                  <w:bottom w:w="0.0" w:type="dxa"/>
                  <w:right w:w="40.0" w:type="dxa"/>
                </w:tcMar>
                <w:vAlign w:val="center"/>
              </w:tcPr>
              <w:p w:rsidR="00000000" w:rsidDel="00000000" w:rsidP="00000000" w:rsidRDefault="00000000" w:rsidRPr="00000000" w14:paraId="000000EB">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sz w:val="20"/>
                    <w:szCs w:val="20"/>
                    <w:rtl w:val="0"/>
                  </w:rPr>
                  <w:t xml:space="preserve">2960</w:t>
                </w:r>
                <w:r w:rsidDel="00000000" w:rsidR="00000000" w:rsidRPr="00000000">
                  <w:rPr>
                    <w:rtl w:val="0"/>
                  </w:rPr>
                </w:r>
              </w:p>
            </w:tc>
            <w:tc>
              <w:tcPr>
                <w:tcBorders>
                  <w:top w:color="000000" w:space="0" w:sz="0" w:val="nil"/>
                  <w:left w:color="000000" w:space="0" w:sz="0" w:val="nil"/>
                  <w:bottom w:color="0563c1" w:space="0" w:sz="5" w:val="single"/>
                  <w:right w:color="0563c1" w:space="0" w:sz="5" w:val="single"/>
                </w:tcBorders>
                <w:shd w:fill="ffffff" w:val="clear"/>
                <w:tcMar>
                  <w:top w:w="0.0" w:type="dxa"/>
                  <w:left w:w="40.0" w:type="dxa"/>
                  <w:bottom w:w="0.0" w:type="dxa"/>
                  <w:right w:w="40.0" w:type="dxa"/>
                </w:tcMar>
                <w:vAlign w:val="center"/>
              </w:tcPr>
              <w:p w:rsidR="00000000" w:rsidDel="00000000" w:rsidP="00000000" w:rsidRDefault="00000000" w:rsidRPr="00000000" w14:paraId="000000EC">
                <w:pPr>
                  <w:widowControl w:val="0"/>
                  <w:spacing w:after="0" w:line="276" w:lineRule="auto"/>
                  <w:jc w:val="center"/>
                  <w:rPr>
                    <w:rFonts w:ascii="Calibri" w:cs="Calibri" w:eastAsia="Calibri" w:hAnsi="Calibri"/>
                    <w:color w:val="002060"/>
                  </w:rPr>
                </w:pPr>
                <w:r w:rsidDel="00000000" w:rsidR="00000000" w:rsidRPr="00000000">
                  <w:rPr>
                    <w:rFonts w:ascii="Calibri" w:cs="Calibri" w:eastAsia="Calibri" w:hAnsi="Calibri"/>
                    <w:b w:val="1"/>
                    <w:bCs w:val="1"/>
                    <w:color w:val="002060"/>
                    <w:sz w:val="20"/>
                    <w:szCs w:val="20"/>
                    <w:rtl w:val="0"/>
                  </w:rPr>
                  <w:t xml:space="preserve">1240</w:t>
                </w:r>
                <w:r w:rsidDel="00000000" w:rsidR="00000000" w:rsidRPr="00000000">
                  <w:rPr>
                    <w:rtl w:val="0"/>
                  </w:rPr>
                </w:r>
              </w:p>
            </w:tc>
          </w:tr>
        </w:tbl>
      </w:sdtContent>
    </w:sdt>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color w:val="002060"/>
          <w:sz w:val="20"/>
          <w:szCs w:val="20"/>
        </w:rPr>
      </w:pPr>
      <w:r w:rsidDel="00000000" w:rsidR="00000000" w:rsidRPr="00000000">
        <w:rPr>
          <w:rtl w:val="0"/>
        </w:rPr>
      </w:r>
    </w:p>
    <w:tbl>
      <w:tblPr>
        <w:tblStyle w:val="Table5"/>
        <w:tblW w:w="8263.0" w:type="dxa"/>
        <w:jc w:val="center"/>
        <w:tblBorders>
          <w:top w:color="548dd4" w:space="0" w:sz="4" w:val="single"/>
          <w:left w:color="548dd4" w:space="0" w:sz="4" w:val="single"/>
          <w:bottom w:color="548dd4" w:space="0" w:sz="4" w:val="single"/>
          <w:right w:color="548dd4" w:space="0" w:sz="4" w:val="single"/>
        </w:tblBorders>
        <w:tblLayout w:type="fixed"/>
        <w:tblLook w:val="0400"/>
      </w:tblPr>
      <w:tblGrid>
        <w:gridCol w:w="8263"/>
        <w:tblGridChange w:id="0">
          <w:tblGrid>
            <w:gridCol w:w="8263"/>
          </w:tblGrid>
        </w:tblGridChange>
      </w:tblGrid>
      <w:tr>
        <w:trPr>
          <w:cantSplit w:val="0"/>
          <w:trHeight w:val="405" w:hRule="atLeast"/>
          <w:tblHeader w:val="0"/>
        </w:trPr>
        <w:tc>
          <w:tcPr>
            <w:shd w:fill="ffffff" w:val="clear"/>
            <w:tcMar>
              <w:top w:w="0.0" w:type="dxa"/>
              <w:left w:w="45.0" w:type="dxa"/>
              <w:bottom w:w="0.0" w:type="dxa"/>
              <w:right w:w="45.0" w:type="dxa"/>
            </w:tcMar>
            <w:vAlign w:val="center"/>
          </w:tcPr>
          <w:p w:rsidR="00000000" w:rsidDel="00000000" w:rsidP="00000000" w:rsidRDefault="00000000" w:rsidRPr="00000000" w14:paraId="000000EF">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RUTA AÉREA PROPUESTA MTY/PTY/BOG/MDE/CTG/PTY/MTY</w:t>
            </w:r>
          </w:p>
        </w:tc>
      </w:tr>
      <w:tr>
        <w:trPr>
          <w:cantSplit w:val="0"/>
          <w:trHeight w:val="285" w:hRule="atLeast"/>
          <w:tblHeader w:val="0"/>
        </w:trPr>
        <w:tc>
          <w:tcPr>
            <w:shd w:fill="002060" w:val="clear"/>
            <w:tcMar>
              <w:top w:w="0.0" w:type="dxa"/>
              <w:left w:w="45.0" w:type="dxa"/>
              <w:bottom w:w="0.0" w:type="dxa"/>
              <w:right w:w="45.0" w:type="dxa"/>
            </w:tcMar>
            <w:vAlign w:val="center"/>
          </w:tcPr>
          <w:p w:rsidR="00000000" w:rsidDel="00000000" w:rsidP="00000000" w:rsidRDefault="00000000" w:rsidRPr="00000000" w14:paraId="000000F0">
            <w:pPr>
              <w:spacing w:after="0" w:line="240" w:lineRule="auto"/>
              <w:rPr>
                <w:rFonts w:ascii="Calibri" w:cs="Calibri" w:eastAsia="Calibri" w:hAnsi="Calibri"/>
                <w:b w:val="1"/>
                <w:bCs w:val="1"/>
                <w:color w:val="ffffff"/>
                <w:sz w:val="6"/>
                <w:szCs w:val="6"/>
              </w:rPr>
            </w:pPr>
            <w:r w:rsidDel="00000000" w:rsidR="00000000" w:rsidRPr="00000000">
              <w:rPr>
                <w:rtl w:val="0"/>
              </w:rPr>
            </w:r>
          </w:p>
          <w:p w:rsidR="00000000" w:rsidDel="00000000" w:rsidP="00000000" w:rsidRDefault="00000000" w:rsidRPr="00000000" w14:paraId="000000F1">
            <w:pPr>
              <w:spacing w:after="0" w:line="240" w:lineRule="auto"/>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IMPUESTOS (SUJETOS A CONFIRMACIÓN): 370 USD</w:t>
            </w:r>
          </w:p>
          <w:p w:rsidR="00000000" w:rsidDel="00000000" w:rsidP="00000000" w:rsidRDefault="00000000" w:rsidRPr="00000000" w14:paraId="000000F2">
            <w:pPr>
              <w:spacing w:after="0" w:line="240" w:lineRule="auto"/>
              <w:rPr>
                <w:rFonts w:ascii="Calibri" w:cs="Calibri" w:eastAsia="Calibri" w:hAnsi="Calibri"/>
                <w:b w:val="1"/>
                <w:bCs w:val="1"/>
                <w:color w:val="ffffff"/>
                <w:sz w:val="10"/>
                <w:szCs w:val="10"/>
              </w:rPr>
            </w:pPr>
            <w:r w:rsidDel="00000000" w:rsidR="00000000" w:rsidRPr="00000000">
              <w:rPr>
                <w:rtl w:val="0"/>
              </w:rPr>
            </w:r>
          </w:p>
        </w:tc>
      </w:tr>
      <w:tr>
        <w:trPr>
          <w:cantSplit w:val="0"/>
          <w:trHeight w:val="300" w:hRule="atLeast"/>
          <w:tblHeader w:val="0"/>
        </w:trPr>
        <w:tc>
          <w:tcPr>
            <w:shd w:fill="ffffff" w:val="clear"/>
            <w:tcMar>
              <w:top w:w="0.0" w:type="dxa"/>
              <w:left w:w="45.0" w:type="dxa"/>
              <w:bottom w:w="0.0" w:type="dxa"/>
              <w:right w:w="45.0" w:type="dxa"/>
            </w:tcMar>
            <w:vAlign w:val="bottom"/>
          </w:tcPr>
          <w:p w:rsidR="00000000" w:rsidDel="00000000" w:rsidP="00000000" w:rsidRDefault="00000000" w:rsidRPr="00000000" w14:paraId="000000F3">
            <w:pPr>
              <w:spacing w:after="0" w:line="240" w:lineRule="auto"/>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SE CONSIDERA MENOR DE 2 A 9 AÑOS, </w:t>
            </w:r>
            <w:r w:rsidDel="00000000" w:rsidR="00000000" w:rsidRPr="00000000">
              <w:rPr>
                <w:rFonts w:ascii="Calibri" w:cs="Calibri" w:eastAsia="Calibri" w:hAnsi="Calibri"/>
                <w:color w:val="002060"/>
                <w:sz w:val="20"/>
                <w:szCs w:val="20"/>
                <w:rtl w:val="0"/>
              </w:rPr>
              <w:t xml:space="preserve">COMPARTIENDO HABITACIÓN DOBLE CON 2 ADULTOS, MÁXIMO 2 NIÑOS POR HABITACIÓN. ESTA POLÍTICA ESTÁ SUJETA A CAMBIOS</w:t>
            </w:r>
          </w:p>
          <w:p w:rsidR="00000000" w:rsidDel="00000000" w:rsidP="00000000" w:rsidRDefault="00000000" w:rsidRPr="00000000" w14:paraId="000000F4">
            <w:pPr>
              <w:spacing w:after="0" w:line="240" w:lineRule="auto"/>
              <w:rPr>
                <w:rFonts w:ascii="Calibri" w:cs="Calibri" w:eastAsia="Calibri" w:hAnsi="Calibri"/>
                <w:b w:val="1"/>
                <w:bCs w:val="1"/>
                <w:color w:val="002060"/>
                <w:sz w:val="10"/>
                <w:szCs w:val="10"/>
              </w:rPr>
            </w:pPr>
            <w:r w:rsidDel="00000000" w:rsidR="00000000" w:rsidRPr="00000000">
              <w:rPr>
                <w:rtl w:val="0"/>
              </w:rPr>
            </w:r>
          </w:p>
        </w:tc>
      </w:tr>
      <w:tr>
        <w:trPr>
          <w:cantSplit w:val="0"/>
          <w:trHeight w:val="300" w:hRule="atLeast"/>
          <w:tblHeader w:val="0"/>
        </w:trPr>
        <w:tc>
          <w:tcPr>
            <w:shd w:fill="ffffff" w:val="clear"/>
            <w:tcMar>
              <w:top w:w="0.0" w:type="dxa"/>
              <w:left w:w="45.0" w:type="dxa"/>
              <w:bottom w:w="0.0" w:type="dxa"/>
              <w:right w:w="45.0" w:type="dxa"/>
            </w:tcMar>
            <w:vAlign w:val="bottom"/>
          </w:tcPr>
          <w:p w:rsidR="00000000" w:rsidDel="00000000" w:rsidP="00000000" w:rsidRDefault="00000000" w:rsidRPr="00000000" w14:paraId="000000F5">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EL PRECIO TERRESTRE CON AÉREO ES ORIENTATIVO, PUEDE SURGIR CAMBIOS DEPENDIENDO LA TEMPORADA</w:t>
            </w:r>
          </w:p>
          <w:p w:rsidR="00000000" w:rsidDel="00000000" w:rsidP="00000000" w:rsidRDefault="00000000" w:rsidRPr="00000000" w14:paraId="000000F6">
            <w:pPr>
              <w:spacing w:after="0" w:line="240" w:lineRule="auto"/>
              <w:jc w:val="center"/>
              <w:rPr>
                <w:rFonts w:ascii="Calibri" w:cs="Calibri" w:eastAsia="Calibri" w:hAnsi="Calibri"/>
                <w:b w:val="1"/>
                <w:bCs w:val="1"/>
                <w:color w:val="002060"/>
                <w:sz w:val="10"/>
                <w:szCs w:val="10"/>
              </w:rPr>
            </w:pPr>
            <w:r w:rsidDel="00000000" w:rsidR="00000000" w:rsidRPr="00000000">
              <w:rPr>
                <w:rtl w:val="0"/>
              </w:rPr>
            </w:r>
          </w:p>
        </w:tc>
      </w:tr>
      <w:tr>
        <w:trPr>
          <w:cantSplit w:val="0"/>
          <w:trHeight w:val="530" w:hRule="atLeast"/>
          <w:tblHeader w:val="0"/>
        </w:trPr>
        <w:tc>
          <w:tcPr>
            <w:shd w:fill="ffffff" w:val="clear"/>
            <w:tcMar>
              <w:top w:w="0.0" w:type="dxa"/>
              <w:left w:w="45.0" w:type="dxa"/>
              <w:bottom w:w="0.0" w:type="dxa"/>
              <w:right w:w="45.0" w:type="dxa"/>
            </w:tcMar>
            <w:vAlign w:val="center"/>
          </w:tcPr>
          <w:p w:rsidR="00000000" w:rsidDel="00000000" w:rsidP="00000000" w:rsidRDefault="00000000" w:rsidRPr="00000000" w14:paraId="000000F7">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70c0"/>
                <w:sz w:val="20"/>
                <w:szCs w:val="20"/>
                <w:rtl w:val="0"/>
              </w:rPr>
              <w:t xml:space="preserve">PRECIOS SUJETOS A DISPONIBILIDAD Y A CAMBIOS SIN PREVIO AVISO. TARIFAS NO APLICAN PARA CONGRESOS, EVENTOS ESPECIALES, NAVIDAD, SEMANA SANTA, DIAS FERIADOS. SUPLEMENTO DESDE EL INTERIOR DEL PAÍS, CONSULTAR TARIFA</w:t>
            </w:r>
            <w:r w:rsidDel="00000000" w:rsidR="00000000" w:rsidRPr="00000000">
              <w:rPr>
                <w:rFonts w:ascii="Calibri" w:cs="Calibri" w:eastAsia="Calibri" w:hAnsi="Calibri"/>
                <w:b w:val="1"/>
                <w:bCs w:val="1"/>
                <w:color w:val="002060"/>
                <w:sz w:val="20"/>
                <w:szCs w:val="20"/>
                <w:rtl w:val="0"/>
              </w:rPr>
              <w:t xml:space="preserve"> </w:t>
            </w:r>
          </w:p>
          <w:p w:rsidR="00000000" w:rsidDel="00000000" w:rsidP="00000000" w:rsidRDefault="00000000" w:rsidRPr="00000000" w14:paraId="000000F8">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VIGENCIA AL 10 DICIEMBRE 2026.</w:t>
            </w:r>
          </w:p>
        </w:tc>
      </w:tr>
    </w:tbl>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0" w:line="240" w:lineRule="auto"/>
        <w:jc w:val="both"/>
        <w:rPr>
          <w:rFonts w:ascii="Calibri" w:cs="Calibri" w:eastAsia="Calibri" w:hAnsi="Calibri"/>
          <w:color w:val="002060"/>
          <w:sz w:val="20"/>
          <w:szCs w:val="20"/>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993" w:top="2268"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 w:name="Courier New"/>
  <w:font w:name="Gotham"/>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pBdr>
        <w:top w:space="0" w:sz="0" w:val="nil"/>
        <w:left w:space="0" w:sz="0" w:val="nil"/>
        <w:bottom w:space="0" w:sz="0" w:val="nil"/>
        <w:right w:space="0" w:sz="0" w:val="nil"/>
        <w:between w:space="0" w:sz="0" w:val="nil"/>
      </w:pBdr>
      <w:tabs>
        <w:tab w:val="center" w:leader="none" w:pos="4419"/>
        <w:tab w:val="left" w:leader="none" w:pos="4740"/>
        <w:tab w:val="center" w:leader="none" w:pos="4986"/>
        <w:tab w:val="right" w:leader="none" w:pos="8838"/>
      </w:tabs>
      <w:spacing w:after="0" w:line="240" w:lineRule="auto"/>
      <w:rPr>
        <w:color w:val="000000"/>
      </w:rPr>
    </w:pPr>
    <w:r w:rsidDel="00000000" w:rsidR="00000000" w:rsidRPr="00000000">
      <w:rPr>
        <w:color w:val="000000"/>
        <w:rtl w:val="0"/>
      </w:rPr>
      <w:tab/>
      <w:tab/>
      <w:t xml:space="preserve">  </w:t>
      <w:tab/>
    </w:r>
    <w:r w:rsidDel="00000000" w:rsidR="00000000" w:rsidRPr="00000000">
      <w:drawing>
        <wp:anchor allowOverlap="1" behindDoc="1" distB="0" distT="0" distL="0" distR="0" hidden="0" layoutInCell="1" locked="0" relativeHeight="0" simplePos="0">
          <wp:simplePos x="0" y="0"/>
          <wp:positionH relativeFrom="column">
            <wp:posOffset>-720088</wp:posOffset>
          </wp:positionH>
          <wp:positionV relativeFrom="paragraph">
            <wp:posOffset>-1120138</wp:posOffset>
          </wp:positionV>
          <wp:extent cx="7852410" cy="2105025"/>
          <wp:effectExtent b="0" l="0" r="0" t="0"/>
          <wp:wrapNone/>
          <wp:docPr id="144822443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52410" cy="210502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48"/>
        <w:szCs w:val="4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-751203</wp:posOffset>
          </wp:positionH>
          <wp:positionV relativeFrom="paragraph">
            <wp:posOffset>-460210</wp:posOffset>
          </wp:positionV>
          <wp:extent cx="8714696" cy="1538502"/>
          <wp:effectExtent b="0" l="0" r="0" t="0"/>
          <wp:wrapNone/>
          <wp:docPr id="144822443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714696" cy="1538502"/>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-224787</wp:posOffset>
              </wp:positionH>
              <wp:positionV relativeFrom="paragraph">
                <wp:posOffset>-201927</wp:posOffset>
              </wp:positionV>
              <wp:extent cx="5610225" cy="1200150"/>
              <wp:effectExtent b="0" l="0" r="0" t="0"/>
              <wp:wrapNone/>
              <wp:docPr id="1448224430" name=""/>
              <a:graphic>
                <a:graphicData uri="http://schemas.microsoft.com/office/word/2010/wordprocessingShape">
                  <wps:wsp>
                    <wps:cNvSpPr/>
                    <wps:cNvPr id="2" name="Shape 2"/>
                    <wps:spPr>
                      <a:xfrm>
                        <a:off x="2550413" y="3189450"/>
                        <a:ext cx="5591175" cy="1181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52"/>
                              <w:vertAlign w:val="baseline"/>
                            </w:rPr>
                            <w:t xml:space="preserve">CORAZÓN COLOMBIANO 3</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52"/>
                              <w:vertAlign w:val="baseline"/>
                            </w:rPr>
                          </w:r>
                          <w:r w:rsidDel="00000000" w:rsidR="00000000" w:rsidRPr="00000000">
                            <w:rPr>
                              <w:rFonts w:ascii="Calibri" w:cs="Calibri" w:eastAsia="Calibri" w:hAnsi="Calibri"/>
                              <w:b w:val="1"/>
                              <w:i w:val="0"/>
                              <w:smallCaps w:val="0"/>
                              <w:strike w:val="0"/>
                              <w:color w:val="ffffff"/>
                              <w:sz w:val="40"/>
                              <w:vertAlign w:val="baseline"/>
                            </w:rPr>
                            <w:t xml:space="preserve">desde Monterrey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40"/>
                              <w:vertAlign w:val="baseline"/>
                            </w:rPr>
                          </w:r>
                          <w:r w:rsidDel="00000000" w:rsidR="00000000" w:rsidRPr="00000000">
                            <w:rPr>
                              <w:rFonts w:ascii="Calibri" w:cs="Calibri" w:eastAsia="Calibri" w:hAnsi="Calibri"/>
                              <w:b w:val="1"/>
                              <w:i w:val="0"/>
                              <w:smallCaps w:val="0"/>
                              <w:strike w:val="0"/>
                              <w:color w:val="ffffff"/>
                              <w:sz w:val="32"/>
                              <w:vertAlign w:val="baseline"/>
                            </w:rPr>
                            <w:t xml:space="preserve">2790-E2026</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-224787</wp:posOffset>
              </wp:positionH>
              <wp:positionV relativeFrom="paragraph">
                <wp:posOffset>-201927</wp:posOffset>
              </wp:positionV>
              <wp:extent cx="5610225" cy="1200150"/>
              <wp:effectExtent b="0" l="0" r="0" t="0"/>
              <wp:wrapNone/>
              <wp:docPr id="1448224430"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5610225" cy="120015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5076825</wp:posOffset>
          </wp:positionH>
          <wp:positionV relativeFrom="paragraph">
            <wp:posOffset>-200024</wp:posOffset>
          </wp:positionV>
          <wp:extent cx="1679419" cy="449164"/>
          <wp:effectExtent b="0" l="0" r="0" t="0"/>
          <wp:wrapNone/>
          <wp:docPr id="1448224434"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1679419" cy="449164"/>
                  </a:xfrm>
                  <a:prstGeom prst="rect"/>
                  <a:ln/>
                </pic:spPr>
              </pic:pic>
            </a:graphicData>
          </a:graphic>
        </wp:anchor>
      </w:drawing>
    </w:r>
  </w:p>
  <w:p w:rsidR="00000000" w:rsidDel="00000000" w:rsidP="00000000" w:rsidRDefault="00000000" w:rsidRPr="00000000" w14:paraId="000000FB">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Arial" w:cs="Arial" w:eastAsia="Arial" w:hAnsi="Arial"/>
        <w:color w:val="000000"/>
        <w:sz w:val="48"/>
        <w:szCs w:val="4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3242310</wp:posOffset>
          </wp:positionH>
          <wp:positionV relativeFrom="paragraph">
            <wp:posOffset>93345</wp:posOffset>
          </wp:positionV>
          <wp:extent cx="2124075" cy="544830"/>
          <wp:effectExtent b="0" l="0" r="0" t="0"/>
          <wp:wrapSquare wrapText="bothSides" distB="0" distT="0" distL="114300" distR="114300"/>
          <wp:docPr id="1448224433" name="image4.png"/>
          <a:graphic>
            <a:graphicData uri="http://schemas.openxmlformats.org/drawingml/2006/picture">
              <pic:pic>
                <pic:nvPicPr>
                  <pic:cNvPr id="0" name="image4.png"/>
                  <pic:cNvPicPr preferRelativeResize="0"/>
                </pic:nvPicPr>
                <pic:blipFill>
                  <a:blip r:embed="rId4"/>
                  <a:srcRect b="31019" l="0" r="0" t="30476"/>
                  <a:stretch>
                    <a:fillRect/>
                  </a:stretch>
                </pic:blipFill>
                <pic:spPr>
                  <a:xfrm>
                    <a:off x="0" y="0"/>
                    <a:ext cx="2124075" cy="544830"/>
                  </a:xfrm>
                  <a:prstGeom prst="rect"/>
                  <a:ln/>
                </pic:spPr>
              </pic:pic>
            </a:graphicData>
          </a:graphic>
        </wp:anchor>
      </w:drawing>
    </w:r>
  </w:p>
  <w:p w:rsidR="00000000" w:rsidDel="00000000" w:rsidP="00000000" w:rsidRDefault="00000000" w:rsidRPr="00000000" w14:paraId="000000FC">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48"/>
        <w:szCs w:val="4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s-MX"/>
      </w:rPr>
    </w:rPrDefault>
    <w:pPrDefault>
      <w:pPr>
        <w:spacing w:after="200"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jc w:val="center"/>
    </w:pPr>
    <w:rPr>
      <w:rFonts w:ascii="Calibri" w:cs="Calibri" w:eastAsia="Calibri" w:hAnsi="Calibri"/>
      <w:b w:val="1"/>
      <w:bCs w:val="1"/>
      <w:color w:val="002060"/>
      <w:sz w:val="36"/>
      <w:szCs w:val="36"/>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2.00000000000003" w:lineRule="auto"/>
      <w:ind w:left="0" w:right="0" w:firstLine="0"/>
      <w:jc w:val="left"/>
    </w:pPr>
    <w:rPr>
      <w:rFonts w:ascii="Calibri" w:cs="Calibri" w:eastAsia="Calibri" w:hAnsi="Calibri"/>
      <w:b w:val="1"/>
      <w:bCs w:val="1"/>
      <w:i w:val="0"/>
      <w:iCs w:val="0"/>
      <w:smallCaps w:val="0"/>
      <w:strike w:val="0"/>
      <w:color w:val="ff0000"/>
      <w:sz w:val="28"/>
      <w:szCs w:val="28"/>
      <w:u w:val="none"/>
      <w:shd w:fill="auto" w:val="clear"/>
      <w:vertAlign w:val="baseline"/>
    </w:rPr>
  </w:style>
  <w:style w:type="paragraph" w:styleId="Heading3">
    <w:name w:val="heading 3"/>
    <w:basedOn w:val="Normal"/>
    <w:next w:val="Normal"/>
    <w:pPr>
      <w:keepNext w:val="1"/>
      <w:keepLines w:val="1"/>
      <w:spacing w:after="80" w:before="280" w:lineRule="auto"/>
    </w:pPr>
    <w:rPr>
      <w:rFonts w:ascii="Calibri" w:cs="Calibri" w:eastAsia="Calibri" w:hAnsi="Calibri"/>
      <w:b w:val="1"/>
      <w:bCs w:val="1"/>
      <w:color w:val="002060"/>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extodeglobo">
    <w:name w:val="Balloon Text"/>
    <w:basedOn w:val="Normal"/>
    <w:link w:val="TextodegloboCar"/>
    <w:uiPriority w:val="99"/>
    <w:semiHidden w:val="1"/>
    <w:unhideWhenUsed w:val="1"/>
    <w:rsid w:val="00B4786E"/>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B4786E"/>
    <w:rPr>
      <w:rFonts w:ascii="Tahoma" w:cs="Tahoma" w:hAnsi="Tahoma"/>
      <w:sz w:val="16"/>
      <w:szCs w:val="16"/>
    </w:rPr>
  </w:style>
  <w:style w:type="character" w:styleId="Ttulo1Car" w:customStyle="1">
    <w:name w:val="Título 1 Car"/>
    <w:aliases w:val="Título 1- visitaras Car"/>
    <w:basedOn w:val="Fuentedeprrafopredeter"/>
    <w:link w:val="Ttulo1"/>
    <w:uiPriority w:val="9"/>
    <w:rsid w:val="005679E5"/>
    <w:rPr>
      <w:rFonts w:cs="Times New Roman" w:eastAsia="Times New Roman" w:asciiTheme="minorHAnsi" w:hAnsiTheme="minorHAnsi"/>
      <w:b w:val="1"/>
      <w:color w:val="002060"/>
      <w:sz w:val="36"/>
      <w:szCs w:val="20"/>
      <w:lang w:bidi="en-US" w:eastAsia="fr-FR" w:val="fr-CA"/>
    </w:rPr>
  </w:style>
  <w:style w:type="paragraph" w:styleId="Prrafodelista">
    <w:name w:val="List Paragraph"/>
    <w:basedOn w:val="Normal"/>
    <w:uiPriority w:val="34"/>
    <w:qFormat w:val="1"/>
    <w:rsid w:val="00CE7934"/>
    <w:pPr>
      <w:ind w:left="720"/>
      <w:contextualSpacing w:val="1"/>
    </w:pPr>
  </w:style>
  <w:style w:type="paragraph" w:styleId="Encabezado">
    <w:name w:val="header"/>
    <w:basedOn w:val="Normal"/>
    <w:link w:val="EncabezadoCar"/>
    <w:uiPriority w:val="99"/>
    <w:unhideWhenUsed w:val="1"/>
    <w:rsid w:val="00450C15"/>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450C15"/>
  </w:style>
  <w:style w:type="paragraph" w:styleId="Piedepgina">
    <w:name w:val="footer"/>
    <w:basedOn w:val="Normal"/>
    <w:link w:val="PiedepginaCar"/>
    <w:uiPriority w:val="99"/>
    <w:unhideWhenUsed w:val="1"/>
    <w:rsid w:val="00450C15"/>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450C15"/>
  </w:style>
  <w:style w:type="paragraph" w:styleId="Sinespaciado">
    <w:name w:val="No Spacing"/>
    <w:basedOn w:val="Normal"/>
    <w:link w:val="SinespaciadoCar"/>
    <w:uiPriority w:val="1"/>
    <w:qFormat w:val="1"/>
    <w:rsid w:val="00156E7E"/>
    <w:pPr>
      <w:spacing w:after="0" w:line="240" w:lineRule="auto"/>
    </w:pPr>
  </w:style>
  <w:style w:type="character" w:styleId="SinespaciadoCar" w:customStyle="1">
    <w:name w:val="Sin espaciado Car"/>
    <w:basedOn w:val="Fuentedeprrafopredeter"/>
    <w:link w:val="Sinespaciado"/>
    <w:uiPriority w:val="1"/>
    <w:rsid w:val="00156E7E"/>
    <w:rPr>
      <w:rFonts w:ascii="Cambria" w:cs="Times New Roman" w:eastAsia="Times New Roman" w:hAnsi="Cambria"/>
      <w:lang w:bidi="en-US" w:val="en-US"/>
    </w:rPr>
  </w:style>
  <w:style w:type="paragraph" w:styleId="Default" w:customStyle="1">
    <w:name w:val="Default"/>
    <w:rsid w:val="00156E7E"/>
    <w:pPr>
      <w:autoSpaceDE w:val="0"/>
      <w:autoSpaceDN w:val="0"/>
      <w:adjustRightInd w:val="0"/>
      <w:spacing w:after="0" w:line="240" w:lineRule="auto"/>
    </w:pPr>
    <w:rPr>
      <w:rFonts w:ascii="Eras Medium ITC" w:cs="Eras Medium ITC" w:eastAsia="Times New Roman" w:hAnsi="Eras Medium ITC"/>
      <w:color w:val="000000"/>
      <w:sz w:val="24"/>
      <w:szCs w:val="24"/>
      <w:lang w:eastAsia="es-ES"/>
    </w:rPr>
  </w:style>
  <w:style w:type="paragraph" w:styleId="Textoindependiente2">
    <w:name w:val="Body Text 2"/>
    <w:basedOn w:val="Normal"/>
    <w:link w:val="Textoindependiente2Car"/>
    <w:semiHidden w:val="1"/>
    <w:rsid w:val="00902CE2"/>
    <w:pPr>
      <w:spacing w:after="0" w:line="240" w:lineRule="auto"/>
      <w:jc w:val="both"/>
    </w:pPr>
    <w:rPr>
      <w:rFonts w:ascii="Lucida Sans Unicode" w:cs="Lucida Sans Unicode" w:hAnsi="Lucida Sans Unicode"/>
      <w:sz w:val="18"/>
      <w:szCs w:val="24"/>
      <w:lang w:bidi="ar-SA"/>
    </w:rPr>
  </w:style>
  <w:style w:type="character" w:styleId="Textoindependiente2Car" w:customStyle="1">
    <w:name w:val="Texto independiente 2 Car"/>
    <w:basedOn w:val="Fuentedeprrafopredeter"/>
    <w:link w:val="Textoindependiente2"/>
    <w:semiHidden w:val="1"/>
    <w:rsid w:val="00902CE2"/>
    <w:rPr>
      <w:rFonts w:ascii="Lucida Sans Unicode" w:cs="Lucida Sans Unicode" w:eastAsia="Times New Roman" w:hAnsi="Lucida Sans Unicode"/>
      <w:sz w:val="18"/>
      <w:szCs w:val="24"/>
      <w:lang w:val="en-US"/>
    </w:rPr>
  </w:style>
  <w:style w:type="table" w:styleId="Tablaconcuadrcula">
    <w:name w:val="Table Grid"/>
    <w:basedOn w:val="Tablanormal"/>
    <w:uiPriority w:val="59"/>
    <w:rsid w:val="00E90FA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extoennegrita">
    <w:name w:val="Strong"/>
    <w:basedOn w:val="Fuentedeprrafopredeter"/>
    <w:uiPriority w:val="22"/>
    <w:qFormat w:val="1"/>
    <w:rsid w:val="00822558"/>
    <w:rPr>
      <w:b w:val="1"/>
      <w:bCs w:val="1"/>
    </w:rPr>
  </w:style>
  <w:style w:type="paragraph" w:styleId="NormalWeb">
    <w:name w:val="Normal (Web)"/>
    <w:basedOn w:val="Normal"/>
    <w:uiPriority w:val="99"/>
    <w:unhideWhenUsed w:val="1"/>
    <w:rsid w:val="00383D3A"/>
    <w:pPr>
      <w:spacing w:after="100" w:afterAutospacing="1" w:before="100" w:beforeAutospacing="1" w:line="240" w:lineRule="auto"/>
    </w:pPr>
    <w:rPr>
      <w:rFonts w:ascii="Times New Roman" w:hAnsi="Times New Roman"/>
      <w:sz w:val="24"/>
      <w:szCs w:val="24"/>
      <w:lang w:bidi="ar-SA" w:eastAsia="es-ES" w:val="es-ES"/>
    </w:rPr>
  </w:style>
  <w:style w:type="character" w:styleId="nfasis">
    <w:name w:val="Emphasis"/>
    <w:basedOn w:val="Fuentedeprrafopredeter"/>
    <w:uiPriority w:val="20"/>
    <w:qFormat w:val="1"/>
    <w:rsid w:val="00197448"/>
    <w:rPr>
      <w:i w:val="1"/>
      <w:iCs w:val="1"/>
    </w:rPr>
  </w:style>
  <w:style w:type="character" w:styleId="Hipervnculo">
    <w:name w:val="Hyperlink"/>
    <w:basedOn w:val="Fuentedeprrafopredeter"/>
    <w:uiPriority w:val="99"/>
    <w:semiHidden w:val="1"/>
    <w:unhideWhenUsed w:val="1"/>
    <w:rsid w:val="00655CC5"/>
    <w:rPr>
      <w:color w:val="0000ff"/>
      <w:u w:val="single"/>
    </w:rPr>
  </w:style>
  <w:style w:type="character" w:styleId="Ttulo-visitaras" w:customStyle="1">
    <w:name w:val="Título-visitaras"/>
    <w:basedOn w:val="Fuentedeprrafopredeter"/>
    <w:uiPriority w:val="1"/>
    <w:rsid w:val="00A0012D"/>
    <w:rPr>
      <w:rFonts w:eastAsia="Arial" w:asciiTheme="minorHAnsi" w:cstheme="minorHAnsi" w:hAnsiTheme="minorHAnsi"/>
      <w:b w:val="1"/>
      <w:color w:val="002060"/>
      <w:sz w:val="36"/>
      <w:szCs w:val="36"/>
    </w:rPr>
  </w:style>
  <w:style w:type="paragraph" w:styleId="Danmero" w:customStyle="1">
    <w:name w:val="Día número"/>
    <w:link w:val="DanmeroCar"/>
    <w:rsid w:val="00BA37C5"/>
    <w:pPr>
      <w:spacing w:after="0"/>
    </w:pPr>
    <w:rPr>
      <w:rFonts w:eastAsia="Arial" w:asciiTheme="minorHAnsi" w:cstheme="minorHAnsi" w:hAnsiTheme="minorHAnsi"/>
      <w:b w:val="1"/>
      <w:color w:val="002060"/>
      <w:sz w:val="28"/>
      <w:szCs w:val="28"/>
      <w:lang w:bidi="en-US" w:val="es-MX"/>
    </w:rPr>
  </w:style>
  <w:style w:type="paragraph" w:styleId="Destinos" w:customStyle="1">
    <w:name w:val="Destinos"/>
    <w:link w:val="DestinosCar"/>
    <w:rsid w:val="00EE2794"/>
    <w:pPr>
      <w:spacing w:after="0"/>
    </w:pPr>
    <w:rPr>
      <w:rFonts w:eastAsia="Arial" w:asciiTheme="minorHAnsi" w:cstheme="minorHAnsi" w:hAnsiTheme="minorHAnsi"/>
      <w:b w:val="1"/>
      <w:smallCaps w:val="1"/>
      <w:color w:val="ff0000"/>
      <w:sz w:val="28"/>
      <w:szCs w:val="28"/>
      <w:lang w:bidi="en-US" w:val="es-MX"/>
    </w:rPr>
  </w:style>
  <w:style w:type="character" w:styleId="DanmeroCar" w:customStyle="1">
    <w:name w:val="Día número Car"/>
    <w:basedOn w:val="Fuentedeprrafopredeter"/>
    <w:link w:val="Danmero"/>
    <w:rsid w:val="00BA37C5"/>
    <w:rPr>
      <w:rFonts w:eastAsia="Arial" w:asciiTheme="minorHAnsi" w:cstheme="minorHAnsi" w:hAnsiTheme="minorHAnsi"/>
      <w:b w:val="1"/>
      <w:color w:val="002060"/>
      <w:sz w:val="28"/>
      <w:szCs w:val="28"/>
      <w:lang w:bidi="en-US" w:val="es-MX"/>
    </w:rPr>
  </w:style>
  <w:style w:type="paragraph" w:styleId="Destacados-textos" w:customStyle="1">
    <w:name w:val="Destacados-textos"/>
    <w:link w:val="Destacados-textosCar"/>
    <w:qFormat w:val="1"/>
    <w:rsid w:val="00BA37C5"/>
    <w:pPr>
      <w:spacing w:after="0"/>
      <w:jc w:val="both"/>
    </w:pPr>
    <w:rPr>
      <w:rFonts w:eastAsia="Arial" w:asciiTheme="minorHAnsi" w:cstheme="minorHAnsi" w:hAnsiTheme="minorHAnsi"/>
      <w:b w:val="1"/>
      <w:color w:val="002060"/>
      <w:lang w:bidi="en-US" w:val="es-MX"/>
    </w:rPr>
  </w:style>
  <w:style w:type="character" w:styleId="DestinosCar" w:customStyle="1">
    <w:name w:val="Destinos Car"/>
    <w:basedOn w:val="Fuentedeprrafopredeter"/>
    <w:link w:val="Destinos"/>
    <w:rsid w:val="00EE2794"/>
    <w:rPr>
      <w:rFonts w:eastAsia="Arial" w:asciiTheme="minorHAnsi" w:cstheme="minorHAnsi" w:hAnsiTheme="minorHAnsi"/>
      <w:b w:val="1"/>
      <w:smallCaps w:val="1"/>
      <w:color w:val="ff0000"/>
      <w:sz w:val="28"/>
      <w:szCs w:val="28"/>
      <w:lang w:bidi="en-US" w:val="es-MX"/>
    </w:rPr>
  </w:style>
  <w:style w:type="paragraph" w:styleId="Fechas" w:customStyle="1">
    <w:name w:val="Fechas"/>
    <w:basedOn w:val="Normal"/>
    <w:link w:val="FechasCar"/>
    <w:rsid w:val="00BA37C5"/>
    <w:pPr>
      <w:spacing w:after="0"/>
      <w:jc w:val="both"/>
    </w:pPr>
    <w:rPr>
      <w:rFonts w:eastAsia="Arial" w:asciiTheme="minorHAnsi" w:cstheme="minorHAnsi" w:hAnsiTheme="minorHAnsi"/>
      <w:bCs w:val="1"/>
      <w:smallCaps w:val="1"/>
      <w:color w:val="002060"/>
      <w:sz w:val="28"/>
      <w:szCs w:val="28"/>
    </w:rPr>
  </w:style>
  <w:style w:type="character" w:styleId="Destacados-textosCar" w:customStyle="1">
    <w:name w:val="Destacados-textos Car"/>
    <w:basedOn w:val="Fuentedeprrafopredeter"/>
    <w:link w:val="Destacados-textos"/>
    <w:rsid w:val="00BA37C5"/>
    <w:rPr>
      <w:rFonts w:eastAsia="Arial" w:asciiTheme="minorHAnsi" w:cstheme="minorHAnsi" w:hAnsiTheme="minorHAnsi"/>
      <w:b w:val="1"/>
      <w:color w:val="002060"/>
      <w:lang w:bidi="en-US" w:val="es-MX"/>
    </w:rPr>
  </w:style>
  <w:style w:type="paragraph" w:styleId="fechas0" w:customStyle="1">
    <w:name w:val="fechas"/>
    <w:link w:val="fechasCar0"/>
    <w:rsid w:val="00BA37C5"/>
    <w:pPr>
      <w:spacing w:line="240" w:lineRule="auto"/>
    </w:pPr>
    <w:rPr>
      <w:rFonts w:eastAsia="Times New Roman" w:asciiTheme="minorHAnsi" w:cstheme="minorHAnsi" w:hAnsiTheme="minorHAnsi"/>
      <w:color w:val="002060"/>
      <w:sz w:val="28"/>
      <w:szCs w:val="28"/>
      <w:lang w:bidi="en-US" w:val="es-MX"/>
    </w:rPr>
  </w:style>
  <w:style w:type="character" w:styleId="FechasCar" w:customStyle="1">
    <w:name w:val="Fechas Car"/>
    <w:basedOn w:val="Fuentedeprrafopredeter"/>
    <w:link w:val="Fechas"/>
    <w:rsid w:val="00BA37C5"/>
    <w:rPr>
      <w:rFonts w:eastAsia="Arial" w:asciiTheme="minorHAnsi" w:cstheme="minorHAnsi" w:hAnsiTheme="minorHAnsi"/>
      <w:bCs w:val="1"/>
      <w:smallCaps w:val="1"/>
      <w:color w:val="002060"/>
      <w:sz w:val="28"/>
      <w:szCs w:val="28"/>
      <w:lang w:bidi="en-US" w:val="es-MX"/>
    </w:rPr>
  </w:style>
  <w:style w:type="paragraph" w:styleId="textos-itinerario" w:customStyle="1">
    <w:name w:val="textos-itinerario"/>
    <w:link w:val="textos-itinerarioCar"/>
    <w:qFormat w:val="1"/>
    <w:rsid w:val="00121D3F"/>
    <w:pPr>
      <w:spacing w:line="240" w:lineRule="auto"/>
      <w:jc w:val="both"/>
    </w:pPr>
    <w:rPr>
      <w:rFonts w:eastAsia="Arial" w:asciiTheme="minorHAnsi" w:cstheme="minorHAnsi" w:hAnsiTheme="minorHAnsi"/>
      <w:color w:val="002060"/>
      <w:sz w:val="20"/>
      <w:lang w:bidi="en-US" w:val="es-MX"/>
    </w:rPr>
  </w:style>
  <w:style w:type="character" w:styleId="fechasCar0" w:customStyle="1">
    <w:name w:val="fechas Car"/>
    <w:basedOn w:val="Fuentedeprrafopredeter"/>
    <w:link w:val="fechas0"/>
    <w:rsid w:val="00BA37C5"/>
    <w:rPr>
      <w:rFonts w:eastAsia="Times New Roman" w:asciiTheme="minorHAnsi" w:cstheme="minorHAnsi" w:hAnsiTheme="minorHAnsi"/>
      <w:color w:val="002060"/>
      <w:sz w:val="28"/>
      <w:szCs w:val="28"/>
      <w:lang w:bidi="en-US" w:val="es-MX"/>
    </w:rPr>
  </w:style>
  <w:style w:type="paragraph" w:styleId="Parentesisdestinos" w:customStyle="1">
    <w:name w:val="Parentesis destinos"/>
    <w:basedOn w:val="fechas0"/>
    <w:link w:val="ParentesisdestinosCar"/>
    <w:qFormat w:val="1"/>
    <w:rsid w:val="00986E85"/>
    <w:pPr>
      <w:tabs>
        <w:tab w:val="left" w:pos="1418"/>
      </w:tabs>
      <w:spacing w:after="0"/>
      <w:ind w:right="-142"/>
      <w:jc w:val="both"/>
    </w:pPr>
    <w:rPr>
      <w:rFonts w:eastAsia="Arial"/>
    </w:rPr>
  </w:style>
  <w:style w:type="character" w:styleId="textos-itinerarioCar" w:customStyle="1">
    <w:name w:val="textos-itinerario Car"/>
    <w:basedOn w:val="Fuentedeprrafopredeter"/>
    <w:link w:val="textos-itinerario"/>
    <w:rsid w:val="00121D3F"/>
    <w:rPr>
      <w:rFonts w:eastAsia="Arial" w:asciiTheme="minorHAnsi" w:cstheme="minorHAnsi" w:hAnsiTheme="minorHAnsi"/>
      <w:color w:val="002060"/>
      <w:sz w:val="20"/>
      <w:lang w:bidi="en-US" w:val="es-MX"/>
    </w:rPr>
  </w:style>
  <w:style w:type="paragraph" w:styleId="fechas-itinerario" w:customStyle="1">
    <w:name w:val="fechas-itinerario"/>
    <w:basedOn w:val="fechas0"/>
    <w:link w:val="fechas-itinerarioCar"/>
    <w:qFormat w:val="1"/>
    <w:rsid w:val="009119BC"/>
    <w:pPr>
      <w:spacing w:after="0"/>
    </w:pPr>
    <w:rPr>
      <w:rFonts w:eastAsia="Arial"/>
      <w:b w:val="1"/>
      <w:sz w:val="24"/>
    </w:rPr>
  </w:style>
  <w:style w:type="character" w:styleId="ParentesisdestinosCar" w:customStyle="1">
    <w:name w:val="Parentesis destinos Car"/>
    <w:basedOn w:val="fechasCar0"/>
    <w:link w:val="Parentesisdestinos"/>
    <w:rsid w:val="00986E85"/>
    <w:rPr>
      <w:rFonts w:eastAsia="Arial" w:asciiTheme="minorHAnsi" w:cstheme="minorHAnsi" w:hAnsiTheme="minorHAnsi"/>
      <w:color w:val="002060"/>
      <w:sz w:val="28"/>
      <w:szCs w:val="28"/>
      <w:lang w:bidi="en-US" w:val="es-MX"/>
    </w:rPr>
  </w:style>
  <w:style w:type="paragraph" w:styleId="vuelos" w:customStyle="1">
    <w:name w:val="vuelos"/>
    <w:basedOn w:val="Normal"/>
    <w:link w:val="vuelosCar"/>
    <w:qFormat w:val="1"/>
    <w:rsid w:val="00493763"/>
    <w:pPr>
      <w:pBdr>
        <w:top w:space="0" w:sz="0" w:val="nil"/>
        <w:left w:space="0" w:sz="0" w:val="nil"/>
        <w:bottom w:space="0" w:sz="0" w:val="nil"/>
        <w:right w:space="0" w:sz="0" w:val="nil"/>
        <w:between w:space="0" w:sz="0" w:val="nil"/>
      </w:pBdr>
      <w:spacing w:after="0" w:line="240" w:lineRule="auto"/>
      <w:jc w:val="both"/>
    </w:pPr>
    <w:rPr>
      <w:rFonts w:eastAsia="Arial" w:asciiTheme="minorHAnsi" w:cstheme="minorHAnsi" w:hAnsiTheme="minorHAnsi"/>
      <w:b w:val="1"/>
      <w:color w:val="00b050"/>
      <w:sz w:val="24"/>
      <w:szCs w:val="24"/>
    </w:rPr>
  </w:style>
  <w:style w:type="character" w:styleId="fechas-itinerarioCar" w:customStyle="1">
    <w:name w:val="fechas-itinerario Car"/>
    <w:basedOn w:val="fechasCar0"/>
    <w:link w:val="fechas-itinerario"/>
    <w:rsid w:val="009119BC"/>
    <w:rPr>
      <w:rFonts w:eastAsia="Arial" w:asciiTheme="minorHAnsi" w:cstheme="minorHAnsi" w:hAnsiTheme="minorHAnsi"/>
      <w:b w:val="1"/>
      <w:color w:val="002060"/>
      <w:sz w:val="24"/>
      <w:szCs w:val="28"/>
      <w:lang w:bidi="en-US" w:val="es-MX"/>
    </w:rPr>
  </w:style>
  <w:style w:type="paragraph" w:styleId="notas" w:customStyle="1">
    <w:name w:val="notas"/>
    <w:basedOn w:val="Normal"/>
    <w:link w:val="notasCar"/>
    <w:qFormat w:val="1"/>
    <w:rsid w:val="00C97FB6"/>
    <w:pPr>
      <w:spacing w:after="0"/>
      <w:jc w:val="both"/>
    </w:pPr>
    <w:rPr>
      <w:rFonts w:eastAsia="Arial" w:asciiTheme="minorHAnsi" w:cstheme="minorHAnsi" w:hAnsiTheme="minorHAnsi"/>
      <w:b w:val="1"/>
      <w:color w:val="0070c0"/>
    </w:rPr>
  </w:style>
  <w:style w:type="character" w:styleId="vuelosCar" w:customStyle="1">
    <w:name w:val="vuelos Car"/>
    <w:basedOn w:val="Fuentedeprrafopredeter"/>
    <w:link w:val="vuelos"/>
    <w:rsid w:val="00493763"/>
    <w:rPr>
      <w:rFonts w:eastAsia="Arial" w:asciiTheme="minorHAnsi" w:cstheme="minorHAnsi" w:hAnsiTheme="minorHAnsi"/>
      <w:b w:val="1"/>
      <w:color w:val="00b050"/>
      <w:sz w:val="24"/>
      <w:szCs w:val="24"/>
      <w:lang w:bidi="en-US" w:val="es-MX"/>
    </w:rPr>
  </w:style>
  <w:style w:type="character" w:styleId="notasCar" w:customStyle="1">
    <w:name w:val="notas Car"/>
    <w:basedOn w:val="Fuentedeprrafopredeter"/>
    <w:link w:val="notas"/>
    <w:rsid w:val="00C97FB6"/>
    <w:rPr>
      <w:rFonts w:eastAsia="Arial" w:asciiTheme="minorHAnsi" w:cstheme="minorHAnsi" w:hAnsiTheme="minorHAnsi"/>
      <w:b w:val="1"/>
      <w:color w:val="0070c0"/>
      <w:lang w:bidi="en-US" w:val="es-MX"/>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5.png"/><Relationship Id="rId3" Type="http://schemas.openxmlformats.org/officeDocument/2006/relationships/image" Target="media/image3.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t6t+CbV2iH8zzzEe6vdNZCLmkw==">CgMxLjAaHwoBMBIaChgICVIUChJ0YWJsZS42OGlhbThidTFydm8aHgoBMRIZChcICVITChF0YWJsZS5vbnFqd3JhMm53dhofCgEyEhoKGAgJUhQKEnRhYmxlLm4zYnM1M3VobTY3dDgAciExLVktUVVxMm1wUlgxcC1tSE91dFVaS3JQakFFekFwSHU=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2025-09-09T23:20:00Z</dcterms:created>
  <dc:creator>Operadora</dc:creator>
</cp:coreProperties>
</file>