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0DD5" w14:textId="46F1CE35" w:rsidR="00A8489C" w:rsidRPr="00AE2DCA" w:rsidRDefault="00E0296B" w:rsidP="00AE2DCA">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AE2DCA">
        <w:rPr>
          <w:rStyle w:val="Ttulo-visitaras"/>
          <w:rFonts w:cs="Times New Roman"/>
          <w:color w:val="FF0000"/>
          <w:sz w:val="24"/>
          <w:szCs w:val="24"/>
          <w:lang w:eastAsia="fr-FR"/>
        </w:rPr>
        <w:t>ROMA, ASÍS, SIENA, FLORENCIA, BOLONIA, VENECIA, VERONA, CATA DE VINOS EN FRANCIACORTA, BERGAMO, SIRMIONE, DESENZANO DEL GARDA, COMO, BELLAGIO, MILÁN, BERNINA EXPRESS, MILÁN</w:t>
      </w:r>
    </w:p>
    <w:p w14:paraId="1C1B15AE" w14:textId="77777777" w:rsidR="00AE2DCA" w:rsidRDefault="00AE2DCA"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6B2AFAF8"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E2DCA">
        <w:rPr>
          <w:rFonts w:asciiTheme="minorHAnsi" w:eastAsia="Arial" w:hAnsiTheme="minorHAnsi" w:cstheme="minorHAnsi"/>
          <w:b/>
          <w:color w:val="002060"/>
          <w:sz w:val="24"/>
          <w:szCs w:val="24"/>
        </w:rPr>
        <w:t>12</w:t>
      </w:r>
      <w:r w:rsidR="00A109A1" w:rsidRPr="00BA37C5">
        <w:rPr>
          <w:rFonts w:asciiTheme="minorHAnsi" w:eastAsia="Arial" w:hAnsiTheme="minorHAnsi" w:cstheme="minorHAnsi"/>
          <w:b/>
          <w:color w:val="002060"/>
          <w:sz w:val="24"/>
          <w:szCs w:val="24"/>
        </w:rPr>
        <w:t xml:space="preserve"> días</w:t>
      </w:r>
    </w:p>
    <w:p w14:paraId="5908F9E3" w14:textId="7E235843"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310646">
        <w:rPr>
          <w:rFonts w:asciiTheme="minorHAnsi" w:eastAsia="Arial" w:hAnsiTheme="minorHAnsi" w:cstheme="minorHAnsi"/>
          <w:b/>
          <w:color w:val="002060"/>
          <w:sz w:val="24"/>
          <w:szCs w:val="24"/>
        </w:rPr>
        <w:t xml:space="preserve">de </w:t>
      </w:r>
      <w:r w:rsidR="00B66960">
        <w:rPr>
          <w:rFonts w:asciiTheme="minorHAnsi" w:eastAsia="Arial" w:hAnsiTheme="minorHAnsi" w:cstheme="minorHAnsi"/>
          <w:b/>
          <w:color w:val="002060"/>
          <w:sz w:val="24"/>
          <w:szCs w:val="24"/>
        </w:rPr>
        <w:t>mayo</w:t>
      </w:r>
      <w:r w:rsidR="00310646">
        <w:rPr>
          <w:rFonts w:asciiTheme="minorHAnsi" w:eastAsia="Arial" w:hAnsiTheme="minorHAnsi" w:cstheme="minorHAnsi"/>
          <w:b/>
          <w:color w:val="002060"/>
          <w:sz w:val="24"/>
          <w:szCs w:val="24"/>
        </w:rPr>
        <w:t xml:space="preserve"> a 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867722D" w14:textId="77777777"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4393F3BA" w14:textId="77777777" w:rsidR="007F7B70" w:rsidRDefault="007F7B70" w:rsidP="00581226">
      <w:pPr>
        <w:spacing w:after="0" w:line="240" w:lineRule="auto"/>
        <w:jc w:val="both"/>
        <w:rPr>
          <w:rFonts w:asciiTheme="minorHAnsi" w:eastAsia="Arial" w:hAnsiTheme="minorHAnsi" w:cstheme="minorHAnsi"/>
          <w:color w:val="002060"/>
          <w:sz w:val="20"/>
          <w:szCs w:val="20"/>
        </w:rPr>
      </w:pPr>
    </w:p>
    <w:p w14:paraId="31AC1F40" w14:textId="15E9800F" w:rsidR="00AE2DCA" w:rsidRDefault="00A109A1" w:rsidP="00DD49BF">
      <w:pPr>
        <w:pStyle w:val="Ttulo2"/>
        <w:spacing w:before="0" w:after="0" w:line="240" w:lineRule="auto"/>
        <w:jc w:val="both"/>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90FDC" w:rsidRPr="00AE2DCA">
        <w:rPr>
          <w:rFonts w:eastAsia="Arial"/>
          <w:sz w:val="24"/>
          <w:szCs w:val="24"/>
        </w:rPr>
        <w:t>ROMA</w:t>
      </w:r>
    </w:p>
    <w:p w14:paraId="396E5673" w14:textId="637A0B61" w:rsidR="00E5517C" w:rsidRPr="00AE2DCA" w:rsidRDefault="00AE2DCA" w:rsidP="00DD49BF">
      <w:pPr>
        <w:pStyle w:val="Ttulo2"/>
        <w:spacing w:before="0" w:after="0" w:line="240" w:lineRule="auto"/>
        <w:jc w:val="both"/>
        <w:rPr>
          <w:rFonts w:eastAsia="Arial" w:cstheme="minorHAnsi"/>
          <w:b w:val="0"/>
          <w:bCs/>
          <w:color w:val="002060"/>
          <w:sz w:val="20"/>
        </w:rPr>
      </w:pPr>
      <w:r w:rsidRPr="00AE2DCA">
        <w:rPr>
          <w:rFonts w:eastAsia="Arial" w:cstheme="minorHAnsi"/>
          <w:b w:val="0"/>
          <w:bCs/>
          <w:color w:val="002060"/>
          <w:sz w:val="20"/>
        </w:rPr>
        <w:t xml:space="preserve">¡Bienvenidos a Roma! </w:t>
      </w:r>
      <w:r w:rsidRPr="00AE2DCA">
        <w:rPr>
          <w:rFonts w:eastAsia="Arial" w:cstheme="minorHAnsi"/>
          <w:color w:val="002060"/>
          <w:sz w:val="20"/>
        </w:rPr>
        <w:t>Tras el traslado al hotel</w:t>
      </w:r>
      <w:r w:rsidRPr="00AE2DCA">
        <w:rPr>
          <w:rFonts w:eastAsia="Arial" w:cstheme="minorHAnsi"/>
          <w:b w:val="0"/>
          <w:bCs/>
          <w:color w:val="002060"/>
          <w:sz w:val="20"/>
        </w:rPr>
        <w:t xml:space="preserve">, disfruta de un </w:t>
      </w:r>
      <w:r>
        <w:rPr>
          <w:rFonts w:eastAsia="Arial" w:cstheme="minorHAnsi"/>
          <w:b w:val="0"/>
          <w:bCs/>
          <w:color w:val="002060"/>
          <w:sz w:val="20"/>
        </w:rPr>
        <w:t>ticket del día</w:t>
      </w:r>
      <w:r w:rsidRPr="00AE2DCA">
        <w:rPr>
          <w:rFonts w:eastAsia="Arial" w:cstheme="minorHAnsi"/>
          <w:b w:val="0"/>
          <w:bCs/>
          <w:color w:val="002060"/>
          <w:sz w:val="20"/>
        </w:rPr>
        <w:t xml:space="preserve"> para el autobús panorámico Hop-</w:t>
      </w:r>
      <w:proofErr w:type="spellStart"/>
      <w:r w:rsidRPr="00AE2DCA">
        <w:rPr>
          <w:rFonts w:eastAsia="Arial" w:cstheme="minorHAnsi"/>
          <w:b w:val="0"/>
          <w:bCs/>
          <w:color w:val="002060"/>
          <w:sz w:val="20"/>
        </w:rPr>
        <w:t>on</w:t>
      </w:r>
      <w:proofErr w:type="spellEnd"/>
      <w:r w:rsidRPr="00AE2DCA">
        <w:rPr>
          <w:rFonts w:eastAsia="Arial" w:cstheme="minorHAnsi"/>
          <w:b w:val="0"/>
          <w:bCs/>
          <w:color w:val="002060"/>
          <w:sz w:val="20"/>
        </w:rPr>
        <w:t xml:space="preserve"> Hop-off, visitando los principales monumentos de la ciudad. Sube y baja en cualquier parada. </w:t>
      </w:r>
      <w:r w:rsidRPr="00AE2DCA">
        <w:rPr>
          <w:rFonts w:eastAsia="Arial" w:cstheme="minorHAnsi"/>
          <w:color w:val="002060"/>
          <w:sz w:val="20"/>
        </w:rPr>
        <w:t>Tarde libre para explorar a tu ritmo</w:t>
      </w:r>
      <w:r w:rsidRPr="00AE2DCA">
        <w:rPr>
          <w:rFonts w:eastAsia="Arial" w:cstheme="minorHAnsi"/>
          <w:b w:val="0"/>
          <w:bCs/>
          <w:color w:val="002060"/>
          <w:sz w:val="20"/>
        </w:rPr>
        <w:t xml:space="preserve">. </w:t>
      </w:r>
      <w:r w:rsidRPr="00AE2DCA">
        <w:rPr>
          <w:rFonts w:eastAsia="Arial" w:cstheme="minorHAnsi"/>
          <w:color w:val="002060"/>
          <w:sz w:val="20"/>
        </w:rPr>
        <w:t>Alojamiento</w:t>
      </w:r>
      <w:r>
        <w:rPr>
          <w:rFonts w:eastAsia="Arial" w:cstheme="minorHAnsi"/>
          <w:b w:val="0"/>
          <w:bCs/>
          <w:color w:val="002060"/>
          <w:sz w:val="20"/>
        </w:rPr>
        <w:t>.</w:t>
      </w:r>
    </w:p>
    <w:p w14:paraId="23527C32" w14:textId="77777777" w:rsidR="00AE2DCA" w:rsidRPr="00AE2DCA" w:rsidRDefault="00AE2DCA" w:rsidP="00DD49BF">
      <w:pPr>
        <w:pStyle w:val="Destinos"/>
        <w:jc w:val="both"/>
      </w:pPr>
    </w:p>
    <w:p w14:paraId="18014887" w14:textId="6BC0C230" w:rsidR="00AE2DCA" w:rsidRDefault="00A109A1" w:rsidP="00DD49BF">
      <w:pPr>
        <w:pStyle w:val="Ttulo3"/>
        <w:spacing w:before="0" w:after="0" w:line="240" w:lineRule="auto"/>
        <w:jc w:val="both"/>
        <w:rPr>
          <w:rFonts w:eastAsia="Arial"/>
          <w:color w:val="EE0000"/>
          <w:sz w:val="24"/>
          <w:szCs w:val="24"/>
        </w:rPr>
      </w:pPr>
      <w:r w:rsidRPr="00BD0EA5">
        <w:rPr>
          <w:rStyle w:val="DanmeroCar"/>
          <w:rFonts w:cs="Times New Roman"/>
          <w:b/>
          <w:sz w:val="24"/>
          <w:szCs w:val="24"/>
        </w:rPr>
        <w:t xml:space="preserve">DÍA </w:t>
      </w:r>
      <w:r w:rsidR="003757CD">
        <w:rPr>
          <w:rStyle w:val="DanmeroCar"/>
          <w:rFonts w:cs="Times New Roman"/>
          <w:b/>
          <w:sz w:val="24"/>
          <w:szCs w:val="24"/>
        </w:rPr>
        <w:t>2</w:t>
      </w:r>
      <w:r w:rsidR="006D72E8" w:rsidRPr="00BD0EA5">
        <w:rPr>
          <w:rStyle w:val="DanmeroCar"/>
          <w:rFonts w:cs="Times New Roman"/>
          <w:b/>
          <w:sz w:val="24"/>
          <w:szCs w:val="24"/>
        </w:rPr>
        <w:t>|</w:t>
      </w:r>
      <w:r w:rsidRPr="00BD0EA5">
        <w:rPr>
          <w:rFonts w:eastAsia="Arial"/>
          <w:sz w:val="24"/>
          <w:szCs w:val="24"/>
        </w:rPr>
        <w:t xml:space="preserve"> </w:t>
      </w:r>
      <w:r w:rsidR="00890FDC" w:rsidRPr="00AE2DCA">
        <w:rPr>
          <w:rFonts w:eastAsia="Arial"/>
          <w:color w:val="EE0000"/>
          <w:sz w:val="24"/>
          <w:szCs w:val="24"/>
        </w:rPr>
        <w:t>ROMA</w:t>
      </w:r>
    </w:p>
    <w:p w14:paraId="2F048B1D" w14:textId="6E678643" w:rsidR="00E5517C" w:rsidRPr="00AE2DCA" w:rsidRDefault="00AE2DCA" w:rsidP="00DD49BF">
      <w:pPr>
        <w:pStyle w:val="Ttulo3"/>
        <w:spacing w:before="0" w:after="0" w:line="240" w:lineRule="auto"/>
        <w:jc w:val="both"/>
        <w:rPr>
          <w:rFonts w:eastAsia="Arial"/>
          <w:color w:val="EE0000"/>
          <w:sz w:val="24"/>
          <w:szCs w:val="24"/>
        </w:rPr>
      </w:pPr>
      <w:r w:rsidRPr="00AE2DCA">
        <w:rPr>
          <w:rFonts w:eastAsia="Arial" w:cstheme="minorHAnsi"/>
          <w:b w:val="0"/>
          <w:sz w:val="20"/>
          <w:szCs w:val="20"/>
        </w:rPr>
        <w:t xml:space="preserve">Después del </w:t>
      </w:r>
      <w:r w:rsidRPr="00AE2DCA">
        <w:rPr>
          <w:rFonts w:eastAsia="Arial" w:cstheme="minorHAnsi"/>
          <w:bCs/>
          <w:sz w:val="20"/>
          <w:szCs w:val="20"/>
        </w:rPr>
        <w:t>desayuno</w:t>
      </w:r>
      <w:r w:rsidRPr="00AE2DCA">
        <w:rPr>
          <w:rFonts w:eastAsia="Arial" w:cstheme="minorHAnsi"/>
          <w:b w:val="0"/>
          <w:sz w:val="20"/>
          <w:szCs w:val="20"/>
        </w:rPr>
        <w:t>, sal del hotel para una visita guiada incluida</w:t>
      </w:r>
      <w:r>
        <w:rPr>
          <w:rFonts w:eastAsia="Arial"/>
          <w:color w:val="EE0000"/>
          <w:sz w:val="24"/>
          <w:szCs w:val="24"/>
        </w:rPr>
        <w:t xml:space="preserve"> </w:t>
      </w:r>
      <w:r w:rsidRPr="00AE2DCA">
        <w:rPr>
          <w:rFonts w:eastAsia="Arial" w:cstheme="minorHAnsi"/>
          <w:b w:val="0"/>
          <w:sz w:val="20"/>
          <w:szCs w:val="20"/>
        </w:rPr>
        <w:t>por la extraordinaria Zona Arqueológica de Roma. Reúnete</w:t>
      </w:r>
      <w:r>
        <w:rPr>
          <w:rFonts w:eastAsia="Arial"/>
          <w:color w:val="EE0000"/>
          <w:sz w:val="24"/>
          <w:szCs w:val="24"/>
        </w:rPr>
        <w:t xml:space="preserve"> </w:t>
      </w:r>
      <w:r w:rsidRPr="00AE2DCA">
        <w:rPr>
          <w:rFonts w:eastAsia="Arial" w:cstheme="minorHAnsi"/>
          <w:b w:val="0"/>
          <w:sz w:val="20"/>
          <w:szCs w:val="20"/>
        </w:rPr>
        <w:t>con tu guía profesional y comienza un viaje de 2,5 horas a través</w:t>
      </w:r>
      <w:r>
        <w:rPr>
          <w:rFonts w:eastAsia="Arial"/>
          <w:color w:val="EE0000"/>
          <w:sz w:val="24"/>
          <w:szCs w:val="24"/>
        </w:rPr>
        <w:t xml:space="preserve"> </w:t>
      </w:r>
      <w:r w:rsidRPr="00AE2DCA">
        <w:rPr>
          <w:rFonts w:eastAsia="Arial" w:cstheme="minorHAnsi"/>
          <w:b w:val="0"/>
          <w:sz w:val="20"/>
          <w:szCs w:val="20"/>
        </w:rPr>
        <w:t>de la historia. Con una radio personal y auriculares, explora el</w:t>
      </w:r>
      <w:r>
        <w:rPr>
          <w:rFonts w:eastAsia="Arial"/>
          <w:color w:val="EE0000"/>
          <w:sz w:val="24"/>
          <w:szCs w:val="24"/>
        </w:rPr>
        <w:t xml:space="preserve"> </w:t>
      </w:r>
      <w:r w:rsidRPr="00AE2DCA">
        <w:rPr>
          <w:rFonts w:eastAsia="Arial" w:cstheme="minorHAnsi"/>
          <w:b w:val="0"/>
          <w:sz w:val="20"/>
          <w:szCs w:val="20"/>
        </w:rPr>
        <w:t>legendario Coliseo, el icónico Anfiteatro Flavio donde los romanos</w:t>
      </w:r>
      <w:r>
        <w:rPr>
          <w:rFonts w:eastAsia="Arial"/>
          <w:color w:val="EE0000"/>
          <w:sz w:val="24"/>
          <w:szCs w:val="24"/>
        </w:rPr>
        <w:t xml:space="preserve"> </w:t>
      </w:r>
      <w:r w:rsidRPr="00AE2DCA">
        <w:rPr>
          <w:rFonts w:eastAsia="Arial" w:cstheme="minorHAnsi"/>
          <w:b w:val="0"/>
          <w:sz w:val="20"/>
          <w:szCs w:val="20"/>
        </w:rPr>
        <w:t>presenciaban batallas de gladiadores y cacerías de animales</w:t>
      </w:r>
      <w:r>
        <w:rPr>
          <w:rFonts w:eastAsia="Arial"/>
          <w:color w:val="EE0000"/>
          <w:sz w:val="24"/>
          <w:szCs w:val="24"/>
        </w:rPr>
        <w:t xml:space="preserve"> </w:t>
      </w:r>
      <w:r w:rsidRPr="00AE2DCA">
        <w:rPr>
          <w:rFonts w:eastAsia="Arial" w:cstheme="minorHAnsi"/>
          <w:b w:val="0"/>
          <w:sz w:val="20"/>
          <w:szCs w:val="20"/>
        </w:rPr>
        <w:t>salvajes. Continúa hacia el Monte Palatino, el mítico lugar de</w:t>
      </w:r>
      <w:r>
        <w:rPr>
          <w:rFonts w:eastAsia="Arial"/>
          <w:color w:val="EE0000"/>
          <w:sz w:val="24"/>
          <w:szCs w:val="24"/>
        </w:rPr>
        <w:t xml:space="preserve"> </w:t>
      </w:r>
      <w:r w:rsidRPr="00AE2DCA">
        <w:rPr>
          <w:rFonts w:eastAsia="Arial" w:cstheme="minorHAnsi"/>
          <w:b w:val="0"/>
          <w:sz w:val="20"/>
          <w:szCs w:val="20"/>
        </w:rPr>
        <w:t>nacimiento de Roma, con vistas panorámicas de la ciudad. El recorrido</w:t>
      </w:r>
      <w:r>
        <w:rPr>
          <w:rFonts w:eastAsia="Arial"/>
          <w:color w:val="EE0000"/>
          <w:sz w:val="24"/>
          <w:szCs w:val="24"/>
        </w:rPr>
        <w:t xml:space="preserve"> </w:t>
      </w:r>
      <w:r w:rsidRPr="00AE2DCA">
        <w:rPr>
          <w:rFonts w:eastAsia="Arial" w:cstheme="minorHAnsi"/>
          <w:b w:val="0"/>
          <w:sz w:val="20"/>
          <w:szCs w:val="20"/>
        </w:rPr>
        <w:t>termina en el Foro Romano, el centro de la vida romana.</w:t>
      </w:r>
      <w:r>
        <w:rPr>
          <w:rFonts w:eastAsia="Arial"/>
          <w:color w:val="EE0000"/>
          <w:sz w:val="24"/>
          <w:szCs w:val="24"/>
        </w:rPr>
        <w:t xml:space="preserve"> </w:t>
      </w:r>
      <w:r w:rsidRPr="00AE2DCA">
        <w:rPr>
          <w:rFonts w:eastAsia="Arial" w:cstheme="minorHAnsi"/>
          <w:b w:val="0"/>
          <w:sz w:val="20"/>
          <w:szCs w:val="20"/>
        </w:rPr>
        <w:t xml:space="preserve">El </w:t>
      </w:r>
      <w:r w:rsidRPr="00AE2DCA">
        <w:rPr>
          <w:rFonts w:eastAsia="Arial" w:cstheme="minorHAnsi"/>
          <w:bCs/>
          <w:sz w:val="20"/>
          <w:szCs w:val="20"/>
        </w:rPr>
        <w:t>resto del día es libre. Alojamiento</w:t>
      </w:r>
      <w:r w:rsidRPr="00AE2DCA">
        <w:rPr>
          <w:rFonts w:eastAsia="Arial" w:cstheme="minorHAnsi"/>
          <w:b w:val="0"/>
          <w:sz w:val="20"/>
          <w:szCs w:val="20"/>
        </w:rPr>
        <w:t>.</w:t>
      </w:r>
    </w:p>
    <w:p w14:paraId="36741075" w14:textId="77777777" w:rsidR="00AE2DCA" w:rsidRPr="00AE2DCA" w:rsidRDefault="00AE2DCA" w:rsidP="00DD49BF">
      <w:pPr>
        <w:pStyle w:val="Ttulo3"/>
        <w:spacing w:before="0" w:after="0" w:line="240" w:lineRule="auto"/>
        <w:jc w:val="both"/>
        <w:rPr>
          <w:rFonts w:eastAsia="Arial"/>
        </w:rPr>
      </w:pPr>
    </w:p>
    <w:p w14:paraId="68F2CE86" w14:textId="47B0B793" w:rsidR="00AE2DCA" w:rsidRDefault="00A109A1" w:rsidP="00DD49BF">
      <w:pPr>
        <w:pStyle w:val="Ttulo3"/>
        <w:spacing w:before="0" w:after="0" w:line="240" w:lineRule="auto"/>
        <w:jc w:val="both"/>
        <w:rPr>
          <w:rFonts w:eastAsia="Arial" w:cstheme="minorHAnsi"/>
          <w:bCs/>
          <w:sz w:val="20"/>
          <w:szCs w:val="20"/>
        </w:rPr>
      </w:pPr>
      <w:r w:rsidRPr="00BD0EA5">
        <w:rPr>
          <w:rFonts w:eastAsia="Arial"/>
          <w:sz w:val="24"/>
          <w:szCs w:val="24"/>
        </w:rPr>
        <w:t xml:space="preserve">DÍA </w:t>
      </w:r>
      <w:r w:rsidR="00A16C45">
        <w:rPr>
          <w:rFonts w:eastAsia="Arial"/>
          <w:sz w:val="24"/>
          <w:szCs w:val="24"/>
        </w:rPr>
        <w:t>3</w:t>
      </w:r>
      <w:r w:rsidR="006D72E8" w:rsidRPr="00BD0EA5">
        <w:rPr>
          <w:rFonts w:eastAsia="Arial"/>
          <w:sz w:val="24"/>
          <w:szCs w:val="24"/>
        </w:rPr>
        <w:t>|</w:t>
      </w:r>
      <w:r w:rsidRPr="00BD0EA5">
        <w:rPr>
          <w:rFonts w:eastAsia="Arial"/>
          <w:sz w:val="24"/>
          <w:szCs w:val="24"/>
        </w:rPr>
        <w:t xml:space="preserve"> </w:t>
      </w:r>
      <w:r w:rsidR="00890FDC" w:rsidRPr="00AE2DCA">
        <w:rPr>
          <w:rFonts w:eastAsia="Arial"/>
          <w:color w:val="FF0000"/>
          <w:sz w:val="24"/>
          <w:szCs w:val="24"/>
        </w:rPr>
        <w:t xml:space="preserve">ROMA </w:t>
      </w:r>
      <w:r w:rsidR="00890FDC">
        <w:rPr>
          <w:rFonts w:eastAsia="Arial"/>
          <w:color w:val="FF0000"/>
          <w:sz w:val="24"/>
          <w:szCs w:val="24"/>
        </w:rPr>
        <w:t>-</w:t>
      </w:r>
      <w:r w:rsidR="00890FDC" w:rsidRPr="00AE2DCA">
        <w:rPr>
          <w:rFonts w:eastAsia="Arial"/>
          <w:color w:val="FF0000"/>
          <w:sz w:val="24"/>
          <w:szCs w:val="24"/>
        </w:rPr>
        <w:t xml:space="preserve"> ASÍS </w:t>
      </w:r>
      <w:r w:rsidR="00890FDC">
        <w:rPr>
          <w:rFonts w:eastAsia="Arial"/>
          <w:color w:val="FF0000"/>
          <w:sz w:val="24"/>
          <w:szCs w:val="24"/>
        </w:rPr>
        <w:t>-</w:t>
      </w:r>
      <w:r w:rsidR="00890FDC" w:rsidRPr="00AE2DCA">
        <w:rPr>
          <w:rFonts w:eastAsia="Arial"/>
          <w:color w:val="FF0000"/>
          <w:sz w:val="24"/>
          <w:szCs w:val="24"/>
        </w:rPr>
        <w:t xml:space="preserve"> SIENA </w:t>
      </w:r>
      <w:r w:rsidR="00890FDC">
        <w:rPr>
          <w:rFonts w:eastAsia="Arial"/>
          <w:color w:val="FF0000"/>
          <w:sz w:val="24"/>
          <w:szCs w:val="24"/>
        </w:rPr>
        <w:t>–</w:t>
      </w:r>
      <w:r w:rsidR="00890FDC" w:rsidRPr="00AE2DCA">
        <w:rPr>
          <w:rFonts w:eastAsia="Arial"/>
          <w:color w:val="FF0000"/>
          <w:sz w:val="24"/>
          <w:szCs w:val="24"/>
        </w:rPr>
        <w:t xml:space="preserve"> FLORENCIA</w:t>
      </w:r>
    </w:p>
    <w:p w14:paraId="21CCBC59" w14:textId="6C694B53" w:rsidR="002C5752" w:rsidRPr="00AE2DCA" w:rsidRDefault="00AE2DCA" w:rsidP="00DD49BF">
      <w:pPr>
        <w:pStyle w:val="Ttulo3"/>
        <w:spacing w:before="0" w:after="0" w:line="240" w:lineRule="auto"/>
        <w:jc w:val="both"/>
        <w:rPr>
          <w:rFonts w:eastAsia="Arial" w:cstheme="minorHAnsi"/>
          <w:bCs/>
          <w:sz w:val="20"/>
          <w:szCs w:val="20"/>
        </w:rPr>
      </w:pPr>
      <w:r w:rsidRPr="00AE2DCA">
        <w:rPr>
          <w:rFonts w:eastAsia="Arial" w:cstheme="minorHAnsi"/>
          <w:b w:val="0"/>
          <w:sz w:val="20"/>
          <w:szCs w:val="20"/>
        </w:rPr>
        <w:t>Salida a las 07:15 en autobús de lujo hacia Asís, una ciudad</w:t>
      </w:r>
      <w:r>
        <w:rPr>
          <w:rFonts w:eastAsia="Arial" w:cstheme="minorHAnsi"/>
          <w:bCs/>
          <w:sz w:val="20"/>
          <w:szCs w:val="20"/>
        </w:rPr>
        <w:t xml:space="preserve"> </w:t>
      </w:r>
      <w:r w:rsidRPr="00AE2DCA">
        <w:rPr>
          <w:rFonts w:eastAsia="Arial" w:cstheme="minorHAnsi"/>
          <w:b w:val="0"/>
          <w:sz w:val="20"/>
          <w:szCs w:val="20"/>
        </w:rPr>
        <w:t>medieval rodeada por antiguas murallas. Visita la Basílica de</w:t>
      </w:r>
      <w:r>
        <w:rPr>
          <w:rFonts w:eastAsia="Arial" w:cstheme="minorHAnsi"/>
          <w:bCs/>
          <w:sz w:val="20"/>
          <w:szCs w:val="20"/>
        </w:rPr>
        <w:t xml:space="preserve"> </w:t>
      </w:r>
      <w:r w:rsidRPr="00AE2DCA">
        <w:rPr>
          <w:rFonts w:eastAsia="Arial" w:cstheme="minorHAnsi"/>
          <w:b w:val="0"/>
          <w:sz w:val="20"/>
          <w:szCs w:val="20"/>
        </w:rPr>
        <w:t>San Francisco, con frescos de Giotto y Cimabue y disfrute de un</w:t>
      </w:r>
      <w:r>
        <w:rPr>
          <w:rFonts w:eastAsia="Arial" w:cstheme="minorHAnsi"/>
          <w:bCs/>
          <w:sz w:val="20"/>
          <w:szCs w:val="20"/>
        </w:rPr>
        <w:t xml:space="preserve"> </w:t>
      </w:r>
      <w:r w:rsidRPr="00AE2DCA">
        <w:rPr>
          <w:rFonts w:eastAsia="Arial" w:cstheme="minorHAnsi"/>
          <w:bCs/>
          <w:sz w:val="20"/>
          <w:szCs w:val="20"/>
        </w:rPr>
        <w:t>almuerzo en Asís</w:t>
      </w:r>
      <w:r w:rsidRPr="00AE2DCA">
        <w:rPr>
          <w:rFonts w:eastAsia="Arial" w:cstheme="minorHAnsi"/>
          <w:b w:val="0"/>
          <w:sz w:val="20"/>
          <w:szCs w:val="20"/>
        </w:rPr>
        <w:t xml:space="preserve">. </w:t>
      </w:r>
      <w:r w:rsidRPr="00AE2DCA">
        <w:rPr>
          <w:rFonts w:eastAsia="Arial" w:cstheme="minorHAnsi"/>
          <w:bCs/>
          <w:sz w:val="20"/>
          <w:szCs w:val="20"/>
        </w:rPr>
        <w:t>Tiempo libre para almorzar</w:t>
      </w:r>
      <w:r w:rsidRPr="00AE2DCA">
        <w:rPr>
          <w:rFonts w:eastAsia="Arial" w:cstheme="minorHAnsi"/>
          <w:b w:val="0"/>
          <w:sz w:val="20"/>
          <w:szCs w:val="20"/>
        </w:rPr>
        <w:t>. Continúa hacia</w:t>
      </w:r>
      <w:r>
        <w:rPr>
          <w:rFonts w:eastAsia="Arial" w:cstheme="minorHAnsi"/>
          <w:bCs/>
          <w:sz w:val="20"/>
          <w:szCs w:val="20"/>
        </w:rPr>
        <w:t xml:space="preserve"> </w:t>
      </w:r>
      <w:r w:rsidRPr="00AE2DCA">
        <w:rPr>
          <w:rFonts w:eastAsia="Arial" w:cstheme="minorHAnsi"/>
          <w:b w:val="0"/>
          <w:sz w:val="20"/>
          <w:szCs w:val="20"/>
        </w:rPr>
        <w:t>Siena, Patrimonio de la Humanidad por la UNESCO, famosa por</w:t>
      </w:r>
      <w:r>
        <w:rPr>
          <w:rFonts w:eastAsia="Arial" w:cstheme="minorHAnsi"/>
          <w:bCs/>
          <w:sz w:val="20"/>
          <w:szCs w:val="20"/>
        </w:rPr>
        <w:t xml:space="preserve"> </w:t>
      </w:r>
      <w:r w:rsidRPr="00AE2DCA">
        <w:rPr>
          <w:rFonts w:eastAsia="Arial" w:cstheme="minorHAnsi"/>
          <w:b w:val="0"/>
          <w:sz w:val="20"/>
          <w:szCs w:val="20"/>
        </w:rPr>
        <w:t>su Piazza del Campo en forma de concha y la carrera del Palio.</w:t>
      </w:r>
      <w:r>
        <w:rPr>
          <w:rFonts w:eastAsia="Arial" w:cstheme="minorHAnsi"/>
          <w:bCs/>
          <w:sz w:val="20"/>
          <w:szCs w:val="20"/>
        </w:rPr>
        <w:t xml:space="preserve"> </w:t>
      </w:r>
      <w:r w:rsidRPr="00AE2DCA">
        <w:rPr>
          <w:rFonts w:eastAsia="Arial" w:cstheme="minorHAnsi"/>
          <w:b w:val="0"/>
          <w:sz w:val="20"/>
          <w:szCs w:val="20"/>
        </w:rPr>
        <w:t>Luego, recorre el paisaje toscano hasta llegar a Florencia. Registro</w:t>
      </w:r>
      <w:r>
        <w:rPr>
          <w:rFonts w:eastAsia="Arial" w:cstheme="minorHAnsi"/>
          <w:bCs/>
          <w:sz w:val="20"/>
          <w:szCs w:val="20"/>
        </w:rPr>
        <w:t xml:space="preserve"> </w:t>
      </w:r>
      <w:r w:rsidRPr="00AE2DCA">
        <w:rPr>
          <w:rFonts w:eastAsia="Arial" w:cstheme="minorHAnsi"/>
          <w:b w:val="0"/>
          <w:sz w:val="20"/>
          <w:szCs w:val="20"/>
        </w:rPr>
        <w:t xml:space="preserve">en el hotel. </w:t>
      </w:r>
      <w:r w:rsidRPr="00AE2DCA">
        <w:rPr>
          <w:rFonts w:eastAsia="Arial" w:cstheme="minorHAnsi"/>
          <w:bCs/>
          <w:sz w:val="20"/>
          <w:szCs w:val="20"/>
        </w:rPr>
        <w:t>Alojamiento</w:t>
      </w:r>
      <w:r w:rsidRPr="00AE2DCA">
        <w:rPr>
          <w:rFonts w:eastAsia="Arial" w:cstheme="minorHAnsi"/>
          <w:b w:val="0"/>
          <w:sz w:val="20"/>
          <w:szCs w:val="20"/>
        </w:rPr>
        <w:t>.</w:t>
      </w:r>
    </w:p>
    <w:p w14:paraId="01E17C9C" w14:textId="77777777" w:rsidR="00AE2DCA" w:rsidRPr="00AE2DCA" w:rsidRDefault="00AE2DCA" w:rsidP="00AE2DCA">
      <w:pPr>
        <w:pStyle w:val="Ttulo3"/>
        <w:spacing w:before="0" w:after="0" w:line="240" w:lineRule="auto"/>
        <w:jc w:val="both"/>
        <w:rPr>
          <w:rStyle w:val="DanmeroCar"/>
          <w:rFonts w:cs="Times New Roman"/>
          <w:b/>
        </w:rPr>
      </w:pPr>
    </w:p>
    <w:p w14:paraId="63D7ED53" w14:textId="76526015" w:rsidR="00AE2DCA" w:rsidRDefault="00C90CC1" w:rsidP="00AE2DCA">
      <w:pPr>
        <w:pStyle w:val="Ttulo3"/>
        <w:spacing w:before="0" w:after="0" w:line="240" w:lineRule="auto"/>
        <w:jc w:val="both"/>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A16C45">
        <w:rPr>
          <w:rStyle w:val="DanmeroCar"/>
          <w:rFonts w:cs="Times New Roman"/>
          <w:b/>
          <w:sz w:val="24"/>
          <w:szCs w:val="24"/>
        </w:rPr>
        <w:t>4</w:t>
      </w:r>
      <w:r w:rsidR="0068514F" w:rsidRPr="00BD0EA5">
        <w:rPr>
          <w:rStyle w:val="DanmeroCar"/>
          <w:rFonts w:cs="Times New Roman"/>
          <w:b/>
          <w:sz w:val="24"/>
          <w:szCs w:val="24"/>
        </w:rPr>
        <w:t>|</w:t>
      </w:r>
      <w:r w:rsidR="00A109A1" w:rsidRPr="00BD0EA5">
        <w:rPr>
          <w:rFonts w:eastAsia="Arial"/>
          <w:sz w:val="24"/>
          <w:szCs w:val="24"/>
        </w:rPr>
        <w:t xml:space="preserve"> </w:t>
      </w:r>
      <w:r w:rsidR="00890FDC" w:rsidRPr="00AE2DCA">
        <w:rPr>
          <w:rFonts w:eastAsia="Arial"/>
          <w:color w:val="EE0000"/>
          <w:sz w:val="24"/>
          <w:szCs w:val="24"/>
        </w:rPr>
        <w:t>FLORENCIA</w:t>
      </w:r>
    </w:p>
    <w:p w14:paraId="6890B351" w14:textId="06CE7683" w:rsidR="00E5517C" w:rsidRPr="00AE2DCA" w:rsidRDefault="00AE2DCA" w:rsidP="00AE2DCA">
      <w:pPr>
        <w:spacing w:after="0" w:line="240" w:lineRule="auto"/>
        <w:jc w:val="both"/>
        <w:rPr>
          <w:rFonts w:asciiTheme="minorHAnsi" w:eastAsia="Arial" w:hAnsiTheme="minorHAnsi" w:cstheme="minorHAnsi"/>
          <w:bCs/>
          <w:color w:val="002060"/>
          <w:sz w:val="20"/>
          <w:szCs w:val="20"/>
        </w:rPr>
      </w:pPr>
      <w:r w:rsidRPr="00AE2DCA">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AE2DCA">
        <w:rPr>
          <w:rFonts w:asciiTheme="minorHAnsi" w:eastAsia="Arial" w:hAnsiTheme="minorHAnsi" w:cstheme="minorHAnsi"/>
          <w:bCs/>
          <w:color w:val="002060"/>
          <w:sz w:val="20"/>
          <w:szCs w:val="20"/>
        </w:rPr>
        <w:t xml:space="preserve">Descubre Florencia, cuna del Renacimiento. Visita el Duomo, la Cúpula de Brunelleschi, el Campanario de Giotto y el Baptisterio. Explora la Piazza </w:t>
      </w:r>
      <w:proofErr w:type="spellStart"/>
      <w:r w:rsidRPr="00AE2DCA">
        <w:rPr>
          <w:rFonts w:asciiTheme="minorHAnsi" w:eastAsia="Arial" w:hAnsiTheme="minorHAnsi" w:cstheme="minorHAnsi"/>
          <w:bCs/>
          <w:color w:val="002060"/>
          <w:sz w:val="20"/>
          <w:szCs w:val="20"/>
        </w:rPr>
        <w:t>della</w:t>
      </w:r>
      <w:proofErr w:type="spellEnd"/>
      <w:r w:rsidRPr="00AE2DCA">
        <w:rPr>
          <w:rFonts w:asciiTheme="minorHAnsi" w:eastAsia="Arial" w:hAnsiTheme="minorHAnsi" w:cstheme="minorHAnsi"/>
          <w:bCs/>
          <w:color w:val="002060"/>
          <w:sz w:val="20"/>
          <w:szCs w:val="20"/>
        </w:rPr>
        <w:t xml:space="preserve"> </w:t>
      </w:r>
      <w:proofErr w:type="spellStart"/>
      <w:r w:rsidRPr="00AE2DCA">
        <w:rPr>
          <w:rFonts w:asciiTheme="minorHAnsi" w:eastAsia="Arial" w:hAnsiTheme="minorHAnsi" w:cstheme="minorHAnsi"/>
          <w:bCs/>
          <w:color w:val="002060"/>
          <w:sz w:val="20"/>
          <w:szCs w:val="20"/>
        </w:rPr>
        <w:t>Signoria</w:t>
      </w:r>
      <w:proofErr w:type="spellEnd"/>
      <w:r w:rsidRPr="00AE2DCA">
        <w:rPr>
          <w:rFonts w:asciiTheme="minorHAnsi" w:eastAsia="Arial" w:hAnsiTheme="minorHAnsi" w:cstheme="minorHAnsi"/>
          <w:bCs/>
          <w:color w:val="002060"/>
          <w:sz w:val="20"/>
          <w:szCs w:val="20"/>
        </w:rPr>
        <w:t xml:space="preserve">, el Palazzo Vecchio y la Basílica de Santa Croce. </w:t>
      </w:r>
      <w:r w:rsidRPr="00AE2DCA">
        <w:rPr>
          <w:rFonts w:asciiTheme="minorHAnsi" w:eastAsia="Arial" w:hAnsiTheme="minorHAnsi" w:cstheme="minorHAnsi"/>
          <w:b/>
          <w:color w:val="002060"/>
          <w:sz w:val="20"/>
          <w:szCs w:val="20"/>
        </w:rPr>
        <w:t>Almuerzo en un restaurante típico toscano</w:t>
      </w:r>
      <w:r w:rsidRPr="00AE2DCA">
        <w:rPr>
          <w:rFonts w:asciiTheme="minorHAnsi" w:eastAsia="Arial" w:hAnsiTheme="minorHAnsi" w:cstheme="minorHAnsi"/>
          <w:bCs/>
          <w:color w:val="002060"/>
          <w:sz w:val="20"/>
          <w:szCs w:val="20"/>
        </w:rPr>
        <w:t xml:space="preserve">. Por la tarde, elige entre </w:t>
      </w:r>
      <w:r w:rsidRPr="00AE2DCA">
        <w:rPr>
          <w:rFonts w:asciiTheme="minorHAnsi" w:eastAsia="Arial" w:hAnsiTheme="minorHAnsi" w:cstheme="minorHAnsi"/>
          <w:b/>
          <w:color w:val="002060"/>
          <w:sz w:val="20"/>
          <w:szCs w:val="20"/>
        </w:rPr>
        <w:t xml:space="preserve">tiempo libre </w:t>
      </w:r>
      <w:r w:rsidRPr="00AE2DCA">
        <w:rPr>
          <w:rFonts w:asciiTheme="minorHAnsi" w:eastAsia="Arial" w:hAnsiTheme="minorHAnsi" w:cstheme="minorHAnsi"/>
          <w:bCs/>
          <w:color w:val="002060"/>
          <w:sz w:val="20"/>
          <w:szCs w:val="20"/>
        </w:rPr>
        <w:t xml:space="preserve">o una excursión opcional a Pisa, con su Torre Inclinada y la Piazza </w:t>
      </w:r>
      <w:proofErr w:type="spellStart"/>
      <w:r w:rsidRPr="00AE2DCA">
        <w:rPr>
          <w:rFonts w:asciiTheme="minorHAnsi" w:eastAsia="Arial" w:hAnsiTheme="minorHAnsi" w:cstheme="minorHAnsi"/>
          <w:bCs/>
          <w:color w:val="002060"/>
          <w:sz w:val="20"/>
          <w:szCs w:val="20"/>
        </w:rPr>
        <w:t>dei</w:t>
      </w:r>
      <w:proofErr w:type="spellEnd"/>
      <w:r w:rsidRPr="00AE2DCA">
        <w:rPr>
          <w:rFonts w:asciiTheme="minorHAnsi" w:eastAsia="Arial" w:hAnsiTheme="minorHAnsi" w:cstheme="minorHAnsi"/>
          <w:bCs/>
          <w:color w:val="002060"/>
          <w:sz w:val="20"/>
          <w:szCs w:val="20"/>
        </w:rPr>
        <w:t xml:space="preserve"> </w:t>
      </w:r>
      <w:proofErr w:type="spellStart"/>
      <w:r w:rsidRPr="00AE2DCA">
        <w:rPr>
          <w:rFonts w:asciiTheme="minorHAnsi" w:eastAsia="Arial" w:hAnsiTheme="minorHAnsi" w:cstheme="minorHAnsi"/>
          <w:bCs/>
          <w:color w:val="002060"/>
          <w:sz w:val="20"/>
          <w:szCs w:val="20"/>
        </w:rPr>
        <w:t>Miracoli</w:t>
      </w:r>
      <w:proofErr w:type="spellEnd"/>
      <w:r w:rsidRPr="00AE2DCA">
        <w:rPr>
          <w:rFonts w:asciiTheme="minorHAnsi" w:eastAsia="Arial" w:hAnsiTheme="minorHAnsi" w:cstheme="minorHAnsi"/>
          <w:b/>
          <w:color w:val="002060"/>
          <w:sz w:val="20"/>
          <w:szCs w:val="20"/>
        </w:rPr>
        <w:t>. Cena libre. Alojamiento</w:t>
      </w:r>
      <w:r w:rsidRPr="00AE2DCA">
        <w:rPr>
          <w:rFonts w:asciiTheme="minorHAnsi" w:eastAsia="Arial" w:hAnsiTheme="minorHAnsi" w:cstheme="minorHAnsi"/>
          <w:bCs/>
          <w:color w:val="002060"/>
          <w:sz w:val="20"/>
          <w:szCs w:val="20"/>
        </w:rPr>
        <w:t>.</w:t>
      </w:r>
    </w:p>
    <w:p w14:paraId="74CB9861" w14:textId="77777777" w:rsidR="00AE2DCA" w:rsidRDefault="00AE2DCA" w:rsidP="005378C5">
      <w:pPr>
        <w:spacing w:after="0" w:line="240" w:lineRule="auto"/>
        <w:jc w:val="both"/>
        <w:rPr>
          <w:rFonts w:asciiTheme="minorHAnsi" w:eastAsia="Arial" w:hAnsiTheme="minorHAnsi" w:cstheme="minorHAnsi"/>
          <w:color w:val="002060"/>
          <w:sz w:val="28"/>
          <w:szCs w:val="28"/>
        </w:rPr>
      </w:pPr>
    </w:p>
    <w:p w14:paraId="0E0EAA01" w14:textId="4FE2B44D" w:rsidR="008912B8" w:rsidRDefault="00A109A1" w:rsidP="005378C5">
      <w:pPr>
        <w:spacing w:after="0" w:line="240" w:lineRule="auto"/>
        <w:jc w:val="both"/>
        <w:rPr>
          <w:rFonts w:asciiTheme="minorHAnsi" w:eastAsia="Arial" w:hAnsiTheme="minorHAnsi" w:cstheme="minorHAnsi"/>
          <w:bCs/>
          <w:color w:val="002060"/>
          <w:sz w:val="20"/>
          <w:szCs w:val="20"/>
        </w:rPr>
      </w:pPr>
      <w:r w:rsidRPr="00A16C45">
        <w:rPr>
          <w:rStyle w:val="DanmeroCar"/>
          <w:bCs/>
          <w:sz w:val="24"/>
          <w:szCs w:val="24"/>
        </w:rPr>
        <w:t xml:space="preserve">DÍA </w:t>
      </w:r>
      <w:r w:rsidR="00A16C45">
        <w:rPr>
          <w:rStyle w:val="DanmeroCar"/>
          <w:bCs/>
          <w:sz w:val="24"/>
          <w:szCs w:val="24"/>
        </w:rPr>
        <w:t>5</w:t>
      </w:r>
      <w:r w:rsidR="006D29F5" w:rsidRPr="00A16C45">
        <w:rPr>
          <w:rStyle w:val="DanmeroCar"/>
          <w:sz w:val="24"/>
          <w:szCs w:val="24"/>
        </w:rPr>
        <w:t>|</w:t>
      </w:r>
      <w:r w:rsidRPr="00A16C45">
        <w:rPr>
          <w:rFonts w:asciiTheme="minorHAnsi" w:eastAsia="Arial" w:hAnsiTheme="minorHAnsi" w:cstheme="minorHAnsi"/>
          <w:sz w:val="24"/>
          <w:szCs w:val="24"/>
        </w:rPr>
        <w:t xml:space="preserve"> </w:t>
      </w:r>
      <w:r w:rsidR="00890FDC" w:rsidRPr="00AE2DCA">
        <w:rPr>
          <w:rFonts w:asciiTheme="minorHAnsi" w:eastAsia="Arial" w:hAnsiTheme="minorHAnsi"/>
          <w:b/>
          <w:color w:val="FF0000"/>
          <w:sz w:val="24"/>
          <w:szCs w:val="24"/>
        </w:rPr>
        <w:t xml:space="preserve">FLORENCIA </w:t>
      </w:r>
      <w:r w:rsidR="00890FDC">
        <w:rPr>
          <w:rFonts w:asciiTheme="minorHAnsi" w:eastAsia="Arial" w:hAnsiTheme="minorHAnsi"/>
          <w:b/>
          <w:color w:val="FF0000"/>
          <w:sz w:val="24"/>
          <w:szCs w:val="24"/>
        </w:rPr>
        <w:t>-</w:t>
      </w:r>
      <w:r w:rsidR="00890FDC" w:rsidRPr="00AE2DCA">
        <w:rPr>
          <w:rFonts w:asciiTheme="minorHAnsi" w:eastAsia="Arial" w:hAnsiTheme="minorHAnsi"/>
          <w:b/>
          <w:color w:val="FF0000"/>
          <w:sz w:val="24"/>
          <w:szCs w:val="24"/>
        </w:rPr>
        <w:t xml:space="preserve"> BOLONIA </w:t>
      </w:r>
      <w:r w:rsidR="00890FDC">
        <w:rPr>
          <w:rFonts w:asciiTheme="minorHAnsi" w:eastAsia="Arial" w:hAnsiTheme="minorHAnsi"/>
          <w:b/>
          <w:color w:val="FF0000"/>
          <w:sz w:val="24"/>
          <w:szCs w:val="24"/>
        </w:rPr>
        <w:t>-</w:t>
      </w:r>
      <w:r w:rsidR="00890FDC" w:rsidRPr="00AE2DCA">
        <w:rPr>
          <w:rFonts w:asciiTheme="minorHAnsi" w:eastAsia="Arial" w:hAnsiTheme="minorHAnsi"/>
          <w:b/>
          <w:color w:val="FF0000"/>
          <w:sz w:val="24"/>
          <w:szCs w:val="24"/>
        </w:rPr>
        <w:t xml:space="preserve"> VENECIA</w:t>
      </w:r>
    </w:p>
    <w:p w14:paraId="4E5CC981" w14:textId="7242126F" w:rsidR="00E5517C" w:rsidRDefault="003F50E5" w:rsidP="003F50E5">
      <w:pPr>
        <w:spacing w:after="0" w:line="240" w:lineRule="auto"/>
        <w:jc w:val="both"/>
        <w:rPr>
          <w:rFonts w:asciiTheme="minorHAnsi" w:eastAsia="Arial" w:hAnsiTheme="minorHAnsi" w:cstheme="minorHAnsi"/>
          <w:bCs/>
          <w:color w:val="002060"/>
          <w:sz w:val="20"/>
          <w:szCs w:val="20"/>
        </w:rPr>
      </w:pPr>
      <w:r w:rsidRPr="00AE2DCA">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Viaje a Bolonia, ciudad rica en cultura y gastronomía. Caminata</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desde la Piazza Malpighi hasta la Piazza </w:t>
      </w:r>
      <w:proofErr w:type="spellStart"/>
      <w:r w:rsidRPr="003F50E5">
        <w:rPr>
          <w:rFonts w:asciiTheme="minorHAnsi" w:eastAsia="Arial" w:hAnsiTheme="minorHAnsi" w:cstheme="minorHAnsi"/>
          <w:bCs/>
          <w:color w:val="002060"/>
          <w:sz w:val="20"/>
          <w:szCs w:val="20"/>
        </w:rPr>
        <w:t>Maggiore</w:t>
      </w:r>
      <w:proofErr w:type="spellEnd"/>
      <w:r w:rsidRPr="003F50E5">
        <w:rPr>
          <w:rFonts w:asciiTheme="minorHAnsi" w:eastAsia="Arial" w:hAnsiTheme="minorHAnsi" w:cstheme="minorHAnsi"/>
          <w:bCs/>
          <w:color w:val="002060"/>
          <w:sz w:val="20"/>
          <w:szCs w:val="20"/>
        </w:rPr>
        <w:t>, admirando</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la Basílica de San Petronio y el Palazzo del </w:t>
      </w:r>
      <w:proofErr w:type="spellStart"/>
      <w:r w:rsidRPr="003F50E5">
        <w:rPr>
          <w:rFonts w:asciiTheme="minorHAnsi" w:eastAsia="Arial" w:hAnsiTheme="minorHAnsi" w:cstheme="minorHAnsi"/>
          <w:bCs/>
          <w:color w:val="002060"/>
          <w:sz w:val="20"/>
          <w:szCs w:val="20"/>
        </w:rPr>
        <w:t>Podestà</w:t>
      </w:r>
      <w:proofErr w:type="spellEnd"/>
      <w:r w:rsidRPr="003F50E5">
        <w:rPr>
          <w:rFonts w:asciiTheme="minorHAnsi" w:eastAsia="Arial" w:hAnsiTheme="minorHAnsi" w:cstheme="minorHAnsi"/>
          <w:bCs/>
          <w:color w:val="002060"/>
          <w:sz w:val="20"/>
          <w:szCs w:val="20"/>
        </w:rPr>
        <w:t>. Descubre</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el patrimonio gastronómico de Bolonia a través de un </w:t>
      </w:r>
      <w:r w:rsidRPr="003F50E5">
        <w:rPr>
          <w:rFonts w:asciiTheme="minorHAnsi" w:eastAsia="Arial" w:hAnsiTheme="minorHAnsi" w:cstheme="minorHAnsi"/>
          <w:b/>
          <w:color w:val="002060"/>
          <w:sz w:val="20"/>
          <w:szCs w:val="20"/>
        </w:rPr>
        <w:t>almuerzo local ligero</w:t>
      </w:r>
      <w:r w:rsidRPr="003F50E5">
        <w:rPr>
          <w:rFonts w:asciiTheme="minorHAnsi" w:eastAsia="Arial" w:hAnsiTheme="minorHAnsi" w:cstheme="minorHAnsi"/>
          <w:bCs/>
          <w:color w:val="002060"/>
          <w:sz w:val="20"/>
          <w:szCs w:val="20"/>
        </w:rPr>
        <w:t xml:space="preserve"> y vibrante, que ofrece delicias tradicionales y contemporáneas</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Paseo por las calles medievales, pórticos y mercados.</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Por la tarde, salida hacia Venecia. Llegada, </w:t>
      </w:r>
      <w:proofErr w:type="spellStart"/>
      <w:r w:rsidRPr="003F50E5">
        <w:rPr>
          <w:rFonts w:asciiTheme="minorHAnsi" w:eastAsia="Arial" w:hAnsiTheme="minorHAnsi" w:cstheme="minorHAnsi"/>
          <w:bCs/>
          <w:color w:val="002060"/>
          <w:sz w:val="20"/>
          <w:szCs w:val="20"/>
        </w:rPr>
        <w:t>check</w:t>
      </w:r>
      <w:proofErr w:type="spellEnd"/>
      <w:r w:rsidRPr="003F50E5">
        <w:rPr>
          <w:rFonts w:asciiTheme="minorHAnsi" w:eastAsia="Arial" w:hAnsiTheme="minorHAnsi" w:cstheme="minorHAnsi"/>
          <w:bCs/>
          <w:color w:val="002060"/>
          <w:sz w:val="20"/>
          <w:szCs w:val="20"/>
        </w:rPr>
        <w:t>-in en el hotel y</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tiempo para descansar. </w:t>
      </w:r>
      <w:r w:rsidRPr="003F50E5">
        <w:rPr>
          <w:rFonts w:asciiTheme="minorHAnsi" w:eastAsia="Arial" w:hAnsiTheme="minorHAnsi" w:cstheme="minorHAnsi"/>
          <w:b/>
          <w:color w:val="002060"/>
          <w:sz w:val="20"/>
          <w:szCs w:val="20"/>
        </w:rPr>
        <w:t>Alojamiento</w:t>
      </w:r>
      <w:r w:rsidRPr="003F50E5">
        <w:rPr>
          <w:rFonts w:asciiTheme="minorHAnsi" w:eastAsia="Arial" w:hAnsiTheme="minorHAnsi" w:cstheme="minorHAnsi"/>
          <w:bCs/>
          <w:color w:val="002060"/>
          <w:sz w:val="20"/>
          <w:szCs w:val="20"/>
        </w:rPr>
        <w:t>.</w:t>
      </w:r>
    </w:p>
    <w:p w14:paraId="5C0310C7" w14:textId="77777777" w:rsidR="003F50E5" w:rsidRDefault="003F50E5" w:rsidP="0028423B">
      <w:pPr>
        <w:spacing w:after="0" w:line="240" w:lineRule="auto"/>
        <w:jc w:val="both"/>
        <w:rPr>
          <w:rStyle w:val="DanmeroCar"/>
        </w:rPr>
      </w:pPr>
    </w:p>
    <w:p w14:paraId="173CB9C4" w14:textId="0A907277" w:rsidR="001F25B9" w:rsidRPr="0028423B" w:rsidRDefault="00A109A1" w:rsidP="0028423B">
      <w:pPr>
        <w:spacing w:after="0" w:line="240" w:lineRule="auto"/>
        <w:jc w:val="both"/>
        <w:rPr>
          <w:rFonts w:asciiTheme="minorHAnsi" w:eastAsia="Arial" w:hAnsiTheme="minorHAnsi" w:cstheme="minorHAnsi"/>
          <w:b/>
          <w:bCs/>
          <w:color w:val="EE0000"/>
          <w:sz w:val="24"/>
          <w:szCs w:val="24"/>
        </w:rPr>
      </w:pPr>
      <w:r w:rsidRPr="00A16C45">
        <w:rPr>
          <w:rStyle w:val="DanmeroCar"/>
          <w:sz w:val="24"/>
          <w:szCs w:val="24"/>
        </w:rPr>
        <w:t xml:space="preserve">DÍA </w:t>
      </w:r>
      <w:r w:rsidR="00A16C45">
        <w:rPr>
          <w:rStyle w:val="DanmeroCar"/>
          <w:sz w:val="24"/>
          <w:szCs w:val="24"/>
        </w:rPr>
        <w:t>6</w:t>
      </w:r>
      <w:r w:rsidR="00493763" w:rsidRPr="00A16C45">
        <w:rPr>
          <w:rStyle w:val="DanmeroCar"/>
          <w:sz w:val="24"/>
          <w:szCs w:val="24"/>
        </w:rPr>
        <w:t>|</w:t>
      </w:r>
      <w:r w:rsidRPr="00A16C45">
        <w:rPr>
          <w:rFonts w:asciiTheme="minorHAnsi" w:eastAsia="Arial" w:hAnsiTheme="minorHAnsi" w:cstheme="minorHAnsi"/>
          <w:sz w:val="24"/>
          <w:szCs w:val="24"/>
        </w:rPr>
        <w:t xml:space="preserve"> </w:t>
      </w:r>
      <w:r w:rsidR="00890FDC" w:rsidRPr="003F50E5">
        <w:rPr>
          <w:rFonts w:asciiTheme="minorHAnsi" w:eastAsia="Arial" w:hAnsiTheme="minorHAnsi" w:cstheme="minorHAnsi"/>
          <w:b/>
          <w:bCs/>
          <w:color w:val="EE0000"/>
          <w:sz w:val="24"/>
          <w:szCs w:val="24"/>
        </w:rPr>
        <w:t>VENECIA</w:t>
      </w:r>
    </w:p>
    <w:p w14:paraId="5C015C24" w14:textId="6ADF9327" w:rsidR="002C5752" w:rsidRDefault="003F50E5" w:rsidP="003F50E5">
      <w:pPr>
        <w:spacing w:after="0" w:line="240" w:lineRule="auto"/>
        <w:jc w:val="both"/>
        <w:rPr>
          <w:rFonts w:asciiTheme="minorHAnsi" w:eastAsia="Arial" w:hAnsiTheme="minorHAnsi" w:cstheme="minorHAnsi"/>
          <w:bCs/>
          <w:color w:val="002060"/>
          <w:sz w:val="20"/>
          <w:szCs w:val="20"/>
        </w:rPr>
      </w:pPr>
      <w:r w:rsidRPr="003F50E5">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Traslado a la Plaza San </w:t>
      </w:r>
      <w:proofErr w:type="spellStart"/>
      <w:r w:rsidRPr="003F50E5">
        <w:rPr>
          <w:rFonts w:asciiTheme="minorHAnsi" w:eastAsia="Arial" w:hAnsiTheme="minorHAnsi" w:cstheme="minorHAnsi"/>
          <w:bCs/>
          <w:color w:val="002060"/>
          <w:sz w:val="20"/>
          <w:szCs w:val="20"/>
        </w:rPr>
        <w:t>Marcospara</w:t>
      </w:r>
      <w:proofErr w:type="spellEnd"/>
      <w:r w:rsidRPr="003F50E5">
        <w:rPr>
          <w:rFonts w:asciiTheme="minorHAnsi" w:eastAsia="Arial" w:hAnsiTheme="minorHAnsi" w:cstheme="minorHAnsi"/>
          <w:bCs/>
          <w:color w:val="002060"/>
          <w:sz w:val="20"/>
          <w:szCs w:val="20"/>
        </w:rPr>
        <w:t xml:space="preserve"> comenzar una visita guiada por los lugares más emblemáticos de Venecia. Contempla el Palacio Ducal (desde el exterior) y cruza el Puente de los Suspiros. Luego, </w:t>
      </w:r>
      <w:r w:rsidRPr="003F50E5">
        <w:rPr>
          <w:rFonts w:asciiTheme="minorHAnsi" w:eastAsia="Arial" w:hAnsiTheme="minorHAnsi" w:cstheme="minorHAnsi"/>
          <w:b/>
          <w:color w:val="002060"/>
          <w:sz w:val="20"/>
          <w:szCs w:val="20"/>
        </w:rPr>
        <w:t xml:space="preserve">disfruta de una copa de </w:t>
      </w:r>
      <w:proofErr w:type="spellStart"/>
      <w:r w:rsidRPr="003F50E5">
        <w:rPr>
          <w:rFonts w:asciiTheme="minorHAnsi" w:eastAsia="Arial" w:hAnsiTheme="minorHAnsi" w:cstheme="minorHAnsi"/>
          <w:b/>
          <w:color w:val="002060"/>
          <w:sz w:val="20"/>
          <w:szCs w:val="20"/>
        </w:rPr>
        <w:t>spritz</w:t>
      </w:r>
      <w:proofErr w:type="spellEnd"/>
      <w:r w:rsidRPr="003F50E5">
        <w:rPr>
          <w:rFonts w:asciiTheme="minorHAnsi" w:eastAsia="Arial" w:hAnsiTheme="minorHAnsi" w:cstheme="minorHAnsi"/>
          <w:b/>
          <w:color w:val="002060"/>
          <w:sz w:val="20"/>
          <w:szCs w:val="20"/>
        </w:rPr>
        <w:t xml:space="preserve"> o </w:t>
      </w:r>
      <w:proofErr w:type="spellStart"/>
      <w:r w:rsidRPr="003F50E5">
        <w:rPr>
          <w:rFonts w:asciiTheme="minorHAnsi" w:eastAsia="Arial" w:hAnsiTheme="minorHAnsi" w:cstheme="minorHAnsi"/>
          <w:b/>
          <w:color w:val="002060"/>
          <w:sz w:val="20"/>
          <w:szCs w:val="20"/>
        </w:rPr>
        <w:t>prosecco</w:t>
      </w:r>
      <w:proofErr w:type="spellEnd"/>
      <w:r w:rsidRPr="003F50E5">
        <w:rPr>
          <w:rFonts w:asciiTheme="minorHAnsi" w:eastAsia="Arial" w:hAnsiTheme="minorHAnsi" w:cstheme="minorHAnsi"/>
          <w:b/>
          <w:color w:val="002060"/>
          <w:sz w:val="20"/>
          <w:szCs w:val="20"/>
        </w:rPr>
        <w:t xml:space="preserve"> acompañada de </w:t>
      </w:r>
      <w:proofErr w:type="spellStart"/>
      <w:r w:rsidRPr="003F50E5">
        <w:rPr>
          <w:rFonts w:asciiTheme="minorHAnsi" w:eastAsia="Arial" w:hAnsiTheme="minorHAnsi" w:cstheme="minorHAnsi"/>
          <w:b/>
          <w:color w:val="002060"/>
          <w:sz w:val="20"/>
          <w:szCs w:val="20"/>
        </w:rPr>
        <w:t>cicchetti</w:t>
      </w:r>
      <w:proofErr w:type="spellEnd"/>
      <w:r w:rsidRPr="003F50E5">
        <w:rPr>
          <w:rFonts w:asciiTheme="minorHAnsi" w:eastAsia="Arial" w:hAnsiTheme="minorHAnsi" w:cstheme="minorHAnsi"/>
          <w:b/>
          <w:color w:val="002060"/>
          <w:sz w:val="20"/>
          <w:szCs w:val="20"/>
        </w:rPr>
        <w:t>, las tradicionales tapas venecianas</w:t>
      </w:r>
      <w:r w:rsidRPr="003F50E5">
        <w:rPr>
          <w:rFonts w:asciiTheme="minorHAnsi" w:eastAsia="Arial" w:hAnsiTheme="minorHAnsi" w:cstheme="minorHAnsi"/>
          <w:bCs/>
          <w:color w:val="002060"/>
          <w:sz w:val="20"/>
          <w:szCs w:val="20"/>
        </w:rPr>
        <w:t xml:space="preserve">. Relájate y absorbe el ambiente único de la ciudad. Por la tarde, explora libremente los canales, tiendas artesanales o rincones escondidos. Regreso al hotel. </w:t>
      </w:r>
      <w:r w:rsidRPr="003F50E5">
        <w:rPr>
          <w:rFonts w:asciiTheme="minorHAnsi" w:eastAsia="Arial" w:hAnsiTheme="minorHAnsi" w:cstheme="minorHAnsi"/>
          <w:b/>
          <w:color w:val="002060"/>
          <w:sz w:val="20"/>
          <w:szCs w:val="20"/>
        </w:rPr>
        <w:t>Alojamiento</w:t>
      </w:r>
      <w:r w:rsidRPr="003F50E5">
        <w:rPr>
          <w:rFonts w:asciiTheme="minorHAnsi" w:eastAsia="Arial" w:hAnsiTheme="minorHAnsi" w:cstheme="minorHAnsi"/>
          <w:bCs/>
          <w:color w:val="002060"/>
          <w:sz w:val="20"/>
          <w:szCs w:val="20"/>
        </w:rPr>
        <w:t>.</w:t>
      </w:r>
    </w:p>
    <w:p w14:paraId="641286FB" w14:textId="77777777" w:rsidR="003F50E5" w:rsidRDefault="003F50E5" w:rsidP="005378C5">
      <w:pPr>
        <w:spacing w:after="0" w:line="240" w:lineRule="auto"/>
        <w:jc w:val="both"/>
        <w:rPr>
          <w:rFonts w:eastAsia="Arial"/>
          <w:sz w:val="28"/>
          <w:szCs w:val="28"/>
        </w:rPr>
      </w:pPr>
    </w:p>
    <w:p w14:paraId="4D4FA853" w14:textId="77777777" w:rsidR="003F50E5" w:rsidRDefault="003F50E5" w:rsidP="003F50E5">
      <w:pPr>
        <w:spacing w:after="0" w:line="240" w:lineRule="auto"/>
        <w:jc w:val="both"/>
        <w:rPr>
          <w:rStyle w:val="DanmeroCar"/>
          <w:bCs/>
          <w:sz w:val="24"/>
          <w:szCs w:val="24"/>
        </w:rPr>
      </w:pPr>
    </w:p>
    <w:p w14:paraId="6E769BD9" w14:textId="08BD4B42" w:rsidR="00DA0C05" w:rsidRPr="003F50E5" w:rsidRDefault="00A109A1" w:rsidP="003F50E5">
      <w:pPr>
        <w:spacing w:after="0" w:line="240" w:lineRule="auto"/>
        <w:jc w:val="both"/>
        <w:rPr>
          <w:rFonts w:asciiTheme="minorHAnsi" w:eastAsia="Arial" w:hAnsiTheme="minorHAnsi" w:cstheme="minorHAnsi"/>
          <w:b/>
          <w:bCs/>
          <w:color w:val="EE0000"/>
          <w:sz w:val="24"/>
          <w:szCs w:val="24"/>
        </w:rPr>
      </w:pPr>
      <w:r w:rsidRPr="001F25B9">
        <w:rPr>
          <w:rStyle w:val="DanmeroCar"/>
          <w:bCs/>
          <w:sz w:val="24"/>
          <w:szCs w:val="24"/>
        </w:rPr>
        <w:lastRenderedPageBreak/>
        <w:t xml:space="preserve">DÍA </w:t>
      </w:r>
      <w:r w:rsidR="00A16C45" w:rsidRPr="001F25B9">
        <w:rPr>
          <w:rStyle w:val="DanmeroCar"/>
          <w:bCs/>
          <w:sz w:val="24"/>
          <w:szCs w:val="24"/>
        </w:rPr>
        <w:t>7</w:t>
      </w:r>
      <w:r w:rsidR="00493763" w:rsidRPr="001F25B9">
        <w:rPr>
          <w:rStyle w:val="DanmeroCar"/>
          <w:bCs/>
          <w:sz w:val="24"/>
          <w:szCs w:val="24"/>
        </w:rPr>
        <w:t>|</w:t>
      </w:r>
      <w:r w:rsidRPr="001F25B9">
        <w:rPr>
          <w:rStyle w:val="DanmeroCar"/>
          <w:bCs/>
          <w:sz w:val="24"/>
          <w:szCs w:val="24"/>
        </w:rPr>
        <w:t xml:space="preserve"> </w:t>
      </w:r>
      <w:r w:rsidR="00890FDC" w:rsidRPr="003F50E5">
        <w:rPr>
          <w:rFonts w:asciiTheme="minorHAnsi" w:eastAsia="Arial" w:hAnsiTheme="minorHAnsi" w:cstheme="minorHAnsi"/>
          <w:b/>
          <w:bCs/>
          <w:color w:val="EE0000"/>
          <w:sz w:val="24"/>
          <w:szCs w:val="24"/>
        </w:rPr>
        <w:t xml:space="preserve">VENECIA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VERONA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FRANCIACORTA</w:t>
      </w:r>
      <w:r w:rsidR="00890FDC">
        <w:rPr>
          <w:rFonts w:asciiTheme="minorHAnsi" w:eastAsia="Arial" w:hAnsiTheme="minorHAnsi" w:cstheme="minorHAnsi"/>
          <w:b/>
          <w:bCs/>
          <w:color w:val="EE0000"/>
          <w:sz w:val="24"/>
          <w:szCs w:val="24"/>
        </w:rPr>
        <w:t xml:space="preserve"> -</w:t>
      </w:r>
      <w:r w:rsidR="00890FDC" w:rsidRPr="003F50E5">
        <w:rPr>
          <w:rFonts w:asciiTheme="minorHAnsi" w:eastAsia="Arial" w:hAnsiTheme="minorHAnsi" w:cstheme="minorHAnsi"/>
          <w:b/>
          <w:bCs/>
          <w:color w:val="EE0000"/>
          <w:sz w:val="24"/>
          <w:szCs w:val="24"/>
        </w:rPr>
        <w:t xml:space="preserve"> BERGAMO</w:t>
      </w:r>
    </w:p>
    <w:p w14:paraId="06800004" w14:textId="742EDE8E" w:rsidR="002C5752" w:rsidRPr="003F50E5" w:rsidRDefault="003F50E5" w:rsidP="003F50E5">
      <w:pPr>
        <w:spacing w:after="0" w:line="240" w:lineRule="auto"/>
        <w:jc w:val="both"/>
        <w:rPr>
          <w:rFonts w:asciiTheme="minorHAnsi" w:eastAsia="Arial" w:hAnsiTheme="minorHAnsi" w:cstheme="minorHAnsi"/>
          <w:bCs/>
          <w:color w:val="002060"/>
          <w:sz w:val="20"/>
          <w:szCs w:val="20"/>
        </w:rPr>
      </w:pPr>
      <w:r w:rsidRPr="003F50E5">
        <w:rPr>
          <w:rFonts w:asciiTheme="minorHAnsi" w:eastAsia="Arial" w:hAnsiTheme="minorHAnsi" w:cstheme="minorHAnsi"/>
          <w:bCs/>
          <w:color w:val="002060"/>
          <w:sz w:val="20"/>
          <w:szCs w:val="20"/>
        </w:rPr>
        <w:t xml:space="preserve">Después del </w:t>
      </w:r>
      <w:r w:rsidRPr="003F50E5">
        <w:rPr>
          <w:rFonts w:asciiTheme="minorHAnsi" w:eastAsia="Arial" w:hAnsiTheme="minorHAnsi" w:cstheme="minorHAnsi"/>
          <w:b/>
          <w:color w:val="002060"/>
          <w:sz w:val="20"/>
          <w:szCs w:val="20"/>
        </w:rPr>
        <w:t>desayuno</w:t>
      </w:r>
      <w:r w:rsidRPr="003F50E5">
        <w:rPr>
          <w:rFonts w:asciiTheme="minorHAnsi" w:eastAsia="Arial" w:hAnsiTheme="minorHAnsi" w:cstheme="minorHAnsi"/>
          <w:bCs/>
          <w:color w:val="002060"/>
          <w:sz w:val="20"/>
          <w:szCs w:val="20"/>
        </w:rPr>
        <w:t xml:space="preserve">, partiremos hacia Verona, famosa por la Arena, uno de los coliseos mejor conservados. Un guía local nos acompañará en una caminata por el centro histórico, con su mezcla de arquitectura romana, medieval y renacentista. No te pierdas la Casa de Julieta y su famoso balcón. Luego, viajaremos a </w:t>
      </w:r>
      <w:proofErr w:type="spellStart"/>
      <w:r w:rsidRPr="003F50E5">
        <w:rPr>
          <w:rFonts w:asciiTheme="minorHAnsi" w:eastAsia="Arial" w:hAnsiTheme="minorHAnsi" w:cstheme="minorHAnsi"/>
          <w:bCs/>
          <w:color w:val="002060"/>
          <w:sz w:val="20"/>
          <w:szCs w:val="20"/>
        </w:rPr>
        <w:t>Franciacorta</w:t>
      </w:r>
      <w:proofErr w:type="spellEnd"/>
      <w:r w:rsidRPr="003F50E5">
        <w:rPr>
          <w:rFonts w:asciiTheme="minorHAnsi" w:eastAsia="Arial" w:hAnsiTheme="minorHAnsi" w:cstheme="minorHAnsi"/>
          <w:bCs/>
          <w:color w:val="002060"/>
          <w:sz w:val="20"/>
          <w:szCs w:val="20"/>
        </w:rPr>
        <w:t xml:space="preserve">, conocida por su vino espumante. </w:t>
      </w:r>
      <w:r w:rsidRPr="003F50E5">
        <w:rPr>
          <w:rFonts w:asciiTheme="minorHAnsi" w:eastAsia="Arial" w:hAnsiTheme="minorHAnsi" w:cstheme="minorHAnsi"/>
          <w:b/>
          <w:color w:val="002060"/>
          <w:sz w:val="20"/>
          <w:szCs w:val="20"/>
        </w:rPr>
        <w:t>Disfrutaremos de un almuerzo ligero y degustación de productos locales.</w:t>
      </w:r>
      <w:r w:rsidRPr="003F50E5">
        <w:rPr>
          <w:rFonts w:asciiTheme="minorHAnsi" w:eastAsia="Arial" w:hAnsiTheme="minorHAnsi" w:cstheme="minorHAnsi"/>
          <w:bCs/>
          <w:color w:val="002060"/>
          <w:sz w:val="20"/>
          <w:szCs w:val="20"/>
        </w:rPr>
        <w:t xml:space="preserve"> Finalizamos el día en Bérgamo, donde pasaremos la noche.</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
          <w:color w:val="002060"/>
          <w:sz w:val="20"/>
          <w:szCs w:val="20"/>
        </w:rPr>
        <w:t>Alojamiento</w:t>
      </w:r>
    </w:p>
    <w:p w14:paraId="4B172A64" w14:textId="77777777" w:rsidR="003F50E5" w:rsidRDefault="003F50E5" w:rsidP="005378C5">
      <w:pPr>
        <w:spacing w:after="0" w:line="240" w:lineRule="auto"/>
        <w:jc w:val="both"/>
        <w:rPr>
          <w:rFonts w:eastAsia="Arial"/>
          <w:bCs/>
          <w:sz w:val="28"/>
          <w:szCs w:val="28"/>
        </w:rPr>
      </w:pPr>
    </w:p>
    <w:p w14:paraId="4D58C658" w14:textId="051E6C07" w:rsidR="001F25B9" w:rsidRDefault="00A109A1" w:rsidP="005378C5">
      <w:pPr>
        <w:spacing w:after="0" w:line="240" w:lineRule="auto"/>
        <w:jc w:val="both"/>
        <w:rPr>
          <w:rStyle w:val="DanmeroCar"/>
          <w:bCs/>
          <w:sz w:val="24"/>
          <w:szCs w:val="24"/>
        </w:rPr>
      </w:pPr>
      <w:r w:rsidRPr="001F25B9">
        <w:rPr>
          <w:rStyle w:val="DanmeroCar"/>
          <w:bCs/>
          <w:sz w:val="24"/>
          <w:szCs w:val="24"/>
        </w:rPr>
        <w:t xml:space="preserve">DÍA </w:t>
      </w:r>
      <w:r w:rsidR="00A16C45" w:rsidRPr="001F25B9">
        <w:rPr>
          <w:rStyle w:val="DanmeroCar"/>
          <w:bCs/>
          <w:sz w:val="24"/>
          <w:szCs w:val="24"/>
        </w:rPr>
        <w:t>8</w:t>
      </w:r>
      <w:r w:rsidR="00493763" w:rsidRPr="001F25B9">
        <w:rPr>
          <w:rStyle w:val="DanmeroCar"/>
          <w:bCs/>
          <w:sz w:val="24"/>
          <w:szCs w:val="24"/>
        </w:rPr>
        <w:t>|</w:t>
      </w:r>
      <w:r w:rsidRPr="001F25B9">
        <w:rPr>
          <w:rStyle w:val="DanmeroCar"/>
          <w:bCs/>
          <w:sz w:val="24"/>
          <w:szCs w:val="24"/>
        </w:rPr>
        <w:t xml:space="preserve"> </w:t>
      </w:r>
      <w:r w:rsidR="00890FDC" w:rsidRPr="003F50E5">
        <w:rPr>
          <w:rFonts w:asciiTheme="minorHAnsi" w:eastAsia="Arial" w:hAnsiTheme="minorHAnsi" w:cstheme="minorHAnsi"/>
          <w:b/>
          <w:bCs/>
          <w:color w:val="EE0000"/>
          <w:sz w:val="24"/>
          <w:szCs w:val="24"/>
        </w:rPr>
        <w:t xml:space="preserve">BERGAMO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SIRMIONE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DESENZANO DEL GARDA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BERGAMO</w:t>
      </w:r>
    </w:p>
    <w:p w14:paraId="18F899D8" w14:textId="6928F96A" w:rsidR="003F50E5" w:rsidRDefault="003F50E5" w:rsidP="003F50E5">
      <w:pPr>
        <w:spacing w:after="0" w:line="240" w:lineRule="auto"/>
        <w:jc w:val="both"/>
        <w:rPr>
          <w:rFonts w:asciiTheme="minorHAnsi" w:eastAsia="Arial" w:hAnsiTheme="minorHAnsi" w:cstheme="minorHAnsi"/>
          <w:bCs/>
          <w:color w:val="002060"/>
          <w:sz w:val="20"/>
          <w:szCs w:val="20"/>
        </w:rPr>
      </w:pPr>
      <w:r w:rsidRPr="003F50E5">
        <w:rPr>
          <w:rFonts w:asciiTheme="minorHAnsi" w:eastAsia="Arial" w:hAnsiTheme="minorHAnsi" w:cstheme="minorHAnsi"/>
          <w:bCs/>
          <w:color w:val="002060"/>
          <w:sz w:val="20"/>
          <w:szCs w:val="20"/>
        </w:rPr>
        <w:t xml:space="preserve">Lago di </w:t>
      </w:r>
      <w:proofErr w:type="spellStart"/>
      <w:r w:rsidRPr="003F50E5">
        <w:rPr>
          <w:rFonts w:asciiTheme="minorHAnsi" w:eastAsia="Arial" w:hAnsiTheme="minorHAnsi" w:cstheme="minorHAnsi"/>
          <w:bCs/>
          <w:color w:val="002060"/>
          <w:sz w:val="20"/>
          <w:szCs w:val="20"/>
        </w:rPr>
        <w:t>Garda</w:t>
      </w:r>
      <w:proofErr w:type="spellEnd"/>
      <w:r w:rsidRPr="003F50E5">
        <w:rPr>
          <w:rFonts w:asciiTheme="minorHAnsi" w:eastAsia="Arial" w:hAnsiTheme="minorHAnsi" w:cstheme="minorHAnsi"/>
          <w:bCs/>
          <w:color w:val="002060"/>
          <w:sz w:val="20"/>
          <w:szCs w:val="20"/>
        </w:rPr>
        <w:t xml:space="preserve">, el lago más grande de Italia, es nuestro siguiente destino. Después del </w:t>
      </w:r>
      <w:r w:rsidRPr="003F50E5">
        <w:rPr>
          <w:rFonts w:asciiTheme="minorHAnsi" w:eastAsia="Arial" w:hAnsiTheme="minorHAnsi" w:cstheme="minorHAnsi"/>
          <w:b/>
          <w:color w:val="002060"/>
          <w:sz w:val="20"/>
          <w:szCs w:val="20"/>
        </w:rPr>
        <w:t>desayuno</w:t>
      </w:r>
      <w:r w:rsidRPr="003F50E5">
        <w:rPr>
          <w:rFonts w:asciiTheme="minorHAnsi" w:eastAsia="Arial" w:hAnsiTheme="minorHAnsi" w:cstheme="minorHAnsi"/>
          <w:bCs/>
          <w:color w:val="002060"/>
          <w:sz w:val="20"/>
          <w:szCs w:val="20"/>
        </w:rPr>
        <w:t xml:space="preserve">, recorreremos la costa oeste del lago, admirando los Dolomitas de Brenta, Patrimonio de la Humanidad de la UNESCO. Disfrutaremos de la vegetación mediterránea, con limoneros, olivares y buganvillas. Llegaremos a </w:t>
      </w:r>
      <w:proofErr w:type="spellStart"/>
      <w:r w:rsidRPr="003F50E5">
        <w:rPr>
          <w:rFonts w:asciiTheme="minorHAnsi" w:eastAsia="Arial" w:hAnsiTheme="minorHAnsi" w:cstheme="minorHAnsi"/>
          <w:bCs/>
          <w:color w:val="002060"/>
          <w:sz w:val="20"/>
          <w:szCs w:val="20"/>
        </w:rPr>
        <w:t>Sirmione</w:t>
      </w:r>
      <w:proofErr w:type="spellEnd"/>
      <w:r w:rsidRPr="003F50E5">
        <w:rPr>
          <w:rFonts w:asciiTheme="minorHAnsi" w:eastAsia="Arial" w:hAnsiTheme="minorHAnsi" w:cstheme="minorHAnsi"/>
          <w:bCs/>
          <w:color w:val="002060"/>
          <w:sz w:val="20"/>
          <w:szCs w:val="20"/>
        </w:rPr>
        <w:t xml:space="preserve">, famosa por su castillo medieval y las ruinas de la villa de Catulo. Tras un breve recorrido en barco, </w:t>
      </w:r>
      <w:r w:rsidRPr="003F50E5">
        <w:rPr>
          <w:rFonts w:asciiTheme="minorHAnsi" w:eastAsia="Arial" w:hAnsiTheme="minorHAnsi" w:cstheme="minorHAnsi"/>
          <w:b/>
          <w:color w:val="002060"/>
          <w:sz w:val="20"/>
          <w:szCs w:val="20"/>
        </w:rPr>
        <w:t>tendremos tiempo libre para almorzar</w:t>
      </w:r>
      <w:r w:rsidRPr="003F50E5">
        <w:rPr>
          <w:rFonts w:asciiTheme="minorHAnsi" w:eastAsia="Arial" w:hAnsiTheme="minorHAnsi" w:cstheme="minorHAnsi"/>
          <w:bCs/>
          <w:color w:val="002060"/>
          <w:sz w:val="20"/>
          <w:szCs w:val="20"/>
        </w:rPr>
        <w:t xml:space="preserve">. Luego, nos dirigiremos </w:t>
      </w:r>
      <w:proofErr w:type="spellStart"/>
      <w:r w:rsidRPr="003F50E5">
        <w:rPr>
          <w:rFonts w:asciiTheme="minorHAnsi" w:eastAsia="Arial" w:hAnsiTheme="minorHAnsi" w:cstheme="minorHAnsi"/>
          <w:bCs/>
          <w:color w:val="002060"/>
          <w:sz w:val="20"/>
          <w:szCs w:val="20"/>
        </w:rPr>
        <w:t>Desenzano</w:t>
      </w:r>
      <w:proofErr w:type="spellEnd"/>
      <w:r w:rsidRPr="003F50E5">
        <w:rPr>
          <w:rFonts w:asciiTheme="minorHAnsi" w:eastAsia="Arial" w:hAnsiTheme="minorHAnsi" w:cstheme="minorHAnsi"/>
          <w:bCs/>
          <w:color w:val="002060"/>
          <w:sz w:val="20"/>
          <w:szCs w:val="20"/>
        </w:rPr>
        <w:t xml:space="preserve"> del </w:t>
      </w:r>
      <w:proofErr w:type="spellStart"/>
      <w:r w:rsidRPr="003F50E5">
        <w:rPr>
          <w:rFonts w:asciiTheme="minorHAnsi" w:eastAsia="Arial" w:hAnsiTheme="minorHAnsi" w:cstheme="minorHAnsi"/>
          <w:bCs/>
          <w:color w:val="002060"/>
          <w:sz w:val="20"/>
          <w:szCs w:val="20"/>
        </w:rPr>
        <w:t>Garda</w:t>
      </w:r>
      <w:proofErr w:type="spellEnd"/>
      <w:r w:rsidRPr="003F50E5">
        <w:rPr>
          <w:rFonts w:asciiTheme="minorHAnsi" w:eastAsia="Arial" w:hAnsiTheme="minorHAnsi" w:cstheme="minorHAnsi"/>
          <w:bCs/>
          <w:color w:val="002060"/>
          <w:sz w:val="20"/>
          <w:szCs w:val="20"/>
        </w:rPr>
        <w:t xml:space="preserve">, con su elegante paseo junto al lago y centro histórico que conserva huellas de la influencia veneciana. </w:t>
      </w:r>
      <w:r w:rsidRPr="003F50E5">
        <w:rPr>
          <w:rFonts w:asciiTheme="minorHAnsi" w:eastAsia="Arial" w:hAnsiTheme="minorHAnsi" w:cstheme="minorHAnsi"/>
          <w:b/>
          <w:color w:val="002060"/>
          <w:sz w:val="20"/>
          <w:szCs w:val="20"/>
        </w:rPr>
        <w:t>Cena y alojamiento</w:t>
      </w:r>
      <w:r>
        <w:rPr>
          <w:rFonts w:asciiTheme="minorHAnsi" w:eastAsia="Arial" w:hAnsiTheme="minorHAnsi" w:cstheme="minorHAnsi"/>
          <w:b/>
          <w:color w:val="002060"/>
          <w:sz w:val="20"/>
          <w:szCs w:val="20"/>
        </w:rPr>
        <w:t>.</w:t>
      </w:r>
    </w:p>
    <w:p w14:paraId="10F3662A" w14:textId="77777777" w:rsidR="003F50E5" w:rsidRPr="003F50E5" w:rsidRDefault="003F50E5" w:rsidP="003F50E5">
      <w:pPr>
        <w:spacing w:after="0" w:line="240" w:lineRule="auto"/>
        <w:jc w:val="both"/>
        <w:rPr>
          <w:rFonts w:asciiTheme="minorHAnsi" w:eastAsia="Arial" w:hAnsiTheme="minorHAnsi" w:cstheme="minorHAnsi"/>
          <w:bCs/>
          <w:color w:val="002060"/>
          <w:sz w:val="28"/>
          <w:szCs w:val="28"/>
        </w:rPr>
      </w:pPr>
    </w:p>
    <w:p w14:paraId="6D7DCDCD" w14:textId="4E191976" w:rsidR="003F50E5" w:rsidRPr="003F50E5" w:rsidRDefault="003F50E5" w:rsidP="003F50E5">
      <w:pPr>
        <w:spacing w:after="0" w:line="240" w:lineRule="auto"/>
        <w:jc w:val="both"/>
        <w:rPr>
          <w:rStyle w:val="DanmeroCar"/>
          <w:b w:val="0"/>
          <w:bCs/>
          <w:sz w:val="20"/>
          <w:szCs w:val="20"/>
        </w:rPr>
      </w:pPr>
      <w:r w:rsidRPr="001F25B9">
        <w:rPr>
          <w:rStyle w:val="DanmeroCar"/>
          <w:bCs/>
          <w:sz w:val="24"/>
          <w:szCs w:val="24"/>
        </w:rPr>
        <w:t xml:space="preserve">DÍA </w:t>
      </w:r>
      <w:r>
        <w:rPr>
          <w:rStyle w:val="DanmeroCar"/>
          <w:bCs/>
          <w:sz w:val="24"/>
          <w:szCs w:val="24"/>
        </w:rPr>
        <w:t>9</w:t>
      </w:r>
      <w:r w:rsidRPr="001F25B9">
        <w:rPr>
          <w:rStyle w:val="DanmeroCar"/>
          <w:bCs/>
          <w:sz w:val="24"/>
          <w:szCs w:val="24"/>
        </w:rPr>
        <w:t xml:space="preserve">| </w:t>
      </w:r>
      <w:r w:rsidR="00890FDC" w:rsidRPr="003F50E5">
        <w:rPr>
          <w:rFonts w:asciiTheme="minorHAnsi" w:eastAsia="Arial" w:hAnsiTheme="minorHAnsi" w:cstheme="minorHAnsi"/>
          <w:b/>
          <w:bCs/>
          <w:color w:val="EE0000"/>
          <w:sz w:val="24"/>
          <w:szCs w:val="24"/>
        </w:rPr>
        <w:t xml:space="preserve">BÉRGAMO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COMO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BELLAGIO </w:t>
      </w:r>
      <w:r w:rsidR="00890FDC">
        <w:rPr>
          <w:rFonts w:asciiTheme="minorHAnsi" w:eastAsia="Arial" w:hAnsiTheme="minorHAnsi" w:cstheme="minorHAnsi"/>
          <w:b/>
          <w:bCs/>
          <w:color w:val="EE0000"/>
          <w:sz w:val="24"/>
          <w:szCs w:val="24"/>
        </w:rPr>
        <w:t>-</w:t>
      </w:r>
      <w:r w:rsidR="00890FDC" w:rsidRPr="003F50E5">
        <w:rPr>
          <w:rFonts w:asciiTheme="minorHAnsi" w:eastAsia="Arial" w:hAnsiTheme="minorHAnsi" w:cstheme="minorHAnsi"/>
          <w:b/>
          <w:bCs/>
          <w:color w:val="EE0000"/>
          <w:sz w:val="24"/>
          <w:szCs w:val="24"/>
        </w:rPr>
        <w:t xml:space="preserve"> MILÁN</w:t>
      </w:r>
    </w:p>
    <w:p w14:paraId="60BFD3EF" w14:textId="44B15936" w:rsidR="003F50E5" w:rsidRDefault="003F50E5" w:rsidP="003F50E5">
      <w:pPr>
        <w:spacing w:after="0" w:line="240" w:lineRule="auto"/>
        <w:jc w:val="both"/>
        <w:rPr>
          <w:rFonts w:asciiTheme="minorHAnsi" w:eastAsia="Arial" w:hAnsiTheme="minorHAnsi" w:cstheme="minorHAnsi"/>
          <w:bCs/>
          <w:color w:val="002060"/>
          <w:sz w:val="20"/>
          <w:szCs w:val="20"/>
        </w:rPr>
      </w:pPr>
      <w:r w:rsidRPr="003F50E5">
        <w:rPr>
          <w:rFonts w:asciiTheme="minorHAnsi" w:eastAsia="Arial" w:hAnsiTheme="minorHAnsi" w:cstheme="minorHAnsi"/>
          <w:bCs/>
          <w:color w:val="002060"/>
          <w:sz w:val="20"/>
          <w:szCs w:val="20"/>
        </w:rPr>
        <w:t xml:space="preserve">Después del </w:t>
      </w:r>
      <w:r w:rsidRPr="003F50E5">
        <w:rPr>
          <w:rFonts w:asciiTheme="minorHAnsi" w:eastAsia="Arial" w:hAnsiTheme="minorHAnsi" w:cstheme="minorHAnsi"/>
          <w:b/>
          <w:color w:val="002060"/>
          <w:sz w:val="20"/>
          <w:szCs w:val="20"/>
        </w:rPr>
        <w:t>desayuno</w:t>
      </w:r>
      <w:r w:rsidRPr="003F50E5">
        <w:rPr>
          <w:rFonts w:asciiTheme="minorHAnsi" w:eastAsia="Arial" w:hAnsiTheme="minorHAnsi" w:cstheme="minorHAnsi"/>
          <w:bCs/>
          <w:color w:val="002060"/>
          <w:sz w:val="20"/>
          <w:szCs w:val="20"/>
        </w:rPr>
        <w:t>, realiza una visita breve a Como, una</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ciudad famosa por sus impresionantes vistas del Lago de Como</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y los Alpes. Explora </w:t>
      </w:r>
      <w:proofErr w:type="spellStart"/>
      <w:r w:rsidRPr="003F50E5">
        <w:rPr>
          <w:rFonts w:asciiTheme="minorHAnsi" w:eastAsia="Arial" w:hAnsiTheme="minorHAnsi" w:cstheme="minorHAnsi"/>
          <w:bCs/>
          <w:color w:val="002060"/>
          <w:sz w:val="20"/>
          <w:szCs w:val="20"/>
        </w:rPr>
        <w:t>Bellagio</w:t>
      </w:r>
      <w:proofErr w:type="spellEnd"/>
      <w:r w:rsidRPr="003F50E5">
        <w:rPr>
          <w:rFonts w:asciiTheme="minorHAnsi" w:eastAsia="Arial" w:hAnsiTheme="minorHAnsi" w:cstheme="minorHAnsi"/>
          <w:bCs/>
          <w:color w:val="002060"/>
          <w:sz w:val="20"/>
          <w:szCs w:val="20"/>
        </w:rPr>
        <w:t>, ubicada en la intersección de los</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dos brazos del lago, conocida por sus calles pintorescas,</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hoteles</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de lujo, villas y jardines. Disfruta de </w:t>
      </w:r>
      <w:r w:rsidRPr="003F50E5">
        <w:rPr>
          <w:rFonts w:asciiTheme="minorHAnsi" w:eastAsia="Arial" w:hAnsiTheme="minorHAnsi" w:cstheme="minorHAnsi"/>
          <w:b/>
          <w:color w:val="002060"/>
          <w:sz w:val="20"/>
          <w:szCs w:val="20"/>
        </w:rPr>
        <w:t>tiempo libre para almorzar</w:t>
      </w:r>
      <w:r w:rsidRPr="003F50E5">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Luego, continuaremos en barco hasta </w:t>
      </w:r>
      <w:proofErr w:type="spellStart"/>
      <w:r w:rsidRPr="003F50E5">
        <w:rPr>
          <w:rFonts w:asciiTheme="minorHAnsi" w:eastAsia="Arial" w:hAnsiTheme="minorHAnsi" w:cstheme="minorHAnsi"/>
          <w:bCs/>
          <w:color w:val="002060"/>
          <w:sz w:val="20"/>
          <w:szCs w:val="20"/>
        </w:rPr>
        <w:t>Cadenabbia</w:t>
      </w:r>
      <w:proofErr w:type="spellEnd"/>
      <w:r w:rsidRPr="003F50E5">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donde nos</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esperará nuestro conductor para seguir el viaje hacia Milán. Llegada</w:t>
      </w:r>
      <w:r>
        <w:rPr>
          <w:rFonts w:asciiTheme="minorHAnsi" w:eastAsia="Arial" w:hAnsiTheme="minorHAnsi" w:cstheme="minorHAnsi"/>
          <w:bCs/>
          <w:color w:val="002060"/>
          <w:sz w:val="20"/>
          <w:szCs w:val="20"/>
        </w:rPr>
        <w:t xml:space="preserve"> </w:t>
      </w:r>
      <w:r w:rsidRPr="003F50E5">
        <w:rPr>
          <w:rFonts w:asciiTheme="minorHAnsi" w:eastAsia="Arial" w:hAnsiTheme="minorHAnsi" w:cstheme="minorHAnsi"/>
          <w:bCs/>
          <w:color w:val="002060"/>
          <w:sz w:val="20"/>
          <w:szCs w:val="20"/>
        </w:rPr>
        <w:t xml:space="preserve">y </w:t>
      </w:r>
      <w:r w:rsidRPr="003F50E5">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w:t>
      </w:r>
    </w:p>
    <w:p w14:paraId="534E3E59" w14:textId="77777777" w:rsidR="003F50E5" w:rsidRPr="003F50E5" w:rsidRDefault="003F50E5" w:rsidP="003F50E5">
      <w:pPr>
        <w:spacing w:after="0" w:line="240" w:lineRule="auto"/>
        <w:jc w:val="both"/>
        <w:rPr>
          <w:rFonts w:asciiTheme="minorHAnsi" w:eastAsia="Arial" w:hAnsiTheme="minorHAnsi" w:cstheme="minorHAnsi"/>
          <w:bCs/>
          <w:color w:val="002060"/>
          <w:sz w:val="28"/>
          <w:szCs w:val="28"/>
        </w:rPr>
      </w:pPr>
    </w:p>
    <w:p w14:paraId="5F7F6DFF" w14:textId="67ACD8C6" w:rsidR="007A4DCC" w:rsidRDefault="003F50E5" w:rsidP="003F50E5">
      <w:pPr>
        <w:spacing w:after="0" w:line="240" w:lineRule="auto"/>
        <w:jc w:val="both"/>
        <w:rPr>
          <w:rFonts w:asciiTheme="minorHAnsi" w:eastAsia="Arial" w:hAnsiTheme="minorHAnsi" w:cstheme="minorHAnsi"/>
          <w:b/>
          <w:bCs/>
          <w:color w:val="EE0000"/>
          <w:sz w:val="24"/>
          <w:szCs w:val="24"/>
        </w:rPr>
      </w:pPr>
      <w:r w:rsidRPr="001F25B9">
        <w:rPr>
          <w:rStyle w:val="DanmeroCar"/>
          <w:bCs/>
          <w:sz w:val="24"/>
          <w:szCs w:val="24"/>
        </w:rPr>
        <w:t xml:space="preserve">DÍA </w:t>
      </w:r>
      <w:r>
        <w:rPr>
          <w:rStyle w:val="DanmeroCar"/>
          <w:bCs/>
          <w:sz w:val="24"/>
          <w:szCs w:val="24"/>
        </w:rPr>
        <w:t>10</w:t>
      </w:r>
      <w:r w:rsidRPr="001F25B9">
        <w:rPr>
          <w:rStyle w:val="DanmeroCar"/>
          <w:bCs/>
          <w:sz w:val="24"/>
          <w:szCs w:val="24"/>
        </w:rPr>
        <w:t xml:space="preserve">| </w:t>
      </w:r>
      <w:r w:rsidR="00890FDC" w:rsidRPr="007A4DCC">
        <w:rPr>
          <w:rFonts w:asciiTheme="minorHAnsi" w:eastAsia="Arial" w:hAnsiTheme="minorHAnsi" w:cstheme="minorHAnsi"/>
          <w:b/>
          <w:bCs/>
          <w:color w:val="EE0000"/>
          <w:sz w:val="24"/>
          <w:szCs w:val="24"/>
        </w:rPr>
        <w:t xml:space="preserve">MILÁN </w:t>
      </w:r>
      <w:r w:rsidR="00890FDC">
        <w:rPr>
          <w:rFonts w:asciiTheme="minorHAnsi" w:eastAsia="Arial" w:hAnsiTheme="minorHAnsi" w:cstheme="minorHAnsi"/>
          <w:b/>
          <w:bCs/>
          <w:color w:val="EE0000"/>
          <w:sz w:val="24"/>
          <w:szCs w:val="24"/>
        </w:rPr>
        <w:t>-</w:t>
      </w:r>
      <w:r w:rsidR="00890FDC" w:rsidRPr="007A4DCC">
        <w:rPr>
          <w:rFonts w:asciiTheme="minorHAnsi" w:eastAsia="Arial" w:hAnsiTheme="minorHAnsi" w:cstheme="minorHAnsi"/>
          <w:b/>
          <w:bCs/>
          <w:color w:val="EE0000"/>
          <w:sz w:val="24"/>
          <w:szCs w:val="24"/>
        </w:rPr>
        <w:t xml:space="preserve"> BERNINA EXPRESS </w:t>
      </w:r>
      <w:r w:rsidR="00890FDC">
        <w:rPr>
          <w:rFonts w:asciiTheme="minorHAnsi" w:eastAsia="Arial" w:hAnsiTheme="minorHAnsi" w:cstheme="minorHAnsi"/>
          <w:b/>
          <w:bCs/>
          <w:color w:val="EE0000"/>
          <w:sz w:val="24"/>
          <w:szCs w:val="24"/>
        </w:rPr>
        <w:t>-</w:t>
      </w:r>
      <w:r w:rsidR="00890FDC" w:rsidRPr="007A4DCC">
        <w:rPr>
          <w:rFonts w:asciiTheme="minorHAnsi" w:eastAsia="Arial" w:hAnsiTheme="minorHAnsi" w:cstheme="minorHAnsi"/>
          <w:b/>
          <w:bCs/>
          <w:color w:val="EE0000"/>
          <w:sz w:val="24"/>
          <w:szCs w:val="24"/>
        </w:rPr>
        <w:t xml:space="preserve"> MILÁN</w:t>
      </w:r>
    </w:p>
    <w:p w14:paraId="43E8D34C" w14:textId="573CD636" w:rsidR="003F50E5" w:rsidRPr="007A4DCC" w:rsidRDefault="007A4DCC" w:rsidP="007A4DCC">
      <w:pPr>
        <w:spacing w:after="0" w:line="240" w:lineRule="auto"/>
        <w:jc w:val="both"/>
        <w:rPr>
          <w:rFonts w:asciiTheme="minorHAnsi" w:eastAsia="Arial" w:hAnsiTheme="minorHAnsi" w:cstheme="minorHAnsi"/>
          <w:bCs/>
          <w:color w:val="002060"/>
          <w:sz w:val="20"/>
          <w:szCs w:val="20"/>
        </w:rPr>
      </w:pPr>
      <w:r w:rsidRPr="007A4DCC">
        <w:rPr>
          <w:rFonts w:asciiTheme="minorHAnsi" w:eastAsia="Arial" w:hAnsiTheme="minorHAnsi" w:cstheme="minorHAnsi"/>
          <w:bCs/>
          <w:color w:val="002060"/>
          <w:sz w:val="20"/>
          <w:szCs w:val="20"/>
        </w:rPr>
        <w:t xml:space="preserve">Después del </w:t>
      </w:r>
      <w:r w:rsidRPr="007A4DCC">
        <w:rPr>
          <w:rFonts w:asciiTheme="minorHAnsi" w:eastAsia="Arial" w:hAnsiTheme="minorHAnsi" w:cstheme="minorHAnsi"/>
          <w:b/>
          <w:color w:val="002060"/>
          <w:sz w:val="20"/>
          <w:szCs w:val="20"/>
        </w:rPr>
        <w:t>desayuno</w:t>
      </w:r>
      <w:r w:rsidRPr="007A4DCC">
        <w:rPr>
          <w:rFonts w:asciiTheme="minorHAnsi" w:eastAsia="Arial" w:hAnsiTheme="minorHAnsi" w:cstheme="minorHAnsi"/>
          <w:bCs/>
          <w:color w:val="002060"/>
          <w:sz w:val="20"/>
          <w:szCs w:val="20"/>
        </w:rPr>
        <w:t xml:space="preserve">, encuentro con el conductor y salida hacia St. Moritz, con </w:t>
      </w:r>
      <w:r w:rsidRPr="007A4DCC">
        <w:rPr>
          <w:rFonts w:asciiTheme="minorHAnsi" w:eastAsia="Arial" w:hAnsiTheme="minorHAnsi" w:cstheme="minorHAnsi"/>
          <w:b/>
          <w:color w:val="002060"/>
          <w:sz w:val="20"/>
          <w:szCs w:val="20"/>
        </w:rPr>
        <w:t>tiempo libre para explorar.</w:t>
      </w:r>
      <w:r w:rsidRPr="007A4DCC">
        <w:rPr>
          <w:rFonts w:asciiTheme="minorHAnsi" w:eastAsia="Arial" w:hAnsiTheme="minorHAnsi" w:cstheme="minorHAnsi"/>
          <w:bCs/>
          <w:color w:val="002060"/>
          <w:sz w:val="20"/>
          <w:szCs w:val="20"/>
        </w:rPr>
        <w:t xml:space="preserve"> Luego, embarque en el </w:t>
      </w:r>
      <w:proofErr w:type="spellStart"/>
      <w:r w:rsidRPr="007A4DCC">
        <w:rPr>
          <w:rFonts w:asciiTheme="minorHAnsi" w:eastAsia="Arial" w:hAnsiTheme="minorHAnsi" w:cstheme="minorHAnsi"/>
          <w:bCs/>
          <w:color w:val="002060"/>
          <w:sz w:val="20"/>
          <w:szCs w:val="20"/>
        </w:rPr>
        <w:t>Bernina</w:t>
      </w:r>
      <w:proofErr w:type="spellEnd"/>
      <w:r w:rsidRPr="007A4DCC">
        <w:rPr>
          <w:rFonts w:asciiTheme="minorHAnsi" w:eastAsia="Arial" w:hAnsiTheme="minorHAnsi" w:cstheme="minorHAnsi"/>
          <w:bCs/>
          <w:color w:val="002060"/>
          <w:sz w:val="20"/>
          <w:szCs w:val="20"/>
        </w:rPr>
        <w:t xml:space="preserve"> Express para disfrutar de uno de los trayectos en tren más escénicos del mundo. Admire los pueblos alpinos, túneles y paisajes impresionantes mientras cruza el Paso </w:t>
      </w:r>
      <w:proofErr w:type="spellStart"/>
      <w:r w:rsidRPr="007A4DCC">
        <w:rPr>
          <w:rFonts w:asciiTheme="minorHAnsi" w:eastAsia="Arial" w:hAnsiTheme="minorHAnsi" w:cstheme="minorHAnsi"/>
          <w:bCs/>
          <w:color w:val="002060"/>
          <w:sz w:val="20"/>
          <w:szCs w:val="20"/>
        </w:rPr>
        <w:t>Bernina</w:t>
      </w:r>
      <w:proofErr w:type="spellEnd"/>
      <w:r w:rsidRPr="007A4DCC">
        <w:rPr>
          <w:rFonts w:asciiTheme="minorHAnsi" w:eastAsia="Arial" w:hAnsiTheme="minorHAnsi" w:cstheme="minorHAnsi"/>
          <w:bCs/>
          <w:color w:val="002060"/>
          <w:sz w:val="20"/>
          <w:szCs w:val="20"/>
        </w:rPr>
        <w:t xml:space="preserve"> rumbo a Tirano. A la llegada, el conductor lo estará esperando para regresar a Milán.</w:t>
      </w:r>
      <w:r>
        <w:rPr>
          <w:rFonts w:asciiTheme="minorHAnsi" w:eastAsia="Arial" w:hAnsiTheme="minorHAnsi" w:cstheme="minorHAnsi"/>
          <w:bCs/>
          <w:color w:val="002060"/>
          <w:sz w:val="20"/>
          <w:szCs w:val="20"/>
        </w:rPr>
        <w:t xml:space="preserve"> </w:t>
      </w:r>
      <w:r w:rsidRPr="007A4DCC">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w:t>
      </w:r>
    </w:p>
    <w:p w14:paraId="6D428C64" w14:textId="77777777" w:rsidR="003F50E5" w:rsidRDefault="003F50E5" w:rsidP="005378C5">
      <w:pPr>
        <w:spacing w:after="0" w:line="240" w:lineRule="auto"/>
        <w:jc w:val="both"/>
        <w:rPr>
          <w:rFonts w:asciiTheme="minorHAnsi" w:eastAsia="Arial" w:hAnsiTheme="minorHAnsi" w:cstheme="minorHAnsi"/>
          <w:b/>
          <w:color w:val="002060"/>
          <w:sz w:val="28"/>
          <w:szCs w:val="28"/>
        </w:rPr>
      </w:pPr>
    </w:p>
    <w:p w14:paraId="53EA6514" w14:textId="33A9A365" w:rsidR="007A4DCC" w:rsidRDefault="007A4DCC" w:rsidP="007A4DCC">
      <w:pPr>
        <w:spacing w:after="0" w:line="240" w:lineRule="auto"/>
        <w:jc w:val="both"/>
        <w:rPr>
          <w:rFonts w:asciiTheme="minorHAnsi" w:eastAsia="Arial" w:hAnsiTheme="minorHAnsi" w:cstheme="minorHAnsi"/>
          <w:b/>
          <w:bCs/>
          <w:color w:val="EE0000"/>
          <w:sz w:val="24"/>
          <w:szCs w:val="24"/>
        </w:rPr>
      </w:pPr>
      <w:r w:rsidRPr="001F25B9">
        <w:rPr>
          <w:rStyle w:val="DanmeroCar"/>
          <w:bCs/>
          <w:sz w:val="24"/>
          <w:szCs w:val="24"/>
        </w:rPr>
        <w:t xml:space="preserve">DÍA </w:t>
      </w:r>
      <w:r>
        <w:rPr>
          <w:rStyle w:val="DanmeroCar"/>
          <w:bCs/>
          <w:sz w:val="24"/>
          <w:szCs w:val="24"/>
        </w:rPr>
        <w:t>11</w:t>
      </w:r>
      <w:r w:rsidRPr="001F25B9">
        <w:rPr>
          <w:rStyle w:val="DanmeroCar"/>
          <w:bCs/>
          <w:sz w:val="24"/>
          <w:szCs w:val="24"/>
        </w:rPr>
        <w:t xml:space="preserve">| </w:t>
      </w:r>
      <w:r w:rsidR="00890FDC" w:rsidRPr="007A4DCC">
        <w:rPr>
          <w:rFonts w:asciiTheme="minorHAnsi" w:eastAsia="Arial" w:hAnsiTheme="minorHAnsi" w:cstheme="minorHAnsi"/>
          <w:b/>
          <w:bCs/>
          <w:color w:val="EE0000"/>
          <w:sz w:val="24"/>
          <w:szCs w:val="24"/>
        </w:rPr>
        <w:t>MILÁN</w:t>
      </w:r>
    </w:p>
    <w:p w14:paraId="1F677702" w14:textId="6FB7ECDA" w:rsidR="007A4DCC" w:rsidRPr="007A4DCC" w:rsidRDefault="007A4DCC" w:rsidP="007A4DCC">
      <w:pPr>
        <w:spacing w:after="0" w:line="240" w:lineRule="auto"/>
        <w:jc w:val="both"/>
        <w:rPr>
          <w:rFonts w:asciiTheme="minorHAnsi" w:eastAsia="Arial" w:hAnsiTheme="minorHAnsi" w:cstheme="minorHAnsi"/>
          <w:bCs/>
          <w:color w:val="002060"/>
          <w:sz w:val="20"/>
          <w:szCs w:val="20"/>
        </w:rPr>
      </w:pPr>
      <w:r w:rsidRPr="007A4DCC">
        <w:rPr>
          <w:rFonts w:asciiTheme="minorHAnsi" w:eastAsia="Arial" w:hAnsiTheme="minorHAnsi" w:cstheme="minorHAnsi"/>
          <w:bCs/>
          <w:color w:val="002060"/>
          <w:sz w:val="20"/>
          <w:szCs w:val="20"/>
        </w:rPr>
        <w:t xml:space="preserve">Después del </w:t>
      </w:r>
      <w:r w:rsidRPr="007A4DCC">
        <w:rPr>
          <w:rFonts w:asciiTheme="minorHAnsi" w:eastAsia="Arial" w:hAnsiTheme="minorHAnsi" w:cstheme="minorHAnsi"/>
          <w:b/>
          <w:color w:val="002060"/>
          <w:sz w:val="20"/>
          <w:szCs w:val="20"/>
        </w:rPr>
        <w:t>desayuno</w:t>
      </w:r>
      <w:r w:rsidRPr="007A4DCC">
        <w:rPr>
          <w:rFonts w:asciiTheme="minorHAnsi" w:eastAsia="Arial" w:hAnsiTheme="minorHAnsi" w:cstheme="minorHAnsi"/>
          <w:bCs/>
          <w:color w:val="002060"/>
          <w:sz w:val="20"/>
          <w:szCs w:val="20"/>
        </w:rPr>
        <w:t xml:space="preserve">, disfruta de </w:t>
      </w:r>
      <w:r w:rsidRPr="007A4DCC">
        <w:rPr>
          <w:rFonts w:asciiTheme="minorHAnsi" w:eastAsia="Arial" w:hAnsiTheme="minorHAnsi" w:cstheme="minorHAnsi"/>
          <w:b/>
          <w:color w:val="002060"/>
          <w:sz w:val="20"/>
          <w:szCs w:val="20"/>
        </w:rPr>
        <w:t>tiempo libre para explorar Milán a tu ritmo</w:t>
      </w:r>
      <w:r w:rsidRPr="007A4DCC">
        <w:rPr>
          <w:rFonts w:asciiTheme="minorHAnsi" w:eastAsia="Arial" w:hAnsiTheme="minorHAnsi" w:cstheme="minorHAnsi"/>
          <w:bCs/>
          <w:color w:val="002060"/>
          <w:sz w:val="20"/>
          <w:szCs w:val="20"/>
        </w:rPr>
        <w:t xml:space="preserve">. Por la tarde, reúne con tu guía local para un recorrido a pie de tres horas por el centro histórico. Comienza en Porta </w:t>
      </w:r>
      <w:proofErr w:type="spellStart"/>
      <w:r w:rsidRPr="007A4DCC">
        <w:rPr>
          <w:rFonts w:asciiTheme="minorHAnsi" w:eastAsia="Arial" w:hAnsiTheme="minorHAnsi" w:cstheme="minorHAnsi"/>
          <w:bCs/>
          <w:color w:val="002060"/>
          <w:sz w:val="20"/>
          <w:szCs w:val="20"/>
        </w:rPr>
        <w:t>Venezia</w:t>
      </w:r>
      <w:proofErr w:type="spellEnd"/>
      <w:r w:rsidRPr="007A4DCC">
        <w:rPr>
          <w:rFonts w:asciiTheme="minorHAnsi" w:eastAsia="Arial" w:hAnsiTheme="minorHAnsi" w:cstheme="minorHAnsi"/>
          <w:bCs/>
          <w:color w:val="002060"/>
          <w:sz w:val="20"/>
          <w:szCs w:val="20"/>
        </w:rPr>
        <w:t xml:space="preserve"> y recorre </w:t>
      </w:r>
      <w:proofErr w:type="gramStart"/>
      <w:r w:rsidRPr="007A4DCC">
        <w:rPr>
          <w:rFonts w:asciiTheme="minorHAnsi" w:eastAsia="Arial" w:hAnsiTheme="minorHAnsi" w:cstheme="minorHAnsi"/>
          <w:bCs/>
          <w:color w:val="002060"/>
          <w:sz w:val="20"/>
          <w:szCs w:val="20"/>
        </w:rPr>
        <w:t>Corso</w:t>
      </w:r>
      <w:proofErr w:type="gramEnd"/>
      <w:r w:rsidRPr="007A4DCC">
        <w:rPr>
          <w:rFonts w:asciiTheme="minorHAnsi" w:eastAsia="Arial" w:hAnsiTheme="minorHAnsi" w:cstheme="minorHAnsi"/>
          <w:bCs/>
          <w:color w:val="002060"/>
          <w:sz w:val="20"/>
          <w:szCs w:val="20"/>
        </w:rPr>
        <w:t xml:space="preserve"> </w:t>
      </w:r>
      <w:proofErr w:type="spellStart"/>
      <w:r w:rsidRPr="007A4DCC">
        <w:rPr>
          <w:rFonts w:asciiTheme="minorHAnsi" w:eastAsia="Arial" w:hAnsiTheme="minorHAnsi" w:cstheme="minorHAnsi"/>
          <w:bCs/>
          <w:color w:val="002060"/>
          <w:sz w:val="20"/>
          <w:szCs w:val="20"/>
        </w:rPr>
        <w:t>Venezia</w:t>
      </w:r>
      <w:proofErr w:type="spellEnd"/>
      <w:r w:rsidRPr="007A4DCC">
        <w:rPr>
          <w:rFonts w:asciiTheme="minorHAnsi" w:eastAsia="Arial" w:hAnsiTheme="minorHAnsi" w:cstheme="minorHAnsi"/>
          <w:bCs/>
          <w:color w:val="002060"/>
          <w:sz w:val="20"/>
          <w:szCs w:val="20"/>
        </w:rPr>
        <w:t xml:space="preserve">, pasando por los jardines </w:t>
      </w:r>
      <w:proofErr w:type="spellStart"/>
      <w:r w:rsidRPr="007A4DCC">
        <w:rPr>
          <w:rFonts w:asciiTheme="minorHAnsi" w:eastAsia="Arial" w:hAnsiTheme="minorHAnsi" w:cstheme="minorHAnsi"/>
          <w:bCs/>
          <w:color w:val="002060"/>
          <w:sz w:val="20"/>
          <w:szCs w:val="20"/>
        </w:rPr>
        <w:t>Giardini</w:t>
      </w:r>
      <w:proofErr w:type="spellEnd"/>
      <w:r w:rsidRPr="007A4DCC">
        <w:rPr>
          <w:rFonts w:asciiTheme="minorHAnsi" w:eastAsia="Arial" w:hAnsiTheme="minorHAnsi" w:cstheme="minorHAnsi"/>
          <w:bCs/>
          <w:color w:val="002060"/>
          <w:sz w:val="20"/>
          <w:szCs w:val="20"/>
        </w:rPr>
        <w:t xml:space="preserve"> </w:t>
      </w:r>
      <w:proofErr w:type="spellStart"/>
      <w:r w:rsidRPr="007A4DCC">
        <w:rPr>
          <w:rFonts w:asciiTheme="minorHAnsi" w:eastAsia="Arial" w:hAnsiTheme="minorHAnsi" w:cstheme="minorHAnsi"/>
          <w:bCs/>
          <w:color w:val="002060"/>
          <w:sz w:val="20"/>
          <w:szCs w:val="20"/>
        </w:rPr>
        <w:t>Indro</w:t>
      </w:r>
      <w:proofErr w:type="spellEnd"/>
      <w:r w:rsidRPr="007A4DCC">
        <w:rPr>
          <w:rFonts w:asciiTheme="minorHAnsi" w:eastAsia="Arial" w:hAnsiTheme="minorHAnsi" w:cstheme="minorHAnsi"/>
          <w:bCs/>
          <w:color w:val="002060"/>
          <w:sz w:val="20"/>
          <w:szCs w:val="20"/>
        </w:rPr>
        <w:t xml:space="preserve"> Montanelli y la </w:t>
      </w:r>
      <w:proofErr w:type="spellStart"/>
      <w:r w:rsidRPr="007A4DCC">
        <w:rPr>
          <w:rFonts w:asciiTheme="minorHAnsi" w:eastAsia="Arial" w:hAnsiTheme="minorHAnsi" w:cstheme="minorHAnsi"/>
          <w:bCs/>
          <w:color w:val="002060"/>
          <w:sz w:val="20"/>
          <w:szCs w:val="20"/>
        </w:rPr>
        <w:t>Galleria</w:t>
      </w:r>
      <w:proofErr w:type="spellEnd"/>
      <w:r w:rsidRPr="007A4DCC">
        <w:rPr>
          <w:rFonts w:asciiTheme="minorHAnsi" w:eastAsia="Arial" w:hAnsiTheme="minorHAnsi" w:cstheme="minorHAnsi"/>
          <w:bCs/>
          <w:color w:val="002060"/>
          <w:sz w:val="20"/>
          <w:szCs w:val="20"/>
        </w:rPr>
        <w:t xml:space="preserve"> </w:t>
      </w:r>
      <w:proofErr w:type="spellStart"/>
      <w:r w:rsidRPr="007A4DCC">
        <w:rPr>
          <w:rFonts w:asciiTheme="minorHAnsi" w:eastAsia="Arial" w:hAnsiTheme="minorHAnsi" w:cstheme="minorHAnsi"/>
          <w:bCs/>
          <w:color w:val="002060"/>
          <w:sz w:val="20"/>
          <w:szCs w:val="20"/>
        </w:rPr>
        <w:t>d’Arte</w:t>
      </w:r>
      <w:proofErr w:type="spellEnd"/>
      <w:r w:rsidRPr="007A4DCC">
        <w:rPr>
          <w:rFonts w:asciiTheme="minorHAnsi" w:eastAsia="Arial" w:hAnsiTheme="minorHAnsi" w:cstheme="minorHAnsi"/>
          <w:bCs/>
          <w:color w:val="002060"/>
          <w:sz w:val="20"/>
          <w:szCs w:val="20"/>
        </w:rPr>
        <w:t xml:space="preserve"> Moderna. Desde el exterior, contempla el icónico Teatro </w:t>
      </w:r>
      <w:proofErr w:type="spellStart"/>
      <w:r w:rsidRPr="007A4DCC">
        <w:rPr>
          <w:rFonts w:asciiTheme="minorHAnsi" w:eastAsia="Arial" w:hAnsiTheme="minorHAnsi" w:cstheme="minorHAnsi"/>
          <w:bCs/>
          <w:color w:val="002060"/>
          <w:sz w:val="20"/>
          <w:szCs w:val="20"/>
        </w:rPr>
        <w:t>alla</w:t>
      </w:r>
      <w:proofErr w:type="spellEnd"/>
      <w:r w:rsidRPr="007A4DCC">
        <w:rPr>
          <w:rFonts w:asciiTheme="minorHAnsi" w:eastAsia="Arial" w:hAnsiTheme="minorHAnsi" w:cstheme="minorHAnsi"/>
          <w:bCs/>
          <w:color w:val="002060"/>
          <w:sz w:val="20"/>
          <w:szCs w:val="20"/>
        </w:rPr>
        <w:t xml:space="preserve"> Scala y admira la majestuosa fachada de la Catedral de Milán (Duomo) y concluye con el majestuoso Castello </w:t>
      </w:r>
      <w:proofErr w:type="spellStart"/>
      <w:r w:rsidRPr="007A4DCC">
        <w:rPr>
          <w:rFonts w:asciiTheme="minorHAnsi" w:eastAsia="Arial" w:hAnsiTheme="minorHAnsi" w:cstheme="minorHAnsi"/>
          <w:bCs/>
          <w:color w:val="002060"/>
          <w:sz w:val="20"/>
          <w:szCs w:val="20"/>
        </w:rPr>
        <w:t>Sforzesco</w:t>
      </w:r>
      <w:proofErr w:type="spellEnd"/>
      <w:r w:rsidRPr="007A4DCC">
        <w:rPr>
          <w:rFonts w:asciiTheme="minorHAnsi" w:eastAsia="Arial" w:hAnsiTheme="minorHAnsi" w:cstheme="minorHAnsi"/>
          <w:bCs/>
          <w:color w:val="002060"/>
          <w:sz w:val="20"/>
          <w:szCs w:val="20"/>
        </w:rPr>
        <w:t xml:space="preserve">. </w:t>
      </w:r>
      <w:r w:rsidRPr="007A4DCC">
        <w:rPr>
          <w:rFonts w:asciiTheme="minorHAnsi" w:eastAsia="Arial" w:hAnsiTheme="minorHAnsi" w:cstheme="minorHAnsi"/>
          <w:b/>
          <w:color w:val="002060"/>
          <w:sz w:val="20"/>
          <w:szCs w:val="20"/>
        </w:rPr>
        <w:t>Disfruta luego de un relajante aperitivo</w:t>
      </w:r>
      <w:r w:rsidRPr="007A4DCC">
        <w:rPr>
          <w:rFonts w:asciiTheme="minorHAnsi" w:eastAsia="Arial" w:hAnsiTheme="minorHAnsi" w:cstheme="minorHAnsi"/>
          <w:bCs/>
          <w:color w:val="002060"/>
          <w:sz w:val="20"/>
          <w:szCs w:val="20"/>
        </w:rPr>
        <w:t xml:space="preserve">. </w:t>
      </w:r>
      <w:r w:rsidRPr="007A4DCC">
        <w:rPr>
          <w:rFonts w:asciiTheme="minorHAnsi" w:eastAsia="Arial" w:hAnsiTheme="minorHAnsi" w:cstheme="minorHAnsi"/>
          <w:b/>
          <w:color w:val="002060"/>
          <w:sz w:val="20"/>
          <w:szCs w:val="20"/>
        </w:rPr>
        <w:t xml:space="preserve">Tiempo libre </w:t>
      </w:r>
      <w:r w:rsidRPr="007A4DCC">
        <w:rPr>
          <w:rFonts w:asciiTheme="minorHAnsi" w:eastAsia="Arial" w:hAnsiTheme="minorHAnsi" w:cstheme="minorHAnsi"/>
          <w:bCs/>
          <w:color w:val="002060"/>
          <w:sz w:val="20"/>
          <w:szCs w:val="20"/>
        </w:rPr>
        <w:t xml:space="preserve">antes de regresar al hotel. </w:t>
      </w:r>
      <w:r w:rsidRPr="007A4DCC">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w:t>
      </w:r>
    </w:p>
    <w:p w14:paraId="31C5417A" w14:textId="77777777" w:rsidR="007A4DCC" w:rsidRDefault="007A4DCC" w:rsidP="005378C5">
      <w:pPr>
        <w:spacing w:after="0" w:line="240" w:lineRule="auto"/>
        <w:jc w:val="both"/>
        <w:rPr>
          <w:rFonts w:asciiTheme="minorHAnsi" w:eastAsia="Arial" w:hAnsiTheme="minorHAnsi" w:cstheme="minorHAnsi"/>
          <w:b/>
          <w:color w:val="002060"/>
          <w:sz w:val="28"/>
          <w:szCs w:val="28"/>
        </w:rPr>
      </w:pPr>
    </w:p>
    <w:p w14:paraId="05FCCCB1" w14:textId="448B1AF3" w:rsidR="007A4DCC" w:rsidRDefault="007A4DCC" w:rsidP="007A4DCC">
      <w:pPr>
        <w:spacing w:after="0" w:line="240" w:lineRule="auto"/>
        <w:jc w:val="both"/>
        <w:rPr>
          <w:rFonts w:asciiTheme="minorHAnsi" w:eastAsia="Arial" w:hAnsiTheme="minorHAnsi" w:cstheme="minorHAnsi"/>
          <w:b/>
          <w:bCs/>
          <w:color w:val="EE0000"/>
          <w:sz w:val="24"/>
          <w:szCs w:val="24"/>
        </w:rPr>
      </w:pPr>
      <w:r w:rsidRPr="001F25B9">
        <w:rPr>
          <w:rStyle w:val="DanmeroCar"/>
          <w:bCs/>
          <w:sz w:val="24"/>
          <w:szCs w:val="24"/>
        </w:rPr>
        <w:t xml:space="preserve">DÍA </w:t>
      </w:r>
      <w:r>
        <w:rPr>
          <w:rStyle w:val="DanmeroCar"/>
          <w:bCs/>
          <w:sz w:val="24"/>
          <w:szCs w:val="24"/>
        </w:rPr>
        <w:t>12</w:t>
      </w:r>
      <w:r w:rsidRPr="001F25B9">
        <w:rPr>
          <w:rStyle w:val="DanmeroCar"/>
          <w:bCs/>
          <w:sz w:val="24"/>
          <w:szCs w:val="24"/>
        </w:rPr>
        <w:t>|</w:t>
      </w:r>
      <w:r w:rsidR="00890FDC" w:rsidRPr="001F25B9">
        <w:rPr>
          <w:rStyle w:val="DanmeroCar"/>
          <w:bCs/>
          <w:sz w:val="24"/>
          <w:szCs w:val="24"/>
        </w:rPr>
        <w:t xml:space="preserve"> </w:t>
      </w:r>
      <w:r w:rsidR="00890FDC" w:rsidRPr="007A4DCC">
        <w:rPr>
          <w:rFonts w:asciiTheme="minorHAnsi" w:eastAsia="Arial" w:hAnsiTheme="minorHAnsi" w:cstheme="minorHAnsi"/>
          <w:b/>
          <w:bCs/>
          <w:color w:val="EE0000"/>
          <w:sz w:val="24"/>
          <w:szCs w:val="24"/>
        </w:rPr>
        <w:t>MILÁN</w:t>
      </w:r>
    </w:p>
    <w:p w14:paraId="460C736E" w14:textId="702EA613" w:rsidR="007A4DCC" w:rsidRDefault="007A4DCC" w:rsidP="005378C5">
      <w:pPr>
        <w:spacing w:after="0" w:line="240" w:lineRule="auto"/>
        <w:jc w:val="both"/>
        <w:rPr>
          <w:rFonts w:asciiTheme="minorHAnsi" w:eastAsia="Arial" w:hAnsiTheme="minorHAnsi" w:cstheme="minorHAnsi"/>
          <w:b/>
          <w:color w:val="002060"/>
          <w:sz w:val="28"/>
          <w:szCs w:val="28"/>
        </w:rPr>
      </w:pPr>
      <w:r w:rsidRPr="007A4DCC">
        <w:rPr>
          <w:rFonts w:asciiTheme="minorHAnsi" w:eastAsia="Arial" w:hAnsiTheme="minorHAnsi" w:cstheme="minorHAnsi"/>
          <w:bCs/>
          <w:color w:val="002060"/>
          <w:sz w:val="20"/>
          <w:szCs w:val="20"/>
        </w:rPr>
        <w:t xml:space="preserve">Después del </w:t>
      </w:r>
      <w:r w:rsidRPr="007A4DCC">
        <w:rPr>
          <w:rFonts w:asciiTheme="minorHAnsi" w:eastAsia="Arial" w:hAnsiTheme="minorHAnsi" w:cstheme="minorHAnsi"/>
          <w:b/>
          <w:color w:val="002060"/>
          <w:sz w:val="20"/>
          <w:szCs w:val="20"/>
        </w:rPr>
        <w:t>desayuno</w:t>
      </w:r>
      <w:r w:rsidRPr="007A4DCC">
        <w:rPr>
          <w:rFonts w:asciiTheme="minorHAnsi" w:eastAsia="Arial" w:hAnsiTheme="minorHAnsi" w:cstheme="minorHAnsi"/>
          <w:bCs/>
          <w:color w:val="002060"/>
          <w:sz w:val="20"/>
          <w:szCs w:val="20"/>
        </w:rPr>
        <w:t xml:space="preserve">, </w:t>
      </w:r>
      <w:r w:rsidRPr="007A4DCC">
        <w:rPr>
          <w:rFonts w:asciiTheme="minorHAnsi" w:eastAsia="Arial" w:hAnsiTheme="minorHAnsi" w:cstheme="minorHAnsi"/>
          <w:b/>
          <w:bCs/>
          <w:color w:val="002060"/>
          <w:sz w:val="20"/>
          <w:szCs w:val="20"/>
        </w:rPr>
        <w:t xml:space="preserve">traslado </w:t>
      </w:r>
      <w:r w:rsidRPr="007A4DCC">
        <w:rPr>
          <w:rFonts w:asciiTheme="minorHAnsi" w:eastAsia="Arial" w:hAnsiTheme="minorHAnsi" w:cstheme="minorHAnsi"/>
          <w:bCs/>
          <w:color w:val="002060"/>
          <w:sz w:val="20"/>
          <w:szCs w:val="20"/>
        </w:rPr>
        <w:t>al aeropuerto. ¡</w:t>
      </w:r>
      <w:proofErr w:type="spellStart"/>
      <w:r w:rsidRPr="007A4DCC">
        <w:rPr>
          <w:rFonts w:asciiTheme="minorHAnsi" w:eastAsia="Arial" w:hAnsiTheme="minorHAnsi" w:cstheme="minorHAnsi"/>
          <w:bCs/>
          <w:color w:val="002060"/>
          <w:sz w:val="20"/>
          <w:szCs w:val="20"/>
        </w:rPr>
        <w:t>Arrivederci</w:t>
      </w:r>
      <w:proofErr w:type="spellEnd"/>
      <w:r w:rsidRPr="007A4DCC">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7A4DCC">
        <w:rPr>
          <w:rFonts w:asciiTheme="minorHAnsi" w:eastAsia="Arial" w:hAnsiTheme="minorHAnsi" w:cstheme="minorHAnsi"/>
          <w:b/>
          <w:color w:val="002060"/>
          <w:sz w:val="20"/>
          <w:szCs w:val="20"/>
        </w:rPr>
        <w:t>Fin de los servicios.</w:t>
      </w:r>
    </w:p>
    <w:p w14:paraId="4EC8BCB8" w14:textId="77777777" w:rsidR="007A4DCC" w:rsidRDefault="007A4DCC" w:rsidP="005378C5">
      <w:pPr>
        <w:spacing w:after="0" w:line="240" w:lineRule="auto"/>
        <w:jc w:val="both"/>
        <w:rPr>
          <w:rFonts w:asciiTheme="minorHAnsi" w:eastAsia="Arial" w:hAnsiTheme="minorHAnsi" w:cstheme="minorHAnsi"/>
          <w:b/>
          <w:color w:val="002060"/>
          <w:sz w:val="28"/>
          <w:szCs w:val="28"/>
        </w:rPr>
      </w:pPr>
    </w:p>
    <w:p w14:paraId="58076CBE" w14:textId="777C0E6E" w:rsidR="00A455A6" w:rsidRPr="00C97FB6" w:rsidRDefault="00A455A6" w:rsidP="005378C5">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0D5F2E"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Traslado In desde el aeropuerto de Roma al hotel.</w:t>
      </w:r>
    </w:p>
    <w:p w14:paraId="57095208"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Roma: Hop-</w:t>
      </w:r>
      <w:proofErr w:type="spellStart"/>
      <w:r w:rsidRPr="007A4DCC">
        <w:rPr>
          <w:rFonts w:asciiTheme="minorHAnsi" w:eastAsia="Arial" w:hAnsiTheme="minorHAnsi" w:cstheme="minorHAnsi"/>
          <w:color w:val="002060"/>
          <w:sz w:val="20"/>
          <w:szCs w:val="20"/>
        </w:rPr>
        <w:t>on</w:t>
      </w:r>
      <w:proofErr w:type="spellEnd"/>
      <w:r w:rsidRPr="007A4DCC">
        <w:rPr>
          <w:rFonts w:asciiTheme="minorHAnsi" w:eastAsia="Arial" w:hAnsiTheme="minorHAnsi" w:cstheme="minorHAnsi"/>
          <w:color w:val="002060"/>
          <w:sz w:val="20"/>
          <w:szCs w:val="20"/>
        </w:rPr>
        <w:t xml:space="preserve"> Hop-off Tour Panorámico. Boleto diario.</w:t>
      </w:r>
    </w:p>
    <w:p w14:paraId="6F36FD65" w14:textId="77B5CA4C"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Tour por el Coliseo, Foro Romano y Monte Palatino (con exclusiva "Salta la Fila").</w:t>
      </w:r>
    </w:p>
    <w:p w14:paraId="2BA401DB"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Visita Asís, Siena y Bolonia.</w:t>
      </w:r>
    </w:p>
    <w:p w14:paraId="4DE7F344"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Almuerzo en Asís.</w:t>
      </w:r>
    </w:p>
    <w:p w14:paraId="566C6732"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Experiencia gastronómica en Bolonia con 1 bebida incluida.</w:t>
      </w:r>
    </w:p>
    <w:p w14:paraId="17BFCDCC"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Visita guiada en Florencia, Venecia, Milán y Verona.</w:t>
      </w:r>
    </w:p>
    <w:p w14:paraId="3446BC6A"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Almuerzo en un restaurante típico toscano en Florencia.</w:t>
      </w:r>
    </w:p>
    <w:p w14:paraId="18B6F5EB"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proofErr w:type="spellStart"/>
      <w:r w:rsidRPr="007A4DCC">
        <w:rPr>
          <w:rFonts w:asciiTheme="minorHAnsi" w:eastAsia="Arial" w:hAnsiTheme="minorHAnsi" w:cstheme="minorHAnsi"/>
          <w:color w:val="002060"/>
          <w:sz w:val="20"/>
          <w:szCs w:val="20"/>
        </w:rPr>
        <w:t>Spritz</w:t>
      </w:r>
      <w:proofErr w:type="spellEnd"/>
      <w:r w:rsidRPr="007A4DCC">
        <w:rPr>
          <w:rFonts w:asciiTheme="minorHAnsi" w:eastAsia="Arial" w:hAnsiTheme="minorHAnsi" w:cstheme="minorHAnsi"/>
          <w:color w:val="002060"/>
          <w:sz w:val="20"/>
          <w:szCs w:val="20"/>
        </w:rPr>
        <w:t xml:space="preserve"> y “</w:t>
      </w:r>
      <w:proofErr w:type="spellStart"/>
      <w:r w:rsidRPr="007A4DCC">
        <w:rPr>
          <w:rFonts w:asciiTheme="minorHAnsi" w:eastAsia="Arial" w:hAnsiTheme="minorHAnsi" w:cstheme="minorHAnsi"/>
          <w:color w:val="002060"/>
          <w:sz w:val="20"/>
          <w:szCs w:val="20"/>
        </w:rPr>
        <w:t>Cicchetti</w:t>
      </w:r>
      <w:proofErr w:type="spellEnd"/>
      <w:r w:rsidRPr="007A4DCC">
        <w:rPr>
          <w:rFonts w:asciiTheme="minorHAnsi" w:eastAsia="Arial" w:hAnsiTheme="minorHAnsi" w:cstheme="minorHAnsi"/>
          <w:color w:val="002060"/>
          <w:sz w:val="20"/>
          <w:szCs w:val="20"/>
        </w:rPr>
        <w:t>” en Venecia.</w:t>
      </w:r>
    </w:p>
    <w:p w14:paraId="3E04EFD2"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 xml:space="preserve">Almuerzo ligero con cata de vino en la región de </w:t>
      </w:r>
      <w:proofErr w:type="spellStart"/>
      <w:r w:rsidRPr="007A4DCC">
        <w:rPr>
          <w:rFonts w:asciiTheme="minorHAnsi" w:eastAsia="Arial" w:hAnsiTheme="minorHAnsi" w:cstheme="minorHAnsi"/>
          <w:color w:val="002060"/>
          <w:sz w:val="20"/>
          <w:szCs w:val="20"/>
        </w:rPr>
        <w:t>Franciacorta</w:t>
      </w:r>
      <w:proofErr w:type="spellEnd"/>
      <w:r w:rsidRPr="007A4DCC">
        <w:rPr>
          <w:rFonts w:asciiTheme="minorHAnsi" w:eastAsia="Arial" w:hAnsiTheme="minorHAnsi" w:cstheme="minorHAnsi"/>
          <w:color w:val="002060"/>
          <w:sz w:val="20"/>
          <w:szCs w:val="20"/>
        </w:rPr>
        <w:t>.</w:t>
      </w:r>
    </w:p>
    <w:p w14:paraId="5E710EA6"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Traslados en barco panorámicos.</w:t>
      </w:r>
    </w:p>
    <w:p w14:paraId="324BDB76"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 xml:space="preserve">Lago de Como y lago de </w:t>
      </w:r>
      <w:proofErr w:type="spellStart"/>
      <w:r w:rsidRPr="007A4DCC">
        <w:rPr>
          <w:rFonts w:asciiTheme="minorHAnsi" w:eastAsia="Arial" w:hAnsiTheme="minorHAnsi" w:cstheme="minorHAnsi"/>
          <w:color w:val="002060"/>
          <w:sz w:val="20"/>
          <w:szCs w:val="20"/>
        </w:rPr>
        <w:t>Garda</w:t>
      </w:r>
      <w:proofErr w:type="spellEnd"/>
      <w:r w:rsidRPr="007A4DCC">
        <w:rPr>
          <w:rFonts w:asciiTheme="minorHAnsi" w:eastAsia="Arial" w:hAnsiTheme="minorHAnsi" w:cstheme="minorHAnsi"/>
          <w:color w:val="002060"/>
          <w:sz w:val="20"/>
          <w:szCs w:val="20"/>
        </w:rPr>
        <w:t>.</w:t>
      </w:r>
    </w:p>
    <w:p w14:paraId="232EF996"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A4DCC">
        <w:rPr>
          <w:rFonts w:asciiTheme="minorHAnsi" w:eastAsia="Arial" w:hAnsiTheme="minorHAnsi" w:cstheme="minorHAnsi"/>
          <w:color w:val="002060"/>
          <w:sz w:val="20"/>
          <w:szCs w:val="20"/>
        </w:rPr>
        <w:t xml:space="preserve">Paseo único en el </w:t>
      </w:r>
      <w:proofErr w:type="spellStart"/>
      <w:r w:rsidRPr="007A4DCC">
        <w:rPr>
          <w:rFonts w:asciiTheme="minorHAnsi" w:eastAsia="Arial" w:hAnsiTheme="minorHAnsi" w:cstheme="minorHAnsi"/>
          <w:color w:val="002060"/>
          <w:sz w:val="20"/>
          <w:szCs w:val="20"/>
        </w:rPr>
        <w:t>Bernina</w:t>
      </w:r>
      <w:proofErr w:type="spellEnd"/>
      <w:r w:rsidRPr="007A4DCC">
        <w:rPr>
          <w:rFonts w:asciiTheme="minorHAnsi" w:eastAsia="Arial" w:hAnsiTheme="minorHAnsi" w:cstheme="minorHAnsi"/>
          <w:color w:val="002060"/>
          <w:sz w:val="20"/>
          <w:szCs w:val="20"/>
        </w:rPr>
        <w:t xml:space="preserve"> Express.</w:t>
      </w:r>
    </w:p>
    <w:p w14:paraId="5C29C06A" w14:textId="77777777" w:rsidR="007A4DCC"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0"/>
          <w:szCs w:val="20"/>
        </w:rPr>
      </w:pPr>
      <w:proofErr w:type="spellStart"/>
      <w:r w:rsidRPr="007A4DCC">
        <w:rPr>
          <w:rFonts w:asciiTheme="minorHAnsi" w:eastAsia="Arial" w:hAnsiTheme="minorHAnsi" w:cstheme="minorHAnsi"/>
          <w:color w:val="002060"/>
          <w:sz w:val="20"/>
          <w:szCs w:val="20"/>
        </w:rPr>
        <w:t>Happy</w:t>
      </w:r>
      <w:proofErr w:type="spellEnd"/>
      <w:r w:rsidRPr="007A4DCC">
        <w:rPr>
          <w:rFonts w:asciiTheme="minorHAnsi" w:eastAsia="Arial" w:hAnsiTheme="minorHAnsi" w:cstheme="minorHAnsi"/>
          <w:color w:val="002060"/>
          <w:sz w:val="20"/>
          <w:szCs w:val="20"/>
        </w:rPr>
        <w:t xml:space="preserve"> </w:t>
      </w:r>
      <w:proofErr w:type="spellStart"/>
      <w:r w:rsidRPr="007A4DCC">
        <w:rPr>
          <w:rFonts w:asciiTheme="minorHAnsi" w:eastAsia="Arial" w:hAnsiTheme="minorHAnsi" w:cstheme="minorHAnsi"/>
          <w:color w:val="002060"/>
          <w:sz w:val="20"/>
          <w:szCs w:val="20"/>
        </w:rPr>
        <w:t>Hour</w:t>
      </w:r>
      <w:proofErr w:type="spellEnd"/>
      <w:r w:rsidRPr="007A4DCC">
        <w:rPr>
          <w:rFonts w:asciiTheme="minorHAnsi" w:eastAsia="Arial" w:hAnsiTheme="minorHAnsi" w:cstheme="minorHAnsi"/>
          <w:color w:val="002060"/>
          <w:sz w:val="20"/>
          <w:szCs w:val="20"/>
        </w:rPr>
        <w:t xml:space="preserve"> en Milán con 1 bebida incluida.</w:t>
      </w:r>
    </w:p>
    <w:p w14:paraId="2CA8FD1F" w14:textId="48C782F1" w:rsidR="002C5752" w:rsidRPr="007A4DCC" w:rsidRDefault="007A4DCC" w:rsidP="007A4DCC">
      <w:pPr>
        <w:pStyle w:val="Prrafodelista"/>
        <w:numPr>
          <w:ilvl w:val="0"/>
          <w:numId w:val="26"/>
        </w:numPr>
        <w:spacing w:after="0" w:line="240" w:lineRule="auto"/>
        <w:jc w:val="both"/>
        <w:rPr>
          <w:rFonts w:asciiTheme="minorHAnsi" w:eastAsia="Arial" w:hAnsiTheme="minorHAnsi" w:cstheme="minorHAnsi"/>
          <w:color w:val="002060"/>
          <w:sz w:val="28"/>
          <w:szCs w:val="28"/>
        </w:rPr>
      </w:pPr>
      <w:r w:rsidRPr="007A4DCC">
        <w:rPr>
          <w:rFonts w:asciiTheme="minorHAnsi" w:eastAsia="Arial" w:hAnsiTheme="minorHAnsi" w:cstheme="minorHAnsi"/>
          <w:color w:val="002060"/>
          <w:sz w:val="20"/>
          <w:szCs w:val="20"/>
        </w:rPr>
        <w:t xml:space="preserve">Traslado </w:t>
      </w:r>
      <w:proofErr w:type="spellStart"/>
      <w:r w:rsidRPr="007A4DCC">
        <w:rPr>
          <w:rFonts w:asciiTheme="minorHAnsi" w:eastAsia="Arial" w:hAnsiTheme="minorHAnsi" w:cstheme="minorHAnsi"/>
          <w:color w:val="002060"/>
          <w:sz w:val="20"/>
          <w:szCs w:val="20"/>
        </w:rPr>
        <w:t>Out</w:t>
      </w:r>
      <w:proofErr w:type="spellEnd"/>
      <w:r w:rsidRPr="007A4DCC">
        <w:rPr>
          <w:rFonts w:asciiTheme="minorHAnsi" w:eastAsia="Arial" w:hAnsiTheme="minorHAnsi" w:cstheme="minorHAnsi"/>
          <w:color w:val="002060"/>
          <w:sz w:val="20"/>
          <w:szCs w:val="20"/>
        </w:rPr>
        <w:t xml:space="preserve"> desde el hotel en Milán al aeropuerto.</w:t>
      </w:r>
    </w:p>
    <w:p w14:paraId="7CCB208B" w14:textId="77777777" w:rsidR="007A4DCC" w:rsidRPr="007A4DCC" w:rsidRDefault="007A4DCC" w:rsidP="007A4DCC">
      <w:pPr>
        <w:spacing w:after="0" w:line="240" w:lineRule="auto"/>
        <w:ind w:left="360"/>
        <w:jc w:val="both"/>
        <w:rPr>
          <w:rFonts w:asciiTheme="minorHAnsi" w:eastAsia="Arial" w:hAnsiTheme="minorHAnsi" w:cstheme="minorHAnsi"/>
          <w:color w:val="002060"/>
          <w:sz w:val="28"/>
          <w:szCs w:val="28"/>
        </w:rPr>
      </w:pPr>
    </w:p>
    <w:p w14:paraId="126C37DC" w14:textId="18C08487" w:rsidR="00A455A6" w:rsidRPr="0068514F" w:rsidRDefault="00A455A6" w:rsidP="005378C5">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CA7BE13"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77700A92" w14:textId="77777777" w:rsidR="00F50554" w:rsidRPr="002F7466" w:rsidRDefault="00356AD4" w:rsidP="005378C5">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w:t>
      </w:r>
      <w:r w:rsidR="00F50554" w:rsidRPr="00F50554">
        <w:rPr>
          <w:rFonts w:asciiTheme="minorHAnsi" w:eastAsia="Arial" w:hAnsiTheme="minorHAnsi" w:cstheme="minorHAnsi"/>
          <w:color w:val="002060"/>
          <w:sz w:val="20"/>
          <w:szCs w:val="20"/>
        </w:rPr>
        <w:t xml:space="preserve">mpuesto </w:t>
      </w:r>
      <w:r>
        <w:rPr>
          <w:rFonts w:asciiTheme="minorHAnsi" w:eastAsia="Arial" w:hAnsiTheme="minorHAnsi" w:cstheme="minorHAnsi"/>
          <w:color w:val="002060"/>
          <w:sz w:val="20"/>
          <w:szCs w:val="20"/>
        </w:rPr>
        <w:t xml:space="preserve">de alojamiento </w:t>
      </w:r>
      <w:r w:rsidR="00F50554" w:rsidRPr="00F50554">
        <w:rPr>
          <w:rFonts w:asciiTheme="minorHAnsi" w:eastAsia="Arial" w:hAnsiTheme="minorHAnsi" w:cstheme="minorHAnsi"/>
          <w:color w:val="002060"/>
          <w:sz w:val="20"/>
          <w:szCs w:val="20"/>
        </w:rPr>
        <w:t xml:space="preserve">turístico </w:t>
      </w:r>
      <w:r w:rsidR="00F50554">
        <w:rPr>
          <w:rFonts w:asciiTheme="minorHAnsi" w:eastAsia="Arial" w:hAnsiTheme="minorHAnsi" w:cstheme="minorHAnsi"/>
          <w:color w:val="002060"/>
          <w:sz w:val="20"/>
          <w:szCs w:val="20"/>
        </w:rPr>
        <w:t>(</w:t>
      </w:r>
      <w:r w:rsidR="00F50554" w:rsidRPr="00F50554">
        <w:rPr>
          <w:rFonts w:asciiTheme="minorHAnsi" w:eastAsia="Arial" w:hAnsiTheme="minorHAnsi" w:cstheme="minorHAnsi"/>
          <w:color w:val="002060"/>
          <w:sz w:val="20"/>
          <w:szCs w:val="20"/>
        </w:rPr>
        <w:t xml:space="preserve">se </w:t>
      </w:r>
      <w:r>
        <w:rPr>
          <w:rFonts w:asciiTheme="minorHAnsi" w:eastAsia="Arial" w:hAnsiTheme="minorHAnsi" w:cstheme="minorHAnsi"/>
          <w:color w:val="002060"/>
          <w:sz w:val="20"/>
          <w:szCs w:val="20"/>
        </w:rPr>
        <w:t>paga</w:t>
      </w:r>
      <w:r w:rsidR="00F50554" w:rsidRPr="00F50554">
        <w:rPr>
          <w:rFonts w:asciiTheme="minorHAnsi" w:eastAsia="Arial" w:hAnsiTheme="minorHAnsi" w:cstheme="minorHAnsi"/>
          <w:color w:val="002060"/>
          <w:sz w:val="20"/>
          <w:szCs w:val="20"/>
        </w:rPr>
        <w:t xml:space="preserve"> directamente por los clientes en el hotel</w:t>
      </w:r>
      <w:r w:rsidR="00F50554">
        <w:rPr>
          <w:rFonts w:asciiTheme="minorHAnsi" w:eastAsia="Arial" w:hAnsiTheme="minorHAnsi" w:cstheme="minorHAnsi"/>
          <w:color w:val="002060"/>
          <w:sz w:val="20"/>
          <w:szCs w:val="20"/>
        </w:rPr>
        <w:t>)</w:t>
      </w:r>
    </w:p>
    <w:p w14:paraId="20527FDF"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1800592B" w14:textId="77777777" w:rsidR="002F7466" w:rsidRPr="002F7466" w:rsidRDefault="002F7466" w:rsidP="005378C5">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5378C5">
      <w:pPr>
        <w:spacing w:after="0" w:line="240" w:lineRule="auto"/>
        <w:ind w:left="720"/>
        <w:jc w:val="both"/>
        <w:rPr>
          <w:rFonts w:asciiTheme="minorHAnsi" w:eastAsia="Arial" w:hAnsiTheme="minorHAnsi" w:cstheme="minorHAnsi"/>
          <w:color w:val="002060"/>
          <w:sz w:val="28"/>
          <w:szCs w:val="28"/>
        </w:rPr>
      </w:pPr>
    </w:p>
    <w:p w14:paraId="4A8EF678" w14:textId="77777777" w:rsidR="00BE42B8" w:rsidRDefault="00A322C8" w:rsidP="005378C5">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69922B1D" w14:textId="77777777" w:rsidR="00BE42B8" w:rsidRP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Pr="00581226" w:rsidRDefault="00581226" w:rsidP="005378C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Pr="00581226" w:rsidRDefault="00581226" w:rsidP="005378C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5378C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2650BF" w14:textId="77777777" w:rsidR="00446B64" w:rsidRDefault="00446B6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EE6A7F6" w14:textId="77777777" w:rsidR="00446B64" w:rsidRDefault="00446B6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22E22E1" w14:textId="77777777" w:rsidR="00446B64" w:rsidRDefault="00446B6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1BF2550" w14:textId="77777777" w:rsidR="00446B64" w:rsidRDefault="00446B6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4C9C660" w14:textId="77777777" w:rsidR="00446B64" w:rsidRPr="007C2D95" w:rsidRDefault="00446B64"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8299" w:type="dxa"/>
        <w:jc w:val="center"/>
        <w:tblCellMar>
          <w:left w:w="70" w:type="dxa"/>
          <w:right w:w="70" w:type="dxa"/>
        </w:tblCellMar>
        <w:tblLook w:val="04A0" w:firstRow="1" w:lastRow="0" w:firstColumn="1" w:lastColumn="0" w:noHBand="0" w:noVBand="1"/>
      </w:tblPr>
      <w:tblGrid>
        <w:gridCol w:w="1088"/>
        <w:gridCol w:w="6730"/>
        <w:gridCol w:w="481"/>
      </w:tblGrid>
      <w:tr w:rsidR="00446B64" w:rsidRPr="00446B64" w14:paraId="5621A591" w14:textId="77777777" w:rsidTr="00446B64">
        <w:trPr>
          <w:trHeight w:val="424"/>
          <w:jc w:val="center"/>
        </w:trPr>
        <w:tc>
          <w:tcPr>
            <w:tcW w:w="8299" w:type="dxa"/>
            <w:gridSpan w:val="3"/>
            <w:tcBorders>
              <w:top w:val="single" w:sz="12" w:space="0" w:color="7030A0"/>
              <w:left w:val="single" w:sz="12" w:space="0" w:color="7030A0"/>
              <w:bottom w:val="single" w:sz="12" w:space="0" w:color="7030A0"/>
              <w:right w:val="single" w:sz="12" w:space="0" w:color="7030A0"/>
            </w:tcBorders>
            <w:shd w:val="clear" w:color="000000" w:fill="7030A0"/>
            <w:vAlign w:val="center"/>
            <w:hideMark/>
          </w:tcPr>
          <w:p w14:paraId="365E2E44" w14:textId="77777777" w:rsidR="00446B64" w:rsidRPr="00446B64" w:rsidRDefault="00446B64" w:rsidP="00446B64">
            <w:pPr>
              <w:spacing w:after="0" w:line="240" w:lineRule="auto"/>
              <w:jc w:val="center"/>
              <w:rPr>
                <w:rFonts w:ascii="Calibri" w:hAnsi="Calibri" w:cs="Calibri"/>
                <w:b/>
                <w:bCs/>
                <w:color w:val="FFFFFF"/>
                <w:sz w:val="18"/>
                <w:szCs w:val="18"/>
                <w:lang w:bidi="ar-SA"/>
              </w:rPr>
            </w:pPr>
            <w:r w:rsidRPr="00446B64">
              <w:rPr>
                <w:rFonts w:ascii="Calibri" w:hAnsi="Calibri" w:cs="Calibri"/>
                <w:b/>
                <w:bCs/>
                <w:color w:val="FFFFFF"/>
                <w:sz w:val="18"/>
                <w:szCs w:val="18"/>
                <w:lang w:bidi="ar-SA"/>
              </w:rPr>
              <w:t>HOTELES PREVISTOS O SIMILARES</w:t>
            </w:r>
          </w:p>
        </w:tc>
      </w:tr>
      <w:tr w:rsidR="00446B64" w:rsidRPr="00446B64" w14:paraId="130B9058" w14:textId="77777777" w:rsidTr="00446B64">
        <w:trPr>
          <w:trHeight w:val="227"/>
          <w:jc w:val="center"/>
        </w:trPr>
        <w:tc>
          <w:tcPr>
            <w:tcW w:w="1088" w:type="dxa"/>
            <w:tcBorders>
              <w:top w:val="nil"/>
              <w:left w:val="single" w:sz="12" w:space="0" w:color="7030A0"/>
              <w:bottom w:val="nil"/>
              <w:right w:val="nil"/>
            </w:tcBorders>
            <w:shd w:val="clear" w:color="000000" w:fill="CCDDEA"/>
            <w:noWrap/>
            <w:vAlign w:val="center"/>
            <w:hideMark/>
          </w:tcPr>
          <w:p w14:paraId="63D994B9" w14:textId="77777777" w:rsidR="00446B64" w:rsidRPr="00446B64" w:rsidRDefault="00446B64" w:rsidP="00446B64">
            <w:pPr>
              <w:spacing w:after="0" w:line="240" w:lineRule="auto"/>
              <w:jc w:val="center"/>
              <w:rPr>
                <w:rFonts w:ascii="Calibri" w:hAnsi="Calibri" w:cs="Calibri"/>
                <w:b/>
                <w:bCs/>
                <w:sz w:val="18"/>
                <w:szCs w:val="18"/>
                <w:lang w:bidi="ar-SA"/>
              </w:rPr>
            </w:pPr>
            <w:r w:rsidRPr="00446B64">
              <w:rPr>
                <w:rFonts w:ascii="Calibri" w:hAnsi="Calibri" w:cs="Calibri"/>
                <w:b/>
                <w:bCs/>
                <w:sz w:val="18"/>
                <w:szCs w:val="18"/>
                <w:lang w:bidi="ar-SA"/>
              </w:rPr>
              <w:t>CIUDAD</w:t>
            </w:r>
          </w:p>
        </w:tc>
        <w:tc>
          <w:tcPr>
            <w:tcW w:w="6730" w:type="dxa"/>
            <w:tcBorders>
              <w:top w:val="nil"/>
              <w:left w:val="nil"/>
              <w:bottom w:val="nil"/>
              <w:right w:val="nil"/>
            </w:tcBorders>
            <w:shd w:val="clear" w:color="000000" w:fill="CCDDEA"/>
            <w:noWrap/>
            <w:vAlign w:val="center"/>
            <w:hideMark/>
          </w:tcPr>
          <w:p w14:paraId="2D2B7060" w14:textId="77777777" w:rsidR="00446B64" w:rsidRPr="00446B64" w:rsidRDefault="00446B64" w:rsidP="00446B64">
            <w:pPr>
              <w:spacing w:after="0" w:line="240" w:lineRule="auto"/>
              <w:jc w:val="center"/>
              <w:rPr>
                <w:rFonts w:ascii="Calibri" w:hAnsi="Calibri" w:cs="Calibri"/>
                <w:b/>
                <w:bCs/>
                <w:sz w:val="18"/>
                <w:szCs w:val="18"/>
                <w:lang w:bidi="ar-SA"/>
              </w:rPr>
            </w:pPr>
            <w:r w:rsidRPr="00446B64">
              <w:rPr>
                <w:rFonts w:ascii="Calibri" w:hAnsi="Calibri" w:cs="Calibri"/>
                <w:b/>
                <w:bCs/>
                <w:sz w:val="18"/>
                <w:szCs w:val="18"/>
                <w:lang w:bidi="ar-SA"/>
              </w:rPr>
              <w:t>HOTEL</w:t>
            </w:r>
          </w:p>
        </w:tc>
        <w:tc>
          <w:tcPr>
            <w:tcW w:w="481" w:type="dxa"/>
            <w:tcBorders>
              <w:top w:val="nil"/>
              <w:left w:val="nil"/>
              <w:bottom w:val="nil"/>
              <w:right w:val="single" w:sz="12" w:space="0" w:color="7030A0"/>
            </w:tcBorders>
            <w:shd w:val="clear" w:color="000000" w:fill="CCDDEA"/>
            <w:noWrap/>
            <w:vAlign w:val="center"/>
            <w:hideMark/>
          </w:tcPr>
          <w:p w14:paraId="7682CD51" w14:textId="77777777" w:rsidR="00446B64" w:rsidRPr="00446B64" w:rsidRDefault="00446B64" w:rsidP="00446B64">
            <w:pPr>
              <w:spacing w:after="0" w:line="240" w:lineRule="auto"/>
              <w:jc w:val="center"/>
              <w:rPr>
                <w:rFonts w:ascii="Calibri" w:hAnsi="Calibri" w:cs="Calibri"/>
                <w:b/>
                <w:bCs/>
                <w:sz w:val="18"/>
                <w:szCs w:val="18"/>
                <w:lang w:bidi="ar-SA"/>
              </w:rPr>
            </w:pPr>
            <w:r w:rsidRPr="00446B64">
              <w:rPr>
                <w:rFonts w:ascii="Calibri" w:hAnsi="Calibri" w:cs="Calibri"/>
                <w:b/>
                <w:bCs/>
                <w:sz w:val="18"/>
                <w:szCs w:val="18"/>
                <w:lang w:bidi="ar-SA"/>
              </w:rPr>
              <w:t>CAT</w:t>
            </w:r>
          </w:p>
        </w:tc>
      </w:tr>
      <w:tr w:rsidR="00446B64" w:rsidRPr="00446B64" w14:paraId="19B64CD4" w14:textId="77777777" w:rsidTr="00446B64">
        <w:trPr>
          <w:trHeight w:val="219"/>
          <w:jc w:val="center"/>
        </w:trPr>
        <w:tc>
          <w:tcPr>
            <w:tcW w:w="1088" w:type="dxa"/>
            <w:tcBorders>
              <w:top w:val="nil"/>
              <w:left w:val="single" w:sz="12" w:space="0" w:color="7030A0"/>
              <w:bottom w:val="nil"/>
              <w:right w:val="nil"/>
            </w:tcBorders>
            <w:shd w:val="clear" w:color="000000" w:fill="FFFFFF"/>
            <w:noWrap/>
            <w:vAlign w:val="center"/>
            <w:hideMark/>
          </w:tcPr>
          <w:p w14:paraId="3DAD3372"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ROMA</w:t>
            </w:r>
          </w:p>
        </w:tc>
        <w:tc>
          <w:tcPr>
            <w:tcW w:w="6730" w:type="dxa"/>
            <w:tcBorders>
              <w:top w:val="nil"/>
              <w:left w:val="nil"/>
              <w:bottom w:val="nil"/>
              <w:right w:val="nil"/>
            </w:tcBorders>
            <w:shd w:val="clear" w:color="000000" w:fill="FFFFFF"/>
            <w:noWrap/>
            <w:vAlign w:val="center"/>
            <w:hideMark/>
          </w:tcPr>
          <w:p w14:paraId="389B6E16" w14:textId="77777777" w:rsidR="00446B64" w:rsidRPr="00446B64" w:rsidRDefault="00446B64" w:rsidP="00446B64">
            <w:pPr>
              <w:spacing w:after="0" w:line="240" w:lineRule="auto"/>
              <w:jc w:val="center"/>
              <w:rPr>
                <w:rFonts w:ascii="Calibri" w:hAnsi="Calibri" w:cs="Calibri"/>
                <w:sz w:val="18"/>
                <w:szCs w:val="18"/>
                <w:lang w:bidi="ar-SA"/>
              </w:rPr>
            </w:pPr>
            <w:r w:rsidRPr="00446B64">
              <w:rPr>
                <w:rFonts w:ascii="Calibri" w:hAnsi="Calibri" w:cs="Calibri"/>
                <w:sz w:val="18"/>
                <w:szCs w:val="18"/>
                <w:lang w:bidi="ar-SA"/>
              </w:rPr>
              <w:t>HOTEL ST. MARTIN/HOTEL DIANA ROOF GARDEN</w:t>
            </w:r>
          </w:p>
        </w:tc>
        <w:tc>
          <w:tcPr>
            <w:tcW w:w="481" w:type="dxa"/>
            <w:tcBorders>
              <w:top w:val="nil"/>
              <w:left w:val="nil"/>
              <w:bottom w:val="nil"/>
              <w:right w:val="single" w:sz="12" w:space="0" w:color="7030A0"/>
            </w:tcBorders>
            <w:shd w:val="clear" w:color="000000" w:fill="FFFFFF"/>
            <w:noWrap/>
            <w:vAlign w:val="center"/>
            <w:hideMark/>
          </w:tcPr>
          <w:p w14:paraId="3DDB1B62"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P</w:t>
            </w:r>
          </w:p>
        </w:tc>
      </w:tr>
      <w:tr w:rsidR="00446B64" w:rsidRPr="00446B64" w14:paraId="5705AAC2" w14:textId="77777777" w:rsidTr="00446B64">
        <w:trPr>
          <w:trHeight w:val="219"/>
          <w:jc w:val="center"/>
        </w:trPr>
        <w:tc>
          <w:tcPr>
            <w:tcW w:w="1088" w:type="dxa"/>
            <w:tcBorders>
              <w:top w:val="nil"/>
              <w:left w:val="single" w:sz="12" w:space="0" w:color="7030A0"/>
              <w:bottom w:val="nil"/>
              <w:right w:val="nil"/>
            </w:tcBorders>
            <w:shd w:val="clear" w:color="000000" w:fill="FFFFFF"/>
            <w:noWrap/>
            <w:vAlign w:val="center"/>
            <w:hideMark/>
          </w:tcPr>
          <w:p w14:paraId="01AE2CC6"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FLORENCIA</w:t>
            </w:r>
          </w:p>
        </w:tc>
        <w:tc>
          <w:tcPr>
            <w:tcW w:w="6730" w:type="dxa"/>
            <w:tcBorders>
              <w:top w:val="nil"/>
              <w:left w:val="nil"/>
              <w:bottom w:val="nil"/>
              <w:right w:val="nil"/>
            </w:tcBorders>
            <w:shd w:val="clear" w:color="000000" w:fill="FFFFFF"/>
            <w:noWrap/>
            <w:vAlign w:val="center"/>
            <w:hideMark/>
          </w:tcPr>
          <w:p w14:paraId="11F84D8C" w14:textId="77777777" w:rsidR="00446B64" w:rsidRPr="00446B64" w:rsidRDefault="00446B64" w:rsidP="00446B64">
            <w:pPr>
              <w:spacing w:after="0" w:line="240" w:lineRule="auto"/>
              <w:jc w:val="center"/>
              <w:rPr>
                <w:rFonts w:ascii="Calibri" w:hAnsi="Calibri" w:cs="Calibri"/>
                <w:sz w:val="18"/>
                <w:szCs w:val="18"/>
                <w:lang w:bidi="ar-SA"/>
              </w:rPr>
            </w:pPr>
            <w:r w:rsidRPr="00446B64">
              <w:rPr>
                <w:rFonts w:ascii="Calibri" w:hAnsi="Calibri" w:cs="Calibri"/>
                <w:sz w:val="18"/>
                <w:szCs w:val="18"/>
                <w:lang w:bidi="ar-SA"/>
              </w:rPr>
              <w:t>HOTEL RAFFAELLO/HOTEL UNA VITTORIA</w:t>
            </w:r>
          </w:p>
        </w:tc>
        <w:tc>
          <w:tcPr>
            <w:tcW w:w="481" w:type="dxa"/>
            <w:tcBorders>
              <w:top w:val="nil"/>
              <w:left w:val="nil"/>
              <w:bottom w:val="nil"/>
              <w:right w:val="single" w:sz="12" w:space="0" w:color="7030A0"/>
            </w:tcBorders>
            <w:shd w:val="clear" w:color="000000" w:fill="FFFFFF"/>
            <w:noWrap/>
            <w:vAlign w:val="center"/>
            <w:hideMark/>
          </w:tcPr>
          <w:p w14:paraId="7DC3AE61"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P</w:t>
            </w:r>
          </w:p>
        </w:tc>
      </w:tr>
      <w:tr w:rsidR="00446B64" w:rsidRPr="00446B64" w14:paraId="18902F50" w14:textId="77777777" w:rsidTr="00446B64">
        <w:trPr>
          <w:trHeight w:val="250"/>
          <w:jc w:val="center"/>
        </w:trPr>
        <w:tc>
          <w:tcPr>
            <w:tcW w:w="1088" w:type="dxa"/>
            <w:tcBorders>
              <w:top w:val="nil"/>
              <w:left w:val="single" w:sz="12" w:space="0" w:color="7030A0"/>
              <w:bottom w:val="nil"/>
              <w:right w:val="nil"/>
            </w:tcBorders>
            <w:shd w:val="clear" w:color="000000" w:fill="FFFFFF"/>
            <w:noWrap/>
            <w:vAlign w:val="center"/>
            <w:hideMark/>
          </w:tcPr>
          <w:p w14:paraId="0F74C77F"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VENECIA</w:t>
            </w:r>
          </w:p>
        </w:tc>
        <w:tc>
          <w:tcPr>
            <w:tcW w:w="6730" w:type="dxa"/>
            <w:tcBorders>
              <w:top w:val="nil"/>
              <w:left w:val="nil"/>
              <w:bottom w:val="nil"/>
              <w:right w:val="nil"/>
            </w:tcBorders>
            <w:shd w:val="clear" w:color="000000" w:fill="FFFFFF"/>
            <w:noWrap/>
            <w:vAlign w:val="center"/>
            <w:hideMark/>
          </w:tcPr>
          <w:p w14:paraId="0E15FFA6" w14:textId="7F7312CB" w:rsidR="00446B64" w:rsidRPr="00446B64" w:rsidRDefault="00446B64" w:rsidP="00446B64">
            <w:pPr>
              <w:spacing w:after="0" w:line="240" w:lineRule="auto"/>
              <w:jc w:val="center"/>
              <w:rPr>
                <w:rFonts w:ascii="Calibri" w:hAnsi="Calibri" w:cs="Calibri"/>
                <w:sz w:val="18"/>
                <w:szCs w:val="18"/>
                <w:lang w:bidi="ar-SA"/>
              </w:rPr>
            </w:pPr>
            <w:r w:rsidRPr="00446B64">
              <w:rPr>
                <w:rFonts w:ascii="Calibri" w:hAnsi="Calibri" w:cs="Calibri"/>
                <w:sz w:val="18"/>
                <w:szCs w:val="18"/>
                <w:lang w:bidi="ar-SA"/>
              </w:rPr>
              <w:t>HOTEL B&amp;B VENEZIA LAGUNA (TRONCHETTO AREA) /HOTEL DELFINO (MESTRE AREA)</w:t>
            </w:r>
          </w:p>
        </w:tc>
        <w:tc>
          <w:tcPr>
            <w:tcW w:w="481" w:type="dxa"/>
            <w:tcBorders>
              <w:top w:val="nil"/>
              <w:left w:val="nil"/>
              <w:bottom w:val="nil"/>
              <w:right w:val="single" w:sz="12" w:space="0" w:color="7030A0"/>
            </w:tcBorders>
            <w:shd w:val="clear" w:color="000000" w:fill="FFFFFF"/>
            <w:noWrap/>
            <w:vAlign w:val="center"/>
            <w:hideMark/>
          </w:tcPr>
          <w:p w14:paraId="7CFD32BB"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TS</w:t>
            </w:r>
          </w:p>
        </w:tc>
      </w:tr>
      <w:tr w:rsidR="00446B64" w:rsidRPr="00446B64" w14:paraId="46662F07" w14:textId="77777777" w:rsidTr="00446B64">
        <w:trPr>
          <w:trHeight w:val="250"/>
          <w:jc w:val="center"/>
        </w:trPr>
        <w:tc>
          <w:tcPr>
            <w:tcW w:w="1088" w:type="dxa"/>
            <w:tcBorders>
              <w:top w:val="nil"/>
              <w:left w:val="single" w:sz="12" w:space="0" w:color="7030A0"/>
              <w:bottom w:val="nil"/>
              <w:right w:val="nil"/>
            </w:tcBorders>
            <w:shd w:val="clear" w:color="000000" w:fill="FFFFFF"/>
            <w:noWrap/>
            <w:vAlign w:val="center"/>
            <w:hideMark/>
          </w:tcPr>
          <w:p w14:paraId="6E73E1CF"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 xml:space="preserve">BERGAMO  </w:t>
            </w:r>
          </w:p>
        </w:tc>
        <w:tc>
          <w:tcPr>
            <w:tcW w:w="6730" w:type="dxa"/>
            <w:tcBorders>
              <w:top w:val="nil"/>
              <w:left w:val="nil"/>
              <w:bottom w:val="nil"/>
              <w:right w:val="nil"/>
            </w:tcBorders>
            <w:shd w:val="clear" w:color="000000" w:fill="FFFFFF"/>
            <w:noWrap/>
            <w:vAlign w:val="center"/>
            <w:hideMark/>
          </w:tcPr>
          <w:p w14:paraId="6EAAA28E" w14:textId="77777777" w:rsidR="00446B64" w:rsidRPr="00446B64" w:rsidRDefault="00446B64" w:rsidP="00446B64">
            <w:pPr>
              <w:spacing w:after="0" w:line="240" w:lineRule="auto"/>
              <w:jc w:val="center"/>
              <w:rPr>
                <w:rFonts w:ascii="Calibri" w:hAnsi="Calibri" w:cs="Calibri"/>
                <w:sz w:val="18"/>
                <w:szCs w:val="18"/>
                <w:lang w:bidi="ar-SA"/>
              </w:rPr>
            </w:pPr>
            <w:r w:rsidRPr="00446B64">
              <w:rPr>
                <w:rFonts w:ascii="Calibri" w:hAnsi="Calibri" w:cs="Calibri"/>
                <w:sz w:val="18"/>
                <w:szCs w:val="18"/>
                <w:lang w:bidi="ar-SA"/>
              </w:rPr>
              <w:t>HOTEL CAPPELLO D’ORO</w:t>
            </w:r>
          </w:p>
        </w:tc>
        <w:tc>
          <w:tcPr>
            <w:tcW w:w="481" w:type="dxa"/>
            <w:tcBorders>
              <w:top w:val="nil"/>
              <w:left w:val="nil"/>
              <w:bottom w:val="nil"/>
              <w:right w:val="single" w:sz="12" w:space="0" w:color="7030A0"/>
            </w:tcBorders>
            <w:shd w:val="clear" w:color="000000" w:fill="FFFFFF"/>
            <w:noWrap/>
            <w:vAlign w:val="center"/>
            <w:hideMark/>
          </w:tcPr>
          <w:p w14:paraId="232B1235"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P</w:t>
            </w:r>
          </w:p>
        </w:tc>
      </w:tr>
      <w:tr w:rsidR="00446B64" w:rsidRPr="00446B64" w14:paraId="0DF10FD8" w14:textId="77777777" w:rsidTr="00446B64">
        <w:trPr>
          <w:trHeight w:val="227"/>
          <w:jc w:val="center"/>
        </w:trPr>
        <w:tc>
          <w:tcPr>
            <w:tcW w:w="1088" w:type="dxa"/>
            <w:tcBorders>
              <w:top w:val="nil"/>
              <w:left w:val="single" w:sz="12" w:space="0" w:color="7030A0"/>
              <w:bottom w:val="single" w:sz="12" w:space="0" w:color="7030A0"/>
              <w:right w:val="nil"/>
            </w:tcBorders>
            <w:shd w:val="clear" w:color="000000" w:fill="FFFFFF"/>
            <w:noWrap/>
            <w:vAlign w:val="center"/>
            <w:hideMark/>
          </w:tcPr>
          <w:p w14:paraId="59270D16"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MILÁN</w:t>
            </w:r>
          </w:p>
        </w:tc>
        <w:tc>
          <w:tcPr>
            <w:tcW w:w="6730" w:type="dxa"/>
            <w:tcBorders>
              <w:top w:val="nil"/>
              <w:left w:val="nil"/>
              <w:bottom w:val="single" w:sz="12" w:space="0" w:color="7030A0"/>
              <w:right w:val="nil"/>
            </w:tcBorders>
            <w:shd w:val="clear" w:color="000000" w:fill="FFFFFF"/>
            <w:noWrap/>
            <w:vAlign w:val="center"/>
            <w:hideMark/>
          </w:tcPr>
          <w:p w14:paraId="4A2DF443" w14:textId="77777777" w:rsidR="00446B64" w:rsidRPr="00446B64" w:rsidRDefault="00446B64" w:rsidP="00446B64">
            <w:pPr>
              <w:spacing w:after="0" w:line="240" w:lineRule="auto"/>
              <w:jc w:val="center"/>
              <w:rPr>
                <w:rFonts w:ascii="Calibri" w:hAnsi="Calibri" w:cs="Calibri"/>
                <w:sz w:val="18"/>
                <w:szCs w:val="18"/>
                <w:lang w:bidi="ar-SA"/>
              </w:rPr>
            </w:pPr>
            <w:r w:rsidRPr="00446B64">
              <w:rPr>
                <w:rFonts w:ascii="Calibri" w:hAnsi="Calibri" w:cs="Calibri"/>
                <w:sz w:val="18"/>
                <w:szCs w:val="18"/>
                <w:lang w:bidi="ar-SA"/>
              </w:rPr>
              <w:t>HOTEL CONCORDE/HOTEL RAMADA PLAZA</w:t>
            </w:r>
          </w:p>
        </w:tc>
        <w:tc>
          <w:tcPr>
            <w:tcW w:w="481" w:type="dxa"/>
            <w:tcBorders>
              <w:top w:val="nil"/>
              <w:left w:val="nil"/>
              <w:bottom w:val="single" w:sz="12" w:space="0" w:color="7030A0"/>
              <w:right w:val="single" w:sz="12" w:space="0" w:color="7030A0"/>
            </w:tcBorders>
            <w:shd w:val="clear" w:color="000000" w:fill="FFFFFF"/>
            <w:noWrap/>
            <w:vAlign w:val="center"/>
            <w:hideMark/>
          </w:tcPr>
          <w:p w14:paraId="60007E10" w14:textId="77777777" w:rsidR="00446B64" w:rsidRPr="00446B64" w:rsidRDefault="00446B64" w:rsidP="00446B64">
            <w:pPr>
              <w:spacing w:after="0" w:line="240" w:lineRule="auto"/>
              <w:jc w:val="center"/>
              <w:rPr>
                <w:rFonts w:ascii="Calibri" w:hAnsi="Calibri" w:cs="Calibri"/>
                <w:b/>
                <w:bCs/>
                <w:color w:val="000000"/>
                <w:sz w:val="18"/>
                <w:szCs w:val="18"/>
                <w:lang w:bidi="ar-SA"/>
              </w:rPr>
            </w:pPr>
            <w:r w:rsidRPr="00446B64">
              <w:rPr>
                <w:rFonts w:ascii="Calibri" w:hAnsi="Calibri" w:cs="Calibri"/>
                <w:b/>
                <w:bCs/>
                <w:color w:val="000000"/>
                <w:sz w:val="18"/>
                <w:szCs w:val="18"/>
                <w:lang w:bidi="ar-SA"/>
              </w:rPr>
              <w:t>P</w:t>
            </w:r>
          </w:p>
        </w:tc>
      </w:tr>
    </w:tbl>
    <w:p w14:paraId="2BD3F7F8" w14:textId="77777777" w:rsidR="00963B43" w:rsidRDefault="00963B43">
      <w:pPr>
        <w:spacing w:after="0" w:line="240" w:lineRule="auto"/>
        <w:jc w:val="both"/>
        <w:rPr>
          <w:rFonts w:asciiTheme="minorHAnsi" w:eastAsia="Arial" w:hAnsiTheme="minorHAnsi" w:cstheme="minorHAnsi"/>
          <w:color w:val="002060"/>
          <w:sz w:val="20"/>
          <w:szCs w:val="20"/>
        </w:rPr>
      </w:pPr>
    </w:p>
    <w:p w14:paraId="3FD77707" w14:textId="77777777" w:rsidR="00581226" w:rsidRDefault="00581226">
      <w:pPr>
        <w:spacing w:after="0" w:line="240" w:lineRule="auto"/>
        <w:jc w:val="both"/>
        <w:rPr>
          <w:rFonts w:asciiTheme="minorHAnsi" w:eastAsia="Arial" w:hAnsiTheme="minorHAnsi" w:cstheme="minorHAnsi"/>
          <w:color w:val="002060"/>
          <w:sz w:val="20"/>
          <w:szCs w:val="20"/>
        </w:rPr>
      </w:pPr>
    </w:p>
    <w:p w14:paraId="11DAE6C9" w14:textId="77777777" w:rsidR="00446B64" w:rsidRDefault="00446B64">
      <w:pPr>
        <w:spacing w:after="0" w:line="240" w:lineRule="auto"/>
        <w:jc w:val="both"/>
        <w:rPr>
          <w:rFonts w:asciiTheme="minorHAnsi" w:eastAsia="Arial" w:hAnsiTheme="minorHAnsi" w:cstheme="minorHAnsi"/>
          <w:color w:val="002060"/>
          <w:sz w:val="20"/>
          <w:szCs w:val="20"/>
        </w:rPr>
      </w:pPr>
    </w:p>
    <w:p w14:paraId="127AB7CD" w14:textId="77777777" w:rsidR="00446B64" w:rsidRDefault="00446B64">
      <w:pPr>
        <w:spacing w:after="0" w:line="240" w:lineRule="auto"/>
        <w:jc w:val="both"/>
        <w:rPr>
          <w:rFonts w:asciiTheme="minorHAnsi" w:eastAsia="Arial" w:hAnsiTheme="minorHAnsi" w:cstheme="minorHAnsi"/>
          <w:color w:val="002060"/>
          <w:sz w:val="20"/>
          <w:szCs w:val="20"/>
        </w:rPr>
      </w:pPr>
    </w:p>
    <w:p w14:paraId="0EC9BB69" w14:textId="77777777" w:rsidR="00446B64" w:rsidRDefault="00446B64">
      <w:pPr>
        <w:spacing w:after="0" w:line="240" w:lineRule="auto"/>
        <w:jc w:val="both"/>
        <w:rPr>
          <w:rFonts w:asciiTheme="minorHAnsi" w:eastAsia="Arial" w:hAnsiTheme="minorHAnsi" w:cstheme="minorHAnsi"/>
          <w:color w:val="002060"/>
          <w:sz w:val="20"/>
          <w:szCs w:val="20"/>
        </w:rPr>
      </w:pPr>
    </w:p>
    <w:p w14:paraId="40374AF9" w14:textId="77777777" w:rsidR="00446B64" w:rsidRDefault="00446B64">
      <w:pPr>
        <w:spacing w:after="0" w:line="240" w:lineRule="auto"/>
        <w:jc w:val="both"/>
        <w:rPr>
          <w:rFonts w:asciiTheme="minorHAnsi" w:eastAsia="Arial" w:hAnsiTheme="minorHAnsi" w:cstheme="minorHAnsi"/>
          <w:color w:val="002060"/>
          <w:sz w:val="20"/>
          <w:szCs w:val="20"/>
        </w:rPr>
      </w:pPr>
    </w:p>
    <w:p w14:paraId="61C0CF78" w14:textId="77777777" w:rsidR="00446B64" w:rsidRDefault="00446B64">
      <w:pPr>
        <w:spacing w:after="0" w:line="240" w:lineRule="auto"/>
        <w:jc w:val="both"/>
        <w:rPr>
          <w:rFonts w:asciiTheme="minorHAnsi" w:eastAsia="Arial" w:hAnsiTheme="minorHAnsi" w:cstheme="minorHAnsi"/>
          <w:color w:val="002060"/>
          <w:sz w:val="20"/>
          <w:szCs w:val="20"/>
        </w:rPr>
      </w:pPr>
    </w:p>
    <w:p w14:paraId="47FE1E29" w14:textId="77777777" w:rsidR="00581226" w:rsidRDefault="00581226">
      <w:pPr>
        <w:spacing w:after="0" w:line="240" w:lineRule="auto"/>
        <w:jc w:val="both"/>
        <w:rPr>
          <w:rFonts w:asciiTheme="minorHAnsi" w:eastAsia="Arial" w:hAnsiTheme="minorHAnsi" w:cstheme="minorHAnsi"/>
          <w:color w:val="002060"/>
          <w:sz w:val="20"/>
          <w:szCs w:val="20"/>
        </w:rPr>
      </w:pPr>
    </w:p>
    <w:tbl>
      <w:tblPr>
        <w:tblW w:w="1803" w:type="dxa"/>
        <w:jc w:val="center"/>
        <w:tblCellMar>
          <w:left w:w="70" w:type="dxa"/>
          <w:right w:w="70" w:type="dxa"/>
        </w:tblCellMar>
        <w:tblLook w:val="04A0" w:firstRow="1" w:lastRow="0" w:firstColumn="1" w:lastColumn="0" w:noHBand="0" w:noVBand="1"/>
      </w:tblPr>
      <w:tblGrid>
        <w:gridCol w:w="1311"/>
        <w:gridCol w:w="495"/>
      </w:tblGrid>
      <w:tr w:rsidR="00446B64" w:rsidRPr="00446B64" w14:paraId="02F590C7" w14:textId="77777777" w:rsidTr="00446B64">
        <w:trPr>
          <w:trHeight w:val="239"/>
          <w:jc w:val="center"/>
        </w:trPr>
        <w:tc>
          <w:tcPr>
            <w:tcW w:w="1803" w:type="dxa"/>
            <w:gridSpan w:val="2"/>
            <w:tcBorders>
              <w:top w:val="single" w:sz="12" w:space="0" w:color="7030A0"/>
              <w:left w:val="single" w:sz="12" w:space="0" w:color="7030A0"/>
              <w:bottom w:val="single" w:sz="12" w:space="0" w:color="7030A0"/>
              <w:right w:val="single" w:sz="12" w:space="0" w:color="7030A0"/>
            </w:tcBorders>
            <w:shd w:val="clear" w:color="000000" w:fill="7030A0"/>
            <w:vAlign w:val="center"/>
            <w:hideMark/>
          </w:tcPr>
          <w:p w14:paraId="6F96B047" w14:textId="77777777" w:rsidR="00446B64" w:rsidRPr="00446B64" w:rsidRDefault="00446B64" w:rsidP="00446B64">
            <w:pPr>
              <w:spacing w:after="0" w:line="240" w:lineRule="auto"/>
              <w:jc w:val="center"/>
              <w:rPr>
                <w:rFonts w:ascii="Calibri" w:hAnsi="Calibri" w:cs="Calibri"/>
                <w:b/>
                <w:bCs/>
                <w:color w:val="FFFFFF"/>
                <w:sz w:val="20"/>
                <w:szCs w:val="20"/>
                <w:lang w:bidi="ar-SA"/>
              </w:rPr>
            </w:pPr>
            <w:r w:rsidRPr="00446B64">
              <w:rPr>
                <w:rFonts w:ascii="Calibri" w:hAnsi="Calibri" w:cs="Calibri"/>
                <w:b/>
                <w:bCs/>
                <w:color w:val="FFFFFF"/>
                <w:sz w:val="20"/>
                <w:szCs w:val="20"/>
                <w:lang w:bidi="ar-SA"/>
              </w:rPr>
              <w:t>CALENDARIO DE LLEGADAS JUEVES</w:t>
            </w:r>
          </w:p>
        </w:tc>
      </w:tr>
      <w:tr w:rsidR="00446B64" w:rsidRPr="00446B64" w14:paraId="575639CB" w14:textId="77777777" w:rsidTr="00446B64">
        <w:trPr>
          <w:trHeight w:val="108"/>
          <w:jc w:val="center"/>
        </w:trPr>
        <w:tc>
          <w:tcPr>
            <w:tcW w:w="1803" w:type="dxa"/>
            <w:gridSpan w:val="2"/>
            <w:tcBorders>
              <w:top w:val="single" w:sz="12" w:space="0" w:color="7030A0"/>
              <w:left w:val="single" w:sz="12" w:space="0" w:color="7030A0"/>
              <w:bottom w:val="nil"/>
              <w:right w:val="single" w:sz="12" w:space="0" w:color="7030A0"/>
            </w:tcBorders>
            <w:shd w:val="clear" w:color="000000" w:fill="E7E6E6"/>
            <w:noWrap/>
            <w:vAlign w:val="center"/>
            <w:hideMark/>
          </w:tcPr>
          <w:p w14:paraId="21BFD4DF" w14:textId="77777777" w:rsidR="00446B64" w:rsidRPr="00446B64" w:rsidRDefault="00446B64" w:rsidP="00446B64">
            <w:pPr>
              <w:spacing w:after="0" w:line="240" w:lineRule="auto"/>
              <w:jc w:val="center"/>
              <w:rPr>
                <w:rFonts w:ascii="Calibri" w:hAnsi="Calibri" w:cs="Calibri"/>
                <w:b/>
                <w:bCs/>
                <w:color w:val="000000"/>
                <w:sz w:val="20"/>
                <w:szCs w:val="20"/>
                <w:lang w:bidi="ar-SA"/>
              </w:rPr>
            </w:pPr>
            <w:r w:rsidRPr="00446B64">
              <w:rPr>
                <w:rFonts w:ascii="Calibri" w:hAnsi="Calibri" w:cs="Calibri"/>
                <w:b/>
                <w:bCs/>
                <w:color w:val="000000"/>
                <w:sz w:val="20"/>
                <w:szCs w:val="20"/>
                <w:lang w:bidi="ar-SA"/>
              </w:rPr>
              <w:t>2026</w:t>
            </w:r>
          </w:p>
        </w:tc>
      </w:tr>
      <w:tr w:rsidR="00446B64" w:rsidRPr="00446B64" w14:paraId="5EFAFB89" w14:textId="77777777" w:rsidTr="00446B64">
        <w:trPr>
          <w:trHeight w:val="104"/>
          <w:jc w:val="center"/>
        </w:trPr>
        <w:tc>
          <w:tcPr>
            <w:tcW w:w="1311" w:type="dxa"/>
            <w:tcBorders>
              <w:top w:val="nil"/>
              <w:left w:val="single" w:sz="12" w:space="0" w:color="7030A0"/>
              <w:bottom w:val="nil"/>
              <w:right w:val="nil"/>
            </w:tcBorders>
            <w:shd w:val="clear" w:color="000000" w:fill="FFFFFF"/>
            <w:noWrap/>
            <w:vAlign w:val="center"/>
            <w:hideMark/>
          </w:tcPr>
          <w:p w14:paraId="21F3F5DE" w14:textId="77777777" w:rsidR="00446B64" w:rsidRPr="00446B64" w:rsidRDefault="00446B64" w:rsidP="00446B64">
            <w:pPr>
              <w:spacing w:after="0" w:line="240" w:lineRule="auto"/>
              <w:rPr>
                <w:rFonts w:ascii="Calibri" w:hAnsi="Calibri" w:cs="Calibri"/>
                <w:b/>
                <w:bCs/>
                <w:color w:val="000000"/>
                <w:sz w:val="20"/>
                <w:szCs w:val="20"/>
                <w:lang w:bidi="ar-SA"/>
              </w:rPr>
            </w:pPr>
            <w:r w:rsidRPr="00446B64">
              <w:rPr>
                <w:rFonts w:ascii="Calibri" w:hAnsi="Calibri" w:cs="Calibri"/>
                <w:b/>
                <w:bCs/>
                <w:color w:val="000000"/>
                <w:sz w:val="20"/>
                <w:szCs w:val="20"/>
                <w:lang w:bidi="ar-SA"/>
              </w:rPr>
              <w:t>MAYO</w:t>
            </w:r>
          </w:p>
        </w:tc>
        <w:tc>
          <w:tcPr>
            <w:tcW w:w="492" w:type="dxa"/>
            <w:tcBorders>
              <w:top w:val="nil"/>
              <w:left w:val="nil"/>
              <w:bottom w:val="nil"/>
              <w:right w:val="single" w:sz="12" w:space="0" w:color="7030A0"/>
            </w:tcBorders>
            <w:shd w:val="clear" w:color="000000" w:fill="FFFFFF"/>
            <w:noWrap/>
            <w:vAlign w:val="center"/>
            <w:hideMark/>
          </w:tcPr>
          <w:p w14:paraId="272C0650" w14:textId="77777777" w:rsidR="00446B64" w:rsidRPr="00446B64" w:rsidRDefault="00446B64" w:rsidP="00446B64">
            <w:pPr>
              <w:spacing w:after="0" w:line="240" w:lineRule="auto"/>
              <w:rPr>
                <w:rFonts w:ascii="Calibri" w:hAnsi="Calibri" w:cs="Calibri"/>
                <w:sz w:val="20"/>
                <w:szCs w:val="20"/>
                <w:lang w:bidi="ar-SA"/>
              </w:rPr>
            </w:pPr>
            <w:r w:rsidRPr="00446B64">
              <w:rPr>
                <w:rFonts w:ascii="Calibri" w:hAnsi="Calibri" w:cs="Calibri"/>
                <w:sz w:val="20"/>
                <w:szCs w:val="20"/>
                <w:lang w:bidi="ar-SA"/>
              </w:rPr>
              <w:t>21</w:t>
            </w:r>
          </w:p>
        </w:tc>
      </w:tr>
      <w:tr w:rsidR="00446B64" w:rsidRPr="00446B64" w14:paraId="0F0AA2C5" w14:textId="77777777" w:rsidTr="00446B64">
        <w:trPr>
          <w:trHeight w:val="108"/>
          <w:jc w:val="center"/>
        </w:trPr>
        <w:tc>
          <w:tcPr>
            <w:tcW w:w="1311" w:type="dxa"/>
            <w:tcBorders>
              <w:top w:val="nil"/>
              <w:left w:val="single" w:sz="12" w:space="0" w:color="7030A0"/>
              <w:bottom w:val="nil"/>
              <w:right w:val="nil"/>
            </w:tcBorders>
            <w:shd w:val="clear" w:color="000000" w:fill="FFFFFF"/>
            <w:noWrap/>
            <w:vAlign w:val="center"/>
            <w:hideMark/>
          </w:tcPr>
          <w:p w14:paraId="5D9093C1" w14:textId="77777777" w:rsidR="00446B64" w:rsidRPr="00446B64" w:rsidRDefault="00446B64" w:rsidP="00446B64">
            <w:pPr>
              <w:spacing w:after="0" w:line="240" w:lineRule="auto"/>
              <w:rPr>
                <w:rFonts w:ascii="Calibri" w:hAnsi="Calibri" w:cs="Calibri"/>
                <w:b/>
                <w:bCs/>
                <w:color w:val="000000"/>
                <w:sz w:val="20"/>
                <w:szCs w:val="20"/>
                <w:lang w:bidi="ar-SA"/>
              </w:rPr>
            </w:pPr>
            <w:r w:rsidRPr="00446B64">
              <w:rPr>
                <w:rFonts w:ascii="Calibri" w:hAnsi="Calibri" w:cs="Calibri"/>
                <w:b/>
                <w:bCs/>
                <w:color w:val="000000"/>
                <w:sz w:val="20"/>
                <w:szCs w:val="20"/>
                <w:lang w:bidi="ar-SA"/>
              </w:rPr>
              <w:t>JUNIO</w:t>
            </w:r>
          </w:p>
        </w:tc>
        <w:tc>
          <w:tcPr>
            <w:tcW w:w="492" w:type="dxa"/>
            <w:tcBorders>
              <w:top w:val="nil"/>
              <w:left w:val="nil"/>
              <w:bottom w:val="nil"/>
              <w:right w:val="single" w:sz="12" w:space="0" w:color="7030A0"/>
            </w:tcBorders>
            <w:shd w:val="clear" w:color="000000" w:fill="FFFFFF"/>
            <w:noWrap/>
            <w:vAlign w:val="center"/>
            <w:hideMark/>
          </w:tcPr>
          <w:p w14:paraId="0E813CEA" w14:textId="77777777" w:rsidR="00446B64" w:rsidRPr="00446B64" w:rsidRDefault="00446B64" w:rsidP="00446B64">
            <w:pPr>
              <w:spacing w:after="0" w:line="240" w:lineRule="auto"/>
              <w:rPr>
                <w:rFonts w:ascii="Calibri" w:hAnsi="Calibri" w:cs="Calibri"/>
                <w:sz w:val="20"/>
                <w:szCs w:val="20"/>
                <w:lang w:bidi="ar-SA"/>
              </w:rPr>
            </w:pPr>
            <w:r w:rsidRPr="00446B64">
              <w:rPr>
                <w:rFonts w:ascii="Calibri" w:hAnsi="Calibri" w:cs="Calibri"/>
                <w:sz w:val="20"/>
                <w:szCs w:val="20"/>
                <w:lang w:bidi="ar-SA"/>
              </w:rPr>
              <w:t>4,18</w:t>
            </w:r>
          </w:p>
        </w:tc>
      </w:tr>
      <w:tr w:rsidR="00446B64" w:rsidRPr="00446B64" w14:paraId="6D335F7F" w14:textId="77777777" w:rsidTr="00446B64">
        <w:trPr>
          <w:trHeight w:val="113"/>
          <w:jc w:val="center"/>
        </w:trPr>
        <w:tc>
          <w:tcPr>
            <w:tcW w:w="1311" w:type="dxa"/>
            <w:tcBorders>
              <w:top w:val="nil"/>
              <w:left w:val="single" w:sz="12" w:space="0" w:color="7030A0"/>
              <w:bottom w:val="nil"/>
              <w:right w:val="nil"/>
            </w:tcBorders>
            <w:shd w:val="clear" w:color="000000" w:fill="FFFFFF"/>
            <w:noWrap/>
            <w:vAlign w:val="center"/>
            <w:hideMark/>
          </w:tcPr>
          <w:p w14:paraId="2613172A" w14:textId="77777777" w:rsidR="00446B64" w:rsidRPr="00446B64" w:rsidRDefault="00446B64" w:rsidP="00446B64">
            <w:pPr>
              <w:spacing w:after="0" w:line="240" w:lineRule="auto"/>
              <w:rPr>
                <w:rFonts w:ascii="Calibri" w:hAnsi="Calibri" w:cs="Calibri"/>
                <w:b/>
                <w:bCs/>
                <w:color w:val="000000"/>
                <w:sz w:val="20"/>
                <w:szCs w:val="20"/>
                <w:lang w:bidi="ar-SA"/>
              </w:rPr>
            </w:pPr>
            <w:r w:rsidRPr="00446B64">
              <w:rPr>
                <w:rFonts w:ascii="Calibri" w:hAnsi="Calibri" w:cs="Calibri"/>
                <w:b/>
                <w:bCs/>
                <w:color w:val="000000"/>
                <w:sz w:val="20"/>
                <w:szCs w:val="20"/>
                <w:lang w:bidi="ar-SA"/>
              </w:rPr>
              <w:t>JULIO</w:t>
            </w:r>
          </w:p>
        </w:tc>
        <w:tc>
          <w:tcPr>
            <w:tcW w:w="492" w:type="dxa"/>
            <w:tcBorders>
              <w:top w:val="nil"/>
              <w:left w:val="nil"/>
              <w:bottom w:val="nil"/>
              <w:right w:val="single" w:sz="12" w:space="0" w:color="7030A0"/>
            </w:tcBorders>
            <w:shd w:val="clear" w:color="000000" w:fill="FFFFFF"/>
            <w:noWrap/>
            <w:vAlign w:val="center"/>
            <w:hideMark/>
          </w:tcPr>
          <w:p w14:paraId="456C778E" w14:textId="77777777" w:rsidR="00446B64" w:rsidRPr="00446B64" w:rsidRDefault="00446B64" w:rsidP="00446B64">
            <w:pPr>
              <w:spacing w:after="0" w:line="240" w:lineRule="auto"/>
              <w:rPr>
                <w:rFonts w:ascii="Calibri" w:hAnsi="Calibri" w:cs="Calibri"/>
                <w:sz w:val="20"/>
                <w:szCs w:val="20"/>
                <w:lang w:bidi="ar-SA"/>
              </w:rPr>
            </w:pPr>
            <w:r w:rsidRPr="00446B64">
              <w:rPr>
                <w:rFonts w:ascii="Calibri" w:hAnsi="Calibri" w:cs="Calibri"/>
                <w:sz w:val="20"/>
                <w:szCs w:val="20"/>
                <w:lang w:bidi="ar-SA"/>
              </w:rPr>
              <w:t>9,23</w:t>
            </w:r>
          </w:p>
        </w:tc>
      </w:tr>
      <w:tr w:rsidR="00446B64" w:rsidRPr="00446B64" w14:paraId="6975E9E9" w14:textId="77777777" w:rsidTr="00446B64">
        <w:trPr>
          <w:trHeight w:val="113"/>
          <w:jc w:val="center"/>
        </w:trPr>
        <w:tc>
          <w:tcPr>
            <w:tcW w:w="1311" w:type="dxa"/>
            <w:tcBorders>
              <w:top w:val="nil"/>
              <w:left w:val="single" w:sz="12" w:space="0" w:color="7030A0"/>
              <w:bottom w:val="nil"/>
              <w:right w:val="nil"/>
            </w:tcBorders>
            <w:shd w:val="clear" w:color="000000" w:fill="FFFFFF"/>
            <w:noWrap/>
            <w:vAlign w:val="center"/>
            <w:hideMark/>
          </w:tcPr>
          <w:p w14:paraId="66E36DF7" w14:textId="77777777" w:rsidR="00446B64" w:rsidRPr="00446B64" w:rsidRDefault="00446B64" w:rsidP="00446B64">
            <w:pPr>
              <w:spacing w:after="0" w:line="240" w:lineRule="auto"/>
              <w:rPr>
                <w:rFonts w:ascii="Calibri" w:hAnsi="Calibri" w:cs="Calibri"/>
                <w:b/>
                <w:bCs/>
                <w:color w:val="000000"/>
                <w:sz w:val="20"/>
                <w:szCs w:val="20"/>
                <w:lang w:bidi="ar-SA"/>
              </w:rPr>
            </w:pPr>
            <w:r w:rsidRPr="00446B64">
              <w:rPr>
                <w:rFonts w:ascii="Calibri" w:hAnsi="Calibri" w:cs="Calibri"/>
                <w:b/>
                <w:bCs/>
                <w:color w:val="000000"/>
                <w:sz w:val="20"/>
                <w:szCs w:val="20"/>
                <w:lang w:bidi="ar-SA"/>
              </w:rPr>
              <w:t>AGOSTO</w:t>
            </w:r>
          </w:p>
        </w:tc>
        <w:tc>
          <w:tcPr>
            <w:tcW w:w="492" w:type="dxa"/>
            <w:tcBorders>
              <w:top w:val="nil"/>
              <w:left w:val="nil"/>
              <w:bottom w:val="nil"/>
              <w:right w:val="single" w:sz="12" w:space="0" w:color="7030A0"/>
            </w:tcBorders>
            <w:shd w:val="clear" w:color="000000" w:fill="FFFFFF"/>
            <w:noWrap/>
            <w:vAlign w:val="center"/>
            <w:hideMark/>
          </w:tcPr>
          <w:p w14:paraId="3DFE8D0C" w14:textId="77777777" w:rsidR="00446B64" w:rsidRPr="00446B64" w:rsidRDefault="00446B64" w:rsidP="00446B64">
            <w:pPr>
              <w:spacing w:after="0" w:line="240" w:lineRule="auto"/>
              <w:rPr>
                <w:rFonts w:ascii="Calibri" w:hAnsi="Calibri" w:cs="Calibri"/>
                <w:sz w:val="20"/>
                <w:szCs w:val="20"/>
                <w:lang w:bidi="ar-SA"/>
              </w:rPr>
            </w:pPr>
            <w:r w:rsidRPr="00446B64">
              <w:rPr>
                <w:rFonts w:ascii="Calibri" w:hAnsi="Calibri" w:cs="Calibri"/>
                <w:sz w:val="20"/>
                <w:szCs w:val="20"/>
                <w:lang w:bidi="ar-SA"/>
              </w:rPr>
              <w:t>6,20</w:t>
            </w:r>
          </w:p>
        </w:tc>
      </w:tr>
      <w:tr w:rsidR="00446B64" w:rsidRPr="00446B64" w14:paraId="2E843C98" w14:textId="77777777" w:rsidTr="00446B64">
        <w:trPr>
          <w:trHeight w:val="113"/>
          <w:jc w:val="center"/>
        </w:trPr>
        <w:tc>
          <w:tcPr>
            <w:tcW w:w="1311" w:type="dxa"/>
            <w:tcBorders>
              <w:top w:val="nil"/>
              <w:left w:val="single" w:sz="12" w:space="0" w:color="7030A0"/>
              <w:bottom w:val="nil"/>
              <w:right w:val="nil"/>
            </w:tcBorders>
            <w:shd w:val="clear" w:color="000000" w:fill="FFFFFF"/>
            <w:noWrap/>
            <w:vAlign w:val="center"/>
            <w:hideMark/>
          </w:tcPr>
          <w:p w14:paraId="6B9B86B4" w14:textId="77777777" w:rsidR="00446B64" w:rsidRPr="00446B64" w:rsidRDefault="00446B64" w:rsidP="00446B64">
            <w:pPr>
              <w:spacing w:after="0" w:line="240" w:lineRule="auto"/>
              <w:rPr>
                <w:rFonts w:ascii="Calibri" w:hAnsi="Calibri" w:cs="Calibri"/>
                <w:b/>
                <w:bCs/>
                <w:color w:val="000000"/>
                <w:sz w:val="20"/>
                <w:szCs w:val="20"/>
                <w:lang w:bidi="ar-SA"/>
              </w:rPr>
            </w:pPr>
            <w:r w:rsidRPr="00446B64">
              <w:rPr>
                <w:rFonts w:ascii="Calibri" w:hAnsi="Calibri" w:cs="Calibri"/>
                <w:b/>
                <w:bCs/>
                <w:color w:val="000000"/>
                <w:sz w:val="20"/>
                <w:szCs w:val="20"/>
                <w:lang w:bidi="ar-SA"/>
              </w:rPr>
              <w:t>SEPTIEMBRE</w:t>
            </w:r>
          </w:p>
        </w:tc>
        <w:tc>
          <w:tcPr>
            <w:tcW w:w="492" w:type="dxa"/>
            <w:tcBorders>
              <w:top w:val="nil"/>
              <w:left w:val="nil"/>
              <w:bottom w:val="nil"/>
              <w:right w:val="single" w:sz="12" w:space="0" w:color="7030A0"/>
            </w:tcBorders>
            <w:shd w:val="clear" w:color="000000" w:fill="FFFFFF"/>
            <w:noWrap/>
            <w:vAlign w:val="center"/>
            <w:hideMark/>
          </w:tcPr>
          <w:p w14:paraId="488B9948" w14:textId="77777777" w:rsidR="00446B64" w:rsidRPr="00446B64" w:rsidRDefault="00446B64" w:rsidP="00446B64">
            <w:pPr>
              <w:spacing w:after="0" w:line="240" w:lineRule="auto"/>
              <w:rPr>
                <w:rFonts w:ascii="Calibri" w:hAnsi="Calibri" w:cs="Calibri"/>
                <w:sz w:val="20"/>
                <w:szCs w:val="20"/>
                <w:lang w:bidi="ar-SA"/>
              </w:rPr>
            </w:pPr>
            <w:r w:rsidRPr="00446B64">
              <w:rPr>
                <w:rFonts w:ascii="Calibri" w:hAnsi="Calibri" w:cs="Calibri"/>
                <w:sz w:val="20"/>
                <w:szCs w:val="20"/>
                <w:lang w:bidi="ar-SA"/>
              </w:rPr>
              <w:t>3,10</w:t>
            </w:r>
          </w:p>
        </w:tc>
      </w:tr>
      <w:tr w:rsidR="00446B64" w:rsidRPr="00446B64" w14:paraId="17C59A51" w14:textId="77777777" w:rsidTr="00446B64">
        <w:trPr>
          <w:trHeight w:val="108"/>
          <w:jc w:val="center"/>
        </w:trPr>
        <w:tc>
          <w:tcPr>
            <w:tcW w:w="1311" w:type="dxa"/>
            <w:tcBorders>
              <w:top w:val="nil"/>
              <w:left w:val="single" w:sz="12" w:space="0" w:color="7030A0"/>
              <w:bottom w:val="single" w:sz="12" w:space="0" w:color="7030A0"/>
              <w:right w:val="nil"/>
            </w:tcBorders>
            <w:shd w:val="clear" w:color="000000" w:fill="FFFFFF"/>
            <w:noWrap/>
            <w:vAlign w:val="center"/>
            <w:hideMark/>
          </w:tcPr>
          <w:p w14:paraId="22155A1A" w14:textId="77777777" w:rsidR="00446B64" w:rsidRPr="00446B64" w:rsidRDefault="00446B64" w:rsidP="00446B64">
            <w:pPr>
              <w:spacing w:after="0" w:line="240" w:lineRule="auto"/>
              <w:rPr>
                <w:rFonts w:ascii="Calibri" w:hAnsi="Calibri" w:cs="Calibri"/>
                <w:b/>
                <w:bCs/>
                <w:color w:val="000000"/>
                <w:sz w:val="20"/>
                <w:szCs w:val="20"/>
                <w:lang w:bidi="ar-SA"/>
              </w:rPr>
            </w:pPr>
            <w:r w:rsidRPr="00446B64">
              <w:rPr>
                <w:rFonts w:ascii="Calibri" w:hAnsi="Calibri" w:cs="Calibri"/>
                <w:b/>
                <w:bCs/>
                <w:color w:val="000000"/>
                <w:sz w:val="20"/>
                <w:szCs w:val="20"/>
                <w:lang w:bidi="ar-SA"/>
              </w:rPr>
              <w:t>OCTUBRE</w:t>
            </w:r>
          </w:p>
        </w:tc>
        <w:tc>
          <w:tcPr>
            <w:tcW w:w="492" w:type="dxa"/>
            <w:tcBorders>
              <w:top w:val="nil"/>
              <w:left w:val="nil"/>
              <w:bottom w:val="single" w:sz="12" w:space="0" w:color="7030A0"/>
              <w:right w:val="single" w:sz="12" w:space="0" w:color="7030A0"/>
            </w:tcBorders>
            <w:shd w:val="clear" w:color="000000" w:fill="FFFFFF"/>
            <w:noWrap/>
            <w:vAlign w:val="center"/>
            <w:hideMark/>
          </w:tcPr>
          <w:p w14:paraId="282E6AD8" w14:textId="77777777" w:rsidR="00446B64" w:rsidRPr="00446B64" w:rsidRDefault="00446B64" w:rsidP="00446B64">
            <w:pPr>
              <w:spacing w:after="0" w:line="240" w:lineRule="auto"/>
              <w:rPr>
                <w:rFonts w:ascii="Calibri" w:hAnsi="Calibri" w:cs="Calibri"/>
                <w:sz w:val="20"/>
                <w:szCs w:val="20"/>
                <w:lang w:bidi="ar-SA"/>
              </w:rPr>
            </w:pPr>
            <w:r w:rsidRPr="00446B64">
              <w:rPr>
                <w:rFonts w:ascii="Calibri" w:hAnsi="Calibri" w:cs="Calibri"/>
                <w:sz w:val="20"/>
                <w:szCs w:val="20"/>
                <w:lang w:bidi="ar-SA"/>
              </w:rPr>
              <w:t>8,15</w:t>
            </w:r>
          </w:p>
        </w:tc>
      </w:tr>
    </w:tbl>
    <w:p w14:paraId="7AD7E3D5" w14:textId="77777777" w:rsidR="005378C5" w:rsidRDefault="005378C5">
      <w:pPr>
        <w:spacing w:after="0" w:line="240" w:lineRule="auto"/>
        <w:jc w:val="both"/>
        <w:rPr>
          <w:rFonts w:asciiTheme="minorHAnsi" w:eastAsia="Arial" w:hAnsiTheme="minorHAnsi" w:cstheme="minorHAnsi"/>
          <w:color w:val="002060"/>
          <w:sz w:val="20"/>
          <w:szCs w:val="20"/>
        </w:rPr>
      </w:pPr>
    </w:p>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p w14:paraId="2B7EC2EB" w14:textId="77777777" w:rsidR="005378C5" w:rsidRDefault="005378C5">
      <w:pPr>
        <w:spacing w:after="0" w:line="240" w:lineRule="auto"/>
        <w:jc w:val="both"/>
        <w:rPr>
          <w:rFonts w:asciiTheme="minorHAnsi" w:eastAsia="Arial" w:hAnsiTheme="minorHAnsi" w:cstheme="minorHAnsi"/>
          <w:color w:val="002060"/>
          <w:sz w:val="20"/>
          <w:szCs w:val="20"/>
        </w:rPr>
      </w:pPr>
    </w:p>
    <w:tbl>
      <w:tblPr>
        <w:tblW w:w="6155" w:type="dxa"/>
        <w:jc w:val="center"/>
        <w:tblCellMar>
          <w:left w:w="70" w:type="dxa"/>
          <w:right w:w="70" w:type="dxa"/>
        </w:tblCellMar>
        <w:tblLook w:val="04A0" w:firstRow="1" w:lastRow="0" w:firstColumn="1" w:lastColumn="0" w:noHBand="0" w:noVBand="1"/>
      </w:tblPr>
      <w:tblGrid>
        <w:gridCol w:w="4070"/>
        <w:gridCol w:w="1224"/>
        <w:gridCol w:w="736"/>
        <w:gridCol w:w="146"/>
      </w:tblGrid>
      <w:tr w:rsidR="00FA24DB" w:rsidRPr="00FA24DB" w14:paraId="27505D8B" w14:textId="77777777" w:rsidTr="00FA24DB">
        <w:trPr>
          <w:gridAfter w:val="1"/>
          <w:wAfter w:w="125" w:type="dxa"/>
          <w:trHeight w:val="417"/>
          <w:jc w:val="center"/>
        </w:trPr>
        <w:tc>
          <w:tcPr>
            <w:tcW w:w="6030" w:type="dxa"/>
            <w:gridSpan w:val="3"/>
            <w:vMerge w:val="restart"/>
            <w:tcBorders>
              <w:top w:val="single" w:sz="12" w:space="0" w:color="7030A0"/>
              <w:left w:val="single" w:sz="12" w:space="0" w:color="7030A0"/>
              <w:bottom w:val="nil"/>
              <w:right w:val="single" w:sz="12" w:space="0" w:color="7030A0"/>
            </w:tcBorders>
            <w:shd w:val="clear" w:color="000000" w:fill="7030A0"/>
            <w:vAlign w:val="center"/>
            <w:hideMark/>
          </w:tcPr>
          <w:p w14:paraId="7E15D9C5" w14:textId="77777777" w:rsidR="00FA24DB" w:rsidRPr="00FA24DB" w:rsidRDefault="00FA24DB" w:rsidP="00FA24DB">
            <w:pPr>
              <w:spacing w:after="0" w:line="240" w:lineRule="auto"/>
              <w:jc w:val="center"/>
              <w:rPr>
                <w:rFonts w:ascii="Calibri" w:hAnsi="Calibri" w:cs="Calibri"/>
                <w:b/>
                <w:bCs/>
                <w:color w:val="FFFFFF"/>
                <w:sz w:val="18"/>
                <w:szCs w:val="18"/>
                <w:lang w:bidi="ar-SA"/>
              </w:rPr>
            </w:pPr>
            <w:r w:rsidRPr="00FA24DB">
              <w:rPr>
                <w:rFonts w:ascii="Calibri" w:hAnsi="Calibri" w:cs="Calibri"/>
                <w:b/>
                <w:bCs/>
                <w:color w:val="FFFFFF"/>
                <w:sz w:val="18"/>
                <w:szCs w:val="18"/>
                <w:lang w:bidi="ar-SA"/>
              </w:rPr>
              <w:t xml:space="preserve">TARIFAS POR PERSONA EN USD </w:t>
            </w:r>
            <w:r w:rsidRPr="00FA24DB">
              <w:rPr>
                <w:rFonts w:ascii="Calibri" w:hAnsi="Calibri" w:cs="Calibri"/>
                <w:b/>
                <w:bCs/>
                <w:color w:val="FFFFFF"/>
                <w:sz w:val="18"/>
                <w:szCs w:val="18"/>
                <w:lang w:bidi="ar-SA"/>
              </w:rPr>
              <w:br/>
              <w:t>SERVICIOS EXCLUSIVAMENTE TERRESTRES</w:t>
            </w:r>
          </w:p>
        </w:tc>
      </w:tr>
      <w:tr w:rsidR="00FA24DB" w:rsidRPr="00FA24DB" w14:paraId="680F80F3" w14:textId="77777777" w:rsidTr="00FA24DB">
        <w:trPr>
          <w:trHeight w:val="309"/>
          <w:jc w:val="center"/>
        </w:trPr>
        <w:tc>
          <w:tcPr>
            <w:tcW w:w="6030" w:type="dxa"/>
            <w:gridSpan w:val="3"/>
            <w:vMerge/>
            <w:tcBorders>
              <w:top w:val="single" w:sz="12" w:space="0" w:color="7030A0"/>
              <w:left w:val="single" w:sz="12" w:space="0" w:color="7030A0"/>
              <w:bottom w:val="nil"/>
              <w:right w:val="single" w:sz="12" w:space="0" w:color="7030A0"/>
            </w:tcBorders>
            <w:vAlign w:val="center"/>
            <w:hideMark/>
          </w:tcPr>
          <w:p w14:paraId="51216474" w14:textId="77777777" w:rsidR="00FA24DB" w:rsidRPr="00FA24DB" w:rsidRDefault="00FA24DB" w:rsidP="00FA24DB">
            <w:pPr>
              <w:spacing w:after="0" w:line="240" w:lineRule="auto"/>
              <w:rPr>
                <w:rFonts w:ascii="Calibri" w:hAnsi="Calibri" w:cs="Calibri"/>
                <w:b/>
                <w:bCs/>
                <w:color w:val="FFFFFF"/>
                <w:sz w:val="18"/>
                <w:szCs w:val="18"/>
                <w:lang w:bidi="ar-SA"/>
              </w:rPr>
            </w:pPr>
          </w:p>
        </w:tc>
        <w:tc>
          <w:tcPr>
            <w:tcW w:w="125" w:type="dxa"/>
            <w:tcBorders>
              <w:top w:val="nil"/>
              <w:left w:val="nil"/>
              <w:bottom w:val="nil"/>
              <w:right w:val="nil"/>
            </w:tcBorders>
            <w:noWrap/>
            <w:vAlign w:val="bottom"/>
            <w:hideMark/>
          </w:tcPr>
          <w:p w14:paraId="09179082" w14:textId="77777777" w:rsidR="00FA24DB" w:rsidRPr="00FA24DB" w:rsidRDefault="00FA24DB" w:rsidP="00FA24DB">
            <w:pPr>
              <w:spacing w:after="0" w:line="240" w:lineRule="auto"/>
              <w:jc w:val="center"/>
              <w:rPr>
                <w:rFonts w:ascii="Calibri" w:hAnsi="Calibri" w:cs="Calibri"/>
                <w:b/>
                <w:bCs/>
                <w:color w:val="FFFFFF"/>
                <w:sz w:val="18"/>
                <w:szCs w:val="18"/>
                <w:lang w:bidi="ar-SA"/>
              </w:rPr>
            </w:pPr>
          </w:p>
        </w:tc>
      </w:tr>
      <w:tr w:rsidR="00FA24DB" w:rsidRPr="00FA24DB" w14:paraId="631A0894" w14:textId="77777777" w:rsidTr="00FA24DB">
        <w:trPr>
          <w:trHeight w:val="237"/>
          <w:jc w:val="center"/>
        </w:trPr>
        <w:tc>
          <w:tcPr>
            <w:tcW w:w="4070" w:type="dxa"/>
            <w:tcBorders>
              <w:top w:val="nil"/>
              <w:left w:val="single" w:sz="12" w:space="0" w:color="7030A0"/>
              <w:bottom w:val="nil"/>
              <w:right w:val="nil"/>
            </w:tcBorders>
            <w:shd w:val="clear" w:color="000000" w:fill="7030A0"/>
            <w:noWrap/>
            <w:vAlign w:val="center"/>
            <w:hideMark/>
          </w:tcPr>
          <w:p w14:paraId="35D2CD2F" w14:textId="77777777" w:rsidR="00FA24DB" w:rsidRPr="00FA24DB" w:rsidRDefault="00FA24DB" w:rsidP="00FA24DB">
            <w:pPr>
              <w:spacing w:after="0" w:line="240" w:lineRule="auto"/>
              <w:jc w:val="center"/>
              <w:rPr>
                <w:rFonts w:ascii="Calibri" w:hAnsi="Calibri" w:cs="Calibri"/>
                <w:b/>
                <w:bCs/>
                <w:color w:val="FFFFFF"/>
                <w:sz w:val="18"/>
                <w:szCs w:val="18"/>
                <w:lang w:bidi="ar-SA"/>
              </w:rPr>
            </w:pPr>
            <w:r w:rsidRPr="00FA24DB">
              <w:rPr>
                <w:rFonts w:ascii="Calibri" w:hAnsi="Calibri" w:cs="Calibri"/>
                <w:b/>
                <w:bCs/>
                <w:color w:val="FFFFFF"/>
                <w:sz w:val="18"/>
                <w:szCs w:val="18"/>
                <w:lang w:bidi="ar-SA"/>
              </w:rPr>
              <w:t>PRIMERA</w:t>
            </w:r>
          </w:p>
        </w:tc>
        <w:tc>
          <w:tcPr>
            <w:tcW w:w="1224" w:type="dxa"/>
            <w:tcBorders>
              <w:top w:val="nil"/>
              <w:left w:val="nil"/>
              <w:bottom w:val="nil"/>
              <w:right w:val="nil"/>
            </w:tcBorders>
            <w:shd w:val="clear" w:color="000000" w:fill="7030A0"/>
            <w:noWrap/>
            <w:vAlign w:val="center"/>
            <w:hideMark/>
          </w:tcPr>
          <w:p w14:paraId="731654EB" w14:textId="77777777" w:rsidR="00FA24DB" w:rsidRPr="00FA24DB" w:rsidRDefault="00FA24DB" w:rsidP="00FA24DB">
            <w:pPr>
              <w:spacing w:after="0" w:line="240" w:lineRule="auto"/>
              <w:jc w:val="center"/>
              <w:rPr>
                <w:rFonts w:ascii="Calibri" w:hAnsi="Calibri" w:cs="Calibri"/>
                <w:b/>
                <w:bCs/>
                <w:color w:val="FFFFFF"/>
                <w:sz w:val="18"/>
                <w:szCs w:val="18"/>
                <w:lang w:bidi="ar-SA"/>
              </w:rPr>
            </w:pPr>
            <w:r w:rsidRPr="00FA24DB">
              <w:rPr>
                <w:rFonts w:ascii="Calibri" w:hAnsi="Calibri" w:cs="Calibri"/>
                <w:b/>
                <w:bCs/>
                <w:color w:val="FFFFFF"/>
                <w:sz w:val="18"/>
                <w:szCs w:val="18"/>
                <w:lang w:bidi="ar-SA"/>
              </w:rPr>
              <w:t>DBL/TPL</w:t>
            </w:r>
          </w:p>
        </w:tc>
        <w:tc>
          <w:tcPr>
            <w:tcW w:w="735" w:type="dxa"/>
            <w:tcBorders>
              <w:top w:val="nil"/>
              <w:left w:val="nil"/>
              <w:bottom w:val="nil"/>
              <w:right w:val="single" w:sz="12" w:space="0" w:color="7030A0"/>
            </w:tcBorders>
            <w:shd w:val="clear" w:color="000000" w:fill="7030A0"/>
            <w:noWrap/>
            <w:vAlign w:val="center"/>
            <w:hideMark/>
          </w:tcPr>
          <w:p w14:paraId="3AC4BB33" w14:textId="77777777" w:rsidR="00FA24DB" w:rsidRPr="00FA24DB" w:rsidRDefault="00FA24DB" w:rsidP="00FA24DB">
            <w:pPr>
              <w:spacing w:after="0" w:line="240" w:lineRule="auto"/>
              <w:jc w:val="center"/>
              <w:rPr>
                <w:rFonts w:ascii="Calibri" w:hAnsi="Calibri" w:cs="Calibri"/>
                <w:b/>
                <w:bCs/>
                <w:color w:val="FFFFFF"/>
                <w:sz w:val="18"/>
                <w:szCs w:val="18"/>
                <w:lang w:bidi="ar-SA"/>
              </w:rPr>
            </w:pPr>
            <w:r w:rsidRPr="00FA24DB">
              <w:rPr>
                <w:rFonts w:ascii="Calibri" w:hAnsi="Calibri" w:cs="Calibri"/>
                <w:b/>
                <w:bCs/>
                <w:color w:val="FFFFFF"/>
                <w:sz w:val="18"/>
                <w:szCs w:val="18"/>
                <w:lang w:bidi="ar-SA"/>
              </w:rPr>
              <w:t>SGL</w:t>
            </w:r>
          </w:p>
        </w:tc>
        <w:tc>
          <w:tcPr>
            <w:tcW w:w="125" w:type="dxa"/>
            <w:vAlign w:val="center"/>
            <w:hideMark/>
          </w:tcPr>
          <w:p w14:paraId="284E68DF" w14:textId="77777777" w:rsidR="00FA24DB" w:rsidRPr="00FA24DB" w:rsidRDefault="00FA24DB" w:rsidP="00FA24DB">
            <w:pPr>
              <w:spacing w:after="0" w:line="240" w:lineRule="auto"/>
              <w:rPr>
                <w:rFonts w:ascii="Times New Roman" w:hAnsi="Times New Roman"/>
                <w:sz w:val="18"/>
                <w:szCs w:val="18"/>
                <w:lang w:bidi="ar-SA"/>
              </w:rPr>
            </w:pPr>
          </w:p>
        </w:tc>
      </w:tr>
      <w:tr w:rsidR="00FA24DB" w:rsidRPr="00FA24DB" w14:paraId="35510D29" w14:textId="77777777" w:rsidTr="00FA24DB">
        <w:trPr>
          <w:trHeight w:val="229"/>
          <w:jc w:val="center"/>
        </w:trPr>
        <w:tc>
          <w:tcPr>
            <w:tcW w:w="4070" w:type="dxa"/>
            <w:tcBorders>
              <w:top w:val="nil"/>
              <w:left w:val="single" w:sz="12" w:space="0" w:color="7030A0"/>
              <w:bottom w:val="nil"/>
              <w:right w:val="nil"/>
            </w:tcBorders>
            <w:shd w:val="clear" w:color="000000" w:fill="CADFF2"/>
            <w:noWrap/>
            <w:vAlign w:val="center"/>
            <w:hideMark/>
          </w:tcPr>
          <w:p w14:paraId="78C8003C" w14:textId="77777777" w:rsidR="00FA24DB" w:rsidRPr="00FA24DB" w:rsidRDefault="00FA24DB" w:rsidP="00FA24DB">
            <w:pPr>
              <w:spacing w:after="0" w:line="240" w:lineRule="auto"/>
              <w:jc w:val="right"/>
              <w:rPr>
                <w:rFonts w:ascii="Calibri" w:hAnsi="Calibri" w:cs="Calibri"/>
                <w:b/>
                <w:bCs/>
                <w:sz w:val="18"/>
                <w:szCs w:val="18"/>
                <w:lang w:bidi="ar-SA"/>
              </w:rPr>
            </w:pPr>
            <w:r w:rsidRPr="00FA24DB">
              <w:rPr>
                <w:rFonts w:ascii="Calibri" w:hAnsi="Calibri" w:cs="Calibri"/>
                <w:b/>
                <w:bCs/>
                <w:sz w:val="18"/>
                <w:szCs w:val="18"/>
                <w:lang w:bidi="ar-SA"/>
              </w:rPr>
              <w:t>TERRESTRE MAY - OCT 2026</w:t>
            </w:r>
          </w:p>
        </w:tc>
        <w:tc>
          <w:tcPr>
            <w:tcW w:w="1224" w:type="dxa"/>
            <w:tcBorders>
              <w:top w:val="nil"/>
              <w:left w:val="nil"/>
              <w:bottom w:val="nil"/>
              <w:right w:val="nil"/>
            </w:tcBorders>
            <w:shd w:val="clear" w:color="000000" w:fill="CADFF2"/>
            <w:noWrap/>
            <w:vAlign w:val="center"/>
            <w:hideMark/>
          </w:tcPr>
          <w:p w14:paraId="2BBE0246" w14:textId="77777777" w:rsidR="00FA24DB" w:rsidRPr="00FA24DB" w:rsidRDefault="00FA24DB" w:rsidP="00FA24DB">
            <w:pPr>
              <w:spacing w:after="0" w:line="240" w:lineRule="auto"/>
              <w:jc w:val="center"/>
              <w:rPr>
                <w:rFonts w:ascii="Calibri" w:hAnsi="Calibri" w:cs="Calibri"/>
                <w:b/>
                <w:bCs/>
                <w:sz w:val="18"/>
                <w:szCs w:val="18"/>
                <w:lang w:bidi="ar-SA"/>
              </w:rPr>
            </w:pPr>
            <w:r w:rsidRPr="00FA24DB">
              <w:rPr>
                <w:rFonts w:ascii="Calibri" w:hAnsi="Calibri" w:cs="Calibri"/>
                <w:b/>
                <w:bCs/>
                <w:sz w:val="18"/>
                <w:szCs w:val="18"/>
                <w:lang w:bidi="ar-SA"/>
              </w:rPr>
              <w:t>4090</w:t>
            </w:r>
          </w:p>
        </w:tc>
        <w:tc>
          <w:tcPr>
            <w:tcW w:w="735" w:type="dxa"/>
            <w:tcBorders>
              <w:top w:val="nil"/>
              <w:left w:val="nil"/>
              <w:bottom w:val="nil"/>
              <w:right w:val="single" w:sz="12" w:space="0" w:color="7030A0"/>
            </w:tcBorders>
            <w:shd w:val="clear" w:color="000000" w:fill="CADFF2"/>
            <w:noWrap/>
            <w:vAlign w:val="center"/>
            <w:hideMark/>
          </w:tcPr>
          <w:p w14:paraId="3369F04D" w14:textId="77777777" w:rsidR="00FA24DB" w:rsidRPr="00FA24DB" w:rsidRDefault="00FA24DB" w:rsidP="00FA24DB">
            <w:pPr>
              <w:spacing w:after="0" w:line="240" w:lineRule="auto"/>
              <w:jc w:val="center"/>
              <w:rPr>
                <w:rFonts w:ascii="Calibri" w:hAnsi="Calibri" w:cs="Calibri"/>
                <w:b/>
                <w:bCs/>
                <w:sz w:val="18"/>
                <w:szCs w:val="18"/>
                <w:lang w:bidi="ar-SA"/>
              </w:rPr>
            </w:pPr>
            <w:r w:rsidRPr="00FA24DB">
              <w:rPr>
                <w:rFonts w:ascii="Calibri" w:hAnsi="Calibri" w:cs="Calibri"/>
                <w:b/>
                <w:bCs/>
                <w:sz w:val="18"/>
                <w:szCs w:val="18"/>
                <w:lang w:bidi="ar-SA"/>
              </w:rPr>
              <w:t>5550</w:t>
            </w:r>
          </w:p>
        </w:tc>
        <w:tc>
          <w:tcPr>
            <w:tcW w:w="125" w:type="dxa"/>
            <w:vAlign w:val="center"/>
            <w:hideMark/>
          </w:tcPr>
          <w:p w14:paraId="02348EA5" w14:textId="77777777" w:rsidR="00FA24DB" w:rsidRPr="00FA24DB" w:rsidRDefault="00FA24DB" w:rsidP="00FA24DB">
            <w:pPr>
              <w:spacing w:after="0" w:line="240" w:lineRule="auto"/>
              <w:rPr>
                <w:rFonts w:ascii="Times New Roman" w:hAnsi="Times New Roman"/>
                <w:sz w:val="18"/>
                <w:szCs w:val="18"/>
                <w:lang w:bidi="ar-SA"/>
              </w:rPr>
            </w:pPr>
          </w:p>
        </w:tc>
      </w:tr>
      <w:tr w:rsidR="00FA24DB" w:rsidRPr="00FA24DB" w14:paraId="30D21759" w14:textId="77777777" w:rsidTr="00FA24DB">
        <w:trPr>
          <w:trHeight w:val="237"/>
          <w:jc w:val="center"/>
        </w:trPr>
        <w:tc>
          <w:tcPr>
            <w:tcW w:w="6030" w:type="dxa"/>
            <w:gridSpan w:val="3"/>
            <w:tcBorders>
              <w:top w:val="nil"/>
              <w:left w:val="single" w:sz="12" w:space="0" w:color="7030A0"/>
              <w:bottom w:val="nil"/>
              <w:right w:val="single" w:sz="12" w:space="0" w:color="7030A0"/>
            </w:tcBorders>
            <w:shd w:val="clear" w:color="000000" w:fill="FFFFFF"/>
            <w:vAlign w:val="center"/>
            <w:hideMark/>
          </w:tcPr>
          <w:p w14:paraId="0172A0BD" w14:textId="77777777" w:rsidR="00FA24DB" w:rsidRPr="00FA24DB" w:rsidRDefault="00FA24DB" w:rsidP="00FA24DB">
            <w:pPr>
              <w:spacing w:after="0" w:line="240" w:lineRule="auto"/>
              <w:jc w:val="center"/>
              <w:rPr>
                <w:rFonts w:ascii="Calibri" w:hAnsi="Calibri" w:cs="Calibri"/>
                <w:b/>
                <w:bCs/>
                <w:color w:val="000000"/>
                <w:sz w:val="18"/>
                <w:szCs w:val="18"/>
                <w:lang w:bidi="ar-SA"/>
              </w:rPr>
            </w:pPr>
            <w:r w:rsidRPr="00FA24DB">
              <w:rPr>
                <w:rFonts w:ascii="Calibri" w:hAnsi="Calibri" w:cs="Calibri"/>
                <w:b/>
                <w:bCs/>
                <w:color w:val="000000"/>
                <w:sz w:val="18"/>
                <w:szCs w:val="18"/>
                <w:lang w:bidi="ar-SA"/>
              </w:rPr>
              <w:t>PRECIOS SUJETOS A DISPONIBILIDAD Y A CAMBIOS SIN PREVIO AVISO</w:t>
            </w:r>
          </w:p>
        </w:tc>
        <w:tc>
          <w:tcPr>
            <w:tcW w:w="125" w:type="dxa"/>
            <w:vAlign w:val="center"/>
            <w:hideMark/>
          </w:tcPr>
          <w:p w14:paraId="258D17AD" w14:textId="77777777" w:rsidR="00FA24DB" w:rsidRPr="00FA24DB" w:rsidRDefault="00FA24DB" w:rsidP="00FA24DB">
            <w:pPr>
              <w:spacing w:after="0" w:line="240" w:lineRule="auto"/>
              <w:rPr>
                <w:rFonts w:ascii="Times New Roman" w:hAnsi="Times New Roman"/>
                <w:sz w:val="18"/>
                <w:szCs w:val="18"/>
                <w:lang w:bidi="ar-SA"/>
              </w:rPr>
            </w:pPr>
          </w:p>
        </w:tc>
      </w:tr>
      <w:tr w:rsidR="00FA24DB" w:rsidRPr="00FA24DB" w14:paraId="50BEA646" w14:textId="77777777" w:rsidTr="00FA24DB">
        <w:trPr>
          <w:trHeight w:val="249"/>
          <w:jc w:val="center"/>
        </w:trPr>
        <w:tc>
          <w:tcPr>
            <w:tcW w:w="6030" w:type="dxa"/>
            <w:gridSpan w:val="3"/>
            <w:tcBorders>
              <w:top w:val="nil"/>
              <w:left w:val="single" w:sz="12" w:space="0" w:color="7030A0"/>
              <w:bottom w:val="single" w:sz="12" w:space="0" w:color="7030A0"/>
              <w:right w:val="single" w:sz="12" w:space="0" w:color="7030A0"/>
            </w:tcBorders>
            <w:shd w:val="clear" w:color="000000" w:fill="FFFFFF"/>
            <w:noWrap/>
            <w:vAlign w:val="center"/>
            <w:hideMark/>
          </w:tcPr>
          <w:p w14:paraId="06D68BF6" w14:textId="77777777" w:rsidR="00FA24DB" w:rsidRPr="00FA24DB" w:rsidRDefault="00FA24DB" w:rsidP="00FA24DB">
            <w:pPr>
              <w:spacing w:after="0" w:line="240" w:lineRule="auto"/>
              <w:jc w:val="center"/>
              <w:rPr>
                <w:rFonts w:ascii="Calibri" w:hAnsi="Calibri" w:cs="Calibri"/>
                <w:b/>
                <w:bCs/>
                <w:color w:val="000000"/>
                <w:sz w:val="18"/>
                <w:szCs w:val="18"/>
                <w:lang w:bidi="ar-SA"/>
              </w:rPr>
            </w:pPr>
            <w:r w:rsidRPr="00FA24DB">
              <w:rPr>
                <w:rFonts w:ascii="Calibri" w:hAnsi="Calibri" w:cs="Calibri"/>
                <w:b/>
                <w:bCs/>
                <w:color w:val="000000"/>
                <w:sz w:val="18"/>
                <w:szCs w:val="18"/>
                <w:lang w:bidi="ar-SA"/>
              </w:rPr>
              <w:t>VIGENCIA HASTA OCTUBRE 2026</w:t>
            </w:r>
          </w:p>
        </w:tc>
        <w:tc>
          <w:tcPr>
            <w:tcW w:w="125" w:type="dxa"/>
            <w:vAlign w:val="center"/>
            <w:hideMark/>
          </w:tcPr>
          <w:p w14:paraId="6FC4174C" w14:textId="77777777" w:rsidR="00FA24DB" w:rsidRPr="00FA24DB" w:rsidRDefault="00FA24DB" w:rsidP="00FA24DB">
            <w:pPr>
              <w:spacing w:after="0" w:line="240" w:lineRule="auto"/>
              <w:rPr>
                <w:rFonts w:ascii="Times New Roman" w:hAnsi="Times New Roman"/>
                <w:sz w:val="18"/>
                <w:szCs w:val="18"/>
                <w:lang w:bidi="ar-SA"/>
              </w:rPr>
            </w:pPr>
          </w:p>
        </w:tc>
      </w:tr>
    </w:tbl>
    <w:p w14:paraId="5F1A816B" w14:textId="77777777" w:rsidR="00446B64" w:rsidRDefault="00446B64">
      <w:pPr>
        <w:spacing w:after="0" w:line="240" w:lineRule="auto"/>
        <w:jc w:val="both"/>
        <w:rPr>
          <w:rFonts w:asciiTheme="minorHAnsi" w:eastAsia="Arial" w:hAnsiTheme="minorHAnsi" w:cstheme="minorHAnsi"/>
          <w:color w:val="002060"/>
          <w:sz w:val="20"/>
          <w:szCs w:val="20"/>
        </w:rPr>
      </w:pPr>
    </w:p>
    <w:p w14:paraId="3EFB8437" w14:textId="77777777" w:rsidR="00446B64" w:rsidRDefault="00446B64">
      <w:pPr>
        <w:spacing w:after="0" w:line="240" w:lineRule="auto"/>
        <w:jc w:val="both"/>
        <w:rPr>
          <w:rFonts w:asciiTheme="minorHAnsi" w:eastAsia="Arial" w:hAnsiTheme="minorHAnsi" w:cstheme="minorHAnsi"/>
          <w:color w:val="002060"/>
          <w:sz w:val="20"/>
          <w:szCs w:val="20"/>
        </w:rPr>
      </w:pPr>
    </w:p>
    <w:p w14:paraId="31345FB9" w14:textId="77777777" w:rsidR="00446B64" w:rsidRDefault="00446B64">
      <w:pPr>
        <w:spacing w:after="0" w:line="240" w:lineRule="auto"/>
        <w:jc w:val="both"/>
        <w:rPr>
          <w:rFonts w:asciiTheme="minorHAnsi" w:eastAsia="Arial" w:hAnsiTheme="minorHAnsi" w:cstheme="minorHAnsi"/>
          <w:color w:val="002060"/>
          <w:sz w:val="20"/>
          <w:szCs w:val="20"/>
        </w:rPr>
      </w:pPr>
    </w:p>
    <w:p w14:paraId="2B446304" w14:textId="77777777" w:rsidR="00446B64" w:rsidRDefault="00446B64">
      <w:pPr>
        <w:spacing w:after="0" w:line="240" w:lineRule="auto"/>
        <w:jc w:val="both"/>
        <w:rPr>
          <w:rFonts w:asciiTheme="minorHAnsi" w:eastAsia="Arial" w:hAnsiTheme="minorHAnsi" w:cstheme="minorHAnsi"/>
          <w:color w:val="002060"/>
          <w:sz w:val="20"/>
          <w:szCs w:val="20"/>
        </w:rPr>
      </w:pPr>
    </w:p>
    <w:p w14:paraId="3F9F1EE3" w14:textId="77777777" w:rsidR="00446B64" w:rsidRDefault="00446B64">
      <w:pPr>
        <w:spacing w:after="0" w:line="240" w:lineRule="auto"/>
        <w:jc w:val="both"/>
        <w:rPr>
          <w:rFonts w:asciiTheme="minorHAnsi" w:eastAsia="Arial" w:hAnsiTheme="minorHAnsi" w:cstheme="minorHAnsi"/>
          <w:color w:val="002060"/>
          <w:sz w:val="20"/>
          <w:szCs w:val="20"/>
        </w:rPr>
      </w:pPr>
    </w:p>
    <w:p w14:paraId="390886A5" w14:textId="77777777" w:rsidR="005378C5" w:rsidRDefault="005378C5">
      <w:pPr>
        <w:spacing w:after="0" w:line="240" w:lineRule="auto"/>
        <w:jc w:val="both"/>
        <w:rPr>
          <w:rFonts w:asciiTheme="minorHAnsi" w:eastAsia="Arial" w:hAnsiTheme="minorHAnsi" w:cstheme="minorHAnsi"/>
          <w:color w:val="002060"/>
          <w:sz w:val="20"/>
          <w:szCs w:val="20"/>
        </w:rPr>
      </w:pPr>
    </w:p>
    <w:p w14:paraId="1722272F" w14:textId="77777777" w:rsidR="005378C5" w:rsidRDefault="005378C5">
      <w:pPr>
        <w:spacing w:after="0" w:line="240" w:lineRule="auto"/>
        <w:jc w:val="both"/>
        <w:rPr>
          <w:rFonts w:asciiTheme="minorHAnsi" w:eastAsia="Arial" w:hAnsiTheme="minorHAnsi" w:cstheme="minorHAnsi"/>
          <w:color w:val="002060"/>
          <w:sz w:val="20"/>
          <w:szCs w:val="20"/>
        </w:rPr>
      </w:pPr>
    </w:p>
    <w:p w14:paraId="1445F53E" w14:textId="77777777" w:rsidR="005378C5" w:rsidRDefault="005378C5">
      <w:pPr>
        <w:spacing w:after="0" w:line="240" w:lineRule="auto"/>
        <w:jc w:val="both"/>
        <w:rPr>
          <w:rFonts w:asciiTheme="minorHAnsi" w:eastAsia="Arial" w:hAnsiTheme="minorHAnsi" w:cstheme="minorHAnsi"/>
          <w:color w:val="002060"/>
          <w:sz w:val="20"/>
          <w:szCs w:val="20"/>
        </w:rPr>
      </w:pPr>
    </w:p>
    <w:p w14:paraId="4636EE39" w14:textId="77777777" w:rsidR="005378C5" w:rsidRDefault="005378C5">
      <w:pPr>
        <w:spacing w:after="0" w:line="240" w:lineRule="auto"/>
        <w:jc w:val="both"/>
        <w:rPr>
          <w:rFonts w:asciiTheme="minorHAnsi" w:eastAsia="Arial" w:hAnsiTheme="minorHAnsi" w:cstheme="minorHAnsi"/>
          <w:color w:val="002060"/>
          <w:sz w:val="20"/>
          <w:szCs w:val="20"/>
        </w:rPr>
      </w:pPr>
    </w:p>
    <w:p w14:paraId="445DEBC8" w14:textId="77777777" w:rsidR="00581226" w:rsidRDefault="00581226">
      <w:pPr>
        <w:spacing w:after="0" w:line="240" w:lineRule="auto"/>
        <w:jc w:val="both"/>
        <w:rPr>
          <w:rFonts w:asciiTheme="minorHAnsi" w:eastAsia="Arial" w:hAnsiTheme="minorHAnsi" w:cstheme="minorHAnsi"/>
          <w:color w:val="002060"/>
          <w:sz w:val="20"/>
          <w:szCs w:val="20"/>
        </w:rPr>
      </w:pPr>
    </w:p>
    <w:p w14:paraId="622B20C9" w14:textId="77777777" w:rsidR="00581226" w:rsidRDefault="00581226">
      <w:pPr>
        <w:spacing w:after="0" w:line="240" w:lineRule="auto"/>
        <w:jc w:val="both"/>
        <w:rPr>
          <w:rFonts w:asciiTheme="minorHAnsi" w:eastAsia="Arial" w:hAnsiTheme="minorHAnsi" w:cstheme="minorHAnsi"/>
          <w:color w:val="002060"/>
          <w:sz w:val="20"/>
          <w:szCs w:val="20"/>
        </w:rPr>
      </w:pPr>
    </w:p>
    <w:p w14:paraId="2B95A3A6" w14:textId="77777777" w:rsidR="00581226" w:rsidRDefault="00581226">
      <w:pPr>
        <w:spacing w:after="0" w:line="240" w:lineRule="auto"/>
        <w:jc w:val="both"/>
        <w:rPr>
          <w:rFonts w:asciiTheme="minorHAnsi" w:eastAsia="Arial" w:hAnsiTheme="minorHAnsi" w:cstheme="minorHAnsi"/>
          <w:color w:val="002060"/>
          <w:sz w:val="20"/>
          <w:szCs w:val="20"/>
        </w:rPr>
      </w:pPr>
    </w:p>
    <w:p w14:paraId="26B3EEF9" w14:textId="77777777" w:rsidR="00581226" w:rsidRDefault="00581226">
      <w:pPr>
        <w:spacing w:after="0" w:line="240" w:lineRule="auto"/>
        <w:jc w:val="both"/>
        <w:rPr>
          <w:rFonts w:asciiTheme="minorHAnsi" w:eastAsia="Arial" w:hAnsiTheme="minorHAnsi" w:cstheme="minorHAnsi"/>
          <w:color w:val="002060"/>
          <w:sz w:val="20"/>
          <w:szCs w:val="20"/>
        </w:rPr>
      </w:pPr>
    </w:p>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06E0" w14:textId="77777777" w:rsidR="00432023" w:rsidRDefault="00432023">
      <w:pPr>
        <w:spacing w:after="0" w:line="240" w:lineRule="auto"/>
      </w:pPr>
      <w:r>
        <w:separator/>
      </w:r>
    </w:p>
  </w:endnote>
  <w:endnote w:type="continuationSeparator" w:id="0">
    <w:p w14:paraId="6F8CA17D" w14:textId="77777777" w:rsidR="00432023" w:rsidRDefault="0043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3E97" w14:textId="77777777" w:rsidR="00432023" w:rsidRDefault="00432023">
      <w:pPr>
        <w:spacing w:after="0" w:line="240" w:lineRule="auto"/>
      </w:pPr>
      <w:bookmarkStart w:id="0" w:name="_Hlk199846639"/>
      <w:bookmarkEnd w:id="0"/>
      <w:r>
        <w:separator/>
      </w:r>
    </w:p>
  </w:footnote>
  <w:footnote w:type="continuationSeparator" w:id="0">
    <w:p w14:paraId="5DAA1697" w14:textId="77777777" w:rsidR="00432023" w:rsidRDefault="0043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194807E9">
              <wp:simplePos x="0" y="0"/>
              <wp:positionH relativeFrom="column">
                <wp:posOffset>-567690</wp:posOffset>
              </wp:positionH>
              <wp:positionV relativeFrom="paragraph">
                <wp:posOffset>-363855</wp:posOffset>
              </wp:positionV>
              <wp:extent cx="53657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00150"/>
                      </a:xfrm>
                      <a:prstGeom prst="rect">
                        <a:avLst/>
                      </a:prstGeom>
                      <a:noFill/>
                      <a:ln w="9525" cap="flat" cmpd="sng">
                        <a:noFill/>
                        <a:prstDash val="solid"/>
                        <a:round/>
                        <a:headEnd type="none" w="sm" len="sm"/>
                        <a:tailEnd type="none" w="sm" len="sm"/>
                      </a:ln>
                    </wps:spPr>
                    <wps:txbx>
                      <w:txbxContent>
                        <w:p w14:paraId="0A78ED51" w14:textId="77777777" w:rsidR="0020113E" w:rsidRDefault="0020113E">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20113E">
                            <w:rPr>
                              <w:rFonts w:ascii="Calibri" w:eastAsia="Calibri" w:hAnsi="Calibri" w:cs="Calibri"/>
                              <w:b/>
                              <w:bCs/>
                              <w:color w:val="FFFFFF" w:themeColor="background1"/>
                              <w:sz w:val="52"/>
                              <w:szCs w:val="52"/>
                              <w14:textOutline w14:w="9525" w14:cap="rnd" w14:cmpd="sng" w14:algn="ctr">
                                <w14:noFill/>
                                <w14:prstDash w14:val="solid"/>
                                <w14:bevel/>
                              </w14:textOutline>
                            </w:rPr>
                            <w:t>TESOROS ITALIANOS Y LAGOS MÁGICOS</w:t>
                          </w:r>
                        </w:p>
                        <w:p w14:paraId="1259232A" w14:textId="56C51946" w:rsidR="00A0012D" w:rsidRPr="0002598A" w:rsidRDefault="00BB4D3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BB4D3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3268</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310646" w:rsidRPr="003106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2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0A78ED51" w14:textId="77777777" w:rsidR="0020113E" w:rsidRDefault="0020113E">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20113E">
                      <w:rPr>
                        <w:rFonts w:ascii="Calibri" w:eastAsia="Calibri" w:hAnsi="Calibri" w:cs="Calibri"/>
                        <w:b/>
                        <w:bCs/>
                        <w:color w:val="FFFFFF" w:themeColor="background1"/>
                        <w:sz w:val="52"/>
                        <w:szCs w:val="52"/>
                        <w14:textOutline w14:w="9525" w14:cap="rnd" w14:cmpd="sng" w14:algn="ctr">
                          <w14:noFill/>
                          <w14:prstDash w14:val="solid"/>
                          <w14:bevel/>
                        </w14:textOutline>
                      </w:rPr>
                      <w:t>TESOROS ITALIANOS Y LAGOS MÁGICOS</w:t>
                    </w:r>
                  </w:p>
                  <w:p w14:paraId="1259232A" w14:textId="56C51946" w:rsidR="00A0012D" w:rsidRPr="0002598A" w:rsidRDefault="00BB4D3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BB4D3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3268</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310646" w:rsidRPr="003106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FC5D72"/>
    <w:multiLevelType w:val="hybridMultilevel"/>
    <w:tmpl w:val="3286C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4"/>
  </w:num>
  <w:num w:numId="3" w16cid:durableId="1041170892">
    <w:abstractNumId w:val="10"/>
  </w:num>
  <w:num w:numId="4" w16cid:durableId="1033921887">
    <w:abstractNumId w:val="19"/>
  </w:num>
  <w:num w:numId="5" w16cid:durableId="353725778">
    <w:abstractNumId w:val="11"/>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22"/>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2122257090">
    <w:abstractNumId w:val="9"/>
  </w:num>
  <w:num w:numId="22" w16cid:durableId="888809429">
    <w:abstractNumId w:val="14"/>
  </w:num>
  <w:num w:numId="23" w16cid:durableId="485587264">
    <w:abstractNumId w:val="21"/>
  </w:num>
  <w:num w:numId="24" w16cid:durableId="1849517048">
    <w:abstractNumId w:val="20"/>
  </w:num>
  <w:num w:numId="25" w16cid:durableId="2010865070">
    <w:abstractNumId w:val="2"/>
  </w:num>
  <w:num w:numId="26" w16cid:durableId="13208835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45FB8"/>
    <w:rsid w:val="00046134"/>
    <w:rsid w:val="00097F51"/>
    <w:rsid w:val="000B21F2"/>
    <w:rsid w:val="000B4B26"/>
    <w:rsid w:val="000D2532"/>
    <w:rsid w:val="000D4B1D"/>
    <w:rsid w:val="00116DC0"/>
    <w:rsid w:val="00121872"/>
    <w:rsid w:val="00121D3F"/>
    <w:rsid w:val="001308DE"/>
    <w:rsid w:val="00130BCE"/>
    <w:rsid w:val="00134902"/>
    <w:rsid w:val="00137453"/>
    <w:rsid w:val="00160B4A"/>
    <w:rsid w:val="001760D9"/>
    <w:rsid w:val="0017623E"/>
    <w:rsid w:val="00181EF5"/>
    <w:rsid w:val="00184E44"/>
    <w:rsid w:val="001934F5"/>
    <w:rsid w:val="00197448"/>
    <w:rsid w:val="001B45F0"/>
    <w:rsid w:val="001F25B9"/>
    <w:rsid w:val="00200186"/>
    <w:rsid w:val="0020113E"/>
    <w:rsid w:val="00206A52"/>
    <w:rsid w:val="0022196F"/>
    <w:rsid w:val="00253EC6"/>
    <w:rsid w:val="00260703"/>
    <w:rsid w:val="0028423B"/>
    <w:rsid w:val="00284D15"/>
    <w:rsid w:val="00294029"/>
    <w:rsid w:val="002A3E36"/>
    <w:rsid w:val="002B20BB"/>
    <w:rsid w:val="002C5752"/>
    <w:rsid w:val="002D0250"/>
    <w:rsid w:val="002E2148"/>
    <w:rsid w:val="002F0EBB"/>
    <w:rsid w:val="002F7466"/>
    <w:rsid w:val="00310646"/>
    <w:rsid w:val="00314E28"/>
    <w:rsid w:val="00344486"/>
    <w:rsid w:val="003472AF"/>
    <w:rsid w:val="003549A2"/>
    <w:rsid w:val="00356AD4"/>
    <w:rsid w:val="003757CD"/>
    <w:rsid w:val="00382BE5"/>
    <w:rsid w:val="003B4EF0"/>
    <w:rsid w:val="003C1FB4"/>
    <w:rsid w:val="003F50E5"/>
    <w:rsid w:val="004002E5"/>
    <w:rsid w:val="00406B6E"/>
    <w:rsid w:val="00410046"/>
    <w:rsid w:val="00430DCE"/>
    <w:rsid w:val="00432023"/>
    <w:rsid w:val="004354F5"/>
    <w:rsid w:val="00441277"/>
    <w:rsid w:val="004457B9"/>
    <w:rsid w:val="00445E5F"/>
    <w:rsid w:val="00446B64"/>
    <w:rsid w:val="00455982"/>
    <w:rsid w:val="00470FEE"/>
    <w:rsid w:val="00471A91"/>
    <w:rsid w:val="004819C9"/>
    <w:rsid w:val="00493763"/>
    <w:rsid w:val="004A4DC7"/>
    <w:rsid w:val="004A5406"/>
    <w:rsid w:val="004B58B8"/>
    <w:rsid w:val="004F3ADB"/>
    <w:rsid w:val="005378C5"/>
    <w:rsid w:val="005507FE"/>
    <w:rsid w:val="005679E5"/>
    <w:rsid w:val="00581226"/>
    <w:rsid w:val="005B7BB7"/>
    <w:rsid w:val="005C2EE5"/>
    <w:rsid w:val="005D54BC"/>
    <w:rsid w:val="00600CC3"/>
    <w:rsid w:val="006210F5"/>
    <w:rsid w:val="00630574"/>
    <w:rsid w:val="00636DC7"/>
    <w:rsid w:val="00655CC5"/>
    <w:rsid w:val="006835E6"/>
    <w:rsid w:val="0068514F"/>
    <w:rsid w:val="00687ED9"/>
    <w:rsid w:val="00692BA8"/>
    <w:rsid w:val="006C1CB0"/>
    <w:rsid w:val="006C2396"/>
    <w:rsid w:val="006D2552"/>
    <w:rsid w:val="006D29F5"/>
    <w:rsid w:val="006D72E8"/>
    <w:rsid w:val="006E2658"/>
    <w:rsid w:val="006F0C08"/>
    <w:rsid w:val="00724E17"/>
    <w:rsid w:val="00736ED4"/>
    <w:rsid w:val="00767F6E"/>
    <w:rsid w:val="00792113"/>
    <w:rsid w:val="00792693"/>
    <w:rsid w:val="007938E9"/>
    <w:rsid w:val="00794B66"/>
    <w:rsid w:val="007A1064"/>
    <w:rsid w:val="007A3CDE"/>
    <w:rsid w:val="007A4DCC"/>
    <w:rsid w:val="007B7ADB"/>
    <w:rsid w:val="007C0344"/>
    <w:rsid w:val="007C2D95"/>
    <w:rsid w:val="007D4A36"/>
    <w:rsid w:val="007F7B70"/>
    <w:rsid w:val="008029A1"/>
    <w:rsid w:val="008212A0"/>
    <w:rsid w:val="0082134A"/>
    <w:rsid w:val="00825C6E"/>
    <w:rsid w:val="00854018"/>
    <w:rsid w:val="0087417E"/>
    <w:rsid w:val="0088560B"/>
    <w:rsid w:val="00890FDC"/>
    <w:rsid w:val="008912B8"/>
    <w:rsid w:val="008C242A"/>
    <w:rsid w:val="008C4013"/>
    <w:rsid w:val="008C50F3"/>
    <w:rsid w:val="008C56AB"/>
    <w:rsid w:val="008E5CC0"/>
    <w:rsid w:val="008F157E"/>
    <w:rsid w:val="008F4840"/>
    <w:rsid w:val="0090199B"/>
    <w:rsid w:val="009119BC"/>
    <w:rsid w:val="00935C20"/>
    <w:rsid w:val="00945F42"/>
    <w:rsid w:val="00963B43"/>
    <w:rsid w:val="009767C9"/>
    <w:rsid w:val="009817BA"/>
    <w:rsid w:val="00985F89"/>
    <w:rsid w:val="00986E85"/>
    <w:rsid w:val="00993160"/>
    <w:rsid w:val="009A27D1"/>
    <w:rsid w:val="009C1CB2"/>
    <w:rsid w:val="009D557D"/>
    <w:rsid w:val="009F1AC6"/>
    <w:rsid w:val="009F2250"/>
    <w:rsid w:val="009F453F"/>
    <w:rsid w:val="00A0012D"/>
    <w:rsid w:val="00A04ACA"/>
    <w:rsid w:val="00A109A1"/>
    <w:rsid w:val="00A1676A"/>
    <w:rsid w:val="00A16C45"/>
    <w:rsid w:val="00A322C8"/>
    <w:rsid w:val="00A32A11"/>
    <w:rsid w:val="00A37B92"/>
    <w:rsid w:val="00A455A6"/>
    <w:rsid w:val="00A5638E"/>
    <w:rsid w:val="00A602FD"/>
    <w:rsid w:val="00A82487"/>
    <w:rsid w:val="00A8489C"/>
    <w:rsid w:val="00A979AE"/>
    <w:rsid w:val="00AA302B"/>
    <w:rsid w:val="00AB0E37"/>
    <w:rsid w:val="00AE2DCA"/>
    <w:rsid w:val="00AF1672"/>
    <w:rsid w:val="00B100BB"/>
    <w:rsid w:val="00B10610"/>
    <w:rsid w:val="00B11AFA"/>
    <w:rsid w:val="00B66960"/>
    <w:rsid w:val="00B840FB"/>
    <w:rsid w:val="00B8522A"/>
    <w:rsid w:val="00BA32CB"/>
    <w:rsid w:val="00BA37C5"/>
    <w:rsid w:val="00BB3D24"/>
    <w:rsid w:val="00BB4D3A"/>
    <w:rsid w:val="00BB793D"/>
    <w:rsid w:val="00BC30AB"/>
    <w:rsid w:val="00BD0EA5"/>
    <w:rsid w:val="00BE42B8"/>
    <w:rsid w:val="00BF498E"/>
    <w:rsid w:val="00C1510A"/>
    <w:rsid w:val="00C22C6C"/>
    <w:rsid w:val="00C42A0C"/>
    <w:rsid w:val="00C56297"/>
    <w:rsid w:val="00C655D5"/>
    <w:rsid w:val="00C829ED"/>
    <w:rsid w:val="00C90CC1"/>
    <w:rsid w:val="00C91AEF"/>
    <w:rsid w:val="00C97FB6"/>
    <w:rsid w:val="00CD7566"/>
    <w:rsid w:val="00CE0C8F"/>
    <w:rsid w:val="00D14188"/>
    <w:rsid w:val="00D2140A"/>
    <w:rsid w:val="00D67278"/>
    <w:rsid w:val="00D71BE3"/>
    <w:rsid w:val="00DA0C05"/>
    <w:rsid w:val="00DD2475"/>
    <w:rsid w:val="00DD49BF"/>
    <w:rsid w:val="00E0296B"/>
    <w:rsid w:val="00E30AF6"/>
    <w:rsid w:val="00E42B74"/>
    <w:rsid w:val="00E5517C"/>
    <w:rsid w:val="00E701F2"/>
    <w:rsid w:val="00E81F32"/>
    <w:rsid w:val="00E856F2"/>
    <w:rsid w:val="00E9481B"/>
    <w:rsid w:val="00ED4F7B"/>
    <w:rsid w:val="00EE2794"/>
    <w:rsid w:val="00EE4F07"/>
    <w:rsid w:val="00EE5A2D"/>
    <w:rsid w:val="00EF759D"/>
    <w:rsid w:val="00F01C44"/>
    <w:rsid w:val="00F14FD9"/>
    <w:rsid w:val="00F24E31"/>
    <w:rsid w:val="00F257E1"/>
    <w:rsid w:val="00F341D4"/>
    <w:rsid w:val="00F42C2A"/>
    <w:rsid w:val="00F50554"/>
    <w:rsid w:val="00F641DD"/>
    <w:rsid w:val="00F939E3"/>
    <w:rsid w:val="00FA24DB"/>
    <w:rsid w:val="00FA433F"/>
    <w:rsid w:val="00FA6C98"/>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1308</Words>
  <Characters>7200</Characters>
  <Application>Microsoft Office Word</Application>
  <DocSecurity>0</DocSecurity>
  <Lines>60</Lines>
  <Paragraphs>16</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    DÍA 1 | ROMA</vt:lpstr>
      <vt:lpstr>    ¡Bienvenidos a Roma! Tras el traslado al hotel, disfruta de un ticket del día pa</vt:lpstr>
      <vt:lpstr>        DÍA 2| ROMA</vt:lpstr>
      <vt:lpstr>        Después del desayuno, sal del hotel para una visita guiada incluida por la extra</vt:lpstr>
      <vt:lpstr>        </vt:lpstr>
      <vt:lpstr>        DÍA 3| ROMA - ASÍS - SIENA – FLORENCIA</vt:lpstr>
      <vt:lpstr>        Salida a las 07:15 en autobús de lujo hacia Asís, una ciudad medieval rodeada po</vt:lpstr>
      <vt:lpstr>        </vt:lpstr>
      <vt:lpstr>        DÍA 4| FLORENCIA</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2025-09-22T22:36:00Z</dcterms:created>
  <dcterms:modified xsi:type="dcterms:W3CDTF">2025-10-27T19:01:00Z</dcterms:modified>
</cp:coreProperties>
</file>