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FB2E5" w14:textId="7B2F0F5C" w:rsidR="009C0366" w:rsidRDefault="00B82D6D" w:rsidP="007E14FD">
      <w:pPr>
        <w:pBdr>
          <w:top w:val="nil"/>
          <w:left w:val="nil"/>
          <w:bottom w:val="nil"/>
          <w:right w:val="nil"/>
          <w:between w:val="nil"/>
        </w:pBdr>
        <w:spacing w:after="0" w:line="240" w:lineRule="auto"/>
        <w:jc w:val="center"/>
        <w:rPr>
          <w:rStyle w:val="Ttulo-visitaras"/>
          <w:rFonts w:cs="Times New Roman"/>
          <w:color w:val="FF0000"/>
          <w:sz w:val="24"/>
          <w:szCs w:val="24"/>
          <w:lang w:eastAsia="fr-FR"/>
        </w:rPr>
      </w:pPr>
      <w:r w:rsidRPr="007E14FD">
        <w:rPr>
          <w:rStyle w:val="Ttulo-visitaras"/>
          <w:rFonts w:cs="Times New Roman"/>
          <w:color w:val="FF0000"/>
          <w:sz w:val="24"/>
          <w:szCs w:val="24"/>
          <w:lang w:eastAsia="fr-FR"/>
        </w:rPr>
        <w:t>MILÁN, SIRMIONE (LAGO DE GARDA), VERONA, VENECIA</w:t>
      </w:r>
      <w:r>
        <w:rPr>
          <w:rStyle w:val="Ttulo-visitaras"/>
          <w:rFonts w:cs="Times New Roman"/>
          <w:color w:val="FF0000"/>
          <w:sz w:val="24"/>
          <w:szCs w:val="24"/>
          <w:lang w:eastAsia="fr-FR"/>
        </w:rPr>
        <w:t xml:space="preserve">, </w:t>
      </w:r>
      <w:r w:rsidRPr="007E14FD">
        <w:rPr>
          <w:rStyle w:val="Ttulo-visitaras"/>
          <w:rFonts w:cs="Times New Roman"/>
          <w:color w:val="FF0000"/>
          <w:sz w:val="24"/>
          <w:szCs w:val="24"/>
          <w:lang w:eastAsia="fr-FR"/>
        </w:rPr>
        <w:t>VENECIA, MURANO, BURANO</w:t>
      </w:r>
      <w:r>
        <w:rPr>
          <w:rStyle w:val="Ttulo-visitaras"/>
          <w:rFonts w:cs="Times New Roman"/>
          <w:color w:val="FF0000"/>
          <w:sz w:val="24"/>
          <w:szCs w:val="24"/>
          <w:lang w:eastAsia="fr-FR"/>
        </w:rPr>
        <w:t xml:space="preserve">, </w:t>
      </w:r>
      <w:r w:rsidRPr="007E14FD">
        <w:rPr>
          <w:rStyle w:val="Ttulo-visitaras"/>
          <w:rFonts w:cs="Times New Roman"/>
          <w:color w:val="FF0000"/>
          <w:sz w:val="24"/>
          <w:szCs w:val="24"/>
          <w:lang w:eastAsia="fr-FR"/>
        </w:rPr>
        <w:t>FLORENCIA, SIENA, SAN GIMIGNANO, CHIANTI</w:t>
      </w:r>
      <w:r>
        <w:rPr>
          <w:rStyle w:val="Ttulo-visitaras"/>
          <w:rFonts w:cs="Times New Roman"/>
          <w:color w:val="FF0000"/>
          <w:sz w:val="24"/>
          <w:szCs w:val="24"/>
          <w:lang w:eastAsia="fr-FR"/>
        </w:rPr>
        <w:t>, ASÍS</w:t>
      </w:r>
      <w:r w:rsidRPr="007E14FD">
        <w:rPr>
          <w:rStyle w:val="Ttulo-visitaras"/>
          <w:rFonts w:cs="Times New Roman"/>
          <w:color w:val="FF0000"/>
          <w:sz w:val="24"/>
          <w:szCs w:val="24"/>
          <w:lang w:eastAsia="fr-FR"/>
        </w:rPr>
        <w:t>, ROMA</w:t>
      </w:r>
      <w:r>
        <w:rPr>
          <w:rStyle w:val="Ttulo-visitaras"/>
          <w:rFonts w:cs="Times New Roman"/>
          <w:color w:val="FF0000"/>
          <w:sz w:val="24"/>
          <w:szCs w:val="24"/>
          <w:lang w:eastAsia="fr-FR"/>
        </w:rPr>
        <w:t xml:space="preserve">, </w:t>
      </w:r>
      <w:r w:rsidRPr="007E14FD">
        <w:rPr>
          <w:rStyle w:val="Ttulo-visitaras"/>
          <w:rFonts w:cs="Times New Roman"/>
          <w:color w:val="FF0000"/>
          <w:sz w:val="24"/>
          <w:szCs w:val="24"/>
          <w:lang w:eastAsia="fr-FR"/>
        </w:rPr>
        <w:t>POMPEYA, SORRENTO(ZONA)</w:t>
      </w:r>
      <w:r>
        <w:rPr>
          <w:rStyle w:val="Ttulo-visitaras"/>
          <w:rFonts w:cs="Times New Roman"/>
          <w:color w:val="FF0000"/>
          <w:sz w:val="24"/>
          <w:szCs w:val="24"/>
          <w:lang w:eastAsia="fr-FR"/>
        </w:rPr>
        <w:t xml:space="preserve">, </w:t>
      </w:r>
      <w:r w:rsidRPr="007E14FD">
        <w:rPr>
          <w:rStyle w:val="Ttulo-visitaras"/>
          <w:rFonts w:cs="Times New Roman"/>
          <w:color w:val="FF0000"/>
          <w:sz w:val="24"/>
          <w:szCs w:val="24"/>
          <w:lang w:eastAsia="fr-FR"/>
        </w:rPr>
        <w:t>CAPRI</w:t>
      </w:r>
      <w:r>
        <w:rPr>
          <w:rStyle w:val="Ttulo-visitaras"/>
          <w:rFonts w:cs="Times New Roman"/>
          <w:color w:val="FF0000"/>
          <w:sz w:val="24"/>
          <w:szCs w:val="24"/>
          <w:lang w:eastAsia="fr-FR"/>
        </w:rPr>
        <w:t xml:space="preserve">, </w:t>
      </w:r>
      <w:r w:rsidRPr="007E14FD">
        <w:rPr>
          <w:rStyle w:val="Ttulo-visitaras"/>
          <w:rFonts w:cs="Times New Roman"/>
          <w:color w:val="FF0000"/>
          <w:sz w:val="24"/>
          <w:szCs w:val="24"/>
          <w:lang w:eastAsia="fr-FR"/>
        </w:rPr>
        <w:t>COSTA AMALFITANA, SALERNO</w:t>
      </w:r>
      <w:r>
        <w:rPr>
          <w:rStyle w:val="Ttulo-visitaras"/>
          <w:rFonts w:cs="Times New Roman"/>
          <w:color w:val="FF0000"/>
          <w:sz w:val="24"/>
          <w:szCs w:val="24"/>
          <w:lang w:eastAsia="fr-FR"/>
        </w:rPr>
        <w:t xml:space="preserve">, </w:t>
      </w:r>
      <w:r w:rsidRPr="007E14FD">
        <w:rPr>
          <w:rStyle w:val="Ttulo-visitaras"/>
          <w:rFonts w:cs="Times New Roman"/>
          <w:color w:val="FF0000"/>
          <w:sz w:val="24"/>
          <w:szCs w:val="24"/>
          <w:lang w:eastAsia="fr-FR"/>
        </w:rPr>
        <w:t>PERTOSA GRUTAS, PAESTUM</w:t>
      </w:r>
      <w:r>
        <w:rPr>
          <w:rStyle w:val="Ttulo-visitaras"/>
          <w:rFonts w:cs="Times New Roman"/>
          <w:color w:val="FF0000"/>
          <w:sz w:val="24"/>
          <w:szCs w:val="24"/>
          <w:lang w:eastAsia="fr-FR"/>
        </w:rPr>
        <w:t xml:space="preserve">, </w:t>
      </w:r>
      <w:r w:rsidRPr="007E14FD">
        <w:rPr>
          <w:rStyle w:val="Ttulo-visitaras"/>
          <w:rFonts w:cs="Times New Roman"/>
          <w:color w:val="FF0000"/>
          <w:sz w:val="24"/>
          <w:szCs w:val="24"/>
          <w:lang w:eastAsia="fr-FR"/>
        </w:rPr>
        <w:t>SALERNO - NÁPOLES</w:t>
      </w:r>
    </w:p>
    <w:p w14:paraId="1EB8ABA1" w14:textId="77777777" w:rsidR="007E14FD" w:rsidRDefault="007E14FD" w:rsidP="00581226">
      <w:pPr>
        <w:pBdr>
          <w:top w:val="nil"/>
          <w:left w:val="nil"/>
          <w:bottom w:val="nil"/>
          <w:right w:val="nil"/>
          <w:between w:val="nil"/>
        </w:pBdr>
        <w:spacing w:after="0" w:line="240" w:lineRule="auto"/>
        <w:jc w:val="both"/>
        <w:rPr>
          <w:rStyle w:val="Ttulo-visitaras"/>
          <w:rFonts w:cs="Times New Roman"/>
          <w:color w:val="FF0000"/>
          <w:sz w:val="32"/>
          <w:szCs w:val="32"/>
          <w:lang w:eastAsia="fr-FR"/>
        </w:rPr>
      </w:pPr>
    </w:p>
    <w:p w14:paraId="75B26CE8" w14:textId="64B2F8E5" w:rsidR="007F7B70" w:rsidRPr="00BA37C5" w:rsidRDefault="00BA37C5" w:rsidP="0058122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2317AB">
        <w:rPr>
          <w:rFonts w:asciiTheme="minorHAnsi" w:eastAsia="Arial" w:hAnsiTheme="minorHAnsi" w:cstheme="minorHAnsi"/>
          <w:b/>
          <w:color w:val="002060"/>
          <w:sz w:val="24"/>
          <w:szCs w:val="24"/>
        </w:rPr>
        <w:t>15</w:t>
      </w:r>
      <w:r w:rsidR="00A109A1" w:rsidRPr="00BA37C5">
        <w:rPr>
          <w:rFonts w:asciiTheme="minorHAnsi" w:eastAsia="Arial" w:hAnsiTheme="minorHAnsi" w:cstheme="minorHAnsi"/>
          <w:b/>
          <w:color w:val="002060"/>
          <w:sz w:val="24"/>
          <w:szCs w:val="24"/>
        </w:rPr>
        <w:t xml:space="preserve"> días</w:t>
      </w:r>
    </w:p>
    <w:p w14:paraId="5908F9E3" w14:textId="6ACE5663" w:rsidR="007C0344" w:rsidRPr="00BA37C5" w:rsidRDefault="006210F5" w:rsidP="00581226">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7C0344">
        <w:rPr>
          <w:rFonts w:asciiTheme="minorHAnsi" w:eastAsia="Arial" w:hAnsiTheme="minorHAnsi" w:cstheme="minorHAnsi"/>
          <w:b/>
          <w:color w:val="002060"/>
          <w:sz w:val="24"/>
          <w:szCs w:val="24"/>
        </w:rPr>
        <w:t>fechas</w:t>
      </w:r>
      <w:r w:rsidR="00A82487">
        <w:rPr>
          <w:rFonts w:asciiTheme="minorHAnsi" w:eastAsia="Arial" w:hAnsiTheme="minorHAnsi" w:cstheme="minorHAnsi"/>
          <w:b/>
          <w:color w:val="002060"/>
          <w:sz w:val="24"/>
          <w:szCs w:val="24"/>
        </w:rPr>
        <w:t xml:space="preserve"> específicas </w:t>
      </w:r>
      <w:r w:rsidR="002317AB">
        <w:rPr>
          <w:rFonts w:asciiTheme="minorHAnsi" w:eastAsia="Arial" w:hAnsiTheme="minorHAnsi" w:cstheme="minorHAnsi"/>
          <w:b/>
          <w:color w:val="002060"/>
          <w:sz w:val="24"/>
          <w:szCs w:val="24"/>
        </w:rPr>
        <w:t>sábados</w:t>
      </w:r>
      <w:r w:rsidR="009C0366">
        <w:rPr>
          <w:rFonts w:asciiTheme="minorHAnsi" w:eastAsia="Arial" w:hAnsiTheme="minorHAnsi" w:cstheme="minorHAnsi"/>
          <w:b/>
          <w:color w:val="002060"/>
          <w:sz w:val="24"/>
          <w:szCs w:val="24"/>
        </w:rPr>
        <w:t xml:space="preserve"> </w:t>
      </w:r>
      <w:r w:rsidR="00D025BD">
        <w:rPr>
          <w:rFonts w:asciiTheme="minorHAnsi" w:eastAsia="Arial" w:hAnsiTheme="minorHAnsi" w:cstheme="minorHAnsi"/>
          <w:b/>
          <w:color w:val="002060"/>
          <w:sz w:val="24"/>
          <w:szCs w:val="24"/>
        </w:rPr>
        <w:t xml:space="preserve">de abril </w:t>
      </w:r>
      <w:r w:rsidR="002317AB">
        <w:rPr>
          <w:rFonts w:asciiTheme="minorHAnsi" w:eastAsia="Arial" w:hAnsiTheme="minorHAnsi" w:cstheme="minorHAnsi"/>
          <w:b/>
          <w:color w:val="002060"/>
          <w:sz w:val="24"/>
          <w:szCs w:val="24"/>
        </w:rPr>
        <w:t xml:space="preserve">2025 </w:t>
      </w:r>
      <w:r w:rsidR="00D025BD">
        <w:rPr>
          <w:rFonts w:asciiTheme="minorHAnsi" w:eastAsia="Arial" w:hAnsiTheme="minorHAnsi" w:cstheme="minorHAnsi"/>
          <w:b/>
          <w:color w:val="002060"/>
          <w:sz w:val="24"/>
          <w:szCs w:val="24"/>
        </w:rPr>
        <w:t xml:space="preserve">a </w:t>
      </w:r>
      <w:r w:rsidR="002317AB">
        <w:rPr>
          <w:rFonts w:asciiTheme="minorHAnsi" w:eastAsia="Arial" w:hAnsiTheme="minorHAnsi" w:cstheme="minorHAnsi"/>
          <w:b/>
          <w:color w:val="002060"/>
          <w:sz w:val="24"/>
          <w:szCs w:val="24"/>
        </w:rPr>
        <w:t>marzo</w:t>
      </w:r>
      <w:r w:rsidR="007C0344">
        <w:rPr>
          <w:rFonts w:asciiTheme="minorHAnsi" w:eastAsia="Arial" w:hAnsiTheme="minorHAnsi" w:cstheme="minorHAnsi"/>
          <w:b/>
          <w:color w:val="002060"/>
          <w:sz w:val="24"/>
          <w:szCs w:val="24"/>
        </w:rPr>
        <w:t xml:space="preserve"> </w:t>
      </w:r>
      <w:r>
        <w:rPr>
          <w:rFonts w:asciiTheme="minorHAnsi" w:eastAsia="Arial" w:hAnsiTheme="minorHAnsi" w:cstheme="minorHAnsi"/>
          <w:b/>
          <w:color w:val="002060"/>
          <w:sz w:val="24"/>
          <w:szCs w:val="24"/>
        </w:rPr>
        <w:t>202</w:t>
      </w:r>
      <w:r w:rsidR="002317AB">
        <w:rPr>
          <w:rFonts w:asciiTheme="minorHAnsi" w:eastAsia="Arial" w:hAnsiTheme="minorHAnsi" w:cstheme="minorHAnsi"/>
          <w:b/>
          <w:color w:val="002060"/>
          <w:sz w:val="24"/>
          <w:szCs w:val="24"/>
        </w:rPr>
        <w:t>7</w:t>
      </w:r>
    </w:p>
    <w:p w14:paraId="4E1000F6" w14:textId="24366715" w:rsidR="00D025BD" w:rsidRDefault="00D025BD" w:rsidP="00D025BD">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775FC39D" w14:textId="77777777" w:rsidR="00D025BD" w:rsidRPr="00160EB4" w:rsidRDefault="00D025BD" w:rsidP="00D025BD">
      <w:pPr>
        <w:spacing w:after="0" w:line="240" w:lineRule="auto"/>
        <w:jc w:val="both"/>
        <w:rPr>
          <w:rFonts w:asciiTheme="minorHAnsi" w:eastAsia="Arial" w:hAnsiTheme="minorHAnsi" w:cstheme="minorHAnsi"/>
          <w:b/>
          <w:color w:val="002060"/>
          <w:sz w:val="28"/>
          <w:szCs w:val="28"/>
        </w:rPr>
      </w:pPr>
    </w:p>
    <w:p w14:paraId="551519E4" w14:textId="1A263F2C" w:rsidR="00EE36B8" w:rsidRPr="00EE36B8" w:rsidRDefault="00EE36B8" w:rsidP="00EE36B8">
      <w:pPr>
        <w:spacing w:after="0" w:line="240" w:lineRule="auto"/>
        <w:jc w:val="both"/>
        <w:rPr>
          <w:rStyle w:val="DanmeroCar"/>
          <w:bCs/>
          <w:color w:val="EE0000"/>
          <w:sz w:val="20"/>
          <w:szCs w:val="20"/>
        </w:rPr>
      </w:pPr>
      <w:r w:rsidRPr="00EE36B8">
        <w:rPr>
          <w:rStyle w:val="DanmeroCar"/>
          <w:bCs/>
          <w:color w:val="EE0000"/>
          <w:sz w:val="20"/>
          <w:szCs w:val="20"/>
        </w:rPr>
        <w:t xml:space="preserve">DÍA 1| </w:t>
      </w:r>
      <w:r w:rsidRPr="00EE36B8">
        <w:rPr>
          <w:rStyle w:val="DanmeroCar"/>
          <w:bCs/>
          <w:sz w:val="20"/>
          <w:szCs w:val="20"/>
        </w:rPr>
        <w:t xml:space="preserve">MILÁN </w:t>
      </w:r>
    </w:p>
    <w:p w14:paraId="258F1313" w14:textId="6E861360" w:rsidR="00EE36B8" w:rsidRPr="00EE36B8" w:rsidRDefault="00EE36B8" w:rsidP="00EE36B8">
      <w:pPr>
        <w:spacing w:after="0" w:line="240" w:lineRule="auto"/>
        <w:jc w:val="both"/>
        <w:rPr>
          <w:rStyle w:val="DanmeroCar"/>
          <w:bCs/>
          <w:sz w:val="20"/>
          <w:szCs w:val="20"/>
        </w:rPr>
      </w:pPr>
      <w:r w:rsidRPr="00EE36B8">
        <w:rPr>
          <w:rStyle w:val="DanmeroCar"/>
          <w:b w:val="0"/>
          <w:sz w:val="20"/>
          <w:szCs w:val="20"/>
        </w:rPr>
        <w:t xml:space="preserve">Llegada al aeropuerto de Milán. </w:t>
      </w:r>
      <w:r w:rsidRPr="00EE36B8">
        <w:rPr>
          <w:rStyle w:val="DanmeroCar"/>
          <w:bCs/>
          <w:sz w:val="20"/>
          <w:szCs w:val="20"/>
        </w:rPr>
        <w:t>Traslado compartido al hotel de Milán</w:t>
      </w:r>
      <w:r w:rsidRPr="00EE36B8">
        <w:rPr>
          <w:rStyle w:val="DanmeroCar"/>
          <w:b w:val="0"/>
          <w:sz w:val="20"/>
          <w:szCs w:val="20"/>
        </w:rPr>
        <w:t xml:space="preserve">. Encuentro con el resto de los participantes. </w:t>
      </w:r>
      <w:r w:rsidRPr="00EE36B8">
        <w:rPr>
          <w:rStyle w:val="DanmeroCar"/>
          <w:bCs/>
          <w:sz w:val="20"/>
          <w:szCs w:val="20"/>
        </w:rPr>
        <w:t>Cena y alojamiento.</w:t>
      </w:r>
    </w:p>
    <w:p w14:paraId="7CDB922C" w14:textId="77777777" w:rsidR="00EE36B8" w:rsidRPr="00EE36B8" w:rsidRDefault="00EE36B8" w:rsidP="00EE36B8">
      <w:pPr>
        <w:spacing w:after="0" w:line="240" w:lineRule="auto"/>
        <w:jc w:val="both"/>
        <w:rPr>
          <w:rStyle w:val="DanmeroCar"/>
          <w:b w:val="0"/>
        </w:rPr>
      </w:pPr>
    </w:p>
    <w:p w14:paraId="0E838CC3" w14:textId="3E9120AA" w:rsidR="00EE36B8" w:rsidRPr="00EE36B8" w:rsidRDefault="00EE36B8" w:rsidP="00EE36B8">
      <w:pPr>
        <w:spacing w:after="0" w:line="240" w:lineRule="auto"/>
        <w:jc w:val="both"/>
        <w:rPr>
          <w:rStyle w:val="DanmeroCar"/>
          <w:bCs/>
          <w:sz w:val="20"/>
          <w:szCs w:val="20"/>
        </w:rPr>
      </w:pPr>
      <w:r w:rsidRPr="00EE36B8">
        <w:rPr>
          <w:rStyle w:val="DanmeroCar"/>
          <w:bCs/>
          <w:color w:val="EE0000"/>
          <w:sz w:val="20"/>
          <w:szCs w:val="20"/>
        </w:rPr>
        <w:t xml:space="preserve">DÍA 2| </w:t>
      </w:r>
      <w:r w:rsidRPr="00EE36B8">
        <w:rPr>
          <w:rStyle w:val="DanmeroCar"/>
          <w:bCs/>
          <w:sz w:val="20"/>
          <w:szCs w:val="20"/>
        </w:rPr>
        <w:t>MILÁN</w:t>
      </w:r>
    </w:p>
    <w:p w14:paraId="67BBC22B" w14:textId="32A13EF5" w:rsidR="00EE36B8" w:rsidRPr="00EE36B8" w:rsidRDefault="00EE36B8" w:rsidP="00EE36B8">
      <w:pPr>
        <w:spacing w:after="0" w:line="240" w:lineRule="auto"/>
        <w:jc w:val="both"/>
        <w:rPr>
          <w:rStyle w:val="DanmeroCar"/>
          <w:b w:val="0"/>
          <w:sz w:val="20"/>
          <w:szCs w:val="20"/>
        </w:rPr>
      </w:pPr>
      <w:r w:rsidRPr="00EE36B8">
        <w:rPr>
          <w:rStyle w:val="DanmeroCar"/>
          <w:bCs/>
          <w:sz w:val="20"/>
          <w:szCs w:val="20"/>
        </w:rPr>
        <w:t>Desayuno en el hotel.</w:t>
      </w:r>
      <w:r w:rsidRPr="00EE36B8">
        <w:rPr>
          <w:rStyle w:val="DanmeroCar"/>
          <w:b w:val="0"/>
          <w:sz w:val="20"/>
          <w:szCs w:val="20"/>
        </w:rPr>
        <w:t xml:space="preserve"> Hoy disfrutaremos de una visita panorámica de medio día a pie de la capital Económica de Italia: La visita nos llevará a la Piazza </w:t>
      </w:r>
      <w:proofErr w:type="spellStart"/>
      <w:r w:rsidRPr="00EE36B8">
        <w:rPr>
          <w:rStyle w:val="DanmeroCar"/>
          <w:b w:val="0"/>
          <w:sz w:val="20"/>
          <w:szCs w:val="20"/>
        </w:rPr>
        <w:t>dei</w:t>
      </w:r>
      <w:proofErr w:type="spellEnd"/>
      <w:r w:rsidRPr="00EE36B8">
        <w:rPr>
          <w:rStyle w:val="DanmeroCar"/>
          <w:b w:val="0"/>
          <w:sz w:val="20"/>
          <w:szCs w:val="20"/>
        </w:rPr>
        <w:t xml:space="preserve"> </w:t>
      </w:r>
      <w:proofErr w:type="spellStart"/>
      <w:r w:rsidRPr="00EE36B8">
        <w:rPr>
          <w:rStyle w:val="DanmeroCar"/>
          <w:b w:val="0"/>
          <w:sz w:val="20"/>
          <w:szCs w:val="20"/>
        </w:rPr>
        <w:t>Mercanti</w:t>
      </w:r>
      <w:proofErr w:type="spellEnd"/>
      <w:r w:rsidRPr="00EE36B8">
        <w:rPr>
          <w:rStyle w:val="DanmeroCar"/>
          <w:b w:val="0"/>
          <w:sz w:val="20"/>
          <w:szCs w:val="20"/>
        </w:rPr>
        <w:t xml:space="preserve"> donde admiraremos el corazón medieval de la ciudad.  El Teatro de la Scala, construido en 1776 y situado en la Piazza </w:t>
      </w:r>
      <w:proofErr w:type="spellStart"/>
      <w:r w:rsidRPr="00EE36B8">
        <w:rPr>
          <w:rStyle w:val="DanmeroCar"/>
          <w:b w:val="0"/>
          <w:sz w:val="20"/>
          <w:szCs w:val="20"/>
        </w:rPr>
        <w:t>della</w:t>
      </w:r>
      <w:proofErr w:type="spellEnd"/>
      <w:r w:rsidRPr="00EE36B8">
        <w:rPr>
          <w:rStyle w:val="DanmeroCar"/>
          <w:b w:val="0"/>
          <w:sz w:val="20"/>
          <w:szCs w:val="20"/>
        </w:rPr>
        <w:t xml:space="preserve"> Scala, es no sólo un monumento, sino un verdadero templo de la música. También entraremos en la majestuosa </w:t>
      </w:r>
      <w:proofErr w:type="spellStart"/>
      <w:r w:rsidRPr="00EE36B8">
        <w:rPr>
          <w:rStyle w:val="DanmeroCar"/>
          <w:b w:val="0"/>
          <w:sz w:val="20"/>
          <w:szCs w:val="20"/>
        </w:rPr>
        <w:t>Galleria</w:t>
      </w:r>
      <w:proofErr w:type="spellEnd"/>
      <w:r w:rsidRPr="00EE36B8">
        <w:rPr>
          <w:rStyle w:val="DanmeroCar"/>
          <w:b w:val="0"/>
          <w:sz w:val="20"/>
          <w:szCs w:val="20"/>
        </w:rPr>
        <w:t xml:space="preserve"> Vittorio </w:t>
      </w:r>
      <w:proofErr w:type="spellStart"/>
      <w:r w:rsidRPr="00EE36B8">
        <w:rPr>
          <w:rStyle w:val="DanmeroCar"/>
          <w:b w:val="0"/>
          <w:sz w:val="20"/>
          <w:szCs w:val="20"/>
        </w:rPr>
        <w:t>Emanuele</w:t>
      </w:r>
      <w:proofErr w:type="spellEnd"/>
      <w:r w:rsidRPr="00EE36B8">
        <w:rPr>
          <w:rStyle w:val="DanmeroCar"/>
          <w:b w:val="0"/>
          <w:sz w:val="20"/>
          <w:szCs w:val="20"/>
        </w:rPr>
        <w:t xml:space="preserve"> II, un tesoro de la ingeniería del siglo XIX, más que un edificio, es un símbolo real de la excelencia italiana.  Y, por último, pero no menos importante, llegaremos a la Catedral, la tercera catedral más grande de Europa.  </w:t>
      </w:r>
      <w:r w:rsidRPr="00EE36B8">
        <w:rPr>
          <w:rStyle w:val="DanmeroCar"/>
          <w:bCs/>
          <w:sz w:val="20"/>
          <w:szCs w:val="20"/>
        </w:rPr>
        <w:t>Almuerzo libre.</w:t>
      </w:r>
      <w:r w:rsidRPr="00EE36B8">
        <w:rPr>
          <w:rStyle w:val="DanmeroCar"/>
          <w:b w:val="0"/>
          <w:sz w:val="20"/>
          <w:szCs w:val="20"/>
        </w:rPr>
        <w:t xml:space="preserve"> </w:t>
      </w:r>
      <w:r w:rsidRPr="00EE36B8">
        <w:rPr>
          <w:rStyle w:val="DanmeroCar"/>
          <w:bCs/>
          <w:sz w:val="20"/>
          <w:szCs w:val="20"/>
        </w:rPr>
        <w:t>Tarde libre para descubrir la ciudad por su cuenta</w:t>
      </w:r>
      <w:r w:rsidRPr="00EE36B8">
        <w:rPr>
          <w:rStyle w:val="DanmeroCar"/>
          <w:b w:val="0"/>
          <w:sz w:val="20"/>
          <w:szCs w:val="20"/>
        </w:rPr>
        <w:t xml:space="preserve"> o para ir de compras (uno de los principales atractivos de la ciudad de Milán).  </w:t>
      </w:r>
      <w:r w:rsidRPr="00EE36B8">
        <w:rPr>
          <w:rStyle w:val="DanmeroCar"/>
          <w:bCs/>
          <w:sz w:val="20"/>
          <w:szCs w:val="20"/>
        </w:rPr>
        <w:t>Cena y alojamiento.</w:t>
      </w:r>
      <w:r w:rsidRPr="00EE36B8">
        <w:rPr>
          <w:rStyle w:val="DanmeroCar"/>
          <w:b w:val="0"/>
          <w:sz w:val="20"/>
          <w:szCs w:val="20"/>
        </w:rPr>
        <w:t xml:space="preserve"> </w:t>
      </w:r>
    </w:p>
    <w:p w14:paraId="2914E7B4" w14:textId="77777777" w:rsidR="00EE36B8" w:rsidRPr="00EE36B8" w:rsidRDefault="00EE36B8" w:rsidP="00EE36B8">
      <w:pPr>
        <w:spacing w:after="0" w:line="240" w:lineRule="auto"/>
        <w:jc w:val="both"/>
        <w:rPr>
          <w:rStyle w:val="DanmeroCar"/>
          <w:b w:val="0"/>
        </w:rPr>
      </w:pPr>
    </w:p>
    <w:p w14:paraId="2209B670" w14:textId="303EEC89" w:rsidR="00EE36B8" w:rsidRPr="00EE36B8" w:rsidRDefault="00EE36B8" w:rsidP="00EE36B8">
      <w:pPr>
        <w:spacing w:after="0" w:line="240" w:lineRule="auto"/>
        <w:jc w:val="both"/>
        <w:rPr>
          <w:rStyle w:val="DanmeroCar"/>
          <w:bCs/>
          <w:color w:val="EE0000"/>
          <w:sz w:val="20"/>
          <w:szCs w:val="20"/>
        </w:rPr>
      </w:pPr>
      <w:r w:rsidRPr="00EE36B8">
        <w:rPr>
          <w:rStyle w:val="DanmeroCar"/>
          <w:bCs/>
          <w:color w:val="EE0000"/>
          <w:sz w:val="20"/>
          <w:szCs w:val="20"/>
        </w:rPr>
        <w:t>DÍA 3</w:t>
      </w:r>
      <w:r>
        <w:rPr>
          <w:rStyle w:val="DanmeroCar"/>
          <w:bCs/>
          <w:color w:val="EE0000"/>
          <w:sz w:val="20"/>
          <w:szCs w:val="20"/>
        </w:rPr>
        <w:t xml:space="preserve">| </w:t>
      </w:r>
      <w:r w:rsidRPr="00EE36B8">
        <w:rPr>
          <w:rStyle w:val="DanmeroCar"/>
          <w:bCs/>
          <w:sz w:val="20"/>
          <w:szCs w:val="20"/>
        </w:rPr>
        <w:t>MILÁN – SIRMIONE (LAGO DE GARDA) – VERONA - VENECIA</w:t>
      </w:r>
    </w:p>
    <w:p w14:paraId="69A8BC8E" w14:textId="77777777" w:rsidR="00EE36B8" w:rsidRPr="00EE36B8" w:rsidRDefault="00EE36B8" w:rsidP="00EE36B8">
      <w:pPr>
        <w:spacing w:after="0" w:line="240" w:lineRule="auto"/>
        <w:jc w:val="both"/>
        <w:rPr>
          <w:rStyle w:val="DanmeroCar"/>
          <w:b w:val="0"/>
          <w:sz w:val="20"/>
          <w:szCs w:val="20"/>
        </w:rPr>
      </w:pPr>
      <w:r w:rsidRPr="00EE36B8">
        <w:rPr>
          <w:rStyle w:val="DanmeroCar"/>
          <w:bCs/>
          <w:sz w:val="20"/>
          <w:szCs w:val="20"/>
        </w:rPr>
        <w:t>Desayuno en el hotel</w:t>
      </w:r>
      <w:r w:rsidRPr="00EE36B8">
        <w:rPr>
          <w:rStyle w:val="DanmeroCar"/>
          <w:b w:val="0"/>
          <w:sz w:val="20"/>
          <w:szCs w:val="20"/>
        </w:rPr>
        <w:t xml:space="preserve">. Salida hacia el Lago de </w:t>
      </w:r>
      <w:proofErr w:type="spellStart"/>
      <w:r w:rsidRPr="00EE36B8">
        <w:rPr>
          <w:rStyle w:val="DanmeroCar"/>
          <w:b w:val="0"/>
          <w:sz w:val="20"/>
          <w:szCs w:val="20"/>
        </w:rPr>
        <w:t>Garda</w:t>
      </w:r>
      <w:proofErr w:type="spellEnd"/>
      <w:r w:rsidRPr="00EE36B8">
        <w:rPr>
          <w:rStyle w:val="DanmeroCar"/>
          <w:b w:val="0"/>
          <w:sz w:val="20"/>
          <w:szCs w:val="20"/>
        </w:rPr>
        <w:t xml:space="preserve"> y en particular a </w:t>
      </w:r>
      <w:proofErr w:type="spellStart"/>
      <w:r w:rsidRPr="00EE36B8">
        <w:rPr>
          <w:rStyle w:val="DanmeroCar"/>
          <w:b w:val="0"/>
          <w:sz w:val="20"/>
          <w:szCs w:val="20"/>
        </w:rPr>
        <w:t>Sirmione</w:t>
      </w:r>
      <w:proofErr w:type="spellEnd"/>
      <w:r w:rsidRPr="00EE36B8">
        <w:rPr>
          <w:rStyle w:val="DanmeroCar"/>
          <w:b w:val="0"/>
          <w:sz w:val="20"/>
          <w:szCs w:val="20"/>
        </w:rPr>
        <w:t xml:space="preserve">: una antigua ciudad llena de calles empedradas y monumentos históricos. </w:t>
      </w:r>
      <w:r w:rsidRPr="00EE36B8">
        <w:rPr>
          <w:rStyle w:val="DanmeroCar"/>
          <w:bCs/>
          <w:sz w:val="20"/>
          <w:szCs w:val="20"/>
        </w:rPr>
        <w:t>Tiempo libre para visitar la ciudad</w:t>
      </w:r>
      <w:r w:rsidRPr="00EE36B8">
        <w:rPr>
          <w:rStyle w:val="DanmeroCar"/>
          <w:b w:val="0"/>
          <w:sz w:val="20"/>
          <w:szCs w:val="20"/>
        </w:rPr>
        <w:t xml:space="preserve"> o la hermosa villa romana y/o las grutas de Catulo (</w:t>
      </w:r>
      <w:proofErr w:type="spellStart"/>
      <w:r w:rsidRPr="00EE36B8">
        <w:rPr>
          <w:rStyle w:val="DanmeroCar"/>
          <w:b w:val="0"/>
          <w:sz w:val="20"/>
          <w:szCs w:val="20"/>
        </w:rPr>
        <w:t>Grotte</w:t>
      </w:r>
      <w:proofErr w:type="spellEnd"/>
      <w:r w:rsidRPr="00EE36B8">
        <w:rPr>
          <w:rStyle w:val="DanmeroCar"/>
          <w:b w:val="0"/>
          <w:sz w:val="20"/>
          <w:szCs w:val="20"/>
        </w:rPr>
        <w:t xml:space="preserve"> di </w:t>
      </w:r>
      <w:proofErr w:type="spellStart"/>
      <w:r w:rsidRPr="00EE36B8">
        <w:rPr>
          <w:rStyle w:val="DanmeroCar"/>
          <w:b w:val="0"/>
          <w:sz w:val="20"/>
          <w:szCs w:val="20"/>
        </w:rPr>
        <w:t>Catullo</w:t>
      </w:r>
      <w:proofErr w:type="spellEnd"/>
      <w:r w:rsidRPr="00EE36B8">
        <w:rPr>
          <w:rStyle w:val="DanmeroCar"/>
          <w:b w:val="0"/>
          <w:sz w:val="20"/>
          <w:szCs w:val="20"/>
        </w:rPr>
        <w:t xml:space="preserve">). Si el tiempo lo permite, también podrán optar por disfrutar del Castillo </w:t>
      </w:r>
      <w:proofErr w:type="spellStart"/>
      <w:r w:rsidRPr="00EE36B8">
        <w:rPr>
          <w:rStyle w:val="DanmeroCar"/>
          <w:b w:val="0"/>
          <w:sz w:val="20"/>
          <w:szCs w:val="20"/>
        </w:rPr>
        <w:t>Scaligero</w:t>
      </w:r>
      <w:proofErr w:type="spellEnd"/>
      <w:r w:rsidRPr="00EE36B8">
        <w:rPr>
          <w:rStyle w:val="DanmeroCar"/>
          <w:b w:val="0"/>
          <w:sz w:val="20"/>
          <w:szCs w:val="20"/>
        </w:rPr>
        <w:t xml:space="preserve">, raro ejemplo de fortificación medieval sobre un lago.  Continuaremos hacia Verona donde haremos una visita panorámica a pie de la ciudad, conocida por su famosa Arena y por ser la ciudad natal de Romeo y Julieta. Salida hacia Venecia.  </w:t>
      </w:r>
      <w:r w:rsidRPr="00EE36B8">
        <w:rPr>
          <w:rStyle w:val="DanmeroCar"/>
          <w:bCs/>
          <w:sz w:val="20"/>
          <w:szCs w:val="20"/>
        </w:rPr>
        <w:t>Cena y alojamiento</w:t>
      </w:r>
      <w:r w:rsidRPr="00EE36B8">
        <w:rPr>
          <w:rStyle w:val="DanmeroCar"/>
          <w:b w:val="0"/>
          <w:sz w:val="20"/>
          <w:szCs w:val="20"/>
        </w:rPr>
        <w:t>.</w:t>
      </w:r>
    </w:p>
    <w:p w14:paraId="09567393" w14:textId="77777777" w:rsidR="00EE36B8" w:rsidRPr="00EE36B8" w:rsidRDefault="00EE36B8" w:rsidP="00EE36B8">
      <w:pPr>
        <w:spacing w:after="0" w:line="240" w:lineRule="auto"/>
        <w:jc w:val="both"/>
        <w:rPr>
          <w:rStyle w:val="DanmeroCar"/>
          <w:b w:val="0"/>
        </w:rPr>
      </w:pPr>
    </w:p>
    <w:p w14:paraId="549C75AA" w14:textId="2CA39E87" w:rsidR="00EE36B8" w:rsidRPr="00EE36B8" w:rsidRDefault="00EE36B8" w:rsidP="00EE36B8">
      <w:pPr>
        <w:spacing w:after="0" w:line="240" w:lineRule="auto"/>
        <w:jc w:val="both"/>
        <w:rPr>
          <w:rStyle w:val="DanmeroCar"/>
          <w:bCs/>
          <w:sz w:val="20"/>
          <w:szCs w:val="20"/>
        </w:rPr>
      </w:pPr>
      <w:r w:rsidRPr="00EE36B8">
        <w:rPr>
          <w:rStyle w:val="DanmeroCar"/>
          <w:bCs/>
          <w:color w:val="EE0000"/>
          <w:sz w:val="20"/>
          <w:szCs w:val="20"/>
        </w:rPr>
        <w:t xml:space="preserve">DÍA 4| </w:t>
      </w:r>
      <w:r w:rsidRPr="00EE36B8">
        <w:rPr>
          <w:rStyle w:val="DanmeroCar"/>
          <w:bCs/>
          <w:sz w:val="20"/>
          <w:szCs w:val="20"/>
        </w:rPr>
        <w:t>VENECIA – MURANO – BURANO - VENECIA</w:t>
      </w:r>
    </w:p>
    <w:p w14:paraId="115ADB7E" w14:textId="77777777" w:rsidR="00EE36B8" w:rsidRPr="00EE36B8" w:rsidRDefault="00EE36B8" w:rsidP="00EE36B8">
      <w:pPr>
        <w:spacing w:after="0" w:line="240" w:lineRule="auto"/>
        <w:jc w:val="both"/>
        <w:rPr>
          <w:rStyle w:val="DanmeroCar"/>
          <w:b w:val="0"/>
          <w:sz w:val="20"/>
          <w:szCs w:val="20"/>
        </w:rPr>
      </w:pPr>
      <w:r w:rsidRPr="00EE36B8">
        <w:rPr>
          <w:rStyle w:val="DanmeroCar"/>
          <w:bCs/>
          <w:sz w:val="20"/>
          <w:szCs w:val="20"/>
        </w:rPr>
        <w:t>Desayuno en el hotel.</w:t>
      </w:r>
      <w:r w:rsidRPr="00EE36B8">
        <w:rPr>
          <w:rStyle w:val="DanmeroCar"/>
          <w:b w:val="0"/>
          <w:sz w:val="20"/>
          <w:szCs w:val="20"/>
        </w:rPr>
        <w:t xml:space="preserve">  Hoy disfrutaremos primero de un recorrido a pie de la </w:t>
      </w:r>
      <w:proofErr w:type="spellStart"/>
      <w:r w:rsidRPr="00EE36B8">
        <w:rPr>
          <w:rStyle w:val="DanmeroCar"/>
          <w:b w:val="0"/>
          <w:sz w:val="20"/>
          <w:szCs w:val="20"/>
        </w:rPr>
        <w:t>Serenissima</w:t>
      </w:r>
      <w:proofErr w:type="spellEnd"/>
      <w:r w:rsidRPr="00EE36B8">
        <w:rPr>
          <w:rStyle w:val="DanmeroCar"/>
          <w:b w:val="0"/>
          <w:sz w:val="20"/>
          <w:szCs w:val="20"/>
        </w:rPr>
        <w:t xml:space="preserve">: una de las más bellas ciudades del mundo y Patrimonio de la Humanidad por la UNESCO.  El centro histórico de Venecia está situado en medio de una laguna, con un total de 118 pequeñas islas separadas por canales y conectados por puentes de uso peatonal. Caminaremos a través de bellos monumentos (visitas exteriores) como Palazzo </w:t>
      </w:r>
      <w:proofErr w:type="spellStart"/>
      <w:r w:rsidRPr="00EE36B8">
        <w:rPr>
          <w:rStyle w:val="DanmeroCar"/>
          <w:b w:val="0"/>
          <w:sz w:val="20"/>
          <w:szCs w:val="20"/>
        </w:rPr>
        <w:t>Ducale</w:t>
      </w:r>
      <w:proofErr w:type="spellEnd"/>
      <w:r w:rsidRPr="00EE36B8">
        <w:rPr>
          <w:rStyle w:val="DanmeroCar"/>
          <w:b w:val="0"/>
          <w:sz w:val="20"/>
          <w:szCs w:val="20"/>
        </w:rPr>
        <w:t xml:space="preserve">, el famoso Puente de los Suspiros o la Basílica de San Marcos (visita exterior), descubriendo la belleza de Venecia.  </w:t>
      </w:r>
      <w:r w:rsidRPr="00EE36B8">
        <w:rPr>
          <w:rStyle w:val="DanmeroCar"/>
          <w:bCs/>
          <w:sz w:val="20"/>
          <w:szCs w:val="20"/>
        </w:rPr>
        <w:t>Almuerzo libre.</w:t>
      </w:r>
      <w:r w:rsidRPr="00EE36B8">
        <w:rPr>
          <w:rStyle w:val="DanmeroCar"/>
          <w:b w:val="0"/>
          <w:sz w:val="20"/>
          <w:szCs w:val="20"/>
        </w:rPr>
        <w:t xml:space="preserve">  Por la tarde, tomaremos una excursión a las islas de la laguna: Murano y </w:t>
      </w:r>
      <w:proofErr w:type="spellStart"/>
      <w:r w:rsidRPr="00EE36B8">
        <w:rPr>
          <w:rStyle w:val="DanmeroCar"/>
          <w:b w:val="0"/>
          <w:sz w:val="20"/>
          <w:szCs w:val="20"/>
        </w:rPr>
        <w:t>Burano</w:t>
      </w:r>
      <w:proofErr w:type="spellEnd"/>
      <w:r w:rsidRPr="00EE36B8">
        <w:rPr>
          <w:rStyle w:val="DanmeroCar"/>
          <w:b w:val="0"/>
          <w:sz w:val="20"/>
          <w:szCs w:val="20"/>
        </w:rPr>
        <w:t xml:space="preserve">. Podremos admirar desde el barco, la Iglesia de San Giorgio </w:t>
      </w:r>
      <w:proofErr w:type="spellStart"/>
      <w:r w:rsidRPr="00EE36B8">
        <w:rPr>
          <w:rStyle w:val="DanmeroCar"/>
          <w:b w:val="0"/>
          <w:sz w:val="20"/>
          <w:szCs w:val="20"/>
        </w:rPr>
        <w:t>Maggiore</w:t>
      </w:r>
      <w:proofErr w:type="spellEnd"/>
      <w:r w:rsidRPr="00EE36B8">
        <w:rPr>
          <w:rStyle w:val="DanmeroCar"/>
          <w:b w:val="0"/>
          <w:sz w:val="20"/>
          <w:szCs w:val="20"/>
        </w:rPr>
        <w:t xml:space="preserve">, una iglesia benedictina del siglo 16 diseñada por Andrea Palladio y construida entre 1566 y 1610, los jardines públicos, la punta de Santa Elena y el Lido (la famosa playa).  Llegaremos a Murano conocida en todo el mundo por su industria de fabricación de vidrio. La segunda parada es en la pintoresca isla de </w:t>
      </w:r>
      <w:proofErr w:type="spellStart"/>
      <w:r w:rsidRPr="00EE36B8">
        <w:rPr>
          <w:rStyle w:val="DanmeroCar"/>
          <w:b w:val="0"/>
          <w:sz w:val="20"/>
          <w:szCs w:val="20"/>
        </w:rPr>
        <w:t>Burano</w:t>
      </w:r>
      <w:proofErr w:type="spellEnd"/>
      <w:r w:rsidRPr="00EE36B8">
        <w:rPr>
          <w:rStyle w:val="DanmeroCar"/>
          <w:b w:val="0"/>
          <w:sz w:val="20"/>
          <w:szCs w:val="20"/>
        </w:rPr>
        <w:t xml:space="preserve">, famosa por sus casas de pescadores pintadas de colores brillantes. </w:t>
      </w:r>
      <w:r w:rsidRPr="00EE36B8">
        <w:rPr>
          <w:rStyle w:val="DanmeroCar"/>
          <w:bCs/>
          <w:sz w:val="20"/>
          <w:szCs w:val="20"/>
        </w:rPr>
        <w:t>Cena y alojamiento.</w:t>
      </w:r>
    </w:p>
    <w:p w14:paraId="65A3375B" w14:textId="77777777" w:rsidR="00EE36B8" w:rsidRPr="00EE36B8" w:rsidRDefault="00EE36B8" w:rsidP="00EE36B8">
      <w:pPr>
        <w:spacing w:after="0" w:line="240" w:lineRule="auto"/>
        <w:jc w:val="both"/>
        <w:rPr>
          <w:rStyle w:val="DanmeroCar"/>
          <w:b w:val="0"/>
        </w:rPr>
      </w:pPr>
    </w:p>
    <w:p w14:paraId="418F7BF2" w14:textId="4BABE2CE" w:rsidR="00EE36B8" w:rsidRPr="00EE36B8" w:rsidRDefault="00EE36B8" w:rsidP="00EE36B8">
      <w:pPr>
        <w:spacing w:after="0" w:line="240" w:lineRule="auto"/>
        <w:jc w:val="both"/>
        <w:rPr>
          <w:rStyle w:val="DanmeroCar"/>
          <w:bCs/>
          <w:sz w:val="20"/>
          <w:szCs w:val="20"/>
        </w:rPr>
      </w:pPr>
      <w:r w:rsidRPr="00EE36B8">
        <w:rPr>
          <w:rStyle w:val="DanmeroCar"/>
          <w:bCs/>
          <w:color w:val="EE0000"/>
          <w:sz w:val="20"/>
          <w:szCs w:val="20"/>
        </w:rPr>
        <w:t xml:space="preserve">DÍA 5| </w:t>
      </w:r>
      <w:r w:rsidRPr="00EE36B8">
        <w:rPr>
          <w:rStyle w:val="DanmeroCar"/>
          <w:bCs/>
          <w:sz w:val="20"/>
          <w:szCs w:val="20"/>
        </w:rPr>
        <w:t>VENECIA – FLORENCIA</w:t>
      </w:r>
    </w:p>
    <w:p w14:paraId="37291245" w14:textId="77777777" w:rsidR="00EE36B8" w:rsidRDefault="00EE36B8" w:rsidP="00EE36B8">
      <w:pPr>
        <w:spacing w:after="0" w:line="240" w:lineRule="auto"/>
        <w:jc w:val="both"/>
        <w:rPr>
          <w:rStyle w:val="DanmeroCar"/>
          <w:b w:val="0"/>
          <w:sz w:val="20"/>
          <w:szCs w:val="20"/>
        </w:rPr>
      </w:pPr>
      <w:r w:rsidRPr="00EE36B8">
        <w:rPr>
          <w:rStyle w:val="DanmeroCar"/>
          <w:bCs/>
          <w:sz w:val="20"/>
          <w:szCs w:val="20"/>
        </w:rPr>
        <w:t>Desayuno en el hotel.</w:t>
      </w:r>
      <w:r w:rsidRPr="00EE36B8">
        <w:rPr>
          <w:rStyle w:val="DanmeroCar"/>
          <w:b w:val="0"/>
          <w:sz w:val="20"/>
          <w:szCs w:val="20"/>
        </w:rPr>
        <w:t xml:space="preserve"> Salida hacia Florencia. </w:t>
      </w:r>
      <w:r w:rsidRPr="00EE36B8">
        <w:rPr>
          <w:rStyle w:val="DanmeroCar"/>
          <w:bCs/>
          <w:sz w:val="20"/>
          <w:szCs w:val="20"/>
        </w:rPr>
        <w:t>Almuerzo libre.</w:t>
      </w:r>
      <w:r w:rsidRPr="00EE36B8">
        <w:rPr>
          <w:rStyle w:val="DanmeroCar"/>
          <w:b w:val="0"/>
          <w:sz w:val="20"/>
          <w:szCs w:val="20"/>
        </w:rPr>
        <w:t xml:space="preserve"> Una vez en la ciudad, disfrutaremos de un recorrido a pie de medio día: el recorrido a pie comienza en la Piazza San Firenze; hogar del </w:t>
      </w:r>
      <w:proofErr w:type="spellStart"/>
      <w:r w:rsidRPr="00EE36B8">
        <w:rPr>
          <w:rStyle w:val="DanmeroCar"/>
          <w:b w:val="0"/>
          <w:sz w:val="20"/>
          <w:szCs w:val="20"/>
        </w:rPr>
        <w:t>Bargello</w:t>
      </w:r>
      <w:proofErr w:type="spellEnd"/>
      <w:r w:rsidRPr="00EE36B8">
        <w:rPr>
          <w:rStyle w:val="DanmeroCar"/>
          <w:b w:val="0"/>
          <w:sz w:val="20"/>
          <w:szCs w:val="20"/>
        </w:rPr>
        <w:t xml:space="preserve"> y del </w:t>
      </w:r>
      <w:proofErr w:type="spellStart"/>
      <w:r w:rsidRPr="00EE36B8">
        <w:rPr>
          <w:rStyle w:val="DanmeroCar"/>
          <w:b w:val="0"/>
          <w:sz w:val="20"/>
          <w:szCs w:val="20"/>
        </w:rPr>
        <w:t>Tribunale</w:t>
      </w:r>
      <w:proofErr w:type="spellEnd"/>
      <w:r w:rsidRPr="00EE36B8">
        <w:rPr>
          <w:rStyle w:val="DanmeroCar"/>
          <w:b w:val="0"/>
          <w:sz w:val="20"/>
          <w:szCs w:val="20"/>
        </w:rPr>
        <w:t xml:space="preserve"> </w:t>
      </w:r>
      <w:proofErr w:type="spellStart"/>
      <w:r w:rsidRPr="00EE36B8">
        <w:rPr>
          <w:rStyle w:val="DanmeroCar"/>
          <w:b w:val="0"/>
          <w:sz w:val="20"/>
          <w:szCs w:val="20"/>
        </w:rPr>
        <w:t>Fiorentino</w:t>
      </w:r>
      <w:proofErr w:type="spellEnd"/>
      <w:r w:rsidRPr="00EE36B8">
        <w:rPr>
          <w:rStyle w:val="DanmeroCar"/>
          <w:b w:val="0"/>
          <w:sz w:val="20"/>
          <w:szCs w:val="20"/>
        </w:rPr>
        <w:t xml:space="preserve">, un tiempo Iglesia y hoy sede del Tribunal de Florencia. Seguiremos hacia la Iglesia de Santa Croce, hogar de muchas obras maestras y lugar de sepultura de algunos de los personajes importantes de Italia. A continuación, accederemos a la Piazza </w:t>
      </w:r>
      <w:proofErr w:type="spellStart"/>
      <w:r w:rsidRPr="00EE36B8">
        <w:rPr>
          <w:rStyle w:val="DanmeroCar"/>
          <w:b w:val="0"/>
          <w:sz w:val="20"/>
          <w:szCs w:val="20"/>
        </w:rPr>
        <w:t>Signoria</w:t>
      </w:r>
      <w:proofErr w:type="spellEnd"/>
      <w:r w:rsidRPr="00EE36B8">
        <w:rPr>
          <w:rStyle w:val="DanmeroCar"/>
          <w:b w:val="0"/>
          <w:sz w:val="20"/>
          <w:szCs w:val="20"/>
        </w:rPr>
        <w:t xml:space="preserve">, el corazón de la ciudad de Florencia desde la antigüedad.  Es famosa por la Fuente de Neptuno, el Palazzo Vecchio, y el hermoso </w:t>
      </w:r>
      <w:proofErr w:type="spellStart"/>
      <w:r w:rsidRPr="00EE36B8">
        <w:rPr>
          <w:rStyle w:val="DanmeroCar"/>
          <w:b w:val="0"/>
          <w:sz w:val="20"/>
          <w:szCs w:val="20"/>
        </w:rPr>
        <w:t>Piazzale</w:t>
      </w:r>
      <w:proofErr w:type="spellEnd"/>
      <w:r w:rsidRPr="00EE36B8">
        <w:rPr>
          <w:rStyle w:val="DanmeroCar"/>
          <w:b w:val="0"/>
          <w:sz w:val="20"/>
          <w:szCs w:val="20"/>
        </w:rPr>
        <w:t xml:space="preserve"> </w:t>
      </w:r>
      <w:proofErr w:type="spellStart"/>
      <w:r w:rsidRPr="00EE36B8">
        <w:rPr>
          <w:rStyle w:val="DanmeroCar"/>
          <w:b w:val="0"/>
          <w:sz w:val="20"/>
          <w:szCs w:val="20"/>
        </w:rPr>
        <w:t>degli</w:t>
      </w:r>
      <w:proofErr w:type="spellEnd"/>
      <w:r w:rsidRPr="00EE36B8">
        <w:rPr>
          <w:rStyle w:val="DanmeroCar"/>
          <w:b w:val="0"/>
          <w:sz w:val="20"/>
          <w:szCs w:val="20"/>
        </w:rPr>
        <w:t xml:space="preserve"> </w:t>
      </w:r>
      <w:proofErr w:type="spellStart"/>
      <w:r w:rsidRPr="00EE36B8">
        <w:rPr>
          <w:rStyle w:val="DanmeroCar"/>
          <w:b w:val="0"/>
          <w:sz w:val="20"/>
          <w:szCs w:val="20"/>
        </w:rPr>
        <w:t>Uffizi</w:t>
      </w:r>
      <w:proofErr w:type="spellEnd"/>
      <w:r w:rsidRPr="00EE36B8">
        <w:rPr>
          <w:rStyle w:val="DanmeroCar"/>
          <w:b w:val="0"/>
          <w:sz w:val="20"/>
          <w:szCs w:val="20"/>
        </w:rPr>
        <w:t xml:space="preserve">, así como el famoso Ponte Vecchio. </w:t>
      </w:r>
      <w:r w:rsidRPr="00EE36B8">
        <w:rPr>
          <w:rStyle w:val="DanmeroCar"/>
          <w:bCs/>
          <w:sz w:val="20"/>
          <w:szCs w:val="20"/>
        </w:rPr>
        <w:t>Cena y alojamiento</w:t>
      </w:r>
      <w:r>
        <w:rPr>
          <w:rStyle w:val="DanmeroCar"/>
          <w:bCs/>
          <w:sz w:val="20"/>
          <w:szCs w:val="20"/>
        </w:rPr>
        <w:t>.</w:t>
      </w:r>
    </w:p>
    <w:p w14:paraId="00512E0C" w14:textId="74E5EEC3" w:rsidR="00EE36B8" w:rsidRPr="00EE36B8" w:rsidRDefault="00EE36B8" w:rsidP="00EE36B8">
      <w:pPr>
        <w:spacing w:after="0" w:line="240" w:lineRule="auto"/>
        <w:jc w:val="both"/>
        <w:rPr>
          <w:rStyle w:val="DanmeroCar"/>
          <w:bCs/>
          <w:color w:val="EE0000"/>
          <w:sz w:val="20"/>
          <w:szCs w:val="20"/>
        </w:rPr>
      </w:pPr>
      <w:r w:rsidRPr="00EE36B8">
        <w:rPr>
          <w:rStyle w:val="DanmeroCar"/>
          <w:bCs/>
          <w:color w:val="EE0000"/>
          <w:sz w:val="20"/>
          <w:szCs w:val="20"/>
        </w:rPr>
        <w:lastRenderedPageBreak/>
        <w:t>DÍA 6</w:t>
      </w:r>
      <w:r>
        <w:rPr>
          <w:rStyle w:val="DanmeroCar"/>
          <w:bCs/>
          <w:color w:val="EE0000"/>
          <w:sz w:val="20"/>
          <w:szCs w:val="20"/>
        </w:rPr>
        <w:t xml:space="preserve">| </w:t>
      </w:r>
      <w:r w:rsidRPr="00EE36B8">
        <w:rPr>
          <w:rStyle w:val="DanmeroCar"/>
          <w:bCs/>
          <w:sz w:val="20"/>
          <w:szCs w:val="20"/>
        </w:rPr>
        <w:t>FLORENCIA – CINQUE TERRE – PISA - FLORENCIA</w:t>
      </w:r>
    </w:p>
    <w:p w14:paraId="4560298C" w14:textId="77777777" w:rsidR="00EE36B8" w:rsidRPr="00EE36B8" w:rsidRDefault="00EE36B8" w:rsidP="00EE36B8">
      <w:pPr>
        <w:spacing w:after="0" w:line="240" w:lineRule="auto"/>
        <w:jc w:val="both"/>
        <w:rPr>
          <w:rStyle w:val="DanmeroCar"/>
          <w:b w:val="0"/>
          <w:sz w:val="20"/>
          <w:szCs w:val="20"/>
        </w:rPr>
      </w:pPr>
      <w:r w:rsidRPr="00EE36B8">
        <w:rPr>
          <w:rStyle w:val="DanmeroCar"/>
          <w:bCs/>
          <w:sz w:val="20"/>
          <w:szCs w:val="20"/>
        </w:rPr>
        <w:t>Desayuno en el hotel.</w:t>
      </w:r>
      <w:r w:rsidRPr="00EE36B8">
        <w:rPr>
          <w:rStyle w:val="DanmeroCar"/>
          <w:b w:val="0"/>
          <w:sz w:val="20"/>
          <w:szCs w:val="20"/>
        </w:rPr>
        <w:t xml:space="preserve"> Hoy disfrutaremos de una maravillosa excursión a una de las zonas más famosas de Italia: las </w:t>
      </w:r>
      <w:proofErr w:type="spellStart"/>
      <w:r w:rsidRPr="00EE36B8">
        <w:rPr>
          <w:rStyle w:val="DanmeroCar"/>
          <w:b w:val="0"/>
          <w:sz w:val="20"/>
          <w:szCs w:val="20"/>
        </w:rPr>
        <w:t>Cinque</w:t>
      </w:r>
      <w:proofErr w:type="spellEnd"/>
      <w:r w:rsidRPr="00EE36B8">
        <w:rPr>
          <w:rStyle w:val="DanmeroCar"/>
          <w:b w:val="0"/>
          <w:sz w:val="20"/>
          <w:szCs w:val="20"/>
        </w:rPr>
        <w:t xml:space="preserve"> Terre. Llegaremos a La Spezia en bus. Aquí, dependiendo de las condiciones meteorológicas y del mar, tomaremos un barco o un tren hacia las </w:t>
      </w:r>
      <w:proofErr w:type="spellStart"/>
      <w:r w:rsidRPr="00EE36B8">
        <w:rPr>
          <w:rStyle w:val="DanmeroCar"/>
          <w:b w:val="0"/>
          <w:sz w:val="20"/>
          <w:szCs w:val="20"/>
        </w:rPr>
        <w:t>Cinque</w:t>
      </w:r>
      <w:proofErr w:type="spellEnd"/>
      <w:r w:rsidRPr="00EE36B8">
        <w:rPr>
          <w:rStyle w:val="DanmeroCar"/>
          <w:b w:val="0"/>
          <w:sz w:val="20"/>
          <w:szCs w:val="20"/>
        </w:rPr>
        <w:t xml:space="preserve"> Terre. Salida hacia </w:t>
      </w:r>
      <w:proofErr w:type="spellStart"/>
      <w:r w:rsidRPr="00EE36B8">
        <w:rPr>
          <w:rStyle w:val="DanmeroCar"/>
          <w:b w:val="0"/>
          <w:sz w:val="20"/>
          <w:szCs w:val="20"/>
        </w:rPr>
        <w:t>Vernazza</w:t>
      </w:r>
      <w:proofErr w:type="spellEnd"/>
      <w:r w:rsidRPr="00EE36B8">
        <w:rPr>
          <w:rStyle w:val="DanmeroCar"/>
          <w:b w:val="0"/>
          <w:sz w:val="20"/>
          <w:szCs w:val="20"/>
        </w:rPr>
        <w:t xml:space="preserve">. Su guía acompañante les guiará con vistas estupendas sobre los viñedos situados en terrazas y los antiguos olivares. A continuación, salida hacia la encantadora ciudad de </w:t>
      </w:r>
      <w:proofErr w:type="spellStart"/>
      <w:r w:rsidRPr="00EE36B8">
        <w:rPr>
          <w:rStyle w:val="DanmeroCar"/>
          <w:b w:val="0"/>
          <w:sz w:val="20"/>
          <w:szCs w:val="20"/>
        </w:rPr>
        <w:t>Monterosso</w:t>
      </w:r>
      <w:proofErr w:type="spellEnd"/>
      <w:r w:rsidRPr="00EE36B8">
        <w:rPr>
          <w:rStyle w:val="DanmeroCar"/>
          <w:b w:val="0"/>
          <w:sz w:val="20"/>
          <w:szCs w:val="20"/>
        </w:rPr>
        <w:t xml:space="preserve">, que se caracteriza por sus calles estrechas y su pequeña plaza con vistas sobre el mar.  Regreso a La Spezia y sucesivamente a Florencia, pero primero haremos una parada en Pisa para admirar (visitas exteriores) la famosa torre Pendiente.  Llegada a Florencia.  </w:t>
      </w:r>
      <w:r w:rsidRPr="00EE36B8">
        <w:rPr>
          <w:rStyle w:val="DanmeroCar"/>
          <w:bCs/>
          <w:sz w:val="20"/>
          <w:szCs w:val="20"/>
        </w:rPr>
        <w:t>Cena y alojamiento.</w:t>
      </w:r>
    </w:p>
    <w:p w14:paraId="070324CC" w14:textId="77777777" w:rsidR="00EE36B8" w:rsidRDefault="00EE36B8" w:rsidP="00EE36B8">
      <w:pPr>
        <w:spacing w:after="0" w:line="240" w:lineRule="auto"/>
        <w:jc w:val="both"/>
        <w:rPr>
          <w:rStyle w:val="DanmeroCar"/>
          <w:b w:val="0"/>
          <w:sz w:val="20"/>
          <w:szCs w:val="20"/>
        </w:rPr>
      </w:pPr>
    </w:p>
    <w:p w14:paraId="1526B9A1" w14:textId="6A637A65" w:rsidR="00EE36B8" w:rsidRPr="009E0AC5" w:rsidRDefault="00EE36B8" w:rsidP="00EE36B8">
      <w:pPr>
        <w:spacing w:after="0" w:line="240" w:lineRule="auto"/>
        <w:jc w:val="both"/>
        <w:rPr>
          <w:rStyle w:val="DanmeroCar"/>
          <w:b w:val="0"/>
          <w:color w:val="EE0000"/>
          <w:sz w:val="20"/>
          <w:szCs w:val="20"/>
        </w:rPr>
      </w:pPr>
      <w:r w:rsidRPr="009E0AC5">
        <w:rPr>
          <w:rStyle w:val="DanmeroCar"/>
          <w:b w:val="0"/>
          <w:color w:val="EE0000"/>
          <w:sz w:val="20"/>
          <w:szCs w:val="20"/>
        </w:rPr>
        <w:t xml:space="preserve">*Parte del viaje se realiza en ferry, pero si las condiciones atmosféricas y del mar (según decisión arbitraria del operador) no permiten el embarque, la visita se llevará a cabo en tren. Dependiendo del tiempo a disposición, de las condiciones meteorológicas o del flujo turístico del momento, </w:t>
      </w:r>
      <w:r w:rsidR="009E0AC5" w:rsidRPr="009E0AC5">
        <w:rPr>
          <w:rStyle w:val="DanmeroCar"/>
          <w:b w:val="0"/>
          <w:color w:val="EE0000"/>
          <w:sz w:val="20"/>
          <w:szCs w:val="20"/>
        </w:rPr>
        <w:t>el operador</w:t>
      </w:r>
      <w:r w:rsidRPr="009E0AC5">
        <w:rPr>
          <w:rStyle w:val="DanmeroCar"/>
          <w:b w:val="0"/>
          <w:color w:val="EE0000"/>
          <w:sz w:val="20"/>
          <w:szCs w:val="20"/>
        </w:rPr>
        <w:t xml:space="preserve"> garantiza la visita de una sola ciudad de las </w:t>
      </w:r>
      <w:proofErr w:type="spellStart"/>
      <w:r w:rsidRPr="009E0AC5">
        <w:rPr>
          <w:rStyle w:val="DanmeroCar"/>
          <w:b w:val="0"/>
          <w:color w:val="EE0000"/>
          <w:sz w:val="20"/>
          <w:szCs w:val="20"/>
        </w:rPr>
        <w:t>Cinque</w:t>
      </w:r>
      <w:proofErr w:type="spellEnd"/>
      <w:r w:rsidRPr="009E0AC5">
        <w:rPr>
          <w:rStyle w:val="DanmeroCar"/>
          <w:b w:val="0"/>
          <w:color w:val="EE0000"/>
          <w:sz w:val="20"/>
          <w:szCs w:val="20"/>
        </w:rPr>
        <w:t xml:space="preserve"> Terre: </w:t>
      </w:r>
      <w:proofErr w:type="spellStart"/>
      <w:r w:rsidRPr="009E0AC5">
        <w:rPr>
          <w:rStyle w:val="DanmeroCar"/>
          <w:b w:val="0"/>
          <w:color w:val="EE0000"/>
          <w:sz w:val="20"/>
          <w:szCs w:val="20"/>
        </w:rPr>
        <w:t>Vernazza</w:t>
      </w:r>
      <w:proofErr w:type="spellEnd"/>
      <w:r w:rsidRPr="009E0AC5">
        <w:rPr>
          <w:rStyle w:val="DanmeroCar"/>
          <w:b w:val="0"/>
          <w:color w:val="EE0000"/>
          <w:sz w:val="20"/>
          <w:szCs w:val="20"/>
        </w:rPr>
        <w:t xml:space="preserve"> o </w:t>
      </w:r>
      <w:proofErr w:type="spellStart"/>
      <w:r w:rsidRPr="009E0AC5">
        <w:rPr>
          <w:rStyle w:val="DanmeroCar"/>
          <w:b w:val="0"/>
          <w:color w:val="EE0000"/>
          <w:sz w:val="20"/>
          <w:szCs w:val="20"/>
        </w:rPr>
        <w:t>Monterosso</w:t>
      </w:r>
      <w:proofErr w:type="spellEnd"/>
    </w:p>
    <w:p w14:paraId="09AC0838" w14:textId="77777777" w:rsidR="00EE36B8" w:rsidRPr="00EE36B8" w:rsidRDefault="00EE36B8" w:rsidP="00EE36B8">
      <w:pPr>
        <w:spacing w:after="0" w:line="240" w:lineRule="auto"/>
        <w:jc w:val="both"/>
        <w:rPr>
          <w:rStyle w:val="DanmeroCar"/>
          <w:b w:val="0"/>
          <w:sz w:val="20"/>
          <w:szCs w:val="20"/>
        </w:rPr>
      </w:pPr>
    </w:p>
    <w:p w14:paraId="27C3FEB3" w14:textId="660221FB" w:rsidR="00EE36B8" w:rsidRPr="009E0AC5" w:rsidRDefault="009E0AC5" w:rsidP="00EE36B8">
      <w:pPr>
        <w:spacing w:after="0" w:line="240" w:lineRule="auto"/>
        <w:jc w:val="both"/>
        <w:rPr>
          <w:rStyle w:val="DanmeroCar"/>
          <w:bCs/>
          <w:sz w:val="20"/>
          <w:szCs w:val="20"/>
        </w:rPr>
      </w:pPr>
      <w:r w:rsidRPr="009E0AC5">
        <w:rPr>
          <w:rStyle w:val="DanmeroCar"/>
          <w:bCs/>
          <w:color w:val="EE0000"/>
          <w:sz w:val="20"/>
          <w:szCs w:val="20"/>
        </w:rPr>
        <w:t>DÍA 7</w:t>
      </w:r>
      <w:r>
        <w:rPr>
          <w:rStyle w:val="DanmeroCar"/>
          <w:bCs/>
          <w:color w:val="EE0000"/>
          <w:sz w:val="20"/>
          <w:szCs w:val="20"/>
        </w:rPr>
        <w:t xml:space="preserve">| </w:t>
      </w:r>
      <w:r w:rsidRPr="009E0AC5">
        <w:rPr>
          <w:rStyle w:val="DanmeroCar"/>
          <w:bCs/>
          <w:sz w:val="20"/>
          <w:szCs w:val="20"/>
        </w:rPr>
        <w:t>FLORENCIA – SIENA – SAN GIMIGNANO – CHIANTI - FLORENCIA</w:t>
      </w:r>
    </w:p>
    <w:p w14:paraId="250ECEE7" w14:textId="77777777" w:rsidR="00EE36B8" w:rsidRPr="00EE36B8" w:rsidRDefault="00EE36B8" w:rsidP="00EE36B8">
      <w:pPr>
        <w:spacing w:after="0" w:line="240" w:lineRule="auto"/>
        <w:jc w:val="both"/>
        <w:rPr>
          <w:rStyle w:val="DanmeroCar"/>
          <w:b w:val="0"/>
          <w:sz w:val="20"/>
          <w:szCs w:val="20"/>
        </w:rPr>
      </w:pPr>
      <w:r w:rsidRPr="009E0AC5">
        <w:rPr>
          <w:rStyle w:val="DanmeroCar"/>
          <w:bCs/>
          <w:sz w:val="20"/>
          <w:szCs w:val="20"/>
        </w:rPr>
        <w:t>Desayuno en el hotel.</w:t>
      </w:r>
      <w:r w:rsidRPr="00EE36B8">
        <w:rPr>
          <w:rStyle w:val="DanmeroCar"/>
          <w:b w:val="0"/>
          <w:sz w:val="20"/>
          <w:szCs w:val="20"/>
        </w:rPr>
        <w:t xml:space="preserve"> Salida hacia la ciudad medieval de Siena. Paseo de la ciudad, incluyendo (visitas exteriores): la catedral, admirando su mármol único, la Piazza del Campo, el lugar donde se realiza el famoso Palio di Siena, las carreras de caballos celebradas dos veces al año.  Después, disfrutaremos de un poco de </w:t>
      </w:r>
      <w:r w:rsidRPr="009E0AC5">
        <w:rPr>
          <w:rStyle w:val="DanmeroCar"/>
          <w:bCs/>
          <w:sz w:val="20"/>
          <w:szCs w:val="20"/>
        </w:rPr>
        <w:t>tiempo libre</w:t>
      </w:r>
      <w:r w:rsidRPr="00EE36B8">
        <w:rPr>
          <w:rStyle w:val="DanmeroCar"/>
          <w:b w:val="0"/>
          <w:sz w:val="20"/>
          <w:szCs w:val="20"/>
        </w:rPr>
        <w:t xml:space="preserve"> para continuar explorando de forma independiente la ciudad de Siena o para almorzar. Por la tarde, salida hacia la ciudad amurallada de San </w:t>
      </w:r>
      <w:proofErr w:type="spellStart"/>
      <w:r w:rsidRPr="00EE36B8">
        <w:rPr>
          <w:rStyle w:val="DanmeroCar"/>
          <w:b w:val="0"/>
          <w:sz w:val="20"/>
          <w:szCs w:val="20"/>
        </w:rPr>
        <w:t>Gimignano</w:t>
      </w:r>
      <w:proofErr w:type="spellEnd"/>
      <w:r w:rsidRPr="00EE36B8">
        <w:rPr>
          <w:rStyle w:val="DanmeroCar"/>
          <w:b w:val="0"/>
          <w:sz w:val="20"/>
          <w:szCs w:val="20"/>
        </w:rPr>
        <w:t xml:space="preserve">. Exploraremos y admiraremos impresionantes monumentos románicos y góticos. Salida hacia la famosa zona de Chianti, donde admiraremos la famosa campiña de la Toscana.  Regreso a Florencia.  </w:t>
      </w:r>
      <w:r w:rsidRPr="009E0AC5">
        <w:rPr>
          <w:rStyle w:val="DanmeroCar"/>
          <w:bCs/>
          <w:sz w:val="20"/>
          <w:szCs w:val="20"/>
        </w:rPr>
        <w:t>Cena y alojamiento.</w:t>
      </w:r>
    </w:p>
    <w:p w14:paraId="44243E66" w14:textId="77777777" w:rsidR="00EE36B8" w:rsidRPr="009E0AC5" w:rsidRDefault="00EE36B8" w:rsidP="00EE36B8">
      <w:pPr>
        <w:spacing w:after="0" w:line="240" w:lineRule="auto"/>
        <w:jc w:val="both"/>
        <w:rPr>
          <w:rStyle w:val="DanmeroCar"/>
          <w:b w:val="0"/>
        </w:rPr>
      </w:pPr>
    </w:p>
    <w:p w14:paraId="3D7A97A9" w14:textId="134BBB97" w:rsidR="00EE36B8" w:rsidRPr="009E0AC5" w:rsidRDefault="009E0AC5" w:rsidP="00EE36B8">
      <w:pPr>
        <w:spacing w:after="0" w:line="240" w:lineRule="auto"/>
        <w:jc w:val="both"/>
        <w:rPr>
          <w:rStyle w:val="DanmeroCar"/>
          <w:bCs/>
          <w:sz w:val="20"/>
          <w:szCs w:val="20"/>
        </w:rPr>
      </w:pPr>
      <w:r w:rsidRPr="009E0AC5">
        <w:rPr>
          <w:rStyle w:val="DanmeroCar"/>
          <w:bCs/>
          <w:color w:val="EE0000"/>
          <w:sz w:val="20"/>
          <w:szCs w:val="20"/>
        </w:rPr>
        <w:t>DÍA 8|</w:t>
      </w:r>
      <w:r w:rsidRPr="009E0AC5">
        <w:rPr>
          <w:rStyle w:val="DanmeroCar"/>
          <w:bCs/>
          <w:sz w:val="20"/>
          <w:szCs w:val="20"/>
        </w:rPr>
        <w:t xml:space="preserve">FLORENCIA </w:t>
      </w:r>
      <w:bookmarkStart w:id="1" w:name="_Hlk210130712"/>
      <w:r w:rsidRPr="009E0AC5">
        <w:rPr>
          <w:rStyle w:val="DanmeroCar"/>
          <w:bCs/>
          <w:sz w:val="20"/>
          <w:szCs w:val="20"/>
        </w:rPr>
        <w:t>– ASÍS – ROMA</w:t>
      </w:r>
      <w:bookmarkEnd w:id="1"/>
    </w:p>
    <w:p w14:paraId="2319089C" w14:textId="77777777" w:rsidR="00EE36B8" w:rsidRPr="00EE36B8" w:rsidRDefault="00EE36B8" w:rsidP="00EE36B8">
      <w:pPr>
        <w:spacing w:after="0" w:line="240" w:lineRule="auto"/>
        <w:jc w:val="both"/>
        <w:rPr>
          <w:rStyle w:val="DanmeroCar"/>
          <w:b w:val="0"/>
          <w:sz w:val="20"/>
          <w:szCs w:val="20"/>
        </w:rPr>
      </w:pPr>
      <w:r w:rsidRPr="009E0AC5">
        <w:rPr>
          <w:rStyle w:val="DanmeroCar"/>
          <w:bCs/>
          <w:sz w:val="20"/>
          <w:szCs w:val="20"/>
        </w:rPr>
        <w:t>Desayuno en el hotel.</w:t>
      </w:r>
      <w:r w:rsidRPr="00EE36B8">
        <w:rPr>
          <w:rStyle w:val="DanmeroCar"/>
          <w:b w:val="0"/>
          <w:sz w:val="20"/>
          <w:szCs w:val="20"/>
        </w:rPr>
        <w:t xml:space="preserve"> Seguiremos hacia Asís: famoso lugar de peregrinación. Hoy disfrutaremos de un </w:t>
      </w:r>
      <w:r w:rsidRPr="009E0AC5">
        <w:rPr>
          <w:rStyle w:val="DanmeroCar"/>
          <w:bCs/>
          <w:sz w:val="20"/>
          <w:szCs w:val="20"/>
        </w:rPr>
        <w:t>almuerzo en un restaurante local de Asís.</w:t>
      </w:r>
      <w:r w:rsidRPr="00EE36B8">
        <w:rPr>
          <w:rStyle w:val="DanmeroCar"/>
          <w:b w:val="0"/>
          <w:sz w:val="20"/>
          <w:szCs w:val="20"/>
        </w:rPr>
        <w:t xml:space="preserve"> Pasearemos por el laberinto de sus calles medievales y visitaremos las Basílicas de Santa Clara y San Francisco para ver una de las mayores colecciones de arte de Italia.  Salida hacia Roma.  </w:t>
      </w:r>
      <w:r w:rsidRPr="009E0AC5">
        <w:rPr>
          <w:rStyle w:val="DanmeroCar"/>
          <w:bCs/>
          <w:sz w:val="20"/>
          <w:szCs w:val="20"/>
        </w:rPr>
        <w:t>Alojamiento</w:t>
      </w:r>
      <w:r w:rsidRPr="00EE36B8">
        <w:rPr>
          <w:rStyle w:val="DanmeroCar"/>
          <w:b w:val="0"/>
          <w:sz w:val="20"/>
          <w:szCs w:val="20"/>
        </w:rPr>
        <w:t xml:space="preserve">. </w:t>
      </w:r>
    </w:p>
    <w:p w14:paraId="126C16D3" w14:textId="77777777" w:rsidR="00EE36B8" w:rsidRPr="009E0AC5" w:rsidRDefault="00EE36B8" w:rsidP="00EE36B8">
      <w:pPr>
        <w:spacing w:after="0" w:line="240" w:lineRule="auto"/>
        <w:jc w:val="both"/>
        <w:rPr>
          <w:rStyle w:val="DanmeroCar"/>
          <w:b w:val="0"/>
        </w:rPr>
      </w:pPr>
    </w:p>
    <w:p w14:paraId="57B4616F" w14:textId="060705DF" w:rsidR="00EE36B8" w:rsidRPr="009E0AC5" w:rsidRDefault="009E0AC5" w:rsidP="00EE36B8">
      <w:pPr>
        <w:spacing w:after="0" w:line="240" w:lineRule="auto"/>
        <w:jc w:val="both"/>
        <w:rPr>
          <w:rStyle w:val="DanmeroCar"/>
          <w:bCs/>
          <w:color w:val="EE0000"/>
          <w:sz w:val="20"/>
          <w:szCs w:val="20"/>
        </w:rPr>
      </w:pPr>
      <w:r w:rsidRPr="009E0AC5">
        <w:rPr>
          <w:rStyle w:val="DanmeroCar"/>
          <w:bCs/>
          <w:color w:val="EE0000"/>
          <w:sz w:val="20"/>
          <w:szCs w:val="20"/>
        </w:rPr>
        <w:t>DÍA 9</w:t>
      </w:r>
      <w:r>
        <w:rPr>
          <w:rStyle w:val="DanmeroCar"/>
          <w:bCs/>
          <w:color w:val="EE0000"/>
          <w:sz w:val="20"/>
          <w:szCs w:val="20"/>
        </w:rPr>
        <w:t>|</w:t>
      </w:r>
      <w:r w:rsidRPr="009E0AC5">
        <w:rPr>
          <w:rStyle w:val="DanmeroCar"/>
          <w:bCs/>
          <w:sz w:val="20"/>
          <w:szCs w:val="20"/>
        </w:rPr>
        <w:t>ROMA</w:t>
      </w:r>
    </w:p>
    <w:p w14:paraId="3E0AD5C9" w14:textId="69DA97FE" w:rsidR="00EE36B8" w:rsidRPr="00EE36B8" w:rsidRDefault="00EE36B8" w:rsidP="00EE36B8">
      <w:pPr>
        <w:spacing w:after="0" w:line="240" w:lineRule="auto"/>
        <w:jc w:val="both"/>
        <w:rPr>
          <w:rStyle w:val="DanmeroCar"/>
          <w:b w:val="0"/>
          <w:sz w:val="20"/>
          <w:szCs w:val="20"/>
        </w:rPr>
      </w:pPr>
      <w:r w:rsidRPr="009E0AC5">
        <w:rPr>
          <w:rStyle w:val="DanmeroCar"/>
          <w:bCs/>
          <w:sz w:val="20"/>
          <w:szCs w:val="20"/>
        </w:rPr>
        <w:t>Desayuno en el hotel.</w:t>
      </w:r>
      <w:r w:rsidRPr="00EE36B8">
        <w:rPr>
          <w:rStyle w:val="DanmeroCar"/>
          <w:b w:val="0"/>
          <w:sz w:val="20"/>
          <w:szCs w:val="20"/>
        </w:rPr>
        <w:t xml:space="preserve"> Por la mañana, visita panorámica de la Ciudad Eterna. En bus, pasaremos por los alrededores del Coliseo, </w:t>
      </w:r>
      <w:proofErr w:type="spellStart"/>
      <w:r w:rsidRPr="00EE36B8">
        <w:rPr>
          <w:rStyle w:val="DanmeroCar"/>
          <w:b w:val="0"/>
          <w:sz w:val="20"/>
          <w:szCs w:val="20"/>
        </w:rPr>
        <w:t>Il</w:t>
      </w:r>
      <w:proofErr w:type="spellEnd"/>
      <w:r w:rsidRPr="00EE36B8">
        <w:rPr>
          <w:rStyle w:val="DanmeroCar"/>
          <w:b w:val="0"/>
          <w:sz w:val="20"/>
          <w:szCs w:val="20"/>
        </w:rPr>
        <w:t xml:space="preserve"> </w:t>
      </w:r>
      <w:proofErr w:type="spellStart"/>
      <w:r w:rsidRPr="00EE36B8">
        <w:rPr>
          <w:rStyle w:val="DanmeroCar"/>
          <w:b w:val="0"/>
          <w:sz w:val="20"/>
          <w:szCs w:val="20"/>
        </w:rPr>
        <w:t>Vittoriano</w:t>
      </w:r>
      <w:proofErr w:type="spellEnd"/>
      <w:r w:rsidRPr="00EE36B8">
        <w:rPr>
          <w:rStyle w:val="DanmeroCar"/>
          <w:b w:val="0"/>
          <w:sz w:val="20"/>
          <w:szCs w:val="20"/>
        </w:rPr>
        <w:t xml:space="preserve">, los Foros, </w:t>
      </w:r>
      <w:proofErr w:type="spellStart"/>
      <w:r w:rsidRPr="00EE36B8">
        <w:rPr>
          <w:rStyle w:val="DanmeroCar"/>
          <w:b w:val="0"/>
          <w:sz w:val="20"/>
          <w:szCs w:val="20"/>
        </w:rPr>
        <w:t>Via</w:t>
      </w:r>
      <w:proofErr w:type="spellEnd"/>
      <w:r w:rsidRPr="00EE36B8">
        <w:rPr>
          <w:rStyle w:val="DanmeroCar"/>
          <w:b w:val="0"/>
          <w:sz w:val="20"/>
          <w:szCs w:val="20"/>
        </w:rPr>
        <w:t xml:space="preserve"> </w:t>
      </w:r>
      <w:proofErr w:type="spellStart"/>
      <w:r w:rsidRPr="00EE36B8">
        <w:rPr>
          <w:rStyle w:val="DanmeroCar"/>
          <w:b w:val="0"/>
          <w:sz w:val="20"/>
          <w:szCs w:val="20"/>
        </w:rPr>
        <w:t>Veneto</w:t>
      </w:r>
      <w:proofErr w:type="spellEnd"/>
      <w:r w:rsidRPr="00EE36B8">
        <w:rPr>
          <w:rStyle w:val="DanmeroCar"/>
          <w:b w:val="0"/>
          <w:sz w:val="20"/>
          <w:szCs w:val="20"/>
        </w:rPr>
        <w:t xml:space="preserve">. Después, tendremos un poco de </w:t>
      </w:r>
      <w:r w:rsidRPr="009E0AC5">
        <w:rPr>
          <w:rStyle w:val="DanmeroCar"/>
          <w:bCs/>
          <w:sz w:val="20"/>
          <w:szCs w:val="20"/>
        </w:rPr>
        <w:t>tiempo libre para visitar a pie el casco antiguo</w:t>
      </w:r>
      <w:r w:rsidRPr="00EE36B8">
        <w:rPr>
          <w:rStyle w:val="DanmeroCar"/>
          <w:b w:val="0"/>
          <w:sz w:val="20"/>
          <w:szCs w:val="20"/>
        </w:rPr>
        <w:t xml:space="preserve"> de la ciudad pasando por </w:t>
      </w:r>
      <w:proofErr w:type="spellStart"/>
      <w:r w:rsidRPr="00EE36B8">
        <w:rPr>
          <w:rStyle w:val="DanmeroCar"/>
          <w:b w:val="0"/>
          <w:sz w:val="20"/>
          <w:szCs w:val="20"/>
        </w:rPr>
        <w:t>Via</w:t>
      </w:r>
      <w:proofErr w:type="spellEnd"/>
      <w:r w:rsidRPr="00EE36B8">
        <w:rPr>
          <w:rStyle w:val="DanmeroCar"/>
          <w:b w:val="0"/>
          <w:sz w:val="20"/>
          <w:szCs w:val="20"/>
        </w:rPr>
        <w:t xml:space="preserve"> del </w:t>
      </w:r>
      <w:proofErr w:type="gramStart"/>
      <w:r w:rsidRPr="00EE36B8">
        <w:rPr>
          <w:rStyle w:val="DanmeroCar"/>
          <w:b w:val="0"/>
          <w:sz w:val="20"/>
          <w:szCs w:val="20"/>
        </w:rPr>
        <w:t>Corso</w:t>
      </w:r>
      <w:proofErr w:type="gramEnd"/>
      <w:r w:rsidRPr="00EE36B8">
        <w:rPr>
          <w:rStyle w:val="DanmeroCar"/>
          <w:b w:val="0"/>
          <w:sz w:val="20"/>
          <w:szCs w:val="20"/>
        </w:rPr>
        <w:t xml:space="preserve">, la fuente de (Trevi, Piazza di </w:t>
      </w:r>
      <w:proofErr w:type="spellStart"/>
      <w:r w:rsidRPr="00EE36B8">
        <w:rPr>
          <w:rStyle w:val="DanmeroCar"/>
          <w:b w:val="0"/>
          <w:sz w:val="20"/>
          <w:szCs w:val="20"/>
        </w:rPr>
        <w:t>Spagna</w:t>
      </w:r>
      <w:proofErr w:type="spellEnd"/>
      <w:r w:rsidRPr="00EE36B8">
        <w:rPr>
          <w:rStyle w:val="DanmeroCar"/>
          <w:b w:val="0"/>
          <w:sz w:val="20"/>
          <w:szCs w:val="20"/>
        </w:rPr>
        <w:t xml:space="preserve">, Piazza </w:t>
      </w:r>
      <w:proofErr w:type="spellStart"/>
      <w:r w:rsidRPr="00EE36B8">
        <w:rPr>
          <w:rStyle w:val="DanmeroCar"/>
          <w:b w:val="0"/>
          <w:sz w:val="20"/>
          <w:szCs w:val="20"/>
        </w:rPr>
        <w:t>Navona</w:t>
      </w:r>
      <w:proofErr w:type="spellEnd"/>
      <w:r w:rsidRPr="00EE36B8">
        <w:rPr>
          <w:rStyle w:val="DanmeroCar"/>
          <w:b w:val="0"/>
          <w:sz w:val="20"/>
          <w:szCs w:val="20"/>
        </w:rPr>
        <w:t xml:space="preserve"> y </w:t>
      </w:r>
      <w:proofErr w:type="spellStart"/>
      <w:r w:rsidRPr="00EE36B8">
        <w:rPr>
          <w:rStyle w:val="DanmeroCar"/>
          <w:b w:val="0"/>
          <w:sz w:val="20"/>
          <w:szCs w:val="20"/>
        </w:rPr>
        <w:t>Panteon</w:t>
      </w:r>
      <w:proofErr w:type="spellEnd"/>
      <w:r w:rsidRPr="00EE36B8">
        <w:rPr>
          <w:rStyle w:val="DanmeroCar"/>
          <w:b w:val="0"/>
          <w:sz w:val="20"/>
          <w:szCs w:val="20"/>
        </w:rPr>
        <w:t xml:space="preserve">). En </w:t>
      </w:r>
      <w:r w:rsidR="009E0AC5" w:rsidRPr="00EE36B8">
        <w:rPr>
          <w:rStyle w:val="DanmeroCar"/>
          <w:b w:val="0"/>
          <w:sz w:val="20"/>
          <w:szCs w:val="20"/>
        </w:rPr>
        <w:t>fin,</w:t>
      </w:r>
      <w:r w:rsidRPr="00EE36B8">
        <w:rPr>
          <w:rStyle w:val="DanmeroCar"/>
          <w:b w:val="0"/>
          <w:sz w:val="20"/>
          <w:szCs w:val="20"/>
        </w:rPr>
        <w:t xml:space="preserve"> llegaremos a la zona del Vaticano, donde podrán escuchar la oración del </w:t>
      </w:r>
      <w:proofErr w:type="spellStart"/>
      <w:r w:rsidRPr="00EE36B8">
        <w:rPr>
          <w:rStyle w:val="DanmeroCar"/>
          <w:b w:val="0"/>
          <w:sz w:val="20"/>
          <w:szCs w:val="20"/>
        </w:rPr>
        <w:t>Angelus</w:t>
      </w:r>
      <w:proofErr w:type="spellEnd"/>
      <w:r w:rsidRPr="00EE36B8">
        <w:rPr>
          <w:rStyle w:val="DanmeroCar"/>
          <w:b w:val="0"/>
          <w:sz w:val="20"/>
          <w:szCs w:val="20"/>
        </w:rPr>
        <w:t xml:space="preserve"> que hace el Papa (sujeta a cambios en la agenda Papal). </w:t>
      </w:r>
      <w:r w:rsidRPr="009E0AC5">
        <w:rPr>
          <w:rStyle w:val="DanmeroCar"/>
          <w:bCs/>
          <w:sz w:val="20"/>
          <w:szCs w:val="20"/>
        </w:rPr>
        <w:t>Regreso al hotel por su cuenta y resto del día libre. Alojamiento.</w:t>
      </w:r>
      <w:r w:rsidRPr="00EE36B8">
        <w:rPr>
          <w:rStyle w:val="DanmeroCar"/>
          <w:b w:val="0"/>
          <w:sz w:val="20"/>
          <w:szCs w:val="20"/>
        </w:rPr>
        <w:t xml:space="preserve"> </w:t>
      </w:r>
    </w:p>
    <w:p w14:paraId="40B86087" w14:textId="77777777" w:rsidR="00EE36B8" w:rsidRPr="009E0AC5" w:rsidRDefault="00EE36B8" w:rsidP="00EE36B8">
      <w:pPr>
        <w:spacing w:after="0" w:line="240" w:lineRule="auto"/>
        <w:jc w:val="both"/>
        <w:rPr>
          <w:rStyle w:val="DanmeroCar"/>
          <w:b w:val="0"/>
        </w:rPr>
      </w:pPr>
    </w:p>
    <w:p w14:paraId="363A059E" w14:textId="72523DB2" w:rsidR="00EE36B8" w:rsidRPr="009E0AC5" w:rsidRDefault="009E0AC5" w:rsidP="00EE36B8">
      <w:pPr>
        <w:spacing w:after="0" w:line="240" w:lineRule="auto"/>
        <w:jc w:val="both"/>
        <w:rPr>
          <w:rStyle w:val="DanmeroCar"/>
          <w:bCs/>
          <w:sz w:val="20"/>
          <w:szCs w:val="20"/>
        </w:rPr>
      </w:pPr>
      <w:r w:rsidRPr="009E0AC5">
        <w:rPr>
          <w:rStyle w:val="DanmeroCar"/>
          <w:bCs/>
          <w:color w:val="EE0000"/>
          <w:sz w:val="20"/>
          <w:szCs w:val="20"/>
        </w:rPr>
        <w:t>DÍA 10|</w:t>
      </w:r>
      <w:r w:rsidRPr="009E0AC5">
        <w:rPr>
          <w:rStyle w:val="DanmeroCar"/>
          <w:bCs/>
          <w:sz w:val="20"/>
          <w:szCs w:val="20"/>
        </w:rPr>
        <w:t xml:space="preserve">ROMA– POMPEYA – SORRENTO(ZONA)  </w:t>
      </w:r>
    </w:p>
    <w:p w14:paraId="6AF661E7" w14:textId="0380EB35" w:rsidR="00EE36B8" w:rsidRPr="00EE36B8" w:rsidRDefault="00EE36B8" w:rsidP="00EE36B8">
      <w:pPr>
        <w:spacing w:after="0" w:line="240" w:lineRule="auto"/>
        <w:jc w:val="both"/>
        <w:rPr>
          <w:rStyle w:val="DanmeroCar"/>
          <w:b w:val="0"/>
          <w:sz w:val="20"/>
          <w:szCs w:val="20"/>
        </w:rPr>
      </w:pPr>
      <w:r w:rsidRPr="009E0AC5">
        <w:rPr>
          <w:rStyle w:val="DanmeroCar"/>
          <w:bCs/>
          <w:sz w:val="20"/>
          <w:szCs w:val="20"/>
        </w:rPr>
        <w:t>Desayuno en el hotel.</w:t>
      </w:r>
      <w:r w:rsidRPr="00EE36B8">
        <w:rPr>
          <w:rStyle w:val="DanmeroCar"/>
          <w:b w:val="0"/>
          <w:sz w:val="20"/>
          <w:szCs w:val="20"/>
        </w:rPr>
        <w:t xml:space="preserve"> Salida hacia Pompeya, donde visitaremos las excavaciones de esta famosa ciudad que fue completamente sepultada por una erupción del Vesubio en el año 79 d.C. Llegada a Sorrento y visita de la ciudad con sus calles típicas. </w:t>
      </w:r>
      <w:r w:rsidRPr="009E0AC5">
        <w:rPr>
          <w:rStyle w:val="DanmeroCar"/>
          <w:bCs/>
          <w:sz w:val="20"/>
          <w:szCs w:val="20"/>
        </w:rPr>
        <w:t>Cena y alojamiento</w:t>
      </w:r>
      <w:r w:rsidR="009E0AC5">
        <w:rPr>
          <w:rStyle w:val="DanmeroCar"/>
          <w:b w:val="0"/>
          <w:sz w:val="20"/>
          <w:szCs w:val="20"/>
        </w:rPr>
        <w:t>.</w:t>
      </w:r>
    </w:p>
    <w:p w14:paraId="0916BD27" w14:textId="77777777" w:rsidR="00EE36B8" w:rsidRPr="009E0AC5" w:rsidRDefault="00EE36B8" w:rsidP="00EE36B8">
      <w:pPr>
        <w:spacing w:after="0" w:line="240" w:lineRule="auto"/>
        <w:jc w:val="both"/>
        <w:rPr>
          <w:rStyle w:val="DanmeroCar"/>
          <w:b w:val="0"/>
        </w:rPr>
      </w:pPr>
    </w:p>
    <w:p w14:paraId="486339BD" w14:textId="79CD0F34" w:rsidR="00EE36B8" w:rsidRPr="009E0AC5" w:rsidRDefault="009E0AC5" w:rsidP="00EE36B8">
      <w:pPr>
        <w:spacing w:after="0" w:line="240" w:lineRule="auto"/>
        <w:jc w:val="both"/>
        <w:rPr>
          <w:rStyle w:val="DanmeroCar"/>
          <w:bCs/>
          <w:sz w:val="20"/>
          <w:szCs w:val="20"/>
        </w:rPr>
      </w:pPr>
      <w:r w:rsidRPr="009E0AC5">
        <w:rPr>
          <w:rStyle w:val="DanmeroCar"/>
          <w:bCs/>
          <w:color w:val="EE0000"/>
          <w:sz w:val="20"/>
          <w:szCs w:val="20"/>
        </w:rPr>
        <w:t>DÍA 11|</w:t>
      </w:r>
      <w:r w:rsidRPr="009E0AC5">
        <w:rPr>
          <w:rStyle w:val="DanmeroCar"/>
          <w:bCs/>
          <w:sz w:val="20"/>
          <w:szCs w:val="20"/>
        </w:rPr>
        <w:t xml:space="preserve">SORRENTO(ZONA) - </w:t>
      </w:r>
      <w:bookmarkStart w:id="2" w:name="_Hlk210130754"/>
      <w:r w:rsidRPr="009E0AC5">
        <w:rPr>
          <w:rStyle w:val="DanmeroCar"/>
          <w:bCs/>
          <w:sz w:val="20"/>
          <w:szCs w:val="20"/>
        </w:rPr>
        <w:t>CAPRI</w:t>
      </w:r>
      <w:bookmarkEnd w:id="2"/>
      <w:r w:rsidRPr="009E0AC5">
        <w:rPr>
          <w:rStyle w:val="DanmeroCar"/>
          <w:bCs/>
          <w:sz w:val="20"/>
          <w:szCs w:val="20"/>
        </w:rPr>
        <w:t xml:space="preserve"> - SORRENTO(ZONA)</w:t>
      </w:r>
    </w:p>
    <w:p w14:paraId="21AAE6D2" w14:textId="6FE0EC9C" w:rsidR="00EE36B8" w:rsidRPr="00EE36B8" w:rsidRDefault="00EE36B8" w:rsidP="00EE36B8">
      <w:pPr>
        <w:spacing w:after="0" w:line="240" w:lineRule="auto"/>
        <w:jc w:val="both"/>
        <w:rPr>
          <w:rStyle w:val="DanmeroCar"/>
          <w:b w:val="0"/>
          <w:sz w:val="20"/>
          <w:szCs w:val="20"/>
        </w:rPr>
      </w:pPr>
      <w:r w:rsidRPr="009E0AC5">
        <w:rPr>
          <w:rStyle w:val="DanmeroCar"/>
          <w:bCs/>
          <w:sz w:val="20"/>
          <w:szCs w:val="20"/>
        </w:rPr>
        <w:t>Desayuno en el hotel.</w:t>
      </w:r>
      <w:r w:rsidRPr="00EE36B8">
        <w:rPr>
          <w:rStyle w:val="DanmeroCar"/>
          <w:b w:val="0"/>
          <w:sz w:val="20"/>
          <w:szCs w:val="20"/>
        </w:rPr>
        <w:t xml:space="preserve"> Salida hacia el puerto de Sorrento para embarcar el ferry regular que nos llevará hasta la magnífica isla de Capri, lugar de descanso de emperadores romanos, que sorprende por su paisaje de farallones y grutas. Destacan la Marina Grande y los múltiples puntos escénicos desde donde se disfruta de espectaculares vistas. </w:t>
      </w:r>
      <w:r w:rsidRPr="009E0AC5">
        <w:rPr>
          <w:rStyle w:val="DanmeroCar"/>
          <w:bCs/>
          <w:sz w:val="20"/>
          <w:szCs w:val="20"/>
        </w:rPr>
        <w:t>Almuerzo libre.</w:t>
      </w:r>
      <w:r w:rsidRPr="00EE36B8">
        <w:rPr>
          <w:rStyle w:val="DanmeroCar"/>
          <w:b w:val="0"/>
          <w:sz w:val="20"/>
          <w:szCs w:val="20"/>
        </w:rPr>
        <w:t xml:space="preserve"> Regreso en Jet </w:t>
      </w:r>
      <w:proofErr w:type="spellStart"/>
      <w:r w:rsidRPr="00EE36B8">
        <w:rPr>
          <w:rStyle w:val="DanmeroCar"/>
          <w:b w:val="0"/>
          <w:sz w:val="20"/>
          <w:szCs w:val="20"/>
        </w:rPr>
        <w:t>Foil</w:t>
      </w:r>
      <w:proofErr w:type="spellEnd"/>
      <w:r w:rsidRPr="00EE36B8">
        <w:rPr>
          <w:rStyle w:val="DanmeroCar"/>
          <w:b w:val="0"/>
          <w:sz w:val="20"/>
          <w:szCs w:val="20"/>
        </w:rPr>
        <w:t xml:space="preserve"> a Sorrento. </w:t>
      </w:r>
      <w:r w:rsidRPr="009E0AC5">
        <w:rPr>
          <w:rStyle w:val="DanmeroCar"/>
          <w:bCs/>
          <w:sz w:val="20"/>
          <w:szCs w:val="20"/>
        </w:rPr>
        <w:t>Cena y alojamiento</w:t>
      </w:r>
      <w:r w:rsidR="009E0AC5" w:rsidRPr="009E0AC5">
        <w:rPr>
          <w:rStyle w:val="DanmeroCar"/>
          <w:bCs/>
          <w:sz w:val="20"/>
          <w:szCs w:val="20"/>
        </w:rPr>
        <w:t>.</w:t>
      </w:r>
    </w:p>
    <w:p w14:paraId="3465D3FE" w14:textId="77777777" w:rsidR="00EE36B8" w:rsidRPr="009E0AC5" w:rsidRDefault="00EE36B8" w:rsidP="00EE36B8">
      <w:pPr>
        <w:spacing w:after="0" w:line="240" w:lineRule="auto"/>
        <w:jc w:val="both"/>
        <w:rPr>
          <w:rStyle w:val="DanmeroCar"/>
          <w:b w:val="0"/>
        </w:rPr>
      </w:pPr>
    </w:p>
    <w:p w14:paraId="4182789C" w14:textId="666A44DB" w:rsidR="00EE36B8" w:rsidRPr="009E0AC5" w:rsidRDefault="009E0AC5" w:rsidP="00EE36B8">
      <w:pPr>
        <w:spacing w:after="0" w:line="240" w:lineRule="auto"/>
        <w:jc w:val="both"/>
        <w:rPr>
          <w:rStyle w:val="DanmeroCar"/>
          <w:bCs/>
          <w:sz w:val="20"/>
          <w:szCs w:val="20"/>
        </w:rPr>
      </w:pPr>
      <w:r w:rsidRPr="009E0AC5">
        <w:rPr>
          <w:rStyle w:val="DanmeroCar"/>
          <w:bCs/>
          <w:color w:val="EE0000"/>
          <w:sz w:val="20"/>
          <w:szCs w:val="20"/>
        </w:rPr>
        <w:t>DÍA 12|</w:t>
      </w:r>
      <w:r w:rsidRPr="009E0AC5">
        <w:rPr>
          <w:rStyle w:val="DanmeroCar"/>
          <w:bCs/>
          <w:sz w:val="20"/>
          <w:szCs w:val="20"/>
        </w:rPr>
        <w:t xml:space="preserve">SORRENTO(ZONA) - </w:t>
      </w:r>
      <w:bookmarkStart w:id="3" w:name="_Hlk210130770"/>
      <w:r w:rsidRPr="009E0AC5">
        <w:rPr>
          <w:rStyle w:val="DanmeroCar"/>
          <w:bCs/>
          <w:sz w:val="20"/>
          <w:szCs w:val="20"/>
        </w:rPr>
        <w:t xml:space="preserve">COSTA AMALFITANA – SALERNO </w:t>
      </w:r>
      <w:bookmarkEnd w:id="3"/>
    </w:p>
    <w:p w14:paraId="4559E17F" w14:textId="15E07E45" w:rsidR="00EE36B8" w:rsidRPr="009E0AC5" w:rsidRDefault="00EE36B8" w:rsidP="00EE36B8">
      <w:pPr>
        <w:spacing w:after="0" w:line="240" w:lineRule="auto"/>
        <w:jc w:val="both"/>
        <w:rPr>
          <w:rStyle w:val="DanmeroCar"/>
          <w:bCs/>
          <w:sz w:val="20"/>
          <w:szCs w:val="20"/>
        </w:rPr>
      </w:pPr>
      <w:r w:rsidRPr="009E0AC5">
        <w:rPr>
          <w:rStyle w:val="DanmeroCar"/>
          <w:bCs/>
          <w:sz w:val="20"/>
          <w:szCs w:val="20"/>
        </w:rPr>
        <w:t>Desayuno en el hotel.</w:t>
      </w:r>
      <w:r w:rsidRPr="00EE36B8">
        <w:rPr>
          <w:rStyle w:val="DanmeroCar"/>
          <w:b w:val="0"/>
          <w:sz w:val="20"/>
          <w:szCs w:val="20"/>
        </w:rPr>
        <w:t xml:space="preserve"> Salida a través la famosa carretera panorámica de la Costa Amalfitana hacia Amalfi. Desde la carretera panorámica podremos admirar el pueblo de </w:t>
      </w:r>
      <w:proofErr w:type="spellStart"/>
      <w:proofErr w:type="gramStart"/>
      <w:r w:rsidRPr="00EE36B8">
        <w:rPr>
          <w:rStyle w:val="DanmeroCar"/>
          <w:b w:val="0"/>
          <w:sz w:val="20"/>
          <w:szCs w:val="20"/>
        </w:rPr>
        <w:t>Positano</w:t>
      </w:r>
      <w:proofErr w:type="spellEnd"/>
      <w:proofErr w:type="gramEnd"/>
      <w:r w:rsidRPr="00EE36B8">
        <w:rPr>
          <w:rStyle w:val="DanmeroCar"/>
          <w:b w:val="0"/>
          <w:sz w:val="20"/>
          <w:szCs w:val="20"/>
        </w:rPr>
        <w:t xml:space="preserve"> así como estupendas visitas sobre el Golfo de Nápoles. Llegada a Amalfi y Visita de la ciudad. Continua hacia Salerno, segunda ciudad más importante de la Campania y visita panorámica donde podremos apreciar lugares como la Iglesia de San Pietro a Corte, el Teatro Verdi y su Catedral de San </w:t>
      </w:r>
      <w:proofErr w:type="spellStart"/>
      <w:r w:rsidRPr="00EE36B8">
        <w:rPr>
          <w:rStyle w:val="DanmeroCar"/>
          <w:b w:val="0"/>
          <w:sz w:val="20"/>
          <w:szCs w:val="20"/>
        </w:rPr>
        <w:t>Matteo</w:t>
      </w:r>
      <w:proofErr w:type="spellEnd"/>
      <w:r w:rsidRPr="00EE36B8">
        <w:rPr>
          <w:rStyle w:val="DanmeroCar"/>
          <w:b w:val="0"/>
          <w:sz w:val="20"/>
          <w:szCs w:val="20"/>
        </w:rPr>
        <w:t xml:space="preserve">. </w:t>
      </w:r>
      <w:r w:rsidRPr="009E0AC5">
        <w:rPr>
          <w:rStyle w:val="DanmeroCar"/>
          <w:bCs/>
          <w:sz w:val="20"/>
          <w:szCs w:val="20"/>
        </w:rPr>
        <w:t>Cena y alojamiento</w:t>
      </w:r>
      <w:r w:rsidR="009E0AC5">
        <w:rPr>
          <w:rStyle w:val="DanmeroCar"/>
          <w:bCs/>
          <w:sz w:val="20"/>
          <w:szCs w:val="20"/>
        </w:rPr>
        <w:t>.</w:t>
      </w:r>
    </w:p>
    <w:p w14:paraId="242CA366" w14:textId="77777777" w:rsidR="00EE36B8" w:rsidRPr="009E0AC5" w:rsidRDefault="00EE36B8" w:rsidP="00EE36B8">
      <w:pPr>
        <w:spacing w:after="0" w:line="240" w:lineRule="auto"/>
        <w:jc w:val="both"/>
        <w:rPr>
          <w:rStyle w:val="DanmeroCar"/>
          <w:b w:val="0"/>
        </w:rPr>
      </w:pPr>
    </w:p>
    <w:p w14:paraId="5F8546DC" w14:textId="3902C718" w:rsidR="00EE36B8" w:rsidRPr="009E0AC5" w:rsidRDefault="009E0AC5" w:rsidP="00EE36B8">
      <w:pPr>
        <w:spacing w:after="0" w:line="240" w:lineRule="auto"/>
        <w:jc w:val="both"/>
        <w:rPr>
          <w:rStyle w:val="DanmeroCar"/>
          <w:bCs/>
          <w:sz w:val="20"/>
          <w:szCs w:val="20"/>
        </w:rPr>
      </w:pPr>
      <w:r w:rsidRPr="009E0AC5">
        <w:rPr>
          <w:rStyle w:val="DanmeroCar"/>
          <w:bCs/>
          <w:color w:val="EE0000"/>
          <w:sz w:val="20"/>
          <w:szCs w:val="20"/>
        </w:rPr>
        <w:t xml:space="preserve">DÍA 13| </w:t>
      </w:r>
      <w:r w:rsidRPr="009E0AC5">
        <w:rPr>
          <w:rStyle w:val="DanmeroCar"/>
          <w:bCs/>
          <w:sz w:val="20"/>
          <w:szCs w:val="20"/>
        </w:rPr>
        <w:t xml:space="preserve">SALERNO – </w:t>
      </w:r>
      <w:bookmarkStart w:id="4" w:name="_Hlk210130798"/>
      <w:r w:rsidRPr="009E0AC5">
        <w:rPr>
          <w:rStyle w:val="DanmeroCar"/>
          <w:bCs/>
          <w:sz w:val="20"/>
          <w:szCs w:val="20"/>
        </w:rPr>
        <w:t xml:space="preserve">PERTOSA GRUTAS – PAESTUM </w:t>
      </w:r>
      <w:bookmarkEnd w:id="4"/>
      <w:r w:rsidRPr="009E0AC5">
        <w:rPr>
          <w:rStyle w:val="DanmeroCar"/>
          <w:bCs/>
          <w:sz w:val="20"/>
          <w:szCs w:val="20"/>
        </w:rPr>
        <w:t>- SALERNO</w:t>
      </w:r>
    </w:p>
    <w:p w14:paraId="16FC58B7" w14:textId="3A9CA847" w:rsidR="00EE36B8" w:rsidRPr="00EE36B8" w:rsidRDefault="00EE36B8" w:rsidP="00EE36B8">
      <w:pPr>
        <w:spacing w:after="0" w:line="240" w:lineRule="auto"/>
        <w:jc w:val="both"/>
        <w:rPr>
          <w:rStyle w:val="DanmeroCar"/>
          <w:b w:val="0"/>
          <w:sz w:val="20"/>
          <w:szCs w:val="20"/>
        </w:rPr>
      </w:pPr>
      <w:r w:rsidRPr="009E0AC5">
        <w:rPr>
          <w:rStyle w:val="DanmeroCar"/>
          <w:bCs/>
          <w:sz w:val="20"/>
          <w:szCs w:val="20"/>
        </w:rPr>
        <w:t>Desayuno en el hotel.</w:t>
      </w:r>
      <w:r w:rsidRPr="00EE36B8">
        <w:rPr>
          <w:rStyle w:val="DanmeroCar"/>
          <w:b w:val="0"/>
          <w:sz w:val="20"/>
          <w:szCs w:val="20"/>
        </w:rPr>
        <w:t xml:space="preserve"> Salida hacia </w:t>
      </w:r>
      <w:proofErr w:type="spellStart"/>
      <w:r w:rsidRPr="00EE36B8">
        <w:rPr>
          <w:rStyle w:val="DanmeroCar"/>
          <w:b w:val="0"/>
          <w:sz w:val="20"/>
          <w:szCs w:val="20"/>
        </w:rPr>
        <w:t>Pertosa</w:t>
      </w:r>
      <w:proofErr w:type="spellEnd"/>
      <w:r w:rsidRPr="00EE36B8">
        <w:rPr>
          <w:rStyle w:val="DanmeroCar"/>
          <w:b w:val="0"/>
          <w:sz w:val="20"/>
          <w:szCs w:val="20"/>
        </w:rPr>
        <w:t xml:space="preserve"> para visitar las famosas Grutas del Ángel de </w:t>
      </w:r>
      <w:proofErr w:type="spellStart"/>
      <w:r w:rsidRPr="00EE36B8">
        <w:rPr>
          <w:rStyle w:val="DanmeroCar"/>
          <w:b w:val="0"/>
          <w:sz w:val="20"/>
          <w:szCs w:val="20"/>
        </w:rPr>
        <w:t>Pertosa</w:t>
      </w:r>
      <w:proofErr w:type="spellEnd"/>
      <w:r w:rsidRPr="00EE36B8">
        <w:rPr>
          <w:rStyle w:val="DanmeroCar"/>
          <w:b w:val="0"/>
          <w:sz w:val="20"/>
          <w:szCs w:val="20"/>
        </w:rPr>
        <w:t xml:space="preserve"> consideradas como las más importantes del Sur de Italia: empezaremos primero con un recorrido en barco y después un paseo a pie donde podremos admirar las formaciones de estalactitas y estalagmitas. Continuación a </w:t>
      </w:r>
      <w:proofErr w:type="spellStart"/>
      <w:r w:rsidRPr="00EE36B8">
        <w:rPr>
          <w:rStyle w:val="DanmeroCar"/>
          <w:b w:val="0"/>
          <w:sz w:val="20"/>
          <w:szCs w:val="20"/>
        </w:rPr>
        <w:t>Paestum</w:t>
      </w:r>
      <w:proofErr w:type="spellEnd"/>
      <w:r w:rsidRPr="00EE36B8">
        <w:rPr>
          <w:rStyle w:val="DanmeroCar"/>
          <w:b w:val="0"/>
          <w:sz w:val="20"/>
          <w:szCs w:val="20"/>
        </w:rPr>
        <w:t xml:space="preserve"> y visita de la zona arqueológica con tres de los templos dóricos del s. V a. C. Salida hacia Salerno. </w:t>
      </w:r>
      <w:r w:rsidRPr="009E0AC5">
        <w:rPr>
          <w:rStyle w:val="DanmeroCar"/>
          <w:bCs/>
          <w:sz w:val="20"/>
          <w:szCs w:val="20"/>
        </w:rPr>
        <w:t>Cena y alojamiento</w:t>
      </w:r>
      <w:r w:rsidR="009E0AC5">
        <w:rPr>
          <w:rStyle w:val="DanmeroCar"/>
          <w:bCs/>
          <w:sz w:val="20"/>
          <w:szCs w:val="20"/>
        </w:rPr>
        <w:t>.</w:t>
      </w:r>
    </w:p>
    <w:p w14:paraId="69E42272" w14:textId="77777777" w:rsidR="00EE36B8" w:rsidRPr="009E0AC5" w:rsidRDefault="00EE36B8" w:rsidP="00EE36B8">
      <w:pPr>
        <w:spacing w:after="0" w:line="240" w:lineRule="auto"/>
        <w:jc w:val="both"/>
        <w:rPr>
          <w:rStyle w:val="DanmeroCar"/>
          <w:b w:val="0"/>
        </w:rPr>
      </w:pPr>
    </w:p>
    <w:p w14:paraId="700A5191" w14:textId="106C3CF7" w:rsidR="00EE36B8" w:rsidRPr="009E0AC5" w:rsidRDefault="009E0AC5" w:rsidP="00EE36B8">
      <w:pPr>
        <w:spacing w:after="0" w:line="240" w:lineRule="auto"/>
        <w:jc w:val="both"/>
        <w:rPr>
          <w:rStyle w:val="DanmeroCar"/>
          <w:bCs/>
          <w:sz w:val="20"/>
          <w:szCs w:val="20"/>
        </w:rPr>
      </w:pPr>
      <w:r w:rsidRPr="009E0AC5">
        <w:rPr>
          <w:rStyle w:val="DanmeroCar"/>
          <w:bCs/>
          <w:color w:val="EE0000"/>
          <w:sz w:val="20"/>
          <w:szCs w:val="20"/>
        </w:rPr>
        <w:t xml:space="preserve">DÍA 14| </w:t>
      </w:r>
      <w:bookmarkStart w:id="5" w:name="_Hlk210130816"/>
      <w:r w:rsidRPr="009E0AC5">
        <w:rPr>
          <w:rStyle w:val="DanmeroCar"/>
          <w:bCs/>
          <w:sz w:val="20"/>
          <w:szCs w:val="20"/>
        </w:rPr>
        <w:t>SALERNO - NÁPOLES</w:t>
      </w:r>
      <w:bookmarkEnd w:id="5"/>
    </w:p>
    <w:p w14:paraId="56E825EE" w14:textId="236B8F59" w:rsidR="00EE36B8" w:rsidRPr="00EE36B8" w:rsidRDefault="00EE36B8" w:rsidP="00EE36B8">
      <w:pPr>
        <w:spacing w:after="0" w:line="240" w:lineRule="auto"/>
        <w:jc w:val="both"/>
        <w:rPr>
          <w:rStyle w:val="DanmeroCar"/>
          <w:b w:val="0"/>
          <w:sz w:val="20"/>
          <w:szCs w:val="20"/>
        </w:rPr>
      </w:pPr>
      <w:r w:rsidRPr="009E0AC5">
        <w:rPr>
          <w:rStyle w:val="DanmeroCar"/>
          <w:bCs/>
          <w:sz w:val="20"/>
          <w:szCs w:val="20"/>
        </w:rPr>
        <w:t>Desayuno en el hotel.</w:t>
      </w:r>
      <w:r w:rsidRPr="00EE36B8">
        <w:rPr>
          <w:rStyle w:val="DanmeroCar"/>
          <w:b w:val="0"/>
          <w:sz w:val="20"/>
          <w:szCs w:val="20"/>
        </w:rPr>
        <w:t xml:space="preserve"> Salida hacia Nápoles. A la llegada haremos un recorrido panorámico de la que fue la Capital del Reino de las Dos Sicilias, comenzando por la colina del </w:t>
      </w:r>
      <w:proofErr w:type="spellStart"/>
      <w:r w:rsidRPr="00EE36B8">
        <w:rPr>
          <w:rStyle w:val="DanmeroCar"/>
          <w:b w:val="0"/>
          <w:sz w:val="20"/>
          <w:szCs w:val="20"/>
        </w:rPr>
        <w:t>Vómero</w:t>
      </w:r>
      <w:proofErr w:type="spellEnd"/>
      <w:r w:rsidRPr="00EE36B8">
        <w:rPr>
          <w:rStyle w:val="DanmeroCar"/>
          <w:b w:val="0"/>
          <w:sz w:val="20"/>
          <w:szCs w:val="20"/>
        </w:rPr>
        <w:t xml:space="preserve">, pasando por el paseo marítimo, recorreremos el centro histórico de la ciudad con monumentos como el Teatro de San Carlos, el Palacio Real, el Castillo Nuevo, la Plaza del Plebiscito, etc. Visita también a pie con guía local del centro histórico de la ciudad donde visitaremos la Capilla de San Severo famosa por su obra maestra: el Cristo Velado. Esta noche, saludaremos el Sur de Italia con una </w:t>
      </w:r>
      <w:r w:rsidRPr="009E0AC5">
        <w:rPr>
          <w:rStyle w:val="DanmeroCar"/>
          <w:bCs/>
          <w:sz w:val="20"/>
          <w:szCs w:val="20"/>
        </w:rPr>
        <w:t>cena de despedida en una Pizzería del centro de Nápoles</w:t>
      </w:r>
      <w:r w:rsidRPr="00EE36B8">
        <w:rPr>
          <w:rStyle w:val="DanmeroCar"/>
          <w:b w:val="0"/>
          <w:sz w:val="20"/>
          <w:szCs w:val="20"/>
        </w:rPr>
        <w:t xml:space="preserve"> ya que, este plato, famoso en el mundo entero, nació en la ciudad de Nápoles. </w:t>
      </w:r>
      <w:r w:rsidRPr="009E0AC5">
        <w:rPr>
          <w:rStyle w:val="DanmeroCar"/>
          <w:bCs/>
          <w:sz w:val="20"/>
          <w:szCs w:val="20"/>
        </w:rPr>
        <w:t>Regreso al hotel. Alojamiento</w:t>
      </w:r>
      <w:r w:rsidR="009E0AC5">
        <w:rPr>
          <w:rStyle w:val="DanmeroCar"/>
          <w:bCs/>
          <w:sz w:val="20"/>
          <w:szCs w:val="20"/>
        </w:rPr>
        <w:t>.</w:t>
      </w:r>
    </w:p>
    <w:p w14:paraId="2303F7DA" w14:textId="77777777" w:rsidR="00EE36B8" w:rsidRPr="009E0AC5" w:rsidRDefault="00EE36B8" w:rsidP="00EE36B8">
      <w:pPr>
        <w:spacing w:after="0" w:line="240" w:lineRule="auto"/>
        <w:jc w:val="both"/>
        <w:rPr>
          <w:rStyle w:val="DanmeroCar"/>
          <w:b w:val="0"/>
        </w:rPr>
      </w:pPr>
    </w:p>
    <w:p w14:paraId="6A48183F" w14:textId="48E4D1B9" w:rsidR="00EE36B8" w:rsidRPr="009E0AC5" w:rsidRDefault="009E0AC5" w:rsidP="00EE36B8">
      <w:pPr>
        <w:spacing w:after="0" w:line="240" w:lineRule="auto"/>
        <w:jc w:val="both"/>
        <w:rPr>
          <w:rStyle w:val="DanmeroCar"/>
          <w:bCs/>
          <w:sz w:val="20"/>
          <w:szCs w:val="20"/>
        </w:rPr>
      </w:pPr>
      <w:r w:rsidRPr="009E0AC5">
        <w:rPr>
          <w:rStyle w:val="DanmeroCar"/>
          <w:bCs/>
          <w:color w:val="EE0000"/>
          <w:sz w:val="20"/>
          <w:szCs w:val="20"/>
        </w:rPr>
        <w:t>DÍA 15</w:t>
      </w:r>
      <w:r>
        <w:rPr>
          <w:rStyle w:val="DanmeroCar"/>
          <w:bCs/>
          <w:sz w:val="20"/>
          <w:szCs w:val="20"/>
        </w:rPr>
        <w:t>|</w:t>
      </w:r>
      <w:r w:rsidRPr="009E0AC5">
        <w:rPr>
          <w:rStyle w:val="DanmeroCar"/>
          <w:bCs/>
          <w:sz w:val="20"/>
          <w:szCs w:val="20"/>
        </w:rPr>
        <w:t>NÁPOLES (O ROMA EN TREN DE ALTA VELOCIDAD)</w:t>
      </w:r>
    </w:p>
    <w:p w14:paraId="611F7BF2" w14:textId="7749528E" w:rsidR="009C0366" w:rsidRPr="00EE36B8" w:rsidRDefault="00EE36B8" w:rsidP="00EE36B8">
      <w:pPr>
        <w:spacing w:after="0" w:line="240" w:lineRule="auto"/>
        <w:jc w:val="both"/>
        <w:rPr>
          <w:rStyle w:val="DanmeroCar"/>
          <w:b w:val="0"/>
          <w:sz w:val="20"/>
          <w:szCs w:val="20"/>
        </w:rPr>
      </w:pPr>
      <w:r w:rsidRPr="009E0AC5">
        <w:rPr>
          <w:rStyle w:val="DanmeroCar"/>
          <w:bCs/>
          <w:sz w:val="20"/>
          <w:szCs w:val="20"/>
        </w:rPr>
        <w:t>Desayuno en el hotel.</w:t>
      </w:r>
      <w:r w:rsidRPr="00EE36B8">
        <w:rPr>
          <w:rStyle w:val="DanmeroCar"/>
          <w:b w:val="0"/>
          <w:sz w:val="20"/>
          <w:szCs w:val="20"/>
        </w:rPr>
        <w:t xml:space="preserve"> Traslado </w:t>
      </w:r>
      <w:r w:rsidR="009E0AC5">
        <w:rPr>
          <w:rStyle w:val="DanmeroCar"/>
          <w:b w:val="0"/>
          <w:sz w:val="20"/>
          <w:szCs w:val="20"/>
        </w:rPr>
        <w:t>compartido</w:t>
      </w:r>
      <w:r w:rsidRPr="00EE36B8">
        <w:rPr>
          <w:rStyle w:val="DanmeroCar"/>
          <w:b w:val="0"/>
          <w:sz w:val="20"/>
          <w:szCs w:val="20"/>
        </w:rPr>
        <w:t xml:space="preserve"> al aeropuerto/estación/hotel de Nápoles. </w:t>
      </w:r>
      <w:r w:rsidR="009E0AC5" w:rsidRPr="00EE36B8">
        <w:rPr>
          <w:rStyle w:val="DanmeroCar"/>
          <w:b w:val="0"/>
          <w:sz w:val="20"/>
          <w:szCs w:val="20"/>
        </w:rPr>
        <w:t xml:space="preserve">Fin de </w:t>
      </w:r>
      <w:r w:rsidR="009E0AC5">
        <w:rPr>
          <w:rStyle w:val="DanmeroCar"/>
          <w:b w:val="0"/>
          <w:sz w:val="20"/>
          <w:szCs w:val="20"/>
        </w:rPr>
        <w:t>los</w:t>
      </w:r>
      <w:r w:rsidR="009E0AC5" w:rsidRPr="00EE36B8">
        <w:rPr>
          <w:rStyle w:val="DanmeroCar"/>
          <w:b w:val="0"/>
          <w:sz w:val="20"/>
          <w:szCs w:val="20"/>
        </w:rPr>
        <w:t xml:space="preserve"> servicios</w:t>
      </w:r>
      <w:r w:rsidRPr="00EE36B8">
        <w:rPr>
          <w:rStyle w:val="DanmeroCar"/>
          <w:b w:val="0"/>
          <w:sz w:val="20"/>
          <w:szCs w:val="20"/>
        </w:rPr>
        <w:t xml:space="preserve">. Posibilidad de reservar un tren de alta velocidad italiana hacia Roma </w:t>
      </w:r>
      <w:r w:rsidRPr="009E0AC5">
        <w:rPr>
          <w:rStyle w:val="DanmeroCar"/>
          <w:bCs/>
          <w:sz w:val="20"/>
          <w:szCs w:val="20"/>
        </w:rPr>
        <w:t>(</w:t>
      </w:r>
      <w:r w:rsidR="009E0AC5" w:rsidRPr="009E0AC5">
        <w:rPr>
          <w:rStyle w:val="DanmeroCar"/>
          <w:bCs/>
          <w:sz w:val="20"/>
          <w:szCs w:val="20"/>
        </w:rPr>
        <w:t>consultar</w:t>
      </w:r>
      <w:r w:rsidRPr="009E0AC5">
        <w:rPr>
          <w:rStyle w:val="DanmeroCar"/>
          <w:bCs/>
          <w:sz w:val="20"/>
          <w:szCs w:val="20"/>
        </w:rPr>
        <w:t xml:space="preserve"> </w:t>
      </w:r>
      <w:r w:rsidR="009E0AC5" w:rsidRPr="009E0AC5">
        <w:rPr>
          <w:rStyle w:val="DanmeroCar"/>
          <w:bCs/>
          <w:sz w:val="20"/>
          <w:szCs w:val="20"/>
        </w:rPr>
        <w:t>suplemento</w:t>
      </w:r>
      <w:r w:rsidRPr="009E0AC5">
        <w:rPr>
          <w:rStyle w:val="DanmeroCar"/>
          <w:bCs/>
          <w:sz w:val="20"/>
          <w:szCs w:val="20"/>
        </w:rPr>
        <w:t xml:space="preserve"> </w:t>
      </w:r>
      <w:proofErr w:type="spellStart"/>
      <w:r w:rsidRPr="009E0AC5">
        <w:rPr>
          <w:rStyle w:val="DanmeroCar"/>
          <w:bCs/>
          <w:sz w:val="20"/>
          <w:szCs w:val="20"/>
        </w:rPr>
        <w:t>Verderelax</w:t>
      </w:r>
      <w:proofErr w:type="spellEnd"/>
      <w:r w:rsidRPr="009E0AC5">
        <w:rPr>
          <w:rStyle w:val="DanmeroCar"/>
          <w:bCs/>
          <w:sz w:val="20"/>
          <w:szCs w:val="20"/>
        </w:rPr>
        <w:t>)</w:t>
      </w:r>
      <w:r w:rsidR="009E0AC5">
        <w:rPr>
          <w:rStyle w:val="DanmeroCar"/>
          <w:bCs/>
          <w:sz w:val="20"/>
          <w:szCs w:val="20"/>
        </w:rPr>
        <w:t>.</w:t>
      </w:r>
    </w:p>
    <w:p w14:paraId="50D3E5CC" w14:textId="77777777" w:rsidR="00EE36B8" w:rsidRDefault="00EE36B8" w:rsidP="008D3EF3">
      <w:pPr>
        <w:spacing w:after="0" w:line="240" w:lineRule="auto"/>
        <w:jc w:val="both"/>
        <w:rPr>
          <w:rStyle w:val="DanmeroCar"/>
          <w:bCs/>
        </w:rPr>
      </w:pPr>
    </w:p>
    <w:p w14:paraId="7BD505E6" w14:textId="151B3BDA" w:rsidR="008D3EF3" w:rsidRDefault="00A455A6" w:rsidP="008D3EF3">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36F94610" w14:textId="77777777" w:rsidR="009E0AC5" w:rsidRPr="004926AC" w:rsidRDefault="009E0AC5" w:rsidP="004926AC">
      <w:pPr>
        <w:pStyle w:val="Prrafodelista"/>
        <w:numPr>
          <w:ilvl w:val="0"/>
          <w:numId w:val="28"/>
        </w:numPr>
        <w:spacing w:after="0" w:line="240" w:lineRule="auto"/>
        <w:jc w:val="both"/>
        <w:rPr>
          <w:rFonts w:asciiTheme="minorHAnsi" w:eastAsia="Arial" w:hAnsiTheme="minorHAnsi" w:cstheme="minorHAnsi"/>
          <w:b/>
          <w:bCs/>
          <w:color w:val="EE0000"/>
          <w:sz w:val="20"/>
          <w:szCs w:val="20"/>
        </w:rPr>
      </w:pPr>
      <w:r w:rsidRPr="004926AC">
        <w:rPr>
          <w:rFonts w:asciiTheme="minorHAnsi" w:eastAsia="Arial" w:hAnsiTheme="minorHAnsi" w:cstheme="minorHAnsi"/>
          <w:b/>
          <w:bCs/>
          <w:color w:val="EE0000"/>
          <w:sz w:val="20"/>
          <w:szCs w:val="20"/>
        </w:rPr>
        <w:t>ENCANTOS DEL NORTE:</w:t>
      </w:r>
    </w:p>
    <w:p w14:paraId="1401AAE2" w14:textId="3E6DA3B2" w:rsidR="009E0AC5" w:rsidRPr="00DF3530" w:rsidRDefault="009E0AC5" w:rsidP="00DF3530">
      <w:pPr>
        <w:pStyle w:val="Prrafodelista"/>
        <w:numPr>
          <w:ilvl w:val="0"/>
          <w:numId w:val="29"/>
        </w:numPr>
        <w:spacing w:after="0" w:line="240" w:lineRule="auto"/>
        <w:jc w:val="both"/>
        <w:rPr>
          <w:rFonts w:asciiTheme="minorHAnsi" w:eastAsia="Arial" w:hAnsiTheme="minorHAnsi" w:cstheme="minorHAnsi"/>
          <w:color w:val="002060"/>
          <w:sz w:val="20"/>
          <w:szCs w:val="20"/>
        </w:rPr>
      </w:pPr>
      <w:r w:rsidRPr="00DF3530">
        <w:rPr>
          <w:rFonts w:asciiTheme="minorHAnsi" w:eastAsia="Arial" w:hAnsiTheme="minorHAnsi" w:cstheme="minorHAnsi"/>
          <w:color w:val="002060"/>
          <w:sz w:val="20"/>
          <w:szCs w:val="20"/>
        </w:rPr>
        <w:t xml:space="preserve">Traslado </w:t>
      </w:r>
      <w:r w:rsidR="004926AC" w:rsidRPr="00DF3530">
        <w:rPr>
          <w:rFonts w:asciiTheme="minorHAnsi" w:eastAsia="Arial" w:hAnsiTheme="minorHAnsi" w:cstheme="minorHAnsi"/>
          <w:color w:val="002060"/>
          <w:sz w:val="20"/>
          <w:szCs w:val="20"/>
        </w:rPr>
        <w:t>compartido</w:t>
      </w:r>
      <w:r w:rsidRPr="00DF3530">
        <w:rPr>
          <w:rFonts w:asciiTheme="minorHAnsi" w:eastAsia="Arial" w:hAnsiTheme="minorHAnsi" w:cstheme="minorHAnsi"/>
          <w:color w:val="002060"/>
          <w:sz w:val="20"/>
          <w:szCs w:val="20"/>
        </w:rPr>
        <w:t xml:space="preserve"> de llegada (aeropuerto/estación de Milán) al hotel de Milán</w:t>
      </w:r>
    </w:p>
    <w:p w14:paraId="1F055621" w14:textId="6A19C4A4" w:rsidR="009E0AC5" w:rsidRPr="00DF3530" w:rsidRDefault="009E0AC5" w:rsidP="00DF3530">
      <w:pPr>
        <w:pStyle w:val="Prrafodelista"/>
        <w:numPr>
          <w:ilvl w:val="0"/>
          <w:numId w:val="29"/>
        </w:numPr>
        <w:spacing w:after="0" w:line="240" w:lineRule="auto"/>
        <w:jc w:val="both"/>
        <w:rPr>
          <w:rFonts w:asciiTheme="minorHAnsi" w:eastAsia="Arial" w:hAnsiTheme="minorHAnsi" w:cstheme="minorHAnsi"/>
          <w:color w:val="002060"/>
          <w:sz w:val="20"/>
          <w:szCs w:val="20"/>
        </w:rPr>
      </w:pPr>
      <w:r w:rsidRPr="00DF3530">
        <w:rPr>
          <w:rFonts w:asciiTheme="minorHAnsi" w:eastAsia="Arial" w:hAnsiTheme="minorHAnsi" w:cstheme="minorHAnsi"/>
          <w:color w:val="002060"/>
          <w:sz w:val="20"/>
          <w:szCs w:val="20"/>
        </w:rPr>
        <w:t xml:space="preserve">Alojamiento en hoteles </w:t>
      </w:r>
      <w:r w:rsidR="004926AC" w:rsidRPr="00DF3530">
        <w:rPr>
          <w:rFonts w:asciiTheme="minorHAnsi" w:eastAsia="Arial" w:hAnsiTheme="minorHAnsi" w:cstheme="minorHAnsi"/>
          <w:color w:val="002060"/>
          <w:sz w:val="20"/>
          <w:szCs w:val="20"/>
        </w:rPr>
        <w:t>indicados y</w:t>
      </w:r>
      <w:r w:rsidRPr="00DF3530">
        <w:rPr>
          <w:rFonts w:asciiTheme="minorHAnsi" w:eastAsia="Arial" w:hAnsiTheme="minorHAnsi" w:cstheme="minorHAnsi"/>
          <w:color w:val="002060"/>
          <w:sz w:val="20"/>
          <w:szCs w:val="20"/>
        </w:rPr>
        <w:t xml:space="preserve"> céntricos con baño privado o ducha</w:t>
      </w:r>
    </w:p>
    <w:p w14:paraId="2AC5E20B" w14:textId="3BE29728" w:rsidR="009E0AC5" w:rsidRPr="00DF3530" w:rsidRDefault="009E0AC5" w:rsidP="00DF3530">
      <w:pPr>
        <w:pStyle w:val="Prrafodelista"/>
        <w:numPr>
          <w:ilvl w:val="0"/>
          <w:numId w:val="29"/>
        </w:numPr>
        <w:spacing w:after="0" w:line="240" w:lineRule="auto"/>
        <w:jc w:val="both"/>
        <w:rPr>
          <w:rFonts w:asciiTheme="minorHAnsi" w:eastAsia="Arial" w:hAnsiTheme="minorHAnsi" w:cstheme="minorHAnsi"/>
          <w:color w:val="002060"/>
          <w:sz w:val="20"/>
          <w:szCs w:val="20"/>
        </w:rPr>
      </w:pPr>
      <w:r w:rsidRPr="00DF3530">
        <w:rPr>
          <w:rFonts w:asciiTheme="minorHAnsi" w:eastAsia="Arial" w:hAnsiTheme="minorHAnsi" w:cstheme="minorHAnsi"/>
          <w:color w:val="002060"/>
          <w:sz w:val="20"/>
          <w:szCs w:val="20"/>
        </w:rPr>
        <w:t>14 desayunos + 11 cenas en hotel o en restaurante convencion</w:t>
      </w:r>
      <w:r w:rsidR="004926AC" w:rsidRPr="00DF3530">
        <w:rPr>
          <w:rFonts w:asciiTheme="minorHAnsi" w:eastAsia="Arial" w:hAnsiTheme="minorHAnsi" w:cstheme="minorHAnsi"/>
          <w:color w:val="002060"/>
          <w:sz w:val="20"/>
          <w:szCs w:val="20"/>
        </w:rPr>
        <w:t>al</w:t>
      </w:r>
    </w:p>
    <w:p w14:paraId="047D805D" w14:textId="33A67DD9" w:rsidR="009E0AC5" w:rsidRPr="00DF3530" w:rsidRDefault="009E0AC5" w:rsidP="00DF3530">
      <w:pPr>
        <w:pStyle w:val="Prrafodelista"/>
        <w:numPr>
          <w:ilvl w:val="0"/>
          <w:numId w:val="29"/>
        </w:numPr>
        <w:spacing w:after="0" w:line="240" w:lineRule="auto"/>
        <w:jc w:val="both"/>
        <w:rPr>
          <w:rFonts w:asciiTheme="minorHAnsi" w:eastAsia="Arial" w:hAnsiTheme="minorHAnsi" w:cstheme="minorHAnsi"/>
          <w:color w:val="002060"/>
          <w:sz w:val="20"/>
          <w:szCs w:val="20"/>
        </w:rPr>
      </w:pPr>
      <w:r w:rsidRPr="00DF3530">
        <w:rPr>
          <w:rFonts w:asciiTheme="minorHAnsi" w:eastAsia="Arial" w:hAnsiTheme="minorHAnsi" w:cstheme="minorHAnsi"/>
          <w:color w:val="002060"/>
          <w:sz w:val="20"/>
          <w:szCs w:val="20"/>
        </w:rPr>
        <w:t>1 cena de despedida en restaurante local</w:t>
      </w:r>
    </w:p>
    <w:p w14:paraId="5DB22462" w14:textId="60444F46" w:rsidR="009E0AC5" w:rsidRPr="00DF3530" w:rsidRDefault="009E0AC5" w:rsidP="00DF3530">
      <w:pPr>
        <w:pStyle w:val="Prrafodelista"/>
        <w:numPr>
          <w:ilvl w:val="0"/>
          <w:numId w:val="29"/>
        </w:numPr>
        <w:spacing w:after="0" w:line="240" w:lineRule="auto"/>
        <w:jc w:val="both"/>
        <w:rPr>
          <w:rFonts w:asciiTheme="minorHAnsi" w:eastAsia="Arial" w:hAnsiTheme="minorHAnsi" w:cstheme="minorHAnsi"/>
          <w:color w:val="002060"/>
          <w:sz w:val="20"/>
          <w:szCs w:val="20"/>
        </w:rPr>
      </w:pPr>
      <w:r w:rsidRPr="00DF3530">
        <w:rPr>
          <w:rFonts w:asciiTheme="minorHAnsi" w:eastAsia="Arial" w:hAnsiTheme="minorHAnsi" w:cstheme="minorHAnsi"/>
          <w:color w:val="002060"/>
          <w:sz w:val="20"/>
          <w:szCs w:val="20"/>
        </w:rPr>
        <w:t>Bebidas durante las comidas incluidas: ¼ vino o una bebida sin alcohol + ½ agua mineral por persona por comida</w:t>
      </w:r>
    </w:p>
    <w:p w14:paraId="162AB113" w14:textId="5F8A7E10" w:rsidR="009E0AC5" w:rsidRPr="00DF3530" w:rsidRDefault="009E0AC5" w:rsidP="00DF3530">
      <w:pPr>
        <w:pStyle w:val="Prrafodelista"/>
        <w:numPr>
          <w:ilvl w:val="0"/>
          <w:numId w:val="29"/>
        </w:numPr>
        <w:spacing w:after="0" w:line="240" w:lineRule="auto"/>
        <w:jc w:val="both"/>
        <w:rPr>
          <w:rFonts w:asciiTheme="minorHAnsi" w:eastAsia="Arial" w:hAnsiTheme="minorHAnsi" w:cstheme="minorHAnsi"/>
          <w:color w:val="002060"/>
          <w:sz w:val="20"/>
          <w:szCs w:val="20"/>
        </w:rPr>
      </w:pPr>
      <w:r w:rsidRPr="00DF3530">
        <w:rPr>
          <w:rFonts w:asciiTheme="minorHAnsi" w:eastAsia="Arial" w:hAnsiTheme="minorHAnsi" w:cstheme="minorHAnsi"/>
          <w:color w:val="002060"/>
          <w:sz w:val="20"/>
          <w:szCs w:val="20"/>
        </w:rPr>
        <w:t>Transporte desde el parking central de Venecia hasta el punto más cercano a su hotel y viceversa</w:t>
      </w:r>
    </w:p>
    <w:p w14:paraId="7ED7E7D6" w14:textId="7A730AD1" w:rsidR="009E0AC5" w:rsidRPr="00DF3530" w:rsidRDefault="009E0AC5" w:rsidP="00DF3530">
      <w:pPr>
        <w:pStyle w:val="Prrafodelista"/>
        <w:numPr>
          <w:ilvl w:val="0"/>
          <w:numId w:val="29"/>
        </w:numPr>
        <w:spacing w:after="0" w:line="240" w:lineRule="auto"/>
        <w:jc w:val="both"/>
        <w:rPr>
          <w:rFonts w:asciiTheme="minorHAnsi" w:eastAsia="Arial" w:hAnsiTheme="minorHAnsi" w:cstheme="minorHAnsi"/>
          <w:color w:val="002060"/>
          <w:sz w:val="20"/>
          <w:szCs w:val="20"/>
        </w:rPr>
      </w:pPr>
      <w:r w:rsidRPr="00DF3530">
        <w:rPr>
          <w:rFonts w:asciiTheme="minorHAnsi" w:eastAsia="Arial" w:hAnsiTheme="minorHAnsi" w:cstheme="minorHAnsi"/>
          <w:color w:val="002060"/>
          <w:sz w:val="20"/>
          <w:szCs w:val="20"/>
        </w:rPr>
        <w:t xml:space="preserve">Excursión de medio día en ferry a Murano y </w:t>
      </w:r>
      <w:proofErr w:type="spellStart"/>
      <w:r w:rsidRPr="00DF3530">
        <w:rPr>
          <w:rFonts w:asciiTheme="minorHAnsi" w:eastAsia="Arial" w:hAnsiTheme="minorHAnsi" w:cstheme="minorHAnsi"/>
          <w:color w:val="002060"/>
          <w:sz w:val="20"/>
          <w:szCs w:val="20"/>
        </w:rPr>
        <w:t>Burano</w:t>
      </w:r>
      <w:proofErr w:type="spellEnd"/>
      <w:r w:rsidRPr="00DF3530">
        <w:rPr>
          <w:rFonts w:asciiTheme="minorHAnsi" w:eastAsia="Arial" w:hAnsiTheme="minorHAnsi" w:cstheme="minorHAnsi"/>
          <w:color w:val="002060"/>
          <w:sz w:val="20"/>
          <w:szCs w:val="20"/>
        </w:rPr>
        <w:t xml:space="preserve"> </w:t>
      </w:r>
    </w:p>
    <w:p w14:paraId="6B9F957F" w14:textId="77777777" w:rsidR="004926AC" w:rsidRPr="00DF3530" w:rsidRDefault="004926AC" w:rsidP="00DF3530">
      <w:pPr>
        <w:pStyle w:val="Prrafodelista"/>
        <w:numPr>
          <w:ilvl w:val="0"/>
          <w:numId w:val="29"/>
        </w:numPr>
        <w:spacing w:after="0" w:line="240" w:lineRule="auto"/>
        <w:jc w:val="both"/>
        <w:rPr>
          <w:rFonts w:asciiTheme="minorHAnsi" w:eastAsia="Arial" w:hAnsiTheme="minorHAnsi" w:cstheme="minorHAnsi"/>
          <w:color w:val="002060"/>
          <w:sz w:val="20"/>
          <w:szCs w:val="20"/>
        </w:rPr>
      </w:pPr>
      <w:r w:rsidRPr="00DF3530">
        <w:rPr>
          <w:rFonts w:asciiTheme="minorHAnsi" w:eastAsia="Arial" w:hAnsiTheme="minorHAnsi" w:cstheme="minorHAnsi"/>
          <w:color w:val="002060"/>
          <w:sz w:val="20"/>
          <w:szCs w:val="20"/>
        </w:rPr>
        <w:t>E</w:t>
      </w:r>
      <w:r w:rsidR="009E0AC5" w:rsidRPr="00DF3530">
        <w:rPr>
          <w:rFonts w:asciiTheme="minorHAnsi" w:eastAsia="Arial" w:hAnsiTheme="minorHAnsi" w:cstheme="minorHAnsi"/>
          <w:color w:val="002060"/>
          <w:sz w:val="20"/>
          <w:szCs w:val="20"/>
        </w:rPr>
        <w:t xml:space="preserve">ntradas a los monumentos. </w:t>
      </w:r>
    </w:p>
    <w:p w14:paraId="6776BA35" w14:textId="1EFD046D" w:rsidR="009E0AC5" w:rsidRPr="00DF3530" w:rsidRDefault="009E0AC5" w:rsidP="00DF3530">
      <w:pPr>
        <w:pStyle w:val="Prrafodelista"/>
        <w:numPr>
          <w:ilvl w:val="0"/>
          <w:numId w:val="29"/>
        </w:numPr>
        <w:spacing w:after="0" w:line="240" w:lineRule="auto"/>
        <w:jc w:val="both"/>
        <w:rPr>
          <w:rFonts w:asciiTheme="minorHAnsi" w:eastAsia="Arial" w:hAnsiTheme="minorHAnsi" w:cstheme="minorHAnsi"/>
          <w:color w:val="002060"/>
          <w:sz w:val="20"/>
          <w:szCs w:val="20"/>
        </w:rPr>
      </w:pPr>
      <w:r w:rsidRPr="00DF3530">
        <w:rPr>
          <w:rFonts w:asciiTheme="minorHAnsi" w:eastAsia="Arial" w:hAnsiTheme="minorHAnsi" w:cstheme="minorHAnsi"/>
          <w:color w:val="002060"/>
          <w:sz w:val="20"/>
          <w:szCs w:val="20"/>
        </w:rPr>
        <w:t xml:space="preserve">Incluye entradas a: Milán: Teatro de La Scala / Milán: Duomo entrada y auriculares / Florencia: Basílica de Santa Croce y auriculares / Siena: Catedral / Asís: Basílica de San Francisco / Amalfi: claustro / Pompeya: ruinas/ Salerno: Catedral de San </w:t>
      </w:r>
      <w:proofErr w:type="spellStart"/>
      <w:r w:rsidRPr="00DF3530">
        <w:rPr>
          <w:rFonts w:asciiTheme="minorHAnsi" w:eastAsia="Arial" w:hAnsiTheme="minorHAnsi" w:cstheme="minorHAnsi"/>
          <w:color w:val="002060"/>
          <w:sz w:val="20"/>
          <w:szCs w:val="20"/>
        </w:rPr>
        <w:t>Matteo</w:t>
      </w:r>
      <w:proofErr w:type="spellEnd"/>
      <w:r w:rsidRPr="00DF3530">
        <w:rPr>
          <w:rFonts w:asciiTheme="minorHAnsi" w:eastAsia="Arial" w:hAnsiTheme="minorHAnsi" w:cstheme="minorHAnsi"/>
          <w:color w:val="002060"/>
          <w:sz w:val="20"/>
          <w:szCs w:val="20"/>
        </w:rPr>
        <w:t xml:space="preserve">/ </w:t>
      </w:r>
      <w:proofErr w:type="spellStart"/>
      <w:r w:rsidRPr="00DF3530">
        <w:rPr>
          <w:rFonts w:asciiTheme="minorHAnsi" w:eastAsia="Arial" w:hAnsiTheme="minorHAnsi" w:cstheme="minorHAnsi"/>
          <w:color w:val="002060"/>
          <w:sz w:val="20"/>
          <w:szCs w:val="20"/>
        </w:rPr>
        <w:t>Paestum</w:t>
      </w:r>
      <w:proofErr w:type="spellEnd"/>
      <w:r w:rsidRPr="00DF3530">
        <w:rPr>
          <w:rFonts w:asciiTheme="minorHAnsi" w:eastAsia="Arial" w:hAnsiTheme="minorHAnsi" w:cstheme="minorHAnsi"/>
          <w:color w:val="002060"/>
          <w:sz w:val="20"/>
          <w:szCs w:val="20"/>
        </w:rPr>
        <w:t>: zona arqueológica / Nápoles: Capilla San Severo.</w:t>
      </w:r>
    </w:p>
    <w:p w14:paraId="62660690" w14:textId="266ABC8D" w:rsidR="004926AC" w:rsidRPr="00DF3530" w:rsidRDefault="009E0AC5" w:rsidP="00DF3530">
      <w:pPr>
        <w:pStyle w:val="Prrafodelista"/>
        <w:numPr>
          <w:ilvl w:val="0"/>
          <w:numId w:val="29"/>
        </w:numPr>
        <w:spacing w:after="0" w:line="240" w:lineRule="auto"/>
        <w:jc w:val="both"/>
        <w:rPr>
          <w:rFonts w:asciiTheme="minorHAnsi" w:eastAsia="Arial" w:hAnsiTheme="minorHAnsi" w:cstheme="minorHAnsi"/>
          <w:color w:val="002060"/>
          <w:sz w:val="20"/>
          <w:szCs w:val="20"/>
        </w:rPr>
      </w:pPr>
      <w:r w:rsidRPr="00DF3530">
        <w:rPr>
          <w:rFonts w:asciiTheme="minorHAnsi" w:eastAsia="Arial" w:hAnsiTheme="minorHAnsi" w:cstheme="minorHAnsi"/>
          <w:color w:val="002060"/>
          <w:sz w:val="20"/>
          <w:szCs w:val="20"/>
        </w:rPr>
        <w:t xml:space="preserve">Ferry o tren desde La Spezia hasta </w:t>
      </w:r>
      <w:proofErr w:type="spellStart"/>
      <w:r w:rsidRPr="00DF3530">
        <w:rPr>
          <w:rFonts w:asciiTheme="minorHAnsi" w:eastAsia="Arial" w:hAnsiTheme="minorHAnsi" w:cstheme="minorHAnsi"/>
          <w:color w:val="002060"/>
          <w:sz w:val="20"/>
          <w:szCs w:val="20"/>
        </w:rPr>
        <w:t>Monterosso</w:t>
      </w:r>
      <w:proofErr w:type="spellEnd"/>
      <w:r w:rsidRPr="00DF3530">
        <w:rPr>
          <w:rFonts w:asciiTheme="minorHAnsi" w:eastAsia="Arial" w:hAnsiTheme="minorHAnsi" w:cstheme="minorHAnsi"/>
          <w:color w:val="002060"/>
          <w:sz w:val="20"/>
          <w:szCs w:val="20"/>
        </w:rPr>
        <w:t xml:space="preserve"> y </w:t>
      </w:r>
      <w:proofErr w:type="spellStart"/>
      <w:r w:rsidRPr="00DF3530">
        <w:rPr>
          <w:rFonts w:asciiTheme="minorHAnsi" w:eastAsia="Arial" w:hAnsiTheme="minorHAnsi" w:cstheme="minorHAnsi"/>
          <w:color w:val="002060"/>
          <w:sz w:val="20"/>
          <w:szCs w:val="20"/>
        </w:rPr>
        <w:t>Vernazza</w:t>
      </w:r>
      <w:proofErr w:type="spellEnd"/>
      <w:r w:rsidRPr="00DF3530">
        <w:rPr>
          <w:rFonts w:asciiTheme="minorHAnsi" w:eastAsia="Arial" w:hAnsiTheme="minorHAnsi" w:cstheme="minorHAnsi"/>
          <w:color w:val="002060"/>
          <w:sz w:val="20"/>
          <w:szCs w:val="20"/>
        </w:rPr>
        <w:t xml:space="preserve"> (si las condiciones meteorológicas y del mar lo permiten. De lo contrario, la excursión se realizará en tren desde La Spezia</w:t>
      </w:r>
      <w:r w:rsidR="004926AC" w:rsidRPr="00DF3530">
        <w:rPr>
          <w:rFonts w:asciiTheme="minorHAnsi" w:eastAsia="Arial" w:hAnsiTheme="minorHAnsi" w:cstheme="minorHAnsi"/>
          <w:color w:val="002060"/>
          <w:sz w:val="20"/>
          <w:szCs w:val="20"/>
        </w:rPr>
        <w:t>)</w:t>
      </w:r>
    </w:p>
    <w:p w14:paraId="25B69980" w14:textId="75BB40DD" w:rsidR="009E0AC5" w:rsidRPr="00DF3530" w:rsidRDefault="009E0AC5" w:rsidP="00DF3530">
      <w:pPr>
        <w:pStyle w:val="Prrafodelista"/>
        <w:numPr>
          <w:ilvl w:val="0"/>
          <w:numId w:val="29"/>
        </w:numPr>
        <w:spacing w:after="0" w:line="240" w:lineRule="auto"/>
        <w:jc w:val="both"/>
        <w:rPr>
          <w:rFonts w:asciiTheme="minorHAnsi" w:eastAsia="Arial" w:hAnsiTheme="minorHAnsi" w:cstheme="minorHAnsi"/>
          <w:color w:val="002060"/>
          <w:sz w:val="20"/>
          <w:szCs w:val="20"/>
        </w:rPr>
      </w:pPr>
      <w:r w:rsidRPr="00DF3530">
        <w:rPr>
          <w:rFonts w:asciiTheme="minorHAnsi" w:eastAsia="Arial" w:hAnsiTheme="minorHAnsi" w:cstheme="minorHAnsi"/>
          <w:b/>
          <w:bCs/>
          <w:color w:val="002060"/>
          <w:sz w:val="20"/>
          <w:szCs w:val="20"/>
        </w:rPr>
        <w:t>Atención</w:t>
      </w:r>
      <w:r w:rsidRPr="00DF3530">
        <w:rPr>
          <w:rFonts w:asciiTheme="minorHAnsi" w:eastAsia="Arial" w:hAnsiTheme="minorHAnsi" w:cstheme="minorHAnsi"/>
          <w:color w:val="002060"/>
          <w:sz w:val="20"/>
          <w:szCs w:val="20"/>
        </w:rPr>
        <w:t>: la elección entre el ferry y/o el tren se tomará de forma arbitraria por parte d</w:t>
      </w:r>
      <w:r w:rsidR="004926AC" w:rsidRPr="00DF3530">
        <w:rPr>
          <w:rFonts w:asciiTheme="minorHAnsi" w:eastAsia="Arial" w:hAnsiTheme="minorHAnsi" w:cstheme="minorHAnsi"/>
          <w:color w:val="002060"/>
          <w:sz w:val="20"/>
          <w:szCs w:val="20"/>
        </w:rPr>
        <w:t xml:space="preserve">el operador. </w:t>
      </w:r>
      <w:r w:rsidRPr="00DF3530">
        <w:rPr>
          <w:rFonts w:asciiTheme="minorHAnsi" w:eastAsia="Arial" w:hAnsiTheme="minorHAnsi" w:cstheme="minorHAnsi"/>
          <w:color w:val="002060"/>
          <w:sz w:val="20"/>
          <w:szCs w:val="20"/>
        </w:rPr>
        <w:t xml:space="preserve">Dependiendo del tiempo a disposición, de las condiciones meteorológicas o del flujo turístico del momento, </w:t>
      </w:r>
      <w:r w:rsidR="004926AC" w:rsidRPr="00DF3530">
        <w:rPr>
          <w:rFonts w:asciiTheme="minorHAnsi" w:eastAsia="Arial" w:hAnsiTheme="minorHAnsi" w:cstheme="minorHAnsi"/>
          <w:color w:val="002060"/>
          <w:sz w:val="20"/>
          <w:szCs w:val="20"/>
        </w:rPr>
        <w:t xml:space="preserve">el operador </w:t>
      </w:r>
      <w:r w:rsidRPr="00DF3530">
        <w:rPr>
          <w:rFonts w:asciiTheme="minorHAnsi" w:eastAsia="Arial" w:hAnsiTheme="minorHAnsi" w:cstheme="minorHAnsi"/>
          <w:color w:val="002060"/>
          <w:sz w:val="20"/>
          <w:szCs w:val="20"/>
        </w:rPr>
        <w:t xml:space="preserve">garantiza la visita de una sola ciudad de las </w:t>
      </w:r>
      <w:proofErr w:type="spellStart"/>
      <w:r w:rsidRPr="00DF3530">
        <w:rPr>
          <w:rFonts w:asciiTheme="minorHAnsi" w:eastAsia="Arial" w:hAnsiTheme="minorHAnsi" w:cstheme="minorHAnsi"/>
          <w:color w:val="002060"/>
          <w:sz w:val="20"/>
          <w:szCs w:val="20"/>
        </w:rPr>
        <w:t>Cinque</w:t>
      </w:r>
      <w:proofErr w:type="spellEnd"/>
      <w:r w:rsidRPr="00DF3530">
        <w:rPr>
          <w:rFonts w:asciiTheme="minorHAnsi" w:eastAsia="Arial" w:hAnsiTheme="minorHAnsi" w:cstheme="minorHAnsi"/>
          <w:color w:val="002060"/>
          <w:sz w:val="20"/>
          <w:szCs w:val="20"/>
        </w:rPr>
        <w:t xml:space="preserve"> Terre: </w:t>
      </w:r>
      <w:proofErr w:type="spellStart"/>
      <w:r w:rsidRPr="00DF3530">
        <w:rPr>
          <w:rFonts w:asciiTheme="minorHAnsi" w:eastAsia="Arial" w:hAnsiTheme="minorHAnsi" w:cstheme="minorHAnsi"/>
          <w:color w:val="002060"/>
          <w:sz w:val="20"/>
          <w:szCs w:val="20"/>
        </w:rPr>
        <w:t>Vernazza</w:t>
      </w:r>
      <w:proofErr w:type="spellEnd"/>
      <w:r w:rsidRPr="00DF3530">
        <w:rPr>
          <w:rFonts w:asciiTheme="minorHAnsi" w:eastAsia="Arial" w:hAnsiTheme="minorHAnsi" w:cstheme="minorHAnsi"/>
          <w:color w:val="002060"/>
          <w:sz w:val="20"/>
          <w:szCs w:val="20"/>
        </w:rPr>
        <w:t xml:space="preserve"> o </w:t>
      </w:r>
      <w:proofErr w:type="spellStart"/>
      <w:r w:rsidRPr="00DF3530">
        <w:rPr>
          <w:rFonts w:asciiTheme="minorHAnsi" w:eastAsia="Arial" w:hAnsiTheme="minorHAnsi" w:cstheme="minorHAnsi"/>
          <w:color w:val="002060"/>
          <w:sz w:val="20"/>
          <w:szCs w:val="20"/>
        </w:rPr>
        <w:t>Monterosso</w:t>
      </w:r>
      <w:proofErr w:type="spellEnd"/>
    </w:p>
    <w:p w14:paraId="0E1E431E" w14:textId="77777777" w:rsidR="009E0AC5" w:rsidRPr="00DF3530" w:rsidRDefault="009E0AC5" w:rsidP="00DF3530">
      <w:pPr>
        <w:pStyle w:val="Prrafodelista"/>
        <w:numPr>
          <w:ilvl w:val="0"/>
          <w:numId w:val="29"/>
        </w:numPr>
        <w:spacing w:after="0" w:line="240" w:lineRule="auto"/>
        <w:jc w:val="both"/>
        <w:rPr>
          <w:rFonts w:asciiTheme="minorHAnsi" w:eastAsia="Arial" w:hAnsiTheme="minorHAnsi" w:cstheme="minorHAnsi"/>
          <w:color w:val="002060"/>
          <w:sz w:val="20"/>
          <w:szCs w:val="20"/>
        </w:rPr>
      </w:pPr>
      <w:r w:rsidRPr="00DF3530">
        <w:rPr>
          <w:rFonts w:asciiTheme="minorHAnsi" w:eastAsia="Arial" w:hAnsiTheme="minorHAnsi" w:cstheme="minorHAnsi"/>
          <w:color w:val="002060"/>
          <w:sz w:val="20"/>
          <w:szCs w:val="20"/>
        </w:rPr>
        <w:t>Transporte en autobús de lujo de última generación (la capacidad del bus variará dependiendo del número de participantes)</w:t>
      </w:r>
    </w:p>
    <w:p w14:paraId="48263F56" w14:textId="717DA923" w:rsidR="009E0AC5" w:rsidRPr="00DF3530" w:rsidRDefault="004926AC" w:rsidP="00DF3530">
      <w:pPr>
        <w:pStyle w:val="Prrafodelista"/>
        <w:numPr>
          <w:ilvl w:val="0"/>
          <w:numId w:val="29"/>
        </w:numPr>
        <w:spacing w:after="0" w:line="240" w:lineRule="auto"/>
        <w:jc w:val="both"/>
        <w:rPr>
          <w:rFonts w:asciiTheme="minorHAnsi" w:eastAsia="Arial" w:hAnsiTheme="minorHAnsi" w:cstheme="minorHAnsi"/>
          <w:color w:val="002060"/>
          <w:sz w:val="20"/>
          <w:szCs w:val="20"/>
        </w:rPr>
      </w:pPr>
      <w:r w:rsidRPr="00DF3530">
        <w:rPr>
          <w:rFonts w:asciiTheme="minorHAnsi" w:eastAsia="Arial" w:hAnsiTheme="minorHAnsi" w:cstheme="minorHAnsi"/>
          <w:b/>
          <w:bCs/>
          <w:color w:val="002060"/>
          <w:sz w:val="20"/>
          <w:szCs w:val="20"/>
        </w:rPr>
        <w:t>Atención</w:t>
      </w:r>
      <w:r w:rsidR="009E0AC5" w:rsidRPr="00DF3530">
        <w:rPr>
          <w:rFonts w:asciiTheme="minorHAnsi" w:eastAsia="Arial" w:hAnsiTheme="minorHAnsi" w:cstheme="minorHAnsi"/>
          <w:color w:val="002060"/>
          <w:sz w:val="20"/>
          <w:szCs w:val="20"/>
        </w:rPr>
        <w:t>: Con menos de 7 participantes, el tour podría realizarse con chofer/guía de habla Hispana e inglesa</w:t>
      </w:r>
    </w:p>
    <w:p w14:paraId="7E58AF10" w14:textId="7CCE978D" w:rsidR="009E0AC5" w:rsidRPr="00DF3530" w:rsidRDefault="009E0AC5" w:rsidP="00DF3530">
      <w:pPr>
        <w:pStyle w:val="Prrafodelista"/>
        <w:numPr>
          <w:ilvl w:val="0"/>
          <w:numId w:val="29"/>
        </w:numPr>
        <w:spacing w:after="0" w:line="240" w:lineRule="auto"/>
        <w:jc w:val="both"/>
        <w:rPr>
          <w:rFonts w:asciiTheme="minorHAnsi" w:eastAsia="Arial" w:hAnsiTheme="minorHAnsi" w:cstheme="minorHAnsi"/>
          <w:color w:val="002060"/>
          <w:sz w:val="20"/>
          <w:szCs w:val="20"/>
        </w:rPr>
      </w:pPr>
      <w:r w:rsidRPr="00DF3530">
        <w:rPr>
          <w:rFonts w:asciiTheme="minorHAnsi" w:eastAsia="Arial" w:hAnsiTheme="minorHAnsi" w:cstheme="minorHAnsi"/>
          <w:color w:val="002060"/>
          <w:sz w:val="20"/>
          <w:szCs w:val="20"/>
        </w:rPr>
        <w:t xml:space="preserve">Guía acompañante en español (multilingüe) durante todo el recorrido excepto el 1° día y el último día. </w:t>
      </w:r>
    </w:p>
    <w:p w14:paraId="2B40FD70" w14:textId="57AB3917" w:rsidR="009E0AC5" w:rsidRPr="00DF3530" w:rsidRDefault="009E0AC5" w:rsidP="00DF3530">
      <w:pPr>
        <w:pStyle w:val="Prrafodelista"/>
        <w:numPr>
          <w:ilvl w:val="0"/>
          <w:numId w:val="29"/>
        </w:numPr>
        <w:spacing w:after="0" w:line="240" w:lineRule="auto"/>
        <w:jc w:val="both"/>
        <w:rPr>
          <w:rFonts w:asciiTheme="minorHAnsi" w:eastAsia="Arial" w:hAnsiTheme="minorHAnsi" w:cstheme="minorHAnsi"/>
          <w:color w:val="002060"/>
          <w:sz w:val="20"/>
          <w:szCs w:val="20"/>
        </w:rPr>
      </w:pPr>
      <w:r w:rsidRPr="00DF3530">
        <w:rPr>
          <w:rFonts w:asciiTheme="minorHAnsi" w:eastAsia="Arial" w:hAnsiTheme="minorHAnsi" w:cstheme="minorHAnsi"/>
          <w:color w:val="002060"/>
          <w:sz w:val="20"/>
          <w:szCs w:val="20"/>
        </w:rPr>
        <w:t>Visitas panorámicas (sin guía local) durante todo el tour EXCEPTO en Milán, Venecia y Florencia</w:t>
      </w:r>
    </w:p>
    <w:p w14:paraId="774778A4" w14:textId="253EF9A0" w:rsidR="009E0AC5" w:rsidRPr="00DF3530" w:rsidRDefault="009E0AC5" w:rsidP="00DF3530">
      <w:pPr>
        <w:pStyle w:val="Prrafodelista"/>
        <w:numPr>
          <w:ilvl w:val="0"/>
          <w:numId w:val="29"/>
        </w:numPr>
        <w:spacing w:after="0" w:line="240" w:lineRule="auto"/>
        <w:jc w:val="both"/>
        <w:rPr>
          <w:rFonts w:asciiTheme="minorHAnsi" w:eastAsia="Arial" w:hAnsiTheme="minorHAnsi" w:cstheme="minorHAnsi"/>
          <w:color w:val="002060"/>
          <w:sz w:val="20"/>
          <w:szCs w:val="20"/>
        </w:rPr>
      </w:pPr>
      <w:r w:rsidRPr="00DF3530">
        <w:rPr>
          <w:rFonts w:asciiTheme="minorHAnsi" w:eastAsia="Arial" w:hAnsiTheme="minorHAnsi" w:cstheme="minorHAnsi"/>
          <w:color w:val="002060"/>
          <w:sz w:val="20"/>
          <w:szCs w:val="20"/>
        </w:rPr>
        <w:t xml:space="preserve">Visitas libres en </w:t>
      </w:r>
      <w:proofErr w:type="spellStart"/>
      <w:r w:rsidRPr="00DF3530">
        <w:rPr>
          <w:rFonts w:asciiTheme="minorHAnsi" w:eastAsia="Arial" w:hAnsiTheme="minorHAnsi" w:cstheme="minorHAnsi"/>
          <w:color w:val="002060"/>
          <w:sz w:val="20"/>
          <w:szCs w:val="20"/>
        </w:rPr>
        <w:t>Sirmione</w:t>
      </w:r>
      <w:proofErr w:type="spellEnd"/>
      <w:r w:rsidRPr="00DF3530">
        <w:rPr>
          <w:rFonts w:asciiTheme="minorHAnsi" w:eastAsia="Arial" w:hAnsiTheme="minorHAnsi" w:cstheme="minorHAnsi"/>
          <w:color w:val="002060"/>
          <w:sz w:val="20"/>
          <w:szCs w:val="20"/>
        </w:rPr>
        <w:t xml:space="preserve">, Verona, </w:t>
      </w:r>
      <w:proofErr w:type="spellStart"/>
      <w:r w:rsidRPr="00DF3530">
        <w:rPr>
          <w:rFonts w:asciiTheme="minorHAnsi" w:eastAsia="Arial" w:hAnsiTheme="minorHAnsi" w:cstheme="minorHAnsi"/>
          <w:color w:val="002060"/>
          <w:sz w:val="20"/>
          <w:szCs w:val="20"/>
        </w:rPr>
        <w:t>Cinque</w:t>
      </w:r>
      <w:proofErr w:type="spellEnd"/>
      <w:r w:rsidRPr="00DF3530">
        <w:rPr>
          <w:rFonts w:asciiTheme="minorHAnsi" w:eastAsia="Arial" w:hAnsiTheme="minorHAnsi" w:cstheme="minorHAnsi"/>
          <w:color w:val="002060"/>
          <w:sz w:val="20"/>
          <w:szCs w:val="20"/>
        </w:rPr>
        <w:t xml:space="preserve"> Terre, Pisa, Siena y Asís. </w:t>
      </w:r>
    </w:p>
    <w:p w14:paraId="0BEC2C4F" w14:textId="6F0061DF" w:rsidR="009E0AC5" w:rsidRPr="00DF3530" w:rsidRDefault="009E0AC5" w:rsidP="00DF3530">
      <w:pPr>
        <w:pStyle w:val="Prrafodelista"/>
        <w:numPr>
          <w:ilvl w:val="0"/>
          <w:numId w:val="29"/>
        </w:numPr>
        <w:spacing w:after="0" w:line="240" w:lineRule="auto"/>
        <w:jc w:val="both"/>
        <w:rPr>
          <w:rFonts w:asciiTheme="minorHAnsi" w:eastAsia="Arial" w:hAnsiTheme="minorHAnsi" w:cstheme="minorHAnsi"/>
          <w:color w:val="002060"/>
          <w:sz w:val="20"/>
          <w:szCs w:val="20"/>
        </w:rPr>
      </w:pPr>
      <w:r w:rsidRPr="00DF3530">
        <w:rPr>
          <w:rFonts w:asciiTheme="minorHAnsi" w:eastAsia="Arial" w:hAnsiTheme="minorHAnsi" w:cstheme="minorHAnsi"/>
          <w:color w:val="002060"/>
          <w:sz w:val="20"/>
          <w:szCs w:val="20"/>
        </w:rPr>
        <w:t>Guía local para las visitas de Milán, Venecia y Florencia</w:t>
      </w:r>
    </w:p>
    <w:p w14:paraId="0BAFE6E8" w14:textId="77777777" w:rsidR="009E0AC5" w:rsidRPr="00DF3530" w:rsidRDefault="009E0AC5" w:rsidP="00DF3530">
      <w:pPr>
        <w:pStyle w:val="Prrafodelista"/>
        <w:numPr>
          <w:ilvl w:val="0"/>
          <w:numId w:val="29"/>
        </w:numPr>
        <w:spacing w:after="0" w:line="240" w:lineRule="auto"/>
        <w:jc w:val="both"/>
        <w:rPr>
          <w:rFonts w:asciiTheme="minorHAnsi" w:eastAsia="Arial" w:hAnsiTheme="minorHAnsi" w:cstheme="minorHAnsi"/>
          <w:color w:val="002060"/>
          <w:sz w:val="20"/>
          <w:szCs w:val="20"/>
        </w:rPr>
      </w:pPr>
      <w:r w:rsidRPr="00DF3530">
        <w:rPr>
          <w:rFonts w:asciiTheme="minorHAnsi" w:eastAsia="Arial" w:hAnsiTheme="minorHAnsi" w:cstheme="minorHAnsi"/>
          <w:color w:val="002060"/>
          <w:sz w:val="20"/>
          <w:szCs w:val="20"/>
        </w:rPr>
        <w:t xml:space="preserve">Iva Italiano </w:t>
      </w:r>
    </w:p>
    <w:p w14:paraId="24C039E2" w14:textId="2B197BD2" w:rsidR="009E0AC5" w:rsidRPr="004926AC" w:rsidRDefault="009E0AC5" w:rsidP="004926AC">
      <w:pPr>
        <w:pStyle w:val="Prrafodelista"/>
        <w:numPr>
          <w:ilvl w:val="0"/>
          <w:numId w:val="28"/>
        </w:numPr>
        <w:spacing w:after="0" w:line="240" w:lineRule="auto"/>
        <w:jc w:val="both"/>
        <w:rPr>
          <w:rFonts w:asciiTheme="minorHAnsi" w:eastAsia="Arial" w:hAnsiTheme="minorHAnsi" w:cstheme="minorHAnsi"/>
          <w:b/>
          <w:bCs/>
          <w:color w:val="EE0000"/>
          <w:sz w:val="20"/>
          <w:szCs w:val="20"/>
        </w:rPr>
      </w:pPr>
      <w:r w:rsidRPr="004926AC">
        <w:rPr>
          <w:rFonts w:asciiTheme="minorHAnsi" w:eastAsia="Arial" w:hAnsiTheme="minorHAnsi" w:cstheme="minorHAnsi"/>
          <w:b/>
          <w:bCs/>
          <w:color w:val="EE0000"/>
          <w:sz w:val="20"/>
          <w:szCs w:val="20"/>
        </w:rPr>
        <w:t>ENCANTOS DEL SUR:</w:t>
      </w:r>
    </w:p>
    <w:p w14:paraId="7D795BDA" w14:textId="2C35070E" w:rsidR="009E0AC5" w:rsidRPr="00DF3530" w:rsidRDefault="009E0AC5" w:rsidP="00DF3530">
      <w:pPr>
        <w:pStyle w:val="Prrafodelista"/>
        <w:numPr>
          <w:ilvl w:val="0"/>
          <w:numId w:val="30"/>
        </w:numPr>
        <w:spacing w:after="0" w:line="240" w:lineRule="auto"/>
        <w:jc w:val="both"/>
        <w:rPr>
          <w:rFonts w:asciiTheme="minorHAnsi" w:eastAsia="Arial" w:hAnsiTheme="minorHAnsi" w:cstheme="minorHAnsi"/>
          <w:color w:val="002060"/>
          <w:sz w:val="20"/>
          <w:szCs w:val="20"/>
        </w:rPr>
      </w:pPr>
      <w:r w:rsidRPr="00DF3530">
        <w:rPr>
          <w:rFonts w:asciiTheme="minorHAnsi" w:eastAsia="Arial" w:hAnsiTheme="minorHAnsi" w:cstheme="minorHAnsi"/>
          <w:color w:val="002060"/>
          <w:sz w:val="20"/>
          <w:szCs w:val="20"/>
        </w:rPr>
        <w:t>Traslado del hotel de Roma al punto de encuentro en Roma con el resto de los participantes</w:t>
      </w:r>
    </w:p>
    <w:p w14:paraId="33C5C8B6" w14:textId="4D98A031" w:rsidR="009E0AC5" w:rsidRPr="00DF3530" w:rsidRDefault="009E0AC5" w:rsidP="00DF3530">
      <w:pPr>
        <w:pStyle w:val="Prrafodelista"/>
        <w:numPr>
          <w:ilvl w:val="0"/>
          <w:numId w:val="30"/>
        </w:numPr>
        <w:spacing w:after="0" w:line="240" w:lineRule="auto"/>
        <w:jc w:val="both"/>
        <w:rPr>
          <w:rFonts w:asciiTheme="minorHAnsi" w:eastAsia="Arial" w:hAnsiTheme="minorHAnsi" w:cstheme="minorHAnsi"/>
          <w:color w:val="002060"/>
          <w:sz w:val="20"/>
          <w:szCs w:val="20"/>
        </w:rPr>
      </w:pPr>
      <w:r w:rsidRPr="00DF3530">
        <w:rPr>
          <w:rFonts w:asciiTheme="minorHAnsi" w:eastAsia="Arial" w:hAnsiTheme="minorHAnsi" w:cstheme="minorHAnsi"/>
          <w:color w:val="002060"/>
          <w:sz w:val="20"/>
          <w:szCs w:val="20"/>
        </w:rPr>
        <w:t xml:space="preserve">Alojamiento con desayuno buffet en hoteles </w:t>
      </w:r>
      <w:r w:rsidR="00DF3530" w:rsidRPr="00DF3530">
        <w:rPr>
          <w:rFonts w:asciiTheme="minorHAnsi" w:eastAsia="Arial" w:hAnsiTheme="minorHAnsi" w:cstheme="minorHAnsi"/>
          <w:color w:val="002060"/>
          <w:sz w:val="20"/>
          <w:szCs w:val="20"/>
        </w:rPr>
        <w:t>indicados</w:t>
      </w:r>
      <w:r w:rsidRPr="00DF3530">
        <w:rPr>
          <w:rFonts w:asciiTheme="minorHAnsi" w:eastAsia="Arial" w:hAnsiTheme="minorHAnsi" w:cstheme="minorHAnsi"/>
          <w:color w:val="002060"/>
          <w:sz w:val="20"/>
          <w:szCs w:val="20"/>
        </w:rPr>
        <w:t xml:space="preserve"> con baño privado o ducha.</w:t>
      </w:r>
    </w:p>
    <w:p w14:paraId="45B1B42D" w14:textId="70008E9C" w:rsidR="009E0AC5" w:rsidRPr="00DF3530" w:rsidRDefault="009E0AC5" w:rsidP="00DF3530">
      <w:pPr>
        <w:pStyle w:val="Prrafodelista"/>
        <w:numPr>
          <w:ilvl w:val="0"/>
          <w:numId w:val="30"/>
        </w:numPr>
        <w:spacing w:after="0" w:line="240" w:lineRule="auto"/>
        <w:jc w:val="both"/>
        <w:rPr>
          <w:rFonts w:asciiTheme="minorHAnsi" w:eastAsia="Arial" w:hAnsiTheme="minorHAnsi" w:cstheme="minorHAnsi"/>
          <w:color w:val="002060"/>
          <w:sz w:val="20"/>
          <w:szCs w:val="20"/>
        </w:rPr>
      </w:pPr>
      <w:r w:rsidRPr="00DF3530">
        <w:rPr>
          <w:rFonts w:asciiTheme="minorHAnsi" w:eastAsia="Arial" w:hAnsiTheme="minorHAnsi" w:cstheme="minorHAnsi"/>
          <w:color w:val="002060"/>
          <w:sz w:val="20"/>
          <w:szCs w:val="20"/>
        </w:rPr>
        <w:t>Bebidas durante las comidas incluidas: ¼ vino o una bebida sin alcohol + ½ agua mineral por persona por comida</w:t>
      </w:r>
    </w:p>
    <w:p w14:paraId="4D59F5D1" w14:textId="258C67EC" w:rsidR="009E0AC5" w:rsidRPr="00DF3530" w:rsidRDefault="009E0AC5" w:rsidP="00DF3530">
      <w:pPr>
        <w:pStyle w:val="Prrafodelista"/>
        <w:numPr>
          <w:ilvl w:val="0"/>
          <w:numId w:val="30"/>
        </w:numPr>
        <w:spacing w:after="0" w:line="240" w:lineRule="auto"/>
        <w:jc w:val="both"/>
        <w:rPr>
          <w:rFonts w:asciiTheme="minorHAnsi" w:eastAsia="Arial" w:hAnsiTheme="minorHAnsi" w:cstheme="minorHAnsi"/>
          <w:color w:val="002060"/>
          <w:sz w:val="20"/>
          <w:szCs w:val="20"/>
        </w:rPr>
      </w:pPr>
      <w:r w:rsidRPr="00DF3530">
        <w:rPr>
          <w:rFonts w:asciiTheme="minorHAnsi" w:eastAsia="Arial" w:hAnsiTheme="minorHAnsi" w:cstheme="minorHAnsi"/>
          <w:color w:val="002060"/>
          <w:sz w:val="20"/>
          <w:szCs w:val="20"/>
        </w:rPr>
        <w:t xml:space="preserve">Entrada a las Grutas de </w:t>
      </w:r>
      <w:proofErr w:type="spellStart"/>
      <w:r w:rsidRPr="00DF3530">
        <w:rPr>
          <w:rFonts w:asciiTheme="minorHAnsi" w:eastAsia="Arial" w:hAnsiTheme="minorHAnsi" w:cstheme="minorHAnsi"/>
          <w:color w:val="002060"/>
          <w:sz w:val="20"/>
          <w:szCs w:val="20"/>
        </w:rPr>
        <w:t>Pertosa</w:t>
      </w:r>
      <w:proofErr w:type="spellEnd"/>
      <w:r w:rsidRPr="00DF3530">
        <w:rPr>
          <w:rFonts w:asciiTheme="minorHAnsi" w:eastAsia="Arial" w:hAnsiTheme="minorHAnsi" w:cstheme="minorHAnsi"/>
          <w:color w:val="002060"/>
          <w:sz w:val="20"/>
          <w:szCs w:val="20"/>
        </w:rPr>
        <w:t xml:space="preserve"> (con paseo en barco)</w:t>
      </w:r>
    </w:p>
    <w:p w14:paraId="0F383A1B" w14:textId="73465921" w:rsidR="009E0AC5" w:rsidRPr="00DF3530" w:rsidRDefault="009E0AC5" w:rsidP="00DF3530">
      <w:pPr>
        <w:pStyle w:val="Prrafodelista"/>
        <w:numPr>
          <w:ilvl w:val="0"/>
          <w:numId w:val="30"/>
        </w:numPr>
        <w:spacing w:after="0" w:line="240" w:lineRule="auto"/>
        <w:jc w:val="both"/>
        <w:rPr>
          <w:rFonts w:asciiTheme="minorHAnsi" w:eastAsia="Arial" w:hAnsiTheme="minorHAnsi" w:cstheme="minorHAnsi"/>
          <w:color w:val="002060"/>
          <w:sz w:val="20"/>
          <w:szCs w:val="20"/>
        </w:rPr>
      </w:pPr>
      <w:r w:rsidRPr="00DF3530">
        <w:rPr>
          <w:rFonts w:asciiTheme="minorHAnsi" w:eastAsia="Arial" w:hAnsiTheme="minorHAnsi" w:cstheme="minorHAnsi"/>
          <w:color w:val="002060"/>
          <w:sz w:val="20"/>
          <w:szCs w:val="20"/>
        </w:rPr>
        <w:t xml:space="preserve">Transporte en autobús de lujo </w:t>
      </w:r>
    </w:p>
    <w:p w14:paraId="3D29B98A" w14:textId="77777777" w:rsidR="00DF3530" w:rsidRPr="00DF3530" w:rsidRDefault="009E0AC5" w:rsidP="00DF3530">
      <w:pPr>
        <w:pStyle w:val="Prrafodelista"/>
        <w:numPr>
          <w:ilvl w:val="0"/>
          <w:numId w:val="30"/>
        </w:numPr>
        <w:spacing w:after="0" w:line="240" w:lineRule="auto"/>
        <w:jc w:val="both"/>
        <w:rPr>
          <w:rFonts w:asciiTheme="minorHAnsi" w:eastAsia="Arial" w:hAnsiTheme="minorHAnsi" w:cstheme="minorHAnsi"/>
          <w:color w:val="002060"/>
          <w:sz w:val="20"/>
          <w:szCs w:val="20"/>
        </w:rPr>
      </w:pPr>
      <w:r w:rsidRPr="00DF3530">
        <w:rPr>
          <w:rFonts w:asciiTheme="minorHAnsi" w:eastAsia="Arial" w:hAnsiTheme="minorHAnsi" w:cstheme="minorHAnsi"/>
          <w:color w:val="002060"/>
          <w:sz w:val="20"/>
          <w:szCs w:val="20"/>
        </w:rPr>
        <w:t xml:space="preserve">Guía acompañante en español (multilingüe) durante todo el recorrido excepto el último día. </w:t>
      </w:r>
    </w:p>
    <w:p w14:paraId="65DAFF98" w14:textId="68B0A901" w:rsidR="009E0AC5" w:rsidRPr="00DF3530" w:rsidRDefault="009E0AC5" w:rsidP="00DF3530">
      <w:pPr>
        <w:pStyle w:val="Prrafodelista"/>
        <w:numPr>
          <w:ilvl w:val="0"/>
          <w:numId w:val="30"/>
        </w:numPr>
        <w:spacing w:after="0" w:line="240" w:lineRule="auto"/>
        <w:jc w:val="both"/>
        <w:rPr>
          <w:rFonts w:asciiTheme="minorHAnsi" w:eastAsia="Arial" w:hAnsiTheme="minorHAnsi" w:cstheme="minorHAnsi"/>
          <w:color w:val="002060"/>
          <w:sz w:val="20"/>
          <w:szCs w:val="20"/>
        </w:rPr>
      </w:pPr>
      <w:r w:rsidRPr="00DF3530">
        <w:rPr>
          <w:rFonts w:asciiTheme="minorHAnsi" w:eastAsia="Arial" w:hAnsiTheme="minorHAnsi" w:cstheme="minorHAnsi"/>
          <w:color w:val="002060"/>
          <w:sz w:val="20"/>
          <w:szCs w:val="20"/>
        </w:rPr>
        <w:t xml:space="preserve">Visitas panorámicas con guía acompañante excepto en Roma, Pompeya, Nápoles y </w:t>
      </w:r>
      <w:proofErr w:type="spellStart"/>
      <w:r w:rsidRPr="00DF3530">
        <w:rPr>
          <w:rFonts w:asciiTheme="minorHAnsi" w:eastAsia="Arial" w:hAnsiTheme="minorHAnsi" w:cstheme="minorHAnsi"/>
          <w:color w:val="002060"/>
          <w:sz w:val="20"/>
          <w:szCs w:val="20"/>
        </w:rPr>
        <w:t>Paestum</w:t>
      </w:r>
      <w:proofErr w:type="spellEnd"/>
      <w:r w:rsidRPr="00DF3530">
        <w:rPr>
          <w:rFonts w:asciiTheme="minorHAnsi" w:eastAsia="Arial" w:hAnsiTheme="minorHAnsi" w:cstheme="minorHAnsi"/>
          <w:color w:val="002060"/>
          <w:sz w:val="20"/>
          <w:szCs w:val="20"/>
        </w:rPr>
        <w:t xml:space="preserve"> </w:t>
      </w:r>
    </w:p>
    <w:p w14:paraId="1D8C5645" w14:textId="13D4273B" w:rsidR="009E0AC5" w:rsidRPr="00DF3530" w:rsidRDefault="009E0AC5" w:rsidP="00DF3530">
      <w:pPr>
        <w:pStyle w:val="Prrafodelista"/>
        <w:numPr>
          <w:ilvl w:val="0"/>
          <w:numId w:val="30"/>
        </w:numPr>
        <w:spacing w:after="0" w:line="240" w:lineRule="auto"/>
        <w:jc w:val="both"/>
        <w:rPr>
          <w:rFonts w:asciiTheme="minorHAnsi" w:eastAsia="Arial" w:hAnsiTheme="minorHAnsi" w:cstheme="minorHAnsi"/>
          <w:color w:val="002060"/>
          <w:sz w:val="20"/>
          <w:szCs w:val="20"/>
        </w:rPr>
      </w:pPr>
      <w:r w:rsidRPr="00DF3530">
        <w:rPr>
          <w:rFonts w:asciiTheme="minorHAnsi" w:eastAsia="Arial" w:hAnsiTheme="minorHAnsi" w:cstheme="minorHAnsi"/>
          <w:color w:val="002060"/>
          <w:sz w:val="20"/>
          <w:szCs w:val="20"/>
        </w:rPr>
        <w:t xml:space="preserve">Guías locales en Roma (Max 03 horas), Pompeya (Max 02 horas), Nápoles (Max 04 horas), </w:t>
      </w:r>
      <w:proofErr w:type="spellStart"/>
      <w:r w:rsidRPr="00DF3530">
        <w:rPr>
          <w:rFonts w:asciiTheme="minorHAnsi" w:eastAsia="Arial" w:hAnsiTheme="minorHAnsi" w:cstheme="minorHAnsi"/>
          <w:color w:val="002060"/>
          <w:sz w:val="20"/>
          <w:szCs w:val="20"/>
        </w:rPr>
        <w:t>Paestum</w:t>
      </w:r>
      <w:proofErr w:type="spellEnd"/>
      <w:r w:rsidRPr="00DF3530">
        <w:rPr>
          <w:rFonts w:asciiTheme="minorHAnsi" w:eastAsia="Arial" w:hAnsiTheme="minorHAnsi" w:cstheme="minorHAnsi"/>
          <w:color w:val="002060"/>
          <w:sz w:val="20"/>
          <w:szCs w:val="20"/>
        </w:rPr>
        <w:t xml:space="preserve"> (Max 02 horas)</w:t>
      </w:r>
    </w:p>
    <w:p w14:paraId="2BD645B2" w14:textId="6E472F8C" w:rsidR="009E0AC5" w:rsidRPr="00DF3530" w:rsidRDefault="009E0AC5" w:rsidP="00DF3530">
      <w:pPr>
        <w:pStyle w:val="Prrafodelista"/>
        <w:numPr>
          <w:ilvl w:val="0"/>
          <w:numId w:val="30"/>
        </w:numPr>
        <w:spacing w:after="0" w:line="240" w:lineRule="auto"/>
        <w:jc w:val="both"/>
        <w:rPr>
          <w:rFonts w:asciiTheme="minorHAnsi" w:eastAsia="Arial" w:hAnsiTheme="minorHAnsi" w:cstheme="minorHAnsi"/>
          <w:color w:val="002060"/>
          <w:sz w:val="20"/>
          <w:szCs w:val="20"/>
        </w:rPr>
      </w:pPr>
      <w:r w:rsidRPr="00DF3530">
        <w:rPr>
          <w:rFonts w:asciiTheme="minorHAnsi" w:eastAsia="Arial" w:hAnsiTheme="minorHAnsi" w:cstheme="minorHAnsi"/>
          <w:color w:val="002060"/>
          <w:sz w:val="20"/>
          <w:szCs w:val="20"/>
        </w:rPr>
        <w:t>Excursión a Capri con ferry público a Capri ida &amp; vuelta.</w:t>
      </w:r>
    </w:p>
    <w:p w14:paraId="6CE3692A" w14:textId="550F9D39" w:rsidR="009E0AC5" w:rsidRPr="00DF3530" w:rsidRDefault="009E0AC5" w:rsidP="00DF3530">
      <w:pPr>
        <w:pStyle w:val="Prrafodelista"/>
        <w:numPr>
          <w:ilvl w:val="0"/>
          <w:numId w:val="30"/>
        </w:numPr>
        <w:spacing w:after="0" w:line="240" w:lineRule="auto"/>
        <w:jc w:val="both"/>
        <w:rPr>
          <w:rFonts w:asciiTheme="minorHAnsi" w:eastAsia="Arial" w:hAnsiTheme="minorHAnsi" w:cstheme="minorHAnsi"/>
          <w:color w:val="002060"/>
          <w:sz w:val="20"/>
          <w:szCs w:val="20"/>
        </w:rPr>
      </w:pPr>
      <w:r w:rsidRPr="00DF3530">
        <w:rPr>
          <w:rFonts w:asciiTheme="minorHAnsi" w:eastAsia="Arial" w:hAnsiTheme="minorHAnsi" w:cstheme="minorHAnsi"/>
          <w:color w:val="002060"/>
          <w:sz w:val="20"/>
          <w:szCs w:val="20"/>
        </w:rPr>
        <w:t xml:space="preserve">Traslado </w:t>
      </w:r>
      <w:r w:rsidR="00DF3530" w:rsidRPr="00DF3530">
        <w:rPr>
          <w:rFonts w:asciiTheme="minorHAnsi" w:eastAsia="Arial" w:hAnsiTheme="minorHAnsi" w:cstheme="minorHAnsi"/>
          <w:color w:val="002060"/>
          <w:sz w:val="20"/>
          <w:szCs w:val="20"/>
        </w:rPr>
        <w:t>compartido</w:t>
      </w:r>
      <w:r w:rsidRPr="00DF3530">
        <w:rPr>
          <w:rFonts w:asciiTheme="minorHAnsi" w:eastAsia="Arial" w:hAnsiTheme="minorHAnsi" w:cstheme="minorHAnsi"/>
          <w:color w:val="002060"/>
          <w:sz w:val="20"/>
          <w:szCs w:val="20"/>
        </w:rPr>
        <w:t xml:space="preserve"> de salida del hotel al aeropuerto/estación de Milán</w:t>
      </w:r>
    </w:p>
    <w:p w14:paraId="6B46569C" w14:textId="157F5C47" w:rsidR="009E0AC5" w:rsidRPr="00DF3530" w:rsidRDefault="00DF3530" w:rsidP="00DF3530">
      <w:pPr>
        <w:pStyle w:val="Prrafodelista"/>
        <w:numPr>
          <w:ilvl w:val="0"/>
          <w:numId w:val="30"/>
        </w:numPr>
        <w:spacing w:after="0" w:line="240" w:lineRule="auto"/>
        <w:jc w:val="both"/>
        <w:rPr>
          <w:rFonts w:asciiTheme="minorHAnsi" w:eastAsia="Arial" w:hAnsiTheme="minorHAnsi" w:cstheme="minorHAnsi"/>
          <w:color w:val="002060"/>
          <w:sz w:val="20"/>
          <w:szCs w:val="20"/>
        </w:rPr>
      </w:pPr>
      <w:r w:rsidRPr="00DF3530">
        <w:rPr>
          <w:rFonts w:asciiTheme="minorHAnsi" w:eastAsia="Arial" w:hAnsiTheme="minorHAnsi" w:cstheme="minorHAnsi"/>
          <w:color w:val="002060"/>
          <w:sz w:val="20"/>
          <w:szCs w:val="20"/>
        </w:rPr>
        <w:t xml:space="preserve">IVA </w:t>
      </w:r>
      <w:r w:rsidR="009E0AC5" w:rsidRPr="00DF3530">
        <w:rPr>
          <w:rFonts w:asciiTheme="minorHAnsi" w:eastAsia="Arial" w:hAnsiTheme="minorHAnsi" w:cstheme="minorHAnsi"/>
          <w:color w:val="002060"/>
          <w:sz w:val="20"/>
          <w:szCs w:val="20"/>
        </w:rPr>
        <w:t xml:space="preserve">Italiano </w:t>
      </w:r>
    </w:p>
    <w:p w14:paraId="52CDEF28" w14:textId="77777777" w:rsidR="009E0AC5" w:rsidRPr="009E0AC5" w:rsidRDefault="009E0AC5" w:rsidP="002955EC">
      <w:pPr>
        <w:spacing w:after="0" w:line="240" w:lineRule="auto"/>
        <w:jc w:val="both"/>
        <w:rPr>
          <w:rFonts w:asciiTheme="minorHAnsi" w:eastAsia="Arial" w:hAnsiTheme="minorHAnsi" w:cstheme="minorHAnsi"/>
          <w:color w:val="002060"/>
          <w:sz w:val="28"/>
          <w:szCs w:val="28"/>
        </w:rPr>
      </w:pPr>
    </w:p>
    <w:p w14:paraId="126C37DC" w14:textId="371F9CC4" w:rsidR="00A455A6" w:rsidRPr="0068514F" w:rsidRDefault="00A455A6" w:rsidP="002955EC">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NO INCLUYE</w:t>
      </w:r>
    </w:p>
    <w:p w14:paraId="5CA7BE13" w14:textId="77777777" w:rsidR="002F7466" w:rsidRPr="002F7466" w:rsidRDefault="002F7466" w:rsidP="002955EC">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2A33BFDC" w14:textId="77777777" w:rsidR="002F7466" w:rsidRDefault="002F7466" w:rsidP="002955EC">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Vuelos internacionales</w:t>
      </w:r>
    </w:p>
    <w:p w14:paraId="184AC581" w14:textId="51E9AF67" w:rsidR="002955EC" w:rsidRPr="002F7466" w:rsidRDefault="002955EC" w:rsidP="002955EC">
      <w:pPr>
        <w:numPr>
          <w:ilvl w:val="0"/>
          <w:numId w:val="2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City </w:t>
      </w:r>
      <w:proofErr w:type="spellStart"/>
      <w:r>
        <w:rPr>
          <w:rFonts w:asciiTheme="minorHAnsi" w:eastAsia="Arial" w:hAnsiTheme="minorHAnsi" w:cstheme="minorHAnsi"/>
          <w:color w:val="002060"/>
          <w:sz w:val="20"/>
          <w:szCs w:val="20"/>
        </w:rPr>
        <w:t>tax</w:t>
      </w:r>
      <w:proofErr w:type="spellEnd"/>
    </w:p>
    <w:p w14:paraId="1E543669" w14:textId="77777777" w:rsidR="002F7466" w:rsidRPr="002F7466" w:rsidRDefault="002F7466" w:rsidP="002955EC">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Propinas</w:t>
      </w:r>
    </w:p>
    <w:p w14:paraId="1FB82BAB" w14:textId="77777777" w:rsidR="002F7466" w:rsidRDefault="002F7466" w:rsidP="002955EC">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Gastos personales</w:t>
      </w:r>
    </w:p>
    <w:p w14:paraId="20527FDF" w14:textId="6976A217" w:rsidR="002F7466" w:rsidRPr="002F7466" w:rsidRDefault="002F7466" w:rsidP="002955EC">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Seguro de viajero</w:t>
      </w:r>
    </w:p>
    <w:p w14:paraId="1800592B" w14:textId="70640B97" w:rsidR="002F7466" w:rsidRPr="00DF3530" w:rsidRDefault="002F7466" w:rsidP="002955EC">
      <w:pPr>
        <w:numPr>
          <w:ilvl w:val="0"/>
          <w:numId w:val="2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b/>
          <w:bCs/>
          <w:color w:val="002060"/>
          <w:sz w:val="20"/>
          <w:szCs w:val="20"/>
        </w:rPr>
        <w:t>Actividades y visitas opcionales no indicadas en el programa</w:t>
      </w:r>
    </w:p>
    <w:p w14:paraId="0DB2524F" w14:textId="77777777" w:rsidR="00DF3530" w:rsidRPr="00DF3530" w:rsidRDefault="00DF3530" w:rsidP="00DF3530">
      <w:pPr>
        <w:spacing w:after="0" w:line="240" w:lineRule="auto"/>
        <w:jc w:val="both"/>
        <w:rPr>
          <w:rFonts w:asciiTheme="minorHAnsi" w:eastAsia="Arial" w:hAnsiTheme="minorHAnsi" w:cstheme="minorHAnsi"/>
          <w:color w:val="002060"/>
          <w:sz w:val="28"/>
          <w:szCs w:val="28"/>
        </w:rPr>
      </w:pPr>
    </w:p>
    <w:p w14:paraId="4A8EF678" w14:textId="073530EA" w:rsidR="00BE42B8" w:rsidRDefault="00A322C8" w:rsidP="002955EC">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NOTAS IMPORTANTES</w:t>
      </w:r>
    </w:p>
    <w:p w14:paraId="69922B1D" w14:textId="77777777" w:rsidR="00BE42B8" w:rsidRPr="00BE42B8" w:rsidRDefault="00BE42B8" w:rsidP="002955EC">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F50554">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77777777" w:rsidR="00BE42B8" w:rsidRDefault="00BE42B8" w:rsidP="002955EC">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63E0F829" w14:textId="77777777" w:rsidR="00581226" w:rsidRDefault="00581226" w:rsidP="002955EC">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581226">
        <w:rPr>
          <w:rFonts w:asciiTheme="minorHAnsi" w:eastAsia="Arial" w:hAnsiTheme="minorHAnsi" w:cstheme="minorHAnsi"/>
          <w:color w:val="002060"/>
          <w:sz w:val="20"/>
          <w:szCs w:val="20"/>
        </w:rPr>
        <w:t>Impuesto municipal de alojamiento no incluido.</w:t>
      </w:r>
    </w:p>
    <w:p w14:paraId="546FCE33" w14:textId="32C0DB48" w:rsidR="00DF3530" w:rsidRPr="00DF3530" w:rsidRDefault="00DF3530" w:rsidP="00DF3530">
      <w:pPr>
        <w:pStyle w:val="Prrafodelista"/>
        <w:numPr>
          <w:ilvl w:val="0"/>
          <w:numId w:val="22"/>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E</w:t>
      </w:r>
      <w:r w:rsidRPr="00DF3530">
        <w:rPr>
          <w:rFonts w:asciiTheme="minorHAnsi" w:eastAsia="Arial" w:hAnsiTheme="minorHAnsi" w:cstheme="minorHAnsi"/>
          <w:color w:val="002060"/>
          <w:sz w:val="20"/>
          <w:szCs w:val="20"/>
        </w:rPr>
        <w:t>n caso de cancelación de la excursión a Capri por motivos meteorológicos, no se realizará ninguna devolución</w:t>
      </w:r>
    </w:p>
    <w:p w14:paraId="489D2E43" w14:textId="77777777" w:rsidR="00581226" w:rsidRDefault="00581226" w:rsidP="002955EC">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581226">
        <w:rPr>
          <w:rFonts w:asciiTheme="minorHAnsi" w:eastAsia="Arial" w:hAnsiTheme="minorHAnsi" w:cstheme="minorHAnsi"/>
          <w:color w:val="002060"/>
          <w:sz w:val="20"/>
          <w:szCs w:val="20"/>
        </w:rPr>
        <w:t>Bebidas no incluidas en las comidas, salvo que estén incluidas</w:t>
      </w:r>
      <w:r>
        <w:rPr>
          <w:rFonts w:asciiTheme="minorHAnsi" w:eastAsia="Arial" w:hAnsiTheme="minorHAnsi" w:cstheme="minorHAnsi"/>
          <w:color w:val="002060"/>
          <w:sz w:val="20"/>
          <w:szCs w:val="20"/>
        </w:rPr>
        <w:t xml:space="preserve"> </w:t>
      </w:r>
      <w:r w:rsidRPr="00581226">
        <w:rPr>
          <w:rFonts w:asciiTheme="minorHAnsi" w:eastAsia="Arial" w:hAnsiTheme="minorHAnsi" w:cstheme="minorHAnsi"/>
          <w:color w:val="002060"/>
          <w:sz w:val="20"/>
          <w:szCs w:val="20"/>
        </w:rPr>
        <w:t>en la experiencia.</w:t>
      </w:r>
    </w:p>
    <w:p w14:paraId="07C2F044" w14:textId="1E7A99DD" w:rsidR="0080722E" w:rsidRDefault="0080722E" w:rsidP="002955EC">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80722E">
        <w:rPr>
          <w:rFonts w:asciiTheme="minorHAnsi" w:eastAsia="Arial" w:hAnsiTheme="minorHAnsi" w:cstheme="minorHAnsi"/>
          <w:color w:val="002060"/>
          <w:sz w:val="20"/>
          <w:szCs w:val="20"/>
        </w:rPr>
        <w:t>Con menos de 7 participantes, el tour podría realizarse con chofer/guía multilingüe</w:t>
      </w:r>
    </w:p>
    <w:p w14:paraId="2B326ED0" w14:textId="621BE6B5" w:rsidR="0080722E" w:rsidRDefault="0080722E" w:rsidP="002955EC">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80722E">
        <w:rPr>
          <w:rFonts w:asciiTheme="minorHAnsi" w:eastAsia="Arial" w:hAnsiTheme="minorHAnsi" w:cstheme="minorHAnsi"/>
          <w:color w:val="002060"/>
          <w:sz w:val="20"/>
          <w:szCs w:val="20"/>
        </w:rPr>
        <w:t xml:space="preserve">Dependiendo del tiempo a disposición, de las condiciones meteorológicas o del flujo turístico del momento, </w:t>
      </w:r>
      <w:r>
        <w:rPr>
          <w:rFonts w:asciiTheme="minorHAnsi" w:eastAsia="Arial" w:hAnsiTheme="minorHAnsi" w:cstheme="minorHAnsi"/>
          <w:color w:val="002060"/>
          <w:sz w:val="20"/>
          <w:szCs w:val="20"/>
        </w:rPr>
        <w:t>el operador</w:t>
      </w:r>
      <w:r w:rsidRPr="0080722E">
        <w:rPr>
          <w:rFonts w:asciiTheme="minorHAnsi" w:eastAsia="Arial" w:hAnsiTheme="minorHAnsi" w:cstheme="minorHAnsi"/>
          <w:color w:val="002060"/>
          <w:sz w:val="20"/>
          <w:szCs w:val="20"/>
        </w:rPr>
        <w:t xml:space="preserve"> garantiza la visita de una sola ciudad de las </w:t>
      </w:r>
      <w:proofErr w:type="spellStart"/>
      <w:r w:rsidRPr="0080722E">
        <w:rPr>
          <w:rFonts w:asciiTheme="minorHAnsi" w:eastAsia="Arial" w:hAnsiTheme="minorHAnsi" w:cstheme="minorHAnsi"/>
          <w:color w:val="002060"/>
          <w:sz w:val="20"/>
          <w:szCs w:val="20"/>
        </w:rPr>
        <w:t>Cinque</w:t>
      </w:r>
      <w:proofErr w:type="spellEnd"/>
      <w:r w:rsidRPr="0080722E">
        <w:rPr>
          <w:rFonts w:asciiTheme="minorHAnsi" w:eastAsia="Arial" w:hAnsiTheme="minorHAnsi" w:cstheme="minorHAnsi"/>
          <w:color w:val="002060"/>
          <w:sz w:val="20"/>
          <w:szCs w:val="20"/>
        </w:rPr>
        <w:t xml:space="preserve"> Terre: </w:t>
      </w:r>
      <w:proofErr w:type="spellStart"/>
      <w:r w:rsidRPr="0080722E">
        <w:rPr>
          <w:rFonts w:asciiTheme="minorHAnsi" w:eastAsia="Arial" w:hAnsiTheme="minorHAnsi" w:cstheme="minorHAnsi"/>
          <w:color w:val="002060"/>
          <w:sz w:val="20"/>
          <w:szCs w:val="20"/>
        </w:rPr>
        <w:t>Vernazza</w:t>
      </w:r>
      <w:proofErr w:type="spellEnd"/>
      <w:r w:rsidRPr="0080722E">
        <w:rPr>
          <w:rFonts w:asciiTheme="minorHAnsi" w:eastAsia="Arial" w:hAnsiTheme="minorHAnsi" w:cstheme="minorHAnsi"/>
          <w:color w:val="002060"/>
          <w:sz w:val="20"/>
          <w:szCs w:val="20"/>
        </w:rPr>
        <w:t xml:space="preserve"> o </w:t>
      </w:r>
      <w:proofErr w:type="spellStart"/>
      <w:r w:rsidRPr="0080722E">
        <w:rPr>
          <w:rFonts w:asciiTheme="minorHAnsi" w:eastAsia="Arial" w:hAnsiTheme="minorHAnsi" w:cstheme="minorHAnsi"/>
          <w:color w:val="002060"/>
          <w:sz w:val="20"/>
          <w:szCs w:val="20"/>
        </w:rPr>
        <w:t>Monterosso</w:t>
      </w:r>
      <w:proofErr w:type="spellEnd"/>
    </w:p>
    <w:p w14:paraId="18F2DE7C" w14:textId="291839D3" w:rsidR="0080722E" w:rsidRPr="0080722E" w:rsidRDefault="0080722E" w:rsidP="0080722E">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80722E">
        <w:rPr>
          <w:rFonts w:asciiTheme="minorHAnsi" w:eastAsia="Arial" w:hAnsiTheme="minorHAnsi" w:cstheme="minorHAnsi"/>
          <w:color w:val="002060"/>
          <w:sz w:val="20"/>
          <w:szCs w:val="20"/>
        </w:rPr>
        <w:t>Por motivos organizativos, el itinerario puede ser modificado o invertido sin previo aviso. En cualquier caso,</w:t>
      </w:r>
      <w:r>
        <w:rPr>
          <w:rFonts w:asciiTheme="minorHAnsi" w:eastAsia="Arial" w:hAnsiTheme="minorHAnsi" w:cstheme="minorHAnsi"/>
          <w:color w:val="002060"/>
          <w:sz w:val="20"/>
          <w:szCs w:val="20"/>
        </w:rPr>
        <w:t xml:space="preserve"> el operador </w:t>
      </w:r>
      <w:r w:rsidRPr="0080722E">
        <w:rPr>
          <w:rFonts w:asciiTheme="minorHAnsi" w:eastAsia="Arial" w:hAnsiTheme="minorHAnsi" w:cstheme="minorHAnsi"/>
          <w:color w:val="002060"/>
          <w:sz w:val="20"/>
          <w:szCs w:val="20"/>
        </w:rPr>
        <w:t xml:space="preserve">garantiza todas las visitas y excursiones mencionadas en el itinerario. </w:t>
      </w:r>
    </w:p>
    <w:p w14:paraId="56BC0223" w14:textId="4552BE9A" w:rsidR="0080722E" w:rsidRPr="00581226" w:rsidRDefault="0080722E" w:rsidP="0080722E">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80722E">
        <w:rPr>
          <w:rFonts w:asciiTheme="minorHAnsi" w:eastAsia="Arial" w:hAnsiTheme="minorHAnsi" w:cstheme="minorHAnsi"/>
          <w:color w:val="002060"/>
          <w:sz w:val="20"/>
          <w:szCs w:val="20"/>
        </w:rPr>
        <w:t xml:space="preserve">Las cenas durante el circuito podrían tener lugar en el hotel como en un restaurante local </w:t>
      </w:r>
      <w:r>
        <w:rPr>
          <w:rFonts w:asciiTheme="minorHAnsi" w:eastAsia="Arial" w:hAnsiTheme="minorHAnsi" w:cstheme="minorHAnsi"/>
          <w:color w:val="002060"/>
          <w:sz w:val="20"/>
          <w:szCs w:val="20"/>
        </w:rPr>
        <w:t>según decisión del operador</w:t>
      </w:r>
    </w:p>
    <w:p w14:paraId="5104935C" w14:textId="77777777" w:rsidR="00BE42B8" w:rsidRPr="00BE42B8" w:rsidRDefault="00BE42B8" w:rsidP="002955EC">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En caso de que hubiera alguna alteración en la llegada o salida de los vuelos internaciones y los clientes perdieran alguna (S) visitas; </w:t>
      </w:r>
      <w:proofErr w:type="spellStart"/>
      <w:r w:rsidRPr="00BE42B8">
        <w:rPr>
          <w:rFonts w:asciiTheme="minorHAnsi" w:eastAsia="Arial" w:hAnsiTheme="minorHAnsi" w:cstheme="minorHAnsi"/>
          <w:color w:val="002060"/>
          <w:sz w:val="20"/>
          <w:szCs w:val="20"/>
        </w:rPr>
        <w:t>Travel</w:t>
      </w:r>
      <w:proofErr w:type="spellEnd"/>
      <w:r w:rsidRPr="00BE42B8">
        <w:rPr>
          <w:rFonts w:asciiTheme="minorHAnsi" w:eastAsia="Arial" w:hAnsiTheme="minorHAnsi" w:cstheme="minorHAnsi"/>
          <w:color w:val="002060"/>
          <w:sz w:val="20"/>
          <w:szCs w:val="20"/>
        </w:rPr>
        <w:t xml:space="preserve"> Shop no devolverá el importe de las mismas. En caso de querer realizarlas tendrán un costo adicional y están sujetas a confirmación.</w:t>
      </w:r>
    </w:p>
    <w:p w14:paraId="37961427" w14:textId="77777777" w:rsidR="00BE42B8" w:rsidRPr="00BE42B8" w:rsidRDefault="00BE42B8" w:rsidP="002955EC">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Consultar condiciones de cancelación y más información con un asesor de Operadora </w:t>
      </w:r>
      <w:proofErr w:type="spellStart"/>
      <w:r w:rsidRPr="00BE42B8">
        <w:rPr>
          <w:rFonts w:asciiTheme="minorHAnsi" w:eastAsia="Arial" w:hAnsiTheme="minorHAnsi" w:cstheme="minorHAnsi"/>
          <w:color w:val="002060"/>
          <w:sz w:val="20"/>
          <w:szCs w:val="20"/>
        </w:rPr>
        <w:t>Travel</w:t>
      </w:r>
      <w:proofErr w:type="spellEnd"/>
      <w:r w:rsidRPr="00BE42B8">
        <w:rPr>
          <w:rFonts w:asciiTheme="minorHAnsi" w:eastAsia="Arial" w:hAnsiTheme="minorHAnsi" w:cstheme="minorHAnsi"/>
          <w:color w:val="002060"/>
          <w:sz w:val="20"/>
          <w:szCs w:val="20"/>
        </w:rPr>
        <w:t xml:space="preserve"> Shop.</w:t>
      </w:r>
    </w:p>
    <w:p w14:paraId="138FECF2" w14:textId="77777777" w:rsidR="00BE42B8" w:rsidRDefault="00BE42B8" w:rsidP="002955EC">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31556D20" w14:textId="77777777" w:rsidR="005378C5" w:rsidRDefault="005378C5" w:rsidP="002955EC">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7398B605" w14:textId="77777777" w:rsidR="00DF3530" w:rsidRDefault="00DF3530" w:rsidP="002955EC">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43DA02AF" w14:textId="77777777" w:rsidR="00DF3530" w:rsidRDefault="00DF3530" w:rsidP="002955EC">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7F1EF226" w14:textId="77777777" w:rsidR="00DF3530" w:rsidRDefault="00DF3530" w:rsidP="002955EC">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6A908932" w14:textId="77777777" w:rsidR="00DF3530" w:rsidRDefault="00DF3530" w:rsidP="002955EC">
      <w:pPr>
        <w:pBdr>
          <w:top w:val="nil"/>
          <w:left w:val="nil"/>
          <w:bottom w:val="nil"/>
          <w:right w:val="nil"/>
          <w:between w:val="nil"/>
        </w:pBdr>
        <w:spacing w:after="0"/>
        <w:jc w:val="both"/>
        <w:rPr>
          <w:rFonts w:asciiTheme="minorHAnsi" w:eastAsia="Arial" w:hAnsiTheme="minorHAnsi" w:cstheme="minorHAnsi"/>
          <w:color w:val="002060"/>
          <w:sz w:val="20"/>
          <w:szCs w:val="20"/>
        </w:rPr>
      </w:pPr>
    </w:p>
    <w:tbl>
      <w:tblPr>
        <w:tblW w:w="6472" w:type="dxa"/>
        <w:jc w:val="center"/>
        <w:tblCellMar>
          <w:left w:w="70" w:type="dxa"/>
          <w:right w:w="70" w:type="dxa"/>
        </w:tblCellMar>
        <w:tblLook w:val="04A0" w:firstRow="1" w:lastRow="0" w:firstColumn="1" w:lastColumn="0" w:noHBand="0" w:noVBand="1"/>
      </w:tblPr>
      <w:tblGrid>
        <w:gridCol w:w="1121"/>
        <w:gridCol w:w="4877"/>
        <w:gridCol w:w="474"/>
      </w:tblGrid>
      <w:tr w:rsidR="00DF3530" w:rsidRPr="00DF3530" w14:paraId="1D73C1CC" w14:textId="77777777" w:rsidTr="00DF3530">
        <w:trPr>
          <w:trHeight w:val="193"/>
          <w:jc w:val="center"/>
        </w:trPr>
        <w:tc>
          <w:tcPr>
            <w:tcW w:w="6472" w:type="dxa"/>
            <w:gridSpan w:val="3"/>
            <w:tcBorders>
              <w:top w:val="single" w:sz="12" w:space="0" w:color="5CAE56"/>
              <w:left w:val="single" w:sz="12" w:space="0" w:color="5CAE56"/>
              <w:bottom w:val="nil"/>
              <w:right w:val="single" w:sz="12" w:space="0" w:color="5CAE56"/>
            </w:tcBorders>
            <w:shd w:val="clear" w:color="000000" w:fill="5CAE56"/>
            <w:vAlign w:val="center"/>
            <w:hideMark/>
          </w:tcPr>
          <w:p w14:paraId="4CFCE897" w14:textId="77777777" w:rsidR="00DF3530" w:rsidRPr="00DF3530" w:rsidRDefault="00DF3530" w:rsidP="00DF3530">
            <w:pPr>
              <w:spacing w:after="0" w:line="240" w:lineRule="auto"/>
              <w:jc w:val="center"/>
              <w:rPr>
                <w:rFonts w:ascii="Calibri" w:hAnsi="Calibri" w:cs="Calibri"/>
                <w:b/>
                <w:bCs/>
                <w:color w:val="FFFFFF"/>
                <w:sz w:val="16"/>
                <w:szCs w:val="16"/>
                <w:lang w:bidi="ar-SA"/>
              </w:rPr>
            </w:pPr>
            <w:r w:rsidRPr="00DF3530">
              <w:rPr>
                <w:rFonts w:ascii="Calibri" w:hAnsi="Calibri" w:cs="Calibri"/>
                <w:b/>
                <w:bCs/>
                <w:color w:val="FFFFFF"/>
                <w:sz w:val="16"/>
                <w:szCs w:val="16"/>
                <w:lang w:bidi="ar-SA"/>
              </w:rPr>
              <w:t>HOTELES PREVISTOS O SIMILARES</w:t>
            </w:r>
          </w:p>
        </w:tc>
      </w:tr>
      <w:tr w:rsidR="00DF3530" w:rsidRPr="00DF3530" w14:paraId="4EE4A789" w14:textId="77777777" w:rsidTr="00DF3530">
        <w:trPr>
          <w:trHeight w:val="186"/>
          <w:jc w:val="center"/>
        </w:trPr>
        <w:tc>
          <w:tcPr>
            <w:tcW w:w="1121" w:type="dxa"/>
            <w:tcBorders>
              <w:top w:val="nil"/>
              <w:left w:val="single" w:sz="12" w:space="0" w:color="5CAE56"/>
              <w:bottom w:val="nil"/>
              <w:right w:val="nil"/>
            </w:tcBorders>
            <w:shd w:val="clear" w:color="000000" w:fill="ECC8A4"/>
            <w:noWrap/>
            <w:vAlign w:val="center"/>
            <w:hideMark/>
          </w:tcPr>
          <w:p w14:paraId="7CDE79E2" w14:textId="77777777" w:rsidR="00DF3530" w:rsidRPr="00DF3530" w:rsidRDefault="00DF3530" w:rsidP="00DF3530">
            <w:pPr>
              <w:spacing w:after="0" w:line="240" w:lineRule="auto"/>
              <w:jc w:val="center"/>
              <w:rPr>
                <w:rFonts w:ascii="Calibri" w:hAnsi="Calibri" w:cs="Calibri"/>
                <w:b/>
                <w:bCs/>
                <w:sz w:val="16"/>
                <w:szCs w:val="16"/>
                <w:lang w:bidi="ar-SA"/>
              </w:rPr>
            </w:pPr>
            <w:r w:rsidRPr="00DF3530">
              <w:rPr>
                <w:rFonts w:ascii="Calibri" w:hAnsi="Calibri" w:cs="Calibri"/>
                <w:b/>
                <w:bCs/>
                <w:sz w:val="16"/>
                <w:szCs w:val="16"/>
                <w:lang w:bidi="ar-SA"/>
              </w:rPr>
              <w:t>CIUDAD</w:t>
            </w:r>
          </w:p>
        </w:tc>
        <w:tc>
          <w:tcPr>
            <w:tcW w:w="4877" w:type="dxa"/>
            <w:tcBorders>
              <w:top w:val="nil"/>
              <w:left w:val="nil"/>
              <w:bottom w:val="nil"/>
              <w:right w:val="nil"/>
            </w:tcBorders>
            <w:shd w:val="clear" w:color="000000" w:fill="ECC8A4"/>
            <w:noWrap/>
            <w:vAlign w:val="center"/>
            <w:hideMark/>
          </w:tcPr>
          <w:p w14:paraId="7DF6DDF1" w14:textId="77777777" w:rsidR="00DF3530" w:rsidRPr="00DF3530" w:rsidRDefault="00DF3530" w:rsidP="00DF3530">
            <w:pPr>
              <w:spacing w:after="0" w:line="240" w:lineRule="auto"/>
              <w:jc w:val="center"/>
              <w:rPr>
                <w:rFonts w:ascii="Calibri" w:hAnsi="Calibri" w:cs="Calibri"/>
                <w:b/>
                <w:bCs/>
                <w:sz w:val="16"/>
                <w:szCs w:val="16"/>
                <w:lang w:bidi="ar-SA"/>
              </w:rPr>
            </w:pPr>
            <w:r w:rsidRPr="00DF3530">
              <w:rPr>
                <w:rFonts w:ascii="Calibri" w:hAnsi="Calibri" w:cs="Calibri"/>
                <w:b/>
                <w:bCs/>
                <w:sz w:val="16"/>
                <w:szCs w:val="16"/>
                <w:lang w:bidi="ar-SA"/>
              </w:rPr>
              <w:t>HOTEL</w:t>
            </w:r>
          </w:p>
        </w:tc>
        <w:tc>
          <w:tcPr>
            <w:tcW w:w="473" w:type="dxa"/>
            <w:tcBorders>
              <w:top w:val="nil"/>
              <w:left w:val="nil"/>
              <w:bottom w:val="nil"/>
              <w:right w:val="single" w:sz="12" w:space="0" w:color="5CAE56"/>
            </w:tcBorders>
            <w:shd w:val="clear" w:color="000000" w:fill="ECC8A4"/>
            <w:noWrap/>
            <w:vAlign w:val="center"/>
            <w:hideMark/>
          </w:tcPr>
          <w:p w14:paraId="02AD56B9" w14:textId="77777777" w:rsidR="00DF3530" w:rsidRPr="00DF3530" w:rsidRDefault="00DF3530" w:rsidP="00DF3530">
            <w:pPr>
              <w:spacing w:after="0" w:line="240" w:lineRule="auto"/>
              <w:jc w:val="center"/>
              <w:rPr>
                <w:rFonts w:ascii="Calibri" w:hAnsi="Calibri" w:cs="Calibri"/>
                <w:b/>
                <w:bCs/>
                <w:sz w:val="16"/>
                <w:szCs w:val="16"/>
                <w:lang w:bidi="ar-SA"/>
              </w:rPr>
            </w:pPr>
            <w:r w:rsidRPr="00DF3530">
              <w:rPr>
                <w:rFonts w:ascii="Calibri" w:hAnsi="Calibri" w:cs="Calibri"/>
                <w:b/>
                <w:bCs/>
                <w:sz w:val="16"/>
                <w:szCs w:val="16"/>
                <w:lang w:bidi="ar-SA"/>
              </w:rPr>
              <w:t>CAT</w:t>
            </w:r>
          </w:p>
        </w:tc>
      </w:tr>
      <w:tr w:rsidR="00DF3530" w:rsidRPr="00DF3530" w14:paraId="471DB781" w14:textId="77777777" w:rsidTr="00DF3530">
        <w:trPr>
          <w:trHeight w:val="186"/>
          <w:jc w:val="center"/>
        </w:trPr>
        <w:tc>
          <w:tcPr>
            <w:tcW w:w="1121" w:type="dxa"/>
            <w:tcBorders>
              <w:top w:val="nil"/>
              <w:left w:val="single" w:sz="12" w:space="0" w:color="5CAE56"/>
              <w:bottom w:val="nil"/>
              <w:right w:val="nil"/>
            </w:tcBorders>
            <w:noWrap/>
            <w:vAlign w:val="center"/>
            <w:hideMark/>
          </w:tcPr>
          <w:p w14:paraId="34FC12AE" w14:textId="77777777" w:rsidR="00DF3530" w:rsidRPr="00DF3530" w:rsidRDefault="00DF3530" w:rsidP="00DF3530">
            <w:pPr>
              <w:spacing w:after="0" w:line="240" w:lineRule="auto"/>
              <w:jc w:val="center"/>
              <w:rPr>
                <w:rFonts w:ascii="Calibri" w:hAnsi="Calibri" w:cs="Calibri"/>
                <w:b/>
                <w:bCs/>
                <w:sz w:val="16"/>
                <w:szCs w:val="16"/>
                <w:lang w:bidi="ar-SA"/>
              </w:rPr>
            </w:pPr>
            <w:r w:rsidRPr="00DF3530">
              <w:rPr>
                <w:rFonts w:ascii="Calibri" w:hAnsi="Calibri" w:cs="Calibri"/>
                <w:b/>
                <w:bCs/>
                <w:sz w:val="16"/>
                <w:szCs w:val="16"/>
                <w:lang w:bidi="ar-SA"/>
              </w:rPr>
              <w:t>MILÁN</w:t>
            </w:r>
          </w:p>
        </w:tc>
        <w:tc>
          <w:tcPr>
            <w:tcW w:w="4877" w:type="dxa"/>
            <w:tcBorders>
              <w:top w:val="nil"/>
              <w:left w:val="nil"/>
              <w:bottom w:val="nil"/>
              <w:right w:val="nil"/>
            </w:tcBorders>
            <w:noWrap/>
            <w:vAlign w:val="center"/>
            <w:hideMark/>
          </w:tcPr>
          <w:p w14:paraId="45657ADF" w14:textId="77777777" w:rsidR="00DF3530" w:rsidRPr="00DF3530" w:rsidRDefault="00DF3530" w:rsidP="00DF3530">
            <w:pPr>
              <w:spacing w:after="0" w:line="240" w:lineRule="auto"/>
              <w:jc w:val="center"/>
              <w:rPr>
                <w:rFonts w:ascii="Calibri" w:hAnsi="Calibri" w:cs="Calibri"/>
                <w:sz w:val="16"/>
                <w:szCs w:val="16"/>
                <w:lang w:bidi="ar-SA"/>
              </w:rPr>
            </w:pPr>
            <w:r w:rsidRPr="00DF3530">
              <w:rPr>
                <w:rFonts w:ascii="Calibri" w:hAnsi="Calibri" w:cs="Calibri"/>
                <w:sz w:val="16"/>
                <w:szCs w:val="16"/>
                <w:lang w:bidi="ar-SA"/>
              </w:rPr>
              <w:t xml:space="preserve">NHOW/HOTEL PALAZZO DELLE STELLINE/GRAND HOTEL ADI DORIA </w:t>
            </w:r>
          </w:p>
        </w:tc>
        <w:tc>
          <w:tcPr>
            <w:tcW w:w="473" w:type="dxa"/>
            <w:tcBorders>
              <w:top w:val="nil"/>
              <w:left w:val="nil"/>
              <w:bottom w:val="nil"/>
              <w:right w:val="single" w:sz="12" w:space="0" w:color="5CAE56"/>
            </w:tcBorders>
            <w:noWrap/>
            <w:vAlign w:val="center"/>
            <w:hideMark/>
          </w:tcPr>
          <w:p w14:paraId="612798CC" w14:textId="77777777" w:rsidR="00DF3530" w:rsidRPr="00DF3530" w:rsidRDefault="00DF3530" w:rsidP="00DF3530">
            <w:pPr>
              <w:spacing w:after="0" w:line="240" w:lineRule="auto"/>
              <w:jc w:val="center"/>
              <w:rPr>
                <w:rFonts w:ascii="Calibri" w:hAnsi="Calibri" w:cs="Calibri"/>
                <w:b/>
                <w:bCs/>
                <w:sz w:val="16"/>
                <w:szCs w:val="16"/>
                <w:lang w:bidi="ar-SA"/>
              </w:rPr>
            </w:pPr>
            <w:r w:rsidRPr="00DF3530">
              <w:rPr>
                <w:rFonts w:ascii="Calibri" w:hAnsi="Calibri" w:cs="Calibri"/>
                <w:b/>
                <w:bCs/>
                <w:sz w:val="16"/>
                <w:szCs w:val="16"/>
                <w:lang w:bidi="ar-SA"/>
              </w:rPr>
              <w:t>P</w:t>
            </w:r>
          </w:p>
        </w:tc>
      </w:tr>
      <w:tr w:rsidR="00DF3530" w:rsidRPr="00DF3530" w14:paraId="1E598065" w14:textId="77777777" w:rsidTr="00DF3530">
        <w:trPr>
          <w:trHeight w:val="193"/>
          <w:jc w:val="center"/>
        </w:trPr>
        <w:tc>
          <w:tcPr>
            <w:tcW w:w="1121" w:type="dxa"/>
            <w:tcBorders>
              <w:top w:val="nil"/>
              <w:left w:val="single" w:sz="12" w:space="0" w:color="5CAE56"/>
              <w:bottom w:val="nil"/>
              <w:right w:val="nil"/>
            </w:tcBorders>
            <w:shd w:val="clear" w:color="000000" w:fill="FFFFFF"/>
            <w:noWrap/>
            <w:vAlign w:val="center"/>
            <w:hideMark/>
          </w:tcPr>
          <w:p w14:paraId="5A15B132" w14:textId="77777777" w:rsidR="00DF3530" w:rsidRPr="00DF3530" w:rsidRDefault="00DF3530" w:rsidP="00DF3530">
            <w:pPr>
              <w:spacing w:after="0" w:line="240" w:lineRule="auto"/>
              <w:jc w:val="center"/>
              <w:rPr>
                <w:rFonts w:ascii="Calibri" w:hAnsi="Calibri" w:cs="Calibri"/>
                <w:b/>
                <w:bCs/>
                <w:color w:val="000000"/>
                <w:sz w:val="16"/>
                <w:szCs w:val="16"/>
                <w:lang w:bidi="ar-SA"/>
              </w:rPr>
            </w:pPr>
            <w:r w:rsidRPr="00DF3530">
              <w:rPr>
                <w:rFonts w:ascii="Calibri" w:hAnsi="Calibri" w:cs="Calibri"/>
                <w:b/>
                <w:bCs/>
                <w:color w:val="000000"/>
                <w:sz w:val="16"/>
                <w:szCs w:val="16"/>
                <w:lang w:bidi="ar-SA"/>
              </w:rPr>
              <w:t>VENECIA</w:t>
            </w:r>
          </w:p>
        </w:tc>
        <w:tc>
          <w:tcPr>
            <w:tcW w:w="4877" w:type="dxa"/>
            <w:tcBorders>
              <w:top w:val="nil"/>
              <w:left w:val="nil"/>
              <w:bottom w:val="nil"/>
              <w:right w:val="nil"/>
            </w:tcBorders>
            <w:shd w:val="clear" w:color="000000" w:fill="FFFFFF"/>
            <w:noWrap/>
            <w:vAlign w:val="center"/>
            <w:hideMark/>
          </w:tcPr>
          <w:p w14:paraId="0D3BA322" w14:textId="77777777" w:rsidR="00DF3530" w:rsidRPr="00DF3530" w:rsidRDefault="00DF3530" w:rsidP="00DF3530">
            <w:pPr>
              <w:spacing w:after="0" w:line="240" w:lineRule="auto"/>
              <w:jc w:val="center"/>
              <w:rPr>
                <w:rFonts w:ascii="Calibri" w:hAnsi="Calibri" w:cs="Calibri"/>
                <w:color w:val="000000"/>
                <w:sz w:val="16"/>
                <w:szCs w:val="16"/>
                <w:lang w:bidi="ar-SA"/>
              </w:rPr>
            </w:pPr>
            <w:r w:rsidRPr="00DF3530">
              <w:rPr>
                <w:rFonts w:ascii="Calibri" w:hAnsi="Calibri" w:cs="Calibri"/>
                <w:color w:val="000000"/>
                <w:sz w:val="16"/>
                <w:szCs w:val="16"/>
                <w:lang w:bidi="ar-SA"/>
              </w:rPr>
              <w:t xml:space="preserve">HOTEL ALL ANGELLO/CONTINENTAL/SANTA CHIARA </w:t>
            </w:r>
          </w:p>
        </w:tc>
        <w:tc>
          <w:tcPr>
            <w:tcW w:w="473" w:type="dxa"/>
            <w:tcBorders>
              <w:top w:val="nil"/>
              <w:left w:val="nil"/>
              <w:bottom w:val="nil"/>
              <w:right w:val="single" w:sz="12" w:space="0" w:color="5CAE56"/>
            </w:tcBorders>
            <w:shd w:val="clear" w:color="000000" w:fill="FFFFFF"/>
            <w:noWrap/>
            <w:vAlign w:val="center"/>
            <w:hideMark/>
          </w:tcPr>
          <w:p w14:paraId="43EE0C45" w14:textId="77777777" w:rsidR="00DF3530" w:rsidRPr="00DF3530" w:rsidRDefault="00DF3530" w:rsidP="00DF3530">
            <w:pPr>
              <w:spacing w:after="0" w:line="240" w:lineRule="auto"/>
              <w:jc w:val="center"/>
              <w:rPr>
                <w:rFonts w:ascii="Calibri" w:hAnsi="Calibri" w:cs="Calibri"/>
                <w:b/>
                <w:bCs/>
                <w:color w:val="000000"/>
                <w:sz w:val="16"/>
                <w:szCs w:val="16"/>
                <w:lang w:bidi="ar-SA"/>
              </w:rPr>
            </w:pPr>
            <w:r w:rsidRPr="00DF3530">
              <w:rPr>
                <w:rFonts w:ascii="Calibri" w:hAnsi="Calibri" w:cs="Calibri"/>
                <w:b/>
                <w:bCs/>
                <w:color w:val="000000"/>
                <w:sz w:val="16"/>
                <w:szCs w:val="16"/>
                <w:lang w:bidi="ar-SA"/>
              </w:rPr>
              <w:t>P</w:t>
            </w:r>
          </w:p>
        </w:tc>
      </w:tr>
      <w:tr w:rsidR="00DF3530" w:rsidRPr="00DF3530" w14:paraId="6D35317B" w14:textId="77777777" w:rsidTr="00DF3530">
        <w:trPr>
          <w:trHeight w:val="213"/>
          <w:jc w:val="center"/>
        </w:trPr>
        <w:tc>
          <w:tcPr>
            <w:tcW w:w="1121" w:type="dxa"/>
            <w:tcBorders>
              <w:top w:val="nil"/>
              <w:left w:val="single" w:sz="12" w:space="0" w:color="5CAE56"/>
              <w:bottom w:val="nil"/>
              <w:right w:val="nil"/>
            </w:tcBorders>
            <w:shd w:val="clear" w:color="000000" w:fill="FFFFFF"/>
            <w:noWrap/>
            <w:vAlign w:val="center"/>
            <w:hideMark/>
          </w:tcPr>
          <w:p w14:paraId="6A9F678C" w14:textId="77777777" w:rsidR="00DF3530" w:rsidRPr="00DF3530" w:rsidRDefault="00DF3530" w:rsidP="00DF3530">
            <w:pPr>
              <w:spacing w:after="0" w:line="240" w:lineRule="auto"/>
              <w:jc w:val="center"/>
              <w:rPr>
                <w:rFonts w:ascii="Calibri" w:hAnsi="Calibri" w:cs="Calibri"/>
                <w:b/>
                <w:bCs/>
                <w:color w:val="000000"/>
                <w:sz w:val="16"/>
                <w:szCs w:val="16"/>
                <w:lang w:bidi="ar-SA"/>
              </w:rPr>
            </w:pPr>
            <w:r w:rsidRPr="00DF3530">
              <w:rPr>
                <w:rFonts w:ascii="Calibri" w:hAnsi="Calibri" w:cs="Calibri"/>
                <w:b/>
                <w:bCs/>
                <w:color w:val="000000"/>
                <w:sz w:val="16"/>
                <w:szCs w:val="16"/>
                <w:lang w:bidi="ar-SA"/>
              </w:rPr>
              <w:t>FLORENCIA</w:t>
            </w:r>
          </w:p>
        </w:tc>
        <w:tc>
          <w:tcPr>
            <w:tcW w:w="4877" w:type="dxa"/>
            <w:tcBorders>
              <w:top w:val="nil"/>
              <w:left w:val="nil"/>
              <w:bottom w:val="nil"/>
              <w:right w:val="nil"/>
            </w:tcBorders>
            <w:shd w:val="clear" w:color="000000" w:fill="FFFFFF"/>
            <w:noWrap/>
            <w:vAlign w:val="center"/>
            <w:hideMark/>
          </w:tcPr>
          <w:p w14:paraId="0054634B" w14:textId="77777777" w:rsidR="00DF3530" w:rsidRPr="00DF3530" w:rsidRDefault="00DF3530" w:rsidP="00DF3530">
            <w:pPr>
              <w:spacing w:after="0" w:line="240" w:lineRule="auto"/>
              <w:jc w:val="center"/>
              <w:rPr>
                <w:rFonts w:ascii="Calibri" w:hAnsi="Calibri" w:cs="Calibri"/>
                <w:color w:val="000000"/>
                <w:sz w:val="16"/>
                <w:szCs w:val="16"/>
                <w:lang w:bidi="ar-SA"/>
              </w:rPr>
            </w:pPr>
            <w:r w:rsidRPr="00DF3530">
              <w:rPr>
                <w:rFonts w:ascii="Calibri" w:hAnsi="Calibri" w:cs="Calibri"/>
                <w:color w:val="000000"/>
                <w:sz w:val="16"/>
                <w:szCs w:val="16"/>
                <w:lang w:bidi="ar-SA"/>
              </w:rPr>
              <w:t xml:space="preserve">UNA VITTORIA/HOTEL KRAFT/C-HOTELS </w:t>
            </w:r>
          </w:p>
        </w:tc>
        <w:tc>
          <w:tcPr>
            <w:tcW w:w="473" w:type="dxa"/>
            <w:tcBorders>
              <w:top w:val="nil"/>
              <w:left w:val="nil"/>
              <w:bottom w:val="nil"/>
              <w:right w:val="single" w:sz="12" w:space="0" w:color="5CAE56"/>
            </w:tcBorders>
            <w:shd w:val="clear" w:color="000000" w:fill="FFFFFF"/>
            <w:noWrap/>
            <w:vAlign w:val="center"/>
            <w:hideMark/>
          </w:tcPr>
          <w:p w14:paraId="4071EA45" w14:textId="77777777" w:rsidR="00DF3530" w:rsidRPr="00DF3530" w:rsidRDefault="00DF3530" w:rsidP="00DF3530">
            <w:pPr>
              <w:spacing w:after="0" w:line="240" w:lineRule="auto"/>
              <w:jc w:val="center"/>
              <w:rPr>
                <w:rFonts w:ascii="Calibri" w:hAnsi="Calibri" w:cs="Calibri"/>
                <w:b/>
                <w:bCs/>
                <w:color w:val="000000"/>
                <w:sz w:val="16"/>
                <w:szCs w:val="16"/>
                <w:lang w:bidi="ar-SA"/>
              </w:rPr>
            </w:pPr>
            <w:r w:rsidRPr="00DF3530">
              <w:rPr>
                <w:rFonts w:ascii="Calibri" w:hAnsi="Calibri" w:cs="Calibri"/>
                <w:b/>
                <w:bCs/>
                <w:color w:val="000000"/>
                <w:sz w:val="16"/>
                <w:szCs w:val="16"/>
                <w:lang w:bidi="ar-SA"/>
              </w:rPr>
              <w:t>P</w:t>
            </w:r>
          </w:p>
        </w:tc>
      </w:tr>
      <w:tr w:rsidR="00DF3530" w:rsidRPr="00DF3530" w14:paraId="2AD0CAEB" w14:textId="77777777" w:rsidTr="00DF3530">
        <w:trPr>
          <w:trHeight w:val="199"/>
          <w:jc w:val="center"/>
        </w:trPr>
        <w:tc>
          <w:tcPr>
            <w:tcW w:w="1121" w:type="dxa"/>
            <w:tcBorders>
              <w:top w:val="nil"/>
              <w:left w:val="single" w:sz="12" w:space="0" w:color="5CAE56"/>
              <w:bottom w:val="nil"/>
              <w:right w:val="nil"/>
            </w:tcBorders>
            <w:shd w:val="clear" w:color="000000" w:fill="FFFFFF"/>
            <w:vAlign w:val="center"/>
            <w:hideMark/>
          </w:tcPr>
          <w:p w14:paraId="2CB830CC" w14:textId="77777777" w:rsidR="00DF3530" w:rsidRPr="00DF3530" w:rsidRDefault="00DF3530" w:rsidP="00DF3530">
            <w:pPr>
              <w:spacing w:after="0" w:line="240" w:lineRule="auto"/>
              <w:jc w:val="center"/>
              <w:rPr>
                <w:rFonts w:ascii="Calibri" w:hAnsi="Calibri" w:cs="Calibri"/>
                <w:b/>
                <w:bCs/>
                <w:color w:val="000000"/>
                <w:sz w:val="16"/>
                <w:szCs w:val="16"/>
                <w:lang w:bidi="ar-SA"/>
              </w:rPr>
            </w:pPr>
            <w:r w:rsidRPr="00DF3530">
              <w:rPr>
                <w:rFonts w:ascii="Calibri" w:hAnsi="Calibri" w:cs="Calibri"/>
                <w:b/>
                <w:bCs/>
                <w:color w:val="000000"/>
                <w:sz w:val="16"/>
                <w:szCs w:val="16"/>
                <w:lang w:bidi="ar-SA"/>
              </w:rPr>
              <w:t>ROMA</w:t>
            </w:r>
          </w:p>
        </w:tc>
        <w:tc>
          <w:tcPr>
            <w:tcW w:w="4877" w:type="dxa"/>
            <w:tcBorders>
              <w:top w:val="nil"/>
              <w:left w:val="nil"/>
              <w:bottom w:val="nil"/>
              <w:right w:val="nil"/>
            </w:tcBorders>
            <w:shd w:val="clear" w:color="000000" w:fill="FFFFFF"/>
            <w:noWrap/>
            <w:vAlign w:val="center"/>
            <w:hideMark/>
          </w:tcPr>
          <w:p w14:paraId="3134D85A" w14:textId="77777777" w:rsidR="00DF3530" w:rsidRPr="00DF3530" w:rsidRDefault="00DF3530" w:rsidP="00DF3530">
            <w:pPr>
              <w:spacing w:after="0" w:line="240" w:lineRule="auto"/>
              <w:jc w:val="center"/>
              <w:rPr>
                <w:rFonts w:ascii="Calibri" w:hAnsi="Calibri" w:cs="Calibri"/>
                <w:color w:val="000000"/>
                <w:sz w:val="16"/>
                <w:szCs w:val="16"/>
                <w:lang w:bidi="ar-SA"/>
              </w:rPr>
            </w:pPr>
            <w:r w:rsidRPr="00DF3530">
              <w:rPr>
                <w:rFonts w:ascii="Calibri" w:hAnsi="Calibri" w:cs="Calibri"/>
                <w:color w:val="000000"/>
                <w:sz w:val="16"/>
                <w:szCs w:val="16"/>
                <w:lang w:bidi="ar-SA"/>
              </w:rPr>
              <w:t xml:space="preserve">HOTEL DONNA LAURA PALACE/NH VITTORIO VENETO/MEDITERRANEO </w:t>
            </w:r>
          </w:p>
        </w:tc>
        <w:tc>
          <w:tcPr>
            <w:tcW w:w="473" w:type="dxa"/>
            <w:tcBorders>
              <w:top w:val="nil"/>
              <w:left w:val="nil"/>
              <w:bottom w:val="nil"/>
              <w:right w:val="single" w:sz="12" w:space="0" w:color="5CAE56"/>
            </w:tcBorders>
            <w:shd w:val="clear" w:color="000000" w:fill="FFFFFF"/>
            <w:noWrap/>
            <w:vAlign w:val="center"/>
            <w:hideMark/>
          </w:tcPr>
          <w:p w14:paraId="535CD128" w14:textId="77777777" w:rsidR="00DF3530" w:rsidRPr="00DF3530" w:rsidRDefault="00DF3530" w:rsidP="00DF3530">
            <w:pPr>
              <w:spacing w:after="0" w:line="240" w:lineRule="auto"/>
              <w:jc w:val="center"/>
              <w:rPr>
                <w:rFonts w:ascii="Calibri" w:hAnsi="Calibri" w:cs="Calibri"/>
                <w:b/>
                <w:bCs/>
                <w:color w:val="000000"/>
                <w:sz w:val="16"/>
                <w:szCs w:val="16"/>
                <w:lang w:bidi="ar-SA"/>
              </w:rPr>
            </w:pPr>
            <w:r w:rsidRPr="00DF3530">
              <w:rPr>
                <w:rFonts w:ascii="Calibri" w:hAnsi="Calibri" w:cs="Calibri"/>
                <w:b/>
                <w:bCs/>
                <w:color w:val="000000"/>
                <w:sz w:val="16"/>
                <w:szCs w:val="16"/>
                <w:lang w:bidi="ar-SA"/>
              </w:rPr>
              <w:t>P</w:t>
            </w:r>
          </w:p>
        </w:tc>
      </w:tr>
      <w:tr w:rsidR="00DF3530" w:rsidRPr="00DF3530" w14:paraId="420CEB90" w14:textId="77777777" w:rsidTr="00DF3530">
        <w:trPr>
          <w:trHeight w:val="199"/>
          <w:jc w:val="center"/>
        </w:trPr>
        <w:tc>
          <w:tcPr>
            <w:tcW w:w="1121" w:type="dxa"/>
            <w:tcBorders>
              <w:top w:val="nil"/>
              <w:left w:val="single" w:sz="12" w:space="0" w:color="5CAE56"/>
              <w:bottom w:val="nil"/>
              <w:right w:val="nil"/>
            </w:tcBorders>
            <w:shd w:val="clear" w:color="000000" w:fill="FFFFFF"/>
            <w:vAlign w:val="center"/>
            <w:hideMark/>
          </w:tcPr>
          <w:p w14:paraId="2705559E" w14:textId="77777777" w:rsidR="00DF3530" w:rsidRPr="00DF3530" w:rsidRDefault="00DF3530" w:rsidP="00DF3530">
            <w:pPr>
              <w:spacing w:after="0" w:line="240" w:lineRule="auto"/>
              <w:jc w:val="center"/>
              <w:rPr>
                <w:rFonts w:ascii="Calibri" w:hAnsi="Calibri" w:cs="Calibri"/>
                <w:b/>
                <w:bCs/>
                <w:color w:val="000000"/>
                <w:sz w:val="16"/>
                <w:szCs w:val="16"/>
                <w:lang w:bidi="ar-SA"/>
              </w:rPr>
            </w:pPr>
            <w:r w:rsidRPr="00DF3530">
              <w:rPr>
                <w:rFonts w:ascii="Calibri" w:hAnsi="Calibri" w:cs="Calibri"/>
                <w:b/>
                <w:bCs/>
                <w:color w:val="000000"/>
                <w:sz w:val="16"/>
                <w:szCs w:val="16"/>
                <w:lang w:bidi="ar-SA"/>
              </w:rPr>
              <w:t>SORRENTO</w:t>
            </w:r>
          </w:p>
        </w:tc>
        <w:tc>
          <w:tcPr>
            <w:tcW w:w="4877" w:type="dxa"/>
            <w:tcBorders>
              <w:top w:val="nil"/>
              <w:left w:val="nil"/>
              <w:bottom w:val="nil"/>
              <w:right w:val="nil"/>
            </w:tcBorders>
            <w:shd w:val="clear" w:color="000000" w:fill="FFFFFF"/>
            <w:noWrap/>
            <w:vAlign w:val="center"/>
            <w:hideMark/>
          </w:tcPr>
          <w:p w14:paraId="12B24360" w14:textId="77777777" w:rsidR="00DF3530" w:rsidRPr="00DF3530" w:rsidRDefault="00DF3530" w:rsidP="00DF3530">
            <w:pPr>
              <w:spacing w:after="0" w:line="240" w:lineRule="auto"/>
              <w:jc w:val="center"/>
              <w:rPr>
                <w:rFonts w:ascii="Calibri" w:hAnsi="Calibri" w:cs="Calibri"/>
                <w:color w:val="000000"/>
                <w:sz w:val="16"/>
                <w:szCs w:val="16"/>
                <w:lang w:bidi="ar-SA"/>
              </w:rPr>
            </w:pPr>
            <w:r w:rsidRPr="00DF3530">
              <w:rPr>
                <w:rFonts w:ascii="Calibri" w:hAnsi="Calibri" w:cs="Calibri"/>
                <w:color w:val="000000"/>
                <w:sz w:val="16"/>
                <w:szCs w:val="16"/>
                <w:lang w:bidi="ar-SA"/>
              </w:rPr>
              <w:t>GRAND HOTEL VESUVIO/HOTEL PANORAMA/CESARE AUGUSTO</w:t>
            </w:r>
          </w:p>
        </w:tc>
        <w:tc>
          <w:tcPr>
            <w:tcW w:w="473" w:type="dxa"/>
            <w:tcBorders>
              <w:top w:val="nil"/>
              <w:left w:val="nil"/>
              <w:bottom w:val="nil"/>
              <w:right w:val="single" w:sz="12" w:space="0" w:color="5CAE56"/>
            </w:tcBorders>
            <w:shd w:val="clear" w:color="000000" w:fill="FFFFFF"/>
            <w:noWrap/>
            <w:vAlign w:val="center"/>
            <w:hideMark/>
          </w:tcPr>
          <w:p w14:paraId="5BCF7D75" w14:textId="77777777" w:rsidR="00DF3530" w:rsidRPr="00DF3530" w:rsidRDefault="00DF3530" w:rsidP="00DF3530">
            <w:pPr>
              <w:spacing w:after="0" w:line="240" w:lineRule="auto"/>
              <w:jc w:val="center"/>
              <w:rPr>
                <w:rFonts w:ascii="Calibri" w:hAnsi="Calibri" w:cs="Calibri"/>
                <w:b/>
                <w:bCs/>
                <w:color w:val="000000"/>
                <w:sz w:val="16"/>
                <w:szCs w:val="16"/>
                <w:lang w:bidi="ar-SA"/>
              </w:rPr>
            </w:pPr>
            <w:r w:rsidRPr="00DF3530">
              <w:rPr>
                <w:rFonts w:ascii="Calibri" w:hAnsi="Calibri" w:cs="Calibri"/>
                <w:b/>
                <w:bCs/>
                <w:color w:val="000000"/>
                <w:sz w:val="16"/>
                <w:szCs w:val="16"/>
                <w:lang w:bidi="ar-SA"/>
              </w:rPr>
              <w:t>P</w:t>
            </w:r>
          </w:p>
        </w:tc>
      </w:tr>
      <w:tr w:rsidR="00DF3530" w:rsidRPr="00DF3530" w14:paraId="2BC07A36" w14:textId="77777777" w:rsidTr="00DF3530">
        <w:trPr>
          <w:trHeight w:val="199"/>
          <w:jc w:val="center"/>
        </w:trPr>
        <w:tc>
          <w:tcPr>
            <w:tcW w:w="1121" w:type="dxa"/>
            <w:tcBorders>
              <w:top w:val="nil"/>
              <w:left w:val="single" w:sz="12" w:space="0" w:color="5CAE56"/>
              <w:bottom w:val="nil"/>
              <w:right w:val="nil"/>
            </w:tcBorders>
            <w:shd w:val="clear" w:color="000000" w:fill="FFFFFF"/>
            <w:vAlign w:val="center"/>
            <w:hideMark/>
          </w:tcPr>
          <w:p w14:paraId="04B5C909" w14:textId="77777777" w:rsidR="00DF3530" w:rsidRPr="00DF3530" w:rsidRDefault="00DF3530" w:rsidP="00DF3530">
            <w:pPr>
              <w:spacing w:after="0" w:line="240" w:lineRule="auto"/>
              <w:jc w:val="center"/>
              <w:rPr>
                <w:rFonts w:ascii="Calibri" w:hAnsi="Calibri" w:cs="Calibri"/>
                <w:b/>
                <w:bCs/>
                <w:sz w:val="16"/>
                <w:szCs w:val="16"/>
                <w:lang w:bidi="ar-SA"/>
              </w:rPr>
            </w:pPr>
            <w:r w:rsidRPr="00DF3530">
              <w:rPr>
                <w:rFonts w:ascii="Calibri" w:hAnsi="Calibri" w:cs="Calibri"/>
                <w:b/>
                <w:bCs/>
                <w:sz w:val="16"/>
                <w:szCs w:val="16"/>
                <w:lang w:bidi="ar-SA"/>
              </w:rPr>
              <w:t>SALERNO</w:t>
            </w:r>
          </w:p>
        </w:tc>
        <w:tc>
          <w:tcPr>
            <w:tcW w:w="4877" w:type="dxa"/>
            <w:tcBorders>
              <w:top w:val="nil"/>
              <w:left w:val="nil"/>
              <w:bottom w:val="nil"/>
              <w:right w:val="nil"/>
            </w:tcBorders>
            <w:shd w:val="clear" w:color="000000" w:fill="FFFFFF"/>
            <w:noWrap/>
            <w:vAlign w:val="center"/>
            <w:hideMark/>
          </w:tcPr>
          <w:p w14:paraId="4CEE09F4" w14:textId="77777777" w:rsidR="00DF3530" w:rsidRPr="00DF3530" w:rsidRDefault="00DF3530" w:rsidP="00DF3530">
            <w:pPr>
              <w:spacing w:after="0" w:line="240" w:lineRule="auto"/>
              <w:jc w:val="center"/>
              <w:rPr>
                <w:rFonts w:ascii="Calibri" w:hAnsi="Calibri" w:cs="Calibri"/>
                <w:color w:val="000000"/>
                <w:sz w:val="16"/>
                <w:szCs w:val="16"/>
                <w:lang w:bidi="ar-SA"/>
              </w:rPr>
            </w:pPr>
            <w:r w:rsidRPr="00DF3530">
              <w:rPr>
                <w:rFonts w:ascii="Calibri" w:hAnsi="Calibri" w:cs="Calibri"/>
                <w:color w:val="000000"/>
                <w:sz w:val="16"/>
                <w:szCs w:val="16"/>
                <w:lang w:bidi="ar-SA"/>
              </w:rPr>
              <w:t xml:space="preserve">GRAND HOTEL SALERNO/POLO NAUTICO/MEDITERRANEA </w:t>
            </w:r>
          </w:p>
        </w:tc>
        <w:tc>
          <w:tcPr>
            <w:tcW w:w="473" w:type="dxa"/>
            <w:tcBorders>
              <w:top w:val="nil"/>
              <w:left w:val="nil"/>
              <w:bottom w:val="nil"/>
              <w:right w:val="single" w:sz="12" w:space="0" w:color="5CAE56"/>
            </w:tcBorders>
            <w:shd w:val="clear" w:color="000000" w:fill="FFFFFF"/>
            <w:noWrap/>
            <w:vAlign w:val="center"/>
            <w:hideMark/>
          </w:tcPr>
          <w:p w14:paraId="6300AB82" w14:textId="77777777" w:rsidR="00DF3530" w:rsidRPr="00DF3530" w:rsidRDefault="00DF3530" w:rsidP="00DF3530">
            <w:pPr>
              <w:spacing w:after="0" w:line="240" w:lineRule="auto"/>
              <w:jc w:val="center"/>
              <w:rPr>
                <w:rFonts w:ascii="Calibri" w:hAnsi="Calibri" w:cs="Calibri"/>
                <w:b/>
                <w:bCs/>
                <w:color w:val="000000"/>
                <w:sz w:val="16"/>
                <w:szCs w:val="16"/>
                <w:lang w:bidi="ar-SA"/>
              </w:rPr>
            </w:pPr>
            <w:r w:rsidRPr="00DF3530">
              <w:rPr>
                <w:rFonts w:ascii="Calibri" w:hAnsi="Calibri" w:cs="Calibri"/>
                <w:b/>
                <w:bCs/>
                <w:color w:val="000000"/>
                <w:sz w:val="16"/>
                <w:szCs w:val="16"/>
                <w:lang w:bidi="ar-SA"/>
              </w:rPr>
              <w:t>P</w:t>
            </w:r>
          </w:p>
        </w:tc>
      </w:tr>
      <w:tr w:rsidR="00DF3530" w:rsidRPr="00DF3530" w14:paraId="094AE3D7" w14:textId="77777777" w:rsidTr="00DF3530">
        <w:trPr>
          <w:trHeight w:val="358"/>
          <w:jc w:val="center"/>
        </w:trPr>
        <w:tc>
          <w:tcPr>
            <w:tcW w:w="1121" w:type="dxa"/>
            <w:tcBorders>
              <w:top w:val="nil"/>
              <w:left w:val="single" w:sz="12" w:space="0" w:color="5CAE56"/>
              <w:bottom w:val="single" w:sz="12" w:space="0" w:color="5CAE56"/>
              <w:right w:val="nil"/>
            </w:tcBorders>
            <w:shd w:val="clear" w:color="000000" w:fill="FFFFFF"/>
            <w:vAlign w:val="center"/>
            <w:hideMark/>
          </w:tcPr>
          <w:p w14:paraId="121D373F" w14:textId="77777777" w:rsidR="00DF3530" w:rsidRPr="00DF3530" w:rsidRDefault="00DF3530" w:rsidP="00DF3530">
            <w:pPr>
              <w:spacing w:after="0" w:line="240" w:lineRule="auto"/>
              <w:jc w:val="center"/>
              <w:rPr>
                <w:rFonts w:ascii="Calibri" w:hAnsi="Calibri" w:cs="Calibri"/>
                <w:b/>
                <w:bCs/>
                <w:sz w:val="16"/>
                <w:szCs w:val="16"/>
                <w:lang w:bidi="ar-SA"/>
              </w:rPr>
            </w:pPr>
            <w:r w:rsidRPr="00DF3530">
              <w:rPr>
                <w:rFonts w:ascii="Calibri" w:hAnsi="Calibri" w:cs="Calibri"/>
                <w:b/>
                <w:bCs/>
                <w:sz w:val="16"/>
                <w:szCs w:val="16"/>
                <w:lang w:bidi="ar-SA"/>
              </w:rPr>
              <w:t>NÁPOLES</w:t>
            </w:r>
          </w:p>
        </w:tc>
        <w:tc>
          <w:tcPr>
            <w:tcW w:w="4877" w:type="dxa"/>
            <w:tcBorders>
              <w:top w:val="nil"/>
              <w:left w:val="nil"/>
              <w:bottom w:val="single" w:sz="12" w:space="0" w:color="5CAE56"/>
              <w:right w:val="nil"/>
            </w:tcBorders>
            <w:shd w:val="clear" w:color="000000" w:fill="FFFFFF"/>
            <w:noWrap/>
            <w:vAlign w:val="center"/>
            <w:hideMark/>
          </w:tcPr>
          <w:p w14:paraId="05DD2642" w14:textId="77777777" w:rsidR="00DF3530" w:rsidRPr="00DF3530" w:rsidRDefault="00DF3530" w:rsidP="00DF3530">
            <w:pPr>
              <w:spacing w:after="0" w:line="240" w:lineRule="auto"/>
              <w:jc w:val="center"/>
              <w:rPr>
                <w:rFonts w:ascii="Calibri" w:hAnsi="Calibri" w:cs="Calibri"/>
                <w:color w:val="000000"/>
                <w:sz w:val="16"/>
                <w:szCs w:val="16"/>
                <w:lang w:bidi="ar-SA"/>
              </w:rPr>
            </w:pPr>
            <w:r w:rsidRPr="00DF3530">
              <w:rPr>
                <w:rFonts w:ascii="Calibri" w:hAnsi="Calibri" w:cs="Calibri"/>
                <w:color w:val="000000"/>
                <w:sz w:val="16"/>
                <w:szCs w:val="16"/>
                <w:lang w:bidi="ar-SA"/>
              </w:rPr>
              <w:t xml:space="preserve">HOTEL NAPLES/PALAZZO SALGAR/NH PANORAMA </w:t>
            </w:r>
          </w:p>
        </w:tc>
        <w:tc>
          <w:tcPr>
            <w:tcW w:w="473" w:type="dxa"/>
            <w:tcBorders>
              <w:top w:val="nil"/>
              <w:left w:val="nil"/>
              <w:bottom w:val="single" w:sz="12" w:space="0" w:color="5CAE56"/>
              <w:right w:val="single" w:sz="12" w:space="0" w:color="5CAE56"/>
            </w:tcBorders>
            <w:shd w:val="clear" w:color="000000" w:fill="FFFFFF"/>
            <w:noWrap/>
            <w:vAlign w:val="center"/>
            <w:hideMark/>
          </w:tcPr>
          <w:p w14:paraId="10117890" w14:textId="77777777" w:rsidR="00DF3530" w:rsidRPr="00DF3530" w:rsidRDefault="00DF3530" w:rsidP="00DF3530">
            <w:pPr>
              <w:spacing w:after="0" w:line="240" w:lineRule="auto"/>
              <w:jc w:val="center"/>
              <w:rPr>
                <w:rFonts w:ascii="Calibri" w:hAnsi="Calibri" w:cs="Calibri"/>
                <w:b/>
                <w:bCs/>
                <w:color w:val="000000"/>
                <w:sz w:val="16"/>
                <w:szCs w:val="16"/>
                <w:lang w:bidi="ar-SA"/>
              </w:rPr>
            </w:pPr>
            <w:r w:rsidRPr="00DF3530">
              <w:rPr>
                <w:rFonts w:ascii="Calibri" w:hAnsi="Calibri" w:cs="Calibri"/>
                <w:b/>
                <w:bCs/>
                <w:color w:val="000000"/>
                <w:sz w:val="16"/>
                <w:szCs w:val="16"/>
                <w:lang w:bidi="ar-SA"/>
              </w:rPr>
              <w:t>P</w:t>
            </w:r>
          </w:p>
        </w:tc>
      </w:tr>
      <w:tr w:rsidR="00DF3530" w:rsidRPr="00DF3530" w14:paraId="1566BA93" w14:textId="77777777" w:rsidTr="00DF3530">
        <w:trPr>
          <w:trHeight w:val="226"/>
          <w:jc w:val="center"/>
        </w:trPr>
        <w:tc>
          <w:tcPr>
            <w:tcW w:w="6472" w:type="dxa"/>
            <w:gridSpan w:val="3"/>
            <w:tcBorders>
              <w:top w:val="single" w:sz="12" w:space="0" w:color="5CAE56"/>
              <w:left w:val="nil"/>
              <w:bottom w:val="nil"/>
              <w:right w:val="nil"/>
            </w:tcBorders>
            <w:shd w:val="clear" w:color="000000" w:fill="FFFFFF"/>
            <w:noWrap/>
            <w:vAlign w:val="center"/>
            <w:hideMark/>
          </w:tcPr>
          <w:p w14:paraId="19135313" w14:textId="77777777" w:rsidR="00DF3530" w:rsidRPr="00DF3530" w:rsidRDefault="00DF3530" w:rsidP="00DF3530">
            <w:pPr>
              <w:spacing w:after="0" w:line="240" w:lineRule="auto"/>
              <w:jc w:val="center"/>
              <w:rPr>
                <w:rFonts w:ascii="Calibri" w:hAnsi="Calibri" w:cs="Calibri"/>
                <w:color w:val="000000"/>
                <w:sz w:val="16"/>
                <w:szCs w:val="16"/>
                <w:lang w:bidi="ar-SA"/>
              </w:rPr>
            </w:pPr>
            <w:r w:rsidRPr="00DF3530">
              <w:rPr>
                <w:rFonts w:ascii="Calibri" w:hAnsi="Calibri" w:cs="Calibri"/>
                <w:color w:val="000000"/>
                <w:sz w:val="16"/>
                <w:szCs w:val="16"/>
                <w:lang w:bidi="ar-SA"/>
              </w:rPr>
              <w:t xml:space="preserve">*VENECIA: EN ALGUNOS CASOS EXCEPCIONALES EL HOTEL PODRIA SER EN MESTRE </w:t>
            </w:r>
          </w:p>
        </w:tc>
      </w:tr>
    </w:tbl>
    <w:p w14:paraId="30F4E8CE" w14:textId="77777777" w:rsidR="007E14FD" w:rsidRDefault="007E14FD">
      <w:pPr>
        <w:spacing w:after="0" w:line="240" w:lineRule="auto"/>
        <w:jc w:val="both"/>
        <w:rPr>
          <w:rFonts w:asciiTheme="minorHAnsi" w:eastAsia="Arial" w:hAnsiTheme="minorHAnsi" w:cstheme="minorHAnsi"/>
          <w:color w:val="002060"/>
          <w:sz w:val="20"/>
          <w:szCs w:val="20"/>
        </w:rPr>
      </w:pPr>
    </w:p>
    <w:tbl>
      <w:tblPr>
        <w:tblW w:w="2093" w:type="dxa"/>
        <w:jc w:val="center"/>
        <w:tblCellMar>
          <w:left w:w="70" w:type="dxa"/>
          <w:right w:w="70" w:type="dxa"/>
        </w:tblCellMar>
        <w:tblLook w:val="04A0" w:firstRow="1" w:lastRow="0" w:firstColumn="1" w:lastColumn="0" w:noHBand="0" w:noVBand="1"/>
      </w:tblPr>
      <w:tblGrid>
        <w:gridCol w:w="977"/>
        <w:gridCol w:w="1116"/>
      </w:tblGrid>
      <w:tr w:rsidR="00DF3530" w:rsidRPr="00DF3530" w14:paraId="065207FA" w14:textId="77777777" w:rsidTr="00DF3530">
        <w:trPr>
          <w:trHeight w:val="428"/>
          <w:jc w:val="center"/>
        </w:trPr>
        <w:tc>
          <w:tcPr>
            <w:tcW w:w="2093" w:type="dxa"/>
            <w:gridSpan w:val="2"/>
            <w:tcBorders>
              <w:top w:val="single" w:sz="8" w:space="0" w:color="00B050"/>
              <w:left w:val="single" w:sz="8" w:space="0" w:color="00B050"/>
              <w:bottom w:val="nil"/>
              <w:right w:val="single" w:sz="8" w:space="0" w:color="00B050"/>
            </w:tcBorders>
            <w:shd w:val="clear" w:color="000000" w:fill="5CAE56"/>
            <w:vAlign w:val="center"/>
            <w:hideMark/>
          </w:tcPr>
          <w:p w14:paraId="54E8E97B" w14:textId="77777777" w:rsidR="00DF3530" w:rsidRPr="00DF3530" w:rsidRDefault="00DF3530" w:rsidP="00DF3530">
            <w:pPr>
              <w:spacing w:after="0" w:line="240" w:lineRule="auto"/>
              <w:jc w:val="center"/>
              <w:rPr>
                <w:rFonts w:ascii="Calibri" w:hAnsi="Calibri" w:cs="Calibri"/>
                <w:b/>
                <w:bCs/>
                <w:color w:val="FFFFFF"/>
                <w:sz w:val="16"/>
                <w:szCs w:val="16"/>
                <w:lang w:bidi="ar-SA"/>
              </w:rPr>
            </w:pPr>
            <w:r w:rsidRPr="00DF3530">
              <w:rPr>
                <w:rFonts w:ascii="Calibri" w:hAnsi="Calibri" w:cs="Calibri"/>
                <w:b/>
                <w:bCs/>
                <w:color w:val="FFFFFF"/>
                <w:sz w:val="16"/>
                <w:szCs w:val="16"/>
                <w:lang w:bidi="ar-SA"/>
              </w:rPr>
              <w:t>CALENDARIO DE LLEGADAS</w:t>
            </w:r>
            <w:r w:rsidRPr="00DF3530">
              <w:rPr>
                <w:rFonts w:ascii="Calibri" w:hAnsi="Calibri" w:cs="Calibri"/>
                <w:b/>
                <w:bCs/>
                <w:color w:val="FFFFFF"/>
                <w:sz w:val="16"/>
                <w:szCs w:val="16"/>
                <w:lang w:bidi="ar-SA"/>
              </w:rPr>
              <w:br/>
              <w:t>SÁBADO</w:t>
            </w:r>
          </w:p>
        </w:tc>
      </w:tr>
      <w:tr w:rsidR="00DF3530" w:rsidRPr="00DF3530" w14:paraId="2C95FC7E" w14:textId="77777777" w:rsidTr="00DF3530">
        <w:trPr>
          <w:trHeight w:val="270"/>
          <w:jc w:val="center"/>
        </w:trPr>
        <w:tc>
          <w:tcPr>
            <w:tcW w:w="2093" w:type="dxa"/>
            <w:gridSpan w:val="2"/>
            <w:tcBorders>
              <w:top w:val="nil"/>
              <w:left w:val="single" w:sz="8" w:space="0" w:color="00B050"/>
              <w:bottom w:val="nil"/>
              <w:right w:val="single" w:sz="8" w:space="0" w:color="00B050"/>
            </w:tcBorders>
            <w:shd w:val="clear" w:color="000000" w:fill="C6E0B4"/>
            <w:noWrap/>
            <w:vAlign w:val="center"/>
            <w:hideMark/>
          </w:tcPr>
          <w:p w14:paraId="1408B1B4" w14:textId="77777777" w:rsidR="00DF3530" w:rsidRPr="00DF3530" w:rsidRDefault="00DF3530" w:rsidP="00DF3530">
            <w:pPr>
              <w:spacing w:after="0" w:line="240" w:lineRule="auto"/>
              <w:jc w:val="center"/>
              <w:rPr>
                <w:rFonts w:ascii="Calibri" w:hAnsi="Calibri" w:cs="Calibri"/>
                <w:b/>
                <w:bCs/>
                <w:color w:val="000000"/>
                <w:sz w:val="16"/>
                <w:szCs w:val="16"/>
                <w:lang w:bidi="ar-SA"/>
              </w:rPr>
            </w:pPr>
            <w:r w:rsidRPr="00DF3530">
              <w:rPr>
                <w:rFonts w:ascii="Calibri" w:hAnsi="Calibri" w:cs="Calibri"/>
                <w:b/>
                <w:bCs/>
                <w:color w:val="000000"/>
                <w:sz w:val="16"/>
                <w:szCs w:val="16"/>
                <w:lang w:bidi="ar-SA"/>
              </w:rPr>
              <w:t>2026</w:t>
            </w:r>
          </w:p>
        </w:tc>
      </w:tr>
      <w:tr w:rsidR="00DF3530" w:rsidRPr="00DF3530" w14:paraId="2DB98409" w14:textId="77777777" w:rsidTr="00DF3530">
        <w:trPr>
          <w:trHeight w:val="270"/>
          <w:jc w:val="center"/>
        </w:trPr>
        <w:tc>
          <w:tcPr>
            <w:tcW w:w="977" w:type="dxa"/>
            <w:tcBorders>
              <w:top w:val="nil"/>
              <w:left w:val="single" w:sz="8" w:space="0" w:color="00B050"/>
              <w:bottom w:val="nil"/>
              <w:right w:val="nil"/>
            </w:tcBorders>
            <w:noWrap/>
            <w:vAlign w:val="center"/>
            <w:hideMark/>
          </w:tcPr>
          <w:p w14:paraId="110426CC" w14:textId="77777777" w:rsidR="00DF3530" w:rsidRPr="00DF3530" w:rsidRDefault="00DF3530" w:rsidP="00DF3530">
            <w:pPr>
              <w:spacing w:after="0" w:line="240" w:lineRule="auto"/>
              <w:rPr>
                <w:rFonts w:ascii="Calibri" w:hAnsi="Calibri" w:cs="Calibri"/>
                <w:b/>
                <w:bCs/>
                <w:color w:val="000000"/>
                <w:sz w:val="16"/>
                <w:szCs w:val="16"/>
                <w:lang w:bidi="ar-SA"/>
              </w:rPr>
            </w:pPr>
            <w:r w:rsidRPr="00DF3530">
              <w:rPr>
                <w:rFonts w:ascii="Calibri" w:hAnsi="Calibri" w:cs="Calibri"/>
                <w:b/>
                <w:bCs/>
                <w:color w:val="000000"/>
                <w:sz w:val="16"/>
                <w:szCs w:val="16"/>
                <w:lang w:bidi="ar-SA"/>
              </w:rPr>
              <w:t>ABRIL</w:t>
            </w:r>
          </w:p>
        </w:tc>
        <w:tc>
          <w:tcPr>
            <w:tcW w:w="1116" w:type="dxa"/>
            <w:tcBorders>
              <w:top w:val="nil"/>
              <w:left w:val="nil"/>
              <w:bottom w:val="nil"/>
              <w:right w:val="single" w:sz="8" w:space="0" w:color="00B050"/>
            </w:tcBorders>
            <w:noWrap/>
            <w:vAlign w:val="center"/>
            <w:hideMark/>
          </w:tcPr>
          <w:p w14:paraId="67511C5A" w14:textId="77777777" w:rsidR="00DF3530" w:rsidRPr="00DF3530" w:rsidRDefault="00DF3530" w:rsidP="00DF3530">
            <w:pPr>
              <w:spacing w:after="0" w:line="240" w:lineRule="auto"/>
              <w:rPr>
                <w:rFonts w:ascii="Calibri" w:hAnsi="Calibri" w:cs="Calibri"/>
                <w:b/>
                <w:bCs/>
                <w:color w:val="FF0000"/>
                <w:sz w:val="16"/>
                <w:szCs w:val="16"/>
                <w:lang w:bidi="ar-SA"/>
              </w:rPr>
            </w:pPr>
            <w:r w:rsidRPr="00DF3530">
              <w:rPr>
                <w:rFonts w:ascii="Calibri" w:hAnsi="Calibri" w:cs="Calibri"/>
                <w:b/>
                <w:bCs/>
                <w:color w:val="FF0000"/>
                <w:sz w:val="16"/>
                <w:szCs w:val="16"/>
                <w:lang w:bidi="ar-SA"/>
              </w:rPr>
              <w:t>04,18,25</w:t>
            </w:r>
          </w:p>
        </w:tc>
      </w:tr>
      <w:tr w:rsidR="00DF3530" w:rsidRPr="00DF3530" w14:paraId="6DA91454" w14:textId="77777777" w:rsidTr="00DF3530">
        <w:trPr>
          <w:trHeight w:val="283"/>
          <w:jc w:val="center"/>
        </w:trPr>
        <w:tc>
          <w:tcPr>
            <w:tcW w:w="977" w:type="dxa"/>
            <w:tcBorders>
              <w:top w:val="nil"/>
              <w:left w:val="single" w:sz="8" w:space="0" w:color="00B050"/>
              <w:bottom w:val="nil"/>
              <w:right w:val="nil"/>
            </w:tcBorders>
            <w:noWrap/>
            <w:vAlign w:val="center"/>
            <w:hideMark/>
          </w:tcPr>
          <w:p w14:paraId="410B10DB" w14:textId="77777777" w:rsidR="00DF3530" w:rsidRPr="00DF3530" w:rsidRDefault="00DF3530" w:rsidP="00DF3530">
            <w:pPr>
              <w:spacing w:after="0" w:line="240" w:lineRule="auto"/>
              <w:rPr>
                <w:rFonts w:ascii="Calibri" w:hAnsi="Calibri" w:cs="Calibri"/>
                <w:b/>
                <w:bCs/>
                <w:color w:val="000000"/>
                <w:sz w:val="16"/>
                <w:szCs w:val="16"/>
                <w:lang w:bidi="ar-SA"/>
              </w:rPr>
            </w:pPr>
            <w:r w:rsidRPr="00DF3530">
              <w:rPr>
                <w:rFonts w:ascii="Calibri" w:hAnsi="Calibri" w:cs="Calibri"/>
                <w:b/>
                <w:bCs/>
                <w:color w:val="000000"/>
                <w:sz w:val="16"/>
                <w:szCs w:val="16"/>
                <w:lang w:bidi="ar-SA"/>
              </w:rPr>
              <w:t>MAYO</w:t>
            </w:r>
          </w:p>
        </w:tc>
        <w:tc>
          <w:tcPr>
            <w:tcW w:w="1116" w:type="dxa"/>
            <w:tcBorders>
              <w:top w:val="nil"/>
              <w:left w:val="nil"/>
              <w:bottom w:val="nil"/>
              <w:right w:val="single" w:sz="8" w:space="0" w:color="00B050"/>
            </w:tcBorders>
            <w:noWrap/>
            <w:vAlign w:val="center"/>
            <w:hideMark/>
          </w:tcPr>
          <w:p w14:paraId="60927540" w14:textId="77777777" w:rsidR="00DF3530" w:rsidRPr="00DF3530" w:rsidRDefault="00DF3530" w:rsidP="00DF3530">
            <w:pPr>
              <w:spacing w:after="0" w:line="240" w:lineRule="auto"/>
              <w:rPr>
                <w:rFonts w:ascii="Calibri" w:hAnsi="Calibri" w:cs="Calibri"/>
                <w:b/>
                <w:bCs/>
                <w:color w:val="FF0000"/>
                <w:sz w:val="16"/>
                <w:szCs w:val="16"/>
                <w:lang w:bidi="ar-SA"/>
              </w:rPr>
            </w:pPr>
            <w:r w:rsidRPr="00DF3530">
              <w:rPr>
                <w:rFonts w:ascii="Calibri" w:hAnsi="Calibri" w:cs="Calibri"/>
                <w:b/>
                <w:bCs/>
                <w:color w:val="FF0000"/>
                <w:sz w:val="16"/>
                <w:szCs w:val="16"/>
                <w:lang w:bidi="ar-SA"/>
              </w:rPr>
              <w:t>02,09,16,23,30</w:t>
            </w:r>
          </w:p>
        </w:tc>
      </w:tr>
      <w:tr w:rsidR="00DF3530" w:rsidRPr="00DF3530" w14:paraId="77CEFA95" w14:textId="77777777" w:rsidTr="00DF3530">
        <w:trPr>
          <w:trHeight w:val="231"/>
          <w:jc w:val="center"/>
        </w:trPr>
        <w:tc>
          <w:tcPr>
            <w:tcW w:w="977" w:type="dxa"/>
            <w:tcBorders>
              <w:top w:val="nil"/>
              <w:left w:val="single" w:sz="8" w:space="0" w:color="00B050"/>
              <w:bottom w:val="nil"/>
              <w:right w:val="nil"/>
            </w:tcBorders>
            <w:noWrap/>
            <w:vAlign w:val="center"/>
            <w:hideMark/>
          </w:tcPr>
          <w:p w14:paraId="0A7DD2EE" w14:textId="77777777" w:rsidR="00DF3530" w:rsidRPr="00DF3530" w:rsidRDefault="00DF3530" w:rsidP="00DF3530">
            <w:pPr>
              <w:spacing w:after="0" w:line="240" w:lineRule="auto"/>
              <w:rPr>
                <w:rFonts w:ascii="Calibri" w:hAnsi="Calibri" w:cs="Calibri"/>
                <w:b/>
                <w:bCs/>
                <w:color w:val="000000"/>
                <w:sz w:val="16"/>
                <w:szCs w:val="16"/>
                <w:lang w:bidi="ar-SA"/>
              </w:rPr>
            </w:pPr>
            <w:r w:rsidRPr="00DF3530">
              <w:rPr>
                <w:rFonts w:ascii="Calibri" w:hAnsi="Calibri" w:cs="Calibri"/>
                <w:b/>
                <w:bCs/>
                <w:color w:val="000000"/>
                <w:sz w:val="16"/>
                <w:szCs w:val="16"/>
                <w:lang w:bidi="ar-SA"/>
              </w:rPr>
              <w:t>JUNIO</w:t>
            </w:r>
          </w:p>
        </w:tc>
        <w:tc>
          <w:tcPr>
            <w:tcW w:w="1116" w:type="dxa"/>
            <w:tcBorders>
              <w:top w:val="nil"/>
              <w:left w:val="nil"/>
              <w:bottom w:val="nil"/>
              <w:right w:val="single" w:sz="8" w:space="0" w:color="00B050"/>
            </w:tcBorders>
            <w:noWrap/>
            <w:vAlign w:val="center"/>
            <w:hideMark/>
          </w:tcPr>
          <w:p w14:paraId="1811A40B" w14:textId="77777777" w:rsidR="00DF3530" w:rsidRPr="00DF3530" w:rsidRDefault="00DF3530" w:rsidP="00DF3530">
            <w:pPr>
              <w:spacing w:after="0" w:line="240" w:lineRule="auto"/>
              <w:rPr>
                <w:rFonts w:ascii="Calibri" w:hAnsi="Calibri" w:cs="Calibri"/>
                <w:b/>
                <w:bCs/>
                <w:color w:val="FF0000"/>
                <w:sz w:val="16"/>
                <w:szCs w:val="16"/>
                <w:lang w:bidi="ar-SA"/>
              </w:rPr>
            </w:pPr>
            <w:r w:rsidRPr="00DF3530">
              <w:rPr>
                <w:rFonts w:ascii="Calibri" w:hAnsi="Calibri" w:cs="Calibri"/>
                <w:b/>
                <w:bCs/>
                <w:color w:val="FF0000"/>
                <w:sz w:val="16"/>
                <w:szCs w:val="16"/>
                <w:lang w:bidi="ar-SA"/>
              </w:rPr>
              <w:t>06,20,27</w:t>
            </w:r>
          </w:p>
        </w:tc>
      </w:tr>
      <w:tr w:rsidR="00DF3530" w:rsidRPr="00DF3530" w14:paraId="7EA71A51" w14:textId="77777777" w:rsidTr="00DF3530">
        <w:trPr>
          <w:trHeight w:val="231"/>
          <w:jc w:val="center"/>
        </w:trPr>
        <w:tc>
          <w:tcPr>
            <w:tcW w:w="977" w:type="dxa"/>
            <w:tcBorders>
              <w:top w:val="nil"/>
              <w:left w:val="single" w:sz="8" w:space="0" w:color="00B050"/>
              <w:bottom w:val="nil"/>
              <w:right w:val="nil"/>
            </w:tcBorders>
            <w:noWrap/>
            <w:vAlign w:val="center"/>
            <w:hideMark/>
          </w:tcPr>
          <w:p w14:paraId="5A7015FF" w14:textId="77777777" w:rsidR="00DF3530" w:rsidRPr="00DF3530" w:rsidRDefault="00DF3530" w:rsidP="00DF3530">
            <w:pPr>
              <w:spacing w:after="0" w:line="240" w:lineRule="auto"/>
              <w:rPr>
                <w:rFonts w:ascii="Calibri" w:hAnsi="Calibri" w:cs="Calibri"/>
                <w:b/>
                <w:bCs/>
                <w:color w:val="000000"/>
                <w:sz w:val="16"/>
                <w:szCs w:val="16"/>
                <w:lang w:bidi="ar-SA"/>
              </w:rPr>
            </w:pPr>
            <w:r w:rsidRPr="00DF3530">
              <w:rPr>
                <w:rFonts w:ascii="Calibri" w:hAnsi="Calibri" w:cs="Calibri"/>
                <w:b/>
                <w:bCs/>
                <w:color w:val="000000"/>
                <w:sz w:val="16"/>
                <w:szCs w:val="16"/>
                <w:lang w:bidi="ar-SA"/>
              </w:rPr>
              <w:t>JULIO</w:t>
            </w:r>
          </w:p>
        </w:tc>
        <w:tc>
          <w:tcPr>
            <w:tcW w:w="1116" w:type="dxa"/>
            <w:tcBorders>
              <w:top w:val="nil"/>
              <w:left w:val="nil"/>
              <w:bottom w:val="nil"/>
              <w:right w:val="single" w:sz="8" w:space="0" w:color="00B050"/>
            </w:tcBorders>
            <w:shd w:val="clear" w:color="000000" w:fill="FFFFFF"/>
            <w:noWrap/>
            <w:vAlign w:val="center"/>
            <w:hideMark/>
          </w:tcPr>
          <w:p w14:paraId="1908B8D2" w14:textId="77777777" w:rsidR="00DF3530" w:rsidRPr="00DF3530" w:rsidRDefault="00DF3530" w:rsidP="00DF3530">
            <w:pPr>
              <w:spacing w:after="0" w:line="240" w:lineRule="auto"/>
              <w:rPr>
                <w:rFonts w:ascii="Calibri" w:hAnsi="Calibri" w:cs="Calibri"/>
                <w:b/>
                <w:bCs/>
                <w:color w:val="FF0000"/>
                <w:sz w:val="16"/>
                <w:szCs w:val="16"/>
                <w:lang w:bidi="ar-SA"/>
              </w:rPr>
            </w:pPr>
            <w:r w:rsidRPr="00DF3530">
              <w:rPr>
                <w:rFonts w:ascii="Calibri" w:hAnsi="Calibri" w:cs="Calibri"/>
                <w:b/>
                <w:bCs/>
                <w:color w:val="FF0000"/>
                <w:sz w:val="16"/>
                <w:szCs w:val="16"/>
                <w:lang w:bidi="ar-SA"/>
              </w:rPr>
              <w:t>18</w:t>
            </w:r>
          </w:p>
        </w:tc>
      </w:tr>
      <w:tr w:rsidR="00DF3530" w:rsidRPr="00DF3530" w14:paraId="75AA9B67" w14:textId="77777777" w:rsidTr="00DF3530">
        <w:trPr>
          <w:trHeight w:val="223"/>
          <w:jc w:val="center"/>
        </w:trPr>
        <w:tc>
          <w:tcPr>
            <w:tcW w:w="977" w:type="dxa"/>
            <w:tcBorders>
              <w:top w:val="nil"/>
              <w:left w:val="single" w:sz="8" w:space="0" w:color="00B050"/>
              <w:bottom w:val="nil"/>
              <w:right w:val="nil"/>
            </w:tcBorders>
            <w:noWrap/>
            <w:vAlign w:val="center"/>
            <w:hideMark/>
          </w:tcPr>
          <w:p w14:paraId="6BA980F2" w14:textId="77777777" w:rsidR="00DF3530" w:rsidRPr="00DF3530" w:rsidRDefault="00DF3530" w:rsidP="00DF3530">
            <w:pPr>
              <w:spacing w:after="0" w:line="240" w:lineRule="auto"/>
              <w:rPr>
                <w:rFonts w:ascii="Calibri" w:hAnsi="Calibri" w:cs="Calibri"/>
                <w:b/>
                <w:bCs/>
                <w:color w:val="000000"/>
                <w:sz w:val="16"/>
                <w:szCs w:val="16"/>
                <w:lang w:bidi="ar-SA"/>
              </w:rPr>
            </w:pPr>
            <w:r w:rsidRPr="00DF3530">
              <w:rPr>
                <w:rFonts w:ascii="Calibri" w:hAnsi="Calibri" w:cs="Calibri"/>
                <w:b/>
                <w:bCs/>
                <w:color w:val="000000"/>
                <w:sz w:val="16"/>
                <w:szCs w:val="16"/>
                <w:lang w:bidi="ar-SA"/>
              </w:rPr>
              <w:t>AGOSTO</w:t>
            </w:r>
          </w:p>
        </w:tc>
        <w:tc>
          <w:tcPr>
            <w:tcW w:w="1116" w:type="dxa"/>
            <w:tcBorders>
              <w:top w:val="nil"/>
              <w:left w:val="nil"/>
              <w:bottom w:val="nil"/>
              <w:right w:val="single" w:sz="8" w:space="0" w:color="00B050"/>
            </w:tcBorders>
            <w:shd w:val="clear" w:color="000000" w:fill="FFFFFF"/>
            <w:noWrap/>
            <w:vAlign w:val="center"/>
            <w:hideMark/>
          </w:tcPr>
          <w:p w14:paraId="60C4B6ED" w14:textId="77777777" w:rsidR="00DF3530" w:rsidRPr="00DF3530" w:rsidRDefault="00DF3530" w:rsidP="00DF3530">
            <w:pPr>
              <w:spacing w:after="0" w:line="240" w:lineRule="auto"/>
              <w:rPr>
                <w:rFonts w:ascii="Calibri" w:hAnsi="Calibri" w:cs="Calibri"/>
                <w:b/>
                <w:bCs/>
                <w:color w:val="FF0000"/>
                <w:sz w:val="16"/>
                <w:szCs w:val="16"/>
                <w:lang w:bidi="ar-SA"/>
              </w:rPr>
            </w:pPr>
            <w:r w:rsidRPr="00DF3530">
              <w:rPr>
                <w:rFonts w:ascii="Calibri" w:hAnsi="Calibri" w:cs="Calibri"/>
                <w:b/>
                <w:bCs/>
                <w:color w:val="FF0000"/>
                <w:sz w:val="16"/>
                <w:szCs w:val="16"/>
                <w:lang w:bidi="ar-SA"/>
              </w:rPr>
              <w:t>08,29</w:t>
            </w:r>
          </w:p>
        </w:tc>
      </w:tr>
      <w:tr w:rsidR="00DF3530" w:rsidRPr="00DF3530" w14:paraId="235E7C31" w14:textId="77777777" w:rsidTr="00DF3530">
        <w:trPr>
          <w:trHeight w:val="270"/>
          <w:jc w:val="center"/>
        </w:trPr>
        <w:tc>
          <w:tcPr>
            <w:tcW w:w="977" w:type="dxa"/>
            <w:tcBorders>
              <w:top w:val="nil"/>
              <w:left w:val="single" w:sz="8" w:space="0" w:color="00B050"/>
              <w:bottom w:val="nil"/>
              <w:right w:val="nil"/>
            </w:tcBorders>
            <w:noWrap/>
            <w:vAlign w:val="center"/>
            <w:hideMark/>
          </w:tcPr>
          <w:p w14:paraId="2D18C18B" w14:textId="77777777" w:rsidR="00DF3530" w:rsidRPr="00DF3530" w:rsidRDefault="00DF3530" w:rsidP="00DF3530">
            <w:pPr>
              <w:spacing w:after="0" w:line="240" w:lineRule="auto"/>
              <w:rPr>
                <w:rFonts w:ascii="Calibri" w:hAnsi="Calibri" w:cs="Calibri"/>
                <w:b/>
                <w:bCs/>
                <w:color w:val="000000"/>
                <w:sz w:val="16"/>
                <w:szCs w:val="16"/>
                <w:lang w:bidi="ar-SA"/>
              </w:rPr>
            </w:pPr>
            <w:r w:rsidRPr="00DF3530">
              <w:rPr>
                <w:rFonts w:ascii="Calibri" w:hAnsi="Calibri" w:cs="Calibri"/>
                <w:b/>
                <w:bCs/>
                <w:color w:val="000000"/>
                <w:sz w:val="16"/>
                <w:szCs w:val="16"/>
                <w:lang w:bidi="ar-SA"/>
              </w:rPr>
              <w:t>SEPTIEMBRE</w:t>
            </w:r>
          </w:p>
        </w:tc>
        <w:tc>
          <w:tcPr>
            <w:tcW w:w="1116" w:type="dxa"/>
            <w:tcBorders>
              <w:top w:val="nil"/>
              <w:left w:val="nil"/>
              <w:bottom w:val="nil"/>
              <w:right w:val="single" w:sz="8" w:space="0" w:color="00B050"/>
            </w:tcBorders>
            <w:shd w:val="clear" w:color="000000" w:fill="FFFFFF"/>
            <w:noWrap/>
            <w:vAlign w:val="center"/>
            <w:hideMark/>
          </w:tcPr>
          <w:p w14:paraId="29C5C68B" w14:textId="77777777" w:rsidR="00DF3530" w:rsidRPr="00DF3530" w:rsidRDefault="00DF3530" w:rsidP="00DF3530">
            <w:pPr>
              <w:spacing w:after="0" w:line="240" w:lineRule="auto"/>
              <w:rPr>
                <w:rFonts w:ascii="Calibri" w:hAnsi="Calibri" w:cs="Calibri"/>
                <w:b/>
                <w:bCs/>
                <w:color w:val="FF0000"/>
                <w:sz w:val="16"/>
                <w:szCs w:val="16"/>
                <w:lang w:bidi="ar-SA"/>
              </w:rPr>
            </w:pPr>
            <w:r w:rsidRPr="00DF3530">
              <w:rPr>
                <w:rFonts w:ascii="Calibri" w:hAnsi="Calibri" w:cs="Calibri"/>
                <w:b/>
                <w:bCs/>
                <w:color w:val="FF0000"/>
                <w:sz w:val="16"/>
                <w:szCs w:val="16"/>
                <w:lang w:bidi="ar-SA"/>
              </w:rPr>
              <w:t>05,12,19,26</w:t>
            </w:r>
          </w:p>
        </w:tc>
      </w:tr>
      <w:tr w:rsidR="00DF3530" w:rsidRPr="00DF3530" w14:paraId="4D29124B" w14:textId="77777777" w:rsidTr="00DF3530">
        <w:trPr>
          <w:trHeight w:val="265"/>
          <w:jc w:val="center"/>
        </w:trPr>
        <w:tc>
          <w:tcPr>
            <w:tcW w:w="977" w:type="dxa"/>
            <w:tcBorders>
              <w:top w:val="nil"/>
              <w:left w:val="single" w:sz="8" w:space="0" w:color="00B050"/>
              <w:bottom w:val="nil"/>
              <w:right w:val="nil"/>
            </w:tcBorders>
            <w:noWrap/>
            <w:vAlign w:val="center"/>
            <w:hideMark/>
          </w:tcPr>
          <w:p w14:paraId="7ACF3864" w14:textId="77777777" w:rsidR="00DF3530" w:rsidRPr="00DF3530" w:rsidRDefault="00DF3530" w:rsidP="00DF3530">
            <w:pPr>
              <w:spacing w:after="0" w:line="240" w:lineRule="auto"/>
              <w:rPr>
                <w:rFonts w:ascii="Calibri" w:hAnsi="Calibri" w:cs="Calibri"/>
                <w:b/>
                <w:bCs/>
                <w:color w:val="000000"/>
                <w:sz w:val="16"/>
                <w:szCs w:val="16"/>
                <w:lang w:bidi="ar-SA"/>
              </w:rPr>
            </w:pPr>
            <w:r w:rsidRPr="00DF3530">
              <w:rPr>
                <w:rFonts w:ascii="Calibri" w:hAnsi="Calibri" w:cs="Calibri"/>
                <w:b/>
                <w:bCs/>
                <w:color w:val="000000"/>
                <w:sz w:val="16"/>
                <w:szCs w:val="16"/>
                <w:lang w:bidi="ar-SA"/>
              </w:rPr>
              <w:t>OCTUBRE</w:t>
            </w:r>
          </w:p>
        </w:tc>
        <w:tc>
          <w:tcPr>
            <w:tcW w:w="1116" w:type="dxa"/>
            <w:tcBorders>
              <w:top w:val="nil"/>
              <w:left w:val="nil"/>
              <w:bottom w:val="nil"/>
              <w:right w:val="single" w:sz="8" w:space="0" w:color="00B050"/>
            </w:tcBorders>
            <w:shd w:val="clear" w:color="000000" w:fill="FFFFFF"/>
            <w:noWrap/>
            <w:vAlign w:val="center"/>
            <w:hideMark/>
          </w:tcPr>
          <w:p w14:paraId="7AB3574D" w14:textId="77777777" w:rsidR="00DF3530" w:rsidRPr="00DF3530" w:rsidRDefault="00DF3530" w:rsidP="00DF3530">
            <w:pPr>
              <w:spacing w:after="0" w:line="240" w:lineRule="auto"/>
              <w:rPr>
                <w:rFonts w:ascii="Calibri" w:hAnsi="Calibri" w:cs="Calibri"/>
                <w:b/>
                <w:bCs/>
                <w:color w:val="FF0000"/>
                <w:sz w:val="16"/>
                <w:szCs w:val="16"/>
                <w:lang w:bidi="ar-SA"/>
              </w:rPr>
            </w:pPr>
            <w:r w:rsidRPr="00DF3530">
              <w:rPr>
                <w:rFonts w:ascii="Calibri" w:hAnsi="Calibri" w:cs="Calibri"/>
                <w:b/>
                <w:bCs/>
                <w:color w:val="FF0000"/>
                <w:sz w:val="16"/>
                <w:szCs w:val="16"/>
                <w:lang w:bidi="ar-SA"/>
              </w:rPr>
              <w:t>03,17,24</w:t>
            </w:r>
          </w:p>
        </w:tc>
      </w:tr>
      <w:tr w:rsidR="00DF3530" w:rsidRPr="00DF3530" w14:paraId="6C449445" w14:textId="77777777" w:rsidTr="00DF3530">
        <w:trPr>
          <w:trHeight w:val="256"/>
          <w:jc w:val="center"/>
        </w:trPr>
        <w:tc>
          <w:tcPr>
            <w:tcW w:w="977" w:type="dxa"/>
            <w:tcBorders>
              <w:top w:val="nil"/>
              <w:left w:val="single" w:sz="8" w:space="0" w:color="00B050"/>
              <w:bottom w:val="nil"/>
              <w:right w:val="nil"/>
            </w:tcBorders>
            <w:noWrap/>
            <w:vAlign w:val="center"/>
            <w:hideMark/>
          </w:tcPr>
          <w:p w14:paraId="3BAFA1AF" w14:textId="77777777" w:rsidR="00DF3530" w:rsidRPr="00DF3530" w:rsidRDefault="00DF3530" w:rsidP="00DF3530">
            <w:pPr>
              <w:spacing w:after="0" w:line="240" w:lineRule="auto"/>
              <w:rPr>
                <w:rFonts w:ascii="Calibri" w:hAnsi="Calibri" w:cs="Calibri"/>
                <w:b/>
                <w:bCs/>
                <w:color w:val="000000"/>
                <w:sz w:val="16"/>
                <w:szCs w:val="16"/>
                <w:lang w:bidi="ar-SA"/>
              </w:rPr>
            </w:pPr>
            <w:r w:rsidRPr="00DF3530">
              <w:rPr>
                <w:rFonts w:ascii="Calibri" w:hAnsi="Calibri" w:cs="Calibri"/>
                <w:b/>
                <w:bCs/>
                <w:color w:val="000000"/>
                <w:sz w:val="16"/>
                <w:szCs w:val="16"/>
                <w:lang w:bidi="ar-SA"/>
              </w:rPr>
              <w:t>NOVIEMBRE</w:t>
            </w:r>
          </w:p>
        </w:tc>
        <w:tc>
          <w:tcPr>
            <w:tcW w:w="1116" w:type="dxa"/>
            <w:tcBorders>
              <w:top w:val="nil"/>
              <w:left w:val="nil"/>
              <w:bottom w:val="nil"/>
              <w:right w:val="single" w:sz="8" w:space="0" w:color="00B050"/>
            </w:tcBorders>
            <w:shd w:val="clear" w:color="000000" w:fill="FFFFFF"/>
            <w:noWrap/>
            <w:vAlign w:val="center"/>
            <w:hideMark/>
          </w:tcPr>
          <w:p w14:paraId="5BDA99A1" w14:textId="77777777" w:rsidR="00DF3530" w:rsidRPr="00DF3530" w:rsidRDefault="00DF3530" w:rsidP="00DF3530">
            <w:pPr>
              <w:spacing w:after="0" w:line="240" w:lineRule="auto"/>
              <w:rPr>
                <w:rFonts w:ascii="Calibri" w:hAnsi="Calibri" w:cs="Calibri"/>
                <w:b/>
                <w:bCs/>
                <w:color w:val="FF0000"/>
                <w:sz w:val="16"/>
                <w:szCs w:val="16"/>
                <w:lang w:bidi="ar-SA"/>
              </w:rPr>
            </w:pPr>
            <w:r w:rsidRPr="00DF3530">
              <w:rPr>
                <w:rFonts w:ascii="Calibri" w:hAnsi="Calibri" w:cs="Calibri"/>
                <w:b/>
                <w:bCs/>
                <w:color w:val="FF0000"/>
                <w:sz w:val="16"/>
                <w:szCs w:val="16"/>
                <w:lang w:bidi="ar-SA"/>
              </w:rPr>
              <w:t>7</w:t>
            </w:r>
          </w:p>
        </w:tc>
      </w:tr>
      <w:tr w:rsidR="00DF3530" w:rsidRPr="00DF3530" w14:paraId="6F66559F" w14:textId="77777777" w:rsidTr="00DF3530">
        <w:trPr>
          <w:trHeight w:val="231"/>
          <w:jc w:val="center"/>
        </w:trPr>
        <w:tc>
          <w:tcPr>
            <w:tcW w:w="977" w:type="dxa"/>
            <w:tcBorders>
              <w:top w:val="nil"/>
              <w:left w:val="single" w:sz="8" w:space="0" w:color="00B050"/>
              <w:bottom w:val="nil"/>
              <w:right w:val="nil"/>
            </w:tcBorders>
            <w:noWrap/>
            <w:vAlign w:val="center"/>
            <w:hideMark/>
          </w:tcPr>
          <w:p w14:paraId="1DF912A8" w14:textId="77777777" w:rsidR="00DF3530" w:rsidRPr="00DF3530" w:rsidRDefault="00DF3530" w:rsidP="00DF3530">
            <w:pPr>
              <w:spacing w:after="0" w:line="240" w:lineRule="auto"/>
              <w:rPr>
                <w:rFonts w:ascii="Calibri" w:hAnsi="Calibri" w:cs="Calibri"/>
                <w:b/>
                <w:bCs/>
                <w:color w:val="000000"/>
                <w:sz w:val="16"/>
                <w:szCs w:val="16"/>
                <w:lang w:bidi="ar-SA"/>
              </w:rPr>
            </w:pPr>
            <w:r w:rsidRPr="00DF3530">
              <w:rPr>
                <w:rFonts w:ascii="Calibri" w:hAnsi="Calibri" w:cs="Calibri"/>
                <w:b/>
                <w:bCs/>
                <w:color w:val="000000"/>
                <w:sz w:val="16"/>
                <w:szCs w:val="16"/>
                <w:lang w:bidi="ar-SA"/>
              </w:rPr>
              <w:t>DICIEMBRE</w:t>
            </w:r>
          </w:p>
        </w:tc>
        <w:tc>
          <w:tcPr>
            <w:tcW w:w="1116" w:type="dxa"/>
            <w:tcBorders>
              <w:top w:val="nil"/>
              <w:left w:val="nil"/>
              <w:bottom w:val="nil"/>
              <w:right w:val="single" w:sz="8" w:space="0" w:color="00B050"/>
            </w:tcBorders>
            <w:shd w:val="clear" w:color="000000" w:fill="FFFFFF"/>
            <w:noWrap/>
            <w:vAlign w:val="center"/>
            <w:hideMark/>
          </w:tcPr>
          <w:p w14:paraId="774D669C" w14:textId="77777777" w:rsidR="00DF3530" w:rsidRPr="00DF3530" w:rsidRDefault="00DF3530" w:rsidP="00DF3530">
            <w:pPr>
              <w:spacing w:after="0" w:line="240" w:lineRule="auto"/>
              <w:rPr>
                <w:rFonts w:ascii="Calibri" w:hAnsi="Calibri" w:cs="Calibri"/>
                <w:b/>
                <w:bCs/>
                <w:sz w:val="16"/>
                <w:szCs w:val="16"/>
                <w:lang w:bidi="ar-SA"/>
              </w:rPr>
            </w:pPr>
            <w:r w:rsidRPr="00DF3530">
              <w:rPr>
                <w:rFonts w:ascii="Calibri" w:hAnsi="Calibri" w:cs="Calibri"/>
                <w:b/>
                <w:bCs/>
                <w:sz w:val="16"/>
                <w:szCs w:val="16"/>
                <w:lang w:bidi="ar-SA"/>
              </w:rPr>
              <w:t>5</w:t>
            </w:r>
          </w:p>
        </w:tc>
      </w:tr>
      <w:tr w:rsidR="00DF3530" w:rsidRPr="00DF3530" w14:paraId="5B915569" w14:textId="77777777" w:rsidTr="00DF3530">
        <w:trPr>
          <w:trHeight w:val="231"/>
          <w:jc w:val="center"/>
        </w:trPr>
        <w:tc>
          <w:tcPr>
            <w:tcW w:w="2093" w:type="dxa"/>
            <w:gridSpan w:val="2"/>
            <w:tcBorders>
              <w:top w:val="nil"/>
              <w:left w:val="single" w:sz="8" w:space="0" w:color="00B050"/>
              <w:bottom w:val="nil"/>
              <w:right w:val="single" w:sz="8" w:space="0" w:color="00B050"/>
            </w:tcBorders>
            <w:shd w:val="clear" w:color="000000" w:fill="C6E0B4"/>
            <w:noWrap/>
            <w:vAlign w:val="center"/>
            <w:hideMark/>
          </w:tcPr>
          <w:p w14:paraId="43EFA4C8" w14:textId="77777777" w:rsidR="00DF3530" w:rsidRPr="00DF3530" w:rsidRDefault="00DF3530" w:rsidP="00DF3530">
            <w:pPr>
              <w:spacing w:after="0" w:line="240" w:lineRule="auto"/>
              <w:jc w:val="center"/>
              <w:rPr>
                <w:rFonts w:ascii="Calibri" w:hAnsi="Calibri" w:cs="Calibri"/>
                <w:b/>
                <w:bCs/>
                <w:color w:val="000000"/>
                <w:sz w:val="16"/>
                <w:szCs w:val="16"/>
                <w:lang w:bidi="ar-SA"/>
              </w:rPr>
            </w:pPr>
            <w:r w:rsidRPr="00DF3530">
              <w:rPr>
                <w:rFonts w:ascii="Calibri" w:hAnsi="Calibri" w:cs="Calibri"/>
                <w:b/>
                <w:bCs/>
                <w:color w:val="000000"/>
                <w:sz w:val="16"/>
                <w:szCs w:val="16"/>
                <w:lang w:bidi="ar-SA"/>
              </w:rPr>
              <w:t>2027</w:t>
            </w:r>
          </w:p>
        </w:tc>
      </w:tr>
      <w:tr w:rsidR="00DF3530" w:rsidRPr="00DF3530" w14:paraId="36CD05ED" w14:textId="77777777" w:rsidTr="00DF3530">
        <w:trPr>
          <w:trHeight w:val="231"/>
          <w:jc w:val="center"/>
        </w:trPr>
        <w:tc>
          <w:tcPr>
            <w:tcW w:w="977" w:type="dxa"/>
            <w:tcBorders>
              <w:top w:val="nil"/>
              <w:left w:val="single" w:sz="8" w:space="0" w:color="00B050"/>
              <w:bottom w:val="nil"/>
              <w:right w:val="nil"/>
            </w:tcBorders>
            <w:shd w:val="clear" w:color="000000" w:fill="FFFFFF"/>
            <w:noWrap/>
            <w:vAlign w:val="center"/>
            <w:hideMark/>
          </w:tcPr>
          <w:p w14:paraId="7186854B" w14:textId="77777777" w:rsidR="00DF3530" w:rsidRPr="00DF3530" w:rsidRDefault="00DF3530" w:rsidP="00DF3530">
            <w:pPr>
              <w:spacing w:after="0" w:line="240" w:lineRule="auto"/>
              <w:rPr>
                <w:rFonts w:ascii="Calibri" w:hAnsi="Calibri" w:cs="Calibri"/>
                <w:b/>
                <w:bCs/>
                <w:color w:val="000000"/>
                <w:sz w:val="16"/>
                <w:szCs w:val="16"/>
                <w:lang w:bidi="ar-SA"/>
              </w:rPr>
            </w:pPr>
            <w:r w:rsidRPr="00DF3530">
              <w:rPr>
                <w:rFonts w:ascii="Calibri" w:hAnsi="Calibri" w:cs="Calibri"/>
                <w:b/>
                <w:bCs/>
                <w:color w:val="000000"/>
                <w:sz w:val="16"/>
                <w:szCs w:val="16"/>
                <w:lang w:bidi="ar-SA"/>
              </w:rPr>
              <w:t>ENERO</w:t>
            </w:r>
          </w:p>
        </w:tc>
        <w:tc>
          <w:tcPr>
            <w:tcW w:w="1116" w:type="dxa"/>
            <w:tcBorders>
              <w:top w:val="nil"/>
              <w:left w:val="nil"/>
              <w:bottom w:val="nil"/>
              <w:right w:val="single" w:sz="8" w:space="0" w:color="00B050"/>
            </w:tcBorders>
            <w:shd w:val="clear" w:color="000000" w:fill="FFFFFF"/>
            <w:noWrap/>
            <w:vAlign w:val="center"/>
            <w:hideMark/>
          </w:tcPr>
          <w:p w14:paraId="50B47A84" w14:textId="77777777" w:rsidR="00DF3530" w:rsidRPr="00DF3530" w:rsidRDefault="00DF3530" w:rsidP="00DF3530">
            <w:pPr>
              <w:spacing w:after="0" w:line="240" w:lineRule="auto"/>
              <w:rPr>
                <w:rFonts w:ascii="Calibri" w:hAnsi="Calibri" w:cs="Calibri"/>
                <w:b/>
                <w:bCs/>
                <w:color w:val="000000"/>
                <w:sz w:val="16"/>
                <w:szCs w:val="16"/>
                <w:lang w:bidi="ar-SA"/>
              </w:rPr>
            </w:pPr>
            <w:r w:rsidRPr="00DF3530">
              <w:rPr>
                <w:rFonts w:ascii="Calibri" w:hAnsi="Calibri" w:cs="Calibri"/>
                <w:b/>
                <w:bCs/>
                <w:color w:val="000000"/>
                <w:sz w:val="16"/>
                <w:szCs w:val="16"/>
                <w:lang w:bidi="ar-SA"/>
              </w:rPr>
              <w:t>9</w:t>
            </w:r>
          </w:p>
        </w:tc>
      </w:tr>
      <w:tr w:rsidR="00DF3530" w:rsidRPr="00DF3530" w14:paraId="191967B6" w14:textId="77777777" w:rsidTr="00DF3530">
        <w:trPr>
          <w:trHeight w:val="256"/>
          <w:jc w:val="center"/>
        </w:trPr>
        <w:tc>
          <w:tcPr>
            <w:tcW w:w="977" w:type="dxa"/>
            <w:tcBorders>
              <w:top w:val="nil"/>
              <w:left w:val="single" w:sz="8" w:space="0" w:color="00B050"/>
              <w:bottom w:val="nil"/>
              <w:right w:val="nil"/>
            </w:tcBorders>
            <w:shd w:val="clear" w:color="000000" w:fill="FFFFFF"/>
            <w:noWrap/>
            <w:vAlign w:val="center"/>
            <w:hideMark/>
          </w:tcPr>
          <w:p w14:paraId="7269251E" w14:textId="77777777" w:rsidR="00DF3530" w:rsidRPr="00DF3530" w:rsidRDefault="00DF3530" w:rsidP="00DF3530">
            <w:pPr>
              <w:spacing w:after="0" w:line="240" w:lineRule="auto"/>
              <w:rPr>
                <w:rFonts w:ascii="Calibri" w:hAnsi="Calibri" w:cs="Calibri"/>
                <w:b/>
                <w:bCs/>
                <w:color w:val="000000"/>
                <w:sz w:val="16"/>
                <w:szCs w:val="16"/>
                <w:lang w:bidi="ar-SA"/>
              </w:rPr>
            </w:pPr>
            <w:r w:rsidRPr="00DF3530">
              <w:rPr>
                <w:rFonts w:ascii="Calibri" w:hAnsi="Calibri" w:cs="Calibri"/>
                <w:b/>
                <w:bCs/>
                <w:color w:val="000000"/>
                <w:sz w:val="16"/>
                <w:szCs w:val="16"/>
                <w:lang w:bidi="ar-SA"/>
              </w:rPr>
              <w:t>FEBRERO</w:t>
            </w:r>
          </w:p>
        </w:tc>
        <w:tc>
          <w:tcPr>
            <w:tcW w:w="1116" w:type="dxa"/>
            <w:tcBorders>
              <w:top w:val="nil"/>
              <w:left w:val="nil"/>
              <w:bottom w:val="nil"/>
              <w:right w:val="single" w:sz="8" w:space="0" w:color="00B050"/>
            </w:tcBorders>
            <w:shd w:val="clear" w:color="000000" w:fill="FFFFFF"/>
            <w:noWrap/>
            <w:vAlign w:val="center"/>
            <w:hideMark/>
          </w:tcPr>
          <w:p w14:paraId="46C1EFCD" w14:textId="77777777" w:rsidR="00DF3530" w:rsidRPr="00DF3530" w:rsidRDefault="00DF3530" w:rsidP="00DF3530">
            <w:pPr>
              <w:spacing w:after="0" w:line="240" w:lineRule="auto"/>
              <w:rPr>
                <w:rFonts w:ascii="Calibri" w:hAnsi="Calibri" w:cs="Calibri"/>
                <w:b/>
                <w:bCs/>
                <w:color w:val="000000"/>
                <w:sz w:val="16"/>
                <w:szCs w:val="16"/>
                <w:lang w:bidi="ar-SA"/>
              </w:rPr>
            </w:pPr>
            <w:r w:rsidRPr="00DF3530">
              <w:rPr>
                <w:rFonts w:ascii="Calibri" w:hAnsi="Calibri" w:cs="Calibri"/>
                <w:b/>
                <w:bCs/>
                <w:color w:val="000000"/>
                <w:sz w:val="16"/>
                <w:szCs w:val="16"/>
                <w:lang w:bidi="ar-SA"/>
              </w:rPr>
              <w:t>6</w:t>
            </w:r>
          </w:p>
        </w:tc>
      </w:tr>
      <w:tr w:rsidR="00DF3530" w:rsidRPr="00DF3530" w14:paraId="554CBCBA" w14:textId="77777777" w:rsidTr="00DF3530">
        <w:trPr>
          <w:trHeight w:val="231"/>
          <w:jc w:val="center"/>
        </w:trPr>
        <w:tc>
          <w:tcPr>
            <w:tcW w:w="977" w:type="dxa"/>
            <w:tcBorders>
              <w:top w:val="nil"/>
              <w:left w:val="single" w:sz="8" w:space="0" w:color="00B050"/>
              <w:bottom w:val="single" w:sz="8" w:space="0" w:color="00B050"/>
              <w:right w:val="nil"/>
            </w:tcBorders>
            <w:shd w:val="clear" w:color="000000" w:fill="FFFFFF"/>
            <w:noWrap/>
            <w:vAlign w:val="center"/>
            <w:hideMark/>
          </w:tcPr>
          <w:p w14:paraId="7EAC7B98" w14:textId="77777777" w:rsidR="00DF3530" w:rsidRPr="00DF3530" w:rsidRDefault="00DF3530" w:rsidP="00DF3530">
            <w:pPr>
              <w:spacing w:after="0" w:line="240" w:lineRule="auto"/>
              <w:rPr>
                <w:rFonts w:ascii="Calibri" w:hAnsi="Calibri" w:cs="Calibri"/>
                <w:b/>
                <w:bCs/>
                <w:color w:val="000000"/>
                <w:sz w:val="16"/>
                <w:szCs w:val="16"/>
                <w:lang w:bidi="ar-SA"/>
              </w:rPr>
            </w:pPr>
            <w:r w:rsidRPr="00DF3530">
              <w:rPr>
                <w:rFonts w:ascii="Calibri" w:hAnsi="Calibri" w:cs="Calibri"/>
                <w:b/>
                <w:bCs/>
                <w:color w:val="000000"/>
                <w:sz w:val="16"/>
                <w:szCs w:val="16"/>
                <w:lang w:bidi="ar-SA"/>
              </w:rPr>
              <w:t>MARZO</w:t>
            </w:r>
          </w:p>
        </w:tc>
        <w:tc>
          <w:tcPr>
            <w:tcW w:w="1116" w:type="dxa"/>
            <w:tcBorders>
              <w:top w:val="nil"/>
              <w:left w:val="nil"/>
              <w:bottom w:val="single" w:sz="8" w:space="0" w:color="00B050"/>
              <w:right w:val="single" w:sz="8" w:space="0" w:color="00B050"/>
            </w:tcBorders>
            <w:shd w:val="clear" w:color="000000" w:fill="FFFFFF"/>
            <w:noWrap/>
            <w:vAlign w:val="center"/>
            <w:hideMark/>
          </w:tcPr>
          <w:p w14:paraId="3A0E6530" w14:textId="77777777" w:rsidR="00DF3530" w:rsidRPr="00DF3530" w:rsidRDefault="00DF3530" w:rsidP="00DF3530">
            <w:pPr>
              <w:spacing w:after="0" w:line="240" w:lineRule="auto"/>
              <w:rPr>
                <w:rFonts w:ascii="Calibri" w:hAnsi="Calibri" w:cs="Calibri"/>
                <w:b/>
                <w:bCs/>
                <w:color w:val="000000"/>
                <w:sz w:val="16"/>
                <w:szCs w:val="16"/>
                <w:lang w:bidi="ar-SA"/>
              </w:rPr>
            </w:pPr>
            <w:r w:rsidRPr="00DF3530">
              <w:rPr>
                <w:rFonts w:ascii="Calibri" w:hAnsi="Calibri" w:cs="Calibri"/>
                <w:b/>
                <w:bCs/>
                <w:color w:val="000000"/>
                <w:sz w:val="16"/>
                <w:szCs w:val="16"/>
                <w:lang w:bidi="ar-SA"/>
              </w:rPr>
              <w:t>13</w:t>
            </w:r>
          </w:p>
        </w:tc>
      </w:tr>
    </w:tbl>
    <w:p w14:paraId="4DCE2B52" w14:textId="77777777" w:rsidR="007E14FD" w:rsidRDefault="007E14FD">
      <w:pPr>
        <w:spacing w:after="0" w:line="240" w:lineRule="auto"/>
        <w:jc w:val="both"/>
        <w:rPr>
          <w:rFonts w:asciiTheme="minorHAnsi" w:eastAsia="Arial" w:hAnsiTheme="minorHAnsi" w:cstheme="minorHAnsi"/>
          <w:color w:val="002060"/>
          <w:sz w:val="20"/>
          <w:szCs w:val="20"/>
        </w:rPr>
      </w:pPr>
    </w:p>
    <w:p w14:paraId="13AC62E9" w14:textId="77777777" w:rsidR="007E14FD" w:rsidRDefault="007E14FD">
      <w:pPr>
        <w:spacing w:after="0" w:line="240" w:lineRule="auto"/>
        <w:jc w:val="both"/>
        <w:rPr>
          <w:rFonts w:asciiTheme="minorHAnsi" w:eastAsia="Arial" w:hAnsiTheme="minorHAnsi" w:cstheme="minorHAnsi"/>
          <w:color w:val="002060"/>
          <w:sz w:val="20"/>
          <w:szCs w:val="20"/>
        </w:rPr>
      </w:pPr>
    </w:p>
    <w:tbl>
      <w:tblPr>
        <w:tblW w:w="6534" w:type="dxa"/>
        <w:jc w:val="center"/>
        <w:tblCellMar>
          <w:left w:w="70" w:type="dxa"/>
          <w:right w:w="70" w:type="dxa"/>
        </w:tblCellMar>
        <w:tblLook w:val="04A0" w:firstRow="1" w:lastRow="0" w:firstColumn="1" w:lastColumn="0" w:noHBand="0" w:noVBand="1"/>
      </w:tblPr>
      <w:tblGrid>
        <w:gridCol w:w="4290"/>
        <w:gridCol w:w="1101"/>
        <w:gridCol w:w="1143"/>
      </w:tblGrid>
      <w:tr w:rsidR="009A15AE" w:rsidRPr="009A15AE" w14:paraId="4D070853" w14:textId="77777777" w:rsidTr="009A15AE">
        <w:trPr>
          <w:trHeight w:val="404"/>
          <w:jc w:val="center"/>
        </w:trPr>
        <w:tc>
          <w:tcPr>
            <w:tcW w:w="6534" w:type="dxa"/>
            <w:gridSpan w:val="3"/>
            <w:tcBorders>
              <w:top w:val="single" w:sz="12" w:space="0" w:color="5CAE56"/>
              <w:left w:val="single" w:sz="12" w:space="0" w:color="5CAE56"/>
              <w:bottom w:val="nil"/>
              <w:right w:val="single" w:sz="12" w:space="0" w:color="5CAE56"/>
            </w:tcBorders>
            <w:shd w:val="clear" w:color="000000" w:fill="5CAE56"/>
            <w:noWrap/>
            <w:vAlign w:val="center"/>
            <w:hideMark/>
          </w:tcPr>
          <w:p w14:paraId="0A612CF9" w14:textId="77777777" w:rsidR="009A15AE" w:rsidRPr="009A15AE" w:rsidRDefault="009A15AE" w:rsidP="009A15AE">
            <w:pPr>
              <w:spacing w:after="0" w:line="240" w:lineRule="auto"/>
              <w:jc w:val="center"/>
              <w:rPr>
                <w:rFonts w:ascii="Calibri" w:hAnsi="Calibri" w:cs="Calibri"/>
                <w:b/>
                <w:bCs/>
                <w:color w:val="FFFFFF"/>
                <w:sz w:val="18"/>
                <w:szCs w:val="18"/>
                <w:lang w:bidi="ar-SA"/>
              </w:rPr>
            </w:pPr>
            <w:r w:rsidRPr="009A15AE">
              <w:rPr>
                <w:rFonts w:ascii="Calibri" w:hAnsi="Calibri" w:cs="Calibri"/>
                <w:b/>
                <w:bCs/>
                <w:color w:val="FFFFFF"/>
                <w:sz w:val="18"/>
                <w:szCs w:val="18"/>
                <w:lang w:bidi="ar-SA"/>
              </w:rPr>
              <w:t>TARIFAS POR PERSONA EN USD</w:t>
            </w:r>
          </w:p>
        </w:tc>
      </w:tr>
      <w:tr w:rsidR="009A15AE" w:rsidRPr="009A15AE" w14:paraId="58664647" w14:textId="77777777" w:rsidTr="009A15AE">
        <w:trPr>
          <w:trHeight w:val="215"/>
          <w:jc w:val="center"/>
        </w:trPr>
        <w:tc>
          <w:tcPr>
            <w:tcW w:w="6534" w:type="dxa"/>
            <w:gridSpan w:val="3"/>
            <w:tcBorders>
              <w:top w:val="single" w:sz="12" w:space="0" w:color="5CAE56"/>
              <w:left w:val="single" w:sz="12" w:space="0" w:color="5CAE56"/>
              <w:bottom w:val="single" w:sz="12" w:space="0" w:color="5CAE56"/>
              <w:right w:val="single" w:sz="12" w:space="0" w:color="5CAE56"/>
            </w:tcBorders>
            <w:shd w:val="clear" w:color="000000" w:fill="5CAE56"/>
            <w:noWrap/>
            <w:vAlign w:val="center"/>
            <w:hideMark/>
          </w:tcPr>
          <w:p w14:paraId="21D73704" w14:textId="77777777" w:rsidR="009A15AE" w:rsidRPr="009A15AE" w:rsidRDefault="009A15AE" w:rsidP="009A15AE">
            <w:pPr>
              <w:spacing w:after="0" w:line="240" w:lineRule="auto"/>
              <w:jc w:val="center"/>
              <w:rPr>
                <w:rFonts w:ascii="Calibri" w:hAnsi="Calibri" w:cs="Calibri"/>
                <w:b/>
                <w:bCs/>
                <w:color w:val="FFFFFF"/>
                <w:sz w:val="18"/>
                <w:szCs w:val="18"/>
                <w:lang w:bidi="ar-SA"/>
              </w:rPr>
            </w:pPr>
            <w:r w:rsidRPr="009A15AE">
              <w:rPr>
                <w:rFonts w:ascii="Calibri" w:hAnsi="Calibri" w:cs="Calibri"/>
                <w:b/>
                <w:bCs/>
                <w:color w:val="FFFFFF"/>
                <w:sz w:val="18"/>
                <w:szCs w:val="18"/>
                <w:lang w:bidi="ar-SA"/>
              </w:rPr>
              <w:t>SERVICIOS TERRESTRES EXCLUSIVAMENTE</w:t>
            </w:r>
          </w:p>
        </w:tc>
      </w:tr>
      <w:tr w:rsidR="009A15AE" w:rsidRPr="009A15AE" w14:paraId="25B347E3" w14:textId="77777777" w:rsidTr="009A15AE">
        <w:trPr>
          <w:trHeight w:val="215"/>
          <w:jc w:val="center"/>
        </w:trPr>
        <w:tc>
          <w:tcPr>
            <w:tcW w:w="4290" w:type="dxa"/>
            <w:tcBorders>
              <w:top w:val="nil"/>
              <w:left w:val="single" w:sz="12" w:space="0" w:color="5CAE56"/>
              <w:bottom w:val="nil"/>
              <w:right w:val="nil"/>
            </w:tcBorders>
            <w:shd w:val="clear" w:color="000000" w:fill="F5F3C7"/>
            <w:noWrap/>
            <w:vAlign w:val="center"/>
            <w:hideMark/>
          </w:tcPr>
          <w:p w14:paraId="66A309FA" w14:textId="77777777" w:rsidR="009A15AE" w:rsidRPr="009A15AE" w:rsidRDefault="009A15AE" w:rsidP="009A15AE">
            <w:pPr>
              <w:spacing w:after="0" w:line="240" w:lineRule="auto"/>
              <w:jc w:val="center"/>
              <w:rPr>
                <w:rFonts w:ascii="Calibri" w:hAnsi="Calibri" w:cs="Calibri"/>
                <w:b/>
                <w:bCs/>
                <w:sz w:val="18"/>
                <w:szCs w:val="18"/>
                <w:lang w:bidi="ar-SA"/>
              </w:rPr>
            </w:pPr>
            <w:r w:rsidRPr="009A15AE">
              <w:rPr>
                <w:rFonts w:ascii="Calibri" w:hAnsi="Calibri" w:cs="Calibri"/>
                <w:b/>
                <w:bCs/>
                <w:sz w:val="18"/>
                <w:szCs w:val="18"/>
                <w:lang w:bidi="ar-SA"/>
              </w:rPr>
              <w:t>PRIMERA</w:t>
            </w:r>
          </w:p>
        </w:tc>
        <w:tc>
          <w:tcPr>
            <w:tcW w:w="1101" w:type="dxa"/>
            <w:tcBorders>
              <w:top w:val="nil"/>
              <w:left w:val="nil"/>
              <w:bottom w:val="nil"/>
              <w:right w:val="nil"/>
            </w:tcBorders>
            <w:shd w:val="clear" w:color="000000" w:fill="F5F3C7"/>
            <w:noWrap/>
            <w:vAlign w:val="center"/>
            <w:hideMark/>
          </w:tcPr>
          <w:p w14:paraId="17C2A326" w14:textId="77777777" w:rsidR="009A15AE" w:rsidRPr="009A15AE" w:rsidRDefault="009A15AE" w:rsidP="009A15AE">
            <w:pPr>
              <w:spacing w:after="0" w:line="240" w:lineRule="auto"/>
              <w:jc w:val="center"/>
              <w:rPr>
                <w:rFonts w:ascii="Calibri" w:hAnsi="Calibri" w:cs="Calibri"/>
                <w:b/>
                <w:bCs/>
                <w:sz w:val="18"/>
                <w:szCs w:val="18"/>
                <w:lang w:bidi="ar-SA"/>
              </w:rPr>
            </w:pPr>
            <w:r w:rsidRPr="009A15AE">
              <w:rPr>
                <w:rFonts w:ascii="Calibri" w:hAnsi="Calibri" w:cs="Calibri"/>
                <w:b/>
                <w:bCs/>
                <w:sz w:val="18"/>
                <w:szCs w:val="18"/>
                <w:lang w:bidi="ar-SA"/>
              </w:rPr>
              <w:t>DBL</w:t>
            </w:r>
          </w:p>
        </w:tc>
        <w:tc>
          <w:tcPr>
            <w:tcW w:w="1142" w:type="dxa"/>
            <w:tcBorders>
              <w:top w:val="nil"/>
              <w:left w:val="nil"/>
              <w:bottom w:val="nil"/>
              <w:right w:val="single" w:sz="12" w:space="0" w:color="5CAE56"/>
            </w:tcBorders>
            <w:shd w:val="clear" w:color="000000" w:fill="F5F3C7"/>
            <w:noWrap/>
            <w:vAlign w:val="center"/>
            <w:hideMark/>
          </w:tcPr>
          <w:p w14:paraId="20F9AECA" w14:textId="77777777" w:rsidR="009A15AE" w:rsidRPr="009A15AE" w:rsidRDefault="009A15AE" w:rsidP="009A15AE">
            <w:pPr>
              <w:spacing w:after="0" w:line="240" w:lineRule="auto"/>
              <w:jc w:val="center"/>
              <w:rPr>
                <w:rFonts w:ascii="Calibri" w:hAnsi="Calibri" w:cs="Calibri"/>
                <w:b/>
                <w:bCs/>
                <w:sz w:val="18"/>
                <w:szCs w:val="18"/>
                <w:lang w:bidi="ar-SA"/>
              </w:rPr>
            </w:pPr>
            <w:r w:rsidRPr="009A15AE">
              <w:rPr>
                <w:rFonts w:ascii="Calibri" w:hAnsi="Calibri" w:cs="Calibri"/>
                <w:b/>
                <w:bCs/>
                <w:sz w:val="18"/>
                <w:szCs w:val="18"/>
                <w:lang w:bidi="ar-SA"/>
              </w:rPr>
              <w:t>SGL</w:t>
            </w:r>
          </w:p>
        </w:tc>
      </w:tr>
      <w:tr w:rsidR="009A15AE" w:rsidRPr="009A15AE" w14:paraId="0ED1118E" w14:textId="77777777" w:rsidTr="009A15AE">
        <w:trPr>
          <w:trHeight w:val="226"/>
          <w:jc w:val="center"/>
        </w:trPr>
        <w:tc>
          <w:tcPr>
            <w:tcW w:w="4290" w:type="dxa"/>
            <w:tcBorders>
              <w:top w:val="nil"/>
              <w:left w:val="single" w:sz="12" w:space="0" w:color="5CAE56"/>
              <w:bottom w:val="nil"/>
              <w:right w:val="nil"/>
            </w:tcBorders>
            <w:shd w:val="clear" w:color="000000" w:fill="FFFFFF"/>
            <w:noWrap/>
            <w:vAlign w:val="center"/>
            <w:hideMark/>
          </w:tcPr>
          <w:p w14:paraId="69D99466" w14:textId="77777777" w:rsidR="009A15AE" w:rsidRPr="009A15AE" w:rsidRDefault="009A15AE" w:rsidP="009A15AE">
            <w:pPr>
              <w:spacing w:after="0" w:line="240" w:lineRule="auto"/>
              <w:jc w:val="right"/>
              <w:rPr>
                <w:rFonts w:ascii="Calibri" w:hAnsi="Calibri" w:cs="Calibri"/>
                <w:b/>
                <w:bCs/>
                <w:color w:val="000000"/>
                <w:sz w:val="18"/>
                <w:szCs w:val="18"/>
                <w:lang w:bidi="ar-SA"/>
              </w:rPr>
            </w:pPr>
            <w:r w:rsidRPr="009A15AE">
              <w:rPr>
                <w:rFonts w:ascii="Calibri" w:hAnsi="Calibri" w:cs="Calibri"/>
                <w:b/>
                <w:bCs/>
                <w:color w:val="000000"/>
                <w:sz w:val="18"/>
                <w:szCs w:val="18"/>
                <w:lang w:bidi="ar-SA"/>
              </w:rPr>
              <w:t>TEMPORADA BAJA</w:t>
            </w:r>
          </w:p>
        </w:tc>
        <w:tc>
          <w:tcPr>
            <w:tcW w:w="1101" w:type="dxa"/>
            <w:tcBorders>
              <w:top w:val="nil"/>
              <w:left w:val="nil"/>
              <w:bottom w:val="nil"/>
              <w:right w:val="nil"/>
            </w:tcBorders>
            <w:shd w:val="clear" w:color="000000" w:fill="FFFFFF"/>
            <w:noWrap/>
            <w:vAlign w:val="center"/>
            <w:hideMark/>
          </w:tcPr>
          <w:p w14:paraId="5B1EEB17" w14:textId="77777777" w:rsidR="009A15AE" w:rsidRPr="009A15AE" w:rsidRDefault="009A15AE" w:rsidP="009A15AE">
            <w:pPr>
              <w:spacing w:after="0" w:line="240" w:lineRule="auto"/>
              <w:jc w:val="center"/>
              <w:rPr>
                <w:rFonts w:ascii="Calibri" w:hAnsi="Calibri" w:cs="Calibri"/>
                <w:b/>
                <w:bCs/>
                <w:color w:val="000000"/>
                <w:sz w:val="18"/>
                <w:szCs w:val="18"/>
                <w:lang w:bidi="ar-SA"/>
              </w:rPr>
            </w:pPr>
            <w:r w:rsidRPr="009A15AE">
              <w:rPr>
                <w:rFonts w:ascii="Calibri" w:hAnsi="Calibri" w:cs="Calibri"/>
                <w:b/>
                <w:bCs/>
                <w:color w:val="000000"/>
                <w:sz w:val="18"/>
                <w:szCs w:val="18"/>
                <w:lang w:bidi="ar-SA"/>
              </w:rPr>
              <w:t>5570</w:t>
            </w:r>
          </w:p>
        </w:tc>
        <w:tc>
          <w:tcPr>
            <w:tcW w:w="1142" w:type="dxa"/>
            <w:tcBorders>
              <w:top w:val="nil"/>
              <w:left w:val="nil"/>
              <w:bottom w:val="nil"/>
              <w:right w:val="single" w:sz="12" w:space="0" w:color="5CAE56"/>
            </w:tcBorders>
            <w:shd w:val="clear" w:color="000000" w:fill="FFFFFF"/>
            <w:noWrap/>
            <w:vAlign w:val="center"/>
            <w:hideMark/>
          </w:tcPr>
          <w:p w14:paraId="4C2DA99F" w14:textId="77777777" w:rsidR="009A15AE" w:rsidRPr="009A15AE" w:rsidRDefault="009A15AE" w:rsidP="009A15AE">
            <w:pPr>
              <w:spacing w:after="0" w:line="240" w:lineRule="auto"/>
              <w:jc w:val="center"/>
              <w:rPr>
                <w:rFonts w:ascii="Calibri" w:hAnsi="Calibri" w:cs="Calibri"/>
                <w:b/>
                <w:bCs/>
                <w:color w:val="000000"/>
                <w:sz w:val="18"/>
                <w:szCs w:val="18"/>
                <w:lang w:bidi="ar-SA"/>
              </w:rPr>
            </w:pPr>
            <w:r w:rsidRPr="009A15AE">
              <w:rPr>
                <w:rFonts w:ascii="Calibri" w:hAnsi="Calibri" w:cs="Calibri"/>
                <w:b/>
                <w:bCs/>
                <w:color w:val="000000"/>
                <w:sz w:val="18"/>
                <w:szCs w:val="18"/>
                <w:lang w:bidi="ar-SA"/>
              </w:rPr>
              <w:t>7690</w:t>
            </w:r>
          </w:p>
        </w:tc>
      </w:tr>
      <w:tr w:rsidR="009A15AE" w:rsidRPr="009A15AE" w14:paraId="0AF4AD43" w14:textId="77777777" w:rsidTr="009A15AE">
        <w:trPr>
          <w:trHeight w:val="184"/>
          <w:jc w:val="center"/>
        </w:trPr>
        <w:tc>
          <w:tcPr>
            <w:tcW w:w="4290" w:type="dxa"/>
            <w:tcBorders>
              <w:top w:val="nil"/>
              <w:left w:val="single" w:sz="12" w:space="0" w:color="5CAE56"/>
              <w:bottom w:val="single" w:sz="12" w:space="0" w:color="5CAE56"/>
              <w:right w:val="nil"/>
            </w:tcBorders>
            <w:shd w:val="clear" w:color="000000" w:fill="FFFFFF"/>
            <w:noWrap/>
            <w:vAlign w:val="center"/>
            <w:hideMark/>
          </w:tcPr>
          <w:p w14:paraId="059B316E" w14:textId="77777777" w:rsidR="009A15AE" w:rsidRPr="009A15AE" w:rsidRDefault="009A15AE" w:rsidP="009A15AE">
            <w:pPr>
              <w:spacing w:after="0" w:line="240" w:lineRule="auto"/>
              <w:jc w:val="right"/>
              <w:rPr>
                <w:rFonts w:ascii="Calibri" w:hAnsi="Calibri" w:cs="Calibri"/>
                <w:b/>
                <w:bCs/>
                <w:color w:val="FF0000"/>
                <w:sz w:val="18"/>
                <w:szCs w:val="18"/>
                <w:lang w:bidi="ar-SA"/>
              </w:rPr>
            </w:pPr>
            <w:r w:rsidRPr="009A15AE">
              <w:rPr>
                <w:rFonts w:ascii="Calibri" w:hAnsi="Calibri" w:cs="Calibri"/>
                <w:b/>
                <w:bCs/>
                <w:color w:val="FF0000"/>
                <w:sz w:val="18"/>
                <w:szCs w:val="18"/>
                <w:lang w:bidi="ar-SA"/>
              </w:rPr>
              <w:t>TEMPORADA ALTA</w:t>
            </w:r>
          </w:p>
        </w:tc>
        <w:tc>
          <w:tcPr>
            <w:tcW w:w="1101" w:type="dxa"/>
            <w:tcBorders>
              <w:top w:val="nil"/>
              <w:left w:val="nil"/>
              <w:bottom w:val="single" w:sz="12" w:space="0" w:color="5CAE56"/>
              <w:right w:val="nil"/>
            </w:tcBorders>
            <w:shd w:val="clear" w:color="000000" w:fill="FFFFFF"/>
            <w:noWrap/>
            <w:vAlign w:val="center"/>
            <w:hideMark/>
          </w:tcPr>
          <w:p w14:paraId="2DC40F52" w14:textId="77777777" w:rsidR="009A15AE" w:rsidRPr="009A15AE" w:rsidRDefault="009A15AE" w:rsidP="009A15AE">
            <w:pPr>
              <w:spacing w:after="0" w:line="240" w:lineRule="auto"/>
              <w:jc w:val="center"/>
              <w:rPr>
                <w:rFonts w:ascii="Calibri" w:hAnsi="Calibri" w:cs="Calibri"/>
                <w:b/>
                <w:bCs/>
                <w:color w:val="FF0000"/>
                <w:sz w:val="18"/>
                <w:szCs w:val="18"/>
                <w:lang w:bidi="ar-SA"/>
              </w:rPr>
            </w:pPr>
            <w:r w:rsidRPr="009A15AE">
              <w:rPr>
                <w:rFonts w:ascii="Calibri" w:hAnsi="Calibri" w:cs="Calibri"/>
                <w:b/>
                <w:bCs/>
                <w:color w:val="FF0000"/>
                <w:sz w:val="18"/>
                <w:szCs w:val="18"/>
                <w:lang w:bidi="ar-SA"/>
              </w:rPr>
              <w:t>5870</w:t>
            </w:r>
          </w:p>
        </w:tc>
        <w:tc>
          <w:tcPr>
            <w:tcW w:w="1142" w:type="dxa"/>
            <w:tcBorders>
              <w:top w:val="nil"/>
              <w:left w:val="nil"/>
              <w:bottom w:val="single" w:sz="12" w:space="0" w:color="5CAE56"/>
              <w:right w:val="single" w:sz="12" w:space="0" w:color="5CAE56"/>
            </w:tcBorders>
            <w:shd w:val="clear" w:color="000000" w:fill="FFFFFF"/>
            <w:noWrap/>
            <w:vAlign w:val="center"/>
            <w:hideMark/>
          </w:tcPr>
          <w:p w14:paraId="558C85C5" w14:textId="77777777" w:rsidR="009A15AE" w:rsidRPr="009A15AE" w:rsidRDefault="009A15AE" w:rsidP="009A15AE">
            <w:pPr>
              <w:spacing w:after="0" w:line="240" w:lineRule="auto"/>
              <w:jc w:val="center"/>
              <w:rPr>
                <w:rFonts w:ascii="Calibri" w:hAnsi="Calibri" w:cs="Calibri"/>
                <w:b/>
                <w:bCs/>
                <w:color w:val="FF0000"/>
                <w:sz w:val="18"/>
                <w:szCs w:val="18"/>
                <w:lang w:bidi="ar-SA"/>
              </w:rPr>
            </w:pPr>
            <w:r w:rsidRPr="009A15AE">
              <w:rPr>
                <w:rFonts w:ascii="Calibri" w:hAnsi="Calibri" w:cs="Calibri"/>
                <w:b/>
                <w:bCs/>
                <w:color w:val="FF0000"/>
                <w:sz w:val="18"/>
                <w:szCs w:val="18"/>
                <w:lang w:bidi="ar-SA"/>
              </w:rPr>
              <w:t>8110</w:t>
            </w:r>
          </w:p>
        </w:tc>
      </w:tr>
      <w:tr w:rsidR="009A15AE" w:rsidRPr="009A15AE" w14:paraId="243A7720" w14:textId="77777777" w:rsidTr="009A15AE">
        <w:trPr>
          <w:trHeight w:val="184"/>
          <w:jc w:val="center"/>
        </w:trPr>
        <w:tc>
          <w:tcPr>
            <w:tcW w:w="6534" w:type="dxa"/>
            <w:gridSpan w:val="3"/>
            <w:tcBorders>
              <w:top w:val="nil"/>
              <w:left w:val="single" w:sz="12" w:space="0" w:color="5CAE56"/>
              <w:bottom w:val="nil"/>
              <w:right w:val="single" w:sz="12" w:space="0" w:color="5CAE56"/>
            </w:tcBorders>
            <w:shd w:val="clear" w:color="000000" w:fill="FFFFFF"/>
            <w:noWrap/>
            <w:vAlign w:val="center"/>
            <w:hideMark/>
          </w:tcPr>
          <w:p w14:paraId="67A79CE2" w14:textId="77777777" w:rsidR="009A15AE" w:rsidRPr="009A15AE" w:rsidRDefault="009A15AE" w:rsidP="009A15AE">
            <w:pPr>
              <w:spacing w:after="0" w:line="240" w:lineRule="auto"/>
              <w:jc w:val="center"/>
              <w:rPr>
                <w:rFonts w:ascii="Calibri" w:hAnsi="Calibri" w:cs="Calibri"/>
                <w:b/>
                <w:bCs/>
                <w:color w:val="000000"/>
                <w:sz w:val="18"/>
                <w:szCs w:val="18"/>
                <w:lang w:bidi="ar-SA"/>
              </w:rPr>
            </w:pPr>
            <w:r w:rsidRPr="009A15AE">
              <w:rPr>
                <w:rFonts w:ascii="Calibri" w:hAnsi="Calibri" w:cs="Calibri"/>
                <w:b/>
                <w:bCs/>
                <w:color w:val="000000"/>
                <w:sz w:val="18"/>
                <w:szCs w:val="18"/>
                <w:lang w:bidi="ar-SA"/>
              </w:rPr>
              <w:t>PRECIOS SUJETOS A DISPONIBILIDAD Y A CAMBIOS SIN PREVIO AVISO</w:t>
            </w:r>
          </w:p>
        </w:tc>
      </w:tr>
      <w:tr w:rsidR="009A15AE" w:rsidRPr="009A15AE" w14:paraId="6FAED61B" w14:textId="77777777" w:rsidTr="009A15AE">
        <w:trPr>
          <w:trHeight w:val="184"/>
          <w:jc w:val="center"/>
        </w:trPr>
        <w:tc>
          <w:tcPr>
            <w:tcW w:w="6534" w:type="dxa"/>
            <w:gridSpan w:val="3"/>
            <w:tcBorders>
              <w:top w:val="nil"/>
              <w:left w:val="single" w:sz="12" w:space="0" w:color="5CAE56"/>
              <w:bottom w:val="single" w:sz="12" w:space="0" w:color="5CAE56"/>
              <w:right w:val="single" w:sz="12" w:space="0" w:color="5CAE56"/>
            </w:tcBorders>
            <w:shd w:val="clear" w:color="000000" w:fill="FFFFFF"/>
            <w:noWrap/>
            <w:vAlign w:val="center"/>
            <w:hideMark/>
          </w:tcPr>
          <w:p w14:paraId="71F8C51D" w14:textId="77777777" w:rsidR="009A15AE" w:rsidRPr="009A15AE" w:rsidRDefault="009A15AE" w:rsidP="009A15AE">
            <w:pPr>
              <w:spacing w:after="0" w:line="240" w:lineRule="auto"/>
              <w:jc w:val="center"/>
              <w:rPr>
                <w:rFonts w:ascii="Calibri" w:hAnsi="Calibri" w:cs="Calibri"/>
                <w:b/>
                <w:bCs/>
                <w:color w:val="000000"/>
                <w:sz w:val="18"/>
                <w:szCs w:val="18"/>
                <w:lang w:bidi="ar-SA"/>
              </w:rPr>
            </w:pPr>
            <w:r w:rsidRPr="009A15AE">
              <w:rPr>
                <w:rFonts w:ascii="Calibri" w:hAnsi="Calibri" w:cs="Calibri"/>
                <w:b/>
                <w:bCs/>
                <w:color w:val="000000"/>
                <w:sz w:val="18"/>
                <w:szCs w:val="18"/>
                <w:lang w:bidi="ar-SA"/>
              </w:rPr>
              <w:t>VIGENCIA HASTA MARZO 2027</w:t>
            </w:r>
          </w:p>
        </w:tc>
      </w:tr>
    </w:tbl>
    <w:p w14:paraId="0CBCFDCB" w14:textId="77777777" w:rsidR="009A15AE" w:rsidRDefault="009A15AE">
      <w:pPr>
        <w:spacing w:after="0" w:line="240" w:lineRule="auto"/>
        <w:jc w:val="both"/>
        <w:rPr>
          <w:rFonts w:asciiTheme="minorHAnsi" w:eastAsia="Arial" w:hAnsiTheme="minorHAnsi" w:cstheme="minorHAnsi"/>
          <w:color w:val="002060"/>
          <w:sz w:val="20"/>
          <w:szCs w:val="20"/>
        </w:rPr>
      </w:pPr>
    </w:p>
    <w:p w14:paraId="2ABA71FD" w14:textId="77777777" w:rsidR="009A15AE" w:rsidRDefault="009A15AE">
      <w:pPr>
        <w:spacing w:after="0" w:line="240" w:lineRule="auto"/>
        <w:jc w:val="both"/>
        <w:rPr>
          <w:rFonts w:asciiTheme="minorHAnsi" w:eastAsia="Arial" w:hAnsiTheme="minorHAnsi" w:cstheme="minorHAnsi"/>
          <w:color w:val="002060"/>
          <w:sz w:val="20"/>
          <w:szCs w:val="20"/>
        </w:rPr>
      </w:pPr>
    </w:p>
    <w:tbl>
      <w:tblPr>
        <w:tblW w:w="5177" w:type="dxa"/>
        <w:jc w:val="center"/>
        <w:tblCellMar>
          <w:left w:w="70" w:type="dxa"/>
          <w:right w:w="70" w:type="dxa"/>
        </w:tblCellMar>
        <w:tblLook w:val="04A0" w:firstRow="1" w:lastRow="0" w:firstColumn="1" w:lastColumn="0" w:noHBand="0" w:noVBand="1"/>
      </w:tblPr>
      <w:tblGrid>
        <w:gridCol w:w="4496"/>
        <w:gridCol w:w="549"/>
        <w:gridCol w:w="146"/>
      </w:tblGrid>
      <w:tr w:rsidR="00DF3530" w:rsidRPr="00DF3530" w14:paraId="50AB1713" w14:textId="77777777" w:rsidTr="009A15AE">
        <w:trPr>
          <w:gridAfter w:val="1"/>
          <w:wAfter w:w="132" w:type="dxa"/>
          <w:trHeight w:val="230"/>
          <w:jc w:val="center"/>
        </w:trPr>
        <w:tc>
          <w:tcPr>
            <w:tcW w:w="5045" w:type="dxa"/>
            <w:gridSpan w:val="2"/>
            <w:tcBorders>
              <w:top w:val="single" w:sz="12" w:space="0" w:color="5CAE56"/>
              <w:left w:val="single" w:sz="12" w:space="0" w:color="5CAE56"/>
              <w:bottom w:val="single" w:sz="12" w:space="0" w:color="5CAE56"/>
              <w:right w:val="single" w:sz="12" w:space="0" w:color="5CAE56"/>
            </w:tcBorders>
            <w:shd w:val="clear" w:color="000000" w:fill="5CAE56"/>
            <w:noWrap/>
            <w:vAlign w:val="center"/>
            <w:hideMark/>
          </w:tcPr>
          <w:p w14:paraId="0DDF757E" w14:textId="77777777" w:rsidR="00DF3530" w:rsidRPr="00DF3530" w:rsidRDefault="00DF3530" w:rsidP="00DF3530">
            <w:pPr>
              <w:spacing w:after="0" w:line="240" w:lineRule="auto"/>
              <w:jc w:val="center"/>
              <w:rPr>
                <w:rFonts w:ascii="Calibri" w:hAnsi="Calibri" w:cs="Calibri"/>
                <w:b/>
                <w:bCs/>
                <w:color w:val="FFFFFF"/>
                <w:sz w:val="16"/>
                <w:szCs w:val="16"/>
                <w:lang w:bidi="ar-SA"/>
              </w:rPr>
            </w:pPr>
            <w:r w:rsidRPr="00DF3530">
              <w:rPr>
                <w:rFonts w:ascii="Calibri" w:hAnsi="Calibri" w:cs="Calibri"/>
                <w:b/>
                <w:bCs/>
                <w:color w:val="FFFFFF"/>
                <w:sz w:val="16"/>
                <w:szCs w:val="16"/>
                <w:lang w:bidi="ar-SA"/>
              </w:rPr>
              <w:t>SUPLEMENTO OPCIONAL</w:t>
            </w:r>
          </w:p>
        </w:tc>
      </w:tr>
      <w:tr w:rsidR="00DF3530" w:rsidRPr="00DF3530" w14:paraId="125CD1ED" w14:textId="77777777" w:rsidTr="009A15AE">
        <w:trPr>
          <w:gridAfter w:val="1"/>
          <w:wAfter w:w="132" w:type="dxa"/>
          <w:trHeight w:val="207"/>
          <w:jc w:val="center"/>
        </w:trPr>
        <w:tc>
          <w:tcPr>
            <w:tcW w:w="5045" w:type="dxa"/>
            <w:gridSpan w:val="2"/>
            <w:tcBorders>
              <w:top w:val="single" w:sz="12" w:space="0" w:color="5CAE56"/>
              <w:left w:val="single" w:sz="12" w:space="0" w:color="5CAE56"/>
              <w:bottom w:val="nil"/>
              <w:right w:val="single" w:sz="12" w:space="0" w:color="5CAE56"/>
            </w:tcBorders>
            <w:shd w:val="clear" w:color="000000" w:fill="ECC8A4"/>
            <w:noWrap/>
            <w:vAlign w:val="center"/>
            <w:hideMark/>
          </w:tcPr>
          <w:p w14:paraId="4EA10580" w14:textId="77777777" w:rsidR="00DF3530" w:rsidRPr="00DF3530" w:rsidRDefault="00DF3530" w:rsidP="00DF3530">
            <w:pPr>
              <w:spacing w:after="0" w:line="240" w:lineRule="auto"/>
              <w:jc w:val="center"/>
              <w:rPr>
                <w:rFonts w:ascii="Calibri" w:hAnsi="Calibri" w:cs="Calibri"/>
                <w:b/>
                <w:bCs/>
                <w:sz w:val="16"/>
                <w:szCs w:val="16"/>
                <w:lang w:bidi="ar-SA"/>
              </w:rPr>
            </w:pPr>
            <w:r w:rsidRPr="00DF3530">
              <w:rPr>
                <w:rFonts w:ascii="Calibri" w:hAnsi="Calibri" w:cs="Calibri"/>
                <w:b/>
                <w:bCs/>
                <w:sz w:val="16"/>
                <w:szCs w:val="16"/>
                <w:lang w:bidi="ar-SA"/>
              </w:rPr>
              <w:t>VERDERELAX</w:t>
            </w:r>
          </w:p>
        </w:tc>
      </w:tr>
      <w:tr w:rsidR="00DF3530" w:rsidRPr="00DF3530" w14:paraId="2BFB6E3A" w14:textId="77777777" w:rsidTr="009A15AE">
        <w:trPr>
          <w:gridAfter w:val="1"/>
          <w:wAfter w:w="133" w:type="dxa"/>
          <w:trHeight w:val="207"/>
          <w:jc w:val="center"/>
        </w:trPr>
        <w:tc>
          <w:tcPr>
            <w:tcW w:w="4496" w:type="dxa"/>
            <w:tcBorders>
              <w:top w:val="nil"/>
              <w:left w:val="single" w:sz="12" w:space="0" w:color="5CAE56"/>
              <w:bottom w:val="nil"/>
              <w:right w:val="nil"/>
            </w:tcBorders>
            <w:shd w:val="clear" w:color="000000" w:fill="FFFFFF"/>
            <w:noWrap/>
            <w:vAlign w:val="center"/>
            <w:hideMark/>
          </w:tcPr>
          <w:p w14:paraId="0DEE1D15" w14:textId="77777777" w:rsidR="00DF3530" w:rsidRPr="00DF3530" w:rsidRDefault="00DF3530" w:rsidP="007E14FD">
            <w:pPr>
              <w:spacing w:after="0" w:line="240" w:lineRule="auto"/>
              <w:jc w:val="center"/>
              <w:rPr>
                <w:rFonts w:ascii="Calibri" w:hAnsi="Calibri" w:cs="Calibri"/>
                <w:b/>
                <w:bCs/>
                <w:color w:val="000000"/>
                <w:sz w:val="16"/>
                <w:szCs w:val="16"/>
                <w:lang w:bidi="ar-SA"/>
              </w:rPr>
            </w:pPr>
            <w:r w:rsidRPr="00DF3530">
              <w:rPr>
                <w:rFonts w:ascii="Calibri" w:hAnsi="Calibri" w:cs="Calibri"/>
                <w:b/>
                <w:bCs/>
                <w:color w:val="000000"/>
                <w:sz w:val="16"/>
                <w:szCs w:val="16"/>
                <w:lang w:bidi="ar-SA"/>
              </w:rPr>
              <w:t>TARIFAS POR PERSONA EN USD</w:t>
            </w:r>
          </w:p>
        </w:tc>
        <w:tc>
          <w:tcPr>
            <w:tcW w:w="548" w:type="dxa"/>
            <w:tcBorders>
              <w:top w:val="nil"/>
              <w:left w:val="nil"/>
              <w:bottom w:val="nil"/>
              <w:right w:val="single" w:sz="12" w:space="0" w:color="5CAE56"/>
            </w:tcBorders>
            <w:shd w:val="clear" w:color="000000" w:fill="FFFFFF"/>
            <w:noWrap/>
            <w:vAlign w:val="center"/>
            <w:hideMark/>
          </w:tcPr>
          <w:p w14:paraId="02DE7A03" w14:textId="7F4383F8" w:rsidR="00DF3530" w:rsidRPr="00DF3530" w:rsidRDefault="009A15AE" w:rsidP="00DF3530">
            <w:pPr>
              <w:spacing w:after="0" w:line="240" w:lineRule="auto"/>
              <w:jc w:val="center"/>
              <w:rPr>
                <w:rFonts w:ascii="Calibri" w:hAnsi="Calibri" w:cs="Calibri"/>
                <w:b/>
                <w:bCs/>
                <w:color w:val="000000"/>
                <w:sz w:val="16"/>
                <w:szCs w:val="16"/>
                <w:lang w:bidi="ar-SA"/>
              </w:rPr>
            </w:pPr>
            <w:r>
              <w:rPr>
                <w:rFonts w:ascii="Calibri" w:hAnsi="Calibri" w:cs="Calibri"/>
                <w:b/>
                <w:bCs/>
                <w:color w:val="000000"/>
                <w:sz w:val="16"/>
                <w:szCs w:val="16"/>
                <w:lang w:bidi="ar-SA"/>
              </w:rPr>
              <w:t>175</w:t>
            </w:r>
          </w:p>
        </w:tc>
      </w:tr>
      <w:tr w:rsidR="00DF3530" w:rsidRPr="00DF3530" w14:paraId="5D8345D0" w14:textId="77777777" w:rsidTr="009A15AE">
        <w:trPr>
          <w:gridAfter w:val="1"/>
          <w:wAfter w:w="132" w:type="dxa"/>
          <w:trHeight w:val="471"/>
          <w:jc w:val="center"/>
        </w:trPr>
        <w:tc>
          <w:tcPr>
            <w:tcW w:w="5045" w:type="dxa"/>
            <w:gridSpan w:val="2"/>
            <w:vMerge w:val="restart"/>
            <w:tcBorders>
              <w:top w:val="single" w:sz="12" w:space="0" w:color="5CAE56"/>
              <w:left w:val="single" w:sz="12" w:space="0" w:color="5CAE56"/>
              <w:bottom w:val="nil"/>
              <w:right w:val="single" w:sz="12" w:space="0" w:color="5CAE56"/>
            </w:tcBorders>
            <w:shd w:val="clear" w:color="000000" w:fill="FFFFFF"/>
            <w:vAlign w:val="center"/>
            <w:hideMark/>
          </w:tcPr>
          <w:p w14:paraId="67C07632" w14:textId="77777777" w:rsidR="00DF3530" w:rsidRPr="00DF3530" w:rsidRDefault="00DF3530" w:rsidP="00DF3530">
            <w:pPr>
              <w:spacing w:after="0" w:line="240" w:lineRule="auto"/>
              <w:jc w:val="center"/>
              <w:rPr>
                <w:rFonts w:ascii="Calibri" w:hAnsi="Calibri" w:cs="Calibri"/>
                <w:b/>
                <w:bCs/>
                <w:color w:val="FF0000"/>
                <w:sz w:val="16"/>
                <w:szCs w:val="16"/>
                <w:lang w:bidi="ar-SA"/>
              </w:rPr>
            </w:pPr>
            <w:r w:rsidRPr="00DF3530">
              <w:rPr>
                <w:rFonts w:ascii="Calibri" w:hAnsi="Calibri" w:cs="Calibri"/>
                <w:b/>
                <w:bCs/>
                <w:color w:val="FF0000"/>
                <w:sz w:val="16"/>
                <w:szCs w:val="16"/>
                <w:lang w:bidi="ar-SA"/>
              </w:rPr>
              <w:t>Incluye: Billete de tren de alta velocidad italiana de Nápoles a Roma en 2da case y traslado compartido a la estación de trenes de roma-apto Roma u hotel en Roma</w:t>
            </w:r>
          </w:p>
        </w:tc>
      </w:tr>
      <w:tr w:rsidR="00DF3530" w:rsidRPr="00DF3530" w14:paraId="72A72C67" w14:textId="77777777" w:rsidTr="009A15AE">
        <w:trPr>
          <w:trHeight w:val="230"/>
          <w:jc w:val="center"/>
        </w:trPr>
        <w:tc>
          <w:tcPr>
            <w:tcW w:w="5045" w:type="dxa"/>
            <w:gridSpan w:val="2"/>
            <w:vMerge/>
            <w:tcBorders>
              <w:top w:val="single" w:sz="12" w:space="0" w:color="5CAE56"/>
              <w:left w:val="single" w:sz="12" w:space="0" w:color="5CAE56"/>
              <w:bottom w:val="nil"/>
              <w:right w:val="single" w:sz="12" w:space="0" w:color="5CAE56"/>
            </w:tcBorders>
            <w:vAlign w:val="center"/>
            <w:hideMark/>
          </w:tcPr>
          <w:p w14:paraId="101A1AC0" w14:textId="77777777" w:rsidR="00DF3530" w:rsidRPr="00DF3530" w:rsidRDefault="00DF3530" w:rsidP="00DF3530">
            <w:pPr>
              <w:spacing w:after="0" w:line="240" w:lineRule="auto"/>
              <w:rPr>
                <w:rFonts w:ascii="Calibri" w:hAnsi="Calibri" w:cs="Calibri"/>
                <w:b/>
                <w:bCs/>
                <w:color w:val="FF0000"/>
                <w:sz w:val="16"/>
                <w:szCs w:val="16"/>
                <w:lang w:bidi="ar-SA"/>
              </w:rPr>
            </w:pPr>
          </w:p>
        </w:tc>
        <w:tc>
          <w:tcPr>
            <w:tcW w:w="132" w:type="dxa"/>
            <w:tcBorders>
              <w:top w:val="nil"/>
              <w:left w:val="nil"/>
              <w:bottom w:val="nil"/>
              <w:right w:val="nil"/>
            </w:tcBorders>
            <w:noWrap/>
            <w:vAlign w:val="bottom"/>
            <w:hideMark/>
          </w:tcPr>
          <w:p w14:paraId="5480F797" w14:textId="77777777" w:rsidR="00DF3530" w:rsidRPr="00DF3530" w:rsidRDefault="00DF3530" w:rsidP="00DF3530">
            <w:pPr>
              <w:spacing w:after="0" w:line="240" w:lineRule="auto"/>
              <w:jc w:val="center"/>
              <w:rPr>
                <w:rFonts w:ascii="Calibri" w:hAnsi="Calibri" w:cs="Calibri"/>
                <w:b/>
                <w:bCs/>
                <w:color w:val="FF0000"/>
                <w:sz w:val="16"/>
                <w:szCs w:val="16"/>
                <w:lang w:bidi="ar-SA"/>
              </w:rPr>
            </w:pPr>
          </w:p>
        </w:tc>
      </w:tr>
      <w:tr w:rsidR="00DF3530" w:rsidRPr="00DF3530" w14:paraId="36293EAD" w14:textId="77777777" w:rsidTr="009A15AE">
        <w:trPr>
          <w:trHeight w:val="207"/>
          <w:jc w:val="center"/>
        </w:trPr>
        <w:tc>
          <w:tcPr>
            <w:tcW w:w="5045" w:type="dxa"/>
            <w:gridSpan w:val="2"/>
            <w:tcBorders>
              <w:top w:val="nil"/>
              <w:left w:val="single" w:sz="12" w:space="0" w:color="5CAE56"/>
              <w:bottom w:val="single" w:sz="12" w:space="0" w:color="5CAE56"/>
              <w:right w:val="single" w:sz="12" w:space="0" w:color="5CAE56"/>
            </w:tcBorders>
            <w:shd w:val="clear" w:color="000000" w:fill="FFFFFF"/>
            <w:noWrap/>
            <w:vAlign w:val="center"/>
            <w:hideMark/>
          </w:tcPr>
          <w:p w14:paraId="125F4F60" w14:textId="77777777" w:rsidR="00DF3530" w:rsidRPr="00DF3530" w:rsidRDefault="00DF3530" w:rsidP="00DF3530">
            <w:pPr>
              <w:spacing w:after="0" w:line="240" w:lineRule="auto"/>
              <w:jc w:val="center"/>
              <w:rPr>
                <w:rFonts w:ascii="Calibri" w:hAnsi="Calibri" w:cs="Calibri"/>
                <w:b/>
                <w:bCs/>
                <w:color w:val="000000"/>
                <w:sz w:val="16"/>
                <w:szCs w:val="16"/>
                <w:lang w:bidi="ar-SA"/>
              </w:rPr>
            </w:pPr>
            <w:r w:rsidRPr="00DF3530">
              <w:rPr>
                <w:rFonts w:ascii="Calibri" w:hAnsi="Calibri" w:cs="Calibri"/>
                <w:b/>
                <w:bCs/>
                <w:color w:val="000000"/>
                <w:sz w:val="16"/>
                <w:szCs w:val="16"/>
                <w:lang w:bidi="ar-SA"/>
              </w:rPr>
              <w:t>VIGENCIA HASTA MARZO 2027</w:t>
            </w:r>
          </w:p>
        </w:tc>
        <w:tc>
          <w:tcPr>
            <w:tcW w:w="132" w:type="dxa"/>
            <w:vAlign w:val="center"/>
            <w:hideMark/>
          </w:tcPr>
          <w:p w14:paraId="6D74D556" w14:textId="77777777" w:rsidR="00DF3530" w:rsidRPr="00DF3530" w:rsidRDefault="00DF3530" w:rsidP="00DF3530">
            <w:pPr>
              <w:spacing w:after="0" w:line="240" w:lineRule="auto"/>
              <w:rPr>
                <w:rFonts w:ascii="Times New Roman" w:hAnsi="Times New Roman"/>
                <w:sz w:val="16"/>
                <w:szCs w:val="16"/>
                <w:lang w:bidi="ar-SA"/>
              </w:rPr>
            </w:pPr>
          </w:p>
        </w:tc>
      </w:tr>
    </w:tbl>
    <w:p w14:paraId="0E29AB35" w14:textId="77777777" w:rsidR="00160B4A" w:rsidRDefault="00160B4A" w:rsidP="00BD0EA5">
      <w:pPr>
        <w:spacing w:after="0" w:line="240" w:lineRule="auto"/>
        <w:jc w:val="both"/>
        <w:rPr>
          <w:rFonts w:asciiTheme="minorHAnsi" w:eastAsia="Arial" w:hAnsiTheme="minorHAnsi" w:cstheme="minorHAnsi"/>
          <w:color w:val="002060"/>
          <w:sz w:val="20"/>
          <w:szCs w:val="20"/>
        </w:rPr>
      </w:pPr>
    </w:p>
    <w:p w14:paraId="6F99CBF8" w14:textId="77777777" w:rsidR="00160B4A" w:rsidRDefault="00160B4A" w:rsidP="00BD0EA5">
      <w:pPr>
        <w:spacing w:after="0" w:line="240" w:lineRule="auto"/>
        <w:jc w:val="both"/>
        <w:rPr>
          <w:rFonts w:asciiTheme="minorHAnsi" w:eastAsia="Arial" w:hAnsiTheme="minorHAnsi" w:cstheme="minorHAnsi"/>
          <w:color w:val="002060"/>
          <w:sz w:val="20"/>
          <w:szCs w:val="20"/>
        </w:rPr>
      </w:pPr>
    </w:p>
    <w:p w14:paraId="3EC0B727" w14:textId="77777777" w:rsidR="00CC7B09" w:rsidRPr="00A0012D" w:rsidRDefault="00945F42">
      <w:pPr>
        <w:spacing w:after="0" w:line="240" w:lineRule="auto"/>
        <w:jc w:val="both"/>
        <w:rPr>
          <w:rFonts w:asciiTheme="minorHAnsi" w:eastAsia="Arial" w:hAnsiTheme="minorHAnsi" w:cstheme="minorHAnsi"/>
          <w:noProof/>
          <w:color w:val="002060"/>
          <w:sz w:val="20"/>
          <w:szCs w:val="20"/>
        </w:rPr>
      </w:pPr>
      <w:r>
        <w:rPr>
          <w:rFonts w:asciiTheme="minorHAnsi" w:eastAsia="Arial" w:hAnsiTheme="minorHAnsi" w:cstheme="minorHAnsi"/>
          <w:color w:val="002060"/>
          <w:sz w:val="20"/>
          <w:szCs w:val="20"/>
        </w:rPr>
        <w:t xml:space="preserve">         </w:t>
      </w:r>
      <w:r w:rsidR="0082134A" w:rsidRPr="00A0012D">
        <w:rPr>
          <w:rFonts w:asciiTheme="minorHAnsi" w:eastAsia="Arial" w:hAnsiTheme="minorHAnsi" w:cstheme="minorHAnsi"/>
          <w:noProof/>
          <w:color w:val="002060"/>
          <w:sz w:val="20"/>
          <w:szCs w:val="20"/>
        </w:rPr>
        <w:t xml:space="preserve"> </w:t>
      </w:r>
    </w:p>
    <w:p w14:paraId="7A32E060" w14:textId="34DDDEFF" w:rsidR="00A455A6" w:rsidRPr="00A0012D" w:rsidRDefault="00A455A6">
      <w:pPr>
        <w:spacing w:after="0" w:line="240" w:lineRule="auto"/>
        <w:jc w:val="both"/>
        <w:rPr>
          <w:rFonts w:asciiTheme="minorHAnsi" w:eastAsia="Arial" w:hAnsiTheme="minorHAnsi" w:cstheme="minorHAnsi"/>
          <w:noProof/>
          <w:color w:val="002060"/>
          <w:sz w:val="20"/>
          <w:szCs w:val="20"/>
        </w:rPr>
      </w:pPr>
    </w:p>
    <w:p w14:paraId="0CD6C9AD" w14:textId="77777777" w:rsidR="00A455A6" w:rsidRPr="00A0012D" w:rsidRDefault="00A455A6">
      <w:pPr>
        <w:spacing w:after="0" w:line="240" w:lineRule="auto"/>
        <w:jc w:val="both"/>
        <w:rPr>
          <w:rFonts w:asciiTheme="minorHAnsi" w:eastAsia="Arial" w:hAnsiTheme="minorHAnsi" w:cstheme="minorHAnsi"/>
          <w:color w:val="002060"/>
          <w:sz w:val="20"/>
          <w:szCs w:val="20"/>
        </w:rPr>
      </w:pPr>
    </w:p>
    <w:p w14:paraId="27039CA2" w14:textId="77777777" w:rsidR="00692BA8" w:rsidRPr="00A0012D" w:rsidRDefault="00692BA8">
      <w:pPr>
        <w:spacing w:after="0" w:line="240" w:lineRule="auto"/>
        <w:jc w:val="both"/>
        <w:rPr>
          <w:rFonts w:asciiTheme="minorHAnsi" w:eastAsia="Arial" w:hAnsiTheme="minorHAnsi" w:cstheme="minorHAnsi"/>
          <w:color w:val="002060"/>
          <w:sz w:val="20"/>
          <w:szCs w:val="20"/>
        </w:rPr>
      </w:pPr>
    </w:p>
    <w:p w14:paraId="509CC1D3" w14:textId="77777777" w:rsidR="007F7B70" w:rsidRPr="00A0012D" w:rsidRDefault="007F7B70" w:rsidP="00A455A6">
      <w:pPr>
        <w:spacing w:after="0" w:line="240" w:lineRule="auto"/>
        <w:jc w:val="both"/>
        <w:rPr>
          <w:rFonts w:asciiTheme="minorHAnsi" w:eastAsia="Arial" w:hAnsiTheme="minorHAnsi" w:cstheme="minorHAnsi"/>
          <w:color w:val="002060"/>
          <w:sz w:val="20"/>
          <w:szCs w:val="20"/>
        </w:rPr>
      </w:pPr>
    </w:p>
    <w:sectPr w:rsidR="007F7B70"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FBECB" w14:textId="77777777" w:rsidR="007967A2" w:rsidRDefault="007967A2">
      <w:pPr>
        <w:spacing w:after="0" w:line="240" w:lineRule="auto"/>
      </w:pPr>
      <w:r>
        <w:separator/>
      </w:r>
    </w:p>
  </w:endnote>
  <w:endnote w:type="continuationSeparator" w:id="0">
    <w:p w14:paraId="31D2966F" w14:textId="77777777" w:rsidR="007967A2" w:rsidRDefault="00796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6787A" w14:textId="77777777" w:rsidR="007967A2" w:rsidRDefault="007967A2">
      <w:pPr>
        <w:spacing w:after="0" w:line="240" w:lineRule="auto"/>
      </w:pPr>
      <w:bookmarkStart w:id="0" w:name="_Hlk199846639"/>
      <w:bookmarkEnd w:id="0"/>
      <w:r>
        <w:separator/>
      </w:r>
    </w:p>
  </w:footnote>
  <w:footnote w:type="continuationSeparator" w:id="0">
    <w:p w14:paraId="630CBA65" w14:textId="77777777" w:rsidR="007967A2" w:rsidRDefault="007967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77777777" w:rsidR="00A0012D" w:rsidRDefault="00471A9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74591A04" wp14:editId="6AB1B626">
              <wp:simplePos x="0" y="0"/>
              <wp:positionH relativeFrom="column">
                <wp:posOffset>-566471</wp:posOffset>
              </wp:positionH>
              <wp:positionV relativeFrom="paragraph">
                <wp:posOffset>-361798</wp:posOffset>
              </wp:positionV>
              <wp:extent cx="5932627"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932627" cy="1200150"/>
                      </a:xfrm>
                      <a:prstGeom prst="rect">
                        <a:avLst/>
                      </a:prstGeom>
                      <a:noFill/>
                      <a:ln w="9525" cap="flat" cmpd="sng">
                        <a:noFill/>
                        <a:prstDash val="solid"/>
                        <a:round/>
                        <a:headEnd type="none" w="sm" len="sm"/>
                        <a:tailEnd type="none" w="sm" len="sm"/>
                      </a:ln>
                    </wps:spPr>
                    <wps:txbx>
                      <w:txbxContent>
                        <w:p w14:paraId="67371233" w14:textId="77777777" w:rsidR="00B54272" w:rsidRPr="002317AB" w:rsidRDefault="00B54272" w:rsidP="00AD744A">
                          <w:pPr>
                            <w:spacing w:after="0" w:line="240" w:lineRule="auto"/>
                            <w:textDirection w:val="btLr"/>
                            <w:rPr>
                              <w:rFonts w:ascii="Calibri" w:eastAsia="Calibri" w:hAnsi="Calibri" w:cs="Calibri"/>
                              <w:b/>
                              <w:bCs/>
                              <w:color w:val="FFFFFF" w:themeColor="background1"/>
                              <w:sz w:val="48"/>
                              <w:szCs w:val="48"/>
                              <w14:textOutline w14:w="9525" w14:cap="rnd" w14:cmpd="sng" w14:algn="ctr">
                                <w14:noFill/>
                                <w14:prstDash w14:val="solid"/>
                                <w14:bevel/>
                              </w14:textOutline>
                            </w:rPr>
                          </w:pPr>
                          <w:r w:rsidRPr="002317AB">
                            <w:rPr>
                              <w:rFonts w:ascii="Calibri" w:eastAsia="Calibri" w:hAnsi="Calibri" w:cs="Calibri"/>
                              <w:b/>
                              <w:bCs/>
                              <w:color w:val="FFFFFF" w:themeColor="background1"/>
                              <w:sz w:val="48"/>
                              <w:szCs w:val="48"/>
                              <w14:textOutline w14:w="9525" w14:cap="rnd" w14:cmpd="sng" w14:algn="ctr">
                                <w14:noFill/>
                                <w14:prstDash w14:val="solid"/>
                                <w14:bevel/>
                              </w14:textOutline>
                            </w:rPr>
                            <w:t xml:space="preserve">ENCANTADORA ITALIA DE NORTE A SUR </w:t>
                          </w:r>
                        </w:p>
                        <w:p w14:paraId="1259232A" w14:textId="65F31079" w:rsidR="00A0012D" w:rsidRPr="002317AB" w:rsidRDefault="00B54272" w:rsidP="00B54272">
                          <w:pPr>
                            <w:spacing w:after="0" w:line="240" w:lineRule="auto"/>
                            <w:textDirection w:val="btLr"/>
                            <w:rPr>
                              <w:rFonts w:asciiTheme="minorHAnsi" w:hAnsiTheme="minorHAnsi" w:cstheme="minorHAnsi"/>
                              <w:color w:val="FFFFFF" w:themeColor="background1"/>
                              <w:sz w:val="24"/>
                              <w:szCs w:val="24"/>
                              <w14:textOutline w14:w="9525" w14:cap="rnd" w14:cmpd="sng" w14:algn="ctr">
                                <w14:solidFill>
                                  <w14:schemeClr w14:val="bg1"/>
                                </w14:solidFill>
                                <w14:prstDash w14:val="solid"/>
                                <w14:bevel/>
                              </w14:textOutline>
                            </w:rPr>
                          </w:pPr>
                          <w:r w:rsidRPr="002317AB">
                            <w:rPr>
                              <w:rFonts w:asciiTheme="minorHAnsi" w:eastAsia="Calibri" w:hAnsiTheme="minorHAnsi" w:cstheme="minorHAnsi"/>
                              <w:b/>
                              <w:bCs/>
                              <w:color w:val="FFFFFF" w:themeColor="background1"/>
                              <w:sz w:val="24"/>
                              <w:szCs w:val="24"/>
                              <w14:textOutline w14:w="9525" w14:cap="rnd" w14:cmpd="sng" w14:algn="ctr">
                                <w14:noFill/>
                                <w14:prstDash w14:val="solid"/>
                                <w14:bevel/>
                              </w14:textOutline>
                            </w:rPr>
                            <w:t>1626-E2026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6pt;margin-top:-28.5pt;width:467.1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" filled="f" stroked="f">
              <v:stroke startarrowwidth="narrow" startarrowlength="short" endarrowwidth="narrow" endarrowlength="short" joinstyle="round"/>
              <v:textbox inset="2.53958mm,1.2694mm,2.53958mm,1.2694mm">
                <w:txbxContent>
                  <w:p w14:paraId="67371233" w14:textId="77777777" w:rsidR="00B54272" w:rsidRPr="002317AB" w:rsidRDefault="00B54272" w:rsidP="00AD744A">
                    <w:pPr>
                      <w:spacing w:after="0" w:line="240" w:lineRule="auto"/>
                      <w:textDirection w:val="btLr"/>
                      <w:rPr>
                        <w:rFonts w:ascii="Calibri" w:eastAsia="Calibri" w:hAnsi="Calibri" w:cs="Calibri"/>
                        <w:b/>
                        <w:bCs/>
                        <w:color w:val="FFFFFF" w:themeColor="background1"/>
                        <w:sz w:val="48"/>
                        <w:szCs w:val="48"/>
                        <w14:textOutline w14:w="9525" w14:cap="rnd" w14:cmpd="sng" w14:algn="ctr">
                          <w14:noFill/>
                          <w14:prstDash w14:val="solid"/>
                          <w14:bevel/>
                        </w14:textOutline>
                      </w:rPr>
                    </w:pPr>
                    <w:r w:rsidRPr="002317AB">
                      <w:rPr>
                        <w:rFonts w:ascii="Calibri" w:eastAsia="Calibri" w:hAnsi="Calibri" w:cs="Calibri"/>
                        <w:b/>
                        <w:bCs/>
                        <w:color w:val="FFFFFF" w:themeColor="background1"/>
                        <w:sz w:val="48"/>
                        <w:szCs w:val="48"/>
                        <w14:textOutline w14:w="9525" w14:cap="rnd" w14:cmpd="sng" w14:algn="ctr">
                          <w14:noFill/>
                          <w14:prstDash w14:val="solid"/>
                          <w14:bevel/>
                        </w14:textOutline>
                      </w:rPr>
                      <w:t xml:space="preserve">ENCANTADORA ITALIA DE NORTE A SUR </w:t>
                    </w:r>
                  </w:p>
                  <w:p w14:paraId="1259232A" w14:textId="65F31079" w:rsidR="00A0012D" w:rsidRPr="002317AB" w:rsidRDefault="00B54272" w:rsidP="00B54272">
                    <w:pPr>
                      <w:spacing w:after="0" w:line="240" w:lineRule="auto"/>
                      <w:textDirection w:val="btLr"/>
                      <w:rPr>
                        <w:rFonts w:asciiTheme="minorHAnsi" w:hAnsiTheme="minorHAnsi" w:cstheme="minorHAnsi"/>
                        <w:color w:val="FFFFFF" w:themeColor="background1"/>
                        <w:sz w:val="24"/>
                        <w:szCs w:val="24"/>
                        <w14:textOutline w14:w="9525" w14:cap="rnd" w14:cmpd="sng" w14:algn="ctr">
                          <w14:solidFill>
                            <w14:schemeClr w14:val="bg1"/>
                          </w14:solidFill>
                          <w14:prstDash w14:val="solid"/>
                          <w14:bevel/>
                        </w14:textOutline>
                      </w:rPr>
                    </w:pPr>
                    <w:r w:rsidRPr="002317AB">
                      <w:rPr>
                        <w:rFonts w:asciiTheme="minorHAnsi" w:eastAsia="Calibri" w:hAnsiTheme="minorHAnsi" w:cstheme="minorHAnsi"/>
                        <w:b/>
                        <w:bCs/>
                        <w:color w:val="FFFFFF" w:themeColor="background1"/>
                        <w:sz w:val="24"/>
                        <w:szCs w:val="24"/>
                        <w14:textOutline w14:w="9525" w14:cap="rnd" w14:cmpd="sng" w14:algn="ctr">
                          <w14:noFill/>
                          <w14:prstDash w14:val="solid"/>
                          <w14:bevel/>
                        </w14:textOutline>
                      </w:rPr>
                      <w:t>1626-E2026</w:t>
                    </w:r>
                  </w:p>
                </w:txbxContent>
              </v:textbox>
            </v:rect>
          </w:pict>
        </mc:Fallback>
      </mc:AlternateContent>
    </w:r>
    <w:r w:rsidR="00C42A0C" w:rsidRPr="00E96E61">
      <w:rPr>
        <w:rFonts w:ascii="Arial" w:eastAsia="Arial" w:hAnsi="Arial" w:cs="Arial"/>
        <w:noProof/>
        <w:color w:val="000000"/>
        <w:sz w:val="48"/>
        <w:szCs w:val="48"/>
      </w:rPr>
      <w:drawing>
        <wp:anchor distT="0" distB="0" distL="114300" distR="114300" simplePos="0" relativeHeight="251667456" behindDoc="0" locked="0" layoutInCell="1" allowOverlap="1" wp14:anchorId="7B64443E" wp14:editId="509AED1E">
          <wp:simplePos x="0" y="0"/>
          <wp:positionH relativeFrom="column">
            <wp:posOffset>2981960</wp:posOffset>
          </wp:positionH>
          <wp:positionV relativeFrom="paragraph">
            <wp:posOffset>-68580</wp:posOffset>
          </wp:positionV>
          <wp:extent cx="2146300" cy="1041400"/>
          <wp:effectExtent l="0" t="0" r="0" b="0"/>
          <wp:wrapSquare wrapText="bothSides"/>
          <wp:docPr id="35697889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300" cy="104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01B8AA9C">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77777777"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BF04D1E"/>
    <w:multiLevelType w:val="hybridMultilevel"/>
    <w:tmpl w:val="88188B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762337A"/>
    <w:multiLevelType w:val="hybridMultilevel"/>
    <w:tmpl w:val="6D12AE78"/>
    <w:lvl w:ilvl="0" w:tplc="08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82B0F62"/>
    <w:multiLevelType w:val="hybridMultilevel"/>
    <w:tmpl w:val="9E26C3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E9D30A1"/>
    <w:multiLevelType w:val="hybridMultilevel"/>
    <w:tmpl w:val="A7A2A21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7"/>
  </w:num>
  <w:num w:numId="3" w16cid:durableId="1041170892">
    <w:abstractNumId w:val="12"/>
  </w:num>
  <w:num w:numId="4" w16cid:durableId="1033921887">
    <w:abstractNumId w:val="22"/>
  </w:num>
  <w:num w:numId="5" w16cid:durableId="353725778">
    <w:abstractNumId w:val="13"/>
  </w:num>
  <w:num w:numId="6" w16cid:durableId="1716585056">
    <w:abstractNumId w:val="28"/>
  </w:num>
  <w:num w:numId="7" w16cid:durableId="844133380">
    <w:abstractNumId w:val="7"/>
  </w:num>
  <w:num w:numId="8" w16cid:durableId="1397362128">
    <w:abstractNumId w:val="3"/>
  </w:num>
  <w:num w:numId="9" w16cid:durableId="655494188">
    <w:abstractNumId w:val="6"/>
  </w:num>
  <w:num w:numId="10" w16cid:durableId="1272128669">
    <w:abstractNumId w:val="9"/>
  </w:num>
  <w:num w:numId="11" w16cid:durableId="1973628246">
    <w:abstractNumId w:val="8"/>
  </w:num>
  <w:num w:numId="12" w16cid:durableId="11761755">
    <w:abstractNumId w:val="0"/>
  </w:num>
  <w:num w:numId="13" w16cid:durableId="1819877016">
    <w:abstractNumId w:val="16"/>
  </w:num>
  <w:num w:numId="14" w16cid:durableId="1296522864">
    <w:abstractNumId w:val="25"/>
  </w:num>
  <w:num w:numId="15" w16cid:durableId="1904682630">
    <w:abstractNumId w:val="18"/>
  </w:num>
  <w:num w:numId="16" w16cid:durableId="460078524">
    <w:abstractNumId w:val="14"/>
  </w:num>
  <w:num w:numId="17" w16cid:durableId="1968504851">
    <w:abstractNumId w:val="20"/>
  </w:num>
  <w:num w:numId="18" w16cid:durableId="1167555093">
    <w:abstractNumId w:val="21"/>
  </w:num>
  <w:num w:numId="19" w16cid:durableId="598945982">
    <w:abstractNumId w:val="19"/>
  </w:num>
  <w:num w:numId="20" w16cid:durableId="1140269920">
    <w:abstractNumId w:val="4"/>
  </w:num>
  <w:num w:numId="21" w16cid:durableId="2122257090">
    <w:abstractNumId w:val="10"/>
  </w:num>
  <w:num w:numId="22" w16cid:durableId="888809429">
    <w:abstractNumId w:val="17"/>
  </w:num>
  <w:num w:numId="23" w16cid:durableId="485587264">
    <w:abstractNumId w:val="24"/>
  </w:num>
  <w:num w:numId="24" w16cid:durableId="1849517048">
    <w:abstractNumId w:val="23"/>
  </w:num>
  <w:num w:numId="25" w16cid:durableId="2010865070">
    <w:abstractNumId w:val="2"/>
  </w:num>
  <w:num w:numId="26" w16cid:durableId="1067849433">
    <w:abstractNumId w:val="11"/>
  </w:num>
  <w:num w:numId="27" w16cid:durableId="1687830436">
    <w:abstractNumId w:val="5"/>
  </w:num>
  <w:num w:numId="28" w16cid:durableId="1948810797">
    <w:abstractNumId w:val="26"/>
  </w:num>
  <w:num w:numId="29" w16cid:durableId="135730214">
    <w:abstractNumId w:val="15"/>
  </w:num>
  <w:num w:numId="30" w16cid:durableId="21766965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4248"/>
    <w:rsid w:val="00025024"/>
    <w:rsid w:val="0002598A"/>
    <w:rsid w:val="00026C01"/>
    <w:rsid w:val="00045FB8"/>
    <w:rsid w:val="00046134"/>
    <w:rsid w:val="000B21F2"/>
    <w:rsid w:val="000B4B26"/>
    <w:rsid w:val="000D2532"/>
    <w:rsid w:val="000D4B1D"/>
    <w:rsid w:val="00116DC0"/>
    <w:rsid w:val="00121872"/>
    <w:rsid w:val="00121D3F"/>
    <w:rsid w:val="001308DE"/>
    <w:rsid w:val="00130BCE"/>
    <w:rsid w:val="00134902"/>
    <w:rsid w:val="00137453"/>
    <w:rsid w:val="00160B4A"/>
    <w:rsid w:val="00160EB4"/>
    <w:rsid w:val="001760D9"/>
    <w:rsid w:val="0017623E"/>
    <w:rsid w:val="00181EF5"/>
    <w:rsid w:val="00184E44"/>
    <w:rsid w:val="001934F5"/>
    <w:rsid w:val="00197448"/>
    <w:rsid w:val="001B45F0"/>
    <w:rsid w:val="001D11C3"/>
    <w:rsid w:val="001F25B9"/>
    <w:rsid w:val="00200186"/>
    <w:rsid w:val="00206A52"/>
    <w:rsid w:val="0022196F"/>
    <w:rsid w:val="002317AB"/>
    <w:rsid w:val="00253EC6"/>
    <w:rsid w:val="00260703"/>
    <w:rsid w:val="00263AC8"/>
    <w:rsid w:val="002823C5"/>
    <w:rsid w:val="0028423B"/>
    <w:rsid w:val="00284D15"/>
    <w:rsid w:val="00294029"/>
    <w:rsid w:val="002955EC"/>
    <w:rsid w:val="002A3E36"/>
    <w:rsid w:val="002B20BB"/>
    <w:rsid w:val="002C5752"/>
    <w:rsid w:val="002D0250"/>
    <w:rsid w:val="002D7562"/>
    <w:rsid w:val="002E2148"/>
    <w:rsid w:val="002F0EBB"/>
    <w:rsid w:val="002F7466"/>
    <w:rsid w:val="00310646"/>
    <w:rsid w:val="00314E28"/>
    <w:rsid w:val="00344486"/>
    <w:rsid w:val="003472AF"/>
    <w:rsid w:val="003549A2"/>
    <w:rsid w:val="00356AD4"/>
    <w:rsid w:val="003757CD"/>
    <w:rsid w:val="00382BE5"/>
    <w:rsid w:val="003B4EF0"/>
    <w:rsid w:val="003C1FB4"/>
    <w:rsid w:val="004002E5"/>
    <w:rsid w:val="00406B6E"/>
    <w:rsid w:val="00414C1D"/>
    <w:rsid w:val="00430DCE"/>
    <w:rsid w:val="004354F5"/>
    <w:rsid w:val="00441277"/>
    <w:rsid w:val="004457B9"/>
    <w:rsid w:val="00445E5F"/>
    <w:rsid w:val="00455982"/>
    <w:rsid w:val="00470FEE"/>
    <w:rsid w:val="00471A91"/>
    <w:rsid w:val="004819C9"/>
    <w:rsid w:val="004926AC"/>
    <w:rsid w:val="00493763"/>
    <w:rsid w:val="004A4DC7"/>
    <w:rsid w:val="004A5406"/>
    <w:rsid w:val="004B58B8"/>
    <w:rsid w:val="004F3ADB"/>
    <w:rsid w:val="005378C5"/>
    <w:rsid w:val="005507FE"/>
    <w:rsid w:val="00554B42"/>
    <w:rsid w:val="005679E5"/>
    <w:rsid w:val="00581226"/>
    <w:rsid w:val="005A4101"/>
    <w:rsid w:val="005B3203"/>
    <w:rsid w:val="005B5621"/>
    <w:rsid w:val="005B7BB7"/>
    <w:rsid w:val="005C2EE5"/>
    <w:rsid w:val="005D54BC"/>
    <w:rsid w:val="00600CC3"/>
    <w:rsid w:val="006141A3"/>
    <w:rsid w:val="006210F5"/>
    <w:rsid w:val="00631E38"/>
    <w:rsid w:val="00636DC7"/>
    <w:rsid w:val="00655CC5"/>
    <w:rsid w:val="00673094"/>
    <w:rsid w:val="006835E6"/>
    <w:rsid w:val="0068514F"/>
    <w:rsid w:val="00687ED9"/>
    <w:rsid w:val="00692BA8"/>
    <w:rsid w:val="006B5E8A"/>
    <w:rsid w:val="006C1CB0"/>
    <w:rsid w:val="006C2396"/>
    <w:rsid w:val="006D2552"/>
    <w:rsid w:val="006D29F5"/>
    <w:rsid w:val="006D72E8"/>
    <w:rsid w:val="006E2658"/>
    <w:rsid w:val="006F0C08"/>
    <w:rsid w:val="00724E17"/>
    <w:rsid w:val="00736ED4"/>
    <w:rsid w:val="00767F6E"/>
    <w:rsid w:val="00792113"/>
    <w:rsid w:val="00792693"/>
    <w:rsid w:val="007938E9"/>
    <w:rsid w:val="00794B66"/>
    <w:rsid w:val="007967A2"/>
    <w:rsid w:val="007A1064"/>
    <w:rsid w:val="007A3CDE"/>
    <w:rsid w:val="007C0344"/>
    <w:rsid w:val="007C2D95"/>
    <w:rsid w:val="007D4A36"/>
    <w:rsid w:val="007E14FD"/>
    <w:rsid w:val="007E5FC5"/>
    <w:rsid w:val="007F7B70"/>
    <w:rsid w:val="008029A1"/>
    <w:rsid w:val="0080722E"/>
    <w:rsid w:val="008212A0"/>
    <w:rsid w:val="0082134A"/>
    <w:rsid w:val="00825C6E"/>
    <w:rsid w:val="00854018"/>
    <w:rsid w:val="0087417E"/>
    <w:rsid w:val="0088560B"/>
    <w:rsid w:val="008912B8"/>
    <w:rsid w:val="008C242A"/>
    <w:rsid w:val="008C4013"/>
    <w:rsid w:val="008C50F3"/>
    <w:rsid w:val="008C56AB"/>
    <w:rsid w:val="008D3EF3"/>
    <w:rsid w:val="008E5CC0"/>
    <w:rsid w:val="008F157E"/>
    <w:rsid w:val="008F4840"/>
    <w:rsid w:val="0090199B"/>
    <w:rsid w:val="009119BC"/>
    <w:rsid w:val="00935C20"/>
    <w:rsid w:val="00945F42"/>
    <w:rsid w:val="00963B43"/>
    <w:rsid w:val="009767C9"/>
    <w:rsid w:val="009817BA"/>
    <w:rsid w:val="00985F89"/>
    <w:rsid w:val="00986E85"/>
    <w:rsid w:val="00993160"/>
    <w:rsid w:val="009A15AE"/>
    <w:rsid w:val="009A27D1"/>
    <w:rsid w:val="009C0366"/>
    <w:rsid w:val="009C1CB2"/>
    <w:rsid w:val="009D557D"/>
    <w:rsid w:val="009E0AC5"/>
    <w:rsid w:val="009F1AC6"/>
    <w:rsid w:val="009F2250"/>
    <w:rsid w:val="009F453F"/>
    <w:rsid w:val="00A0012D"/>
    <w:rsid w:val="00A04ACA"/>
    <w:rsid w:val="00A109A1"/>
    <w:rsid w:val="00A1676A"/>
    <w:rsid w:val="00A16C45"/>
    <w:rsid w:val="00A322C8"/>
    <w:rsid w:val="00A32A11"/>
    <w:rsid w:val="00A455A6"/>
    <w:rsid w:val="00A5638E"/>
    <w:rsid w:val="00A602FD"/>
    <w:rsid w:val="00A82487"/>
    <w:rsid w:val="00A8489C"/>
    <w:rsid w:val="00A979AE"/>
    <w:rsid w:val="00AA302B"/>
    <w:rsid w:val="00AB0E37"/>
    <w:rsid w:val="00AD744A"/>
    <w:rsid w:val="00AF1672"/>
    <w:rsid w:val="00B100BB"/>
    <w:rsid w:val="00B10610"/>
    <w:rsid w:val="00B11AFA"/>
    <w:rsid w:val="00B54272"/>
    <w:rsid w:val="00B54CFC"/>
    <w:rsid w:val="00B66960"/>
    <w:rsid w:val="00B82D6D"/>
    <w:rsid w:val="00B840FB"/>
    <w:rsid w:val="00B8522A"/>
    <w:rsid w:val="00BA37C5"/>
    <w:rsid w:val="00BB3D24"/>
    <w:rsid w:val="00BB793D"/>
    <w:rsid w:val="00BC30AB"/>
    <w:rsid w:val="00BD0EA5"/>
    <w:rsid w:val="00BE42B8"/>
    <w:rsid w:val="00BF498E"/>
    <w:rsid w:val="00C1510A"/>
    <w:rsid w:val="00C22C6C"/>
    <w:rsid w:val="00C42A0C"/>
    <w:rsid w:val="00C56297"/>
    <w:rsid w:val="00C655D5"/>
    <w:rsid w:val="00C829ED"/>
    <w:rsid w:val="00C90CC1"/>
    <w:rsid w:val="00C91AEF"/>
    <w:rsid w:val="00C97FB6"/>
    <w:rsid w:val="00CC7B09"/>
    <w:rsid w:val="00CD7566"/>
    <w:rsid w:val="00CE0C8F"/>
    <w:rsid w:val="00D025BD"/>
    <w:rsid w:val="00D14188"/>
    <w:rsid w:val="00D2140A"/>
    <w:rsid w:val="00D67278"/>
    <w:rsid w:val="00D71BE3"/>
    <w:rsid w:val="00D805D9"/>
    <w:rsid w:val="00DA0C05"/>
    <w:rsid w:val="00DD2475"/>
    <w:rsid w:val="00DF3530"/>
    <w:rsid w:val="00E30AF6"/>
    <w:rsid w:val="00E42B74"/>
    <w:rsid w:val="00E5517C"/>
    <w:rsid w:val="00E701F2"/>
    <w:rsid w:val="00E81F32"/>
    <w:rsid w:val="00E856F2"/>
    <w:rsid w:val="00E9481B"/>
    <w:rsid w:val="00ED4F7B"/>
    <w:rsid w:val="00EE2794"/>
    <w:rsid w:val="00EE36B8"/>
    <w:rsid w:val="00EE4F07"/>
    <w:rsid w:val="00EE5A2D"/>
    <w:rsid w:val="00EF759D"/>
    <w:rsid w:val="00F01C44"/>
    <w:rsid w:val="00F14FD9"/>
    <w:rsid w:val="00F24550"/>
    <w:rsid w:val="00F24E31"/>
    <w:rsid w:val="00F257E1"/>
    <w:rsid w:val="00F341D4"/>
    <w:rsid w:val="00F42C2A"/>
    <w:rsid w:val="00F50554"/>
    <w:rsid w:val="00F641DD"/>
    <w:rsid w:val="00F939E3"/>
    <w:rsid w:val="00FA433F"/>
    <w:rsid w:val="00FA6C98"/>
    <w:rsid w:val="00FB7605"/>
    <w:rsid w:val="00FF1821"/>
    <w:rsid w:val="00FF2B5B"/>
    <w:rsid w:val="00FF33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6</Pages>
  <Words>2364</Words>
  <Characters>13005</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5</cp:revision>
  <dcterms:created xsi:type="dcterms:W3CDTF">2025-09-30T17:45:00Z</dcterms:created>
  <dcterms:modified xsi:type="dcterms:W3CDTF">2025-10-27T18:52:00Z</dcterms:modified>
</cp:coreProperties>
</file>