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B4E7" w14:textId="77777777" w:rsidR="00AB222C" w:rsidRDefault="00964673" w:rsidP="009D290C">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381149">
        <w:rPr>
          <w:rStyle w:val="Ttulo-visitaras"/>
          <w:rFonts w:cs="Times New Roman"/>
          <w:color w:val="FF0000"/>
          <w:sz w:val="32"/>
          <w:szCs w:val="32"/>
          <w:lang w:eastAsia="fr-FR"/>
        </w:rPr>
        <w:t>REYKJAVÍK</w:t>
      </w:r>
      <w:r>
        <w:rPr>
          <w:rStyle w:val="Ttulo-visitaras"/>
          <w:rFonts w:cs="Times New Roman"/>
          <w:color w:val="FF0000"/>
          <w:sz w:val="32"/>
          <w:szCs w:val="32"/>
          <w:lang w:eastAsia="fr-FR"/>
        </w:rPr>
        <w:t xml:space="preserve">, </w:t>
      </w:r>
      <w:r w:rsidRPr="009D290C">
        <w:rPr>
          <w:rStyle w:val="Ttulo-visitaras"/>
          <w:rFonts w:cs="Times New Roman"/>
          <w:color w:val="FF0000"/>
          <w:sz w:val="32"/>
          <w:szCs w:val="32"/>
          <w:lang w:eastAsia="fr-FR"/>
        </w:rPr>
        <w:t>CÍRCULO DORADO</w:t>
      </w:r>
      <w:r>
        <w:rPr>
          <w:rStyle w:val="Ttulo-visitaras"/>
          <w:rFonts w:cs="Times New Roman"/>
          <w:color w:val="FF0000"/>
          <w:sz w:val="32"/>
          <w:szCs w:val="32"/>
          <w:lang w:eastAsia="fr-FR"/>
        </w:rPr>
        <w:t xml:space="preserve">, </w:t>
      </w:r>
      <w:r w:rsidRPr="009D290C">
        <w:rPr>
          <w:rStyle w:val="Ttulo-visitaras"/>
          <w:rFonts w:cs="Times New Roman"/>
          <w:color w:val="FF0000"/>
          <w:sz w:val="32"/>
          <w:szCs w:val="32"/>
          <w:lang w:eastAsia="fr-FR"/>
        </w:rPr>
        <w:t>COSTA SUR</w:t>
      </w:r>
      <w:r>
        <w:rPr>
          <w:rStyle w:val="Ttulo-visitaras"/>
          <w:rFonts w:cs="Times New Roman"/>
          <w:color w:val="FF0000"/>
          <w:sz w:val="32"/>
          <w:szCs w:val="32"/>
          <w:lang w:eastAsia="fr-FR"/>
        </w:rPr>
        <w:t>, GLACIAR</w:t>
      </w:r>
      <w:r w:rsidRPr="009D290C">
        <w:rPr>
          <w:rStyle w:val="Ttulo-visitaras"/>
          <w:rFonts w:cs="Times New Roman"/>
          <w:color w:val="FF0000"/>
          <w:sz w:val="32"/>
          <w:szCs w:val="32"/>
          <w:lang w:eastAsia="fr-FR"/>
        </w:rPr>
        <w:t xml:space="preserve"> VATNAJÖKULL</w:t>
      </w:r>
      <w:r>
        <w:rPr>
          <w:rStyle w:val="Ttulo-visitaras"/>
          <w:rFonts w:cs="Times New Roman"/>
          <w:color w:val="FF0000"/>
          <w:sz w:val="32"/>
          <w:szCs w:val="32"/>
          <w:lang w:eastAsia="fr-FR"/>
        </w:rPr>
        <w:t xml:space="preserve">, </w:t>
      </w:r>
      <w:r w:rsidRPr="009D290C">
        <w:rPr>
          <w:rStyle w:val="Ttulo-visitaras"/>
          <w:rFonts w:cs="Times New Roman"/>
          <w:color w:val="FF0000"/>
          <w:sz w:val="32"/>
          <w:szCs w:val="32"/>
          <w:lang w:eastAsia="fr-FR"/>
        </w:rPr>
        <w:t>SKY LAGOON</w:t>
      </w:r>
    </w:p>
    <w:p w14:paraId="5D35B9D0" w14:textId="7777777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B222C">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1264DBB" w14:textId="77777777"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381149">
        <w:rPr>
          <w:rFonts w:asciiTheme="minorHAnsi" w:eastAsia="Arial" w:hAnsiTheme="minorHAnsi" w:cstheme="minorHAnsi"/>
          <w:b/>
          <w:color w:val="002060"/>
          <w:sz w:val="24"/>
          <w:szCs w:val="24"/>
        </w:rPr>
        <w:t xml:space="preserve">de </w:t>
      </w:r>
      <w:r w:rsidR="00D63A75">
        <w:rPr>
          <w:rFonts w:asciiTheme="minorHAnsi" w:eastAsia="Arial" w:hAnsiTheme="minorHAnsi" w:cstheme="minorHAnsi"/>
          <w:b/>
          <w:color w:val="002060"/>
          <w:sz w:val="24"/>
          <w:szCs w:val="24"/>
        </w:rPr>
        <w:t>septiembre</w:t>
      </w:r>
      <w:r w:rsidR="00381149">
        <w:rPr>
          <w:rFonts w:asciiTheme="minorHAnsi" w:eastAsia="Arial" w:hAnsiTheme="minorHAnsi" w:cstheme="minorHAnsi"/>
          <w:b/>
          <w:color w:val="002060"/>
          <w:sz w:val="24"/>
          <w:szCs w:val="24"/>
        </w:rPr>
        <w:t xml:space="preserve"> 2025 a abril </w:t>
      </w:r>
      <w:r>
        <w:rPr>
          <w:rFonts w:asciiTheme="minorHAnsi" w:eastAsia="Arial" w:hAnsiTheme="minorHAnsi" w:cstheme="minorHAnsi"/>
          <w:b/>
          <w:color w:val="002060"/>
          <w:sz w:val="24"/>
          <w:szCs w:val="24"/>
        </w:rPr>
        <w:t>202</w:t>
      </w:r>
      <w:r w:rsidR="00A82487">
        <w:rPr>
          <w:rFonts w:asciiTheme="minorHAnsi" w:eastAsia="Arial" w:hAnsiTheme="minorHAnsi" w:cstheme="minorHAnsi"/>
          <w:b/>
          <w:color w:val="002060"/>
          <w:sz w:val="24"/>
          <w:szCs w:val="24"/>
        </w:rPr>
        <w:t>6</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 xml:space="preserve"> </w:t>
      </w:r>
    </w:p>
    <w:p w14:paraId="6580F1B9"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381149">
        <w:rPr>
          <w:rFonts w:asciiTheme="minorHAnsi" w:eastAsia="Arial" w:hAnsiTheme="minorHAnsi" w:cstheme="minorHAnsi"/>
          <w:b/>
          <w:color w:val="002060"/>
          <w:sz w:val="24"/>
          <w:szCs w:val="24"/>
        </w:rPr>
        <w:t>compartidos</w:t>
      </w:r>
    </w:p>
    <w:p w14:paraId="1EC62A8A"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335AABED" w14:textId="77777777" w:rsidR="00D63A75" w:rsidRDefault="00A109A1" w:rsidP="009D290C">
      <w:pPr>
        <w:pStyle w:val="Ttulo2"/>
        <w:spacing w:before="0" w:after="0" w:line="240" w:lineRule="auto"/>
        <w:jc w:val="both"/>
        <w:rPr>
          <w:rFonts w:eastAsia="Arial" w:cstheme="minorHAnsi"/>
          <w:b w:val="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63A75" w:rsidRPr="00C77E60">
        <w:rPr>
          <w:rFonts w:eastAsia="Arial" w:cstheme="minorHAnsi"/>
          <w:bCs/>
          <w:sz w:val="24"/>
          <w:szCs w:val="28"/>
        </w:rPr>
        <w:t>LLEGADA A ISLANDIA</w:t>
      </w:r>
    </w:p>
    <w:p w14:paraId="38827AFD" w14:textId="77777777" w:rsidR="00381149" w:rsidRPr="00D63A75" w:rsidRDefault="00D63A75" w:rsidP="009D290C">
      <w:pPr>
        <w:pStyle w:val="Ttulo2"/>
        <w:spacing w:before="0" w:after="0" w:line="240" w:lineRule="auto"/>
        <w:jc w:val="both"/>
        <w:rPr>
          <w:rFonts w:eastAsia="Arial" w:cstheme="minorHAnsi"/>
          <w:b w:val="0"/>
          <w:color w:val="002060"/>
          <w:sz w:val="20"/>
          <w:szCs w:val="22"/>
        </w:rPr>
      </w:pPr>
      <w:r w:rsidRPr="00D63A75">
        <w:rPr>
          <w:rFonts w:eastAsia="Arial" w:cstheme="minorHAnsi"/>
          <w:b w:val="0"/>
          <w:color w:val="002060"/>
          <w:sz w:val="20"/>
          <w:szCs w:val="22"/>
        </w:rPr>
        <w:t xml:space="preserve">Al llegar, un taxista te </w:t>
      </w:r>
      <w:r>
        <w:rPr>
          <w:rFonts w:eastAsia="Arial" w:cstheme="minorHAnsi"/>
          <w:b w:val="0"/>
          <w:color w:val="002060"/>
          <w:sz w:val="20"/>
          <w:szCs w:val="22"/>
        </w:rPr>
        <w:t>recibirá</w:t>
      </w:r>
      <w:r w:rsidRPr="00D63A75">
        <w:rPr>
          <w:rFonts w:eastAsia="Arial" w:cstheme="minorHAnsi"/>
          <w:b w:val="0"/>
          <w:color w:val="002060"/>
          <w:sz w:val="20"/>
          <w:szCs w:val="22"/>
        </w:rPr>
        <w:t xml:space="preserve"> para un cómodo traslado a tu hotel en el corazón de </w:t>
      </w:r>
      <w:proofErr w:type="spellStart"/>
      <w:r w:rsidRPr="00D63A75">
        <w:rPr>
          <w:rFonts w:eastAsia="Arial" w:cstheme="minorHAnsi"/>
          <w:b w:val="0"/>
          <w:color w:val="002060"/>
          <w:sz w:val="20"/>
          <w:szCs w:val="22"/>
        </w:rPr>
        <w:t>Reykjavík</w:t>
      </w:r>
      <w:proofErr w:type="spellEnd"/>
      <w:r w:rsidRPr="00D63A75">
        <w:rPr>
          <w:rFonts w:eastAsia="Arial" w:cstheme="minorHAnsi"/>
          <w:b w:val="0"/>
          <w:color w:val="002060"/>
          <w:sz w:val="20"/>
          <w:szCs w:val="22"/>
        </w:rPr>
        <w:t>, donde pasarás tu primera noche.</w:t>
      </w:r>
    </w:p>
    <w:p w14:paraId="00B5183A" w14:textId="77777777" w:rsidR="00D63A75" w:rsidRPr="00D63A75" w:rsidRDefault="00D63A75" w:rsidP="009D290C">
      <w:pPr>
        <w:pStyle w:val="Ttulo3"/>
        <w:spacing w:before="0" w:after="0" w:line="240" w:lineRule="auto"/>
        <w:jc w:val="both"/>
        <w:rPr>
          <w:rStyle w:val="DanmeroCar"/>
          <w:rFonts w:cs="Times New Roman"/>
          <w:b/>
        </w:rPr>
      </w:pPr>
    </w:p>
    <w:p w14:paraId="3E6F1428" w14:textId="77777777" w:rsidR="00D63A75" w:rsidRDefault="00A109A1" w:rsidP="009D290C">
      <w:pPr>
        <w:pStyle w:val="Ttulo3"/>
        <w:spacing w:before="0" w:after="0" w:line="240" w:lineRule="auto"/>
        <w:jc w:val="both"/>
        <w:rPr>
          <w:rFonts w:eastAsia="Arial"/>
          <w:sz w:val="24"/>
          <w:szCs w:val="24"/>
        </w:rPr>
      </w:pPr>
      <w:r w:rsidRPr="00BD0EA5">
        <w:rPr>
          <w:rStyle w:val="DanmeroCar"/>
          <w:rFonts w:cs="Times New Roman"/>
          <w:b/>
          <w:sz w:val="24"/>
          <w:szCs w:val="24"/>
        </w:rPr>
        <w:t xml:space="preserve">DÍA </w:t>
      </w:r>
      <w:r w:rsidR="003757CD">
        <w:rPr>
          <w:rStyle w:val="DanmeroCar"/>
          <w:rFonts w:cs="Times New Roman"/>
          <w:b/>
          <w:sz w:val="24"/>
          <w:szCs w:val="24"/>
        </w:rPr>
        <w:t>2</w:t>
      </w:r>
      <w:r w:rsidR="006D72E8" w:rsidRPr="00BD0EA5">
        <w:rPr>
          <w:rStyle w:val="DanmeroCar"/>
          <w:rFonts w:cs="Times New Roman"/>
          <w:b/>
          <w:sz w:val="24"/>
          <w:szCs w:val="24"/>
        </w:rPr>
        <w:t>|</w:t>
      </w:r>
      <w:r w:rsidRPr="00BD0EA5">
        <w:rPr>
          <w:rFonts w:eastAsia="Arial"/>
          <w:sz w:val="24"/>
          <w:szCs w:val="24"/>
        </w:rPr>
        <w:t xml:space="preserve"> </w:t>
      </w:r>
      <w:r w:rsidR="00D63A75" w:rsidRPr="00D63A75">
        <w:rPr>
          <w:rFonts w:eastAsia="Arial"/>
          <w:bCs/>
          <w:color w:val="EE0000"/>
          <w:sz w:val="24"/>
          <w:szCs w:val="24"/>
        </w:rPr>
        <w:t>EL CÍRCULO DORADO</w:t>
      </w:r>
    </w:p>
    <w:p w14:paraId="46650704" w14:textId="77777777" w:rsidR="00552CD9" w:rsidRPr="00D63A75" w:rsidRDefault="00D63A75" w:rsidP="009D290C">
      <w:pPr>
        <w:pStyle w:val="Ttulo3"/>
        <w:spacing w:before="0" w:after="0" w:line="240" w:lineRule="auto"/>
        <w:jc w:val="both"/>
        <w:rPr>
          <w:rFonts w:eastAsia="Arial"/>
          <w:b w:val="0"/>
          <w:bCs/>
          <w:sz w:val="24"/>
          <w:szCs w:val="24"/>
        </w:rPr>
      </w:pPr>
      <w:r w:rsidRPr="00D63A75">
        <w:rPr>
          <w:rFonts w:eastAsia="Arial" w:cstheme="minorHAnsi"/>
          <w:b w:val="0"/>
          <w:bCs/>
          <w:sz w:val="20"/>
          <w:szCs w:val="20"/>
        </w:rPr>
        <w:t>Nuestro guía te recogerá en la recepción del</w:t>
      </w:r>
      <w:r w:rsidRPr="00D63A75">
        <w:rPr>
          <w:rFonts w:eastAsia="Arial"/>
          <w:b w:val="0"/>
          <w:bCs/>
          <w:sz w:val="24"/>
          <w:szCs w:val="24"/>
        </w:rPr>
        <w:t xml:space="preserve"> </w:t>
      </w:r>
      <w:r w:rsidRPr="00D63A75">
        <w:rPr>
          <w:rFonts w:eastAsia="Arial" w:cstheme="minorHAnsi"/>
          <w:b w:val="0"/>
          <w:bCs/>
          <w:sz w:val="20"/>
          <w:szCs w:val="20"/>
        </w:rPr>
        <w:t>hotel entre las 9.45h y las 10h. Visitaremos el</w:t>
      </w:r>
      <w:r w:rsidRPr="00D63A75">
        <w:rPr>
          <w:rFonts w:eastAsia="Arial"/>
          <w:b w:val="0"/>
          <w:bCs/>
          <w:sz w:val="24"/>
          <w:szCs w:val="24"/>
        </w:rPr>
        <w:t xml:space="preserve"> </w:t>
      </w:r>
      <w:r w:rsidRPr="00D63A75">
        <w:rPr>
          <w:rFonts w:eastAsia="Arial" w:cstheme="minorHAnsi"/>
          <w:b w:val="0"/>
          <w:bCs/>
          <w:sz w:val="20"/>
          <w:szCs w:val="20"/>
        </w:rPr>
        <w:t xml:space="preserve">Parque Natural de </w:t>
      </w:r>
      <w:proofErr w:type="spellStart"/>
      <w:r w:rsidRPr="00D63A75">
        <w:rPr>
          <w:rFonts w:eastAsia="Arial" w:cstheme="minorHAnsi"/>
          <w:b w:val="0"/>
          <w:bCs/>
          <w:sz w:val="20"/>
          <w:szCs w:val="20"/>
        </w:rPr>
        <w:t>Þíngvellir</w:t>
      </w:r>
      <w:proofErr w:type="spellEnd"/>
      <w:r w:rsidRPr="00D63A75">
        <w:rPr>
          <w:rFonts w:eastAsia="Arial" w:cstheme="minorHAnsi"/>
          <w:b w:val="0"/>
          <w:bCs/>
          <w:sz w:val="20"/>
          <w:szCs w:val="20"/>
        </w:rPr>
        <w:t>, donde se</w:t>
      </w:r>
      <w:r w:rsidRPr="00D63A75">
        <w:rPr>
          <w:rFonts w:eastAsia="Arial"/>
          <w:b w:val="0"/>
          <w:bCs/>
          <w:sz w:val="24"/>
          <w:szCs w:val="24"/>
        </w:rPr>
        <w:t xml:space="preserve"> </w:t>
      </w:r>
      <w:r w:rsidRPr="00D63A75">
        <w:rPr>
          <w:rFonts w:eastAsia="Arial" w:cstheme="minorHAnsi"/>
          <w:b w:val="0"/>
          <w:bCs/>
          <w:sz w:val="20"/>
          <w:szCs w:val="20"/>
        </w:rPr>
        <w:t>encontraba el Parlamento más antiguo del</w:t>
      </w:r>
      <w:r w:rsidRPr="00D63A75">
        <w:rPr>
          <w:rFonts w:eastAsia="Arial"/>
          <w:b w:val="0"/>
          <w:bCs/>
          <w:sz w:val="24"/>
          <w:szCs w:val="24"/>
        </w:rPr>
        <w:t xml:space="preserve"> </w:t>
      </w:r>
      <w:r w:rsidRPr="00D63A75">
        <w:rPr>
          <w:rFonts w:eastAsia="Arial" w:cstheme="minorHAnsi"/>
          <w:b w:val="0"/>
          <w:bCs/>
          <w:sz w:val="20"/>
          <w:szCs w:val="20"/>
        </w:rPr>
        <w:t>mundo y la falla que separa América de Europa.</w:t>
      </w:r>
      <w:r w:rsidRPr="00D63A75">
        <w:rPr>
          <w:rFonts w:eastAsia="Arial"/>
          <w:b w:val="0"/>
          <w:bCs/>
          <w:sz w:val="24"/>
          <w:szCs w:val="24"/>
        </w:rPr>
        <w:t xml:space="preserve"> </w:t>
      </w:r>
      <w:r w:rsidRPr="00D63A75">
        <w:rPr>
          <w:rFonts w:eastAsia="Arial" w:cstheme="minorHAnsi"/>
          <w:b w:val="0"/>
          <w:bCs/>
          <w:sz w:val="20"/>
          <w:szCs w:val="20"/>
        </w:rPr>
        <w:t>Luego, nos dirigiremos a la zona geotermal de</w:t>
      </w:r>
      <w:r w:rsidRPr="00D63A75">
        <w:rPr>
          <w:rFonts w:eastAsia="Arial"/>
          <w:b w:val="0"/>
          <w:bCs/>
          <w:sz w:val="24"/>
          <w:szCs w:val="24"/>
        </w:rPr>
        <w:t xml:space="preserve"> </w:t>
      </w:r>
      <w:proofErr w:type="spellStart"/>
      <w:r w:rsidRPr="00D63A75">
        <w:rPr>
          <w:rFonts w:eastAsia="Arial" w:cstheme="minorHAnsi"/>
          <w:b w:val="0"/>
          <w:bCs/>
          <w:sz w:val="20"/>
          <w:szCs w:val="20"/>
        </w:rPr>
        <w:t>Geysir</w:t>
      </w:r>
      <w:proofErr w:type="spellEnd"/>
      <w:r w:rsidRPr="00D63A75">
        <w:rPr>
          <w:rFonts w:eastAsia="Arial" w:cstheme="minorHAnsi"/>
          <w:b w:val="0"/>
          <w:bCs/>
          <w:sz w:val="20"/>
          <w:szCs w:val="20"/>
        </w:rPr>
        <w:t xml:space="preserve">, donde presenciarás el géiser </w:t>
      </w:r>
      <w:proofErr w:type="spellStart"/>
      <w:r w:rsidRPr="00D63A75">
        <w:rPr>
          <w:rFonts w:eastAsia="Arial" w:cstheme="minorHAnsi"/>
          <w:b w:val="0"/>
          <w:bCs/>
          <w:sz w:val="20"/>
          <w:szCs w:val="20"/>
        </w:rPr>
        <w:t>Strokkur</w:t>
      </w:r>
      <w:proofErr w:type="spellEnd"/>
      <w:r w:rsidRPr="00D63A75">
        <w:rPr>
          <w:rFonts w:eastAsia="Arial"/>
          <w:b w:val="0"/>
          <w:bCs/>
          <w:sz w:val="24"/>
          <w:szCs w:val="24"/>
        </w:rPr>
        <w:t xml:space="preserve"> </w:t>
      </w:r>
      <w:r w:rsidRPr="00D63A75">
        <w:rPr>
          <w:rFonts w:eastAsia="Arial" w:cstheme="minorHAnsi"/>
          <w:b w:val="0"/>
          <w:bCs/>
          <w:sz w:val="20"/>
          <w:szCs w:val="20"/>
        </w:rPr>
        <w:t xml:space="preserve">en acción. Finalmente, la catarata de </w:t>
      </w:r>
      <w:proofErr w:type="spellStart"/>
      <w:r w:rsidRPr="00D63A75">
        <w:rPr>
          <w:rFonts w:eastAsia="Arial" w:cstheme="minorHAnsi"/>
          <w:b w:val="0"/>
          <w:bCs/>
          <w:sz w:val="20"/>
          <w:szCs w:val="20"/>
        </w:rPr>
        <w:t>Gullfoss</w:t>
      </w:r>
      <w:proofErr w:type="spellEnd"/>
      <w:r w:rsidRPr="00D63A75">
        <w:rPr>
          <w:rFonts w:eastAsia="Arial" w:cstheme="minorHAnsi"/>
          <w:b w:val="0"/>
          <w:bCs/>
          <w:sz w:val="20"/>
          <w:szCs w:val="20"/>
        </w:rPr>
        <w:t xml:space="preserve"> te</w:t>
      </w:r>
      <w:r w:rsidRPr="00D63A75">
        <w:rPr>
          <w:rFonts w:eastAsia="Arial"/>
          <w:b w:val="0"/>
          <w:bCs/>
          <w:sz w:val="24"/>
          <w:szCs w:val="24"/>
        </w:rPr>
        <w:t xml:space="preserve"> </w:t>
      </w:r>
      <w:r w:rsidRPr="00D63A75">
        <w:rPr>
          <w:rFonts w:eastAsia="Arial" w:cstheme="minorHAnsi"/>
          <w:b w:val="0"/>
          <w:bCs/>
          <w:sz w:val="20"/>
          <w:szCs w:val="20"/>
        </w:rPr>
        <w:t>dejará sin aliento, un verdadero espectáculo de</w:t>
      </w:r>
      <w:r w:rsidRPr="00D63A75">
        <w:rPr>
          <w:rFonts w:eastAsia="Arial"/>
          <w:b w:val="0"/>
          <w:bCs/>
          <w:sz w:val="24"/>
          <w:szCs w:val="24"/>
        </w:rPr>
        <w:t xml:space="preserve"> </w:t>
      </w:r>
      <w:r w:rsidRPr="00D63A75">
        <w:rPr>
          <w:rFonts w:eastAsia="Arial" w:cstheme="minorHAnsi"/>
          <w:b w:val="0"/>
          <w:bCs/>
          <w:sz w:val="20"/>
          <w:szCs w:val="20"/>
        </w:rPr>
        <w:t>la naturaleza.</w:t>
      </w:r>
      <w:r w:rsidRPr="00D63A75">
        <w:rPr>
          <w:rFonts w:eastAsia="Arial"/>
          <w:b w:val="0"/>
          <w:bCs/>
          <w:sz w:val="24"/>
          <w:szCs w:val="24"/>
        </w:rPr>
        <w:t xml:space="preserve"> </w:t>
      </w:r>
      <w:r w:rsidRPr="00D63A75">
        <w:rPr>
          <w:rFonts w:eastAsia="Arial" w:cstheme="minorHAnsi"/>
          <w:sz w:val="20"/>
          <w:szCs w:val="20"/>
        </w:rPr>
        <w:t>Alojamiento</w:t>
      </w:r>
      <w:r>
        <w:rPr>
          <w:rFonts w:eastAsia="Arial" w:cstheme="minorHAnsi"/>
          <w:b w:val="0"/>
          <w:bCs/>
          <w:sz w:val="20"/>
          <w:szCs w:val="20"/>
        </w:rPr>
        <w:t>.</w:t>
      </w:r>
    </w:p>
    <w:p w14:paraId="2CCB0A82" w14:textId="77777777" w:rsidR="00D63A75" w:rsidRPr="00D63A75" w:rsidRDefault="00D63A75" w:rsidP="009D290C">
      <w:pPr>
        <w:pStyle w:val="Ttulo3"/>
        <w:spacing w:before="0" w:after="0" w:line="240" w:lineRule="auto"/>
        <w:jc w:val="both"/>
        <w:rPr>
          <w:rFonts w:eastAsia="Arial"/>
        </w:rPr>
      </w:pPr>
    </w:p>
    <w:p w14:paraId="045EDFD7" w14:textId="77777777" w:rsidR="00D63A75" w:rsidRDefault="00A109A1" w:rsidP="009D290C">
      <w:pPr>
        <w:pStyle w:val="Ttulo3"/>
        <w:spacing w:before="0" w:after="0" w:line="240" w:lineRule="auto"/>
        <w:jc w:val="both"/>
        <w:rPr>
          <w:rFonts w:eastAsia="Arial"/>
          <w:bCs/>
          <w:color w:val="FF0000"/>
          <w:sz w:val="24"/>
          <w:szCs w:val="24"/>
        </w:rPr>
      </w:pPr>
      <w:r w:rsidRPr="00BD0EA5">
        <w:rPr>
          <w:rFonts w:eastAsia="Arial"/>
          <w:sz w:val="24"/>
          <w:szCs w:val="24"/>
        </w:rPr>
        <w:t xml:space="preserve">DÍA </w:t>
      </w:r>
      <w:r w:rsidR="00A16C45">
        <w:rPr>
          <w:rFonts w:eastAsia="Arial"/>
          <w:sz w:val="24"/>
          <w:szCs w:val="24"/>
        </w:rPr>
        <w:t>3</w:t>
      </w:r>
      <w:r w:rsidR="006D72E8" w:rsidRPr="00BD0EA5">
        <w:rPr>
          <w:rFonts w:eastAsia="Arial"/>
          <w:sz w:val="24"/>
          <w:szCs w:val="24"/>
        </w:rPr>
        <w:t>|</w:t>
      </w:r>
      <w:r w:rsidRPr="00BD0EA5">
        <w:rPr>
          <w:rFonts w:eastAsia="Arial"/>
          <w:sz w:val="24"/>
          <w:szCs w:val="24"/>
        </w:rPr>
        <w:t xml:space="preserve"> </w:t>
      </w:r>
      <w:r w:rsidR="00D63A75" w:rsidRPr="00D63A75">
        <w:rPr>
          <w:rFonts w:eastAsia="Arial"/>
          <w:bCs/>
          <w:color w:val="FF0000"/>
          <w:sz w:val="24"/>
          <w:szCs w:val="24"/>
        </w:rPr>
        <w:t>LA COSTA SUR</w:t>
      </w:r>
    </w:p>
    <w:p w14:paraId="46BE00F0" w14:textId="77777777" w:rsidR="00552CD9" w:rsidRPr="00D63A75" w:rsidRDefault="00D63A75" w:rsidP="009D290C">
      <w:pPr>
        <w:spacing w:after="0" w:line="240" w:lineRule="auto"/>
        <w:jc w:val="both"/>
        <w:rPr>
          <w:rFonts w:asciiTheme="minorHAnsi" w:eastAsia="Arial" w:hAnsiTheme="minorHAnsi" w:cstheme="minorHAnsi"/>
          <w:color w:val="002060"/>
          <w:sz w:val="20"/>
          <w:szCs w:val="20"/>
        </w:rPr>
      </w:pPr>
      <w:r w:rsidRPr="00D63A75">
        <w:rPr>
          <w:rFonts w:asciiTheme="minorHAnsi" w:eastAsia="Arial" w:hAnsiTheme="minorHAnsi" w:cstheme="minorHAnsi"/>
          <w:color w:val="002060"/>
          <w:sz w:val="20"/>
          <w:szCs w:val="20"/>
        </w:rPr>
        <w:t>El día comienza con una fascinante visita al</w:t>
      </w:r>
      <w:r>
        <w:rPr>
          <w:rFonts w:asciiTheme="minorHAnsi" w:eastAsia="Arial" w:hAnsiTheme="minorHAnsi" w:cstheme="minorHAnsi"/>
          <w:color w:val="002060"/>
          <w:sz w:val="20"/>
          <w:szCs w:val="20"/>
        </w:rPr>
        <w:t xml:space="preserve"> </w:t>
      </w:r>
      <w:r w:rsidRPr="00D63A75">
        <w:rPr>
          <w:rFonts w:asciiTheme="minorHAnsi" w:eastAsia="Arial" w:hAnsiTheme="minorHAnsi" w:cstheme="minorHAnsi"/>
          <w:color w:val="002060"/>
          <w:sz w:val="20"/>
          <w:szCs w:val="20"/>
        </w:rPr>
        <w:t>museo interactivo Lava Centre, un lugar ideal</w:t>
      </w:r>
      <w:r>
        <w:rPr>
          <w:rFonts w:asciiTheme="minorHAnsi" w:eastAsia="Arial" w:hAnsiTheme="minorHAnsi" w:cstheme="minorHAnsi"/>
          <w:color w:val="002060"/>
          <w:sz w:val="20"/>
          <w:szCs w:val="20"/>
        </w:rPr>
        <w:t xml:space="preserve"> </w:t>
      </w:r>
      <w:r w:rsidRPr="00D63A75">
        <w:rPr>
          <w:rFonts w:asciiTheme="minorHAnsi" w:eastAsia="Arial" w:hAnsiTheme="minorHAnsi" w:cstheme="minorHAnsi"/>
          <w:color w:val="002060"/>
          <w:sz w:val="20"/>
          <w:szCs w:val="20"/>
        </w:rPr>
        <w:t>para adentrarse en la geología de Islandia.</w:t>
      </w:r>
      <w:r>
        <w:rPr>
          <w:rFonts w:asciiTheme="minorHAnsi" w:eastAsia="Arial" w:hAnsiTheme="minorHAnsi" w:cstheme="minorHAnsi"/>
          <w:color w:val="002060"/>
          <w:sz w:val="20"/>
          <w:szCs w:val="20"/>
        </w:rPr>
        <w:t xml:space="preserve"> </w:t>
      </w:r>
      <w:r w:rsidRPr="00D63A75">
        <w:rPr>
          <w:rFonts w:asciiTheme="minorHAnsi" w:eastAsia="Arial" w:hAnsiTheme="minorHAnsi" w:cstheme="minorHAnsi"/>
          <w:color w:val="002060"/>
          <w:sz w:val="20"/>
          <w:szCs w:val="20"/>
        </w:rPr>
        <w:t>A continuación, nos sumergiremos en los</w:t>
      </w:r>
      <w:r>
        <w:rPr>
          <w:rFonts w:asciiTheme="minorHAnsi" w:eastAsia="Arial" w:hAnsiTheme="minorHAnsi" w:cstheme="minorHAnsi"/>
          <w:color w:val="002060"/>
          <w:sz w:val="20"/>
          <w:szCs w:val="20"/>
        </w:rPr>
        <w:t xml:space="preserve"> </w:t>
      </w:r>
      <w:r w:rsidRPr="00D63A75">
        <w:rPr>
          <w:rFonts w:asciiTheme="minorHAnsi" w:eastAsia="Arial" w:hAnsiTheme="minorHAnsi" w:cstheme="minorHAnsi"/>
          <w:color w:val="002060"/>
          <w:sz w:val="20"/>
          <w:szCs w:val="20"/>
        </w:rPr>
        <w:t>paisajes indómitos de la costa sur de Islandia.</w:t>
      </w:r>
      <w:r>
        <w:rPr>
          <w:rFonts w:asciiTheme="minorHAnsi" w:eastAsia="Arial" w:hAnsiTheme="minorHAnsi" w:cstheme="minorHAnsi"/>
          <w:color w:val="002060"/>
          <w:sz w:val="20"/>
          <w:szCs w:val="20"/>
        </w:rPr>
        <w:t xml:space="preserve"> </w:t>
      </w:r>
      <w:r w:rsidRPr="00D63A75">
        <w:rPr>
          <w:rFonts w:asciiTheme="minorHAnsi" w:eastAsia="Arial" w:hAnsiTheme="minorHAnsi" w:cstheme="minorHAnsi"/>
          <w:color w:val="002060"/>
          <w:sz w:val="20"/>
          <w:szCs w:val="20"/>
        </w:rPr>
        <w:t>Admira la majestuosa caída de la célebre</w:t>
      </w:r>
      <w:r>
        <w:rPr>
          <w:rFonts w:asciiTheme="minorHAnsi" w:eastAsia="Arial" w:hAnsiTheme="minorHAnsi" w:cstheme="minorHAnsi"/>
          <w:color w:val="002060"/>
          <w:sz w:val="20"/>
          <w:szCs w:val="20"/>
        </w:rPr>
        <w:t xml:space="preserve"> </w:t>
      </w:r>
      <w:r w:rsidRPr="00D63A75">
        <w:rPr>
          <w:rFonts w:asciiTheme="minorHAnsi" w:eastAsia="Arial" w:hAnsiTheme="minorHAnsi" w:cstheme="minorHAnsi"/>
          <w:color w:val="002060"/>
          <w:sz w:val="20"/>
          <w:szCs w:val="20"/>
        </w:rPr>
        <w:t xml:space="preserve">cascada de </w:t>
      </w:r>
      <w:proofErr w:type="spellStart"/>
      <w:r w:rsidRPr="00D63A75">
        <w:rPr>
          <w:rFonts w:asciiTheme="minorHAnsi" w:eastAsia="Arial" w:hAnsiTheme="minorHAnsi" w:cstheme="minorHAnsi"/>
          <w:color w:val="002060"/>
          <w:sz w:val="20"/>
          <w:szCs w:val="20"/>
        </w:rPr>
        <w:t>Skógafoss</w:t>
      </w:r>
      <w:proofErr w:type="spellEnd"/>
      <w:r w:rsidRPr="00D63A75">
        <w:rPr>
          <w:rFonts w:asciiTheme="minorHAnsi" w:eastAsia="Arial" w:hAnsiTheme="minorHAnsi" w:cstheme="minorHAnsi"/>
          <w:color w:val="002060"/>
          <w:sz w:val="20"/>
          <w:szCs w:val="20"/>
        </w:rPr>
        <w:t>, con 60 metros de altura y</w:t>
      </w:r>
      <w:r>
        <w:rPr>
          <w:rFonts w:asciiTheme="minorHAnsi" w:eastAsia="Arial" w:hAnsiTheme="minorHAnsi" w:cstheme="minorHAnsi"/>
          <w:color w:val="002060"/>
          <w:sz w:val="20"/>
          <w:szCs w:val="20"/>
        </w:rPr>
        <w:t xml:space="preserve"> </w:t>
      </w:r>
      <w:r w:rsidRPr="00D63A75">
        <w:rPr>
          <w:rFonts w:asciiTheme="minorHAnsi" w:eastAsia="Arial" w:hAnsiTheme="minorHAnsi" w:cstheme="minorHAnsi"/>
          <w:color w:val="002060"/>
          <w:sz w:val="20"/>
          <w:szCs w:val="20"/>
        </w:rPr>
        <w:t>25 de anchura. Pasea por la icónica playa</w:t>
      </w:r>
      <w:r>
        <w:rPr>
          <w:rFonts w:asciiTheme="minorHAnsi" w:eastAsia="Arial" w:hAnsiTheme="minorHAnsi" w:cstheme="minorHAnsi"/>
          <w:color w:val="002060"/>
          <w:sz w:val="20"/>
          <w:szCs w:val="20"/>
        </w:rPr>
        <w:t xml:space="preserve"> </w:t>
      </w:r>
      <w:r w:rsidRPr="00D63A75">
        <w:rPr>
          <w:rFonts w:asciiTheme="minorHAnsi" w:eastAsia="Arial" w:hAnsiTheme="minorHAnsi" w:cstheme="minorHAnsi"/>
          <w:color w:val="002060"/>
          <w:sz w:val="20"/>
          <w:szCs w:val="20"/>
        </w:rPr>
        <w:t xml:space="preserve">volcánica de arena negra de </w:t>
      </w:r>
      <w:proofErr w:type="spellStart"/>
      <w:r w:rsidRPr="00D63A75">
        <w:rPr>
          <w:rFonts w:asciiTheme="minorHAnsi" w:eastAsia="Arial" w:hAnsiTheme="minorHAnsi" w:cstheme="minorHAnsi"/>
          <w:color w:val="002060"/>
          <w:sz w:val="20"/>
          <w:szCs w:val="20"/>
        </w:rPr>
        <w:t>Vík</w:t>
      </w:r>
      <w:proofErr w:type="spellEnd"/>
      <w:r w:rsidRPr="00D63A75">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C736AC">
        <w:rPr>
          <w:rFonts w:asciiTheme="minorHAnsi" w:eastAsia="Arial" w:hAnsiTheme="minorHAnsi" w:cstheme="minorHAnsi"/>
          <w:b/>
          <w:bCs/>
          <w:color w:val="002060"/>
          <w:sz w:val="20"/>
          <w:szCs w:val="20"/>
        </w:rPr>
        <w:t>Alojamiento</w:t>
      </w:r>
      <w:r w:rsidR="00C736AC">
        <w:rPr>
          <w:rFonts w:asciiTheme="minorHAnsi" w:eastAsia="Arial" w:hAnsiTheme="minorHAnsi" w:cstheme="minorHAnsi"/>
          <w:color w:val="002060"/>
          <w:sz w:val="20"/>
          <w:szCs w:val="20"/>
        </w:rPr>
        <w:t>.</w:t>
      </w:r>
    </w:p>
    <w:p w14:paraId="0236DC1F" w14:textId="77777777" w:rsidR="00D63A75" w:rsidRPr="00D63A75" w:rsidRDefault="00D63A75" w:rsidP="009D290C">
      <w:pPr>
        <w:pStyle w:val="Ttulo3"/>
        <w:spacing w:before="0" w:after="0" w:line="240" w:lineRule="auto"/>
        <w:jc w:val="both"/>
        <w:rPr>
          <w:rStyle w:val="DanmeroCar"/>
          <w:rFonts w:cs="Times New Roman"/>
        </w:rPr>
      </w:pPr>
    </w:p>
    <w:p w14:paraId="0DA73814" w14:textId="77777777" w:rsidR="002F7466" w:rsidRDefault="00C90CC1" w:rsidP="009D290C">
      <w:pPr>
        <w:pStyle w:val="Ttulo3"/>
        <w:spacing w:before="0" w:after="0" w:line="240" w:lineRule="auto"/>
        <w:jc w:val="both"/>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A16C45">
        <w:rPr>
          <w:rStyle w:val="DanmeroCar"/>
          <w:rFonts w:cs="Times New Roman"/>
          <w:b/>
          <w:sz w:val="24"/>
          <w:szCs w:val="24"/>
        </w:rPr>
        <w:t>4</w:t>
      </w:r>
      <w:r w:rsidR="0068514F" w:rsidRPr="00BD0EA5">
        <w:rPr>
          <w:rStyle w:val="DanmeroCar"/>
          <w:rFonts w:cs="Times New Roman"/>
          <w:b/>
          <w:sz w:val="24"/>
          <w:szCs w:val="24"/>
        </w:rPr>
        <w:t>|</w:t>
      </w:r>
      <w:r w:rsidR="00A109A1" w:rsidRPr="00BD0EA5">
        <w:rPr>
          <w:rFonts w:eastAsia="Arial"/>
          <w:sz w:val="24"/>
          <w:szCs w:val="24"/>
        </w:rPr>
        <w:t xml:space="preserve"> </w:t>
      </w:r>
      <w:r w:rsidR="00C736AC" w:rsidRPr="00C736AC">
        <w:rPr>
          <w:rFonts w:eastAsia="Arial"/>
          <w:bCs/>
          <w:color w:val="FF0000"/>
          <w:sz w:val="24"/>
          <w:szCs w:val="24"/>
        </w:rPr>
        <w:t>EL GLACIAR VATNAJÖKULL</w:t>
      </w:r>
    </w:p>
    <w:p w14:paraId="631F0E30" w14:textId="77777777" w:rsidR="006A367F" w:rsidRPr="00C736AC" w:rsidRDefault="00C736AC" w:rsidP="009D290C">
      <w:pPr>
        <w:spacing w:after="0" w:line="240" w:lineRule="auto"/>
        <w:jc w:val="both"/>
        <w:rPr>
          <w:rFonts w:asciiTheme="minorHAnsi" w:eastAsia="Arial" w:hAnsiTheme="minorHAnsi" w:cstheme="minorHAnsi"/>
          <w:color w:val="002060"/>
          <w:sz w:val="20"/>
          <w:szCs w:val="20"/>
        </w:rPr>
      </w:pPr>
      <w:r w:rsidRPr="00C736AC">
        <w:rPr>
          <w:rFonts w:asciiTheme="minorHAnsi" w:eastAsia="Arial" w:hAnsiTheme="minorHAnsi" w:cstheme="minorHAnsi"/>
          <w:color w:val="002060"/>
          <w:sz w:val="20"/>
          <w:szCs w:val="20"/>
        </w:rPr>
        <w:t xml:space="preserve">El majestuoso glaciar más grande de Europa. Este día nos lleva a explorar una de las partes más deslumbrantes de Islandia. La jornada comienza con una fascinante excursión a una cueva de hielo, una actividad diseñada para todos los espíritus aventureros, guiada por un experto en glaciares. En esta excursión el guía hablará en inglés y el grupo será mayor de 8 personas. Cercano a este lugar inolvidable, visitamos </w:t>
      </w:r>
      <w:proofErr w:type="spellStart"/>
      <w:r w:rsidRPr="00C736AC">
        <w:rPr>
          <w:rFonts w:asciiTheme="minorHAnsi" w:eastAsia="Arial" w:hAnsiTheme="minorHAnsi" w:cstheme="minorHAnsi"/>
          <w:color w:val="002060"/>
          <w:sz w:val="20"/>
          <w:szCs w:val="20"/>
        </w:rPr>
        <w:t>Jökulsárlón</w:t>
      </w:r>
      <w:proofErr w:type="spellEnd"/>
      <w:r w:rsidRPr="00C736AC">
        <w:rPr>
          <w:rFonts w:asciiTheme="minorHAnsi" w:eastAsia="Arial" w:hAnsiTheme="minorHAnsi" w:cstheme="minorHAnsi"/>
          <w:color w:val="002060"/>
          <w:sz w:val="20"/>
          <w:szCs w:val="20"/>
        </w:rPr>
        <w:t xml:space="preserve">, la célebre laguna de icebergs; junto a ella, se encuentra la conocida "playa de diamantes", donde, en ocasiones, los icebergs reposan sobre la arena negra volcánica, creando un contraste visual de ensueño. Por último, conocerás la imponente laguna glaciar de </w:t>
      </w:r>
      <w:proofErr w:type="spellStart"/>
      <w:r w:rsidRPr="00C736AC">
        <w:rPr>
          <w:rFonts w:asciiTheme="minorHAnsi" w:eastAsia="Arial" w:hAnsiTheme="minorHAnsi" w:cstheme="minorHAnsi"/>
          <w:color w:val="002060"/>
          <w:sz w:val="20"/>
          <w:szCs w:val="20"/>
        </w:rPr>
        <w:t>Fjalsárlón</w:t>
      </w:r>
      <w:proofErr w:type="spellEnd"/>
      <w:r w:rsidRPr="00C736AC">
        <w:rPr>
          <w:rFonts w:asciiTheme="minorHAnsi" w:eastAsia="Arial" w:hAnsiTheme="minorHAnsi" w:cstheme="minorHAnsi"/>
          <w:color w:val="002060"/>
          <w:sz w:val="20"/>
          <w:szCs w:val="20"/>
        </w:rPr>
        <w:t>, ¡escenario de Juego de Tronos!</w:t>
      </w:r>
      <w:r>
        <w:rPr>
          <w:rFonts w:asciiTheme="minorHAnsi" w:eastAsia="Arial" w:hAnsiTheme="minorHAnsi" w:cstheme="minorHAnsi"/>
          <w:color w:val="002060"/>
          <w:sz w:val="20"/>
          <w:szCs w:val="20"/>
        </w:rPr>
        <w:t xml:space="preserve"> </w:t>
      </w:r>
      <w:r w:rsidRPr="00C736AC">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39703DC0" w14:textId="77777777" w:rsidR="00C736AC" w:rsidRDefault="00C736AC" w:rsidP="009D290C">
      <w:pPr>
        <w:spacing w:after="0" w:line="240" w:lineRule="auto"/>
        <w:jc w:val="both"/>
        <w:rPr>
          <w:rFonts w:asciiTheme="minorHAnsi" w:eastAsia="Arial" w:hAnsiTheme="minorHAnsi" w:cstheme="minorHAnsi"/>
          <w:color w:val="002060"/>
          <w:sz w:val="28"/>
          <w:szCs w:val="28"/>
        </w:rPr>
      </w:pPr>
    </w:p>
    <w:p w14:paraId="21FDC153" w14:textId="77777777" w:rsidR="008912B8" w:rsidRDefault="00A109A1" w:rsidP="009D290C">
      <w:pPr>
        <w:spacing w:after="0" w:line="240" w:lineRule="auto"/>
        <w:jc w:val="both"/>
        <w:rPr>
          <w:rFonts w:asciiTheme="minorHAnsi" w:eastAsia="Arial" w:hAnsiTheme="minorHAnsi" w:cstheme="minorHAnsi"/>
          <w:bCs/>
          <w:color w:val="002060"/>
          <w:sz w:val="20"/>
          <w:szCs w:val="20"/>
        </w:rPr>
      </w:pPr>
      <w:r w:rsidRPr="00A16C45">
        <w:rPr>
          <w:rStyle w:val="DanmeroCar"/>
          <w:bCs/>
          <w:sz w:val="24"/>
          <w:szCs w:val="24"/>
        </w:rPr>
        <w:t xml:space="preserve">DÍA </w:t>
      </w:r>
      <w:r w:rsidR="00A16C45">
        <w:rPr>
          <w:rStyle w:val="DanmeroCar"/>
          <w:bCs/>
          <w:sz w:val="24"/>
          <w:szCs w:val="24"/>
        </w:rPr>
        <w:t>5</w:t>
      </w:r>
      <w:r w:rsidR="006D29F5" w:rsidRPr="00A16C45">
        <w:rPr>
          <w:rStyle w:val="DanmeroCar"/>
          <w:sz w:val="24"/>
          <w:szCs w:val="24"/>
        </w:rPr>
        <w:t>|</w:t>
      </w:r>
      <w:r w:rsidRPr="00A16C45">
        <w:rPr>
          <w:rFonts w:asciiTheme="minorHAnsi" w:eastAsia="Arial" w:hAnsiTheme="minorHAnsi" w:cstheme="minorHAnsi"/>
          <w:sz w:val="24"/>
          <w:szCs w:val="24"/>
        </w:rPr>
        <w:t xml:space="preserve"> </w:t>
      </w:r>
      <w:r w:rsidR="00C77E60" w:rsidRPr="00C77E60">
        <w:rPr>
          <w:rFonts w:asciiTheme="minorHAnsi" w:eastAsia="Arial" w:hAnsiTheme="minorHAnsi"/>
          <w:b/>
          <w:bCs/>
          <w:color w:val="FF0000"/>
          <w:sz w:val="24"/>
          <w:szCs w:val="24"/>
        </w:rPr>
        <w:t>LA COSTA SUR</w:t>
      </w:r>
    </w:p>
    <w:p w14:paraId="1EEE4713" w14:textId="77777777" w:rsidR="00C77E60" w:rsidRPr="00C77E60" w:rsidRDefault="00C77E60" w:rsidP="009D290C">
      <w:pPr>
        <w:spacing w:after="0" w:line="240" w:lineRule="auto"/>
        <w:jc w:val="both"/>
        <w:rPr>
          <w:rFonts w:asciiTheme="minorHAnsi" w:eastAsia="Arial" w:hAnsiTheme="minorHAnsi" w:cstheme="minorHAnsi"/>
          <w:bCs/>
          <w:color w:val="002060"/>
          <w:sz w:val="20"/>
          <w:szCs w:val="20"/>
        </w:rPr>
      </w:pPr>
      <w:r w:rsidRPr="00C77E60">
        <w:rPr>
          <w:rFonts w:asciiTheme="minorHAnsi" w:eastAsia="Arial" w:hAnsiTheme="minorHAnsi" w:cstheme="minorHAnsi"/>
          <w:bCs/>
          <w:color w:val="002060"/>
          <w:sz w:val="20"/>
          <w:szCs w:val="20"/>
        </w:rPr>
        <w:t xml:space="preserve">El día comienza con la visita a la espectacular lengua glaciar de </w:t>
      </w:r>
      <w:proofErr w:type="spellStart"/>
      <w:r w:rsidRPr="00C77E60">
        <w:rPr>
          <w:rFonts w:asciiTheme="minorHAnsi" w:eastAsia="Arial" w:hAnsiTheme="minorHAnsi" w:cstheme="minorHAnsi"/>
          <w:bCs/>
          <w:color w:val="002060"/>
          <w:sz w:val="20"/>
          <w:szCs w:val="20"/>
        </w:rPr>
        <w:t>Svínafellsjökull</w:t>
      </w:r>
      <w:proofErr w:type="spellEnd"/>
      <w:r w:rsidRPr="00C77E60">
        <w:rPr>
          <w:rFonts w:asciiTheme="minorHAnsi" w:eastAsia="Arial" w:hAnsiTheme="minorHAnsi" w:cstheme="minorHAnsi"/>
          <w:bCs/>
          <w:color w:val="002060"/>
          <w:sz w:val="20"/>
          <w:szCs w:val="20"/>
        </w:rPr>
        <w:t xml:space="preserve">, donde se rodó, entre otras, la película </w:t>
      </w:r>
      <w:proofErr w:type="spellStart"/>
      <w:r w:rsidRPr="00C77E60">
        <w:rPr>
          <w:rFonts w:asciiTheme="minorHAnsi" w:eastAsia="Arial" w:hAnsiTheme="minorHAnsi" w:cstheme="minorHAnsi"/>
          <w:bCs/>
          <w:color w:val="002060"/>
          <w:sz w:val="20"/>
          <w:szCs w:val="20"/>
        </w:rPr>
        <w:t>Interstellar</w:t>
      </w:r>
      <w:proofErr w:type="spellEnd"/>
      <w:r w:rsidRPr="00C77E60">
        <w:rPr>
          <w:rFonts w:asciiTheme="minorHAnsi" w:eastAsia="Arial" w:hAnsiTheme="minorHAnsi" w:cstheme="minorHAnsi"/>
          <w:bCs/>
          <w:color w:val="002060"/>
          <w:sz w:val="20"/>
          <w:szCs w:val="20"/>
        </w:rPr>
        <w:t xml:space="preserve">. Seguimos hacia el oeste, cruzando nuevamente la costa sur de Islandia, haciendo paradas en el mágico campo de lava de </w:t>
      </w:r>
      <w:proofErr w:type="spellStart"/>
      <w:r w:rsidRPr="00C77E60">
        <w:rPr>
          <w:rFonts w:asciiTheme="minorHAnsi" w:eastAsia="Arial" w:hAnsiTheme="minorHAnsi" w:cstheme="minorHAnsi"/>
          <w:bCs/>
          <w:color w:val="002060"/>
          <w:sz w:val="20"/>
          <w:szCs w:val="20"/>
        </w:rPr>
        <w:t>Eldhraun</w:t>
      </w:r>
      <w:proofErr w:type="spellEnd"/>
      <w:r w:rsidRPr="00C77E60">
        <w:rPr>
          <w:rFonts w:asciiTheme="minorHAnsi" w:eastAsia="Arial" w:hAnsiTheme="minorHAnsi" w:cstheme="minorHAnsi"/>
          <w:bCs/>
          <w:color w:val="002060"/>
          <w:sz w:val="20"/>
          <w:szCs w:val="20"/>
        </w:rPr>
        <w:t xml:space="preserve"> y, poco después, en la famosa playa de arena negra de </w:t>
      </w:r>
      <w:proofErr w:type="spellStart"/>
      <w:r w:rsidRPr="00C77E60">
        <w:rPr>
          <w:rFonts w:asciiTheme="minorHAnsi" w:eastAsia="Arial" w:hAnsiTheme="minorHAnsi" w:cstheme="minorHAnsi"/>
          <w:bCs/>
          <w:color w:val="002060"/>
          <w:sz w:val="20"/>
          <w:szCs w:val="20"/>
        </w:rPr>
        <w:t>Reynisfjara</w:t>
      </w:r>
      <w:proofErr w:type="spellEnd"/>
      <w:r w:rsidRPr="00C77E60">
        <w:rPr>
          <w:rFonts w:asciiTheme="minorHAnsi" w:eastAsia="Arial" w:hAnsiTheme="minorHAnsi" w:cstheme="minorHAnsi"/>
          <w:bCs/>
          <w:color w:val="002060"/>
          <w:sz w:val="20"/>
          <w:szCs w:val="20"/>
        </w:rPr>
        <w:t>, célebre por sus columnas de</w:t>
      </w:r>
    </w:p>
    <w:p w14:paraId="3629670A" w14:textId="77777777" w:rsidR="006A367F" w:rsidRPr="00C77E60" w:rsidRDefault="00C77E60" w:rsidP="009D290C">
      <w:pPr>
        <w:spacing w:after="0" w:line="240" w:lineRule="auto"/>
        <w:jc w:val="both"/>
        <w:rPr>
          <w:rFonts w:asciiTheme="minorHAnsi" w:eastAsia="Arial" w:hAnsiTheme="minorHAnsi" w:cstheme="minorHAnsi"/>
          <w:bCs/>
          <w:color w:val="002060"/>
          <w:sz w:val="20"/>
          <w:szCs w:val="20"/>
        </w:rPr>
      </w:pPr>
      <w:r w:rsidRPr="00C77E60">
        <w:rPr>
          <w:rFonts w:asciiTheme="minorHAnsi" w:eastAsia="Arial" w:hAnsiTheme="minorHAnsi" w:cstheme="minorHAnsi"/>
          <w:bCs/>
          <w:color w:val="002060"/>
          <w:sz w:val="20"/>
          <w:szCs w:val="20"/>
        </w:rPr>
        <w:t xml:space="preserve">basalto. Finalmente, nos deleitamos con la espléndida cascada de </w:t>
      </w:r>
      <w:proofErr w:type="spellStart"/>
      <w:r w:rsidRPr="00C77E60">
        <w:rPr>
          <w:rFonts w:asciiTheme="minorHAnsi" w:eastAsia="Arial" w:hAnsiTheme="minorHAnsi" w:cstheme="minorHAnsi"/>
          <w:bCs/>
          <w:color w:val="002060"/>
          <w:sz w:val="20"/>
          <w:szCs w:val="20"/>
        </w:rPr>
        <w:t>Seljalandsfoss</w:t>
      </w:r>
      <w:proofErr w:type="spellEnd"/>
      <w:r w:rsidRPr="00C77E60">
        <w:rPr>
          <w:rFonts w:asciiTheme="minorHAnsi" w:eastAsia="Arial" w:hAnsiTheme="minorHAnsi" w:cstheme="minorHAnsi"/>
          <w:bCs/>
          <w:color w:val="002060"/>
          <w:sz w:val="20"/>
          <w:szCs w:val="20"/>
        </w:rPr>
        <w:t xml:space="preserve"> (quizás puedas aventurarte a pasar detrás de ella) y la cascada oculta de </w:t>
      </w:r>
      <w:proofErr w:type="spellStart"/>
      <w:r w:rsidRPr="00C77E60">
        <w:rPr>
          <w:rFonts w:asciiTheme="minorHAnsi" w:eastAsia="Arial" w:hAnsiTheme="minorHAnsi" w:cstheme="minorHAnsi"/>
          <w:bCs/>
          <w:color w:val="002060"/>
          <w:sz w:val="20"/>
          <w:szCs w:val="20"/>
        </w:rPr>
        <w:t>Gljúfrabúi</w:t>
      </w:r>
      <w:proofErr w:type="spellEnd"/>
      <w:r w:rsidRPr="00C77E60">
        <w:rPr>
          <w:rFonts w:asciiTheme="minorHAnsi" w:eastAsia="Arial" w:hAnsiTheme="minorHAnsi" w:cstheme="minorHAnsi"/>
          <w:bCs/>
          <w:color w:val="002060"/>
          <w:sz w:val="20"/>
          <w:szCs w:val="20"/>
        </w:rPr>
        <w:t>, una de las maravillas más sorprendentes de Islandia.</w:t>
      </w:r>
      <w:r>
        <w:rPr>
          <w:rFonts w:asciiTheme="minorHAnsi" w:eastAsia="Arial" w:hAnsiTheme="minorHAnsi" w:cstheme="minorHAnsi"/>
          <w:bCs/>
          <w:color w:val="002060"/>
          <w:sz w:val="20"/>
          <w:szCs w:val="20"/>
        </w:rPr>
        <w:t xml:space="preserve"> </w:t>
      </w:r>
      <w:r w:rsidRPr="00C736AC">
        <w:rPr>
          <w:rFonts w:asciiTheme="minorHAnsi" w:eastAsia="Arial" w:hAnsiTheme="minorHAnsi" w:cstheme="minorHAnsi"/>
          <w:b/>
          <w:bCs/>
          <w:color w:val="002060"/>
          <w:sz w:val="20"/>
          <w:szCs w:val="20"/>
        </w:rPr>
        <w:t>Alojamiento</w:t>
      </w:r>
    </w:p>
    <w:p w14:paraId="6D62BAE1" w14:textId="77777777" w:rsidR="00C77E60" w:rsidRDefault="00C77E60" w:rsidP="009D290C">
      <w:pPr>
        <w:spacing w:after="0" w:line="240" w:lineRule="auto"/>
        <w:jc w:val="both"/>
        <w:rPr>
          <w:rFonts w:asciiTheme="minorHAnsi" w:eastAsia="Arial" w:hAnsiTheme="minorHAnsi" w:cstheme="minorHAnsi"/>
          <w:bCs/>
          <w:color w:val="002060"/>
          <w:sz w:val="28"/>
          <w:szCs w:val="28"/>
        </w:rPr>
      </w:pPr>
    </w:p>
    <w:p w14:paraId="7FA8382E" w14:textId="77777777" w:rsidR="00C77E60" w:rsidRDefault="00A109A1" w:rsidP="009D290C">
      <w:pPr>
        <w:spacing w:after="0" w:line="240" w:lineRule="auto"/>
        <w:jc w:val="both"/>
        <w:rPr>
          <w:rFonts w:asciiTheme="minorHAnsi" w:eastAsia="Arial" w:hAnsiTheme="minorHAnsi" w:cstheme="minorHAnsi"/>
          <w:b/>
          <w:bCs/>
          <w:color w:val="FF0000"/>
          <w:sz w:val="24"/>
          <w:szCs w:val="24"/>
        </w:rPr>
      </w:pPr>
      <w:r w:rsidRPr="00A16C45">
        <w:rPr>
          <w:rStyle w:val="DanmeroCar"/>
          <w:sz w:val="24"/>
          <w:szCs w:val="24"/>
        </w:rPr>
        <w:t xml:space="preserve">DÍA </w:t>
      </w:r>
      <w:r w:rsidR="00A16C45">
        <w:rPr>
          <w:rStyle w:val="DanmeroCar"/>
          <w:sz w:val="24"/>
          <w:szCs w:val="24"/>
        </w:rPr>
        <w:t>6</w:t>
      </w:r>
      <w:r w:rsidR="00493763" w:rsidRPr="00A16C45">
        <w:rPr>
          <w:rStyle w:val="DanmeroCar"/>
          <w:sz w:val="24"/>
          <w:szCs w:val="24"/>
        </w:rPr>
        <w:t>|</w:t>
      </w:r>
      <w:r w:rsidRPr="00A16C45">
        <w:rPr>
          <w:rFonts w:asciiTheme="minorHAnsi" w:eastAsia="Arial" w:hAnsiTheme="minorHAnsi" w:cstheme="minorHAnsi"/>
          <w:sz w:val="24"/>
          <w:szCs w:val="24"/>
        </w:rPr>
        <w:t xml:space="preserve"> </w:t>
      </w:r>
      <w:r w:rsidR="00C77E60" w:rsidRPr="00C77E60">
        <w:rPr>
          <w:rFonts w:asciiTheme="minorHAnsi" w:eastAsia="Arial" w:hAnsiTheme="minorHAnsi" w:cstheme="minorHAnsi"/>
          <w:b/>
          <w:bCs/>
          <w:color w:val="FF0000"/>
          <w:sz w:val="24"/>
          <w:szCs w:val="24"/>
        </w:rPr>
        <w:t xml:space="preserve">BAÑO EN SKY LAGOON </w:t>
      </w:r>
    </w:p>
    <w:p w14:paraId="73803305" w14:textId="77777777" w:rsidR="006A367F" w:rsidRPr="00C77E60" w:rsidRDefault="00C77E60" w:rsidP="009D290C">
      <w:pPr>
        <w:spacing w:after="0" w:line="240" w:lineRule="auto"/>
        <w:jc w:val="both"/>
        <w:rPr>
          <w:rFonts w:asciiTheme="minorHAnsi" w:eastAsia="Arial" w:hAnsiTheme="minorHAnsi" w:cstheme="minorHAnsi"/>
          <w:bCs/>
          <w:color w:val="002060"/>
          <w:sz w:val="20"/>
          <w:szCs w:val="20"/>
        </w:rPr>
      </w:pPr>
      <w:r w:rsidRPr="00C77E60">
        <w:rPr>
          <w:rFonts w:asciiTheme="minorHAnsi" w:eastAsia="Arial" w:hAnsiTheme="minorHAnsi" w:cstheme="minorHAnsi"/>
          <w:bCs/>
          <w:color w:val="002060"/>
          <w:sz w:val="20"/>
          <w:szCs w:val="20"/>
        </w:rPr>
        <w:t xml:space="preserve">El último día de nuestra ruta con el guía, y qué mejor manera de culminar que con una experiencia relajante: un baño de aprox. 2 horas en el encantador </w:t>
      </w:r>
      <w:proofErr w:type="spellStart"/>
      <w:r w:rsidRPr="00C77E60">
        <w:rPr>
          <w:rFonts w:asciiTheme="minorHAnsi" w:eastAsia="Arial" w:hAnsiTheme="minorHAnsi" w:cstheme="minorHAnsi"/>
          <w:bCs/>
          <w:color w:val="002060"/>
          <w:sz w:val="20"/>
          <w:szCs w:val="20"/>
        </w:rPr>
        <w:t>Sky</w:t>
      </w:r>
      <w:proofErr w:type="spellEnd"/>
      <w:r w:rsidRPr="00C77E60">
        <w:rPr>
          <w:rFonts w:asciiTheme="minorHAnsi" w:eastAsia="Arial" w:hAnsiTheme="minorHAnsi" w:cstheme="minorHAnsi"/>
          <w:bCs/>
          <w:color w:val="002060"/>
          <w:sz w:val="20"/>
          <w:szCs w:val="20"/>
        </w:rPr>
        <w:t xml:space="preserve"> </w:t>
      </w:r>
      <w:proofErr w:type="spellStart"/>
      <w:r w:rsidRPr="00C77E60">
        <w:rPr>
          <w:rFonts w:asciiTheme="minorHAnsi" w:eastAsia="Arial" w:hAnsiTheme="minorHAnsi" w:cstheme="minorHAnsi"/>
          <w:bCs/>
          <w:color w:val="002060"/>
          <w:sz w:val="20"/>
          <w:szCs w:val="20"/>
        </w:rPr>
        <w:t>Lagoon</w:t>
      </w:r>
      <w:proofErr w:type="spellEnd"/>
      <w:r w:rsidRPr="00C77E60">
        <w:rPr>
          <w:rFonts w:asciiTheme="minorHAnsi" w:eastAsia="Arial" w:hAnsiTheme="minorHAnsi" w:cstheme="minorHAnsi"/>
          <w:bCs/>
          <w:color w:val="002060"/>
          <w:sz w:val="20"/>
          <w:szCs w:val="20"/>
        </w:rPr>
        <w:t xml:space="preserve">. </w:t>
      </w:r>
      <w:r w:rsidRPr="00C77E60">
        <w:rPr>
          <w:rFonts w:asciiTheme="minorHAnsi" w:eastAsia="Arial" w:hAnsiTheme="minorHAnsi" w:cstheme="minorHAnsi"/>
          <w:b/>
          <w:color w:val="002060"/>
          <w:sz w:val="20"/>
          <w:szCs w:val="20"/>
        </w:rPr>
        <w:t>La entrada incluye toalla</w:t>
      </w:r>
      <w:r w:rsidRPr="00C77E60">
        <w:rPr>
          <w:rFonts w:asciiTheme="minorHAnsi" w:eastAsia="Arial" w:hAnsiTheme="minorHAnsi" w:cstheme="minorHAnsi"/>
          <w:bCs/>
          <w:color w:val="002060"/>
          <w:sz w:val="20"/>
          <w:szCs w:val="20"/>
        </w:rPr>
        <w:t>, pero no olvides tu traje de baño. La modalidad de entrada es “</w:t>
      </w:r>
      <w:proofErr w:type="spellStart"/>
      <w:r w:rsidRPr="00C77E60">
        <w:rPr>
          <w:rFonts w:asciiTheme="minorHAnsi" w:eastAsia="Arial" w:hAnsiTheme="minorHAnsi" w:cstheme="minorHAnsi"/>
          <w:b/>
          <w:color w:val="002060"/>
          <w:sz w:val="20"/>
          <w:szCs w:val="20"/>
        </w:rPr>
        <w:t>Saman</w:t>
      </w:r>
      <w:proofErr w:type="spellEnd"/>
      <w:r w:rsidRPr="00C77E60">
        <w:rPr>
          <w:rFonts w:asciiTheme="minorHAnsi" w:eastAsia="Arial" w:hAnsiTheme="minorHAnsi" w:cstheme="minorHAnsi"/>
          <w:bCs/>
          <w:color w:val="002060"/>
          <w:sz w:val="20"/>
          <w:szCs w:val="20"/>
        </w:rPr>
        <w:t xml:space="preserve">”, lo que te permitirá deleitarte con el </w:t>
      </w:r>
      <w:r w:rsidRPr="00C77E60">
        <w:rPr>
          <w:rFonts w:asciiTheme="minorHAnsi" w:eastAsia="Arial" w:hAnsiTheme="minorHAnsi" w:cstheme="minorHAnsi"/>
          <w:b/>
          <w:color w:val="002060"/>
          <w:sz w:val="20"/>
          <w:szCs w:val="20"/>
        </w:rPr>
        <w:t>“ritual de Spa de 7 pasos”.</w:t>
      </w:r>
      <w:r w:rsidRPr="00C77E60">
        <w:rPr>
          <w:rFonts w:asciiTheme="minorHAnsi" w:eastAsia="Arial" w:hAnsiTheme="minorHAnsi" w:cstheme="minorHAnsi"/>
          <w:bCs/>
          <w:color w:val="002060"/>
          <w:sz w:val="20"/>
          <w:szCs w:val="20"/>
        </w:rPr>
        <w:t xml:space="preserve"> Llegada al hotel entre las 14h y 15h aprox. Alojamiento </w:t>
      </w:r>
    </w:p>
    <w:p w14:paraId="18323FD4" w14:textId="77777777" w:rsidR="00C77E60" w:rsidRDefault="00C77E60" w:rsidP="009D290C">
      <w:pPr>
        <w:spacing w:after="0" w:line="240" w:lineRule="auto"/>
        <w:jc w:val="both"/>
        <w:rPr>
          <w:rFonts w:eastAsia="Arial"/>
          <w:sz w:val="28"/>
          <w:szCs w:val="28"/>
        </w:rPr>
      </w:pPr>
    </w:p>
    <w:p w14:paraId="5AC768FA" w14:textId="77777777" w:rsidR="009D290C" w:rsidRDefault="009D290C" w:rsidP="009D290C">
      <w:pPr>
        <w:spacing w:after="0" w:line="240" w:lineRule="auto"/>
        <w:jc w:val="both"/>
        <w:rPr>
          <w:rStyle w:val="DanmeroCar"/>
          <w:bCs/>
          <w:sz w:val="24"/>
          <w:szCs w:val="24"/>
        </w:rPr>
      </w:pPr>
    </w:p>
    <w:p w14:paraId="2F132B2B" w14:textId="77777777" w:rsidR="001F25B9" w:rsidRPr="001F25B9" w:rsidRDefault="00A109A1" w:rsidP="009D290C">
      <w:pPr>
        <w:spacing w:after="0" w:line="240" w:lineRule="auto"/>
        <w:jc w:val="both"/>
        <w:rPr>
          <w:rStyle w:val="DanmeroCar"/>
          <w:bCs/>
          <w:color w:val="EE0000"/>
          <w:sz w:val="24"/>
          <w:szCs w:val="24"/>
        </w:rPr>
      </w:pPr>
      <w:r w:rsidRPr="001F25B9">
        <w:rPr>
          <w:rStyle w:val="DanmeroCar"/>
          <w:bCs/>
          <w:sz w:val="24"/>
          <w:szCs w:val="24"/>
        </w:rPr>
        <w:lastRenderedPageBreak/>
        <w:t xml:space="preserve">DÍA </w:t>
      </w:r>
      <w:r w:rsidR="00A16C45" w:rsidRPr="001F25B9">
        <w:rPr>
          <w:rStyle w:val="DanmeroCar"/>
          <w:bCs/>
          <w:sz w:val="24"/>
          <w:szCs w:val="24"/>
        </w:rPr>
        <w:t>7</w:t>
      </w:r>
      <w:r w:rsidR="00493763" w:rsidRPr="001F25B9">
        <w:rPr>
          <w:rStyle w:val="DanmeroCar"/>
          <w:bCs/>
          <w:sz w:val="24"/>
          <w:szCs w:val="24"/>
        </w:rPr>
        <w:t>|</w:t>
      </w:r>
      <w:r w:rsidRPr="001F25B9">
        <w:rPr>
          <w:rStyle w:val="DanmeroCar"/>
          <w:bCs/>
          <w:sz w:val="24"/>
          <w:szCs w:val="24"/>
        </w:rPr>
        <w:t xml:space="preserve"> </w:t>
      </w:r>
      <w:r w:rsidR="00C77E60" w:rsidRPr="00C77E60">
        <w:rPr>
          <w:rFonts w:asciiTheme="minorHAnsi" w:eastAsia="Arial" w:hAnsiTheme="minorHAnsi" w:cstheme="minorHAnsi"/>
          <w:b/>
          <w:bCs/>
          <w:color w:val="EE0000"/>
          <w:sz w:val="24"/>
          <w:szCs w:val="24"/>
        </w:rPr>
        <w:t>REGRESO</w:t>
      </w:r>
    </w:p>
    <w:p w14:paraId="0D6BDD20" w14:textId="77777777" w:rsidR="00C77E60" w:rsidRDefault="00C77E60" w:rsidP="009D290C">
      <w:pPr>
        <w:spacing w:after="0"/>
        <w:jc w:val="both"/>
        <w:rPr>
          <w:rFonts w:eastAsia="Arial"/>
          <w:bCs/>
        </w:rPr>
      </w:pPr>
      <w:r w:rsidRPr="00C77E60">
        <w:rPr>
          <w:rFonts w:asciiTheme="minorHAnsi" w:eastAsia="Arial" w:hAnsiTheme="minorHAnsi" w:cstheme="minorHAnsi"/>
          <w:b/>
          <w:color w:val="002060"/>
          <w:sz w:val="20"/>
          <w:szCs w:val="20"/>
        </w:rPr>
        <w:t>Traslado al aeropuerto</w:t>
      </w:r>
      <w:r w:rsidRPr="00C77E60">
        <w:rPr>
          <w:rFonts w:asciiTheme="minorHAnsi" w:eastAsia="Arial" w:hAnsiTheme="minorHAnsi" w:cstheme="minorHAnsi"/>
          <w:bCs/>
          <w:color w:val="002060"/>
          <w:sz w:val="20"/>
          <w:szCs w:val="20"/>
        </w:rPr>
        <w:t xml:space="preserve"> con recogida en la recepción de tu hotel 3 horas antes de la salida de tu vuelo.</w:t>
      </w:r>
      <w:r>
        <w:rPr>
          <w:rFonts w:asciiTheme="minorHAnsi" w:eastAsia="Arial" w:hAnsiTheme="minorHAnsi" w:cstheme="minorHAnsi"/>
          <w:bCs/>
          <w:color w:val="002060"/>
          <w:sz w:val="20"/>
          <w:szCs w:val="20"/>
        </w:rPr>
        <w:t xml:space="preserve"> </w:t>
      </w:r>
      <w:r w:rsidRPr="006A367F">
        <w:rPr>
          <w:rFonts w:asciiTheme="minorHAnsi" w:eastAsia="Arial" w:hAnsiTheme="minorHAnsi" w:cstheme="minorHAnsi"/>
          <w:b/>
          <w:color w:val="002060"/>
          <w:sz w:val="20"/>
          <w:szCs w:val="20"/>
        </w:rPr>
        <w:t>Fin de los servicios.</w:t>
      </w:r>
    </w:p>
    <w:p w14:paraId="7E0ED98E" w14:textId="77777777" w:rsidR="006A367F" w:rsidRPr="00C77E60" w:rsidRDefault="006A367F" w:rsidP="009D290C">
      <w:pPr>
        <w:spacing w:after="0" w:line="240" w:lineRule="auto"/>
        <w:jc w:val="both"/>
        <w:rPr>
          <w:rFonts w:asciiTheme="minorHAnsi" w:eastAsia="Arial" w:hAnsiTheme="minorHAnsi" w:cstheme="minorHAnsi"/>
          <w:bCs/>
          <w:color w:val="002060"/>
          <w:sz w:val="28"/>
          <w:szCs w:val="28"/>
        </w:rPr>
      </w:pPr>
    </w:p>
    <w:p w14:paraId="1ABD20FD" w14:textId="77777777" w:rsidR="00A455A6" w:rsidRPr="006A367F" w:rsidRDefault="00A455A6" w:rsidP="009D290C">
      <w:pPr>
        <w:spacing w:after="0"/>
        <w:jc w:val="both"/>
        <w:rPr>
          <w:rFonts w:eastAsia="Arial"/>
          <w:bCs/>
        </w:rPr>
      </w:pPr>
      <w:r w:rsidRPr="00C97FB6">
        <w:rPr>
          <w:rFonts w:asciiTheme="minorHAnsi" w:eastAsia="Arial" w:hAnsiTheme="minorHAnsi" w:cstheme="minorHAnsi"/>
          <w:b/>
          <w:color w:val="002060"/>
          <w:sz w:val="28"/>
          <w:szCs w:val="28"/>
        </w:rPr>
        <w:t>INCLUYE:</w:t>
      </w:r>
    </w:p>
    <w:p w14:paraId="64A73BE3"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Traslados aeropuerto en taxi privado para el grupo</w:t>
      </w:r>
    </w:p>
    <w:p w14:paraId="7EB15338"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 xml:space="preserve">6 noches de alojamiento en hoteles </w:t>
      </w:r>
      <w:r>
        <w:rPr>
          <w:rFonts w:asciiTheme="minorHAnsi" w:eastAsia="Arial" w:hAnsiTheme="minorHAnsi" w:cstheme="minorHAnsi"/>
          <w:color w:val="002060"/>
          <w:sz w:val="20"/>
          <w:szCs w:val="20"/>
        </w:rPr>
        <w:t>previstos o similares</w:t>
      </w:r>
    </w:p>
    <w:p w14:paraId="73D290CA"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Habitaciones con baño privado</w:t>
      </w:r>
    </w:p>
    <w:p w14:paraId="7009828D"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Desayunos tipo buffet</w:t>
      </w:r>
    </w:p>
    <w:p w14:paraId="37E24E17"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Tour de 5 días con guía en español</w:t>
      </w:r>
    </w:p>
    <w:p w14:paraId="7FDA8D5C"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Transporte en grupo de máximo 8 personas</w:t>
      </w:r>
    </w:p>
    <w:p w14:paraId="7E6E0DC9"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 xml:space="preserve">4 cenas en las 4 noches fuera de </w:t>
      </w:r>
      <w:proofErr w:type="spellStart"/>
      <w:r w:rsidRPr="00C77E60">
        <w:rPr>
          <w:rFonts w:asciiTheme="minorHAnsi" w:eastAsia="Arial" w:hAnsiTheme="minorHAnsi" w:cstheme="minorHAnsi"/>
          <w:color w:val="002060"/>
          <w:sz w:val="20"/>
          <w:szCs w:val="20"/>
        </w:rPr>
        <w:t>Reykjavík</w:t>
      </w:r>
      <w:proofErr w:type="spellEnd"/>
    </w:p>
    <w:p w14:paraId="5F13D287"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Uso de crampones, si hay hielo, durante el tour de 5 días</w:t>
      </w:r>
    </w:p>
    <w:p w14:paraId="16805E49"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 xml:space="preserve">Excursión a cueva de hielo en el glaciar </w:t>
      </w:r>
      <w:proofErr w:type="spellStart"/>
      <w:r w:rsidRPr="00C77E60">
        <w:rPr>
          <w:rFonts w:asciiTheme="minorHAnsi" w:eastAsia="Arial" w:hAnsiTheme="minorHAnsi" w:cstheme="minorHAnsi"/>
          <w:color w:val="002060"/>
          <w:sz w:val="20"/>
          <w:szCs w:val="20"/>
        </w:rPr>
        <w:t>Vatnajökull</w:t>
      </w:r>
      <w:proofErr w:type="spellEnd"/>
      <w:r w:rsidRPr="00C77E60">
        <w:rPr>
          <w:rFonts w:asciiTheme="minorHAnsi" w:eastAsia="Arial" w:hAnsiTheme="minorHAnsi" w:cstheme="minorHAnsi"/>
          <w:color w:val="002060"/>
          <w:sz w:val="20"/>
          <w:szCs w:val="20"/>
        </w:rPr>
        <w:t xml:space="preserve"> (en inglés)</w:t>
      </w:r>
    </w:p>
    <w:p w14:paraId="55ADD6CF"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Acceso “</w:t>
      </w:r>
      <w:proofErr w:type="spellStart"/>
      <w:r w:rsidRPr="00C77E60">
        <w:rPr>
          <w:rFonts w:asciiTheme="minorHAnsi" w:eastAsia="Arial" w:hAnsiTheme="minorHAnsi" w:cstheme="minorHAnsi"/>
          <w:color w:val="002060"/>
          <w:sz w:val="20"/>
          <w:szCs w:val="20"/>
        </w:rPr>
        <w:t>Saman</w:t>
      </w:r>
      <w:proofErr w:type="spellEnd"/>
      <w:r w:rsidRPr="00C77E60">
        <w:rPr>
          <w:rFonts w:asciiTheme="minorHAnsi" w:eastAsia="Arial" w:hAnsiTheme="minorHAnsi" w:cstheme="minorHAnsi"/>
          <w:color w:val="002060"/>
          <w:sz w:val="20"/>
          <w:szCs w:val="20"/>
        </w:rPr>
        <w:t xml:space="preserve">” a Laguna geotermal/Spa </w:t>
      </w:r>
      <w:proofErr w:type="spellStart"/>
      <w:r w:rsidRPr="00C77E60">
        <w:rPr>
          <w:rFonts w:asciiTheme="minorHAnsi" w:eastAsia="Arial" w:hAnsiTheme="minorHAnsi" w:cstheme="minorHAnsi"/>
          <w:color w:val="002060"/>
          <w:sz w:val="20"/>
          <w:szCs w:val="20"/>
        </w:rPr>
        <w:t>Sky</w:t>
      </w:r>
      <w:proofErr w:type="spellEnd"/>
      <w:r w:rsidRPr="00C77E60">
        <w:rPr>
          <w:rFonts w:asciiTheme="minorHAnsi" w:eastAsia="Arial" w:hAnsiTheme="minorHAnsi" w:cstheme="minorHAnsi"/>
          <w:color w:val="002060"/>
          <w:sz w:val="20"/>
          <w:szCs w:val="20"/>
        </w:rPr>
        <w:t xml:space="preserve"> </w:t>
      </w:r>
      <w:proofErr w:type="spellStart"/>
      <w:r w:rsidRPr="00C77E60">
        <w:rPr>
          <w:rFonts w:asciiTheme="minorHAnsi" w:eastAsia="Arial" w:hAnsiTheme="minorHAnsi" w:cstheme="minorHAnsi"/>
          <w:color w:val="002060"/>
          <w:sz w:val="20"/>
          <w:szCs w:val="20"/>
        </w:rPr>
        <w:t>Lagoon</w:t>
      </w:r>
      <w:proofErr w:type="spellEnd"/>
    </w:p>
    <w:p w14:paraId="09169733"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Acceso al Museo interactivo Lava Centre</w:t>
      </w:r>
    </w:p>
    <w:p w14:paraId="42B32464"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Teléfono de asistencia en destino en español</w:t>
      </w:r>
    </w:p>
    <w:p w14:paraId="6D87F840" w14:textId="77777777" w:rsidR="00C77E60" w:rsidRPr="00C77E60"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proofErr w:type="spellStart"/>
      <w:r w:rsidRPr="00C77E60">
        <w:rPr>
          <w:rFonts w:asciiTheme="minorHAnsi" w:eastAsia="Arial" w:hAnsiTheme="minorHAnsi" w:cstheme="minorHAnsi"/>
          <w:color w:val="002060"/>
          <w:sz w:val="20"/>
          <w:szCs w:val="20"/>
        </w:rPr>
        <w:t>WiFi</w:t>
      </w:r>
      <w:proofErr w:type="spellEnd"/>
      <w:r w:rsidRPr="00C77E60">
        <w:rPr>
          <w:rFonts w:asciiTheme="minorHAnsi" w:eastAsia="Arial" w:hAnsiTheme="minorHAnsi" w:cstheme="minorHAnsi"/>
          <w:color w:val="002060"/>
          <w:sz w:val="20"/>
          <w:szCs w:val="20"/>
        </w:rPr>
        <w:t xml:space="preserve"> gratuito en el vehículo</w:t>
      </w:r>
    </w:p>
    <w:p w14:paraId="144BACFC" w14:textId="77777777" w:rsidR="009F5FDB" w:rsidRDefault="00C77E60"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C77E60">
        <w:rPr>
          <w:rFonts w:asciiTheme="minorHAnsi" w:eastAsia="Arial" w:hAnsiTheme="minorHAnsi" w:cstheme="minorHAnsi"/>
          <w:color w:val="002060"/>
          <w:sz w:val="20"/>
          <w:szCs w:val="20"/>
        </w:rPr>
        <w:t>IVA de actividades turísticas Islandia (11%)</w:t>
      </w:r>
    </w:p>
    <w:p w14:paraId="3637EB3B" w14:textId="77777777" w:rsidR="00234BA7" w:rsidRPr="00C77E60" w:rsidRDefault="00234BA7" w:rsidP="009D290C">
      <w:pPr>
        <w:pStyle w:val="Prrafodelista"/>
        <w:numPr>
          <w:ilvl w:val="0"/>
          <w:numId w:val="24"/>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Seguro de viaje básico</w:t>
      </w:r>
    </w:p>
    <w:p w14:paraId="1A480C4E" w14:textId="77777777" w:rsidR="00C77E60" w:rsidRDefault="00C77E60" w:rsidP="009D290C">
      <w:pPr>
        <w:spacing w:after="0" w:line="240" w:lineRule="auto"/>
        <w:jc w:val="both"/>
        <w:rPr>
          <w:rFonts w:asciiTheme="minorHAnsi" w:eastAsia="Arial" w:hAnsiTheme="minorHAnsi" w:cstheme="minorHAnsi"/>
          <w:color w:val="002060"/>
          <w:sz w:val="28"/>
          <w:szCs w:val="28"/>
        </w:rPr>
      </w:pPr>
    </w:p>
    <w:p w14:paraId="590CC5F4" w14:textId="77777777" w:rsidR="00A455A6" w:rsidRPr="0068514F" w:rsidRDefault="00A455A6" w:rsidP="009D290C">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A1315A1" w14:textId="77777777" w:rsidR="002F7466" w:rsidRPr="002F7466" w:rsidRDefault="002F7466" w:rsidP="009D290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931A239" w14:textId="77777777" w:rsidR="002F7466" w:rsidRPr="002F7466" w:rsidRDefault="002F7466" w:rsidP="009D290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70292B49" w14:textId="77777777" w:rsidR="002F7466" w:rsidRPr="002F7466" w:rsidRDefault="002F7466" w:rsidP="009D290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766E93C4" w14:textId="77777777" w:rsidR="002F7466" w:rsidRDefault="002F7466" w:rsidP="009D290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0B27B6F9" w14:textId="77777777" w:rsidR="002F7466" w:rsidRPr="002F7466" w:rsidRDefault="002F7466" w:rsidP="009D290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w:t>
      </w:r>
      <w:r w:rsidR="006922AE">
        <w:rPr>
          <w:rFonts w:asciiTheme="minorHAnsi" w:eastAsia="Arial" w:hAnsiTheme="minorHAnsi" w:cstheme="minorHAnsi"/>
          <w:b/>
          <w:bCs/>
          <w:color w:val="002060"/>
          <w:sz w:val="20"/>
          <w:szCs w:val="20"/>
        </w:rPr>
        <w:t xml:space="preserve"> (amplia cobertura)</w:t>
      </w:r>
    </w:p>
    <w:p w14:paraId="0DA3302C" w14:textId="77777777" w:rsidR="002F7466" w:rsidRPr="002F7466" w:rsidRDefault="002F7466" w:rsidP="009D290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487BC6ED" w14:textId="77777777" w:rsidR="003549A2" w:rsidRPr="00BE42B8" w:rsidRDefault="003549A2" w:rsidP="009D290C">
      <w:pPr>
        <w:spacing w:after="0" w:line="240" w:lineRule="auto"/>
        <w:ind w:left="720"/>
        <w:jc w:val="both"/>
        <w:rPr>
          <w:rFonts w:asciiTheme="minorHAnsi" w:eastAsia="Arial" w:hAnsiTheme="minorHAnsi" w:cstheme="minorHAnsi"/>
          <w:color w:val="002060"/>
          <w:sz w:val="28"/>
          <w:szCs w:val="28"/>
        </w:rPr>
      </w:pPr>
    </w:p>
    <w:p w14:paraId="4F8B3BC0" w14:textId="77777777" w:rsidR="00BE42B8" w:rsidRDefault="00A322C8" w:rsidP="009D290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w:t>
      </w:r>
    </w:p>
    <w:p w14:paraId="2B8023CC" w14:textId="77777777" w:rsidR="00BE42B8" w:rsidRPr="00BE42B8" w:rsidRDefault="00BE42B8" w:rsidP="009D290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6DEA03ED" w14:textId="77777777" w:rsidR="00BE42B8" w:rsidRDefault="00BE42B8" w:rsidP="009D290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45A58B7D" w14:textId="77777777" w:rsidR="00234BA7" w:rsidRDefault="00234BA7" w:rsidP="009D290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234BA7">
        <w:rPr>
          <w:rFonts w:asciiTheme="minorHAnsi" w:eastAsia="Arial" w:hAnsiTheme="minorHAnsi" w:cstheme="minorHAnsi"/>
          <w:color w:val="002060"/>
          <w:sz w:val="20"/>
          <w:szCs w:val="20"/>
        </w:rPr>
        <w:t>Las cenas son de primera, así que prepárate para</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deleitar tu paladar con delicias locales como el</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salmón y el famoso cordero islandés.</w:t>
      </w:r>
    </w:p>
    <w:p w14:paraId="7AE525EE" w14:textId="77777777" w:rsidR="00234BA7" w:rsidRDefault="00234BA7" w:rsidP="009D290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234BA7">
        <w:rPr>
          <w:rFonts w:asciiTheme="minorHAnsi" w:eastAsia="Arial" w:hAnsiTheme="minorHAnsi" w:cstheme="minorHAnsi"/>
          <w:color w:val="002060"/>
          <w:sz w:val="20"/>
          <w:szCs w:val="20"/>
        </w:rPr>
        <w:t>Los almuerzos no están incluidos en el precio del</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viaje, ya que, para optimizar la operativa de la ruta,</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preferimos no estar atados a la necesidad de llegar</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a un lugar específico a una hora precisa para comer.</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El guía siempre seleccionará un lugar adecuado</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para hacer una pausa y comer a una hora</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conveniente, donde se podrá optar entre diversa</w:t>
      </w:r>
      <w:r>
        <w:rPr>
          <w:rFonts w:asciiTheme="minorHAnsi" w:eastAsia="Arial" w:hAnsiTheme="minorHAnsi" w:cstheme="minorHAnsi"/>
          <w:color w:val="002060"/>
          <w:sz w:val="20"/>
          <w:szCs w:val="20"/>
        </w:rPr>
        <w:t xml:space="preserve">s </w:t>
      </w:r>
      <w:r w:rsidRPr="00234BA7">
        <w:rPr>
          <w:rFonts w:asciiTheme="minorHAnsi" w:eastAsia="Arial" w:hAnsiTheme="minorHAnsi" w:cstheme="minorHAnsi"/>
          <w:color w:val="002060"/>
          <w:sz w:val="20"/>
          <w:szCs w:val="20"/>
        </w:rPr>
        <w:t>opciones.</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Es importante tener en cuenta que en Islandia los</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almuerzos son breves (sopa, ensalada, bocadillos o</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platos sencillos).</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 xml:space="preserve">En </w:t>
      </w:r>
      <w:proofErr w:type="spellStart"/>
      <w:r w:rsidRPr="00234BA7">
        <w:rPr>
          <w:rFonts w:asciiTheme="minorHAnsi" w:eastAsia="Arial" w:hAnsiTheme="minorHAnsi" w:cstheme="minorHAnsi"/>
          <w:color w:val="002060"/>
          <w:sz w:val="20"/>
          <w:szCs w:val="20"/>
        </w:rPr>
        <w:t>Reykjavík</w:t>
      </w:r>
      <w:proofErr w:type="spellEnd"/>
      <w:r w:rsidRPr="00234BA7">
        <w:rPr>
          <w:rFonts w:asciiTheme="minorHAnsi" w:eastAsia="Arial" w:hAnsiTheme="minorHAnsi" w:cstheme="minorHAnsi"/>
          <w:color w:val="002060"/>
          <w:sz w:val="20"/>
          <w:szCs w:val="20"/>
        </w:rPr>
        <w:t>, las comidas son a tu elección y no se</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incluyen, pero los hoteles siempre se encuentran en</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el vibrante corazón de la ciudad, justo donde</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resplandece la mayoría de bares y restaurantes,</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ofreciendo así una oferta vasta e ilimitada.</w:t>
      </w:r>
    </w:p>
    <w:p w14:paraId="43ED0E67" w14:textId="77777777" w:rsidR="00234BA7" w:rsidRDefault="00234BA7" w:rsidP="009D290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234BA7">
        <w:rPr>
          <w:rFonts w:asciiTheme="minorHAnsi" w:eastAsia="Arial" w:hAnsiTheme="minorHAnsi" w:cstheme="minorHAnsi"/>
          <w:color w:val="002060"/>
          <w:sz w:val="20"/>
          <w:szCs w:val="20"/>
        </w:rPr>
        <w:t>Nuestros guías, que hablan español y residen en</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Islandia durante todo el año, están preparados</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para ofrecerte una experiencia de viaje cómoda,</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divertida e inolvidable. Además, son conductores</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experimentados en la conducción sobre hielo y</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nieve, adaptando el itinerario a las condiciones</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climáticas cuando sea necesario.</w:t>
      </w:r>
    </w:p>
    <w:p w14:paraId="784E5178" w14:textId="77777777" w:rsidR="00234BA7" w:rsidRPr="00234BA7" w:rsidRDefault="00234BA7" w:rsidP="009D290C">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234BA7">
        <w:rPr>
          <w:rFonts w:asciiTheme="minorHAnsi" w:eastAsia="Arial" w:hAnsiTheme="minorHAnsi" w:cstheme="minorHAnsi"/>
          <w:b/>
          <w:bCs/>
          <w:color w:val="002060"/>
          <w:sz w:val="20"/>
          <w:szCs w:val="20"/>
        </w:rPr>
        <w:t>Cada viajero puede llevar una maleta grande y un</w:t>
      </w:r>
      <w:r>
        <w:rPr>
          <w:rFonts w:asciiTheme="minorHAnsi" w:eastAsia="Arial" w:hAnsiTheme="minorHAnsi" w:cstheme="minorHAnsi"/>
          <w:b/>
          <w:bCs/>
          <w:color w:val="002060"/>
          <w:sz w:val="20"/>
          <w:szCs w:val="20"/>
        </w:rPr>
        <w:t xml:space="preserve"> </w:t>
      </w:r>
      <w:r w:rsidRPr="00234BA7">
        <w:rPr>
          <w:rFonts w:asciiTheme="minorHAnsi" w:eastAsia="Arial" w:hAnsiTheme="minorHAnsi" w:cstheme="minorHAnsi"/>
          <w:b/>
          <w:bCs/>
          <w:color w:val="002060"/>
          <w:sz w:val="20"/>
          <w:szCs w:val="20"/>
        </w:rPr>
        <w:t xml:space="preserve">artículo de mano </w:t>
      </w:r>
      <w:r w:rsidRPr="00234BA7">
        <w:rPr>
          <w:rFonts w:asciiTheme="minorHAnsi" w:eastAsia="Arial" w:hAnsiTheme="minorHAnsi" w:cstheme="minorHAnsi"/>
          <w:color w:val="002060"/>
          <w:sz w:val="20"/>
          <w:szCs w:val="20"/>
        </w:rPr>
        <w:t>(como una mochila o bolsa).</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 xml:space="preserve">Si crees que necesitas llevar más equipaje, </w:t>
      </w:r>
      <w:r>
        <w:rPr>
          <w:rFonts w:asciiTheme="minorHAnsi" w:eastAsia="Arial" w:hAnsiTheme="minorHAnsi" w:cstheme="minorHAnsi"/>
          <w:color w:val="002060"/>
          <w:sz w:val="20"/>
          <w:szCs w:val="20"/>
        </w:rPr>
        <w:t>favor de consultar</w:t>
      </w:r>
      <w:r w:rsidRPr="00234BA7">
        <w:rPr>
          <w:rFonts w:asciiTheme="minorHAnsi" w:eastAsia="Arial" w:hAnsiTheme="minorHAnsi" w:cstheme="minorHAnsi"/>
          <w:color w:val="002060"/>
          <w:sz w:val="20"/>
          <w:szCs w:val="20"/>
        </w:rPr>
        <w:t>.</w:t>
      </w:r>
    </w:p>
    <w:p w14:paraId="6F985071" w14:textId="77777777" w:rsidR="00234BA7" w:rsidRPr="00234BA7" w:rsidRDefault="00234BA7" w:rsidP="009D290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234BA7">
        <w:rPr>
          <w:rFonts w:asciiTheme="minorHAnsi" w:eastAsia="Arial" w:hAnsiTheme="minorHAnsi" w:cstheme="minorHAnsi"/>
          <w:color w:val="002060"/>
          <w:sz w:val="20"/>
          <w:szCs w:val="20"/>
        </w:rPr>
        <w:t xml:space="preserve">El traslado es directo a tu hotel en </w:t>
      </w:r>
      <w:proofErr w:type="spellStart"/>
      <w:r w:rsidRPr="00234BA7">
        <w:rPr>
          <w:rFonts w:asciiTheme="minorHAnsi" w:eastAsia="Arial" w:hAnsiTheme="minorHAnsi" w:cstheme="minorHAnsi"/>
          <w:color w:val="002060"/>
          <w:sz w:val="20"/>
          <w:szCs w:val="20"/>
        </w:rPr>
        <w:t>Reykjavík</w:t>
      </w:r>
      <w:proofErr w:type="spellEnd"/>
      <w:r w:rsidRPr="00234BA7">
        <w:rPr>
          <w:rFonts w:asciiTheme="minorHAnsi" w:eastAsia="Arial" w:hAnsiTheme="minorHAnsi" w:cstheme="minorHAnsi"/>
          <w:color w:val="002060"/>
          <w:sz w:val="20"/>
          <w:szCs w:val="20"/>
        </w:rPr>
        <w:t xml:space="preserve"> y</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tiene una duración aproximada de 45 minutos</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Este servicio puede ser compartido con otros</w:t>
      </w:r>
      <w:r>
        <w:rPr>
          <w:rFonts w:asciiTheme="minorHAnsi" w:eastAsia="Arial" w:hAnsiTheme="minorHAnsi" w:cstheme="minorHAnsi"/>
          <w:color w:val="002060"/>
          <w:sz w:val="20"/>
          <w:szCs w:val="20"/>
        </w:rPr>
        <w:t xml:space="preserve"> </w:t>
      </w:r>
      <w:r w:rsidRPr="00234BA7">
        <w:rPr>
          <w:rFonts w:asciiTheme="minorHAnsi" w:eastAsia="Arial" w:hAnsiTheme="minorHAnsi" w:cstheme="minorHAnsi"/>
          <w:color w:val="002060"/>
          <w:sz w:val="20"/>
          <w:szCs w:val="20"/>
        </w:rPr>
        <w:t>viajeros</w:t>
      </w:r>
      <w:r>
        <w:rPr>
          <w:rFonts w:asciiTheme="minorHAnsi" w:eastAsia="Arial" w:hAnsiTheme="minorHAnsi" w:cstheme="minorHAnsi"/>
          <w:color w:val="002060"/>
          <w:sz w:val="20"/>
          <w:szCs w:val="20"/>
        </w:rPr>
        <w:t>.</w:t>
      </w:r>
    </w:p>
    <w:p w14:paraId="4152F5F6" w14:textId="77777777" w:rsidR="006922AE" w:rsidRDefault="006922AE" w:rsidP="009D290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L</w:t>
      </w:r>
      <w:r w:rsidRPr="006922AE">
        <w:rPr>
          <w:rFonts w:asciiTheme="minorHAnsi" w:eastAsia="Arial" w:hAnsiTheme="minorHAnsi" w:cstheme="minorHAnsi"/>
          <w:color w:val="002060"/>
          <w:sz w:val="20"/>
          <w:szCs w:val="20"/>
        </w:rPr>
        <w:t>as entradas en los hoteles se realizan a partir de las 14h/16h según los hoteles.</w:t>
      </w:r>
    </w:p>
    <w:p w14:paraId="26B2C266" w14:textId="77777777" w:rsidR="00BE42B8" w:rsidRPr="00BE42B8" w:rsidRDefault="00BE42B8" w:rsidP="009D290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2D88957" w14:textId="77777777" w:rsidR="00BE42B8" w:rsidRPr="00BE42B8" w:rsidRDefault="00BE42B8" w:rsidP="009D290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3819909E" w14:textId="77777777" w:rsidR="00BE42B8" w:rsidRDefault="00BE42B8" w:rsidP="009D290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7CDD836" w14:textId="77777777" w:rsidR="006F0C08" w:rsidRDefault="006F0C08" w:rsidP="009D290C">
      <w:pPr>
        <w:spacing w:after="0" w:line="240" w:lineRule="auto"/>
        <w:jc w:val="both"/>
        <w:rPr>
          <w:rFonts w:asciiTheme="minorHAnsi" w:eastAsia="Arial" w:hAnsiTheme="minorHAnsi" w:cstheme="minorHAnsi"/>
          <w:color w:val="002060"/>
          <w:sz w:val="20"/>
          <w:szCs w:val="20"/>
        </w:rPr>
      </w:pPr>
    </w:p>
    <w:p w14:paraId="3EEC6F27" w14:textId="77777777" w:rsidR="009D290C" w:rsidRDefault="009D290C">
      <w:pPr>
        <w:spacing w:after="0" w:line="240" w:lineRule="auto"/>
        <w:jc w:val="both"/>
        <w:rPr>
          <w:rFonts w:asciiTheme="minorHAnsi" w:eastAsia="Arial" w:hAnsiTheme="minorHAnsi" w:cstheme="minorHAnsi"/>
          <w:color w:val="002060"/>
          <w:sz w:val="20"/>
          <w:szCs w:val="20"/>
        </w:rPr>
      </w:pPr>
    </w:p>
    <w:tbl>
      <w:tblPr>
        <w:tblW w:w="5802" w:type="dxa"/>
        <w:jc w:val="center"/>
        <w:tblCellMar>
          <w:left w:w="70" w:type="dxa"/>
          <w:right w:w="70" w:type="dxa"/>
        </w:tblCellMar>
        <w:tblLook w:val="04A0" w:firstRow="1" w:lastRow="0" w:firstColumn="1" w:lastColumn="0" w:noHBand="0" w:noVBand="1"/>
      </w:tblPr>
      <w:tblGrid>
        <w:gridCol w:w="1346"/>
        <w:gridCol w:w="4298"/>
        <w:gridCol w:w="467"/>
      </w:tblGrid>
      <w:tr w:rsidR="009D290C" w:rsidRPr="009D290C" w14:paraId="7B812A6D" w14:textId="77777777" w:rsidTr="009D290C">
        <w:trPr>
          <w:trHeight w:val="253"/>
          <w:jc w:val="center"/>
        </w:trPr>
        <w:tc>
          <w:tcPr>
            <w:tcW w:w="5802" w:type="dxa"/>
            <w:gridSpan w:val="3"/>
            <w:tcBorders>
              <w:top w:val="single" w:sz="8" w:space="0" w:color="A5A5C3"/>
              <w:left w:val="single" w:sz="8" w:space="0" w:color="A5A5C3"/>
              <w:bottom w:val="nil"/>
              <w:right w:val="single" w:sz="8" w:space="0" w:color="A5A5C3"/>
            </w:tcBorders>
            <w:shd w:val="clear" w:color="000000" w:fill="814FD1"/>
            <w:vAlign w:val="center"/>
            <w:hideMark/>
          </w:tcPr>
          <w:p w14:paraId="0F70F55A" w14:textId="77777777" w:rsidR="009D290C" w:rsidRPr="009D290C" w:rsidRDefault="009D290C" w:rsidP="009D290C">
            <w:pPr>
              <w:spacing w:after="0" w:line="240" w:lineRule="auto"/>
              <w:jc w:val="center"/>
              <w:rPr>
                <w:rFonts w:ascii="Calibri" w:hAnsi="Calibri" w:cs="Calibri"/>
                <w:b/>
                <w:bCs/>
                <w:color w:val="FFFFFF"/>
                <w:sz w:val="20"/>
                <w:szCs w:val="20"/>
                <w:lang w:bidi="ar-SA"/>
              </w:rPr>
            </w:pPr>
            <w:r w:rsidRPr="009D290C">
              <w:rPr>
                <w:rFonts w:ascii="Calibri" w:hAnsi="Calibri" w:cs="Calibri"/>
                <w:b/>
                <w:bCs/>
                <w:color w:val="FFFFFF"/>
                <w:sz w:val="20"/>
                <w:szCs w:val="20"/>
                <w:lang w:bidi="ar-SA"/>
              </w:rPr>
              <w:t>HOTELES PREVISTOS O SIMILARES</w:t>
            </w:r>
          </w:p>
        </w:tc>
      </w:tr>
      <w:tr w:rsidR="009D290C" w:rsidRPr="009D290C" w14:paraId="768A708F" w14:textId="77777777" w:rsidTr="009D290C">
        <w:trPr>
          <w:trHeight w:val="299"/>
          <w:jc w:val="center"/>
        </w:trPr>
        <w:tc>
          <w:tcPr>
            <w:tcW w:w="1160" w:type="dxa"/>
            <w:tcBorders>
              <w:top w:val="nil"/>
              <w:left w:val="single" w:sz="8" w:space="0" w:color="A5A5C3"/>
              <w:bottom w:val="nil"/>
              <w:right w:val="nil"/>
            </w:tcBorders>
            <w:shd w:val="clear" w:color="000000" w:fill="B7DEE8"/>
            <w:noWrap/>
            <w:vAlign w:val="bottom"/>
            <w:hideMark/>
          </w:tcPr>
          <w:p w14:paraId="2545824C" w14:textId="77777777" w:rsidR="009D290C" w:rsidRPr="009D290C" w:rsidRDefault="009D290C" w:rsidP="009D290C">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CIUDAD</w:t>
            </w:r>
          </w:p>
        </w:tc>
        <w:tc>
          <w:tcPr>
            <w:tcW w:w="4298" w:type="dxa"/>
            <w:tcBorders>
              <w:top w:val="nil"/>
              <w:left w:val="nil"/>
              <w:bottom w:val="nil"/>
              <w:right w:val="nil"/>
            </w:tcBorders>
            <w:shd w:val="clear" w:color="000000" w:fill="B7DEE8"/>
            <w:noWrap/>
            <w:vAlign w:val="bottom"/>
            <w:hideMark/>
          </w:tcPr>
          <w:p w14:paraId="76A46A42" w14:textId="77777777" w:rsidR="009D290C" w:rsidRPr="009D290C" w:rsidRDefault="009D290C" w:rsidP="009D290C">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HOTEL</w:t>
            </w:r>
          </w:p>
        </w:tc>
        <w:tc>
          <w:tcPr>
            <w:tcW w:w="343" w:type="dxa"/>
            <w:tcBorders>
              <w:top w:val="nil"/>
              <w:left w:val="nil"/>
              <w:bottom w:val="nil"/>
              <w:right w:val="single" w:sz="8" w:space="0" w:color="A5A5C3"/>
            </w:tcBorders>
            <w:shd w:val="clear" w:color="000000" w:fill="B7DEE8"/>
            <w:noWrap/>
            <w:vAlign w:val="bottom"/>
            <w:hideMark/>
          </w:tcPr>
          <w:p w14:paraId="1C8D5F37" w14:textId="77777777" w:rsidR="009D290C" w:rsidRPr="009D290C" w:rsidRDefault="009D290C" w:rsidP="009D290C">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CAT</w:t>
            </w:r>
          </w:p>
        </w:tc>
      </w:tr>
      <w:tr w:rsidR="009D290C" w:rsidRPr="009D290C" w14:paraId="613989CF" w14:textId="77777777" w:rsidTr="00964673">
        <w:trPr>
          <w:trHeight w:val="238"/>
          <w:jc w:val="center"/>
        </w:trPr>
        <w:tc>
          <w:tcPr>
            <w:tcW w:w="1160" w:type="dxa"/>
            <w:tcBorders>
              <w:top w:val="nil"/>
              <w:left w:val="single" w:sz="8" w:space="0" w:color="A5A5C3"/>
              <w:bottom w:val="nil"/>
              <w:right w:val="nil"/>
            </w:tcBorders>
            <w:shd w:val="clear" w:color="000000" w:fill="FFFFFF"/>
            <w:noWrap/>
            <w:vAlign w:val="center"/>
            <w:hideMark/>
          </w:tcPr>
          <w:p w14:paraId="380D04E7" w14:textId="77777777" w:rsidR="009D290C" w:rsidRPr="009D290C" w:rsidRDefault="009D290C" w:rsidP="00964673">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REYKJAVÍK</w:t>
            </w:r>
          </w:p>
        </w:tc>
        <w:tc>
          <w:tcPr>
            <w:tcW w:w="4298" w:type="dxa"/>
            <w:tcBorders>
              <w:top w:val="nil"/>
              <w:left w:val="nil"/>
              <w:bottom w:val="nil"/>
              <w:right w:val="nil"/>
            </w:tcBorders>
            <w:shd w:val="clear" w:color="000000" w:fill="FFFFFF"/>
            <w:noWrap/>
            <w:vAlign w:val="bottom"/>
            <w:hideMark/>
          </w:tcPr>
          <w:p w14:paraId="6681DB92" w14:textId="77777777" w:rsidR="009D290C" w:rsidRPr="009D290C" w:rsidRDefault="009D290C" w:rsidP="009D290C">
            <w:pPr>
              <w:spacing w:after="0" w:line="240" w:lineRule="auto"/>
              <w:jc w:val="center"/>
              <w:rPr>
                <w:rFonts w:ascii="Calibri" w:hAnsi="Calibri" w:cs="Calibri"/>
                <w:color w:val="002060"/>
                <w:sz w:val="20"/>
                <w:szCs w:val="20"/>
                <w:lang w:bidi="ar-SA"/>
              </w:rPr>
            </w:pPr>
            <w:r w:rsidRPr="009D290C">
              <w:rPr>
                <w:rFonts w:ascii="Calibri" w:hAnsi="Calibri" w:cs="Calibri"/>
                <w:color w:val="002060"/>
                <w:sz w:val="20"/>
                <w:szCs w:val="20"/>
                <w:lang w:bidi="ar-SA"/>
              </w:rPr>
              <w:t>FOSSHOTEL REYKJAVÍK/HOTEL EXETER/HOTEL ÓÐINSVÉ</w:t>
            </w:r>
          </w:p>
        </w:tc>
        <w:tc>
          <w:tcPr>
            <w:tcW w:w="343" w:type="dxa"/>
            <w:tcBorders>
              <w:top w:val="nil"/>
              <w:left w:val="nil"/>
              <w:bottom w:val="nil"/>
              <w:right w:val="single" w:sz="8" w:space="0" w:color="A5A5C3"/>
            </w:tcBorders>
            <w:shd w:val="clear" w:color="000000" w:fill="FFFFFF"/>
            <w:noWrap/>
            <w:vAlign w:val="bottom"/>
            <w:hideMark/>
          </w:tcPr>
          <w:p w14:paraId="1ED15F16" w14:textId="77777777" w:rsidR="009D290C" w:rsidRPr="009D290C" w:rsidRDefault="009D290C" w:rsidP="009D290C">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P</w:t>
            </w:r>
          </w:p>
        </w:tc>
      </w:tr>
      <w:tr w:rsidR="009D290C" w:rsidRPr="009D290C" w14:paraId="785B6CB2" w14:textId="77777777" w:rsidTr="009D290C">
        <w:trPr>
          <w:trHeight w:val="238"/>
          <w:jc w:val="center"/>
        </w:trPr>
        <w:tc>
          <w:tcPr>
            <w:tcW w:w="1160" w:type="dxa"/>
            <w:tcBorders>
              <w:top w:val="nil"/>
              <w:left w:val="single" w:sz="8" w:space="0" w:color="A5A5C3"/>
              <w:bottom w:val="nil"/>
              <w:right w:val="nil"/>
            </w:tcBorders>
            <w:shd w:val="clear" w:color="000000" w:fill="FFFFFF"/>
            <w:noWrap/>
            <w:vAlign w:val="bottom"/>
            <w:hideMark/>
          </w:tcPr>
          <w:p w14:paraId="7768BA97" w14:textId="77777777" w:rsidR="009D290C" w:rsidRPr="009D290C" w:rsidRDefault="009D290C" w:rsidP="009D290C">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HELLA</w:t>
            </w:r>
          </w:p>
        </w:tc>
        <w:tc>
          <w:tcPr>
            <w:tcW w:w="4298" w:type="dxa"/>
            <w:tcBorders>
              <w:top w:val="nil"/>
              <w:left w:val="nil"/>
              <w:bottom w:val="nil"/>
              <w:right w:val="nil"/>
            </w:tcBorders>
            <w:shd w:val="clear" w:color="000000" w:fill="FFFFFF"/>
            <w:noWrap/>
            <w:vAlign w:val="bottom"/>
            <w:hideMark/>
          </w:tcPr>
          <w:p w14:paraId="07CB1E62" w14:textId="77777777" w:rsidR="009D290C" w:rsidRPr="009D290C" w:rsidRDefault="009D290C" w:rsidP="009D290C">
            <w:pPr>
              <w:spacing w:after="0" w:line="240" w:lineRule="auto"/>
              <w:jc w:val="center"/>
              <w:rPr>
                <w:rFonts w:ascii="Calibri" w:hAnsi="Calibri" w:cs="Calibri"/>
                <w:color w:val="002060"/>
                <w:sz w:val="20"/>
                <w:szCs w:val="20"/>
                <w:lang w:bidi="ar-SA"/>
              </w:rPr>
            </w:pPr>
            <w:r w:rsidRPr="009D290C">
              <w:rPr>
                <w:rFonts w:ascii="Calibri" w:hAnsi="Calibri" w:cs="Calibri"/>
                <w:color w:val="002060"/>
                <w:sz w:val="20"/>
                <w:szCs w:val="20"/>
                <w:lang w:bidi="ar-SA"/>
              </w:rPr>
              <w:t>HOTEL LÓA</w:t>
            </w:r>
          </w:p>
        </w:tc>
        <w:tc>
          <w:tcPr>
            <w:tcW w:w="343" w:type="dxa"/>
            <w:tcBorders>
              <w:top w:val="nil"/>
              <w:left w:val="nil"/>
              <w:bottom w:val="nil"/>
              <w:right w:val="single" w:sz="8" w:space="0" w:color="A5A5C3"/>
            </w:tcBorders>
            <w:shd w:val="clear" w:color="000000" w:fill="FFFFFF"/>
            <w:noWrap/>
            <w:vAlign w:val="bottom"/>
            <w:hideMark/>
          </w:tcPr>
          <w:p w14:paraId="16593BE5" w14:textId="77777777" w:rsidR="009D290C" w:rsidRPr="009D290C" w:rsidRDefault="009D290C" w:rsidP="009D290C">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P</w:t>
            </w:r>
          </w:p>
        </w:tc>
      </w:tr>
      <w:tr w:rsidR="009D290C" w:rsidRPr="009D290C" w14:paraId="073FB6E2" w14:textId="77777777" w:rsidTr="009D290C">
        <w:trPr>
          <w:trHeight w:val="253"/>
          <w:jc w:val="center"/>
        </w:trPr>
        <w:tc>
          <w:tcPr>
            <w:tcW w:w="1160" w:type="dxa"/>
            <w:tcBorders>
              <w:top w:val="nil"/>
              <w:left w:val="single" w:sz="8" w:space="0" w:color="A5A5C3"/>
              <w:bottom w:val="nil"/>
              <w:right w:val="nil"/>
            </w:tcBorders>
            <w:shd w:val="clear" w:color="000000" w:fill="FFFFFF"/>
            <w:noWrap/>
            <w:vAlign w:val="bottom"/>
            <w:hideMark/>
          </w:tcPr>
          <w:p w14:paraId="6665E4D1" w14:textId="77777777" w:rsidR="009D290C" w:rsidRPr="009D290C" w:rsidRDefault="009D290C" w:rsidP="009D290C">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REYNIVELLIR</w:t>
            </w:r>
          </w:p>
        </w:tc>
        <w:tc>
          <w:tcPr>
            <w:tcW w:w="4298" w:type="dxa"/>
            <w:tcBorders>
              <w:top w:val="nil"/>
              <w:left w:val="nil"/>
              <w:bottom w:val="nil"/>
              <w:right w:val="nil"/>
            </w:tcBorders>
            <w:shd w:val="clear" w:color="000000" w:fill="FFFFFF"/>
            <w:noWrap/>
            <w:vAlign w:val="bottom"/>
            <w:hideMark/>
          </w:tcPr>
          <w:p w14:paraId="6E082560" w14:textId="77777777" w:rsidR="009D290C" w:rsidRPr="009D290C" w:rsidRDefault="009D290C" w:rsidP="009D290C">
            <w:pPr>
              <w:spacing w:after="0" w:line="240" w:lineRule="auto"/>
              <w:jc w:val="center"/>
              <w:rPr>
                <w:rFonts w:ascii="Calibri" w:hAnsi="Calibri" w:cs="Calibri"/>
                <w:color w:val="002060"/>
                <w:sz w:val="20"/>
                <w:szCs w:val="20"/>
                <w:lang w:bidi="ar-SA"/>
              </w:rPr>
            </w:pPr>
            <w:r w:rsidRPr="009D290C">
              <w:rPr>
                <w:rFonts w:ascii="Calibri" w:hAnsi="Calibri" w:cs="Calibri"/>
                <w:color w:val="002060"/>
                <w:sz w:val="20"/>
                <w:szCs w:val="20"/>
                <w:lang w:bidi="ar-SA"/>
              </w:rPr>
              <w:t>FOSSHOTEL JÖKULSÁRLÓN</w:t>
            </w:r>
          </w:p>
        </w:tc>
        <w:tc>
          <w:tcPr>
            <w:tcW w:w="343" w:type="dxa"/>
            <w:tcBorders>
              <w:top w:val="nil"/>
              <w:left w:val="nil"/>
              <w:bottom w:val="nil"/>
              <w:right w:val="single" w:sz="8" w:space="0" w:color="A5A5C3"/>
            </w:tcBorders>
            <w:shd w:val="clear" w:color="000000" w:fill="FFFFFF"/>
            <w:noWrap/>
            <w:vAlign w:val="bottom"/>
            <w:hideMark/>
          </w:tcPr>
          <w:p w14:paraId="498ED2F4" w14:textId="77777777" w:rsidR="009D290C" w:rsidRPr="009D290C" w:rsidRDefault="009D290C" w:rsidP="009D290C">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P</w:t>
            </w:r>
          </w:p>
        </w:tc>
      </w:tr>
      <w:tr w:rsidR="009D290C" w:rsidRPr="009D290C" w14:paraId="55EF0FEC" w14:textId="77777777" w:rsidTr="009D290C">
        <w:trPr>
          <w:trHeight w:val="253"/>
          <w:jc w:val="center"/>
        </w:trPr>
        <w:tc>
          <w:tcPr>
            <w:tcW w:w="1160" w:type="dxa"/>
            <w:tcBorders>
              <w:top w:val="nil"/>
              <w:left w:val="single" w:sz="8" w:space="0" w:color="A5A5C3"/>
              <w:bottom w:val="single" w:sz="8" w:space="0" w:color="A5A5C3"/>
              <w:right w:val="nil"/>
            </w:tcBorders>
            <w:shd w:val="clear" w:color="000000" w:fill="FFFFFF"/>
            <w:noWrap/>
            <w:vAlign w:val="bottom"/>
            <w:hideMark/>
          </w:tcPr>
          <w:p w14:paraId="3257A038" w14:textId="77777777" w:rsidR="009D290C" w:rsidRPr="009D290C" w:rsidRDefault="009D290C" w:rsidP="009D290C">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 xml:space="preserve">JÖKULSÁRLÓN </w:t>
            </w:r>
          </w:p>
        </w:tc>
        <w:tc>
          <w:tcPr>
            <w:tcW w:w="4298" w:type="dxa"/>
            <w:tcBorders>
              <w:top w:val="nil"/>
              <w:left w:val="nil"/>
              <w:bottom w:val="single" w:sz="8" w:space="0" w:color="A5A5C3"/>
              <w:right w:val="nil"/>
            </w:tcBorders>
            <w:shd w:val="clear" w:color="000000" w:fill="FFFFFF"/>
            <w:noWrap/>
            <w:vAlign w:val="bottom"/>
            <w:hideMark/>
          </w:tcPr>
          <w:p w14:paraId="66AA4CF2" w14:textId="77777777" w:rsidR="009D290C" w:rsidRPr="009D290C" w:rsidRDefault="009D290C" w:rsidP="009D290C">
            <w:pPr>
              <w:spacing w:after="0" w:line="240" w:lineRule="auto"/>
              <w:jc w:val="center"/>
              <w:rPr>
                <w:rFonts w:ascii="Calibri" w:hAnsi="Calibri" w:cs="Calibri"/>
                <w:color w:val="002060"/>
                <w:sz w:val="20"/>
                <w:szCs w:val="20"/>
                <w:lang w:bidi="ar-SA"/>
              </w:rPr>
            </w:pPr>
            <w:r w:rsidRPr="009D290C">
              <w:rPr>
                <w:rFonts w:ascii="Calibri" w:hAnsi="Calibri" w:cs="Calibri"/>
                <w:color w:val="002060"/>
                <w:sz w:val="20"/>
                <w:szCs w:val="20"/>
                <w:lang w:bidi="ar-SA"/>
              </w:rPr>
              <w:t>HOTEL JÖKULSÁRLÓN</w:t>
            </w:r>
          </w:p>
        </w:tc>
        <w:tc>
          <w:tcPr>
            <w:tcW w:w="343" w:type="dxa"/>
            <w:tcBorders>
              <w:top w:val="nil"/>
              <w:left w:val="nil"/>
              <w:bottom w:val="single" w:sz="8" w:space="0" w:color="A5A5C3"/>
              <w:right w:val="single" w:sz="8" w:space="0" w:color="A5A5C3"/>
            </w:tcBorders>
            <w:shd w:val="clear" w:color="000000" w:fill="FFFFFF"/>
            <w:noWrap/>
            <w:vAlign w:val="bottom"/>
            <w:hideMark/>
          </w:tcPr>
          <w:p w14:paraId="2E56E07E" w14:textId="77777777" w:rsidR="009D290C" w:rsidRPr="009D290C" w:rsidRDefault="009D290C" w:rsidP="009D290C">
            <w:pPr>
              <w:spacing w:after="0" w:line="240" w:lineRule="auto"/>
              <w:jc w:val="center"/>
              <w:rPr>
                <w:rFonts w:ascii="Calibri" w:hAnsi="Calibri" w:cs="Calibri"/>
                <w:b/>
                <w:bCs/>
                <w:color w:val="002060"/>
                <w:sz w:val="20"/>
                <w:szCs w:val="20"/>
                <w:lang w:bidi="ar-SA"/>
              </w:rPr>
            </w:pPr>
            <w:r w:rsidRPr="009D290C">
              <w:rPr>
                <w:rFonts w:ascii="Calibri" w:hAnsi="Calibri" w:cs="Calibri"/>
                <w:b/>
                <w:bCs/>
                <w:color w:val="002060"/>
                <w:sz w:val="20"/>
                <w:szCs w:val="20"/>
                <w:lang w:bidi="ar-SA"/>
              </w:rPr>
              <w:t>P</w:t>
            </w:r>
          </w:p>
        </w:tc>
      </w:tr>
    </w:tbl>
    <w:p w14:paraId="4F42BBE2" w14:textId="77777777" w:rsidR="006922AE" w:rsidRDefault="006922AE">
      <w:pPr>
        <w:spacing w:after="0" w:line="240" w:lineRule="auto"/>
        <w:jc w:val="both"/>
        <w:rPr>
          <w:rFonts w:asciiTheme="minorHAnsi" w:eastAsia="Arial" w:hAnsiTheme="minorHAnsi" w:cstheme="minorHAnsi"/>
          <w:color w:val="002060"/>
          <w:sz w:val="20"/>
          <w:szCs w:val="20"/>
        </w:rPr>
      </w:pPr>
    </w:p>
    <w:tbl>
      <w:tblPr>
        <w:tblW w:w="2850" w:type="dxa"/>
        <w:jc w:val="center"/>
        <w:tblCellMar>
          <w:left w:w="70" w:type="dxa"/>
          <w:right w:w="70" w:type="dxa"/>
        </w:tblCellMar>
        <w:tblLook w:val="04A0" w:firstRow="1" w:lastRow="0" w:firstColumn="1" w:lastColumn="0" w:noHBand="0" w:noVBand="1"/>
      </w:tblPr>
      <w:tblGrid>
        <w:gridCol w:w="1449"/>
        <w:gridCol w:w="1401"/>
      </w:tblGrid>
      <w:tr w:rsidR="009D290C" w:rsidRPr="009D290C" w14:paraId="6D518E08" w14:textId="77777777" w:rsidTr="009D290C">
        <w:trPr>
          <w:trHeight w:val="526"/>
          <w:jc w:val="center"/>
        </w:trPr>
        <w:tc>
          <w:tcPr>
            <w:tcW w:w="2850" w:type="dxa"/>
            <w:gridSpan w:val="2"/>
            <w:tcBorders>
              <w:top w:val="single" w:sz="8" w:space="0" w:color="A5A5C3"/>
              <w:left w:val="single" w:sz="8" w:space="0" w:color="A5A5C3"/>
              <w:bottom w:val="nil"/>
              <w:right w:val="single" w:sz="8" w:space="0" w:color="A5A5C3"/>
            </w:tcBorders>
            <w:shd w:val="clear" w:color="000000" w:fill="814FD1"/>
            <w:noWrap/>
            <w:vAlign w:val="center"/>
            <w:hideMark/>
          </w:tcPr>
          <w:p w14:paraId="4E2E9D33" w14:textId="77777777" w:rsidR="009D290C" w:rsidRPr="009D290C" w:rsidRDefault="009D290C" w:rsidP="009D290C">
            <w:pPr>
              <w:spacing w:after="0" w:line="240" w:lineRule="auto"/>
              <w:jc w:val="center"/>
              <w:rPr>
                <w:rFonts w:ascii="Calibri" w:hAnsi="Calibri" w:cs="Calibri"/>
                <w:b/>
                <w:bCs/>
                <w:color w:val="FFFFFF"/>
                <w:sz w:val="18"/>
                <w:szCs w:val="18"/>
                <w:lang w:bidi="ar-SA"/>
              </w:rPr>
            </w:pPr>
            <w:r w:rsidRPr="009D290C">
              <w:rPr>
                <w:rFonts w:ascii="Calibri" w:hAnsi="Calibri" w:cs="Calibri"/>
                <w:b/>
                <w:bCs/>
                <w:color w:val="FFFFFF"/>
                <w:sz w:val="18"/>
                <w:szCs w:val="18"/>
                <w:lang w:bidi="ar-SA"/>
              </w:rPr>
              <w:t>LLEGADAS 2025</w:t>
            </w:r>
          </w:p>
        </w:tc>
      </w:tr>
      <w:tr w:rsidR="009D290C" w:rsidRPr="009D290C" w14:paraId="07650C07" w14:textId="77777777" w:rsidTr="009D290C">
        <w:trPr>
          <w:trHeight w:val="214"/>
          <w:jc w:val="center"/>
        </w:trPr>
        <w:tc>
          <w:tcPr>
            <w:tcW w:w="2850" w:type="dxa"/>
            <w:gridSpan w:val="2"/>
            <w:tcBorders>
              <w:top w:val="nil"/>
              <w:left w:val="single" w:sz="8" w:space="0" w:color="A5A5C3"/>
              <w:bottom w:val="nil"/>
              <w:right w:val="single" w:sz="8" w:space="0" w:color="A5A5C3"/>
            </w:tcBorders>
            <w:shd w:val="clear" w:color="000000" w:fill="B7DEE8"/>
            <w:noWrap/>
            <w:vAlign w:val="center"/>
            <w:hideMark/>
          </w:tcPr>
          <w:p w14:paraId="6CC2C74F"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2025</w:t>
            </w:r>
          </w:p>
        </w:tc>
      </w:tr>
      <w:tr w:rsidR="009D290C" w:rsidRPr="009D290C" w14:paraId="6E434BCB" w14:textId="77777777" w:rsidTr="009D290C">
        <w:trPr>
          <w:trHeight w:val="214"/>
          <w:jc w:val="center"/>
        </w:trPr>
        <w:tc>
          <w:tcPr>
            <w:tcW w:w="1449" w:type="dxa"/>
            <w:tcBorders>
              <w:top w:val="nil"/>
              <w:left w:val="single" w:sz="8" w:space="0" w:color="A5A5C3"/>
              <w:bottom w:val="nil"/>
              <w:right w:val="nil"/>
            </w:tcBorders>
            <w:shd w:val="clear" w:color="000000" w:fill="FFFFFF"/>
            <w:noWrap/>
            <w:vAlign w:val="bottom"/>
            <w:hideMark/>
          </w:tcPr>
          <w:p w14:paraId="4A8B126D"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SEPTIEMBRE</w:t>
            </w:r>
          </w:p>
        </w:tc>
        <w:tc>
          <w:tcPr>
            <w:tcW w:w="1401" w:type="dxa"/>
            <w:tcBorders>
              <w:top w:val="nil"/>
              <w:left w:val="nil"/>
              <w:bottom w:val="nil"/>
              <w:right w:val="single" w:sz="8" w:space="0" w:color="A5A5C3"/>
            </w:tcBorders>
            <w:shd w:val="clear" w:color="000000" w:fill="FFFFFF"/>
            <w:noWrap/>
            <w:vAlign w:val="center"/>
            <w:hideMark/>
          </w:tcPr>
          <w:p w14:paraId="544ECE0B" w14:textId="77777777" w:rsidR="009D290C" w:rsidRPr="009D290C" w:rsidRDefault="009D290C" w:rsidP="009D290C">
            <w:pPr>
              <w:spacing w:after="0" w:line="240" w:lineRule="auto"/>
              <w:rPr>
                <w:rFonts w:ascii="Calibri" w:hAnsi="Calibri" w:cs="Calibri"/>
                <w:color w:val="002060"/>
                <w:sz w:val="18"/>
                <w:szCs w:val="18"/>
                <w:lang w:bidi="ar-SA"/>
              </w:rPr>
            </w:pPr>
            <w:r w:rsidRPr="009D290C">
              <w:rPr>
                <w:rFonts w:ascii="Calibri" w:hAnsi="Calibri" w:cs="Calibri"/>
                <w:color w:val="FF0000"/>
                <w:sz w:val="18"/>
                <w:szCs w:val="18"/>
                <w:lang w:bidi="ar-SA"/>
              </w:rPr>
              <w:t>15</w:t>
            </w:r>
            <w:r w:rsidRPr="009D290C">
              <w:rPr>
                <w:rFonts w:ascii="Calibri" w:hAnsi="Calibri" w:cs="Calibri"/>
                <w:color w:val="002060"/>
                <w:sz w:val="18"/>
                <w:szCs w:val="18"/>
                <w:lang w:bidi="ar-SA"/>
              </w:rPr>
              <w:t>,22,</w:t>
            </w:r>
            <w:r w:rsidRPr="009D290C">
              <w:rPr>
                <w:rFonts w:ascii="Calibri" w:hAnsi="Calibri" w:cs="Calibri"/>
                <w:color w:val="FF0000"/>
                <w:sz w:val="18"/>
                <w:szCs w:val="18"/>
                <w:lang w:bidi="ar-SA"/>
              </w:rPr>
              <w:t>29</w:t>
            </w:r>
          </w:p>
        </w:tc>
      </w:tr>
      <w:tr w:rsidR="009D290C" w:rsidRPr="009D290C" w14:paraId="25FD1D9C" w14:textId="77777777" w:rsidTr="009D290C">
        <w:trPr>
          <w:trHeight w:val="214"/>
          <w:jc w:val="center"/>
        </w:trPr>
        <w:tc>
          <w:tcPr>
            <w:tcW w:w="1449" w:type="dxa"/>
            <w:tcBorders>
              <w:top w:val="nil"/>
              <w:left w:val="single" w:sz="8" w:space="0" w:color="A5A5C3"/>
              <w:bottom w:val="nil"/>
              <w:right w:val="nil"/>
            </w:tcBorders>
            <w:shd w:val="clear" w:color="000000" w:fill="FFFFFF"/>
            <w:noWrap/>
            <w:vAlign w:val="bottom"/>
            <w:hideMark/>
          </w:tcPr>
          <w:p w14:paraId="26BF95BF"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OCTUBRE</w:t>
            </w:r>
          </w:p>
        </w:tc>
        <w:tc>
          <w:tcPr>
            <w:tcW w:w="1401" w:type="dxa"/>
            <w:tcBorders>
              <w:top w:val="nil"/>
              <w:left w:val="nil"/>
              <w:bottom w:val="nil"/>
              <w:right w:val="single" w:sz="8" w:space="0" w:color="A5A5C3"/>
            </w:tcBorders>
            <w:shd w:val="clear" w:color="000000" w:fill="FFFFFF"/>
            <w:noWrap/>
            <w:vAlign w:val="center"/>
            <w:hideMark/>
          </w:tcPr>
          <w:p w14:paraId="1EE0828D" w14:textId="77777777" w:rsidR="009D290C" w:rsidRPr="009D290C" w:rsidRDefault="009D290C" w:rsidP="009D290C">
            <w:pPr>
              <w:spacing w:after="0" w:line="240" w:lineRule="auto"/>
              <w:rPr>
                <w:rFonts w:ascii="Calibri" w:hAnsi="Calibri" w:cs="Calibri"/>
                <w:color w:val="002060"/>
                <w:sz w:val="18"/>
                <w:szCs w:val="18"/>
                <w:lang w:bidi="ar-SA"/>
              </w:rPr>
            </w:pPr>
            <w:r w:rsidRPr="009D290C">
              <w:rPr>
                <w:rFonts w:ascii="Calibri" w:hAnsi="Calibri" w:cs="Calibri"/>
                <w:color w:val="FF0000"/>
                <w:sz w:val="18"/>
                <w:szCs w:val="18"/>
                <w:lang w:bidi="ar-SA"/>
              </w:rPr>
              <w:t>6</w:t>
            </w:r>
            <w:r w:rsidRPr="009D290C">
              <w:rPr>
                <w:rFonts w:ascii="Calibri" w:hAnsi="Calibri" w:cs="Calibri"/>
                <w:color w:val="002060"/>
                <w:sz w:val="18"/>
                <w:szCs w:val="18"/>
                <w:lang w:bidi="ar-SA"/>
              </w:rPr>
              <w:t>,13,20,27</w:t>
            </w:r>
          </w:p>
        </w:tc>
      </w:tr>
      <w:tr w:rsidR="009D290C" w:rsidRPr="009D290C" w14:paraId="5975B572" w14:textId="77777777" w:rsidTr="009D290C">
        <w:trPr>
          <w:trHeight w:val="233"/>
          <w:jc w:val="center"/>
        </w:trPr>
        <w:tc>
          <w:tcPr>
            <w:tcW w:w="1449" w:type="dxa"/>
            <w:tcBorders>
              <w:top w:val="nil"/>
              <w:left w:val="single" w:sz="8" w:space="0" w:color="A5A5C3"/>
              <w:bottom w:val="nil"/>
              <w:right w:val="nil"/>
            </w:tcBorders>
            <w:shd w:val="clear" w:color="000000" w:fill="FFFFFF"/>
            <w:noWrap/>
            <w:vAlign w:val="bottom"/>
            <w:hideMark/>
          </w:tcPr>
          <w:p w14:paraId="7A65C0F6"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NOVIEMBRE</w:t>
            </w:r>
          </w:p>
        </w:tc>
        <w:tc>
          <w:tcPr>
            <w:tcW w:w="1401" w:type="dxa"/>
            <w:tcBorders>
              <w:top w:val="nil"/>
              <w:left w:val="nil"/>
              <w:bottom w:val="nil"/>
              <w:right w:val="single" w:sz="8" w:space="0" w:color="A5A5C3"/>
            </w:tcBorders>
            <w:shd w:val="clear" w:color="000000" w:fill="FFFFFF"/>
            <w:noWrap/>
            <w:vAlign w:val="center"/>
            <w:hideMark/>
          </w:tcPr>
          <w:p w14:paraId="2CA88EA9" w14:textId="77777777" w:rsidR="009D290C" w:rsidRPr="009D290C" w:rsidRDefault="009D290C" w:rsidP="009D290C">
            <w:pPr>
              <w:spacing w:after="0" w:line="240" w:lineRule="auto"/>
              <w:rPr>
                <w:rFonts w:ascii="Calibri" w:hAnsi="Calibri" w:cs="Calibri"/>
                <w:color w:val="002060"/>
                <w:sz w:val="18"/>
                <w:szCs w:val="18"/>
                <w:lang w:bidi="ar-SA"/>
              </w:rPr>
            </w:pPr>
            <w:r w:rsidRPr="009D290C">
              <w:rPr>
                <w:rFonts w:ascii="Calibri" w:hAnsi="Calibri" w:cs="Calibri"/>
                <w:color w:val="002060"/>
                <w:sz w:val="18"/>
                <w:szCs w:val="18"/>
                <w:lang w:bidi="ar-SA"/>
              </w:rPr>
              <w:t>3,10,17,24</w:t>
            </w:r>
          </w:p>
        </w:tc>
      </w:tr>
      <w:tr w:rsidR="009D290C" w:rsidRPr="009D290C" w14:paraId="719B4676" w14:textId="77777777" w:rsidTr="009D290C">
        <w:trPr>
          <w:trHeight w:val="222"/>
          <w:jc w:val="center"/>
        </w:trPr>
        <w:tc>
          <w:tcPr>
            <w:tcW w:w="1449" w:type="dxa"/>
            <w:tcBorders>
              <w:top w:val="nil"/>
              <w:left w:val="single" w:sz="8" w:space="0" w:color="A5A5C3"/>
              <w:bottom w:val="nil"/>
              <w:right w:val="nil"/>
            </w:tcBorders>
            <w:shd w:val="clear" w:color="000000" w:fill="FFFFFF"/>
            <w:noWrap/>
            <w:vAlign w:val="bottom"/>
            <w:hideMark/>
          </w:tcPr>
          <w:p w14:paraId="13BEBE45"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DICIEMBRE</w:t>
            </w:r>
          </w:p>
        </w:tc>
        <w:tc>
          <w:tcPr>
            <w:tcW w:w="1401" w:type="dxa"/>
            <w:tcBorders>
              <w:top w:val="nil"/>
              <w:left w:val="nil"/>
              <w:bottom w:val="nil"/>
              <w:right w:val="single" w:sz="8" w:space="0" w:color="A5A5C3"/>
            </w:tcBorders>
            <w:shd w:val="clear" w:color="000000" w:fill="FFFFFF"/>
            <w:noWrap/>
            <w:vAlign w:val="center"/>
            <w:hideMark/>
          </w:tcPr>
          <w:p w14:paraId="1796071B" w14:textId="77777777" w:rsidR="009D290C" w:rsidRPr="009D290C" w:rsidRDefault="009D290C" w:rsidP="009D290C">
            <w:pPr>
              <w:spacing w:after="0" w:line="240" w:lineRule="auto"/>
              <w:rPr>
                <w:rFonts w:ascii="Calibri" w:hAnsi="Calibri" w:cs="Calibri"/>
                <w:color w:val="002060"/>
                <w:sz w:val="18"/>
                <w:szCs w:val="18"/>
                <w:lang w:bidi="ar-SA"/>
              </w:rPr>
            </w:pPr>
            <w:r w:rsidRPr="009D290C">
              <w:rPr>
                <w:rFonts w:ascii="Calibri" w:hAnsi="Calibri" w:cs="Calibri"/>
                <w:color w:val="002060"/>
                <w:sz w:val="18"/>
                <w:szCs w:val="18"/>
                <w:lang w:bidi="ar-SA"/>
              </w:rPr>
              <w:t>1,8,29</w:t>
            </w:r>
          </w:p>
        </w:tc>
      </w:tr>
      <w:tr w:rsidR="009D290C" w:rsidRPr="009D290C" w14:paraId="1009ACD8" w14:textId="77777777" w:rsidTr="009D290C">
        <w:trPr>
          <w:trHeight w:val="233"/>
          <w:jc w:val="center"/>
        </w:trPr>
        <w:tc>
          <w:tcPr>
            <w:tcW w:w="2850" w:type="dxa"/>
            <w:gridSpan w:val="2"/>
            <w:tcBorders>
              <w:top w:val="nil"/>
              <w:left w:val="single" w:sz="8" w:space="0" w:color="A5A5C3"/>
              <w:bottom w:val="nil"/>
              <w:right w:val="single" w:sz="8" w:space="0" w:color="A5A5C3"/>
            </w:tcBorders>
            <w:shd w:val="clear" w:color="000000" w:fill="B7DEE8"/>
            <w:noWrap/>
            <w:vAlign w:val="bottom"/>
            <w:hideMark/>
          </w:tcPr>
          <w:p w14:paraId="6CEB0AC9"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2026</w:t>
            </w:r>
          </w:p>
        </w:tc>
      </w:tr>
      <w:tr w:rsidR="009D290C" w:rsidRPr="009D290C" w14:paraId="207EBC74" w14:textId="77777777" w:rsidTr="009D290C">
        <w:trPr>
          <w:trHeight w:val="244"/>
          <w:jc w:val="center"/>
        </w:trPr>
        <w:tc>
          <w:tcPr>
            <w:tcW w:w="1449" w:type="dxa"/>
            <w:tcBorders>
              <w:top w:val="nil"/>
              <w:left w:val="single" w:sz="8" w:space="0" w:color="A5A5C3"/>
              <w:bottom w:val="nil"/>
              <w:right w:val="nil"/>
            </w:tcBorders>
            <w:shd w:val="clear" w:color="000000" w:fill="FFFFFF"/>
            <w:noWrap/>
            <w:vAlign w:val="bottom"/>
            <w:hideMark/>
          </w:tcPr>
          <w:p w14:paraId="5E389CA1"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ENERO</w:t>
            </w:r>
          </w:p>
        </w:tc>
        <w:tc>
          <w:tcPr>
            <w:tcW w:w="1401" w:type="dxa"/>
            <w:tcBorders>
              <w:top w:val="nil"/>
              <w:left w:val="nil"/>
              <w:bottom w:val="nil"/>
              <w:right w:val="single" w:sz="8" w:space="0" w:color="A5A5C3"/>
            </w:tcBorders>
            <w:shd w:val="clear" w:color="000000" w:fill="FFFFFF"/>
            <w:noWrap/>
            <w:vAlign w:val="center"/>
            <w:hideMark/>
          </w:tcPr>
          <w:p w14:paraId="3CDDB53D" w14:textId="77777777" w:rsidR="009D290C" w:rsidRPr="009D290C" w:rsidRDefault="009D290C" w:rsidP="009D290C">
            <w:pPr>
              <w:spacing w:after="0" w:line="240" w:lineRule="auto"/>
              <w:rPr>
                <w:rFonts w:ascii="Calibri" w:hAnsi="Calibri" w:cs="Calibri"/>
                <w:color w:val="002060"/>
                <w:sz w:val="18"/>
                <w:szCs w:val="18"/>
                <w:lang w:bidi="ar-SA"/>
              </w:rPr>
            </w:pPr>
            <w:r w:rsidRPr="009D290C">
              <w:rPr>
                <w:rFonts w:ascii="Calibri" w:hAnsi="Calibri" w:cs="Calibri"/>
                <w:color w:val="002060"/>
                <w:sz w:val="18"/>
                <w:szCs w:val="18"/>
                <w:lang w:bidi="ar-SA"/>
              </w:rPr>
              <w:t>5,</w:t>
            </w:r>
            <w:r w:rsidRPr="009D290C">
              <w:rPr>
                <w:rFonts w:ascii="Calibri" w:hAnsi="Calibri" w:cs="Calibri"/>
                <w:color w:val="FF0000"/>
                <w:sz w:val="18"/>
                <w:szCs w:val="18"/>
                <w:lang w:bidi="ar-SA"/>
              </w:rPr>
              <w:t>12</w:t>
            </w:r>
            <w:r w:rsidRPr="009D290C">
              <w:rPr>
                <w:rFonts w:ascii="Calibri" w:hAnsi="Calibri" w:cs="Calibri"/>
                <w:color w:val="002060"/>
                <w:sz w:val="18"/>
                <w:szCs w:val="18"/>
                <w:lang w:bidi="ar-SA"/>
              </w:rPr>
              <w:t>,19,26</w:t>
            </w:r>
          </w:p>
        </w:tc>
      </w:tr>
      <w:tr w:rsidR="009D290C" w:rsidRPr="009D290C" w14:paraId="7ABC4FB4" w14:textId="77777777" w:rsidTr="009D290C">
        <w:trPr>
          <w:trHeight w:val="288"/>
          <w:jc w:val="center"/>
        </w:trPr>
        <w:tc>
          <w:tcPr>
            <w:tcW w:w="1449" w:type="dxa"/>
            <w:tcBorders>
              <w:top w:val="nil"/>
              <w:left w:val="single" w:sz="8" w:space="0" w:color="A5A5C3"/>
              <w:bottom w:val="nil"/>
              <w:right w:val="nil"/>
            </w:tcBorders>
            <w:shd w:val="clear" w:color="000000" w:fill="FFFFFF"/>
            <w:noWrap/>
            <w:vAlign w:val="bottom"/>
            <w:hideMark/>
          </w:tcPr>
          <w:p w14:paraId="39107912"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FEBRERO</w:t>
            </w:r>
          </w:p>
        </w:tc>
        <w:tc>
          <w:tcPr>
            <w:tcW w:w="1401" w:type="dxa"/>
            <w:tcBorders>
              <w:top w:val="nil"/>
              <w:left w:val="nil"/>
              <w:bottom w:val="nil"/>
              <w:right w:val="single" w:sz="8" w:space="0" w:color="A5A5C3"/>
            </w:tcBorders>
            <w:shd w:val="clear" w:color="000000" w:fill="FFFFFF"/>
            <w:noWrap/>
            <w:vAlign w:val="center"/>
            <w:hideMark/>
          </w:tcPr>
          <w:p w14:paraId="48017397" w14:textId="77777777" w:rsidR="009D290C" w:rsidRPr="009D290C" w:rsidRDefault="009D290C" w:rsidP="009D290C">
            <w:pPr>
              <w:spacing w:after="0" w:line="240" w:lineRule="auto"/>
              <w:rPr>
                <w:rFonts w:ascii="Calibri" w:hAnsi="Calibri" w:cs="Calibri"/>
                <w:color w:val="002060"/>
                <w:sz w:val="18"/>
                <w:szCs w:val="18"/>
                <w:lang w:bidi="ar-SA"/>
              </w:rPr>
            </w:pPr>
            <w:r w:rsidRPr="009D290C">
              <w:rPr>
                <w:rFonts w:ascii="Calibri" w:hAnsi="Calibri" w:cs="Calibri"/>
                <w:color w:val="002060"/>
                <w:sz w:val="18"/>
                <w:szCs w:val="18"/>
                <w:lang w:bidi="ar-SA"/>
              </w:rPr>
              <w:t>2,9,16,23</w:t>
            </w:r>
          </w:p>
        </w:tc>
      </w:tr>
      <w:tr w:rsidR="009D290C" w:rsidRPr="009D290C" w14:paraId="35A509DE" w14:textId="77777777" w:rsidTr="009D290C">
        <w:trPr>
          <w:trHeight w:val="229"/>
          <w:jc w:val="center"/>
        </w:trPr>
        <w:tc>
          <w:tcPr>
            <w:tcW w:w="1449" w:type="dxa"/>
            <w:tcBorders>
              <w:top w:val="nil"/>
              <w:left w:val="single" w:sz="8" w:space="0" w:color="A5A5C3"/>
              <w:bottom w:val="nil"/>
              <w:right w:val="nil"/>
            </w:tcBorders>
            <w:shd w:val="clear" w:color="000000" w:fill="FFFFFF"/>
            <w:noWrap/>
            <w:vAlign w:val="bottom"/>
            <w:hideMark/>
          </w:tcPr>
          <w:p w14:paraId="254AA327"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MARZO</w:t>
            </w:r>
          </w:p>
        </w:tc>
        <w:tc>
          <w:tcPr>
            <w:tcW w:w="1401" w:type="dxa"/>
            <w:tcBorders>
              <w:top w:val="nil"/>
              <w:left w:val="nil"/>
              <w:bottom w:val="nil"/>
              <w:right w:val="single" w:sz="8" w:space="0" w:color="A5A5C3"/>
            </w:tcBorders>
            <w:shd w:val="clear" w:color="000000" w:fill="FFFFFF"/>
            <w:noWrap/>
            <w:vAlign w:val="center"/>
            <w:hideMark/>
          </w:tcPr>
          <w:p w14:paraId="3B61E543" w14:textId="77777777" w:rsidR="009D290C" w:rsidRPr="009D290C" w:rsidRDefault="009D290C" w:rsidP="009D290C">
            <w:pPr>
              <w:spacing w:after="0" w:line="240" w:lineRule="auto"/>
              <w:rPr>
                <w:rFonts w:ascii="Calibri" w:hAnsi="Calibri" w:cs="Calibri"/>
                <w:color w:val="002060"/>
                <w:sz w:val="18"/>
                <w:szCs w:val="18"/>
                <w:lang w:bidi="ar-SA"/>
              </w:rPr>
            </w:pPr>
            <w:r w:rsidRPr="009D290C">
              <w:rPr>
                <w:rFonts w:ascii="Calibri" w:hAnsi="Calibri" w:cs="Calibri"/>
                <w:color w:val="002060"/>
                <w:sz w:val="18"/>
                <w:szCs w:val="18"/>
                <w:lang w:bidi="ar-SA"/>
              </w:rPr>
              <w:t>2,9,16,23,30</w:t>
            </w:r>
          </w:p>
        </w:tc>
      </w:tr>
      <w:tr w:rsidR="009D290C" w:rsidRPr="009D290C" w14:paraId="05D946E2" w14:textId="77777777" w:rsidTr="009D290C">
        <w:trPr>
          <w:trHeight w:val="229"/>
          <w:jc w:val="center"/>
        </w:trPr>
        <w:tc>
          <w:tcPr>
            <w:tcW w:w="1449" w:type="dxa"/>
            <w:tcBorders>
              <w:top w:val="nil"/>
              <w:left w:val="single" w:sz="8" w:space="0" w:color="A5A5C3"/>
              <w:bottom w:val="single" w:sz="8" w:space="0" w:color="A5A5C3"/>
              <w:right w:val="nil"/>
            </w:tcBorders>
            <w:shd w:val="clear" w:color="000000" w:fill="FFFFFF"/>
            <w:noWrap/>
            <w:vAlign w:val="bottom"/>
            <w:hideMark/>
          </w:tcPr>
          <w:p w14:paraId="17784AEA"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ABRIL</w:t>
            </w:r>
          </w:p>
        </w:tc>
        <w:tc>
          <w:tcPr>
            <w:tcW w:w="1401" w:type="dxa"/>
            <w:tcBorders>
              <w:top w:val="nil"/>
              <w:left w:val="nil"/>
              <w:bottom w:val="single" w:sz="8" w:space="0" w:color="A5A5C3"/>
              <w:right w:val="single" w:sz="8" w:space="0" w:color="A5A5C3"/>
            </w:tcBorders>
            <w:shd w:val="clear" w:color="000000" w:fill="FFFFFF"/>
            <w:noWrap/>
            <w:vAlign w:val="center"/>
            <w:hideMark/>
          </w:tcPr>
          <w:p w14:paraId="7CDEAE7F" w14:textId="77777777" w:rsidR="009D290C" w:rsidRPr="009D290C" w:rsidRDefault="009D290C" w:rsidP="009D290C">
            <w:pPr>
              <w:spacing w:after="0" w:line="240" w:lineRule="auto"/>
              <w:rPr>
                <w:rFonts w:ascii="Calibri" w:hAnsi="Calibri" w:cs="Calibri"/>
                <w:color w:val="002060"/>
                <w:sz w:val="18"/>
                <w:szCs w:val="18"/>
                <w:lang w:bidi="ar-SA"/>
              </w:rPr>
            </w:pPr>
            <w:r w:rsidRPr="009D290C">
              <w:rPr>
                <w:rFonts w:ascii="Calibri" w:hAnsi="Calibri" w:cs="Calibri"/>
                <w:color w:val="002060"/>
                <w:sz w:val="18"/>
                <w:szCs w:val="18"/>
                <w:lang w:bidi="ar-SA"/>
              </w:rPr>
              <w:t>6</w:t>
            </w:r>
          </w:p>
        </w:tc>
      </w:tr>
      <w:tr w:rsidR="009D290C" w:rsidRPr="009D290C" w14:paraId="21B3C197" w14:textId="77777777" w:rsidTr="009D290C">
        <w:trPr>
          <w:trHeight w:val="244"/>
          <w:jc w:val="center"/>
        </w:trPr>
        <w:tc>
          <w:tcPr>
            <w:tcW w:w="2850" w:type="dxa"/>
            <w:gridSpan w:val="2"/>
            <w:tcBorders>
              <w:top w:val="single" w:sz="8" w:space="0" w:color="A5A5C3"/>
              <w:left w:val="nil"/>
              <w:bottom w:val="nil"/>
              <w:right w:val="nil"/>
            </w:tcBorders>
            <w:shd w:val="clear" w:color="000000" w:fill="FFFFFF"/>
            <w:noWrap/>
            <w:vAlign w:val="center"/>
            <w:hideMark/>
          </w:tcPr>
          <w:p w14:paraId="7B81129B" w14:textId="77777777" w:rsidR="009D290C" w:rsidRPr="009D290C" w:rsidRDefault="009D290C" w:rsidP="009D290C">
            <w:pPr>
              <w:spacing w:after="0" w:line="240" w:lineRule="auto"/>
              <w:jc w:val="center"/>
              <w:rPr>
                <w:rFonts w:ascii="Calibri" w:hAnsi="Calibri" w:cs="Calibri"/>
                <w:b/>
                <w:bCs/>
                <w:color w:val="FF0000"/>
                <w:sz w:val="18"/>
                <w:szCs w:val="18"/>
                <w:lang w:bidi="ar-SA"/>
              </w:rPr>
            </w:pPr>
            <w:r w:rsidRPr="009D290C">
              <w:rPr>
                <w:rFonts w:ascii="Calibri" w:hAnsi="Calibri" w:cs="Calibri"/>
                <w:b/>
                <w:bCs/>
                <w:color w:val="FF0000"/>
                <w:sz w:val="18"/>
                <w:szCs w:val="18"/>
                <w:lang w:bidi="ar-SA"/>
              </w:rPr>
              <w:t>FECHAS CERRADAS</w:t>
            </w:r>
          </w:p>
        </w:tc>
      </w:tr>
    </w:tbl>
    <w:p w14:paraId="08168C4F" w14:textId="77777777" w:rsidR="009D290C" w:rsidRDefault="009D290C">
      <w:pPr>
        <w:spacing w:after="0" w:line="240" w:lineRule="auto"/>
        <w:jc w:val="both"/>
        <w:rPr>
          <w:rFonts w:asciiTheme="minorHAnsi" w:eastAsia="Arial" w:hAnsiTheme="minorHAnsi" w:cstheme="minorHAnsi"/>
          <w:color w:val="002060"/>
          <w:sz w:val="20"/>
          <w:szCs w:val="20"/>
        </w:rPr>
      </w:pPr>
    </w:p>
    <w:tbl>
      <w:tblPr>
        <w:tblW w:w="6576" w:type="dxa"/>
        <w:jc w:val="center"/>
        <w:tblCellMar>
          <w:left w:w="70" w:type="dxa"/>
          <w:right w:w="70" w:type="dxa"/>
        </w:tblCellMar>
        <w:tblLook w:val="04A0" w:firstRow="1" w:lastRow="0" w:firstColumn="1" w:lastColumn="0" w:noHBand="0" w:noVBand="1"/>
      </w:tblPr>
      <w:tblGrid>
        <w:gridCol w:w="2969"/>
        <w:gridCol w:w="1229"/>
        <w:gridCol w:w="1081"/>
        <w:gridCol w:w="1187"/>
        <w:gridCol w:w="146"/>
      </w:tblGrid>
      <w:tr w:rsidR="009D290C" w:rsidRPr="009D290C" w14:paraId="0B8F3241" w14:textId="77777777" w:rsidTr="009D290C">
        <w:trPr>
          <w:gridAfter w:val="1"/>
          <w:wAfter w:w="110" w:type="dxa"/>
          <w:trHeight w:val="471"/>
          <w:jc w:val="center"/>
        </w:trPr>
        <w:tc>
          <w:tcPr>
            <w:tcW w:w="6466" w:type="dxa"/>
            <w:gridSpan w:val="4"/>
            <w:vMerge w:val="restart"/>
            <w:tcBorders>
              <w:top w:val="single" w:sz="12" w:space="0" w:color="A5A5C3"/>
              <w:left w:val="single" w:sz="12" w:space="0" w:color="A5A5C3"/>
              <w:bottom w:val="single" w:sz="12" w:space="0" w:color="A5A5C3"/>
              <w:right w:val="single" w:sz="12" w:space="0" w:color="A5A5C3"/>
            </w:tcBorders>
            <w:shd w:val="clear" w:color="000000" w:fill="814FD1"/>
            <w:vAlign w:val="center"/>
            <w:hideMark/>
          </w:tcPr>
          <w:p w14:paraId="64116CFE" w14:textId="77777777" w:rsidR="009D290C" w:rsidRPr="009D290C" w:rsidRDefault="009D290C" w:rsidP="009D290C">
            <w:pPr>
              <w:spacing w:after="0" w:line="240" w:lineRule="auto"/>
              <w:jc w:val="center"/>
              <w:rPr>
                <w:rFonts w:ascii="Calibri" w:hAnsi="Calibri" w:cs="Calibri"/>
                <w:b/>
                <w:bCs/>
                <w:color w:val="FFFFFF"/>
                <w:sz w:val="18"/>
                <w:szCs w:val="18"/>
                <w:lang w:bidi="ar-SA"/>
              </w:rPr>
            </w:pPr>
            <w:r w:rsidRPr="009D290C">
              <w:rPr>
                <w:rFonts w:ascii="Calibri" w:hAnsi="Calibri" w:cs="Calibri"/>
                <w:b/>
                <w:bCs/>
                <w:color w:val="FFFFFF"/>
                <w:sz w:val="18"/>
                <w:szCs w:val="18"/>
                <w:lang w:bidi="ar-SA"/>
              </w:rPr>
              <w:t>TARIFAS POR PERSONA EN USD</w:t>
            </w:r>
            <w:r w:rsidRPr="009D290C">
              <w:rPr>
                <w:rFonts w:ascii="Calibri" w:hAnsi="Calibri" w:cs="Calibri"/>
                <w:b/>
                <w:bCs/>
                <w:color w:val="FFFFFF"/>
                <w:sz w:val="18"/>
                <w:szCs w:val="18"/>
                <w:lang w:bidi="ar-SA"/>
              </w:rPr>
              <w:br/>
              <w:t>SERVICIOS TERRESTRES EXCLUSIVAMENTE</w:t>
            </w:r>
          </w:p>
        </w:tc>
      </w:tr>
      <w:tr w:rsidR="009D290C" w:rsidRPr="009D290C" w14:paraId="41F16304" w14:textId="77777777" w:rsidTr="009D290C">
        <w:trPr>
          <w:trHeight w:val="250"/>
          <w:jc w:val="center"/>
        </w:trPr>
        <w:tc>
          <w:tcPr>
            <w:tcW w:w="6466" w:type="dxa"/>
            <w:gridSpan w:val="4"/>
            <w:vMerge/>
            <w:tcBorders>
              <w:top w:val="single" w:sz="12" w:space="0" w:color="A5A5C3"/>
              <w:left w:val="single" w:sz="12" w:space="0" w:color="A5A5C3"/>
              <w:bottom w:val="single" w:sz="12" w:space="0" w:color="A5A5C3"/>
              <w:right w:val="single" w:sz="12" w:space="0" w:color="A5A5C3"/>
            </w:tcBorders>
            <w:vAlign w:val="center"/>
            <w:hideMark/>
          </w:tcPr>
          <w:p w14:paraId="0F87A342" w14:textId="77777777" w:rsidR="009D290C" w:rsidRPr="009D290C" w:rsidRDefault="009D290C" w:rsidP="009D290C">
            <w:pPr>
              <w:spacing w:after="0" w:line="240" w:lineRule="auto"/>
              <w:rPr>
                <w:rFonts w:ascii="Calibri" w:hAnsi="Calibri" w:cs="Calibri"/>
                <w:b/>
                <w:bCs/>
                <w:color w:val="FFFFFF"/>
                <w:sz w:val="18"/>
                <w:szCs w:val="18"/>
                <w:lang w:bidi="ar-SA"/>
              </w:rPr>
            </w:pPr>
          </w:p>
        </w:tc>
        <w:tc>
          <w:tcPr>
            <w:tcW w:w="110" w:type="dxa"/>
            <w:tcBorders>
              <w:top w:val="nil"/>
              <w:left w:val="nil"/>
              <w:bottom w:val="nil"/>
              <w:right w:val="nil"/>
            </w:tcBorders>
            <w:noWrap/>
            <w:vAlign w:val="bottom"/>
            <w:hideMark/>
          </w:tcPr>
          <w:p w14:paraId="618EE4EE" w14:textId="77777777" w:rsidR="009D290C" w:rsidRPr="009D290C" w:rsidRDefault="009D290C" w:rsidP="009D290C">
            <w:pPr>
              <w:spacing w:after="0" w:line="240" w:lineRule="auto"/>
              <w:jc w:val="center"/>
              <w:rPr>
                <w:rFonts w:ascii="Calibri" w:hAnsi="Calibri" w:cs="Calibri"/>
                <w:b/>
                <w:bCs/>
                <w:color w:val="FFFFFF"/>
                <w:sz w:val="18"/>
                <w:szCs w:val="18"/>
                <w:lang w:bidi="ar-SA"/>
              </w:rPr>
            </w:pPr>
          </w:p>
        </w:tc>
      </w:tr>
      <w:tr w:rsidR="009D290C" w:rsidRPr="009D290C" w14:paraId="30BB8DDB" w14:textId="77777777" w:rsidTr="009D290C">
        <w:trPr>
          <w:trHeight w:val="456"/>
          <w:jc w:val="center"/>
        </w:trPr>
        <w:tc>
          <w:tcPr>
            <w:tcW w:w="2969" w:type="dxa"/>
            <w:tcBorders>
              <w:top w:val="nil"/>
              <w:left w:val="single" w:sz="12" w:space="0" w:color="A5A5C3"/>
              <w:bottom w:val="nil"/>
              <w:right w:val="nil"/>
            </w:tcBorders>
            <w:shd w:val="clear" w:color="000000" w:fill="B7DEE8"/>
            <w:noWrap/>
            <w:vAlign w:val="center"/>
            <w:hideMark/>
          </w:tcPr>
          <w:p w14:paraId="64706126"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ESPELNDOR BOREAL EN ISLANDIA</w:t>
            </w:r>
          </w:p>
        </w:tc>
        <w:tc>
          <w:tcPr>
            <w:tcW w:w="1229" w:type="dxa"/>
            <w:tcBorders>
              <w:top w:val="nil"/>
              <w:left w:val="nil"/>
              <w:bottom w:val="nil"/>
              <w:right w:val="nil"/>
            </w:tcBorders>
            <w:shd w:val="clear" w:color="000000" w:fill="B7DEE8"/>
            <w:vAlign w:val="center"/>
            <w:hideMark/>
          </w:tcPr>
          <w:p w14:paraId="464BE0B2"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DBL</w:t>
            </w:r>
          </w:p>
        </w:tc>
        <w:tc>
          <w:tcPr>
            <w:tcW w:w="1081" w:type="dxa"/>
            <w:tcBorders>
              <w:top w:val="nil"/>
              <w:left w:val="nil"/>
              <w:bottom w:val="nil"/>
              <w:right w:val="nil"/>
            </w:tcBorders>
            <w:shd w:val="clear" w:color="000000" w:fill="B7DEE8"/>
            <w:vAlign w:val="center"/>
            <w:hideMark/>
          </w:tcPr>
          <w:p w14:paraId="67F7EA19"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SGL</w:t>
            </w:r>
          </w:p>
        </w:tc>
        <w:tc>
          <w:tcPr>
            <w:tcW w:w="1186" w:type="dxa"/>
            <w:tcBorders>
              <w:top w:val="nil"/>
              <w:left w:val="nil"/>
              <w:bottom w:val="nil"/>
              <w:right w:val="single" w:sz="12" w:space="0" w:color="A5A5C3"/>
            </w:tcBorders>
            <w:shd w:val="clear" w:color="000000" w:fill="B7DEE8"/>
            <w:vAlign w:val="center"/>
            <w:hideMark/>
          </w:tcPr>
          <w:p w14:paraId="2CDCAE54"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TPL (3 CAMAS)</w:t>
            </w:r>
          </w:p>
        </w:tc>
        <w:tc>
          <w:tcPr>
            <w:tcW w:w="110" w:type="dxa"/>
            <w:vAlign w:val="center"/>
            <w:hideMark/>
          </w:tcPr>
          <w:p w14:paraId="29189FEA" w14:textId="77777777" w:rsidR="009D290C" w:rsidRPr="009D290C" w:rsidRDefault="009D290C" w:rsidP="009D290C">
            <w:pPr>
              <w:spacing w:after="0" w:line="240" w:lineRule="auto"/>
              <w:rPr>
                <w:rFonts w:ascii="Times New Roman" w:hAnsi="Times New Roman"/>
                <w:sz w:val="18"/>
                <w:szCs w:val="18"/>
                <w:lang w:bidi="ar-SA"/>
              </w:rPr>
            </w:pPr>
          </w:p>
        </w:tc>
      </w:tr>
      <w:tr w:rsidR="009D290C" w:rsidRPr="009D290C" w14:paraId="5D87D07B" w14:textId="77777777" w:rsidTr="009D290C">
        <w:trPr>
          <w:trHeight w:val="228"/>
          <w:jc w:val="center"/>
        </w:trPr>
        <w:tc>
          <w:tcPr>
            <w:tcW w:w="2969" w:type="dxa"/>
            <w:tcBorders>
              <w:top w:val="nil"/>
              <w:left w:val="single" w:sz="12" w:space="0" w:color="A5A5C3"/>
              <w:bottom w:val="nil"/>
              <w:right w:val="nil"/>
            </w:tcBorders>
            <w:shd w:val="clear" w:color="000000" w:fill="FFFFFF"/>
            <w:noWrap/>
            <w:vAlign w:val="bottom"/>
            <w:hideMark/>
          </w:tcPr>
          <w:p w14:paraId="263DC6BA"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TERRESTRE SEP - DIC 2025</w:t>
            </w:r>
          </w:p>
        </w:tc>
        <w:tc>
          <w:tcPr>
            <w:tcW w:w="1229" w:type="dxa"/>
            <w:tcBorders>
              <w:top w:val="nil"/>
              <w:left w:val="nil"/>
              <w:bottom w:val="nil"/>
              <w:right w:val="nil"/>
            </w:tcBorders>
            <w:shd w:val="clear" w:color="000000" w:fill="FFFFFF"/>
            <w:noWrap/>
            <w:vAlign w:val="bottom"/>
            <w:hideMark/>
          </w:tcPr>
          <w:p w14:paraId="2AFDA1F1"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4185</w:t>
            </w:r>
          </w:p>
        </w:tc>
        <w:tc>
          <w:tcPr>
            <w:tcW w:w="1081" w:type="dxa"/>
            <w:tcBorders>
              <w:top w:val="nil"/>
              <w:left w:val="nil"/>
              <w:bottom w:val="nil"/>
              <w:right w:val="nil"/>
            </w:tcBorders>
            <w:shd w:val="clear" w:color="000000" w:fill="FFFFFF"/>
            <w:noWrap/>
            <w:vAlign w:val="bottom"/>
            <w:hideMark/>
          </w:tcPr>
          <w:p w14:paraId="5F3A6241"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4710</w:t>
            </w:r>
          </w:p>
        </w:tc>
        <w:tc>
          <w:tcPr>
            <w:tcW w:w="1186" w:type="dxa"/>
            <w:tcBorders>
              <w:top w:val="nil"/>
              <w:left w:val="nil"/>
              <w:bottom w:val="nil"/>
              <w:right w:val="single" w:sz="12" w:space="0" w:color="A5A5C3"/>
            </w:tcBorders>
            <w:shd w:val="clear" w:color="000000" w:fill="FFFFFF"/>
            <w:noWrap/>
            <w:vAlign w:val="bottom"/>
            <w:hideMark/>
          </w:tcPr>
          <w:p w14:paraId="5DD8514C"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4055</w:t>
            </w:r>
          </w:p>
        </w:tc>
        <w:tc>
          <w:tcPr>
            <w:tcW w:w="110" w:type="dxa"/>
            <w:vAlign w:val="center"/>
            <w:hideMark/>
          </w:tcPr>
          <w:p w14:paraId="4EB3A9D9" w14:textId="77777777" w:rsidR="009D290C" w:rsidRPr="009D290C" w:rsidRDefault="009D290C" w:rsidP="009D290C">
            <w:pPr>
              <w:spacing w:after="0" w:line="240" w:lineRule="auto"/>
              <w:rPr>
                <w:rFonts w:ascii="Times New Roman" w:hAnsi="Times New Roman"/>
                <w:sz w:val="18"/>
                <w:szCs w:val="18"/>
                <w:lang w:bidi="ar-SA"/>
              </w:rPr>
            </w:pPr>
          </w:p>
        </w:tc>
      </w:tr>
      <w:tr w:rsidR="009D290C" w:rsidRPr="009D290C" w14:paraId="0FBBB6C1" w14:textId="77777777" w:rsidTr="009D290C">
        <w:trPr>
          <w:trHeight w:val="235"/>
          <w:jc w:val="center"/>
        </w:trPr>
        <w:tc>
          <w:tcPr>
            <w:tcW w:w="2969" w:type="dxa"/>
            <w:tcBorders>
              <w:top w:val="single" w:sz="12" w:space="0" w:color="A5A5C3"/>
              <w:left w:val="single" w:sz="12" w:space="0" w:color="A5A5C3"/>
              <w:bottom w:val="single" w:sz="12" w:space="0" w:color="A5A5C3"/>
              <w:right w:val="nil"/>
            </w:tcBorders>
            <w:shd w:val="clear" w:color="000000" w:fill="FFFFFF"/>
            <w:noWrap/>
            <w:vAlign w:val="bottom"/>
            <w:hideMark/>
          </w:tcPr>
          <w:p w14:paraId="3E55F90B"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TERRESTRE ENE - ABR 2026</w:t>
            </w:r>
          </w:p>
        </w:tc>
        <w:tc>
          <w:tcPr>
            <w:tcW w:w="1229" w:type="dxa"/>
            <w:tcBorders>
              <w:top w:val="single" w:sz="12" w:space="0" w:color="A5A5C3"/>
              <w:left w:val="nil"/>
              <w:bottom w:val="single" w:sz="12" w:space="0" w:color="A5A5C3"/>
              <w:right w:val="nil"/>
            </w:tcBorders>
            <w:shd w:val="clear" w:color="000000" w:fill="FFFFFF"/>
            <w:noWrap/>
            <w:vAlign w:val="bottom"/>
            <w:hideMark/>
          </w:tcPr>
          <w:p w14:paraId="033FE63A"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3960</w:t>
            </w:r>
          </w:p>
        </w:tc>
        <w:tc>
          <w:tcPr>
            <w:tcW w:w="1081" w:type="dxa"/>
            <w:tcBorders>
              <w:top w:val="single" w:sz="12" w:space="0" w:color="A5A5C3"/>
              <w:left w:val="nil"/>
              <w:bottom w:val="single" w:sz="12" w:space="0" w:color="A5A5C3"/>
              <w:right w:val="nil"/>
            </w:tcBorders>
            <w:shd w:val="clear" w:color="000000" w:fill="FFFFFF"/>
            <w:noWrap/>
            <w:vAlign w:val="bottom"/>
            <w:hideMark/>
          </w:tcPr>
          <w:p w14:paraId="457000A2"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4485</w:t>
            </w:r>
          </w:p>
        </w:tc>
        <w:tc>
          <w:tcPr>
            <w:tcW w:w="1186" w:type="dxa"/>
            <w:tcBorders>
              <w:top w:val="single" w:sz="12" w:space="0" w:color="A5A5C3"/>
              <w:left w:val="nil"/>
              <w:bottom w:val="single" w:sz="12" w:space="0" w:color="A5A5C3"/>
              <w:right w:val="single" w:sz="12" w:space="0" w:color="A5A5C3"/>
            </w:tcBorders>
            <w:shd w:val="clear" w:color="000000" w:fill="FFFFFF"/>
            <w:noWrap/>
            <w:vAlign w:val="bottom"/>
            <w:hideMark/>
          </w:tcPr>
          <w:p w14:paraId="74D51E38"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3830</w:t>
            </w:r>
          </w:p>
        </w:tc>
        <w:tc>
          <w:tcPr>
            <w:tcW w:w="110" w:type="dxa"/>
            <w:vAlign w:val="center"/>
            <w:hideMark/>
          </w:tcPr>
          <w:p w14:paraId="2EF5333F" w14:textId="77777777" w:rsidR="009D290C" w:rsidRPr="009D290C" w:rsidRDefault="009D290C" w:rsidP="009D290C">
            <w:pPr>
              <w:spacing w:after="0" w:line="240" w:lineRule="auto"/>
              <w:rPr>
                <w:rFonts w:ascii="Times New Roman" w:hAnsi="Times New Roman"/>
                <w:sz w:val="18"/>
                <w:szCs w:val="18"/>
                <w:lang w:bidi="ar-SA"/>
              </w:rPr>
            </w:pPr>
          </w:p>
        </w:tc>
      </w:tr>
      <w:tr w:rsidR="009D290C" w:rsidRPr="009D290C" w14:paraId="51AEDB3C" w14:textId="77777777" w:rsidTr="009D290C">
        <w:trPr>
          <w:trHeight w:val="228"/>
          <w:jc w:val="center"/>
        </w:trPr>
        <w:tc>
          <w:tcPr>
            <w:tcW w:w="6466" w:type="dxa"/>
            <w:gridSpan w:val="4"/>
            <w:tcBorders>
              <w:top w:val="nil"/>
              <w:left w:val="single" w:sz="12" w:space="0" w:color="A5A5C3"/>
              <w:bottom w:val="nil"/>
              <w:right w:val="single" w:sz="12" w:space="0" w:color="A5A5C3"/>
            </w:tcBorders>
            <w:shd w:val="clear" w:color="000000" w:fill="FFFFFF"/>
            <w:noWrap/>
            <w:vAlign w:val="bottom"/>
            <w:hideMark/>
          </w:tcPr>
          <w:p w14:paraId="2F5ECCCD"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PRECIOS SUJETOS A DISPONIBILIDAD Y A CAMBIOS SIN PREVIO AVISO.</w:t>
            </w:r>
          </w:p>
        </w:tc>
        <w:tc>
          <w:tcPr>
            <w:tcW w:w="110" w:type="dxa"/>
            <w:vAlign w:val="center"/>
            <w:hideMark/>
          </w:tcPr>
          <w:p w14:paraId="62E3A146" w14:textId="77777777" w:rsidR="009D290C" w:rsidRPr="009D290C" w:rsidRDefault="009D290C" w:rsidP="009D290C">
            <w:pPr>
              <w:spacing w:after="0" w:line="240" w:lineRule="auto"/>
              <w:rPr>
                <w:rFonts w:ascii="Times New Roman" w:hAnsi="Times New Roman"/>
                <w:sz w:val="18"/>
                <w:szCs w:val="18"/>
                <w:lang w:bidi="ar-SA"/>
              </w:rPr>
            </w:pPr>
          </w:p>
        </w:tc>
      </w:tr>
      <w:tr w:rsidR="009D290C" w:rsidRPr="009D290C" w14:paraId="68056BCE" w14:textId="77777777" w:rsidTr="009D290C">
        <w:trPr>
          <w:trHeight w:val="228"/>
          <w:jc w:val="center"/>
        </w:trPr>
        <w:tc>
          <w:tcPr>
            <w:tcW w:w="6466" w:type="dxa"/>
            <w:gridSpan w:val="4"/>
            <w:tcBorders>
              <w:top w:val="nil"/>
              <w:left w:val="single" w:sz="12" w:space="0" w:color="A5A5C3"/>
              <w:bottom w:val="single" w:sz="12" w:space="0" w:color="A5A5C3"/>
              <w:right w:val="single" w:sz="12" w:space="0" w:color="A5A5C3"/>
            </w:tcBorders>
            <w:shd w:val="clear" w:color="000000" w:fill="FFFFFF"/>
            <w:noWrap/>
            <w:hideMark/>
          </w:tcPr>
          <w:p w14:paraId="3C1D80B6"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VIGENCIA ABRIL 2026</w:t>
            </w:r>
          </w:p>
        </w:tc>
        <w:tc>
          <w:tcPr>
            <w:tcW w:w="110" w:type="dxa"/>
            <w:vAlign w:val="center"/>
            <w:hideMark/>
          </w:tcPr>
          <w:p w14:paraId="52DF9FE1" w14:textId="77777777" w:rsidR="009D290C" w:rsidRPr="009D290C" w:rsidRDefault="009D290C" w:rsidP="009D290C">
            <w:pPr>
              <w:spacing w:after="0" w:line="240" w:lineRule="auto"/>
              <w:rPr>
                <w:rFonts w:ascii="Times New Roman" w:hAnsi="Times New Roman"/>
                <w:sz w:val="18"/>
                <w:szCs w:val="18"/>
                <w:lang w:bidi="ar-SA"/>
              </w:rPr>
            </w:pPr>
          </w:p>
        </w:tc>
      </w:tr>
    </w:tbl>
    <w:p w14:paraId="33059B59" w14:textId="77777777" w:rsidR="006922AE" w:rsidRDefault="006922AE">
      <w:pPr>
        <w:spacing w:after="0" w:line="240" w:lineRule="auto"/>
        <w:jc w:val="both"/>
        <w:rPr>
          <w:rFonts w:asciiTheme="minorHAnsi" w:eastAsia="Arial" w:hAnsiTheme="minorHAnsi" w:cstheme="minorHAnsi"/>
          <w:color w:val="002060"/>
          <w:sz w:val="20"/>
          <w:szCs w:val="20"/>
        </w:rPr>
      </w:pPr>
    </w:p>
    <w:tbl>
      <w:tblPr>
        <w:tblW w:w="5871" w:type="dxa"/>
        <w:jc w:val="center"/>
        <w:tblCellMar>
          <w:left w:w="70" w:type="dxa"/>
          <w:right w:w="70" w:type="dxa"/>
        </w:tblCellMar>
        <w:tblLook w:val="04A0" w:firstRow="1" w:lastRow="0" w:firstColumn="1" w:lastColumn="0" w:noHBand="0" w:noVBand="1"/>
      </w:tblPr>
      <w:tblGrid>
        <w:gridCol w:w="3677"/>
        <w:gridCol w:w="414"/>
        <w:gridCol w:w="1696"/>
        <w:gridCol w:w="181"/>
      </w:tblGrid>
      <w:tr w:rsidR="009D290C" w:rsidRPr="009D290C" w14:paraId="2CC0A15A" w14:textId="77777777" w:rsidTr="009D290C">
        <w:trPr>
          <w:trHeight w:val="248"/>
          <w:jc w:val="center"/>
        </w:trPr>
        <w:tc>
          <w:tcPr>
            <w:tcW w:w="5871" w:type="dxa"/>
            <w:gridSpan w:val="4"/>
            <w:tcBorders>
              <w:top w:val="single" w:sz="12" w:space="0" w:color="A5A5C3"/>
              <w:left w:val="single" w:sz="12" w:space="0" w:color="A5A5C3"/>
              <w:bottom w:val="nil"/>
              <w:right w:val="single" w:sz="12" w:space="0" w:color="A5A5C3"/>
            </w:tcBorders>
            <w:shd w:val="clear" w:color="000000" w:fill="814FD1"/>
            <w:vAlign w:val="center"/>
            <w:hideMark/>
          </w:tcPr>
          <w:p w14:paraId="7925732E" w14:textId="77777777" w:rsidR="009D290C" w:rsidRPr="009D290C" w:rsidRDefault="009D290C" w:rsidP="009D290C">
            <w:pPr>
              <w:spacing w:after="0" w:line="240" w:lineRule="auto"/>
              <w:jc w:val="center"/>
              <w:rPr>
                <w:rFonts w:ascii="Calibri" w:hAnsi="Calibri" w:cs="Calibri"/>
                <w:b/>
                <w:bCs/>
                <w:color w:val="FFFFFF"/>
                <w:sz w:val="18"/>
                <w:szCs w:val="18"/>
                <w:lang w:bidi="ar-SA"/>
              </w:rPr>
            </w:pPr>
            <w:r w:rsidRPr="009D290C">
              <w:rPr>
                <w:rFonts w:ascii="Calibri" w:hAnsi="Calibri" w:cs="Calibri"/>
                <w:b/>
                <w:bCs/>
                <w:color w:val="FFFFFF"/>
                <w:sz w:val="18"/>
                <w:szCs w:val="18"/>
                <w:lang w:bidi="ar-SA"/>
              </w:rPr>
              <w:t>TARIFAS EN USD</w:t>
            </w:r>
          </w:p>
        </w:tc>
      </w:tr>
      <w:tr w:rsidR="009D290C" w:rsidRPr="009D290C" w14:paraId="50DAB6C2" w14:textId="77777777" w:rsidTr="009D290C">
        <w:trPr>
          <w:trHeight w:val="248"/>
          <w:jc w:val="center"/>
        </w:trPr>
        <w:tc>
          <w:tcPr>
            <w:tcW w:w="5871" w:type="dxa"/>
            <w:gridSpan w:val="4"/>
            <w:tcBorders>
              <w:top w:val="nil"/>
              <w:left w:val="single" w:sz="12" w:space="0" w:color="A5A5C3"/>
              <w:bottom w:val="nil"/>
              <w:right w:val="single" w:sz="12" w:space="0" w:color="A5A5C3"/>
            </w:tcBorders>
            <w:shd w:val="clear" w:color="000000" w:fill="814FD1"/>
            <w:vAlign w:val="center"/>
            <w:hideMark/>
          </w:tcPr>
          <w:p w14:paraId="74FAB410" w14:textId="77777777" w:rsidR="009D290C" w:rsidRPr="009D290C" w:rsidRDefault="009D290C" w:rsidP="009D290C">
            <w:pPr>
              <w:spacing w:after="0" w:line="240" w:lineRule="auto"/>
              <w:jc w:val="center"/>
              <w:rPr>
                <w:rFonts w:ascii="Calibri" w:hAnsi="Calibri" w:cs="Calibri"/>
                <w:b/>
                <w:bCs/>
                <w:color w:val="FFFFFF"/>
                <w:sz w:val="18"/>
                <w:szCs w:val="18"/>
                <w:lang w:bidi="ar-SA"/>
              </w:rPr>
            </w:pPr>
            <w:r w:rsidRPr="009D290C">
              <w:rPr>
                <w:rFonts w:ascii="Calibri" w:hAnsi="Calibri" w:cs="Calibri"/>
                <w:b/>
                <w:bCs/>
                <w:color w:val="FFFFFF"/>
                <w:sz w:val="18"/>
                <w:szCs w:val="18"/>
                <w:lang w:bidi="ar-SA"/>
              </w:rPr>
              <w:t>UPGRADE DE ESTÁNDAR A SUPERIOR (BAJO PETICIÓN)</w:t>
            </w:r>
          </w:p>
        </w:tc>
      </w:tr>
      <w:tr w:rsidR="009D290C" w:rsidRPr="009D290C" w14:paraId="72242224" w14:textId="77777777" w:rsidTr="009D290C">
        <w:trPr>
          <w:trHeight w:val="248"/>
          <w:jc w:val="center"/>
        </w:trPr>
        <w:tc>
          <w:tcPr>
            <w:tcW w:w="3677" w:type="dxa"/>
            <w:tcBorders>
              <w:top w:val="single" w:sz="12" w:space="0" w:color="A5A5C3"/>
              <w:left w:val="single" w:sz="12" w:space="0" w:color="A5A5C3"/>
              <w:bottom w:val="nil"/>
              <w:right w:val="nil"/>
            </w:tcBorders>
            <w:shd w:val="clear" w:color="000000" w:fill="B7DEE8"/>
            <w:noWrap/>
            <w:vAlign w:val="center"/>
            <w:hideMark/>
          </w:tcPr>
          <w:p w14:paraId="71A20E82"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COSTO POR PERSONA Y POR NOCHE</w:t>
            </w:r>
          </w:p>
        </w:tc>
        <w:tc>
          <w:tcPr>
            <w:tcW w:w="370" w:type="dxa"/>
            <w:tcBorders>
              <w:top w:val="single" w:sz="12" w:space="0" w:color="A5A5C3"/>
              <w:left w:val="nil"/>
              <w:bottom w:val="nil"/>
              <w:right w:val="nil"/>
            </w:tcBorders>
            <w:shd w:val="clear" w:color="000000" w:fill="FFFFFF"/>
            <w:noWrap/>
            <w:vAlign w:val="bottom"/>
            <w:hideMark/>
          </w:tcPr>
          <w:p w14:paraId="71138FDA"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130</w:t>
            </w:r>
          </w:p>
        </w:tc>
        <w:tc>
          <w:tcPr>
            <w:tcW w:w="1696" w:type="dxa"/>
            <w:tcBorders>
              <w:top w:val="single" w:sz="12" w:space="0" w:color="A5A5C3"/>
              <w:left w:val="nil"/>
              <w:bottom w:val="nil"/>
              <w:right w:val="nil"/>
            </w:tcBorders>
            <w:shd w:val="clear" w:color="000000" w:fill="FFFFFF"/>
            <w:noWrap/>
            <w:vAlign w:val="center"/>
            <w:hideMark/>
          </w:tcPr>
          <w:p w14:paraId="16829D80"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PRECIO POR PAX</w:t>
            </w:r>
          </w:p>
        </w:tc>
        <w:tc>
          <w:tcPr>
            <w:tcW w:w="126" w:type="dxa"/>
            <w:tcBorders>
              <w:top w:val="single" w:sz="12" w:space="0" w:color="A5A5C3"/>
              <w:left w:val="nil"/>
              <w:bottom w:val="nil"/>
              <w:right w:val="single" w:sz="12" w:space="0" w:color="A5A5C3"/>
            </w:tcBorders>
            <w:shd w:val="clear" w:color="000000" w:fill="FFFFFF"/>
            <w:noWrap/>
            <w:vAlign w:val="center"/>
            <w:hideMark/>
          </w:tcPr>
          <w:p w14:paraId="2BE1025B" w14:textId="77777777" w:rsidR="009D290C" w:rsidRPr="009D290C" w:rsidRDefault="009D290C" w:rsidP="009D290C">
            <w:pPr>
              <w:spacing w:after="0" w:line="240" w:lineRule="auto"/>
              <w:rPr>
                <w:rFonts w:ascii="Calibri" w:hAnsi="Calibri" w:cs="Calibri"/>
                <w:b/>
                <w:bCs/>
                <w:color w:val="002060"/>
                <w:sz w:val="18"/>
                <w:szCs w:val="18"/>
                <w:lang w:bidi="ar-SA"/>
              </w:rPr>
            </w:pPr>
            <w:r w:rsidRPr="009D290C">
              <w:rPr>
                <w:rFonts w:ascii="Calibri" w:hAnsi="Calibri" w:cs="Calibri"/>
                <w:b/>
                <w:bCs/>
                <w:color w:val="002060"/>
                <w:sz w:val="18"/>
                <w:szCs w:val="18"/>
                <w:lang w:bidi="ar-SA"/>
              </w:rPr>
              <w:t> </w:t>
            </w:r>
          </w:p>
        </w:tc>
      </w:tr>
      <w:tr w:rsidR="009D290C" w:rsidRPr="009D290C" w14:paraId="5234E1D2" w14:textId="77777777" w:rsidTr="009D290C">
        <w:trPr>
          <w:trHeight w:val="239"/>
          <w:jc w:val="center"/>
        </w:trPr>
        <w:tc>
          <w:tcPr>
            <w:tcW w:w="5871" w:type="dxa"/>
            <w:gridSpan w:val="4"/>
            <w:tcBorders>
              <w:top w:val="nil"/>
              <w:left w:val="single" w:sz="12" w:space="0" w:color="A5A5C3"/>
              <w:bottom w:val="nil"/>
              <w:right w:val="single" w:sz="12" w:space="0" w:color="A5A5C3"/>
            </w:tcBorders>
            <w:shd w:val="clear" w:color="000000" w:fill="FFFFFF"/>
            <w:noWrap/>
            <w:vAlign w:val="bottom"/>
            <w:hideMark/>
          </w:tcPr>
          <w:p w14:paraId="6F3EAB0C"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PRECIOS SUJETOS A DISPONIBILIDAD Y A CAMBIOS SIN PREVIO AVISO.</w:t>
            </w:r>
          </w:p>
        </w:tc>
      </w:tr>
      <w:tr w:rsidR="009D290C" w:rsidRPr="009D290C" w14:paraId="03FBEB06" w14:textId="77777777" w:rsidTr="009D290C">
        <w:trPr>
          <w:trHeight w:val="248"/>
          <w:jc w:val="center"/>
        </w:trPr>
        <w:tc>
          <w:tcPr>
            <w:tcW w:w="5871" w:type="dxa"/>
            <w:gridSpan w:val="4"/>
            <w:tcBorders>
              <w:top w:val="nil"/>
              <w:left w:val="single" w:sz="12" w:space="0" w:color="A5A5C3"/>
              <w:bottom w:val="single" w:sz="12" w:space="0" w:color="A5A5C3"/>
              <w:right w:val="single" w:sz="12" w:space="0" w:color="A5A5C3"/>
            </w:tcBorders>
            <w:shd w:val="clear" w:color="000000" w:fill="FFFFFF"/>
            <w:noWrap/>
            <w:hideMark/>
          </w:tcPr>
          <w:p w14:paraId="51C815DF" w14:textId="77777777" w:rsidR="009D290C" w:rsidRPr="009D290C" w:rsidRDefault="009D290C" w:rsidP="009D290C">
            <w:pPr>
              <w:spacing w:after="0" w:line="240" w:lineRule="auto"/>
              <w:jc w:val="center"/>
              <w:rPr>
                <w:rFonts w:ascii="Calibri" w:hAnsi="Calibri" w:cs="Calibri"/>
                <w:b/>
                <w:bCs/>
                <w:color w:val="002060"/>
                <w:sz w:val="18"/>
                <w:szCs w:val="18"/>
                <w:lang w:bidi="ar-SA"/>
              </w:rPr>
            </w:pPr>
            <w:r w:rsidRPr="009D290C">
              <w:rPr>
                <w:rFonts w:ascii="Calibri" w:hAnsi="Calibri" w:cs="Calibri"/>
                <w:b/>
                <w:bCs/>
                <w:color w:val="002060"/>
                <w:sz w:val="18"/>
                <w:szCs w:val="18"/>
                <w:lang w:bidi="ar-SA"/>
              </w:rPr>
              <w:t>VIGENCIA ABRIL 2026</w:t>
            </w:r>
          </w:p>
        </w:tc>
      </w:tr>
    </w:tbl>
    <w:p w14:paraId="727404F1" w14:textId="77777777" w:rsidR="006F0C08" w:rsidRDefault="006F0C08" w:rsidP="00BD0EA5">
      <w:pPr>
        <w:spacing w:after="0" w:line="240" w:lineRule="auto"/>
        <w:jc w:val="both"/>
        <w:rPr>
          <w:rFonts w:asciiTheme="minorHAnsi" w:eastAsia="Arial" w:hAnsiTheme="minorHAnsi" w:cstheme="minorHAnsi"/>
          <w:noProof/>
          <w:color w:val="002060"/>
          <w:sz w:val="20"/>
          <w:szCs w:val="20"/>
        </w:rPr>
      </w:pPr>
    </w:p>
    <w:p w14:paraId="67EE817E" w14:textId="77777777" w:rsidR="00FD11D4" w:rsidRDefault="00FD11D4" w:rsidP="00BD0EA5">
      <w:pPr>
        <w:spacing w:after="0" w:line="240" w:lineRule="auto"/>
        <w:jc w:val="both"/>
        <w:rPr>
          <w:rFonts w:asciiTheme="minorHAnsi" w:eastAsia="Arial" w:hAnsiTheme="minorHAnsi" w:cstheme="minorHAnsi"/>
          <w:noProof/>
          <w:color w:val="002060"/>
          <w:sz w:val="20"/>
          <w:szCs w:val="20"/>
        </w:rPr>
      </w:pPr>
    </w:p>
    <w:p w14:paraId="43EAA700" w14:textId="77777777" w:rsidR="00FD11D4" w:rsidRDefault="00FD11D4" w:rsidP="00BD0EA5">
      <w:pPr>
        <w:spacing w:after="0" w:line="240" w:lineRule="auto"/>
        <w:jc w:val="both"/>
        <w:rPr>
          <w:rFonts w:asciiTheme="minorHAnsi" w:eastAsia="Arial" w:hAnsiTheme="minorHAnsi" w:cstheme="minorHAnsi"/>
          <w:noProof/>
          <w:color w:val="002060"/>
          <w:sz w:val="20"/>
          <w:szCs w:val="20"/>
        </w:rPr>
      </w:pPr>
    </w:p>
    <w:p w14:paraId="1C1577E1" w14:textId="77777777" w:rsidR="0082134A" w:rsidRDefault="0082134A" w:rsidP="00BD0EA5">
      <w:pPr>
        <w:spacing w:after="0" w:line="240" w:lineRule="auto"/>
        <w:jc w:val="both"/>
        <w:rPr>
          <w:rFonts w:asciiTheme="minorHAnsi" w:eastAsia="Arial" w:hAnsiTheme="minorHAnsi" w:cstheme="minorHAnsi"/>
          <w:color w:val="002060"/>
          <w:sz w:val="20"/>
          <w:szCs w:val="20"/>
        </w:rPr>
      </w:pPr>
    </w:p>
    <w:p w14:paraId="7EA4B426" w14:textId="77777777" w:rsidR="006922AE" w:rsidRDefault="006922AE" w:rsidP="00BD0EA5">
      <w:pPr>
        <w:spacing w:after="0" w:line="240" w:lineRule="auto"/>
        <w:jc w:val="both"/>
        <w:rPr>
          <w:rFonts w:asciiTheme="minorHAnsi" w:eastAsia="Arial" w:hAnsiTheme="minorHAnsi" w:cstheme="minorHAnsi"/>
          <w:color w:val="002060"/>
          <w:sz w:val="20"/>
          <w:szCs w:val="20"/>
        </w:rPr>
      </w:pPr>
    </w:p>
    <w:p w14:paraId="0FA0059A" w14:textId="77777777" w:rsidR="006922AE" w:rsidRDefault="006922AE" w:rsidP="00BD0EA5">
      <w:pPr>
        <w:spacing w:after="0" w:line="240" w:lineRule="auto"/>
        <w:jc w:val="both"/>
        <w:rPr>
          <w:rFonts w:asciiTheme="minorHAnsi" w:eastAsia="Arial" w:hAnsiTheme="minorHAnsi" w:cstheme="minorHAnsi"/>
          <w:color w:val="002060"/>
          <w:sz w:val="20"/>
          <w:szCs w:val="20"/>
        </w:rPr>
      </w:pPr>
    </w:p>
    <w:p w14:paraId="090398B9" w14:textId="77777777" w:rsidR="00AF1672" w:rsidRDefault="00AF1672" w:rsidP="00BD0EA5">
      <w:pPr>
        <w:spacing w:after="0" w:line="240" w:lineRule="auto"/>
        <w:jc w:val="both"/>
        <w:rPr>
          <w:rFonts w:asciiTheme="minorHAnsi" w:eastAsia="Arial" w:hAnsiTheme="minorHAnsi" w:cstheme="minorHAnsi"/>
          <w:color w:val="002060"/>
          <w:sz w:val="20"/>
          <w:szCs w:val="20"/>
        </w:rPr>
      </w:pPr>
    </w:p>
    <w:p w14:paraId="6A06B863" w14:textId="77777777" w:rsidR="00AF1672" w:rsidRDefault="00AF1672" w:rsidP="00BD0EA5">
      <w:pPr>
        <w:spacing w:after="0" w:line="240" w:lineRule="auto"/>
        <w:jc w:val="both"/>
        <w:rPr>
          <w:rFonts w:asciiTheme="minorHAnsi" w:eastAsia="Arial" w:hAnsiTheme="minorHAnsi" w:cstheme="minorHAnsi"/>
          <w:color w:val="002060"/>
          <w:sz w:val="20"/>
          <w:szCs w:val="20"/>
        </w:rPr>
      </w:pPr>
    </w:p>
    <w:p w14:paraId="1EDC9D3C" w14:textId="77777777" w:rsidR="00FD11D4" w:rsidRDefault="00FD11D4" w:rsidP="00FD11D4">
      <w:pPr>
        <w:spacing w:after="0" w:line="240" w:lineRule="auto"/>
        <w:jc w:val="center"/>
        <w:rPr>
          <w:rFonts w:asciiTheme="minorHAnsi" w:eastAsia="Arial" w:hAnsiTheme="minorHAnsi" w:cstheme="minorHAnsi"/>
          <w:color w:val="002060"/>
          <w:sz w:val="20"/>
          <w:szCs w:val="20"/>
        </w:rPr>
      </w:pPr>
    </w:p>
    <w:p w14:paraId="1088D686" w14:textId="77777777" w:rsidR="00FD11D4" w:rsidRDefault="00FD11D4" w:rsidP="00BD0EA5">
      <w:pPr>
        <w:spacing w:after="0" w:line="240" w:lineRule="auto"/>
        <w:jc w:val="both"/>
        <w:rPr>
          <w:rFonts w:asciiTheme="minorHAnsi" w:eastAsia="Arial" w:hAnsiTheme="minorHAnsi" w:cstheme="minorHAnsi"/>
          <w:color w:val="002060"/>
          <w:sz w:val="20"/>
          <w:szCs w:val="20"/>
        </w:rPr>
      </w:pPr>
    </w:p>
    <w:p w14:paraId="6C9A9058" w14:textId="77777777" w:rsidR="00FD11D4" w:rsidRDefault="00FD11D4" w:rsidP="00BD0EA5">
      <w:pPr>
        <w:spacing w:after="0" w:line="240" w:lineRule="auto"/>
        <w:jc w:val="both"/>
        <w:rPr>
          <w:rFonts w:asciiTheme="minorHAnsi" w:eastAsia="Arial" w:hAnsiTheme="minorHAnsi" w:cstheme="minorHAnsi"/>
          <w:color w:val="002060"/>
          <w:sz w:val="20"/>
          <w:szCs w:val="20"/>
        </w:rPr>
      </w:pPr>
    </w:p>
    <w:p w14:paraId="00A06C9E" w14:textId="77777777" w:rsidR="00AF1672" w:rsidRPr="00AF1672" w:rsidRDefault="00AF1672" w:rsidP="00AF1672">
      <w:pPr>
        <w:spacing w:after="0" w:line="240" w:lineRule="auto"/>
        <w:jc w:val="center"/>
        <w:rPr>
          <w:rFonts w:asciiTheme="minorHAnsi" w:eastAsia="Arial" w:hAnsiTheme="minorHAnsi" w:cstheme="minorHAnsi"/>
          <w:b/>
          <w:bCs/>
          <w:color w:val="002060"/>
          <w:sz w:val="20"/>
          <w:szCs w:val="20"/>
        </w:rPr>
      </w:pPr>
    </w:p>
    <w:p w14:paraId="2573AB90" w14:textId="77777777" w:rsidR="006F0C08" w:rsidRDefault="006F0C08" w:rsidP="00BD0EA5">
      <w:pPr>
        <w:spacing w:after="0" w:line="240" w:lineRule="auto"/>
        <w:jc w:val="both"/>
        <w:rPr>
          <w:rFonts w:asciiTheme="minorHAnsi" w:eastAsia="Arial" w:hAnsiTheme="minorHAnsi" w:cstheme="minorHAnsi"/>
          <w:color w:val="002060"/>
          <w:sz w:val="20"/>
          <w:szCs w:val="20"/>
        </w:rPr>
      </w:pPr>
    </w:p>
    <w:p w14:paraId="618975B3" w14:textId="77777777" w:rsidR="00E13427" w:rsidRDefault="00E13427" w:rsidP="00BD0EA5">
      <w:pPr>
        <w:spacing w:after="0" w:line="240" w:lineRule="auto"/>
        <w:jc w:val="both"/>
        <w:rPr>
          <w:rFonts w:asciiTheme="minorHAnsi" w:eastAsia="Arial" w:hAnsiTheme="minorHAnsi" w:cstheme="minorHAnsi"/>
          <w:b/>
          <w:bCs/>
          <w:color w:val="0070C0"/>
          <w:sz w:val="24"/>
          <w:szCs w:val="24"/>
        </w:rPr>
      </w:pPr>
    </w:p>
    <w:p w14:paraId="717536D1" w14:textId="77777777" w:rsidR="00E13427" w:rsidRDefault="00E13427" w:rsidP="00BD0EA5">
      <w:pPr>
        <w:spacing w:after="0" w:line="240" w:lineRule="auto"/>
        <w:jc w:val="both"/>
        <w:rPr>
          <w:rFonts w:asciiTheme="minorHAnsi" w:eastAsia="Arial" w:hAnsiTheme="minorHAnsi" w:cstheme="minorHAnsi"/>
          <w:b/>
          <w:bCs/>
          <w:color w:val="0070C0"/>
          <w:sz w:val="24"/>
          <w:szCs w:val="24"/>
        </w:rPr>
      </w:pPr>
    </w:p>
    <w:p w14:paraId="38C4EFE7" w14:textId="77777777" w:rsidR="00E13427" w:rsidRDefault="00E13427" w:rsidP="00BD0EA5">
      <w:pPr>
        <w:spacing w:after="0" w:line="240" w:lineRule="auto"/>
        <w:jc w:val="both"/>
        <w:rPr>
          <w:rFonts w:asciiTheme="minorHAnsi" w:eastAsia="Arial" w:hAnsiTheme="minorHAnsi" w:cstheme="minorHAnsi"/>
          <w:b/>
          <w:bCs/>
          <w:color w:val="0070C0"/>
          <w:sz w:val="24"/>
          <w:szCs w:val="24"/>
        </w:rPr>
      </w:pPr>
    </w:p>
    <w:p w14:paraId="7634540C" w14:textId="77777777" w:rsidR="00E13427" w:rsidRDefault="00E13427" w:rsidP="00BD0EA5">
      <w:pPr>
        <w:spacing w:after="0" w:line="240" w:lineRule="auto"/>
        <w:jc w:val="both"/>
        <w:rPr>
          <w:rFonts w:asciiTheme="minorHAnsi" w:eastAsia="Arial" w:hAnsiTheme="minorHAnsi" w:cstheme="minorHAnsi"/>
          <w:b/>
          <w:bCs/>
          <w:color w:val="0070C0"/>
          <w:sz w:val="24"/>
          <w:szCs w:val="24"/>
        </w:rPr>
      </w:pPr>
    </w:p>
    <w:p w14:paraId="5089361C" w14:textId="77777777" w:rsidR="00BB793D" w:rsidRPr="00A0012D" w:rsidRDefault="00BB793D" w:rsidP="00BD0EA5">
      <w:pPr>
        <w:spacing w:after="0" w:line="240" w:lineRule="auto"/>
        <w:jc w:val="both"/>
        <w:rPr>
          <w:rFonts w:asciiTheme="minorHAnsi" w:eastAsia="Arial" w:hAnsiTheme="minorHAnsi" w:cstheme="minorHAnsi"/>
          <w:color w:val="002060"/>
          <w:sz w:val="20"/>
          <w:szCs w:val="20"/>
        </w:rPr>
      </w:pPr>
    </w:p>
    <w:p w14:paraId="3AEDC3C9"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4E7CDA46"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6CE8A9F"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5CA8AB69"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4DC4B715"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379FC" w14:textId="77777777" w:rsidR="00771287" w:rsidRDefault="00771287">
      <w:pPr>
        <w:spacing w:after="0" w:line="240" w:lineRule="auto"/>
      </w:pPr>
      <w:r>
        <w:separator/>
      </w:r>
    </w:p>
  </w:endnote>
  <w:endnote w:type="continuationSeparator" w:id="0">
    <w:p w14:paraId="4540CDBE" w14:textId="77777777" w:rsidR="00771287" w:rsidRDefault="0077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6A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61CA"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34C0556" wp14:editId="2675A1C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394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19B1" w14:textId="77777777" w:rsidR="00771287" w:rsidRDefault="00771287">
      <w:pPr>
        <w:spacing w:after="0" w:line="240" w:lineRule="auto"/>
      </w:pPr>
      <w:bookmarkStart w:id="0" w:name="_Hlk199846639"/>
      <w:bookmarkEnd w:id="0"/>
      <w:r>
        <w:separator/>
      </w:r>
    </w:p>
  </w:footnote>
  <w:footnote w:type="continuationSeparator" w:id="0">
    <w:p w14:paraId="418BA44D" w14:textId="77777777" w:rsidR="00771287" w:rsidRDefault="00771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563D"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1905" w14:textId="77777777" w:rsidR="00A0012D" w:rsidRDefault="00C42A0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E8A5892" wp14:editId="1C74D798">
          <wp:simplePos x="0" y="0"/>
          <wp:positionH relativeFrom="column">
            <wp:posOffset>3229610</wp:posOffset>
          </wp:positionH>
          <wp:positionV relativeFrom="paragraph">
            <wp:posOffset>-43180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497FB41D" wp14:editId="432DAAD4">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6134">
      <w:rPr>
        <w:noProof/>
      </w:rPr>
      <mc:AlternateContent>
        <mc:Choice Requires="wps">
          <w:drawing>
            <wp:anchor distT="0" distB="0" distL="114300" distR="114300" simplePos="0" relativeHeight="251661312" behindDoc="0" locked="0" layoutInCell="1" hidden="0" allowOverlap="1" wp14:anchorId="49FF6F3E" wp14:editId="675B6A66">
              <wp:simplePos x="0" y="0"/>
              <wp:positionH relativeFrom="column">
                <wp:posOffset>-529590</wp:posOffset>
              </wp:positionH>
              <wp:positionV relativeFrom="paragraph">
                <wp:posOffset>-316231</wp:posOffset>
              </wp:positionV>
              <wp:extent cx="5365750" cy="86677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66775"/>
                      </a:xfrm>
                      <a:prstGeom prst="rect">
                        <a:avLst/>
                      </a:prstGeom>
                      <a:noFill/>
                      <a:ln w="9525" cap="flat" cmpd="sng">
                        <a:noFill/>
                        <a:prstDash val="solid"/>
                        <a:round/>
                        <a:headEnd type="none" w="sm" len="sm"/>
                        <a:tailEnd type="none" w="sm" len="sm"/>
                      </a:ln>
                    </wps:spPr>
                    <wps:txbx>
                      <w:txbxContent>
                        <w:p w14:paraId="09CC8B4B" w14:textId="77777777" w:rsidR="00ED623B" w:rsidRDefault="007168AF" w:rsidP="009F453F">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PAISAJE</w:t>
                          </w:r>
                          <w:r w:rsidR="00ED623B" w:rsidRPr="00ED623B">
                            <w:rPr>
                              <w:rFonts w:ascii="Calibri" w:eastAsia="Calibri" w:hAnsi="Calibri" w:cs="Calibri"/>
                              <w:b/>
                              <w:color w:val="FFFFFF" w:themeColor="background1"/>
                              <w:sz w:val="56"/>
                              <w:szCs w:val="56"/>
                              <w14:textOutline w14:w="9525" w14:cap="rnd" w14:cmpd="sng" w14:algn="ctr">
                                <w14:noFill/>
                                <w14:prstDash w14:val="solid"/>
                                <w14:bevel/>
                              </w14:textOutline>
                            </w:rPr>
                            <w:t xml:space="preserve"> BOREAL EN ISLANDIA</w:t>
                          </w:r>
                        </w:p>
                        <w:p w14:paraId="682ECF56" w14:textId="64FBBBEC" w:rsidR="00A0012D" w:rsidRPr="0002598A" w:rsidRDefault="00000B5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00B5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3249 -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FF6F3E" id="Rectángulo 817596098" o:spid="_x0000_s1026" style="position:absolute;left:0;text-align:left;margin-left:-41.7pt;margin-top:-24.9pt;width:422.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" filled="f" stroked="f">
              <v:stroke startarrowwidth="narrow" startarrowlength="short" endarrowwidth="narrow" endarrowlength="short" joinstyle="round"/>
              <v:textbox inset="2.53958mm,1.2694mm,2.53958mm,1.2694mm">
                <w:txbxContent>
                  <w:p w14:paraId="09CC8B4B" w14:textId="77777777" w:rsidR="00ED623B" w:rsidRDefault="007168AF" w:rsidP="009F453F">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PAISAJE</w:t>
                    </w:r>
                    <w:r w:rsidR="00ED623B" w:rsidRPr="00ED623B">
                      <w:rPr>
                        <w:rFonts w:ascii="Calibri" w:eastAsia="Calibri" w:hAnsi="Calibri" w:cs="Calibri"/>
                        <w:b/>
                        <w:color w:val="FFFFFF" w:themeColor="background1"/>
                        <w:sz w:val="56"/>
                        <w:szCs w:val="56"/>
                        <w14:textOutline w14:w="9525" w14:cap="rnd" w14:cmpd="sng" w14:algn="ctr">
                          <w14:noFill/>
                          <w14:prstDash w14:val="solid"/>
                          <w14:bevel/>
                        </w14:textOutline>
                      </w:rPr>
                      <w:t xml:space="preserve"> BOREAL EN ISLANDIA</w:t>
                    </w:r>
                  </w:p>
                  <w:p w14:paraId="682ECF56" w14:textId="64FBBBEC" w:rsidR="00A0012D" w:rsidRPr="0002598A" w:rsidRDefault="00000B5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00B5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3249 - E2026</w:t>
                    </w:r>
                  </w:p>
                </w:txbxContent>
              </v:textbox>
            </v:rect>
          </w:pict>
        </mc:Fallback>
      </mc:AlternateContent>
    </w:r>
    <w:r w:rsidR="00200186">
      <w:rPr>
        <w:noProof/>
      </w:rPr>
      <w:drawing>
        <wp:anchor distT="0" distB="0" distL="114300" distR="114300" simplePos="0" relativeHeight="251660288" behindDoc="0" locked="0" layoutInCell="1" hidden="0" allowOverlap="1" wp14:anchorId="390DB2D5" wp14:editId="5D925ECF">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A888CEF"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6393AEE6"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3A993FC"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0B9EE9A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AE8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3E273A"/>
    <w:multiLevelType w:val="hybridMultilevel"/>
    <w:tmpl w:val="4B1A9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4826C5"/>
    <w:multiLevelType w:val="hybridMultilevel"/>
    <w:tmpl w:val="1CDA2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0"/>
  </w:num>
  <w:num w:numId="4" w16cid:durableId="1033921887">
    <w:abstractNumId w:val="19"/>
  </w:num>
  <w:num w:numId="5" w16cid:durableId="353725778">
    <w:abstractNumId w:val="11"/>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3"/>
  </w:num>
  <w:num w:numId="14" w16cid:durableId="1296522864">
    <w:abstractNumId w:val="20"/>
  </w:num>
  <w:num w:numId="15" w16cid:durableId="1904682630">
    <w:abstractNumId w:val="15"/>
  </w:num>
  <w:num w:numId="16" w16cid:durableId="460078524">
    <w:abstractNumId w:val="12"/>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2122257090">
    <w:abstractNumId w:val="9"/>
  </w:num>
  <w:num w:numId="22" w16cid:durableId="888809429">
    <w:abstractNumId w:val="14"/>
  </w:num>
  <w:num w:numId="23" w16cid:durableId="1053654911">
    <w:abstractNumId w:val="23"/>
  </w:num>
  <w:num w:numId="24" w16cid:durableId="1778596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B56"/>
    <w:rsid w:val="00025024"/>
    <w:rsid w:val="0002598A"/>
    <w:rsid w:val="00046134"/>
    <w:rsid w:val="000B4B26"/>
    <w:rsid w:val="00121872"/>
    <w:rsid w:val="00121D3F"/>
    <w:rsid w:val="001308DE"/>
    <w:rsid w:val="00134902"/>
    <w:rsid w:val="001760D9"/>
    <w:rsid w:val="0017623E"/>
    <w:rsid w:val="00181EF5"/>
    <w:rsid w:val="001934F5"/>
    <w:rsid w:val="00197448"/>
    <w:rsid w:val="001F25B9"/>
    <w:rsid w:val="00200186"/>
    <w:rsid w:val="00206A52"/>
    <w:rsid w:val="0022196F"/>
    <w:rsid w:val="002230B4"/>
    <w:rsid w:val="00234BA7"/>
    <w:rsid w:val="00253EC6"/>
    <w:rsid w:val="00260703"/>
    <w:rsid w:val="002726C8"/>
    <w:rsid w:val="00287BE3"/>
    <w:rsid w:val="00294029"/>
    <w:rsid w:val="002A3E36"/>
    <w:rsid w:val="002B20BB"/>
    <w:rsid w:val="002D0250"/>
    <w:rsid w:val="002E2148"/>
    <w:rsid w:val="002F0EBB"/>
    <w:rsid w:val="002F7466"/>
    <w:rsid w:val="002F75C2"/>
    <w:rsid w:val="00344486"/>
    <w:rsid w:val="003472AF"/>
    <w:rsid w:val="003549A2"/>
    <w:rsid w:val="00367C22"/>
    <w:rsid w:val="003757CD"/>
    <w:rsid w:val="00381149"/>
    <w:rsid w:val="00382BE5"/>
    <w:rsid w:val="003A4BF3"/>
    <w:rsid w:val="003C1FB4"/>
    <w:rsid w:val="004002E5"/>
    <w:rsid w:val="00406B6E"/>
    <w:rsid w:val="00424CD3"/>
    <w:rsid w:val="00430DCE"/>
    <w:rsid w:val="004354F5"/>
    <w:rsid w:val="00441277"/>
    <w:rsid w:val="004457B9"/>
    <w:rsid w:val="00445E5F"/>
    <w:rsid w:val="004819C9"/>
    <w:rsid w:val="00493763"/>
    <w:rsid w:val="004A4DC7"/>
    <w:rsid w:val="004A5406"/>
    <w:rsid w:val="004B58B8"/>
    <w:rsid w:val="004F3ADB"/>
    <w:rsid w:val="005507FE"/>
    <w:rsid w:val="00552CD9"/>
    <w:rsid w:val="005679E5"/>
    <w:rsid w:val="005B7BB7"/>
    <w:rsid w:val="00600CC3"/>
    <w:rsid w:val="00610903"/>
    <w:rsid w:val="006210F5"/>
    <w:rsid w:val="00655CC5"/>
    <w:rsid w:val="006779E1"/>
    <w:rsid w:val="006835E6"/>
    <w:rsid w:val="0068514F"/>
    <w:rsid w:val="00687ED9"/>
    <w:rsid w:val="006922AE"/>
    <w:rsid w:val="00692BA8"/>
    <w:rsid w:val="006A367F"/>
    <w:rsid w:val="006C1CB0"/>
    <w:rsid w:val="006C2396"/>
    <w:rsid w:val="006D29F5"/>
    <w:rsid w:val="006D72E8"/>
    <w:rsid w:val="006E2658"/>
    <w:rsid w:val="006F0C08"/>
    <w:rsid w:val="007168AF"/>
    <w:rsid w:val="00724E17"/>
    <w:rsid w:val="00736ED4"/>
    <w:rsid w:val="00771287"/>
    <w:rsid w:val="00792113"/>
    <w:rsid w:val="00792693"/>
    <w:rsid w:val="00794B66"/>
    <w:rsid w:val="007A1064"/>
    <w:rsid w:val="007A3CDE"/>
    <w:rsid w:val="007C0344"/>
    <w:rsid w:val="007D4A36"/>
    <w:rsid w:val="007F7B70"/>
    <w:rsid w:val="0082134A"/>
    <w:rsid w:val="00825C6E"/>
    <w:rsid w:val="00854018"/>
    <w:rsid w:val="0085752D"/>
    <w:rsid w:val="00866BAA"/>
    <w:rsid w:val="0087417E"/>
    <w:rsid w:val="0088560B"/>
    <w:rsid w:val="008912B8"/>
    <w:rsid w:val="008A414F"/>
    <w:rsid w:val="008C242A"/>
    <w:rsid w:val="008C4013"/>
    <w:rsid w:val="008C50F3"/>
    <w:rsid w:val="008C56AB"/>
    <w:rsid w:val="008E5CC0"/>
    <w:rsid w:val="008F157E"/>
    <w:rsid w:val="008F4840"/>
    <w:rsid w:val="0090199B"/>
    <w:rsid w:val="009119BC"/>
    <w:rsid w:val="00945F42"/>
    <w:rsid w:val="00964673"/>
    <w:rsid w:val="009767C9"/>
    <w:rsid w:val="009817BA"/>
    <w:rsid w:val="00985F89"/>
    <w:rsid w:val="00986E85"/>
    <w:rsid w:val="009C1CB2"/>
    <w:rsid w:val="009D290C"/>
    <w:rsid w:val="009D557D"/>
    <w:rsid w:val="009E3D8F"/>
    <w:rsid w:val="009F1AC6"/>
    <w:rsid w:val="009F453F"/>
    <w:rsid w:val="009F5FDB"/>
    <w:rsid w:val="00A0012D"/>
    <w:rsid w:val="00A04ACA"/>
    <w:rsid w:val="00A109A1"/>
    <w:rsid w:val="00A1676A"/>
    <w:rsid w:val="00A16C45"/>
    <w:rsid w:val="00A322C8"/>
    <w:rsid w:val="00A32A11"/>
    <w:rsid w:val="00A455A6"/>
    <w:rsid w:val="00A5638E"/>
    <w:rsid w:val="00A602FD"/>
    <w:rsid w:val="00A82487"/>
    <w:rsid w:val="00A979AE"/>
    <w:rsid w:val="00AA302B"/>
    <w:rsid w:val="00AB0E37"/>
    <w:rsid w:val="00AB222C"/>
    <w:rsid w:val="00AF1672"/>
    <w:rsid w:val="00B11AFA"/>
    <w:rsid w:val="00B840FB"/>
    <w:rsid w:val="00B8522A"/>
    <w:rsid w:val="00BA37C5"/>
    <w:rsid w:val="00BB3D24"/>
    <w:rsid w:val="00BB793D"/>
    <w:rsid w:val="00BC30AB"/>
    <w:rsid w:val="00BD0EA5"/>
    <w:rsid w:val="00BE42B8"/>
    <w:rsid w:val="00BF498E"/>
    <w:rsid w:val="00C1510A"/>
    <w:rsid w:val="00C22C6C"/>
    <w:rsid w:val="00C42A0C"/>
    <w:rsid w:val="00C53C16"/>
    <w:rsid w:val="00C56297"/>
    <w:rsid w:val="00C736AC"/>
    <w:rsid w:val="00C77E60"/>
    <w:rsid w:val="00C90CC1"/>
    <w:rsid w:val="00C97FB6"/>
    <w:rsid w:val="00CA14D3"/>
    <w:rsid w:val="00CE0C8F"/>
    <w:rsid w:val="00D033DB"/>
    <w:rsid w:val="00D2140A"/>
    <w:rsid w:val="00D63A75"/>
    <w:rsid w:val="00D67278"/>
    <w:rsid w:val="00D71BE3"/>
    <w:rsid w:val="00DB6977"/>
    <w:rsid w:val="00DD2475"/>
    <w:rsid w:val="00E13427"/>
    <w:rsid w:val="00E30AF6"/>
    <w:rsid w:val="00E42B74"/>
    <w:rsid w:val="00E701F2"/>
    <w:rsid w:val="00E856F2"/>
    <w:rsid w:val="00E9481B"/>
    <w:rsid w:val="00ED623B"/>
    <w:rsid w:val="00EE2794"/>
    <w:rsid w:val="00EE5A2D"/>
    <w:rsid w:val="00EF759D"/>
    <w:rsid w:val="00F01C44"/>
    <w:rsid w:val="00F14FD9"/>
    <w:rsid w:val="00F17BE6"/>
    <w:rsid w:val="00F24E31"/>
    <w:rsid w:val="00F257E1"/>
    <w:rsid w:val="00F341D4"/>
    <w:rsid w:val="00F42C2A"/>
    <w:rsid w:val="00F50554"/>
    <w:rsid w:val="00F641DD"/>
    <w:rsid w:val="00F939E3"/>
    <w:rsid w:val="00FA6C98"/>
    <w:rsid w:val="00FD11D4"/>
    <w:rsid w:val="00FF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7F6E7"/>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6080</Characters>
  <Application>Microsoft Office Word</Application>
  <DocSecurity>0</DocSecurity>
  <Lines>50</Lines>
  <Paragraphs>14</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    DÍA 1 | LLEGADA A ISLANDIA</vt:lpstr>
      <vt:lpstr>    Al llegar, un taxista te recibirá para un cómodo traslado a tu hotel en el coraz</vt:lpstr>
      <vt:lpstr>        </vt:lpstr>
      <vt:lpstr>        DÍA 2| EL CÍRCULO DORADO</vt:lpstr>
      <vt:lpstr>        Nuestro guía te recogerá en la recepción del hotel entre las 9.45h y las 10h. Vi</vt:lpstr>
      <vt:lpstr>        </vt:lpstr>
      <vt:lpstr>        DÍA 3| LA COSTA SUR</vt:lpstr>
      <vt:lpstr>        </vt:lpstr>
      <vt:lpstr>        DÍA 4| EL GLACIAR VATNAJÖKULL</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2</cp:revision>
  <dcterms:created xsi:type="dcterms:W3CDTF">2025-09-09T18:57:00Z</dcterms:created>
  <dcterms:modified xsi:type="dcterms:W3CDTF">2025-09-09T21:51:00Z</dcterms:modified>
</cp:coreProperties>
</file>