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2EE0DF32" w:rsidR="007F7B70" w:rsidRPr="00485B13" w:rsidRDefault="00485B13" w:rsidP="00485B13">
      <w:pPr>
        <w:pStyle w:val="Ttulo1"/>
        <w:rPr>
          <w:rStyle w:val="Ttulo-visitaras"/>
          <w:rFonts w:cs="Times New Roman"/>
          <w:b/>
          <w:color w:val="FF0000"/>
          <w:sz w:val="28"/>
          <w:szCs w:val="28"/>
          <w:lang w:val="es-MX"/>
        </w:rPr>
      </w:pPr>
      <w:r w:rsidRPr="00485B13">
        <w:rPr>
          <w:rStyle w:val="Ttulo-visitaras"/>
          <w:rFonts w:cs="Times New Roman"/>
          <w:b/>
          <w:color w:val="FF0000"/>
          <w:sz w:val="28"/>
          <w:szCs w:val="28"/>
          <w:lang w:val="es-MX"/>
        </w:rPr>
        <w:t xml:space="preserve">CHIHUAHUA, CREEL, DIVISADERO, POSADA BARRANCAS, EL FUERTE, LOS MOCHIS, MAZATLÁN.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24A22D7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09</w:t>
      </w:r>
      <w:r w:rsidR="00A109A1" w:rsidRPr="00BA37C5">
        <w:rPr>
          <w:rFonts w:asciiTheme="minorHAnsi" w:eastAsia="Arial" w:hAnsiTheme="minorHAnsi" w:cstheme="minorHAnsi"/>
          <w:b/>
          <w:color w:val="002060"/>
          <w:sz w:val="24"/>
          <w:szCs w:val="24"/>
        </w:rPr>
        <w:t xml:space="preserve"> días</w:t>
      </w:r>
    </w:p>
    <w:p w14:paraId="5E11D2B8" w14:textId="5D616CE5"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485B13">
        <w:rPr>
          <w:rFonts w:asciiTheme="minorHAnsi" w:eastAsia="Arial" w:hAnsiTheme="minorHAnsi" w:cstheme="minorHAnsi"/>
          <w:b/>
          <w:color w:val="002060"/>
          <w:sz w:val="24"/>
          <w:szCs w:val="24"/>
        </w:rPr>
        <w:t>sábados,</w:t>
      </w:r>
      <w:r>
        <w:rPr>
          <w:rFonts w:asciiTheme="minorHAnsi" w:eastAsia="Arial" w:hAnsiTheme="minorHAnsi" w:cstheme="minorHAnsi"/>
          <w:b/>
          <w:color w:val="002060"/>
          <w:sz w:val="24"/>
          <w:szCs w:val="24"/>
        </w:rPr>
        <w:t xml:space="preserve"> de enero a diciembre 2025 </w:t>
      </w:r>
      <w:r w:rsidR="00485B13">
        <w:rPr>
          <w:rFonts w:asciiTheme="minorHAnsi" w:eastAsia="Arial" w:hAnsiTheme="minorHAnsi" w:cstheme="minorHAnsi"/>
          <w:b/>
          <w:color w:val="002060"/>
          <w:sz w:val="24"/>
          <w:szCs w:val="24"/>
        </w:rPr>
        <w:t xml:space="preserve"> </w:t>
      </w:r>
    </w:p>
    <w:p w14:paraId="6CCDBBC7" w14:textId="77777777"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Servicios compartidos</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4154868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85B13">
        <w:rPr>
          <w:rFonts w:eastAsia="Arial"/>
          <w:sz w:val="24"/>
          <w:szCs w:val="24"/>
        </w:rPr>
        <w:t xml:space="preserve">Chihuahua </w:t>
      </w:r>
    </w:p>
    <w:p w14:paraId="634F1A4C" w14:textId="5A152DFC" w:rsidR="007F7B70" w:rsidRPr="00BA37C5" w:rsidRDefault="00485B13" w:rsidP="00BD0EA5">
      <w:pPr>
        <w:pStyle w:val="textos-itinerario"/>
        <w:spacing w:after="0"/>
        <w:rPr>
          <w:b/>
        </w:rPr>
      </w:pPr>
      <w:r w:rsidRPr="00485B13">
        <w:t xml:space="preserve">Llegada al </w:t>
      </w:r>
      <w:r w:rsidRPr="00485B13">
        <w:rPr>
          <w:b/>
          <w:bCs/>
        </w:rPr>
        <w:t>aeropuerto de Chihuahua</w:t>
      </w:r>
      <w:r w:rsidRPr="00485B13">
        <w:t xml:space="preserve">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 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00A109A1" w:rsidRPr="00BA37C5">
        <w:t xml:space="preserve">. </w:t>
      </w:r>
      <w:r w:rsidR="00A109A1" w:rsidRPr="00BA37C5">
        <w:rPr>
          <w:b/>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49F85B51"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485B13">
        <w:rPr>
          <w:rFonts w:eastAsia="Arial"/>
          <w:sz w:val="24"/>
          <w:szCs w:val="24"/>
        </w:rPr>
        <w:t xml:space="preserve">Chihuahua – Creel </w:t>
      </w:r>
    </w:p>
    <w:p w14:paraId="08EFAE07" w14:textId="77777777" w:rsidR="00485B13" w:rsidRPr="00485B13" w:rsidRDefault="00485B13" w:rsidP="00485B13">
      <w:pPr>
        <w:pStyle w:val="textos-itinerario"/>
        <w:spacing w:after="0"/>
        <w:rPr>
          <w:b/>
        </w:rPr>
      </w:pPr>
      <w:r w:rsidRPr="00485B13">
        <w:rPr>
          <w:b/>
        </w:rPr>
        <w:t>Desayuno tipo box lunch.</w:t>
      </w:r>
      <w:r w:rsidRPr="00485B13">
        <w:rPr>
          <w:bCs/>
        </w:rPr>
        <w:t xml:space="preserve"> Hoy salimos a las 06:00 en autobús de línea local con destino al pueblo maderero de Creel. Traslado al hotel. Por la tarde le sugerimos hacer un tour por los alrededores de Creel: Lago de </w:t>
      </w:r>
      <w:proofErr w:type="spellStart"/>
      <w:r w:rsidRPr="00485B13">
        <w:rPr>
          <w:bCs/>
        </w:rPr>
        <w:t>Arareko</w:t>
      </w:r>
      <w:proofErr w:type="spellEnd"/>
      <w:r w:rsidRPr="00485B13">
        <w:rPr>
          <w:bCs/>
        </w:rPr>
        <w:t xml:space="preserve">, Valle de los hongos, Misión de San Ignacio o cascada de </w:t>
      </w:r>
      <w:proofErr w:type="spellStart"/>
      <w:r w:rsidRPr="00485B13">
        <w:rPr>
          <w:bCs/>
        </w:rPr>
        <w:t>Cusarare</w:t>
      </w:r>
      <w:proofErr w:type="spellEnd"/>
      <w:r w:rsidRPr="00485B13">
        <w:rPr>
          <w:bCs/>
        </w:rPr>
        <w:t xml:space="preserve"> (no incluidos). </w:t>
      </w:r>
    </w:p>
    <w:p w14:paraId="6DF40680" w14:textId="77777777" w:rsidR="00485B13" w:rsidRPr="00485B13" w:rsidRDefault="00485B13" w:rsidP="00485B13">
      <w:pPr>
        <w:pStyle w:val="textos-itinerario"/>
        <w:spacing w:after="0"/>
        <w:rPr>
          <w:b/>
        </w:rPr>
      </w:pPr>
    </w:p>
    <w:p w14:paraId="45AA5309" w14:textId="77777777" w:rsidR="00485B13" w:rsidRPr="00485B13" w:rsidRDefault="00485B13" w:rsidP="00485B13">
      <w:pPr>
        <w:pStyle w:val="textos-itinerario"/>
        <w:spacing w:after="0"/>
        <w:rPr>
          <w:b/>
        </w:rPr>
      </w:pPr>
      <w:r w:rsidRPr="00485B13">
        <w:rPr>
          <w:b/>
        </w:rPr>
        <w:t xml:space="preserve">Para fortalecer su visita en Creel, recomendamos alguna de estas actividades opcionales incluidas en el </w:t>
      </w:r>
      <w:proofErr w:type="spellStart"/>
      <w:r w:rsidRPr="00485B13">
        <w:rPr>
          <w:b/>
        </w:rPr>
        <w:t>Travel</w:t>
      </w:r>
      <w:proofErr w:type="spellEnd"/>
      <w:r w:rsidRPr="00485B13">
        <w:rPr>
          <w:b/>
        </w:rPr>
        <w:t xml:space="preserve"> Shop Pack.</w:t>
      </w:r>
    </w:p>
    <w:p w14:paraId="324067E6" w14:textId="77777777" w:rsidR="00485B13" w:rsidRPr="00485B13" w:rsidRDefault="00485B13" w:rsidP="00485B13">
      <w:pPr>
        <w:pStyle w:val="textos-itinerario"/>
        <w:spacing w:after="0"/>
        <w:rPr>
          <w:bCs/>
        </w:rPr>
      </w:pPr>
      <w:r w:rsidRPr="00485B13">
        <w:rPr>
          <w:bCs/>
        </w:rPr>
        <w:t>•</w:t>
      </w:r>
      <w:r w:rsidRPr="00485B13">
        <w:rPr>
          <w:bCs/>
        </w:rPr>
        <w:tab/>
        <w:t xml:space="preserve">Tour de Creel </w:t>
      </w:r>
    </w:p>
    <w:p w14:paraId="6BDE9E0C" w14:textId="77777777" w:rsidR="00485B13" w:rsidRPr="00485B13" w:rsidRDefault="00485B13" w:rsidP="00485B13">
      <w:pPr>
        <w:pStyle w:val="textos-itinerario"/>
        <w:spacing w:after="0"/>
        <w:rPr>
          <w:bCs/>
        </w:rPr>
      </w:pPr>
      <w:r w:rsidRPr="00485B13">
        <w:rPr>
          <w:bCs/>
        </w:rPr>
        <w:t>•</w:t>
      </w:r>
      <w:r w:rsidRPr="00485B13">
        <w:rPr>
          <w:bCs/>
        </w:rPr>
        <w:tab/>
        <w:t>Experiencia Rarámuri con comida incluida</w:t>
      </w:r>
    </w:p>
    <w:p w14:paraId="566214BD" w14:textId="77777777" w:rsidR="00485B13" w:rsidRPr="00485B13" w:rsidRDefault="00485B13" w:rsidP="00485B13">
      <w:pPr>
        <w:pStyle w:val="textos-itinerario"/>
        <w:spacing w:after="0"/>
        <w:rPr>
          <w:b/>
        </w:rPr>
      </w:pPr>
    </w:p>
    <w:p w14:paraId="0BC28389" w14:textId="000784AD" w:rsidR="00485B13" w:rsidRPr="00485B13" w:rsidRDefault="00485B13" w:rsidP="00485B13">
      <w:pPr>
        <w:pStyle w:val="textos-itinerario"/>
        <w:spacing w:after="0"/>
        <w:rPr>
          <w:bCs/>
        </w:rPr>
      </w:pPr>
      <w:r w:rsidRPr="00485B13">
        <w:rPr>
          <w:b/>
        </w:rPr>
        <w:t>Suplemento para Traslado Aéreo</w:t>
      </w:r>
      <w:r w:rsidRPr="00485B13">
        <w:rPr>
          <w:bCs/>
        </w:rPr>
        <w:t xml:space="preserve">: ¡¡Esta mañana pueden cambiar su traslado en autobús por vuelo en avión Cessna de Chihuahua a Creel y admirar el hermoso cielo de Chihuahua!!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403CCF53" w14:textId="77777777" w:rsidR="00485B13" w:rsidRPr="00485B13" w:rsidRDefault="00485B13" w:rsidP="00485B13">
      <w:pPr>
        <w:pStyle w:val="textos-itinerario"/>
        <w:spacing w:after="0"/>
        <w:rPr>
          <w:b/>
        </w:rPr>
      </w:pPr>
    </w:p>
    <w:p w14:paraId="6990A996" w14:textId="7815019A" w:rsidR="007F7B70" w:rsidRPr="00493763" w:rsidRDefault="00485B13" w:rsidP="00485B13">
      <w:pPr>
        <w:pStyle w:val="textos-itinerario"/>
        <w:spacing w:after="0"/>
        <w:rPr>
          <w:b/>
        </w:rPr>
      </w:pPr>
      <w:r w:rsidRPr="00485B13">
        <w:rPr>
          <w:b/>
        </w:rPr>
        <w:t xml:space="preserve">Sobrevuelo por la Barranca: </w:t>
      </w:r>
      <w:r w:rsidRPr="00485B13">
        <w:rPr>
          <w:bCs/>
        </w:rPr>
        <w:t xml:space="preserve">Al adquirir el traslado en avión de Chihuahua a Creel; puede agregar un Sobrevuelo por la Barranca del Cobre (Divisadero): Tour Sobrevuelo por los Cañones de </w:t>
      </w:r>
      <w:proofErr w:type="spellStart"/>
      <w:r w:rsidRPr="00485B13">
        <w:rPr>
          <w:bCs/>
        </w:rPr>
        <w:t>Recohuata</w:t>
      </w:r>
      <w:proofErr w:type="spellEnd"/>
      <w:r w:rsidRPr="00485B13">
        <w:rPr>
          <w:bCs/>
        </w:rPr>
        <w:t xml:space="preserve">, Del Cobre y Urique, así como área de Divisadero, zona hotelera y Parque Aventura. Costo suplemento $4,350.00 pesos por adulto &amp; $2,175.00 pesos por menor de 6 años. </w:t>
      </w:r>
      <w:r w:rsidR="00A109A1" w:rsidRPr="00986E85">
        <w:rPr>
          <w:rStyle w:val="Destacados-textosCar"/>
        </w:rPr>
        <w:t>Alojamiento.</w:t>
      </w:r>
    </w:p>
    <w:p w14:paraId="49765651" w14:textId="77777777" w:rsidR="006210F5" w:rsidRDefault="006210F5" w:rsidP="00BD0EA5">
      <w:pPr>
        <w:pStyle w:val="Ttulo3"/>
        <w:spacing w:before="0" w:after="0" w:line="240" w:lineRule="auto"/>
        <w:rPr>
          <w:rStyle w:val="DanmeroCar"/>
          <w:rFonts w:cs="Times New Roman"/>
          <w:b/>
        </w:rPr>
      </w:pPr>
    </w:p>
    <w:p w14:paraId="0E4F8526" w14:textId="793BD35D"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485B13">
        <w:rPr>
          <w:rStyle w:val="DestinosCar"/>
          <w:rFonts w:cs="Times New Roman"/>
          <w:b/>
          <w:smallCaps w:val="0"/>
          <w:sz w:val="24"/>
          <w:szCs w:val="24"/>
        </w:rPr>
        <w:t xml:space="preserve">Creel – Divisadero – Barrancas </w:t>
      </w:r>
      <w:r w:rsidR="00986E85" w:rsidRPr="00BD0EA5">
        <w:rPr>
          <w:rStyle w:val="ParentesisdestinosCar"/>
          <w:rFonts w:cs="Times New Roman"/>
          <w:b w:val="0"/>
          <w:bCs/>
          <w:sz w:val="24"/>
          <w:szCs w:val="24"/>
        </w:rPr>
        <w:t xml:space="preserve"> </w:t>
      </w:r>
    </w:p>
    <w:p w14:paraId="0D60677E" w14:textId="77777777" w:rsidR="00485B13" w:rsidRPr="00485B13" w:rsidRDefault="00485B13" w:rsidP="00485B13">
      <w:pPr>
        <w:pStyle w:val="textos-itinerario"/>
        <w:spacing w:after="0"/>
        <w:rPr>
          <w:rStyle w:val="Destacados-textosCar"/>
        </w:rPr>
      </w:pPr>
      <w:r w:rsidRPr="00485B13">
        <w:rPr>
          <w:rStyle w:val="Destacados-textosCar"/>
        </w:rPr>
        <w:t xml:space="preserve">Hacemos </w:t>
      </w:r>
      <w:proofErr w:type="spellStart"/>
      <w:r w:rsidRPr="00485B13">
        <w:rPr>
          <w:rStyle w:val="Destacados-textosCar"/>
        </w:rPr>
        <w:t>Check</w:t>
      </w:r>
      <w:proofErr w:type="spellEnd"/>
      <w:r w:rsidRPr="00485B13">
        <w:rPr>
          <w:rStyle w:val="Destacados-textosCar"/>
        </w:rPr>
        <w:t xml:space="preserve"> </w:t>
      </w:r>
      <w:proofErr w:type="spellStart"/>
      <w:r w:rsidRPr="00485B13">
        <w:rPr>
          <w:rStyle w:val="Destacados-textosCar"/>
          <w:b w:val="0"/>
          <w:bCs/>
        </w:rPr>
        <w:t>out</w:t>
      </w:r>
      <w:proofErr w:type="spellEnd"/>
      <w:r w:rsidRPr="00485B13">
        <w:rPr>
          <w:rStyle w:val="Destacados-textosCar"/>
          <w:b w:val="0"/>
          <w:bCs/>
        </w:rPr>
        <w:t xml:space="preserve"> y traslado a la </w:t>
      </w:r>
      <w:r w:rsidRPr="00485B13">
        <w:rPr>
          <w:rStyle w:val="Destacados-textosCar"/>
        </w:rPr>
        <w:t>estación de autobús</w:t>
      </w:r>
      <w:r w:rsidRPr="00485B13">
        <w:rPr>
          <w:rStyle w:val="Destacados-textosCar"/>
          <w:b w:val="0"/>
          <w:bCs/>
        </w:rPr>
        <w:t xml:space="preserve"> para continuar nuestro camino hacia las Barrancas del Cobre, traslado al hotel.  Hoy no se pierda la visita al parque Aventuras, en donde opcionalmente podrá disfrutar del espectacular recorrido en el teleférico con un trayecto escénico de 2.8 km a un costado del mirador de piedra volada, la Vía </w:t>
      </w:r>
      <w:proofErr w:type="spellStart"/>
      <w:r w:rsidRPr="00485B13">
        <w:rPr>
          <w:rStyle w:val="Destacados-textosCar"/>
          <w:b w:val="0"/>
          <w:bCs/>
        </w:rPr>
        <w:t>Ferrata</w:t>
      </w:r>
      <w:proofErr w:type="spellEnd"/>
      <w:r w:rsidRPr="00485B13">
        <w:rPr>
          <w:rStyle w:val="Destacados-textosCar"/>
          <w:b w:val="0"/>
          <w:bCs/>
        </w:rPr>
        <w:t xml:space="preserve"> para escalar en roca y rappel, zip </w:t>
      </w:r>
      <w:proofErr w:type="spellStart"/>
      <w:r w:rsidRPr="00485B13">
        <w:rPr>
          <w:rStyle w:val="Destacados-textosCar"/>
          <w:b w:val="0"/>
          <w:bCs/>
        </w:rPr>
        <w:t>rider</w:t>
      </w:r>
      <w:proofErr w:type="spellEnd"/>
      <w:r w:rsidRPr="00485B13">
        <w:rPr>
          <w:rStyle w:val="Destacados-textosCar"/>
          <w:b w:val="0"/>
          <w:bCs/>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(tour y actividades no incluidas). Le recomendamos comer en el restaurante del parque donde también podrá caminar sobre el piso de cristal con vista a la Barranca. </w:t>
      </w:r>
      <w:r w:rsidRPr="00485B13">
        <w:rPr>
          <w:rStyle w:val="Destacados-textosCar"/>
        </w:rPr>
        <w:t>Alojamiento.</w:t>
      </w:r>
    </w:p>
    <w:p w14:paraId="1D269BB1" w14:textId="77777777" w:rsidR="00485B13" w:rsidRDefault="00485B13" w:rsidP="00485B13">
      <w:pPr>
        <w:pStyle w:val="textos-itinerario"/>
        <w:spacing w:after="0"/>
        <w:rPr>
          <w:rStyle w:val="Destacados-textosCar"/>
        </w:rPr>
      </w:pPr>
    </w:p>
    <w:p w14:paraId="56148FA4" w14:textId="77777777" w:rsidR="00485B13" w:rsidRDefault="00485B13" w:rsidP="00485B13">
      <w:pPr>
        <w:pStyle w:val="textos-itinerario"/>
        <w:spacing w:after="0"/>
        <w:rPr>
          <w:rStyle w:val="Destacados-textosCar"/>
        </w:rPr>
      </w:pPr>
    </w:p>
    <w:p w14:paraId="7D46DBC3" w14:textId="77777777" w:rsidR="00485B13" w:rsidRDefault="00485B13" w:rsidP="00485B13">
      <w:pPr>
        <w:pStyle w:val="textos-itinerario"/>
        <w:spacing w:after="0"/>
        <w:rPr>
          <w:rStyle w:val="Destacados-textosCar"/>
        </w:rPr>
      </w:pPr>
    </w:p>
    <w:p w14:paraId="466F118F" w14:textId="6DD7723F" w:rsidR="00485B13" w:rsidRPr="00485B13" w:rsidRDefault="00485B13" w:rsidP="00485B13">
      <w:pPr>
        <w:pStyle w:val="textos-itinerario"/>
        <w:spacing w:after="0"/>
        <w:rPr>
          <w:rStyle w:val="Destacados-textosCar"/>
        </w:rPr>
      </w:pPr>
      <w:r w:rsidRPr="00485B13">
        <w:rPr>
          <w:rStyle w:val="Destacados-textosCar"/>
        </w:rPr>
        <w:t xml:space="preserve">Para fortalecer su visita en Barrancas, recomendamos alguna de estas actividades opcionales incluidas en el </w:t>
      </w:r>
      <w:proofErr w:type="spellStart"/>
      <w:r w:rsidRPr="00485B13">
        <w:rPr>
          <w:rStyle w:val="Destacados-textosCar"/>
        </w:rPr>
        <w:t>Travel</w:t>
      </w:r>
      <w:proofErr w:type="spellEnd"/>
      <w:r w:rsidRPr="00485B13">
        <w:rPr>
          <w:rStyle w:val="Destacados-textosCar"/>
        </w:rPr>
        <w:t xml:space="preserve"> Shop Pack.</w:t>
      </w:r>
    </w:p>
    <w:p w14:paraId="49FF85F7" w14:textId="2E016B0D" w:rsidR="007F7B70" w:rsidRDefault="00485B13" w:rsidP="00485B13">
      <w:pPr>
        <w:pStyle w:val="textos-itinerario"/>
        <w:spacing w:after="0"/>
        <w:rPr>
          <w:rStyle w:val="Destacados-textosCar"/>
          <w:szCs w:val="20"/>
        </w:rPr>
      </w:pPr>
      <w:r w:rsidRPr="00485B13">
        <w:rPr>
          <w:rStyle w:val="Destacados-textosCar"/>
        </w:rPr>
        <w:t>•</w:t>
      </w:r>
      <w:r w:rsidRPr="00485B13">
        <w:rPr>
          <w:rStyle w:val="Destacados-textosCar"/>
        </w:rPr>
        <w:tab/>
      </w:r>
      <w:r w:rsidRPr="00485B13">
        <w:rPr>
          <w:rStyle w:val="Destacados-textosCar"/>
          <w:b w:val="0"/>
          <w:bCs/>
        </w:rPr>
        <w:t>Parque aventuras y Teleférico</w:t>
      </w:r>
      <w:r w:rsidR="00792693" w:rsidRPr="00485B13">
        <w:rPr>
          <w:b/>
          <w:bCs/>
          <w:szCs w:val="20"/>
        </w:rPr>
        <w:t xml:space="preserve">. </w:t>
      </w:r>
      <w:r w:rsidR="00792693" w:rsidRPr="00485B13">
        <w:rPr>
          <w:rStyle w:val="Destacados-textosCar"/>
          <w:b w:val="0"/>
          <w:bCs/>
          <w:szCs w:val="20"/>
        </w:rPr>
        <w:t>Alojamiento.</w:t>
      </w:r>
    </w:p>
    <w:p w14:paraId="22ABEC7B" w14:textId="77777777" w:rsidR="00485B13" w:rsidRPr="006D72E8" w:rsidRDefault="00485B13" w:rsidP="00BD0EA5">
      <w:pPr>
        <w:pStyle w:val="textos-itinerario"/>
        <w:spacing w:after="0"/>
        <w:rPr>
          <w:b/>
        </w:rPr>
      </w:pPr>
    </w:p>
    <w:p w14:paraId="343ABA2C" w14:textId="18662892"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51A7B">
        <w:rPr>
          <w:rStyle w:val="DestinosCar"/>
          <w:rFonts w:cs="Times New Roman"/>
          <w:b/>
          <w:smallCaps w:val="0"/>
          <w:sz w:val="24"/>
          <w:szCs w:val="24"/>
        </w:rPr>
        <w:t xml:space="preserve">Divisadero – Posada Barrancas – El Fuerte (Chepe Express) </w:t>
      </w:r>
    </w:p>
    <w:p w14:paraId="22F8CA22" w14:textId="52B57371" w:rsidR="00B51A7B" w:rsidRDefault="00BF498E" w:rsidP="00B51A7B">
      <w:pPr>
        <w:pStyle w:val="textos-itinerario"/>
        <w:spacing w:after="0"/>
      </w:pPr>
      <w:r w:rsidRPr="00121D3F">
        <w:rPr>
          <w:b/>
          <w:bCs/>
        </w:rPr>
        <w:t xml:space="preserve">Desayuno en el </w:t>
      </w:r>
      <w:proofErr w:type="spellStart"/>
      <w:r w:rsidRPr="00121D3F">
        <w:rPr>
          <w:b/>
          <w:bCs/>
        </w:rPr>
        <w:t>hote</w:t>
      </w:r>
      <w:proofErr w:type="spellEnd"/>
      <w:r w:rsidR="00B51A7B">
        <w:t xml:space="preserve">; A las 08:30 traslado a la estación de Divisadero para tomar el tren </w:t>
      </w:r>
      <w:r w:rsidR="00B51A7B" w:rsidRPr="00B51A7B">
        <w:rPr>
          <w:b/>
          <w:bCs/>
        </w:rPr>
        <w:t>CHEPE Express</w:t>
      </w:r>
      <w:r w:rsidR="00B51A7B">
        <w:t xml:space="preserve"> en clase turista con rumbo a El Fuerte, llegada aproximada 15:35 </w:t>
      </w:r>
      <w:proofErr w:type="spellStart"/>
      <w:r w:rsidR="00B51A7B">
        <w:t>hrs</w:t>
      </w:r>
      <w:proofErr w:type="spellEnd"/>
      <w:r w:rsidR="00B51A7B">
        <w:t xml:space="preserve">, traslado al hotel. Por la tarde puede hacer una agradable caminata por los alrededores, para conocer el Palacio Municipal, sus casas coloniales, la iglesia y el museo El Fuerte, le recomendamos probar los platillos típicos de la región, como son el filete o callo de lobina y el langostino de rio </w:t>
      </w:r>
      <w:r w:rsidR="00B51A7B" w:rsidRPr="00B51A7B">
        <w:rPr>
          <w:b/>
          <w:bCs/>
        </w:rPr>
        <w:t>(paseo no incluido).</w:t>
      </w:r>
      <w:r w:rsidR="00B51A7B">
        <w:t xml:space="preserve"> Alojamiento.</w:t>
      </w:r>
    </w:p>
    <w:p w14:paraId="3D6F4009" w14:textId="77777777" w:rsidR="00B51A7B" w:rsidRDefault="00B51A7B" w:rsidP="00B51A7B">
      <w:pPr>
        <w:pStyle w:val="textos-itinerario"/>
        <w:spacing w:after="0"/>
      </w:pPr>
      <w:r>
        <w:t xml:space="preserve">Para fortalecer su visita en El Fuerte, recomendamos alguna de estas actividades opcionales incluidas en el </w:t>
      </w:r>
      <w:proofErr w:type="spellStart"/>
      <w:r>
        <w:t>Travel</w:t>
      </w:r>
      <w:proofErr w:type="spellEnd"/>
      <w:r>
        <w:t xml:space="preserve"> Shop Pack.</w:t>
      </w:r>
    </w:p>
    <w:p w14:paraId="5BEA2ADA" w14:textId="076DE2B6" w:rsidR="006210F5" w:rsidRDefault="00B51A7B" w:rsidP="00B51A7B">
      <w:pPr>
        <w:pStyle w:val="textos-itinerario"/>
        <w:spacing w:after="0"/>
        <w:rPr>
          <w:b/>
          <w:bCs/>
        </w:rPr>
      </w:pPr>
      <w:r>
        <w:t>•</w:t>
      </w:r>
      <w:r>
        <w:tab/>
      </w:r>
      <w:r w:rsidRPr="00B51A7B">
        <w:rPr>
          <w:b/>
          <w:bCs/>
        </w:rPr>
        <w:t xml:space="preserve">Tour en El Fuerte </w:t>
      </w:r>
      <w:r w:rsidR="00BF498E" w:rsidRPr="00B51A7B">
        <w:rPr>
          <w:b/>
          <w:bCs/>
        </w:rPr>
        <w:t>Alojamiento</w:t>
      </w:r>
      <w:r w:rsidR="00121D3F" w:rsidRPr="00B51A7B">
        <w:rPr>
          <w:b/>
          <w:bCs/>
        </w:rPr>
        <w:t>.</w:t>
      </w:r>
    </w:p>
    <w:p w14:paraId="1D9F12FF" w14:textId="77777777" w:rsidR="00B51A7B" w:rsidRPr="00B51A7B" w:rsidRDefault="00B51A7B" w:rsidP="00B51A7B">
      <w:pPr>
        <w:pStyle w:val="textos-itinerario"/>
        <w:spacing w:after="0"/>
        <w:rPr>
          <w:rStyle w:val="DanmeroCar"/>
          <w:bCs/>
          <w:smallCaps/>
          <w:sz w:val="20"/>
          <w:szCs w:val="22"/>
        </w:rPr>
      </w:pPr>
    </w:p>
    <w:p w14:paraId="19776CF4" w14:textId="02C8697C"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B51A7B">
        <w:rPr>
          <w:rStyle w:val="DestinosCar"/>
          <w:rFonts w:cs="Times New Roman"/>
          <w:b/>
          <w:smallCaps w:val="0"/>
          <w:sz w:val="24"/>
          <w:szCs w:val="24"/>
        </w:rPr>
        <w:t xml:space="preserve">El Fuerte – Los Mochis – Mazatlán (Traslado en Servicio Privado)  </w:t>
      </w:r>
      <w:r w:rsidR="00493763" w:rsidRPr="00BD0EA5">
        <w:rPr>
          <w:rFonts w:eastAsia="Arial"/>
          <w:color w:val="FF0000"/>
          <w:sz w:val="24"/>
          <w:szCs w:val="24"/>
        </w:rPr>
        <w:t xml:space="preserve"> </w:t>
      </w:r>
    </w:p>
    <w:p w14:paraId="6D15C11F" w14:textId="671013A0" w:rsidR="007F7B70" w:rsidRPr="008E5CC0" w:rsidRDefault="00B51A7B" w:rsidP="00BD0EA5">
      <w:pPr>
        <w:tabs>
          <w:tab w:val="left" w:pos="1418"/>
        </w:tabs>
        <w:spacing w:after="0" w:line="240" w:lineRule="auto"/>
        <w:ind w:right="-142"/>
        <w:jc w:val="both"/>
        <w:rPr>
          <w:rFonts w:asciiTheme="minorHAnsi" w:eastAsia="Arial" w:hAnsiTheme="minorHAnsi" w:cstheme="minorHAnsi"/>
          <w:b/>
          <w:smallCaps/>
          <w:color w:val="002060"/>
          <w:sz w:val="20"/>
          <w:szCs w:val="20"/>
        </w:rPr>
      </w:pPr>
      <w:r w:rsidRPr="00B51A7B">
        <w:rPr>
          <w:rFonts w:asciiTheme="minorHAnsi" w:eastAsia="Arial" w:hAnsiTheme="minorHAnsi" w:cstheme="minorHAnsi"/>
          <w:bCs/>
          <w:color w:val="002060"/>
          <w:sz w:val="20"/>
          <w:szCs w:val="20"/>
        </w:rPr>
        <w:t>A la hora indicada traslado desde El Fuerte a Mazatlán</w:t>
      </w:r>
      <w:r w:rsidRPr="00B51A7B">
        <w:rPr>
          <w:rFonts w:asciiTheme="minorHAnsi" w:eastAsia="Arial" w:hAnsiTheme="minorHAnsi" w:cstheme="minorHAnsi"/>
          <w:b/>
          <w:color w:val="002060"/>
          <w:sz w:val="20"/>
          <w:szCs w:val="20"/>
        </w:rPr>
        <w:t xml:space="preserve"> (Duración aproximada es de 5hr y 40 min / 485 km). </w:t>
      </w:r>
      <w:r w:rsidRPr="00B51A7B">
        <w:rPr>
          <w:rFonts w:asciiTheme="minorHAnsi" w:eastAsia="Arial" w:hAnsiTheme="minorHAnsi" w:cstheme="minorHAnsi"/>
          <w:bCs/>
          <w:color w:val="002060"/>
          <w:sz w:val="20"/>
          <w:szCs w:val="20"/>
        </w:rPr>
        <w:t xml:space="preserve">Llegada y </w:t>
      </w:r>
      <w:proofErr w:type="spellStart"/>
      <w:r w:rsidRPr="00B51A7B">
        <w:rPr>
          <w:rFonts w:asciiTheme="minorHAnsi" w:eastAsia="Arial" w:hAnsiTheme="minorHAnsi" w:cstheme="minorHAnsi"/>
          <w:bCs/>
          <w:color w:val="002060"/>
          <w:sz w:val="20"/>
          <w:szCs w:val="20"/>
        </w:rPr>
        <w:t>Check</w:t>
      </w:r>
      <w:proofErr w:type="spellEnd"/>
      <w:r w:rsidRPr="00B51A7B">
        <w:rPr>
          <w:rFonts w:asciiTheme="minorHAnsi" w:eastAsia="Arial" w:hAnsiTheme="minorHAnsi" w:cstheme="minorHAnsi"/>
          <w:bCs/>
          <w:color w:val="002060"/>
          <w:sz w:val="20"/>
          <w:szCs w:val="20"/>
        </w:rPr>
        <w:t xml:space="preserve"> in en el Hotel. Tarde libre para realizar actividades personales</w:t>
      </w:r>
      <w:r w:rsidR="00A109A1" w:rsidRPr="008E5CC0">
        <w:rPr>
          <w:rFonts w:asciiTheme="minorHAnsi" w:eastAsia="Arial" w:hAnsiTheme="minorHAnsi" w:cstheme="minorHAnsi"/>
          <w:color w:val="002060"/>
          <w:sz w:val="20"/>
          <w:szCs w:val="20"/>
        </w:rPr>
        <w:t xml:space="preserve">. </w:t>
      </w:r>
      <w:r w:rsidR="00A109A1" w:rsidRPr="008E5CC0">
        <w:rPr>
          <w:rFonts w:asciiTheme="minorHAnsi" w:eastAsia="Arial" w:hAnsiTheme="minorHAnsi" w:cstheme="minorHAnsi"/>
          <w:b/>
          <w:color w:val="002060"/>
          <w:sz w:val="20"/>
          <w:szCs w:val="20"/>
        </w:rPr>
        <w:t>Alojamiento</w:t>
      </w:r>
      <w:r w:rsidR="00121D3F" w:rsidRPr="008E5CC0">
        <w:rPr>
          <w:rFonts w:asciiTheme="minorHAnsi" w:eastAsia="Arial" w:hAnsiTheme="minorHAnsi" w:cstheme="minorHAnsi"/>
          <w:b/>
          <w:color w:val="002060"/>
          <w:sz w:val="20"/>
          <w:szCs w:val="20"/>
        </w:rPr>
        <w:t>.</w:t>
      </w:r>
    </w:p>
    <w:p w14:paraId="1F0FCBFC" w14:textId="77777777" w:rsidR="006210F5" w:rsidRDefault="006210F5" w:rsidP="00BD0EA5">
      <w:pPr>
        <w:pStyle w:val="Ttulo3"/>
        <w:spacing w:before="0" w:after="0" w:line="240" w:lineRule="auto"/>
        <w:rPr>
          <w:rFonts w:eastAsia="Arial"/>
        </w:rPr>
      </w:pPr>
    </w:p>
    <w:p w14:paraId="1F901C5D" w14:textId="028E5954" w:rsidR="006D72E8" w:rsidRPr="00BD0EA5" w:rsidRDefault="00A109A1" w:rsidP="00BD0EA5">
      <w:pPr>
        <w:pStyle w:val="Ttulo3"/>
        <w:spacing w:before="0" w:after="0" w:line="240" w:lineRule="auto"/>
        <w:rPr>
          <w:rFonts w:eastAsia="Arial"/>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B51A7B">
        <w:rPr>
          <w:rStyle w:val="DestinosCar"/>
          <w:rFonts w:cs="Times New Roman"/>
          <w:b/>
          <w:smallCaps w:val="0"/>
          <w:sz w:val="24"/>
          <w:szCs w:val="24"/>
        </w:rPr>
        <w:t xml:space="preserve">Mazatlán – </w:t>
      </w:r>
      <w:proofErr w:type="spellStart"/>
      <w:r w:rsidR="00B51A7B">
        <w:rPr>
          <w:rStyle w:val="DestinosCar"/>
          <w:rFonts w:cs="Times New Roman"/>
          <w:b/>
          <w:smallCaps w:val="0"/>
          <w:sz w:val="24"/>
          <w:szCs w:val="24"/>
        </w:rPr>
        <w:t>Fun</w:t>
      </w:r>
      <w:proofErr w:type="spellEnd"/>
      <w:r w:rsidR="00B51A7B">
        <w:rPr>
          <w:rStyle w:val="DestinosCar"/>
          <w:rFonts w:cs="Times New Roman"/>
          <w:b/>
          <w:smallCaps w:val="0"/>
          <w:sz w:val="24"/>
          <w:szCs w:val="24"/>
        </w:rPr>
        <w:t xml:space="preserve"> Bus (</w:t>
      </w:r>
      <w:proofErr w:type="gramStart"/>
      <w:r w:rsidR="00B51A7B">
        <w:rPr>
          <w:rStyle w:val="DestinosCar"/>
          <w:rFonts w:cs="Times New Roman"/>
          <w:b/>
          <w:smallCaps w:val="0"/>
          <w:sz w:val="24"/>
          <w:szCs w:val="24"/>
        </w:rPr>
        <w:t>Jueves</w:t>
      </w:r>
      <w:proofErr w:type="gramEnd"/>
      <w:r w:rsidR="00B51A7B">
        <w:rPr>
          <w:rStyle w:val="DestinosCar"/>
          <w:rFonts w:cs="Times New Roman"/>
          <w:b/>
          <w:smallCaps w:val="0"/>
          <w:sz w:val="24"/>
          <w:szCs w:val="24"/>
        </w:rPr>
        <w:t xml:space="preserve"> y Sábados) </w:t>
      </w:r>
      <w:r w:rsidR="00EE2794" w:rsidRPr="00BD0EA5">
        <w:rPr>
          <w:rFonts w:eastAsia="Arial"/>
          <w:sz w:val="24"/>
          <w:szCs w:val="24"/>
        </w:rPr>
        <w:t xml:space="preserve"> </w:t>
      </w:r>
    </w:p>
    <w:p w14:paraId="46377016" w14:textId="3C89F2AC" w:rsidR="004354F5" w:rsidRPr="00121D3F" w:rsidRDefault="00B51A7B" w:rsidP="00BD0EA5">
      <w:pPr>
        <w:spacing w:after="0" w:line="240" w:lineRule="auto"/>
        <w:jc w:val="both"/>
        <w:rPr>
          <w:rFonts w:asciiTheme="minorHAnsi" w:eastAsia="Arial" w:hAnsiTheme="minorHAnsi" w:cstheme="minorHAnsi"/>
          <w:b/>
          <w:bCs/>
          <w:color w:val="002060"/>
          <w:sz w:val="20"/>
          <w:szCs w:val="20"/>
        </w:rPr>
      </w:pPr>
      <w:r w:rsidRPr="00B51A7B">
        <w:rPr>
          <w:rFonts w:asciiTheme="minorHAnsi" w:eastAsia="Arial" w:hAnsiTheme="minorHAnsi" w:cstheme="minorHAnsi"/>
          <w:color w:val="002060"/>
          <w:sz w:val="20"/>
          <w:szCs w:val="20"/>
        </w:rPr>
        <w:t xml:space="preserve">Desayuno. A las16:00 </w:t>
      </w:r>
      <w:proofErr w:type="spellStart"/>
      <w:r w:rsidRPr="00B51A7B">
        <w:rPr>
          <w:rFonts w:asciiTheme="minorHAnsi" w:eastAsia="Arial" w:hAnsiTheme="minorHAnsi" w:cstheme="minorHAnsi"/>
          <w:color w:val="002060"/>
          <w:sz w:val="20"/>
          <w:szCs w:val="20"/>
        </w:rPr>
        <w:t>hrs</w:t>
      </w:r>
      <w:proofErr w:type="spellEnd"/>
      <w:r w:rsidRPr="00B51A7B">
        <w:rPr>
          <w:rFonts w:asciiTheme="minorHAnsi" w:eastAsia="Arial" w:hAnsiTheme="minorHAnsi" w:cstheme="minorHAnsi"/>
          <w:color w:val="002060"/>
          <w:sz w:val="20"/>
          <w:szCs w:val="20"/>
        </w:rPr>
        <w:t xml:space="preserve">. Descubre Mazatlán de la manera más divertida, sorpréndete con las hermosas vistas en el malecón más largo de Latinoamérica, vive una encantadora interacción con aves y conoce “el Clavadista”, visita el “Viejo Mazatlán” con su hermosa Catedral de arquitectura neogótica y la atractiva Plazuela Machado con su antiguo “Teatro Ángela Peralta”. </w:t>
      </w:r>
      <w:r w:rsidRPr="00B51A7B">
        <w:rPr>
          <w:rFonts w:asciiTheme="minorHAnsi" w:eastAsia="Arial" w:hAnsiTheme="minorHAnsi" w:cstheme="minorHAnsi"/>
          <w:b/>
          <w:bCs/>
          <w:color w:val="002060"/>
          <w:sz w:val="20"/>
          <w:szCs w:val="20"/>
        </w:rPr>
        <w:t>(Duración 3 horas)</w:t>
      </w:r>
      <w:r w:rsidR="004354F5" w:rsidRPr="00B51A7B">
        <w:rPr>
          <w:rFonts w:asciiTheme="minorHAnsi" w:eastAsia="Arial" w:hAnsiTheme="minorHAnsi" w:cstheme="minorHAnsi"/>
          <w:b/>
          <w:bCs/>
          <w:color w:val="002060"/>
          <w:sz w:val="20"/>
          <w:szCs w:val="20"/>
        </w:rPr>
        <w:t>.</w:t>
      </w:r>
      <w:r w:rsidR="004354F5" w:rsidRPr="00121D3F">
        <w:rPr>
          <w:rFonts w:asciiTheme="minorHAnsi" w:eastAsia="Arial" w:hAnsiTheme="minorHAnsi" w:cstheme="minorHAnsi"/>
          <w:color w:val="002060"/>
          <w:sz w:val="20"/>
          <w:szCs w:val="20"/>
        </w:rPr>
        <w:t xml:space="preserve"> </w:t>
      </w:r>
      <w:r w:rsidR="004354F5" w:rsidRPr="00121D3F">
        <w:rPr>
          <w:rFonts w:asciiTheme="minorHAnsi" w:eastAsia="Arial" w:hAnsiTheme="minorHAnsi" w:cstheme="minorHAnsi"/>
          <w:b/>
          <w:bCs/>
          <w:color w:val="002060"/>
          <w:sz w:val="20"/>
          <w:szCs w:val="20"/>
        </w:rPr>
        <w:t>Alojamiento</w:t>
      </w:r>
      <w:r w:rsidR="00121D3F" w:rsidRPr="00121D3F">
        <w:rPr>
          <w:rFonts w:asciiTheme="minorHAnsi" w:eastAsia="Arial" w:hAnsiTheme="minorHAnsi" w:cstheme="minorHAnsi"/>
          <w:b/>
          <w:bCs/>
          <w:color w:val="002060"/>
          <w:sz w:val="20"/>
          <w:szCs w:val="20"/>
        </w:rPr>
        <w:t>.</w:t>
      </w:r>
    </w:p>
    <w:p w14:paraId="2BDAD805" w14:textId="77777777" w:rsidR="007F7B70" w:rsidRPr="00493763" w:rsidRDefault="007F7B70" w:rsidP="00BD0EA5">
      <w:pPr>
        <w:tabs>
          <w:tab w:val="left" w:pos="1418"/>
        </w:tabs>
        <w:spacing w:after="0" w:line="240" w:lineRule="auto"/>
        <w:ind w:right="-142"/>
        <w:jc w:val="both"/>
        <w:rPr>
          <w:rFonts w:asciiTheme="minorHAnsi" w:eastAsia="Arial" w:hAnsiTheme="minorHAnsi" w:cstheme="minorHAnsi"/>
          <w:b/>
          <w:color w:val="0070C0"/>
        </w:rPr>
      </w:pPr>
    </w:p>
    <w:p w14:paraId="47BC9D79" w14:textId="47221D37" w:rsidR="0068514F" w:rsidRPr="00BD0EA5" w:rsidRDefault="00C90CC1" w:rsidP="00BD0EA5">
      <w:pPr>
        <w:pStyle w:val="Ttulo3"/>
        <w:spacing w:before="0" w:after="0" w:line="240" w:lineRule="auto"/>
        <w:rPr>
          <w:rFonts w:eastAsia="Arial"/>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5F2491">
        <w:rPr>
          <w:rFonts w:eastAsia="Arial"/>
          <w:color w:val="FF0000"/>
          <w:sz w:val="24"/>
          <w:szCs w:val="24"/>
        </w:rPr>
        <w:t>Mazatlán – Isla de Venados – (</w:t>
      </w:r>
      <w:proofErr w:type="gramStart"/>
      <w:r w:rsidR="005F2491">
        <w:rPr>
          <w:rFonts w:eastAsia="Arial"/>
          <w:color w:val="FF0000"/>
          <w:sz w:val="24"/>
          <w:szCs w:val="24"/>
        </w:rPr>
        <w:t>Miércoles</w:t>
      </w:r>
      <w:proofErr w:type="gramEnd"/>
      <w:r w:rsidR="005F2491">
        <w:rPr>
          <w:rFonts w:eastAsia="Arial"/>
          <w:color w:val="FF0000"/>
          <w:sz w:val="24"/>
          <w:szCs w:val="24"/>
        </w:rPr>
        <w:t xml:space="preserve">, Viernes, Sábados y Domingos) </w:t>
      </w:r>
    </w:p>
    <w:p w14:paraId="1AD07A73" w14:textId="53B0FAB8" w:rsidR="007F7B70" w:rsidRPr="00121D3F" w:rsidRDefault="00A109A1" w:rsidP="00BD0EA5">
      <w:pPr>
        <w:tabs>
          <w:tab w:val="left" w:pos="1418"/>
        </w:tabs>
        <w:spacing w:after="0" w:line="240" w:lineRule="auto"/>
        <w:ind w:right="-142"/>
        <w:jc w:val="both"/>
        <w:rPr>
          <w:rFonts w:asciiTheme="minorHAnsi" w:eastAsia="Arial" w:hAnsiTheme="minorHAnsi" w:cstheme="minorHAnsi"/>
          <w:b/>
          <w:color w:val="002060"/>
          <w:sz w:val="20"/>
          <w:szCs w:val="20"/>
        </w:rPr>
      </w:pPr>
      <w:r w:rsidRPr="00121D3F">
        <w:rPr>
          <w:rFonts w:asciiTheme="minorHAnsi" w:eastAsia="Arial" w:hAnsiTheme="minorHAnsi" w:cstheme="minorHAnsi"/>
          <w:b/>
          <w:color w:val="002060"/>
          <w:sz w:val="20"/>
          <w:szCs w:val="20"/>
        </w:rPr>
        <w:t xml:space="preserve">Desayuno </w:t>
      </w:r>
      <w:r w:rsidRPr="00121D3F">
        <w:rPr>
          <w:rFonts w:asciiTheme="minorHAnsi" w:eastAsia="Arial" w:hAnsiTheme="minorHAnsi" w:cstheme="minorHAnsi"/>
          <w:color w:val="002060"/>
          <w:sz w:val="20"/>
          <w:szCs w:val="20"/>
        </w:rPr>
        <w:t xml:space="preserve">en el hotel. </w:t>
      </w:r>
      <w:r w:rsidR="005F2491" w:rsidRPr="005F2491">
        <w:rPr>
          <w:rFonts w:asciiTheme="minorHAnsi" w:eastAsia="Arial" w:hAnsiTheme="minorHAnsi" w:cstheme="minorHAnsi"/>
          <w:color w:val="002060"/>
          <w:sz w:val="20"/>
          <w:szCs w:val="20"/>
        </w:rPr>
        <w:t xml:space="preserve">Cita en el lobby a las 10:00 am aproximadamente. ¡Todos abordo! Catamarán de dos niveles con 60 pies de eslora y cómodas instalaciones, con cabina de DJ y sonido envolvente. Únete al increíble recorrido por la hermosa bahía de Mazatlán, disfrutando del contacto con la naturaleza en la Isla de Venados practicando esnórquel, kayak o paddle </w:t>
      </w:r>
      <w:proofErr w:type="spellStart"/>
      <w:r w:rsidR="005F2491" w:rsidRPr="005F2491">
        <w:rPr>
          <w:rFonts w:asciiTheme="minorHAnsi" w:eastAsia="Arial" w:hAnsiTheme="minorHAnsi" w:cstheme="minorHAnsi"/>
          <w:color w:val="002060"/>
          <w:sz w:val="20"/>
          <w:szCs w:val="20"/>
        </w:rPr>
        <w:t>board</w:t>
      </w:r>
      <w:proofErr w:type="spellEnd"/>
      <w:r w:rsidR="005F2491" w:rsidRPr="005F2491">
        <w:rPr>
          <w:rFonts w:asciiTheme="minorHAnsi" w:eastAsia="Arial" w:hAnsiTheme="minorHAnsi" w:cstheme="minorHAnsi"/>
          <w:color w:val="002060"/>
          <w:sz w:val="20"/>
          <w:szCs w:val="20"/>
        </w:rPr>
        <w:t>. Tarde libre para disfrutar actividades de sol y playa</w:t>
      </w:r>
      <w:r w:rsidRPr="00121D3F">
        <w:rPr>
          <w:rFonts w:asciiTheme="minorHAnsi" w:eastAsia="Arial" w:hAnsiTheme="minorHAnsi" w:cstheme="minorHAnsi"/>
          <w:color w:val="002060"/>
          <w:sz w:val="20"/>
          <w:szCs w:val="20"/>
        </w:rPr>
        <w:t xml:space="preserve">. </w:t>
      </w:r>
      <w:r w:rsidRPr="00121D3F">
        <w:rPr>
          <w:rFonts w:asciiTheme="minorHAnsi" w:eastAsia="Arial" w:hAnsiTheme="minorHAnsi" w:cstheme="minorHAnsi"/>
          <w:b/>
          <w:color w:val="002060"/>
          <w:sz w:val="20"/>
          <w:szCs w:val="20"/>
        </w:rPr>
        <w:t>Alojamiento.</w:t>
      </w:r>
    </w:p>
    <w:p w14:paraId="7F714663" w14:textId="77777777" w:rsidR="006210F5" w:rsidRDefault="006210F5" w:rsidP="00BD0EA5">
      <w:pPr>
        <w:pStyle w:val="Ttulo3"/>
        <w:spacing w:before="0" w:after="0" w:line="240" w:lineRule="auto"/>
        <w:rPr>
          <w:rStyle w:val="DanmeroCar"/>
          <w:b/>
          <w:bCs/>
        </w:rPr>
      </w:pPr>
    </w:p>
    <w:p w14:paraId="1AFE0445" w14:textId="7BCF71F8" w:rsidR="006D29F5" w:rsidRPr="00BD0EA5" w:rsidRDefault="00A109A1" w:rsidP="00BD0EA5">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5F2491">
        <w:rPr>
          <w:rFonts w:eastAsia="Arial"/>
          <w:color w:val="FF0000"/>
          <w:sz w:val="24"/>
          <w:szCs w:val="24"/>
        </w:rPr>
        <w:t xml:space="preserve">Mazatlán </w:t>
      </w:r>
      <w:r w:rsidR="006D29F5" w:rsidRPr="00BD0EA5">
        <w:rPr>
          <w:rFonts w:eastAsia="Arial"/>
          <w:color w:val="FF0000"/>
          <w:sz w:val="24"/>
          <w:szCs w:val="24"/>
        </w:rPr>
        <w:t xml:space="preserve"> </w:t>
      </w:r>
    </w:p>
    <w:p w14:paraId="104FE234" w14:textId="60266608" w:rsidR="007F7B70" w:rsidRPr="00121D3F" w:rsidRDefault="00A109A1" w:rsidP="00BD0EA5">
      <w:pPr>
        <w:spacing w:after="0" w:line="240" w:lineRule="auto"/>
        <w:jc w:val="both"/>
        <w:rPr>
          <w:rFonts w:asciiTheme="minorHAnsi" w:eastAsia="Arial" w:hAnsiTheme="minorHAnsi" w:cstheme="minorHAnsi"/>
          <w:b/>
          <w:color w:val="002060"/>
          <w:sz w:val="20"/>
          <w:szCs w:val="20"/>
        </w:rPr>
      </w:pPr>
      <w:r w:rsidRPr="00121D3F">
        <w:rPr>
          <w:rFonts w:asciiTheme="minorHAnsi" w:eastAsia="Arial" w:hAnsiTheme="minorHAnsi" w:cstheme="minorHAnsi"/>
          <w:b/>
          <w:color w:val="002060"/>
          <w:sz w:val="20"/>
          <w:szCs w:val="20"/>
        </w:rPr>
        <w:t>Desayuno en el hotel</w:t>
      </w:r>
      <w:r w:rsidRPr="00121D3F">
        <w:rPr>
          <w:rFonts w:asciiTheme="minorHAnsi" w:eastAsia="Arial" w:hAnsiTheme="minorHAnsi" w:cstheme="minorHAnsi"/>
          <w:color w:val="002060"/>
          <w:sz w:val="20"/>
          <w:szCs w:val="20"/>
        </w:rPr>
        <w:t xml:space="preserve">. </w:t>
      </w:r>
      <w:r w:rsidR="005F2491" w:rsidRPr="005F2491">
        <w:rPr>
          <w:rFonts w:asciiTheme="minorHAnsi" w:eastAsia="Arial" w:hAnsiTheme="minorHAnsi" w:cstheme="minorHAnsi"/>
          <w:color w:val="002060"/>
          <w:sz w:val="20"/>
          <w:szCs w:val="20"/>
        </w:rPr>
        <w:t>Dia libre para actividades personales</w:t>
      </w:r>
      <w:r w:rsidR="005F2491">
        <w:rPr>
          <w:rStyle w:val="Destacados-textosCar"/>
          <w:b w:val="0"/>
          <w:sz w:val="20"/>
          <w:szCs w:val="20"/>
        </w:rPr>
        <w:t xml:space="preserve">. </w:t>
      </w:r>
      <w:r w:rsidR="005F2491">
        <w:rPr>
          <w:rStyle w:val="Destacados-textosCar"/>
          <w:sz w:val="20"/>
          <w:szCs w:val="20"/>
        </w:rPr>
        <w:t>A</w:t>
      </w:r>
      <w:r w:rsidRPr="00121D3F">
        <w:rPr>
          <w:rStyle w:val="Destacados-textosCar"/>
          <w:sz w:val="20"/>
          <w:szCs w:val="20"/>
        </w:rPr>
        <w:t>lojamiento.</w:t>
      </w:r>
    </w:p>
    <w:p w14:paraId="7E10F421" w14:textId="77777777" w:rsidR="006210F5" w:rsidRDefault="006210F5" w:rsidP="00BD0EA5">
      <w:pPr>
        <w:pStyle w:val="Ttulo3"/>
        <w:spacing w:before="0" w:after="0" w:line="240" w:lineRule="auto"/>
        <w:rPr>
          <w:rStyle w:val="DanmeroCar"/>
          <w:rFonts w:cs="Times New Roman"/>
          <w:b/>
        </w:rPr>
      </w:pPr>
    </w:p>
    <w:p w14:paraId="2B0E043F" w14:textId="63D20E0E" w:rsidR="00493763"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09</w:t>
      </w:r>
      <w:r w:rsidR="00493763" w:rsidRPr="00BD0EA5">
        <w:rPr>
          <w:rStyle w:val="DanmeroCar"/>
          <w:rFonts w:cs="Times New Roman"/>
          <w:b/>
          <w:sz w:val="24"/>
          <w:szCs w:val="24"/>
        </w:rPr>
        <w:t>|</w:t>
      </w:r>
      <w:r w:rsidRPr="00BD0EA5">
        <w:rPr>
          <w:rFonts w:eastAsia="Arial"/>
          <w:sz w:val="24"/>
          <w:szCs w:val="24"/>
        </w:rPr>
        <w:t xml:space="preserve"> </w:t>
      </w:r>
      <w:r w:rsidR="005F2491">
        <w:rPr>
          <w:rFonts w:eastAsia="Arial"/>
          <w:color w:val="FF0000"/>
          <w:sz w:val="24"/>
          <w:szCs w:val="24"/>
        </w:rPr>
        <w:t xml:space="preserve">Mazatlán (Salida) </w:t>
      </w:r>
    </w:p>
    <w:p w14:paraId="40A25BB7" w14:textId="051EEEA3" w:rsidR="005F2491" w:rsidRPr="00121D3F" w:rsidRDefault="005F2491" w:rsidP="005F2491">
      <w:pPr>
        <w:spacing w:after="0" w:line="240" w:lineRule="auto"/>
        <w:jc w:val="both"/>
        <w:rPr>
          <w:rFonts w:asciiTheme="minorHAnsi" w:eastAsia="Arial" w:hAnsiTheme="minorHAnsi" w:cstheme="minorHAnsi"/>
          <w:color w:val="002060"/>
          <w:sz w:val="20"/>
          <w:szCs w:val="20"/>
        </w:rPr>
      </w:pPr>
      <w:r w:rsidRPr="005F2491">
        <w:rPr>
          <w:rFonts w:asciiTheme="minorHAnsi" w:eastAsia="Arial" w:hAnsiTheme="minorHAnsi" w:cstheme="minorHAnsi"/>
          <w:b/>
          <w:color w:val="002060"/>
          <w:sz w:val="20"/>
          <w:szCs w:val="20"/>
        </w:rPr>
        <w:t xml:space="preserve">Desayuno </w:t>
      </w:r>
      <w:r w:rsidRPr="005F2491">
        <w:rPr>
          <w:rFonts w:asciiTheme="minorHAnsi" w:eastAsia="Arial" w:hAnsiTheme="minorHAnsi" w:cstheme="minorHAnsi"/>
          <w:bCs/>
          <w:color w:val="002060"/>
          <w:sz w:val="20"/>
          <w:szCs w:val="20"/>
        </w:rPr>
        <w:t>y a la hora indicada traslado al aeropuerto.</w:t>
      </w:r>
      <w:r w:rsidRPr="005F2491">
        <w:rPr>
          <w:rFonts w:asciiTheme="minorHAnsi" w:eastAsia="Arial" w:hAnsiTheme="minorHAnsi" w:cstheme="minorHAnsi"/>
          <w:b/>
          <w:color w:val="002060"/>
          <w:sz w:val="20"/>
          <w:szCs w:val="20"/>
        </w:rPr>
        <w:t xml:space="preserve"> </w:t>
      </w:r>
      <w:r w:rsidRPr="00121D3F">
        <w:rPr>
          <w:rFonts w:asciiTheme="minorHAnsi" w:eastAsia="Arial" w:hAnsiTheme="minorHAnsi" w:cstheme="minorHAnsi"/>
          <w:b/>
          <w:color w:val="002060"/>
          <w:sz w:val="20"/>
          <w:szCs w:val="20"/>
        </w:rPr>
        <w:t>Fin de los servicios.</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1248EA1"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Traslado aeropuerto – hotel – aeropuerto en servicio compartido, con capacidad controlada y vehículos previamente sanitizados</w:t>
      </w:r>
    </w:p>
    <w:p w14:paraId="52808F5A"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 xml:space="preserve">1 noche de hospedaje en Chihuahua, 1 en Creel, 1 en Posada Barrancas ,1 en El Fuerte, 4 en Mazatlán. </w:t>
      </w:r>
    </w:p>
    <w:p w14:paraId="290859DF"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Traslado hotel –estación de autobús o estación de tren – hotel, de acuerdo con el itinerario, en servicio compartido, con capacidad controlada y vehículos previamente sanitizados</w:t>
      </w:r>
    </w:p>
    <w:p w14:paraId="406C8240"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 xml:space="preserve">Boleto de tren </w:t>
      </w:r>
      <w:r w:rsidRPr="005F2491">
        <w:rPr>
          <w:rFonts w:asciiTheme="minorHAnsi" w:eastAsia="Arial" w:hAnsiTheme="minorHAnsi" w:cstheme="minorHAnsi"/>
          <w:b/>
          <w:bCs/>
          <w:color w:val="365F91" w:themeColor="accent1" w:themeShade="BF"/>
          <w:sz w:val="20"/>
          <w:szCs w:val="20"/>
        </w:rPr>
        <w:t>CHEPE EXPRESS</w:t>
      </w:r>
      <w:r w:rsidRPr="005F2491">
        <w:rPr>
          <w:rFonts w:asciiTheme="minorHAnsi" w:eastAsia="Arial" w:hAnsiTheme="minorHAnsi" w:cstheme="minorHAnsi"/>
          <w:color w:val="365F91" w:themeColor="accent1" w:themeShade="BF"/>
          <w:sz w:val="20"/>
          <w:szCs w:val="20"/>
        </w:rPr>
        <w:t>, clase turista de Divisadero a El Fuerte, solo un tramo</w:t>
      </w:r>
    </w:p>
    <w:p w14:paraId="1DCD9A9B"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Boleto de autobús de línea de Chihuahua / Creel / Divisadero en servicio compartido</w:t>
      </w:r>
    </w:p>
    <w:p w14:paraId="73B0FF7A" w14:textId="77777777"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r w:rsidRPr="005F2491">
        <w:rPr>
          <w:rFonts w:asciiTheme="minorHAnsi" w:eastAsia="Arial" w:hAnsiTheme="minorHAnsi" w:cstheme="minorHAnsi"/>
          <w:color w:val="365F91" w:themeColor="accent1" w:themeShade="BF"/>
          <w:sz w:val="20"/>
          <w:szCs w:val="20"/>
        </w:rPr>
        <w:t xml:space="preserve">Traslado en servicio en privado de El Fuerte a Mazatlán </w:t>
      </w:r>
    </w:p>
    <w:p w14:paraId="6845DCFC" w14:textId="5F886734"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sz w:val="20"/>
          <w:szCs w:val="20"/>
        </w:rPr>
      </w:pPr>
      <w:proofErr w:type="spellStart"/>
      <w:r w:rsidRPr="005F2491">
        <w:rPr>
          <w:rFonts w:asciiTheme="minorHAnsi" w:eastAsia="Arial" w:hAnsiTheme="minorHAnsi" w:cstheme="minorHAnsi"/>
          <w:color w:val="365F91" w:themeColor="accent1" w:themeShade="BF"/>
          <w:sz w:val="20"/>
          <w:szCs w:val="20"/>
        </w:rPr>
        <w:t>Fun</w:t>
      </w:r>
      <w:proofErr w:type="spellEnd"/>
      <w:r>
        <w:rPr>
          <w:rFonts w:asciiTheme="minorHAnsi" w:eastAsia="Arial" w:hAnsiTheme="minorHAnsi" w:cstheme="minorHAnsi"/>
          <w:color w:val="365F91" w:themeColor="accent1" w:themeShade="BF"/>
          <w:sz w:val="20"/>
          <w:szCs w:val="20"/>
        </w:rPr>
        <w:t>-</w:t>
      </w:r>
      <w:r w:rsidRPr="005F2491">
        <w:rPr>
          <w:rFonts w:asciiTheme="minorHAnsi" w:eastAsia="Arial" w:hAnsiTheme="minorHAnsi" w:cstheme="minorHAnsi"/>
          <w:color w:val="365F91" w:themeColor="accent1" w:themeShade="BF"/>
          <w:sz w:val="20"/>
          <w:szCs w:val="20"/>
        </w:rPr>
        <w:t xml:space="preserve">Bus incluido con transportación </w:t>
      </w:r>
    </w:p>
    <w:p w14:paraId="51535196" w14:textId="1CD189E0" w:rsidR="006C2396"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r w:rsidRPr="005F2491">
        <w:rPr>
          <w:rFonts w:asciiTheme="minorHAnsi" w:eastAsia="Arial" w:hAnsiTheme="minorHAnsi" w:cstheme="minorHAnsi"/>
          <w:color w:val="365F91" w:themeColor="accent1" w:themeShade="BF"/>
          <w:sz w:val="20"/>
          <w:szCs w:val="20"/>
        </w:rPr>
        <w:t xml:space="preserve">Actividad de Isla de Venados (snorkel, paddle </w:t>
      </w:r>
      <w:proofErr w:type="spellStart"/>
      <w:r w:rsidRPr="005F2491">
        <w:rPr>
          <w:rFonts w:asciiTheme="minorHAnsi" w:eastAsia="Arial" w:hAnsiTheme="minorHAnsi" w:cstheme="minorHAnsi"/>
          <w:color w:val="365F91" w:themeColor="accent1" w:themeShade="BF"/>
          <w:sz w:val="20"/>
          <w:szCs w:val="20"/>
        </w:rPr>
        <w:t>board</w:t>
      </w:r>
      <w:proofErr w:type="spellEnd"/>
      <w:r w:rsidRPr="005F2491">
        <w:rPr>
          <w:rFonts w:asciiTheme="minorHAnsi" w:eastAsia="Arial" w:hAnsiTheme="minorHAnsi" w:cstheme="minorHAnsi"/>
          <w:color w:val="365F91" w:themeColor="accent1" w:themeShade="BF"/>
          <w:sz w:val="20"/>
          <w:szCs w:val="20"/>
        </w:rPr>
        <w:t xml:space="preserve">, kayak y </w:t>
      </w:r>
      <w:proofErr w:type="spellStart"/>
      <w:r w:rsidRPr="005F2491">
        <w:rPr>
          <w:rFonts w:asciiTheme="minorHAnsi" w:eastAsia="Arial" w:hAnsiTheme="minorHAnsi" w:cstheme="minorHAnsi"/>
          <w:color w:val="365F91" w:themeColor="accent1" w:themeShade="BF"/>
          <w:sz w:val="20"/>
          <w:szCs w:val="20"/>
        </w:rPr>
        <w:t>water</w:t>
      </w:r>
      <w:proofErr w:type="spellEnd"/>
      <w:r w:rsidRPr="005F2491">
        <w:rPr>
          <w:rFonts w:asciiTheme="minorHAnsi" w:eastAsia="Arial" w:hAnsiTheme="minorHAnsi" w:cstheme="minorHAnsi"/>
          <w:color w:val="365F91" w:themeColor="accent1" w:themeShade="BF"/>
          <w:sz w:val="20"/>
          <w:szCs w:val="20"/>
        </w:rPr>
        <w:t xml:space="preserve"> </w:t>
      </w:r>
      <w:proofErr w:type="spellStart"/>
      <w:r w:rsidRPr="005F2491">
        <w:rPr>
          <w:rFonts w:asciiTheme="minorHAnsi" w:eastAsia="Arial" w:hAnsiTheme="minorHAnsi" w:cstheme="minorHAnsi"/>
          <w:color w:val="365F91" w:themeColor="accent1" w:themeShade="BF"/>
          <w:sz w:val="20"/>
          <w:szCs w:val="20"/>
        </w:rPr>
        <w:t>carpet</w:t>
      </w:r>
      <w:proofErr w:type="spellEnd"/>
      <w:r w:rsidRPr="005F2491">
        <w:rPr>
          <w:rFonts w:asciiTheme="minorHAnsi" w:eastAsia="Arial" w:hAnsiTheme="minorHAnsi" w:cstheme="minorHAnsi"/>
          <w:color w:val="365F91" w:themeColor="accent1" w:themeShade="BF"/>
          <w:sz w:val="20"/>
          <w:szCs w:val="20"/>
        </w:rPr>
        <w:t xml:space="preserve"> (solamente durante tour de la mañana, botanas</w:t>
      </w:r>
    </w:p>
    <w:p w14:paraId="2DA3250D" w14:textId="77777777" w:rsidR="005F2491" w:rsidRPr="005F2491" w:rsidRDefault="005F2491" w:rsidP="005F2491">
      <w:p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p>
    <w:p w14:paraId="0E00FB72" w14:textId="218F9846" w:rsidR="005F2491" w:rsidRPr="005F2491" w:rsidRDefault="005F2491" w:rsidP="005F2491">
      <w:pPr>
        <w:pStyle w:val="Prrafodelista"/>
        <w:numPr>
          <w:ilvl w:val="0"/>
          <w:numId w:val="21"/>
        </w:numPr>
        <w:pBdr>
          <w:top w:val="nil"/>
          <w:left w:val="nil"/>
          <w:bottom w:val="nil"/>
          <w:right w:val="nil"/>
          <w:between w:val="nil"/>
        </w:pBdr>
        <w:spacing w:after="0" w:line="240" w:lineRule="auto"/>
        <w:jc w:val="both"/>
        <w:rPr>
          <w:rFonts w:asciiTheme="minorHAnsi" w:eastAsia="Arial" w:hAnsiTheme="minorHAnsi" w:cstheme="minorHAnsi"/>
          <w:color w:val="365F91" w:themeColor="accent1" w:themeShade="BF"/>
        </w:rPr>
      </w:pPr>
      <w:r>
        <w:rPr>
          <w:rFonts w:asciiTheme="minorHAnsi" w:eastAsia="Arial" w:hAnsiTheme="minorHAnsi" w:cstheme="minorHAnsi"/>
          <w:color w:val="365F91" w:themeColor="accent1" w:themeShade="BF"/>
          <w:sz w:val="20"/>
          <w:szCs w:val="20"/>
        </w:rPr>
        <w:t xml:space="preserve">Impuestos </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2CE1B4DE" w14:textId="672253E4"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1FE34D9A" w14:textId="7320890C" w:rsidR="005F2491"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Pr="005F2491">
        <w:rPr>
          <w:rFonts w:asciiTheme="minorHAnsi" w:eastAsia="Arial" w:hAnsiTheme="minorHAnsi" w:cstheme="minorHAnsi"/>
          <w:i/>
          <w:iCs/>
          <w:color w:val="002060"/>
          <w:sz w:val="20"/>
          <w:szCs w:val="20"/>
          <w:u w:val="single"/>
        </w:rPr>
        <w:t>Assistance</w:t>
      </w:r>
      <w:proofErr w:type="spellEnd"/>
      <w:r w:rsidRPr="005F2491">
        <w:rPr>
          <w:rFonts w:asciiTheme="minorHAnsi" w:eastAsia="Arial" w:hAnsiTheme="minorHAnsi" w:cstheme="minorHAnsi"/>
          <w:i/>
          <w:iCs/>
          <w:color w:val="002060"/>
          <w:sz w:val="20"/>
          <w:szCs w:val="20"/>
          <w:u w:val="single"/>
        </w:rPr>
        <w:t xml:space="preserve"> y </w:t>
      </w:r>
      <w:proofErr w:type="spellStart"/>
      <w:r w:rsidRPr="005F2491">
        <w:rPr>
          <w:rFonts w:asciiTheme="minorHAnsi" w:eastAsia="Arial" w:hAnsiTheme="minorHAnsi" w:cstheme="minorHAnsi"/>
          <w:i/>
          <w:iCs/>
          <w:color w:val="002060"/>
          <w:sz w:val="20"/>
          <w:szCs w:val="20"/>
          <w:u w:val="single"/>
        </w:rPr>
        <w:t>Assist</w:t>
      </w:r>
      <w:proofErr w:type="spellEnd"/>
      <w:r w:rsidRPr="005F2491">
        <w:rPr>
          <w:rFonts w:asciiTheme="minorHAnsi" w:eastAsia="Arial" w:hAnsiTheme="minorHAnsi" w:cstheme="minorHAnsi"/>
          <w:i/>
          <w:iCs/>
          <w:color w:val="002060"/>
          <w:sz w:val="20"/>
          <w:szCs w:val="20"/>
          <w:u w:val="single"/>
        </w:rPr>
        <w:t xml:space="preserve"> </w:t>
      </w:r>
      <w:proofErr w:type="spellStart"/>
      <w:r w:rsidRPr="005F2491">
        <w:rPr>
          <w:rFonts w:asciiTheme="minorHAnsi" w:eastAsia="Arial" w:hAnsiTheme="minorHAnsi" w:cstheme="minorHAnsi"/>
          <w:i/>
          <w:iCs/>
          <w:color w:val="002060"/>
          <w:sz w:val="20"/>
          <w:szCs w:val="20"/>
          <w:u w:val="single"/>
        </w:rPr>
        <w:t>Card</w:t>
      </w:r>
      <w:proofErr w:type="spellEnd"/>
      <w:r w:rsidRPr="005F2491">
        <w:rPr>
          <w:rFonts w:asciiTheme="minorHAnsi" w:eastAsia="Arial" w:hAnsiTheme="minorHAnsi" w:cstheme="minorHAnsi"/>
          <w:i/>
          <w:iCs/>
          <w:color w:val="002060"/>
          <w:sz w:val="20"/>
          <w:szCs w:val="20"/>
          <w:u w:val="single"/>
        </w:rPr>
        <w:t>.</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5F2491" w:rsidRPr="00A0012D" w14:paraId="0144EB1F" w14:textId="77777777" w:rsidTr="005F2491">
        <w:trPr>
          <w:trHeight w:val="526"/>
          <w:tblCellSpacing w:w="0" w:type="dxa"/>
          <w:jc w:val="center"/>
        </w:trPr>
        <w:tc>
          <w:tcPr>
            <w:tcW w:w="1552"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1C099F44" w:rsidR="005F2491" w:rsidRPr="001760D9" w:rsidRDefault="005F2491"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1</w:t>
            </w:r>
          </w:p>
        </w:tc>
        <w:tc>
          <w:tcPr>
            <w:tcW w:w="1559"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59B683" w14:textId="1F279179" w:rsidR="005F2491" w:rsidRPr="00A322C8" w:rsidRDefault="005F2491"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CHIHUAHUA</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7C2C9981" w:rsidR="005F2491" w:rsidRPr="006210F5" w:rsidRDefault="005F2491" w:rsidP="00A455A6">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MICROTEL</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51B0CA99" w:rsidR="005F2491" w:rsidRPr="006C1CB0" w:rsidRDefault="005F2491"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5F2491" w:rsidRPr="00A0012D" w14:paraId="17B34662" w14:textId="77777777" w:rsidTr="005F2491">
        <w:trPr>
          <w:trHeight w:val="216"/>
          <w:tblCellSpacing w:w="0" w:type="dxa"/>
          <w:jc w:val="center"/>
        </w:trPr>
        <w:tc>
          <w:tcPr>
            <w:tcW w:w="1552" w:type="dxa"/>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1BBF4CC0" w:rsidR="005F2491" w:rsidRPr="001760D9" w:rsidRDefault="005F24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1</w:t>
            </w:r>
          </w:p>
        </w:tc>
        <w:tc>
          <w:tcPr>
            <w:tcW w:w="1559" w:type="dxa"/>
            <w:tcBorders>
              <w:right w:val="single" w:sz="6" w:space="0" w:color="000000"/>
            </w:tcBorders>
            <w:shd w:val="clear" w:color="auto" w:fill="FFFFFF"/>
            <w:tcMar>
              <w:top w:w="0" w:type="dxa"/>
              <w:left w:w="45" w:type="dxa"/>
              <w:bottom w:w="0" w:type="dxa"/>
              <w:right w:w="45" w:type="dxa"/>
            </w:tcMar>
            <w:vAlign w:val="center"/>
            <w:hideMark/>
          </w:tcPr>
          <w:p w14:paraId="334DE30A" w14:textId="725B7754" w:rsidR="005F2491" w:rsidRPr="00A322C8"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CREEL</w:t>
            </w: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1BF23E7D" w:rsidR="005F2491" w:rsidRPr="00A0012D" w:rsidRDefault="005F2491"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HOTEL VILLA SANTA CRUZ PLUS</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2D6A5D2B" w:rsidR="005F2491" w:rsidRPr="006C1CB0"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5F2491" w:rsidRPr="00A0012D" w14:paraId="470F8392" w14:textId="77777777" w:rsidTr="005F2491">
        <w:trPr>
          <w:trHeight w:val="216"/>
          <w:tblCellSpacing w:w="0" w:type="dxa"/>
          <w:jc w:val="center"/>
        </w:trPr>
        <w:tc>
          <w:tcPr>
            <w:tcW w:w="1552" w:type="dxa"/>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77777777" w:rsidR="005F2491" w:rsidRDefault="005F2491" w:rsidP="005F2491">
            <w:pPr>
              <w:spacing w:after="0" w:line="240" w:lineRule="auto"/>
              <w:jc w:val="center"/>
              <w:rPr>
                <w:rFonts w:asciiTheme="minorHAnsi" w:hAnsiTheme="minorHAnsi" w:cstheme="minorHAnsi"/>
                <w:color w:val="002060"/>
                <w:sz w:val="20"/>
                <w:szCs w:val="20"/>
              </w:rPr>
            </w:pPr>
          </w:p>
        </w:tc>
        <w:tc>
          <w:tcPr>
            <w:tcW w:w="1559"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0BCE2D22" w14:textId="77777777" w:rsidR="005F2491" w:rsidRDefault="005F24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77777777" w:rsidR="005F2491" w:rsidRDefault="005F2491" w:rsidP="005F2491">
            <w:pPr>
              <w:spacing w:after="0" w:line="240" w:lineRule="auto"/>
              <w:jc w:val="center"/>
              <w:rPr>
                <w:rFonts w:asciiTheme="minorHAnsi" w:hAnsiTheme="minorHAnsi" w:cstheme="minorHAnsi"/>
                <w:color w:val="002060"/>
                <w:sz w:val="20"/>
                <w:szCs w:val="20"/>
                <w:lang w:val="en-US" w:bidi="ar-SA"/>
              </w:rPr>
            </w:pP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77777777" w:rsidR="005F2491" w:rsidRDefault="005F2491" w:rsidP="005F2491">
            <w:pPr>
              <w:spacing w:after="0" w:line="240" w:lineRule="auto"/>
              <w:jc w:val="center"/>
              <w:rPr>
                <w:rFonts w:asciiTheme="minorHAnsi" w:hAnsiTheme="minorHAnsi" w:cstheme="minorHAnsi"/>
                <w:b/>
                <w:bCs/>
                <w:color w:val="002060"/>
                <w:sz w:val="20"/>
                <w:szCs w:val="20"/>
                <w:lang w:bidi="ar-SA"/>
              </w:rPr>
            </w:pPr>
          </w:p>
        </w:tc>
      </w:tr>
      <w:tr w:rsidR="005F2491" w:rsidRPr="00A0012D" w14:paraId="1E268044" w14:textId="77777777" w:rsidTr="005F2491">
        <w:trPr>
          <w:trHeight w:val="216"/>
          <w:tblCellSpacing w:w="0" w:type="dxa"/>
          <w:jc w:val="center"/>
        </w:trPr>
        <w:tc>
          <w:tcPr>
            <w:tcW w:w="1552" w:type="dxa"/>
            <w:tcBorders>
              <w:left w:val="single" w:sz="6" w:space="0" w:color="000000"/>
              <w:right w:val="single" w:sz="6" w:space="0" w:color="000000"/>
            </w:tcBorders>
            <w:shd w:val="clear" w:color="auto" w:fill="FFFFFF"/>
            <w:tcMar>
              <w:top w:w="0" w:type="dxa"/>
              <w:left w:w="45" w:type="dxa"/>
              <w:bottom w:w="0" w:type="dxa"/>
              <w:right w:w="45" w:type="dxa"/>
            </w:tcMar>
            <w:vAlign w:val="center"/>
          </w:tcPr>
          <w:p w14:paraId="79A30FDA" w14:textId="37852DB3" w:rsidR="005F2491" w:rsidRDefault="005F2491" w:rsidP="005F2491">
            <w:pPr>
              <w:spacing w:after="0" w:line="240" w:lineRule="auto"/>
              <w:jc w:val="center"/>
              <w:rPr>
                <w:rFonts w:asciiTheme="minorHAnsi" w:hAnsiTheme="minorHAnsi" w:cstheme="minorHAnsi"/>
                <w:color w:val="002060"/>
                <w:sz w:val="20"/>
                <w:szCs w:val="20"/>
              </w:rPr>
            </w:pPr>
            <w:r>
              <w:rPr>
                <w:rFonts w:asciiTheme="minorHAnsi" w:hAnsiTheme="minorHAnsi" w:cstheme="minorHAnsi"/>
                <w:color w:val="002060"/>
                <w:sz w:val="20"/>
                <w:szCs w:val="20"/>
              </w:rPr>
              <w:t>1</w:t>
            </w:r>
          </w:p>
        </w:tc>
        <w:tc>
          <w:tcPr>
            <w:tcW w:w="1559" w:type="dxa"/>
            <w:tcBorders>
              <w:right w:val="single" w:sz="6" w:space="0" w:color="000000"/>
            </w:tcBorders>
            <w:shd w:val="clear" w:color="auto" w:fill="FFFFFF"/>
            <w:tcMar>
              <w:top w:w="0" w:type="dxa"/>
              <w:left w:w="45" w:type="dxa"/>
              <w:bottom w:w="0" w:type="dxa"/>
              <w:right w:w="45" w:type="dxa"/>
            </w:tcMar>
            <w:vAlign w:val="center"/>
          </w:tcPr>
          <w:p w14:paraId="7FA412B5" w14:textId="0B5C6E15"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BARRANCAS</w:t>
            </w:r>
          </w:p>
        </w:tc>
        <w:tc>
          <w:tcPr>
            <w:tcW w:w="4536" w:type="dxa"/>
            <w:tcBorders>
              <w:right w:val="single" w:sz="6" w:space="0" w:color="000000"/>
            </w:tcBorders>
            <w:shd w:val="clear" w:color="auto" w:fill="FFFFFF"/>
            <w:tcMar>
              <w:top w:w="0" w:type="dxa"/>
              <w:left w:w="45" w:type="dxa"/>
              <w:bottom w:w="0" w:type="dxa"/>
              <w:right w:w="45" w:type="dxa"/>
            </w:tcMar>
            <w:vAlign w:val="center"/>
          </w:tcPr>
          <w:p w14:paraId="546EABE7" w14:textId="22C288E0" w:rsidR="005F2491" w:rsidRDefault="005F24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BARRANCAS DEL COBRE</w:t>
            </w:r>
          </w:p>
        </w:tc>
        <w:tc>
          <w:tcPr>
            <w:tcW w:w="665" w:type="dxa"/>
            <w:tcBorders>
              <w:right w:val="single" w:sz="6" w:space="0" w:color="000000"/>
            </w:tcBorders>
            <w:shd w:val="clear" w:color="auto" w:fill="FFFFFF"/>
            <w:tcMar>
              <w:top w:w="0" w:type="dxa"/>
              <w:left w:w="45" w:type="dxa"/>
              <w:bottom w:w="0" w:type="dxa"/>
              <w:right w:w="45" w:type="dxa"/>
            </w:tcMar>
            <w:vAlign w:val="bottom"/>
          </w:tcPr>
          <w:p w14:paraId="34C5AA64" w14:textId="533A8E42"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5F2491" w:rsidRPr="00A0012D" w14:paraId="6C64D2BB" w14:textId="77777777" w:rsidTr="005F2491">
        <w:trPr>
          <w:trHeight w:val="216"/>
          <w:tblCellSpacing w:w="0" w:type="dxa"/>
          <w:jc w:val="center"/>
        </w:trPr>
        <w:tc>
          <w:tcPr>
            <w:tcW w:w="1552" w:type="dxa"/>
            <w:tcBorders>
              <w:top w:val="single" w:sz="4" w:space="0" w:color="auto"/>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104D9D10" w14:textId="1CB0CB21" w:rsidR="005F2491" w:rsidRDefault="005F2491" w:rsidP="005F2491">
            <w:pPr>
              <w:spacing w:after="0" w:line="240" w:lineRule="auto"/>
              <w:jc w:val="center"/>
              <w:rPr>
                <w:rFonts w:asciiTheme="minorHAnsi" w:hAnsiTheme="minorHAnsi" w:cstheme="minorHAnsi"/>
                <w:color w:val="002060"/>
                <w:sz w:val="20"/>
                <w:szCs w:val="20"/>
              </w:rPr>
            </w:pPr>
            <w:r>
              <w:rPr>
                <w:rFonts w:asciiTheme="minorHAnsi" w:hAnsiTheme="minorHAnsi" w:cstheme="minorHAnsi"/>
                <w:color w:val="002060"/>
                <w:sz w:val="20"/>
                <w:szCs w:val="20"/>
              </w:rPr>
              <w:t>1</w:t>
            </w:r>
          </w:p>
        </w:tc>
        <w:tc>
          <w:tcPr>
            <w:tcW w:w="1559"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tcPr>
          <w:p w14:paraId="0C8F3852" w14:textId="57C06E6C"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EL FUERTE </w:t>
            </w:r>
          </w:p>
        </w:tc>
        <w:tc>
          <w:tcPr>
            <w:tcW w:w="453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tcPr>
          <w:p w14:paraId="6D705C88" w14:textId="68AF4246" w:rsidR="005F2491" w:rsidRDefault="005F24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 xml:space="preserve">LA CHOZA </w:t>
            </w:r>
          </w:p>
        </w:tc>
        <w:tc>
          <w:tcPr>
            <w:tcW w:w="665"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A9AB6D5" w14:textId="268E5A0A"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5F2491" w:rsidRPr="00A0012D" w14:paraId="16A4585B" w14:textId="77777777" w:rsidTr="005F2491">
        <w:trPr>
          <w:trHeight w:val="21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tcPr>
          <w:p w14:paraId="535E150F" w14:textId="6177720A" w:rsidR="005F2491" w:rsidRDefault="005F2491" w:rsidP="005F2491">
            <w:pPr>
              <w:spacing w:after="0" w:line="240" w:lineRule="auto"/>
              <w:jc w:val="center"/>
              <w:rPr>
                <w:rFonts w:asciiTheme="minorHAnsi" w:hAnsiTheme="minorHAnsi" w:cstheme="minorHAnsi"/>
                <w:color w:val="002060"/>
                <w:sz w:val="20"/>
                <w:szCs w:val="20"/>
              </w:rPr>
            </w:pPr>
            <w:r>
              <w:rPr>
                <w:rFonts w:asciiTheme="minorHAnsi" w:hAnsiTheme="minorHAnsi" w:cstheme="minorHAnsi"/>
                <w:color w:val="002060"/>
                <w:sz w:val="20"/>
                <w:szCs w:val="20"/>
              </w:rPr>
              <w:t>4</w:t>
            </w:r>
          </w:p>
        </w:tc>
        <w:tc>
          <w:tcPr>
            <w:tcW w:w="1559" w:type="dxa"/>
            <w:vMerge w:val="restart"/>
            <w:tcBorders>
              <w:right w:val="single" w:sz="6" w:space="0" w:color="000000"/>
            </w:tcBorders>
            <w:shd w:val="clear" w:color="auto" w:fill="FFFFFF"/>
            <w:tcMar>
              <w:top w:w="0" w:type="dxa"/>
              <w:left w:w="45" w:type="dxa"/>
              <w:bottom w:w="0" w:type="dxa"/>
              <w:right w:w="45" w:type="dxa"/>
            </w:tcMar>
            <w:vAlign w:val="center"/>
          </w:tcPr>
          <w:p w14:paraId="5B5AB7D0" w14:textId="69E2AC82"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MAZATLÁN</w:t>
            </w:r>
          </w:p>
        </w:tc>
        <w:tc>
          <w:tcPr>
            <w:tcW w:w="4536" w:type="dxa"/>
            <w:tcBorders>
              <w:right w:val="single" w:sz="6" w:space="0" w:color="000000"/>
            </w:tcBorders>
            <w:shd w:val="clear" w:color="auto" w:fill="FFFFFF"/>
            <w:tcMar>
              <w:top w:w="0" w:type="dxa"/>
              <w:left w:w="45" w:type="dxa"/>
              <w:bottom w:w="0" w:type="dxa"/>
              <w:right w:w="45" w:type="dxa"/>
            </w:tcMar>
            <w:vAlign w:val="center"/>
          </w:tcPr>
          <w:p w14:paraId="424A9ED3" w14:textId="401111C8" w:rsidR="005F2491" w:rsidRDefault="005F24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EMPORIO MAZATLÁN</w:t>
            </w:r>
          </w:p>
        </w:tc>
        <w:tc>
          <w:tcPr>
            <w:tcW w:w="665" w:type="dxa"/>
            <w:tcBorders>
              <w:right w:val="single" w:sz="6" w:space="0" w:color="000000"/>
            </w:tcBorders>
            <w:shd w:val="clear" w:color="auto" w:fill="FFFFFF"/>
            <w:tcMar>
              <w:top w:w="0" w:type="dxa"/>
              <w:left w:w="45" w:type="dxa"/>
              <w:bottom w:w="0" w:type="dxa"/>
              <w:right w:w="45" w:type="dxa"/>
            </w:tcMar>
            <w:vAlign w:val="bottom"/>
          </w:tcPr>
          <w:p w14:paraId="43BBCC95" w14:textId="69E3F407"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5F2491" w:rsidRPr="00A0012D" w14:paraId="77CA66B6" w14:textId="77777777" w:rsidTr="005F2491">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52F3EC2" w14:textId="77777777" w:rsidR="005F2491" w:rsidRDefault="005F2491" w:rsidP="005F2491">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30878918" w14:textId="77777777" w:rsidR="005F2491" w:rsidRDefault="005F2491" w:rsidP="005F2491">
            <w:pPr>
              <w:spacing w:after="0" w:line="240" w:lineRule="auto"/>
              <w:jc w:val="center"/>
              <w:rPr>
                <w:rFonts w:asciiTheme="minorHAnsi" w:hAnsiTheme="minorHAnsi" w:cstheme="minorHAnsi"/>
                <w:b/>
                <w:bCs/>
                <w:color w:val="002060"/>
                <w:sz w:val="20"/>
                <w:szCs w:val="20"/>
                <w:lang w:bidi="ar-SA"/>
              </w:rPr>
            </w:pPr>
          </w:p>
        </w:tc>
        <w:tc>
          <w:tcPr>
            <w:tcW w:w="4536" w:type="dxa"/>
            <w:tcBorders>
              <w:bottom w:val="single" w:sz="4" w:space="0" w:color="auto"/>
              <w:right w:val="single" w:sz="6" w:space="0" w:color="000000"/>
            </w:tcBorders>
            <w:shd w:val="clear" w:color="auto" w:fill="FFFFFF"/>
            <w:tcMar>
              <w:top w:w="0" w:type="dxa"/>
              <w:left w:w="45" w:type="dxa"/>
              <w:bottom w:w="0" w:type="dxa"/>
              <w:right w:w="45" w:type="dxa"/>
            </w:tcMar>
            <w:vAlign w:val="center"/>
          </w:tcPr>
          <w:p w14:paraId="5AA337DB" w14:textId="01765697" w:rsidR="005F2491" w:rsidRDefault="005F2491"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DREAMS ESTRELLA MAZATLÁN</w:t>
            </w:r>
          </w:p>
        </w:tc>
        <w:tc>
          <w:tcPr>
            <w:tcW w:w="665"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42A2BA1B" w14:textId="633613E5" w:rsidR="005F2491" w:rsidRDefault="005F2491"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TS</w:t>
            </w:r>
          </w:p>
        </w:tc>
      </w:tr>
      <w:bookmarkEnd w:id="1"/>
    </w:tbl>
    <w:p w14:paraId="28328B23" w14:textId="3610978E" w:rsidR="005F2491" w:rsidRDefault="005F2491">
      <w:pPr>
        <w:spacing w:after="0" w:line="240" w:lineRule="auto"/>
        <w:jc w:val="both"/>
        <w:rPr>
          <w:rFonts w:asciiTheme="minorHAnsi" w:eastAsia="Arial" w:hAnsiTheme="minorHAnsi" w:cstheme="minorHAnsi"/>
          <w:color w:val="002060"/>
          <w:sz w:val="20"/>
          <w:szCs w:val="20"/>
        </w:rPr>
      </w:pPr>
    </w:p>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tbl>
      <w:tblPr>
        <w:tblW w:w="9956" w:type="dxa"/>
        <w:tblCellSpacing w:w="0" w:type="dxa"/>
        <w:tblInd w:w="558"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1843"/>
        <w:gridCol w:w="608"/>
      </w:tblGrid>
      <w:tr w:rsidR="005F2491" w:rsidRPr="00A0012D" w14:paraId="36253F8E" w14:textId="5DA0DFFD" w:rsidTr="0034388B">
        <w:trPr>
          <w:gridAfter w:val="1"/>
          <w:wAfter w:w="608" w:type="dxa"/>
          <w:trHeight w:val="236"/>
          <w:tblCellSpacing w:w="0" w:type="dxa"/>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FBDD2A9" w14:textId="0CD5083F" w:rsidR="005F2491" w:rsidRPr="001934F5" w:rsidRDefault="005F2491"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5F2491" w:rsidRPr="00A0012D" w14:paraId="09DD2A46" w14:textId="304790DC" w:rsidTr="0034388B">
        <w:trPr>
          <w:gridAfter w:val="1"/>
          <w:wAfter w:w="608" w:type="dxa"/>
          <w:trHeight w:val="259"/>
          <w:tblCellSpacing w:w="0" w:type="dxa"/>
        </w:trPr>
        <w:tc>
          <w:tcPr>
            <w:tcW w:w="9348"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448D1E50" w14:textId="1E6BD245" w:rsidR="005F2491"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5F2491" w:rsidRPr="00A0012D" w14:paraId="7109F4F8" w14:textId="74D0CD75" w:rsidTr="0034388B">
        <w:trPr>
          <w:gridAfter w:val="1"/>
          <w:wAfter w:w="608"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30A29A43" w:rsidR="005F2491" w:rsidRPr="0034388B" w:rsidRDefault="005F2491" w:rsidP="00A455A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DOBLE</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TRIPLE</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3C8C4" w14:textId="35ADDD84" w:rsidR="005F2491" w:rsidRPr="0034388B" w:rsidRDefault="005F2491"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CUADRUPLE</w:t>
            </w:r>
          </w:p>
        </w:tc>
        <w:tc>
          <w:tcPr>
            <w:tcW w:w="1417" w:type="dxa"/>
            <w:tcBorders>
              <w:bottom w:val="single" w:sz="6" w:space="0" w:color="000000"/>
              <w:right w:val="single" w:sz="6" w:space="0" w:color="000000"/>
            </w:tcBorders>
            <w:shd w:val="clear" w:color="auto" w:fill="D9D9D9"/>
          </w:tcPr>
          <w:p w14:paraId="08B3AD6B" w14:textId="76CBF1A5"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SENCILLA</w:t>
            </w:r>
          </w:p>
        </w:tc>
        <w:tc>
          <w:tcPr>
            <w:tcW w:w="1843" w:type="dxa"/>
            <w:tcBorders>
              <w:bottom w:val="single" w:sz="6" w:space="0" w:color="000000"/>
              <w:right w:val="single" w:sz="6" w:space="0" w:color="000000"/>
            </w:tcBorders>
            <w:shd w:val="clear" w:color="auto" w:fill="D9D9D9"/>
          </w:tcPr>
          <w:p w14:paraId="0966FF03" w14:textId="60A1C381" w:rsidR="005F2491" w:rsidRPr="0034388B" w:rsidRDefault="0034388B" w:rsidP="00A455A6">
            <w:pPr>
              <w:spacing w:after="0" w:line="240" w:lineRule="auto"/>
              <w:jc w:val="center"/>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MENOR (2 A 10 AÑOS) </w:t>
            </w:r>
          </w:p>
        </w:tc>
      </w:tr>
      <w:tr w:rsidR="005F2491" w:rsidRPr="00A0012D" w14:paraId="496E0CDF" w14:textId="4F51D328" w:rsidTr="0034388B">
        <w:trPr>
          <w:gridAfter w:val="1"/>
          <w:wAfter w:w="608"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6F4865EA" w:rsidR="005F2491" w:rsidRPr="00A0012D" w:rsidRDefault="0034388B"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TURISTA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51D4460" w14:textId="76BA74B6" w:rsidR="005F2491" w:rsidRPr="00A0012D" w:rsidRDefault="0034388B"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25940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1ED4D884" w14:textId="09745285" w:rsidR="005F2491" w:rsidRPr="00A0012D" w:rsidRDefault="00152180"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21520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682F7EC" w14:textId="347E70C5" w:rsidR="005F2491" w:rsidRPr="00A0012D" w:rsidRDefault="00152180"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19560</w:t>
            </w:r>
          </w:p>
        </w:tc>
        <w:tc>
          <w:tcPr>
            <w:tcW w:w="1417" w:type="dxa"/>
            <w:tcBorders>
              <w:bottom w:val="single" w:sz="6" w:space="0" w:color="000000"/>
              <w:right w:val="single" w:sz="6" w:space="0" w:color="000000"/>
            </w:tcBorders>
          </w:tcPr>
          <w:p w14:paraId="48E4D5FE" w14:textId="2262B507" w:rsidR="005F2491" w:rsidRPr="00A0012D" w:rsidRDefault="00152180"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41880</w:t>
            </w:r>
          </w:p>
        </w:tc>
        <w:tc>
          <w:tcPr>
            <w:tcW w:w="1843" w:type="dxa"/>
            <w:tcBorders>
              <w:bottom w:val="single" w:sz="6" w:space="0" w:color="000000"/>
              <w:right w:val="single" w:sz="6" w:space="0" w:color="000000"/>
            </w:tcBorders>
          </w:tcPr>
          <w:p w14:paraId="111E80CC" w14:textId="4616F4FC" w:rsidR="005F2491" w:rsidRPr="00A0012D" w:rsidRDefault="00152180"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14630</w:t>
            </w:r>
          </w:p>
        </w:tc>
      </w:tr>
      <w:tr w:rsidR="005F2491" w:rsidRPr="00A0012D" w14:paraId="0D693742" w14:textId="5A3FCEBA" w:rsidTr="0034388B">
        <w:trPr>
          <w:gridAfter w:val="1"/>
          <w:wAfter w:w="608"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77777777" w:rsidR="005F2491" w:rsidRPr="00A0012D" w:rsidRDefault="005F2491" w:rsidP="00A455A6">
            <w:pPr>
              <w:spacing w:after="0" w:line="240" w:lineRule="auto"/>
              <w:rPr>
                <w:rFonts w:asciiTheme="minorHAnsi" w:hAnsiTheme="minorHAnsi" w:cstheme="minorHAnsi"/>
                <w:color w:val="002060"/>
                <w:sz w:val="20"/>
                <w:szCs w:val="20"/>
                <w:lang w:bidi="ar-SA"/>
              </w:rPr>
            </w:pPr>
            <w:r w:rsidRPr="00A0012D">
              <w:rPr>
                <w:rFonts w:asciiTheme="minorHAnsi" w:hAnsiTheme="minorHAnsi" w:cstheme="minorHAnsi"/>
                <w:color w:val="002060"/>
                <w:sz w:val="20"/>
                <w:szCs w:val="20"/>
                <w:lang w:bidi="ar-SA"/>
              </w:rPr>
              <w:t xml:space="preserve">PRIMERA 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3676B8EA" w14:textId="12A1082C" w:rsidR="005F2491" w:rsidRPr="00A0012D" w:rsidRDefault="0034388B"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31940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03A0C7A5" w14:textId="653D532F" w:rsidR="005F2491" w:rsidRPr="00A0012D" w:rsidRDefault="00152180"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28090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4A17C83A" w14:textId="54FCD494" w:rsidR="005F2491" w:rsidRPr="00A0012D" w:rsidRDefault="0034388B"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245D9C05" w14:textId="0D1EB23A" w:rsidR="005F2491" w:rsidRPr="00A0012D" w:rsidRDefault="0034388B"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51370</w:t>
            </w:r>
          </w:p>
        </w:tc>
        <w:tc>
          <w:tcPr>
            <w:tcW w:w="1843" w:type="dxa"/>
            <w:tcBorders>
              <w:bottom w:val="single" w:sz="6" w:space="0" w:color="000000"/>
              <w:right w:val="single" w:sz="6" w:space="0" w:color="000000"/>
            </w:tcBorders>
          </w:tcPr>
          <w:p w14:paraId="5CEA8D63" w14:textId="1FB95F40" w:rsidR="005F2491" w:rsidRPr="00A0012D" w:rsidRDefault="0034388B" w:rsidP="00A455A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16170</w:t>
            </w:r>
          </w:p>
        </w:tc>
      </w:tr>
      <w:tr w:rsidR="005F2491" w:rsidRPr="001760D9" w14:paraId="0CCE887A" w14:textId="2D3EE44F" w:rsidTr="0034388B">
        <w:trPr>
          <w:gridAfter w:val="1"/>
          <w:wAfter w:w="608" w:type="dxa"/>
          <w:trHeight w:val="482"/>
          <w:tblCellSpacing w:w="0" w:type="dxa"/>
        </w:trPr>
        <w:tc>
          <w:tcPr>
            <w:tcW w:w="9348"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CAC19E8" w14:textId="26227924"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Pr="0034388B">
              <w:rPr>
                <w:rFonts w:asciiTheme="minorHAnsi" w:hAnsiTheme="minorHAnsi" w:cstheme="minorHAnsi"/>
                <w:b/>
                <w:bCs/>
                <w:color w:val="FF0000"/>
                <w:sz w:val="20"/>
                <w:szCs w:val="20"/>
                <w:lang w:bidi="ar-SA"/>
              </w:rPr>
              <w:t>SUPLEMENTO PARA PASAJERO VIAJANDO SOLO $4,000 MXN APROX (SUMARLO A LA TARIFA DE HABITACION SENCILLA- SOLICITARLO AL MOMENTO DE COTIZAR).</w:t>
            </w:r>
          </w:p>
          <w:p w14:paraId="516AC687" w14:textId="77777777" w:rsidR="0034388B" w:rsidRPr="0034388B"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p w14:paraId="60C98044" w14:textId="593734E5" w:rsidR="005F2491" w:rsidRPr="001760D9" w:rsidRDefault="0034388B" w:rsidP="0034388B">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5F2491" w:rsidRPr="00A0012D" w14:paraId="33AC5B49" w14:textId="77777777" w:rsidTr="0034388B">
        <w:trPr>
          <w:trHeight w:val="212"/>
          <w:tblCellSpacing w:w="0" w:type="dxa"/>
        </w:trPr>
        <w:tc>
          <w:tcPr>
            <w:tcW w:w="9348" w:type="dxa"/>
            <w:gridSpan w:val="6"/>
            <w:vMerge/>
            <w:tcBorders>
              <w:left w:val="single" w:sz="6" w:space="0" w:color="000000"/>
              <w:right w:val="single" w:sz="6" w:space="0" w:color="000000"/>
            </w:tcBorders>
            <w:vAlign w:val="center"/>
            <w:hideMark/>
          </w:tcPr>
          <w:p w14:paraId="222FEB76" w14:textId="77777777"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c>
          <w:tcPr>
            <w:tcW w:w="608" w:type="dxa"/>
            <w:vAlign w:val="center"/>
            <w:hideMark/>
          </w:tcPr>
          <w:p w14:paraId="10C36953" w14:textId="2D4A9B2D" w:rsidR="005F2491" w:rsidRPr="00A0012D" w:rsidRDefault="005F2491" w:rsidP="00A455A6">
            <w:pPr>
              <w:spacing w:after="0" w:line="240" w:lineRule="auto"/>
              <w:jc w:val="center"/>
              <w:rPr>
                <w:rFonts w:asciiTheme="minorHAnsi" w:hAnsiTheme="minorHAnsi" w:cstheme="minorHAnsi"/>
                <w:b/>
                <w:bCs/>
                <w:color w:val="002060"/>
                <w:sz w:val="20"/>
                <w:szCs w:val="20"/>
                <w:lang w:bidi="ar-SA"/>
              </w:rPr>
            </w:pPr>
          </w:p>
        </w:tc>
      </w:tr>
      <w:tr w:rsidR="005F2491" w:rsidRPr="00A0012D" w14:paraId="0F357163" w14:textId="77777777" w:rsidTr="0034388B">
        <w:trPr>
          <w:trHeight w:val="223"/>
          <w:tblCellSpacing w:w="0" w:type="dxa"/>
        </w:trPr>
        <w:tc>
          <w:tcPr>
            <w:tcW w:w="9348" w:type="dxa"/>
            <w:gridSpan w:val="6"/>
            <w:vMerge/>
            <w:tcBorders>
              <w:left w:val="single" w:sz="6" w:space="0" w:color="000000"/>
              <w:bottom w:val="single" w:sz="6" w:space="0" w:color="000000"/>
              <w:right w:val="single" w:sz="6" w:space="0" w:color="000000"/>
            </w:tcBorders>
            <w:vAlign w:val="center"/>
            <w:hideMark/>
          </w:tcPr>
          <w:p w14:paraId="059D1555" w14:textId="77777777" w:rsidR="005F2491" w:rsidRPr="00A0012D" w:rsidRDefault="005F2491" w:rsidP="00A455A6">
            <w:pPr>
              <w:spacing w:after="0" w:line="240" w:lineRule="auto"/>
              <w:rPr>
                <w:rFonts w:asciiTheme="minorHAnsi" w:hAnsiTheme="minorHAnsi" w:cstheme="minorHAnsi"/>
                <w:color w:val="002060"/>
                <w:sz w:val="20"/>
                <w:szCs w:val="20"/>
                <w:lang w:bidi="ar-SA"/>
              </w:rPr>
            </w:pPr>
          </w:p>
        </w:tc>
        <w:tc>
          <w:tcPr>
            <w:tcW w:w="608" w:type="dxa"/>
            <w:vAlign w:val="center"/>
            <w:hideMark/>
          </w:tcPr>
          <w:p w14:paraId="31546F0F" w14:textId="2368C6BD" w:rsidR="005F2491" w:rsidRPr="00A0012D" w:rsidRDefault="005F2491" w:rsidP="00A455A6">
            <w:pPr>
              <w:spacing w:after="0" w:line="240" w:lineRule="auto"/>
              <w:rPr>
                <w:rFonts w:asciiTheme="minorHAnsi" w:hAnsiTheme="minorHAnsi" w:cstheme="minorHAnsi"/>
                <w:color w:val="002060"/>
                <w:sz w:val="20"/>
                <w:szCs w:val="20"/>
                <w:lang w:bidi="ar-SA"/>
              </w:rPr>
            </w:pPr>
          </w:p>
        </w:tc>
      </w:tr>
      <w:tr w:rsidR="005F2491" w:rsidRPr="00A0012D" w14:paraId="6A7CB234" w14:textId="77777777" w:rsidTr="0034388B">
        <w:trPr>
          <w:trHeight w:val="200"/>
          <w:tblCellSpacing w:w="0" w:type="dxa"/>
        </w:trPr>
        <w:tc>
          <w:tcPr>
            <w:tcW w:w="9348"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74450EB" w14:textId="692A8D10" w:rsidR="005F2491" w:rsidRPr="0034388B" w:rsidRDefault="005F2491" w:rsidP="0034388B">
            <w:pPr>
              <w:spacing w:after="0" w:line="240" w:lineRule="auto"/>
              <w:rPr>
                <w:rFonts w:asciiTheme="minorHAnsi" w:hAnsiTheme="minorHAnsi" w:cstheme="minorHAnsi"/>
                <w:b/>
                <w:bCs/>
                <w:color w:val="FFFFFF" w:themeColor="background1"/>
                <w:sz w:val="20"/>
                <w:szCs w:val="20"/>
                <w:lang w:bidi="ar-SA"/>
              </w:rPr>
            </w:pPr>
          </w:p>
        </w:tc>
        <w:tc>
          <w:tcPr>
            <w:tcW w:w="608" w:type="dxa"/>
            <w:vAlign w:val="center"/>
            <w:hideMark/>
          </w:tcPr>
          <w:p w14:paraId="781576D5" w14:textId="76481B18" w:rsidR="005F2491" w:rsidRPr="00A0012D" w:rsidRDefault="005F2491" w:rsidP="00A455A6">
            <w:pPr>
              <w:spacing w:after="0" w:line="240" w:lineRule="auto"/>
              <w:rPr>
                <w:rFonts w:asciiTheme="minorHAnsi" w:hAnsiTheme="minorHAnsi" w:cstheme="minorHAnsi"/>
                <w:color w:val="002060"/>
                <w:sz w:val="20"/>
                <w:szCs w:val="20"/>
                <w:lang w:bidi="ar-SA"/>
              </w:rPr>
            </w:pPr>
          </w:p>
        </w:tc>
      </w:tr>
    </w:tbl>
    <w:p w14:paraId="0A1D13BC" w14:textId="6F0AB946" w:rsidR="00BD0EA5" w:rsidRDefault="00BD0EA5" w:rsidP="00BD0EA5">
      <w:pPr>
        <w:spacing w:after="0" w:line="240" w:lineRule="auto"/>
        <w:jc w:val="both"/>
        <w:rPr>
          <w:rFonts w:asciiTheme="minorHAnsi" w:eastAsia="Arial" w:hAnsiTheme="minorHAnsi" w:cstheme="minorHAnsi"/>
          <w:color w:val="002060"/>
          <w:sz w:val="20"/>
          <w:szCs w:val="20"/>
        </w:rPr>
      </w:pPr>
    </w:p>
    <w:p w14:paraId="00821CA7" w14:textId="77777777" w:rsidR="00600A11" w:rsidRPr="00600A11" w:rsidRDefault="00600A11" w:rsidP="00600A11">
      <w:pPr>
        <w:spacing w:after="0" w:line="240" w:lineRule="auto"/>
        <w:jc w:val="center"/>
        <w:rPr>
          <w:rFonts w:asciiTheme="minorHAnsi" w:eastAsia="Arial" w:hAnsiTheme="minorHAnsi" w:cstheme="minorHAnsi"/>
          <w:b/>
          <w:bCs/>
          <w:color w:val="FF0000"/>
          <w:sz w:val="24"/>
          <w:szCs w:val="24"/>
        </w:rPr>
      </w:pPr>
      <w:r w:rsidRPr="00600A11">
        <w:rPr>
          <w:rFonts w:asciiTheme="minorHAnsi" w:eastAsia="Arial" w:hAnsiTheme="minorHAnsi" w:cstheme="minorHAnsi"/>
          <w:b/>
          <w:bCs/>
          <w:color w:val="FF0000"/>
          <w:sz w:val="24"/>
          <w:szCs w:val="24"/>
        </w:rPr>
        <w:t>FECHAS EN LAS QUE APLICA SUPLEMENTO DEL TREN</w:t>
      </w:r>
    </w:p>
    <w:p w14:paraId="1A91F40C" w14:textId="40EEA312" w:rsidR="00600A11" w:rsidRPr="00600A11" w:rsidRDefault="00600A11" w:rsidP="00600A11">
      <w:pPr>
        <w:spacing w:after="0" w:line="240" w:lineRule="auto"/>
        <w:jc w:val="center"/>
        <w:rPr>
          <w:rFonts w:asciiTheme="minorHAnsi" w:eastAsia="Arial" w:hAnsiTheme="minorHAnsi" w:cstheme="minorHAnsi"/>
          <w:b/>
          <w:bCs/>
          <w:color w:val="FF0000"/>
          <w:sz w:val="24"/>
          <w:szCs w:val="24"/>
        </w:rPr>
      </w:pPr>
      <w:r w:rsidRPr="00600A11">
        <w:rPr>
          <w:rFonts w:asciiTheme="minorHAnsi" w:eastAsia="Arial" w:hAnsiTheme="minorHAnsi" w:cstheme="minorHAnsi"/>
          <w:b/>
          <w:bCs/>
          <w:color w:val="FF0000"/>
          <w:sz w:val="24"/>
          <w:szCs w:val="24"/>
        </w:rPr>
        <w:t>22 de junio al 31 de agosto 202</w:t>
      </w:r>
      <w:r>
        <w:rPr>
          <w:rFonts w:asciiTheme="minorHAnsi" w:eastAsia="Arial" w:hAnsiTheme="minorHAnsi" w:cstheme="minorHAnsi"/>
          <w:b/>
          <w:bCs/>
          <w:color w:val="FF0000"/>
          <w:sz w:val="24"/>
          <w:szCs w:val="24"/>
        </w:rPr>
        <w:t>5</w:t>
      </w:r>
    </w:p>
    <w:p w14:paraId="6C4C231F" w14:textId="0543F1A8" w:rsidR="00600A11" w:rsidRPr="00600A11" w:rsidRDefault="00600A11" w:rsidP="00600A11">
      <w:pPr>
        <w:spacing w:after="0" w:line="240" w:lineRule="auto"/>
        <w:jc w:val="center"/>
        <w:rPr>
          <w:rFonts w:asciiTheme="minorHAnsi" w:eastAsia="Arial" w:hAnsiTheme="minorHAnsi" w:cstheme="minorHAnsi"/>
          <w:b/>
          <w:bCs/>
          <w:color w:val="FF0000"/>
          <w:sz w:val="24"/>
          <w:szCs w:val="24"/>
        </w:rPr>
      </w:pPr>
      <w:r w:rsidRPr="00600A11">
        <w:rPr>
          <w:rFonts w:asciiTheme="minorHAnsi" w:eastAsia="Arial" w:hAnsiTheme="minorHAnsi" w:cstheme="minorHAnsi"/>
          <w:b/>
          <w:bCs/>
          <w:color w:val="FF0000"/>
          <w:sz w:val="24"/>
          <w:szCs w:val="24"/>
        </w:rPr>
        <w:t>1ro. de diciembre al 10 de enero 202</w:t>
      </w:r>
      <w:r>
        <w:rPr>
          <w:rFonts w:asciiTheme="minorHAnsi" w:eastAsia="Arial" w:hAnsiTheme="minorHAnsi" w:cstheme="minorHAnsi"/>
          <w:b/>
          <w:bCs/>
          <w:color w:val="FF0000"/>
          <w:sz w:val="24"/>
          <w:szCs w:val="24"/>
        </w:rPr>
        <w:t>6</w:t>
      </w:r>
    </w:p>
    <w:p w14:paraId="09729DCE" w14:textId="3FEC5725" w:rsidR="005F2491" w:rsidRPr="00600A11" w:rsidRDefault="00600A11" w:rsidP="00600A11">
      <w:pPr>
        <w:spacing w:after="0" w:line="240" w:lineRule="auto"/>
        <w:jc w:val="center"/>
        <w:rPr>
          <w:rFonts w:asciiTheme="minorHAnsi" w:eastAsia="Arial" w:hAnsiTheme="minorHAnsi" w:cstheme="minorHAnsi"/>
          <w:b/>
          <w:bCs/>
          <w:color w:val="FF0000"/>
          <w:sz w:val="24"/>
          <w:szCs w:val="24"/>
        </w:rPr>
      </w:pPr>
      <w:r w:rsidRPr="00600A11">
        <w:rPr>
          <w:rFonts w:asciiTheme="minorHAnsi" w:eastAsia="Arial" w:hAnsiTheme="minorHAnsi" w:cstheme="minorHAnsi"/>
          <w:b/>
          <w:bCs/>
          <w:color w:val="FF0000"/>
          <w:sz w:val="24"/>
          <w:szCs w:val="24"/>
        </w:rPr>
        <w:t>Suplemento por persona $390 MXN</w:t>
      </w:r>
    </w:p>
    <w:p w14:paraId="2031BD82"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0DDF392"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3EDDF1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3F56364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097F032E"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4FE0BF8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262848BD"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C943024" w14:textId="77777777" w:rsidR="00BD0EA5" w:rsidRDefault="00BD0EA5" w:rsidP="00BD0EA5">
      <w:pPr>
        <w:spacing w:after="0" w:line="240" w:lineRule="auto"/>
        <w:jc w:val="both"/>
        <w:rPr>
          <w:rFonts w:asciiTheme="minorHAnsi" w:eastAsia="Arial" w:hAnsiTheme="minorHAnsi" w:cstheme="minorHAnsi"/>
          <w:color w:val="002060"/>
          <w:sz w:val="20"/>
          <w:szCs w:val="20"/>
        </w:rPr>
      </w:pPr>
    </w:p>
    <w:p w14:paraId="74054BE9" w14:textId="0E05132D" w:rsidR="00BB793D" w:rsidRPr="00A0012D" w:rsidRDefault="008E5CC0" w:rsidP="00BD0EA5">
      <w:pPr>
        <w:spacing w:after="0" w:line="240" w:lineRule="auto"/>
        <w:jc w:val="both"/>
        <w:rPr>
          <w:rFonts w:asciiTheme="minorHAnsi" w:eastAsia="Arial" w:hAnsiTheme="minorHAnsi" w:cstheme="minorHAnsi"/>
          <w:color w:val="002060"/>
          <w:sz w:val="20"/>
          <w:szCs w:val="20"/>
        </w:rPr>
      </w:pPr>
      <w:r w:rsidRPr="00A0012D">
        <w:rPr>
          <w:rFonts w:asciiTheme="minorHAnsi" w:eastAsia="Arial" w:hAnsiTheme="minorHAnsi" w:cstheme="minorHAnsi"/>
          <w:noProof/>
          <w:color w:val="002060"/>
          <w:sz w:val="20"/>
          <w:szCs w:val="20"/>
        </w:rPr>
        <w:drawing>
          <wp:anchor distT="0" distB="0" distL="114300" distR="114300" simplePos="0" relativeHeight="251658240" behindDoc="0" locked="0" layoutInCell="1" allowOverlap="1" wp14:anchorId="3FDDA053" wp14:editId="2414BD62">
            <wp:simplePos x="0" y="0"/>
            <wp:positionH relativeFrom="margin">
              <wp:posOffset>2317750</wp:posOffset>
            </wp:positionH>
            <wp:positionV relativeFrom="paragraph">
              <wp:posOffset>107950</wp:posOffset>
            </wp:positionV>
            <wp:extent cx="1546860" cy="5321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546860" cy="532130"/>
                    </a:xfrm>
                    <a:prstGeom prst="rect">
                      <a:avLst/>
                    </a:prstGeom>
                  </pic:spPr>
                </pic:pic>
              </a:graphicData>
            </a:graphic>
            <wp14:sizeRelH relativeFrom="page">
              <wp14:pctWidth>0</wp14:pctWidth>
            </wp14:sizeRelH>
            <wp14:sizeRelV relativeFrom="page">
              <wp14:pctHeight>0</wp14:pctHeight>
            </wp14:sizeRelV>
          </wp:anchor>
        </w:drawing>
      </w:r>
    </w:p>
    <w:p w14:paraId="07D37EE9" w14:textId="056A5BD1" w:rsidR="00A455A6" w:rsidRPr="00A0012D" w:rsidRDefault="00A455A6">
      <w:pPr>
        <w:spacing w:after="0" w:line="240" w:lineRule="auto"/>
        <w:jc w:val="both"/>
        <w:rPr>
          <w:rFonts w:asciiTheme="minorHAnsi" w:eastAsia="Arial" w:hAnsiTheme="minorHAnsi" w:cstheme="minorHAnsi"/>
          <w:color w:val="002060"/>
          <w:sz w:val="20"/>
          <w:szCs w:val="20"/>
        </w:rPr>
      </w:pPr>
    </w:p>
    <w:p w14:paraId="59139D5A" w14:textId="01F7A026" w:rsidR="00A455A6" w:rsidRPr="00A0012D" w:rsidRDefault="00A455A6">
      <w:pPr>
        <w:spacing w:after="0" w:line="240" w:lineRule="auto"/>
        <w:jc w:val="both"/>
        <w:rPr>
          <w:rFonts w:asciiTheme="minorHAnsi" w:eastAsia="Arial" w:hAnsiTheme="minorHAnsi" w:cstheme="minorHAnsi"/>
          <w:color w:val="002060"/>
          <w:sz w:val="20"/>
          <w:szCs w:val="20"/>
        </w:rPr>
      </w:pPr>
    </w:p>
    <w:p w14:paraId="6ED94D7E" w14:textId="4AB20BA1" w:rsidR="00A455A6" w:rsidRDefault="00A455A6">
      <w:pPr>
        <w:spacing w:after="0" w:line="240" w:lineRule="auto"/>
        <w:jc w:val="both"/>
        <w:rPr>
          <w:rFonts w:asciiTheme="minorHAnsi" w:eastAsia="Arial" w:hAnsiTheme="minorHAnsi" w:cstheme="minorHAnsi"/>
          <w:color w:val="002060"/>
          <w:sz w:val="20"/>
          <w:szCs w:val="20"/>
        </w:rPr>
      </w:pPr>
    </w:p>
    <w:p w14:paraId="2B74EDB7" w14:textId="77777777" w:rsidR="00600A11" w:rsidRPr="00A0012D" w:rsidRDefault="00600A11">
      <w:pPr>
        <w:spacing w:after="0" w:line="240" w:lineRule="auto"/>
        <w:jc w:val="both"/>
        <w:rPr>
          <w:rFonts w:asciiTheme="minorHAnsi" w:eastAsia="Arial" w:hAnsiTheme="minorHAnsi" w:cstheme="minorHAnsi"/>
          <w:color w:val="002060"/>
          <w:sz w:val="20"/>
          <w:szCs w:val="20"/>
        </w:rPr>
      </w:pPr>
    </w:p>
    <w:p w14:paraId="26410BA6" w14:textId="77777777" w:rsidR="00692BA8" w:rsidRPr="00A0012D" w:rsidRDefault="00692BA8">
      <w:pPr>
        <w:spacing w:after="0" w:line="240" w:lineRule="auto"/>
        <w:jc w:val="both"/>
        <w:rPr>
          <w:rFonts w:asciiTheme="minorHAnsi" w:eastAsia="Arial" w:hAnsiTheme="minorHAnsi" w:cstheme="minorHAnsi"/>
          <w:color w:val="002060"/>
          <w:sz w:val="20"/>
          <w:szCs w:val="20"/>
        </w:rPr>
      </w:pPr>
    </w:p>
    <w:tbl>
      <w:tblPr>
        <w:tblW w:w="8354" w:type="dxa"/>
        <w:jc w:val="center"/>
        <w:tblCellSpacing w:w="0" w:type="dxa"/>
        <w:tblCellMar>
          <w:left w:w="0" w:type="dxa"/>
          <w:right w:w="0" w:type="dxa"/>
        </w:tblCellMar>
        <w:tblLook w:val="04A0" w:firstRow="1" w:lastRow="0" w:firstColumn="1" w:lastColumn="0" w:noHBand="0" w:noVBand="1"/>
      </w:tblPr>
      <w:tblGrid>
        <w:gridCol w:w="7646"/>
        <w:gridCol w:w="708"/>
      </w:tblGrid>
      <w:tr w:rsidR="00A0012D" w:rsidRPr="00A0012D" w14:paraId="3F8B875A" w14:textId="77777777" w:rsidTr="00F14FD9">
        <w:trPr>
          <w:trHeight w:val="192"/>
          <w:tblCellSpacing w:w="0" w:type="dxa"/>
          <w:jc w:val="center"/>
        </w:trPr>
        <w:tc>
          <w:tcPr>
            <w:tcW w:w="8354" w:type="dxa"/>
            <w:gridSpan w:val="2"/>
            <w:tcBorders>
              <w:bottom w:val="single" w:sz="6" w:space="0" w:color="000000"/>
            </w:tcBorders>
            <w:shd w:val="clear" w:color="auto" w:fill="002060"/>
            <w:tcMar>
              <w:top w:w="0" w:type="dxa"/>
              <w:left w:w="45" w:type="dxa"/>
              <w:bottom w:w="0" w:type="dxa"/>
              <w:right w:w="45" w:type="dxa"/>
            </w:tcMar>
            <w:vAlign w:val="bottom"/>
            <w:hideMark/>
          </w:tcPr>
          <w:p w14:paraId="6EFEC9AB" w14:textId="08C4943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sidR="00600A11">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 </w:t>
            </w:r>
          </w:p>
        </w:tc>
      </w:tr>
      <w:tr w:rsidR="00A0012D" w:rsidRPr="00A0012D" w14:paraId="1B826702" w14:textId="77777777" w:rsidTr="00F14FD9">
        <w:trPr>
          <w:trHeight w:val="192"/>
          <w:tblCellSpacing w:w="0" w:type="dxa"/>
          <w:jc w:val="center"/>
        </w:trPr>
        <w:tc>
          <w:tcPr>
            <w:tcW w:w="76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D466A1" w14:textId="7DE57493" w:rsidR="00A455A6" w:rsidRPr="00A0012D" w:rsidRDefault="00600A11"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GRUTAS DE NOMBRE DE DIOS</w:t>
            </w:r>
          </w:p>
        </w:tc>
        <w:tc>
          <w:tcPr>
            <w:tcW w:w="707" w:type="dxa"/>
            <w:tcBorders>
              <w:bottom w:val="single" w:sz="6" w:space="0" w:color="000000"/>
              <w:right w:val="single" w:sz="6" w:space="0" w:color="000000"/>
            </w:tcBorders>
            <w:tcMar>
              <w:top w:w="0" w:type="dxa"/>
              <w:left w:w="45" w:type="dxa"/>
              <w:bottom w:w="0" w:type="dxa"/>
              <w:right w:w="45" w:type="dxa"/>
            </w:tcMar>
            <w:vAlign w:val="bottom"/>
            <w:hideMark/>
          </w:tcPr>
          <w:p w14:paraId="7D720DA5" w14:textId="6AAAD53F" w:rsidR="00A455A6" w:rsidRPr="00A0012D" w:rsidRDefault="00600A1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$680</w:t>
            </w:r>
          </w:p>
        </w:tc>
      </w:tr>
      <w:tr w:rsidR="00A0012D" w:rsidRPr="00A0012D" w14:paraId="45290C5E" w14:textId="77777777" w:rsidTr="00F14FD9">
        <w:trPr>
          <w:trHeight w:val="181"/>
          <w:tblCellSpacing w:w="0" w:type="dxa"/>
          <w:jc w:val="center"/>
        </w:trPr>
        <w:tc>
          <w:tcPr>
            <w:tcW w:w="76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B67923" w14:textId="035F864A" w:rsidR="00A455A6" w:rsidRPr="00A0012D" w:rsidRDefault="00600A11"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TOUR EN CREEL</w:t>
            </w:r>
          </w:p>
        </w:tc>
        <w:tc>
          <w:tcPr>
            <w:tcW w:w="707" w:type="dxa"/>
            <w:tcBorders>
              <w:bottom w:val="single" w:sz="6" w:space="0" w:color="000000"/>
              <w:right w:val="single" w:sz="6" w:space="0" w:color="000000"/>
            </w:tcBorders>
            <w:tcMar>
              <w:top w:w="0" w:type="dxa"/>
              <w:left w:w="45" w:type="dxa"/>
              <w:bottom w:w="0" w:type="dxa"/>
              <w:right w:w="45" w:type="dxa"/>
            </w:tcMar>
            <w:vAlign w:val="bottom"/>
            <w:hideMark/>
          </w:tcPr>
          <w:p w14:paraId="17522383" w14:textId="4A706EF6" w:rsidR="00A455A6" w:rsidRPr="00A0012D" w:rsidRDefault="00600A1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$680 </w:t>
            </w:r>
          </w:p>
        </w:tc>
      </w:tr>
      <w:tr w:rsidR="00A455A6" w:rsidRPr="00A0012D" w14:paraId="0C9C00BF" w14:textId="77777777" w:rsidTr="00600A11">
        <w:trPr>
          <w:trHeight w:val="181"/>
          <w:tblCellSpacing w:w="0" w:type="dxa"/>
          <w:jc w:val="center"/>
        </w:trPr>
        <w:tc>
          <w:tcPr>
            <w:tcW w:w="7646" w:type="dxa"/>
            <w:tcBorders>
              <w:left w:val="single" w:sz="6" w:space="0" w:color="000000"/>
              <w:right w:val="single" w:sz="6" w:space="0" w:color="000000"/>
            </w:tcBorders>
            <w:tcMar>
              <w:top w:w="0" w:type="dxa"/>
              <w:left w:w="45" w:type="dxa"/>
              <w:bottom w:w="0" w:type="dxa"/>
              <w:right w:w="45" w:type="dxa"/>
            </w:tcMar>
            <w:vAlign w:val="bottom"/>
            <w:hideMark/>
          </w:tcPr>
          <w:p w14:paraId="52CC3954" w14:textId="3F980535" w:rsidR="00A455A6" w:rsidRPr="00A0012D" w:rsidRDefault="00600A11" w:rsidP="00A455A6">
            <w:pPr>
              <w:spacing w:after="0" w:line="240" w:lineRule="auto"/>
              <w:rPr>
                <w:rFonts w:asciiTheme="minorHAnsi" w:hAnsiTheme="minorHAnsi" w:cstheme="minorHAnsi"/>
                <w:color w:val="002060"/>
                <w:sz w:val="20"/>
                <w:szCs w:val="20"/>
                <w:lang w:bidi="ar-SA"/>
              </w:rPr>
            </w:pPr>
            <w:r>
              <w:rPr>
                <w:rFonts w:asciiTheme="minorHAnsi" w:hAnsiTheme="minorHAnsi" w:cstheme="minorHAnsi"/>
                <w:b/>
                <w:bCs/>
                <w:color w:val="002060"/>
                <w:sz w:val="20"/>
                <w:szCs w:val="20"/>
                <w:lang w:bidi="ar-SA"/>
              </w:rPr>
              <w:t>EXPERIENCIA RARAMURI CON COMIDA INCLUIDA</w:t>
            </w:r>
          </w:p>
        </w:tc>
        <w:tc>
          <w:tcPr>
            <w:tcW w:w="707" w:type="dxa"/>
            <w:tcBorders>
              <w:right w:val="single" w:sz="6" w:space="0" w:color="000000"/>
            </w:tcBorders>
            <w:tcMar>
              <w:top w:w="0" w:type="dxa"/>
              <w:left w:w="45" w:type="dxa"/>
              <w:bottom w:w="0" w:type="dxa"/>
              <w:right w:w="45" w:type="dxa"/>
            </w:tcMar>
            <w:vAlign w:val="bottom"/>
            <w:hideMark/>
          </w:tcPr>
          <w:p w14:paraId="7FC03AC8" w14:textId="4888FF68" w:rsidR="00A455A6" w:rsidRPr="00A0012D" w:rsidRDefault="00600A1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$2460</w:t>
            </w:r>
          </w:p>
        </w:tc>
      </w:tr>
      <w:tr w:rsidR="00600A11" w:rsidRPr="00A0012D" w14:paraId="73EB95CA" w14:textId="77777777" w:rsidTr="00600A11">
        <w:trPr>
          <w:trHeight w:val="181"/>
          <w:tblCellSpacing w:w="0" w:type="dxa"/>
          <w:jc w:val="center"/>
        </w:trPr>
        <w:tc>
          <w:tcPr>
            <w:tcW w:w="7646" w:type="dxa"/>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bottom"/>
          </w:tcPr>
          <w:p w14:paraId="2995E01F" w14:textId="1DF345BD" w:rsidR="00600A11" w:rsidRDefault="00600A11" w:rsidP="00A455A6">
            <w:pPr>
              <w:spacing w:after="0" w:line="240" w:lineRule="auto"/>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PARQUE AVENTURA Y TELEFERICO</w:t>
            </w:r>
          </w:p>
        </w:tc>
        <w:tc>
          <w:tcPr>
            <w:tcW w:w="707" w:type="dxa"/>
            <w:tcBorders>
              <w:top w:val="single" w:sz="4" w:space="0" w:color="auto"/>
              <w:bottom w:val="single" w:sz="4" w:space="0" w:color="auto"/>
              <w:right w:val="single" w:sz="6" w:space="0" w:color="000000"/>
            </w:tcBorders>
            <w:tcMar>
              <w:top w:w="0" w:type="dxa"/>
              <w:left w:w="45" w:type="dxa"/>
              <w:bottom w:w="0" w:type="dxa"/>
              <w:right w:w="45" w:type="dxa"/>
            </w:tcMar>
            <w:vAlign w:val="bottom"/>
          </w:tcPr>
          <w:p w14:paraId="75C3CF10" w14:textId="379E1AA7" w:rsidR="00600A11" w:rsidRDefault="00600A1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$1040</w:t>
            </w:r>
          </w:p>
        </w:tc>
      </w:tr>
      <w:tr w:rsidR="00600A11" w:rsidRPr="00A0012D" w14:paraId="30573B83" w14:textId="77777777" w:rsidTr="00F14FD9">
        <w:trPr>
          <w:trHeight w:val="181"/>
          <w:tblCellSpacing w:w="0" w:type="dxa"/>
          <w:jc w:val="center"/>
        </w:trPr>
        <w:tc>
          <w:tcPr>
            <w:tcW w:w="76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F603E5C" w14:textId="7C17EB81" w:rsidR="00600A11" w:rsidRDefault="00600A11" w:rsidP="00A455A6">
            <w:pPr>
              <w:spacing w:after="0" w:line="240" w:lineRule="auto"/>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CAMINATA EN EL FUERTE</w:t>
            </w:r>
          </w:p>
        </w:tc>
        <w:tc>
          <w:tcPr>
            <w:tcW w:w="707" w:type="dxa"/>
            <w:tcBorders>
              <w:bottom w:val="single" w:sz="6" w:space="0" w:color="000000"/>
              <w:right w:val="single" w:sz="6" w:space="0" w:color="000000"/>
            </w:tcBorders>
            <w:tcMar>
              <w:top w:w="0" w:type="dxa"/>
              <w:left w:w="45" w:type="dxa"/>
              <w:bottom w:w="0" w:type="dxa"/>
              <w:right w:w="45" w:type="dxa"/>
            </w:tcMar>
            <w:vAlign w:val="bottom"/>
          </w:tcPr>
          <w:p w14:paraId="5A455192" w14:textId="6D2C425E" w:rsidR="00600A11" w:rsidRDefault="00600A11" w:rsidP="00BC30AB">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$380 </w:t>
            </w:r>
          </w:p>
        </w:tc>
      </w:tr>
    </w:tbl>
    <w:p w14:paraId="7CB7DE30" w14:textId="35C936C6" w:rsidR="007F7B70" w:rsidRDefault="007F7B70" w:rsidP="00A455A6">
      <w:pPr>
        <w:spacing w:after="0" w:line="240" w:lineRule="auto"/>
        <w:jc w:val="both"/>
        <w:rPr>
          <w:rFonts w:asciiTheme="minorHAnsi" w:eastAsia="Arial" w:hAnsiTheme="minorHAnsi" w:cstheme="minorHAnsi"/>
          <w:color w:val="002060"/>
          <w:sz w:val="20"/>
          <w:szCs w:val="20"/>
        </w:rPr>
      </w:pPr>
    </w:p>
    <w:p w14:paraId="03472AD1" w14:textId="19D2F01D" w:rsidR="00600A11" w:rsidRPr="00A0012D" w:rsidRDefault="00600A11" w:rsidP="00600A11">
      <w:pPr>
        <w:spacing w:after="0" w:line="240" w:lineRule="auto"/>
        <w:jc w:val="center"/>
        <w:rPr>
          <w:rFonts w:asciiTheme="minorHAnsi" w:eastAsia="Arial" w:hAnsiTheme="minorHAnsi" w:cstheme="minorHAnsi"/>
          <w:color w:val="002060"/>
          <w:sz w:val="20"/>
          <w:szCs w:val="20"/>
        </w:rPr>
      </w:pPr>
      <w:r w:rsidRPr="00600A11">
        <w:rPr>
          <w:rFonts w:asciiTheme="minorHAnsi" w:eastAsia="Arial" w:hAnsiTheme="minorHAnsi" w:cstheme="minorHAnsi"/>
          <w:color w:val="002060"/>
          <w:sz w:val="20"/>
          <w:szCs w:val="20"/>
        </w:rPr>
        <w:t>**Todas las actividades opcionales incluyen trasportación del hotel – sitio de visita – hotel; al igual que las entradas a los recintos conforme a las actividades con chofer/guía**</w:t>
      </w:r>
    </w:p>
    <w:sectPr w:rsidR="00600A11" w:rsidRPr="00A0012D">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1CB2" w14:textId="77777777" w:rsidR="0092686D" w:rsidRDefault="0092686D">
      <w:pPr>
        <w:spacing w:after="0" w:line="240" w:lineRule="auto"/>
      </w:pPr>
      <w:r>
        <w:separator/>
      </w:r>
    </w:p>
  </w:endnote>
  <w:endnote w:type="continuationSeparator" w:id="0">
    <w:p w14:paraId="07C3EB8D" w14:textId="77777777" w:rsidR="0092686D" w:rsidRDefault="0092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2856" w14:textId="77777777" w:rsidR="0092686D" w:rsidRDefault="0092686D">
      <w:pPr>
        <w:spacing w:after="0" w:line="240" w:lineRule="auto"/>
      </w:pPr>
      <w:bookmarkStart w:id="0" w:name="_Hlk199846639"/>
      <w:bookmarkEnd w:id="0"/>
      <w:r>
        <w:separator/>
      </w:r>
    </w:p>
  </w:footnote>
  <w:footnote w:type="continuationSeparator" w:id="0">
    <w:p w14:paraId="4147B57A" w14:textId="77777777" w:rsidR="0092686D" w:rsidRDefault="0092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416C451B" w:rsidR="00A0012D" w:rsidRDefault="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Theme="minorHAnsi" w:eastAsia="Arial" w:hAnsiTheme="minorHAnsi" w:cstheme="minorHAnsi"/>
        <w:b/>
        <w:noProof/>
        <w:color w:val="002060"/>
        <w:sz w:val="24"/>
        <w:szCs w:val="24"/>
      </w:rPr>
      <w:drawing>
        <wp:anchor distT="0" distB="0" distL="114300" distR="114300" simplePos="0" relativeHeight="251666432" behindDoc="1" locked="0" layoutInCell="1" allowOverlap="1" wp14:anchorId="5FA94F7A" wp14:editId="7F2A325A">
          <wp:simplePos x="0" y="0"/>
          <wp:positionH relativeFrom="column">
            <wp:posOffset>4886960</wp:posOffset>
          </wp:positionH>
          <wp:positionV relativeFrom="paragraph">
            <wp:posOffset>255270</wp:posOffset>
          </wp:positionV>
          <wp:extent cx="1212850" cy="808972"/>
          <wp:effectExtent l="0" t="0" r="6350" b="0"/>
          <wp:wrapTight wrapText="bothSides">
            <wp:wrapPolygon edited="0">
              <wp:start x="9839" y="2545"/>
              <wp:lineTo x="8482" y="4581"/>
              <wp:lineTo x="679" y="11708"/>
              <wp:lineTo x="0" y="13235"/>
              <wp:lineTo x="679" y="15271"/>
              <wp:lineTo x="9499" y="16289"/>
              <wp:lineTo x="10857" y="16289"/>
              <wp:lineTo x="20695" y="15271"/>
              <wp:lineTo x="21374" y="13235"/>
              <wp:lineTo x="20695" y="11708"/>
              <wp:lineTo x="12892" y="4581"/>
              <wp:lineTo x="11535" y="2545"/>
              <wp:lineTo x="9839" y="2545"/>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808972"/>
                  </a:xfrm>
                  <a:prstGeom prst="rect">
                    <a:avLst/>
                  </a:prstGeom>
                  <a:noFill/>
                  <a:ln>
                    <a:noFill/>
                  </a:ln>
                </pic:spPr>
              </pic:pic>
            </a:graphicData>
          </a:graphic>
        </wp:anchor>
      </w:drawing>
    </w:r>
    <w:r w:rsidR="006210F5">
      <w:rPr>
        <w:noProof/>
      </w:rPr>
      <mc:AlternateContent>
        <mc:Choice Requires="wps">
          <w:drawing>
            <wp:anchor distT="0" distB="0" distL="114300" distR="114300" simplePos="0" relativeHeight="251661312" behindDoc="0" locked="0" layoutInCell="1" hidden="0" allowOverlap="1" wp14:anchorId="16961053" wp14:editId="67A84666">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77777777" w:rsidR="00485B13" w:rsidRPr="00FD4A72" w:rsidRDefault="00485B13"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D4A72">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NORTE: DE CHIHUAHUA A MAZATLAN</w:t>
                          </w:r>
                        </w:p>
                        <w:p w14:paraId="51A48127" w14:textId="77777777"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EFB9CDF" w14:textId="77777777"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3203- A2025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77777777" w:rsidR="00485B13" w:rsidRPr="00FD4A72" w:rsidRDefault="00485B13"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D4A72">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NORTE: DE CHIHUAHUA A MAZATLAN</w:t>
                    </w:r>
                  </w:p>
                  <w:p w14:paraId="51A48127" w14:textId="77777777"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6C2B">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2EFB9CDF" w14:textId="77777777" w:rsidR="00485B13" w:rsidRDefault="00485B13" w:rsidP="00485B1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3203- A2025</w:t>
                    </w:r>
                  </w:p>
                  <w:p w14:paraId="4B2D5E4C" w14:textId="77777777" w:rsidR="00A0012D" w:rsidRPr="0002598A" w:rsidRDefault="00A0012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1"/>
  </w:num>
  <w:num w:numId="2" w16cid:durableId="358354196">
    <w:abstractNumId w:val="19"/>
  </w:num>
  <w:num w:numId="3" w16cid:durableId="1041170892">
    <w:abstractNumId w:val="9"/>
  </w:num>
  <w:num w:numId="4" w16cid:durableId="1033921887">
    <w:abstractNumId w:val="17"/>
  </w:num>
  <w:num w:numId="5" w16cid:durableId="353725778">
    <w:abstractNumId w:val="10"/>
  </w:num>
  <w:num w:numId="6" w16cid:durableId="1716585056">
    <w:abstractNumId w:val="20"/>
  </w:num>
  <w:num w:numId="7" w16cid:durableId="844133380">
    <w:abstractNumId w:val="5"/>
  </w:num>
  <w:num w:numId="8" w16cid:durableId="1397362128">
    <w:abstractNumId w:val="2"/>
  </w:num>
  <w:num w:numId="9" w16cid:durableId="655494188">
    <w:abstractNumId w:val="4"/>
  </w:num>
  <w:num w:numId="10" w16cid:durableId="1272128669">
    <w:abstractNumId w:val="8"/>
  </w:num>
  <w:num w:numId="11" w16cid:durableId="1973628246">
    <w:abstractNumId w:val="7"/>
  </w:num>
  <w:num w:numId="12" w16cid:durableId="11761755">
    <w:abstractNumId w:val="0"/>
  </w:num>
  <w:num w:numId="13" w16cid:durableId="1819877016">
    <w:abstractNumId w:val="12"/>
  </w:num>
  <w:num w:numId="14" w16cid:durableId="1296522864">
    <w:abstractNumId w:val="18"/>
  </w:num>
  <w:num w:numId="15" w16cid:durableId="1904682630">
    <w:abstractNumId w:val="13"/>
  </w:num>
  <w:num w:numId="16" w16cid:durableId="460078524">
    <w:abstractNumId w:val="11"/>
  </w:num>
  <w:num w:numId="17" w16cid:durableId="1968504851">
    <w:abstractNumId w:val="15"/>
  </w:num>
  <w:num w:numId="18" w16cid:durableId="1167555093">
    <w:abstractNumId w:val="16"/>
  </w:num>
  <w:num w:numId="19" w16cid:durableId="598945982">
    <w:abstractNumId w:val="14"/>
  </w:num>
  <w:num w:numId="20" w16cid:durableId="1140269920">
    <w:abstractNumId w:val="3"/>
  </w:num>
  <w:num w:numId="21" w16cid:durableId="1109811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52180"/>
    <w:rsid w:val="001760D9"/>
    <w:rsid w:val="001934F5"/>
    <w:rsid w:val="00197448"/>
    <w:rsid w:val="00206A52"/>
    <w:rsid w:val="00253EC6"/>
    <w:rsid w:val="00260703"/>
    <w:rsid w:val="002A3E36"/>
    <w:rsid w:val="002B20BB"/>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B58B8"/>
    <w:rsid w:val="004F3ADB"/>
    <w:rsid w:val="005507FE"/>
    <w:rsid w:val="005679E5"/>
    <w:rsid w:val="005F2491"/>
    <w:rsid w:val="00600A11"/>
    <w:rsid w:val="00600CC3"/>
    <w:rsid w:val="006210F5"/>
    <w:rsid w:val="00655CC5"/>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8560B"/>
    <w:rsid w:val="008C56AB"/>
    <w:rsid w:val="008E5CC0"/>
    <w:rsid w:val="008F157E"/>
    <w:rsid w:val="008F4840"/>
    <w:rsid w:val="0090199B"/>
    <w:rsid w:val="009119BC"/>
    <w:rsid w:val="0092686D"/>
    <w:rsid w:val="00945F42"/>
    <w:rsid w:val="009767C9"/>
    <w:rsid w:val="00985F89"/>
    <w:rsid w:val="00986E85"/>
    <w:rsid w:val="009E3E4C"/>
    <w:rsid w:val="00A0012D"/>
    <w:rsid w:val="00A109A1"/>
    <w:rsid w:val="00A1676A"/>
    <w:rsid w:val="00A322C8"/>
    <w:rsid w:val="00A32A11"/>
    <w:rsid w:val="00A455A6"/>
    <w:rsid w:val="00A979AE"/>
    <w:rsid w:val="00AA302B"/>
    <w:rsid w:val="00AB0E37"/>
    <w:rsid w:val="00B11AFA"/>
    <w:rsid w:val="00B51A7B"/>
    <w:rsid w:val="00B840FB"/>
    <w:rsid w:val="00B8522A"/>
    <w:rsid w:val="00BA37C5"/>
    <w:rsid w:val="00BB3D24"/>
    <w:rsid w:val="00BB793D"/>
    <w:rsid w:val="00BC30AB"/>
    <w:rsid w:val="00BD0EA5"/>
    <w:rsid w:val="00BF498E"/>
    <w:rsid w:val="00C1510A"/>
    <w:rsid w:val="00C767F5"/>
    <w:rsid w:val="00C90CC1"/>
    <w:rsid w:val="00C97FB6"/>
    <w:rsid w:val="00CE0C8F"/>
    <w:rsid w:val="00D2140A"/>
    <w:rsid w:val="00D71BE3"/>
    <w:rsid w:val="00DD2475"/>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2025-07-30T16:22:00Z</dcterms:created>
  <dcterms:modified xsi:type="dcterms:W3CDTF">2025-07-30T19:32:00Z</dcterms:modified>
</cp:coreProperties>
</file>