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7473" w14:textId="6E03AFA3" w:rsidR="007E36D4" w:rsidRPr="002276AE" w:rsidRDefault="00384461" w:rsidP="00C23D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276AE">
        <w:rPr>
          <w:rFonts w:ascii="Arial" w:eastAsia="Arial" w:hAnsi="Arial" w:cs="Arial"/>
          <w:b/>
          <w:sz w:val="20"/>
          <w:szCs w:val="20"/>
          <w:lang w:val="es-MX"/>
        </w:rPr>
        <w:t xml:space="preserve">Visitando: </w:t>
      </w:r>
      <w:r w:rsidR="00DF2878" w:rsidRPr="002276AE">
        <w:rPr>
          <w:rFonts w:ascii="Arial" w:eastAsia="Arial" w:hAnsi="Arial" w:cs="Arial"/>
          <w:bCs/>
          <w:sz w:val="20"/>
          <w:szCs w:val="20"/>
          <w:lang w:val="es-MX"/>
        </w:rPr>
        <w:t xml:space="preserve">Morelia, Casa de las artesanías, Mural del Palacio de Gobierno, Santuario del Rosario y/o Sierra Chincua, Angangueo, Quiroga, Tzintzuntzan, Pátzcuaro, Plaza Don Vasco, Isla de Janitzio. </w:t>
      </w:r>
    </w:p>
    <w:p w14:paraId="005D08D4" w14:textId="37693860" w:rsidR="007E36D4" w:rsidRPr="002276AE" w:rsidRDefault="007E3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0C2855EE" w14:textId="7D3139FE" w:rsidR="007E36D4" w:rsidRPr="002276AE" w:rsidRDefault="003844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276AE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Duración: </w:t>
      </w:r>
      <w:r w:rsidR="00D81FFD" w:rsidRPr="002276AE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4</w:t>
      </w:r>
      <w:r w:rsidRPr="002276AE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días</w:t>
      </w:r>
    </w:p>
    <w:p w14:paraId="68B6C85F" w14:textId="0341B237" w:rsidR="00D2232D" w:rsidRPr="002276AE" w:rsidRDefault="00D22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276AE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Llegadas solo terrestres: </w:t>
      </w:r>
      <w:r w:rsidR="00D81FFD" w:rsidRPr="002276AE">
        <w:rPr>
          <w:rFonts w:ascii="Arial" w:eastAsia="Arial" w:hAnsi="Arial" w:cs="Arial"/>
          <w:bCs/>
          <w:color w:val="000000"/>
          <w:sz w:val="20"/>
          <w:szCs w:val="20"/>
          <w:lang w:val="es-MX"/>
        </w:rPr>
        <w:t xml:space="preserve">viernes; de Noviembre a Marzo (Excepto 12 y 26 dic – Navidad y Semana Santa) </w:t>
      </w:r>
    </w:p>
    <w:p w14:paraId="5F556C4F" w14:textId="77777777" w:rsidR="00D81FFD" w:rsidRPr="002276AE" w:rsidRDefault="00384461" w:rsidP="00D81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276AE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personas</w:t>
      </w:r>
    </w:p>
    <w:p w14:paraId="3F52ECA9" w14:textId="5E077662" w:rsidR="007E36D4" w:rsidRPr="00D81FFD" w:rsidRDefault="00384461" w:rsidP="00D81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MX"/>
        </w:rPr>
      </w:pPr>
      <w:r w:rsidRPr="00874B4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                   </w:t>
      </w:r>
      <w:r w:rsidRPr="00874B4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ab/>
      </w:r>
    </w:p>
    <w:p w14:paraId="6B4DDD51" w14:textId="28393F53" w:rsidR="007E36D4" w:rsidRPr="00641AAB" w:rsidRDefault="00384461" w:rsidP="00D509B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641AAB">
        <w:rPr>
          <w:rFonts w:ascii="Arial" w:eastAsia="Arial" w:hAnsi="Arial" w:cs="Arial"/>
          <w:b/>
          <w:sz w:val="20"/>
          <w:szCs w:val="20"/>
          <w:lang w:val="es-MX"/>
        </w:rPr>
        <w:t xml:space="preserve">DIA 01. </w:t>
      </w:r>
      <w:r w:rsidRPr="00641AAB">
        <w:rPr>
          <w:rFonts w:ascii="Arial" w:eastAsia="Arial" w:hAnsi="Arial" w:cs="Arial"/>
          <w:b/>
          <w:sz w:val="20"/>
          <w:szCs w:val="20"/>
          <w:lang w:val="es-MX"/>
        </w:rPr>
        <w:tab/>
      </w:r>
      <w:r w:rsidR="00D81FFD">
        <w:rPr>
          <w:rFonts w:ascii="Arial" w:eastAsia="Arial" w:hAnsi="Arial" w:cs="Arial"/>
          <w:b/>
          <w:sz w:val="20"/>
          <w:szCs w:val="20"/>
          <w:lang w:val="es-MX"/>
        </w:rPr>
        <w:t>MORELIA</w:t>
      </w:r>
      <w:r w:rsidR="00A80DE8">
        <w:rPr>
          <w:rFonts w:ascii="Arial" w:eastAsia="Arial" w:hAnsi="Arial" w:cs="Arial"/>
          <w:b/>
          <w:sz w:val="20"/>
          <w:szCs w:val="20"/>
          <w:lang w:val="es-MX"/>
        </w:rPr>
        <w:t xml:space="preserve"> – VISITA DE CIUDAD </w:t>
      </w:r>
    </w:p>
    <w:p w14:paraId="2B05C399" w14:textId="7EE2F0B0" w:rsidR="00D509BD" w:rsidRPr="00D81FFD" w:rsidRDefault="00D81FFD" w:rsidP="00A0560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 xml:space="preserve">Llegada por cuenta del pasajero. A las 10:00 am pick up para iniciar nuestra visita por los principales lugares de Morelia.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Morelia, es catalogada Cuna Ideológica de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la Independencia, Patrimonio Cultural de la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Humanidad, Ciudad Creativa de la Música,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por sus innumerables eventos artísticos y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culturales, como el festival internacional de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cine que se llevan a cabo en nuestra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hermosa joya virreinal de América. Te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invitamos a disfrutar de la historia, la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cultura, la arquitectura colonial y museos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emblemáticos donde podrás apreciar el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81FFD">
        <w:rPr>
          <w:rFonts w:ascii="Arial" w:eastAsia="Arial" w:hAnsi="Arial" w:cs="Arial"/>
          <w:sz w:val="20"/>
          <w:szCs w:val="20"/>
          <w:lang w:val="es-MX"/>
        </w:rPr>
        <w:t>arte prehispánico y contemporáneo</w:t>
      </w:r>
      <w:r w:rsidR="00A0560A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Al termino resto del día libre para actividades personales.</w:t>
      </w:r>
      <w:r w:rsidR="00A80DE8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r w:rsidR="00A80DE8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 xml:space="preserve">Alojamiento. </w:t>
      </w:r>
    </w:p>
    <w:p w14:paraId="3A55B3A2" w14:textId="77777777" w:rsidR="007E36D4" w:rsidRPr="00641AAB" w:rsidRDefault="007E36D4" w:rsidP="00D509B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A131975" w14:textId="341FEEED" w:rsidR="007E36D4" w:rsidRPr="00A80DE8" w:rsidRDefault="00384461" w:rsidP="00D509B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A80DE8">
        <w:rPr>
          <w:rFonts w:ascii="Arial" w:eastAsia="Arial" w:hAnsi="Arial" w:cs="Arial"/>
          <w:b/>
          <w:sz w:val="20"/>
          <w:szCs w:val="20"/>
          <w:lang w:val="es-MX"/>
        </w:rPr>
        <w:t xml:space="preserve">DIA 02. </w:t>
      </w:r>
      <w:r w:rsidRPr="00A80DE8">
        <w:rPr>
          <w:rFonts w:ascii="Arial" w:eastAsia="Arial" w:hAnsi="Arial" w:cs="Arial"/>
          <w:b/>
          <w:sz w:val="20"/>
          <w:szCs w:val="20"/>
          <w:lang w:val="es-MX"/>
        </w:rPr>
        <w:tab/>
      </w:r>
      <w:r w:rsidR="00D81FFD">
        <w:rPr>
          <w:rFonts w:ascii="Arial" w:eastAsia="Arial" w:hAnsi="Arial" w:cs="Arial"/>
          <w:b/>
          <w:sz w:val="20"/>
          <w:szCs w:val="20"/>
          <w:lang w:val="es-MX"/>
        </w:rPr>
        <w:t xml:space="preserve">MARIPOSA MONARCA – MORELIA </w:t>
      </w:r>
    </w:p>
    <w:p w14:paraId="4FB1DB82" w14:textId="38C3BED2" w:rsidR="008079D2" w:rsidRPr="008C70EF" w:rsidRDefault="00A80DE8" w:rsidP="00D81FF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A80DE8">
        <w:rPr>
          <w:rFonts w:ascii="Arial" w:eastAsia="Arial" w:hAnsi="Arial" w:cs="Arial"/>
          <w:b/>
          <w:sz w:val="20"/>
          <w:szCs w:val="20"/>
          <w:lang w:val="es-MX"/>
        </w:rPr>
        <w:t>Desayuno en el hotel</w:t>
      </w:r>
      <w:r w:rsidR="00D81FFD">
        <w:rPr>
          <w:rFonts w:ascii="Arial" w:eastAsia="Arial" w:hAnsi="Arial" w:cs="Arial"/>
          <w:b/>
          <w:sz w:val="20"/>
          <w:szCs w:val="20"/>
          <w:lang w:val="es-MX"/>
        </w:rPr>
        <w:t xml:space="preserve"> (excepto Misión)</w:t>
      </w:r>
      <w:r w:rsidRPr="00A80DE8">
        <w:rPr>
          <w:rFonts w:ascii="Arial" w:eastAsia="Arial" w:hAnsi="Arial" w:cs="Arial"/>
          <w:b/>
          <w:sz w:val="20"/>
          <w:szCs w:val="20"/>
          <w:lang w:val="es-MX"/>
        </w:rPr>
        <w:t>.</w:t>
      </w:r>
      <w:r w:rsidRPr="00A80DE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81FFD" w:rsidRPr="00D81FFD">
        <w:rPr>
          <w:rFonts w:ascii="Arial" w:eastAsia="Arial" w:hAnsi="Arial" w:cs="Arial"/>
          <w:bCs/>
          <w:sz w:val="20"/>
          <w:szCs w:val="20"/>
          <w:lang w:val="es-MX"/>
        </w:rPr>
        <w:t>Entre los meses de noviembre y marzo, los bosques de oyamel se tiñen de naranja y negro con la llegada de estas delicadas viajeras, que descansan en racimos sobre los árboles, cubriendo el paisaje con un silencio mágico.</w:t>
      </w:r>
      <w:r w:rsidR="00D81FFD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81FFD" w:rsidRPr="00D81FFD">
        <w:rPr>
          <w:rFonts w:ascii="Arial" w:eastAsia="Arial" w:hAnsi="Arial" w:cs="Arial"/>
          <w:bCs/>
          <w:sz w:val="20"/>
          <w:szCs w:val="20"/>
          <w:lang w:val="es-MX"/>
        </w:rPr>
        <w:t>Visitar los santuarios desde Morelia es una oportunidad para conectar con la naturaleza, participar en turismo responsable, y ser testigo de uno de los espectáculos migratorios más asombrosos del planeta. Además, se combina con la riqueza histórica y gastronómica de la ciudad, creando un viaje inolvidable.</w:t>
      </w:r>
      <w:r w:rsidR="00D81FFD">
        <w:rPr>
          <w:rFonts w:ascii="Arial" w:eastAsia="Arial" w:hAnsi="Arial" w:cs="Arial"/>
          <w:bCs/>
          <w:sz w:val="20"/>
          <w:szCs w:val="20"/>
          <w:lang w:val="es-MX"/>
        </w:rPr>
        <w:t xml:space="preserve"> Los Santuarios de la Mariposa Monarca, considerados entre las cuatro bellezas naturales reconocidas por la UNESCO como Patrimonio de la Humanidad en suelo nacional, </w:t>
      </w:r>
      <w:r w:rsidR="0054297B">
        <w:rPr>
          <w:rFonts w:ascii="Arial" w:eastAsia="Arial" w:hAnsi="Arial" w:cs="Arial"/>
          <w:bCs/>
          <w:sz w:val="20"/>
          <w:szCs w:val="20"/>
          <w:lang w:val="es-MX"/>
        </w:rPr>
        <w:t xml:space="preserve">los cuales estarán abiertos de Noviembre a Marzo. Resto del día libre. </w:t>
      </w:r>
      <w:r w:rsidRPr="00A80DE8">
        <w:rPr>
          <w:rFonts w:ascii="Arial" w:eastAsia="Arial" w:hAnsi="Arial" w:cs="Arial"/>
          <w:b/>
          <w:sz w:val="20"/>
          <w:szCs w:val="20"/>
          <w:lang w:val="es-MX"/>
        </w:rPr>
        <w:t xml:space="preserve">Alojamiento. </w:t>
      </w:r>
    </w:p>
    <w:p w14:paraId="3748AF73" w14:textId="7A7F91C3" w:rsidR="00A80DE8" w:rsidRPr="00A80DE8" w:rsidRDefault="00A80DE8" w:rsidP="00A80DE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3ACA5C0A" w14:textId="181644CC" w:rsidR="00A80DE8" w:rsidRPr="00A80DE8" w:rsidRDefault="00A80DE8" w:rsidP="00A80DE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A80DE8">
        <w:rPr>
          <w:rFonts w:ascii="Arial" w:eastAsia="Arial" w:hAnsi="Arial" w:cs="Arial"/>
          <w:b/>
          <w:sz w:val="20"/>
          <w:szCs w:val="20"/>
          <w:lang w:val="es-MX"/>
        </w:rPr>
        <w:t>DIA 0</w:t>
      </w:r>
      <w:r w:rsidR="0054297B">
        <w:rPr>
          <w:rFonts w:ascii="Arial" w:eastAsia="Arial" w:hAnsi="Arial" w:cs="Arial"/>
          <w:b/>
          <w:sz w:val="20"/>
          <w:szCs w:val="20"/>
          <w:lang w:val="es-MX"/>
        </w:rPr>
        <w:t>3</w:t>
      </w:r>
      <w:r w:rsidRPr="00A80DE8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A80DE8">
        <w:rPr>
          <w:rFonts w:ascii="Arial" w:eastAsia="Arial" w:hAnsi="Arial" w:cs="Arial"/>
          <w:b/>
          <w:sz w:val="20"/>
          <w:szCs w:val="20"/>
          <w:lang w:val="es-MX"/>
        </w:rPr>
        <w:tab/>
      </w:r>
      <w:r w:rsidR="0054297B">
        <w:rPr>
          <w:rFonts w:ascii="Arial" w:eastAsia="Arial" w:hAnsi="Arial" w:cs="Arial"/>
          <w:b/>
          <w:sz w:val="20"/>
          <w:szCs w:val="20"/>
          <w:lang w:val="es-MX"/>
        </w:rPr>
        <w:t>PATZCUARO</w:t>
      </w:r>
      <w:r w:rsidR="0054297B">
        <w:rPr>
          <w:rFonts w:ascii="Arial" w:eastAsia="Arial" w:hAnsi="Arial" w:cs="Arial"/>
          <w:b/>
          <w:sz w:val="20"/>
          <w:szCs w:val="20"/>
          <w:lang w:val="es-MX"/>
        </w:rPr>
        <w:t xml:space="preserve"> – MORELIA </w:t>
      </w:r>
      <w:r w:rsidRPr="00A80DE8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0B07CE85" w14:textId="2AD28C84" w:rsidR="00A80DE8" w:rsidRPr="00DF2878" w:rsidRDefault="00A80DE8" w:rsidP="00DF287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A80DE8">
        <w:rPr>
          <w:rFonts w:ascii="Arial" w:eastAsia="Arial" w:hAnsi="Arial" w:cs="Arial"/>
          <w:b/>
          <w:sz w:val="20"/>
          <w:szCs w:val="20"/>
          <w:lang w:val="es-MX"/>
        </w:rPr>
        <w:t>Desayuno en el hotel</w:t>
      </w:r>
      <w:r w:rsidR="00DF2878">
        <w:rPr>
          <w:rFonts w:ascii="Arial" w:eastAsia="Arial" w:hAnsi="Arial" w:cs="Arial"/>
          <w:b/>
          <w:sz w:val="20"/>
          <w:szCs w:val="20"/>
          <w:lang w:val="es-MX"/>
        </w:rPr>
        <w:t xml:space="preserve"> (excepto Misión).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Descubre de la magia, la cultura, la historia de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Patzcuaro y Tzintzuntzan y sorprenderte de la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naturaleza que iras descubriendo a través de un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recorrido en lancha hacia la hermosa Isla de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Janitzio, en la que los pescadores con sus redes en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forma de mariposa te darán la bienvenida antes de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descender al muelle. La gastronomía michoacana,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es una de las más versátiles y exquisitas de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México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;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en este recorrido podrás disfrutas de deliciosos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platillos elaborados por cocineras tradicionales de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la región.</w:t>
      </w:r>
      <w:r w:rsid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Cs/>
          <w:sz w:val="20"/>
          <w:szCs w:val="20"/>
          <w:lang w:val="es-MX"/>
        </w:rPr>
        <w:t>Pátzcuaro, ubicado en el corazón del estado de Michoacán, es uno de los Pueblos Mágicos más emblemáticos de México. Fundado en el siglo XIV por los purépechas y más tarde consolidado como centro religioso y político en la época colonial, Pátzcuaro es un destino donde el tiempo parece detenerse entre callejones empedrados, techos de teja roja y plazas llenas de vida.</w:t>
      </w:r>
      <w:r w:rsid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DF2878" w:rsidRPr="00DF2878">
        <w:rPr>
          <w:rFonts w:ascii="Arial" w:eastAsia="Arial" w:hAnsi="Arial" w:cs="Arial"/>
          <w:b/>
          <w:sz w:val="20"/>
          <w:szCs w:val="20"/>
          <w:lang w:val="es-MX"/>
        </w:rPr>
        <w:t xml:space="preserve">Alojamiento. </w:t>
      </w:r>
    </w:p>
    <w:p w14:paraId="56E0FAEC" w14:textId="6A65631E" w:rsidR="00E87A97" w:rsidRDefault="00E87A9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B8D0A14" w14:textId="7FA8F0EC" w:rsidR="00DF2878" w:rsidRPr="00641AAB" w:rsidRDefault="00DF2878" w:rsidP="00DF287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641AAB">
        <w:rPr>
          <w:rFonts w:ascii="Arial" w:eastAsia="Arial" w:hAnsi="Arial" w:cs="Arial"/>
          <w:b/>
          <w:sz w:val="20"/>
          <w:szCs w:val="20"/>
          <w:lang w:val="es-MX"/>
        </w:rPr>
        <w:t>DIA 0</w:t>
      </w:r>
      <w:r>
        <w:rPr>
          <w:rFonts w:ascii="Arial" w:eastAsia="Arial" w:hAnsi="Arial" w:cs="Arial"/>
          <w:b/>
          <w:sz w:val="20"/>
          <w:szCs w:val="20"/>
          <w:lang w:val="es-MX"/>
        </w:rPr>
        <w:t>4</w:t>
      </w:r>
      <w:r w:rsidRPr="00641AAB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641AAB">
        <w:rPr>
          <w:rFonts w:ascii="Arial" w:eastAsia="Arial" w:hAnsi="Arial" w:cs="Arial"/>
          <w:b/>
          <w:sz w:val="20"/>
          <w:szCs w:val="20"/>
          <w:lang w:val="es-MX"/>
        </w:rPr>
        <w:tab/>
      </w:r>
      <w:r>
        <w:rPr>
          <w:rFonts w:ascii="Arial" w:eastAsia="Arial" w:hAnsi="Arial" w:cs="Arial"/>
          <w:b/>
          <w:sz w:val="20"/>
          <w:szCs w:val="20"/>
          <w:lang w:val="es-MX"/>
        </w:rPr>
        <w:t>MORELIA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50A0C061" w14:textId="06C0DFD7" w:rsidR="00DF2878" w:rsidRDefault="00DF287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DF2878">
        <w:rPr>
          <w:rFonts w:ascii="Arial" w:eastAsia="Arial" w:hAnsi="Arial" w:cs="Arial"/>
          <w:bCs/>
          <w:sz w:val="20"/>
          <w:szCs w:val="20"/>
          <w:lang w:val="es-MX"/>
        </w:rPr>
        <w:t>Desayuno en el hotel (excepto Misión).</w:t>
      </w:r>
      <w:r w:rsidRPr="00DF2878">
        <w:rPr>
          <w:rFonts w:ascii="Arial" w:eastAsia="Arial" w:hAnsi="Arial" w:cs="Arial"/>
          <w:bCs/>
          <w:sz w:val="20"/>
          <w:szCs w:val="20"/>
          <w:lang w:val="es-MX"/>
        </w:rPr>
        <w:t xml:space="preserve"> Traslado de salida por cuenta del pasajero. </w:t>
      </w:r>
      <w:r w:rsidRPr="00DF2878">
        <w:rPr>
          <w:rFonts w:ascii="Arial" w:eastAsia="Arial" w:hAnsi="Arial" w:cs="Arial"/>
          <w:b/>
          <w:sz w:val="20"/>
          <w:szCs w:val="20"/>
          <w:lang w:val="es-MX"/>
        </w:rPr>
        <w:t>FIN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 DE NUESTROS SERVICIOS.</w:t>
      </w:r>
    </w:p>
    <w:p w14:paraId="3057DFF9" w14:textId="77777777" w:rsidR="00DF2878" w:rsidRPr="00EE7A6B" w:rsidRDefault="00DF287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C5A838C" w14:textId="07C70C45" w:rsidR="007E36D4" w:rsidRPr="008079D2" w:rsidRDefault="00384461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8079D2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INCLUYE: </w:t>
      </w:r>
    </w:p>
    <w:p w14:paraId="5F822DA8" w14:textId="39911273" w:rsidR="00A80DE8" w:rsidRDefault="00DF2878" w:rsidP="00A80DE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3</w:t>
      </w:r>
      <w:r w:rsidR="00A80DE8" w:rsidRPr="00A80DE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noches de hospedaje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en el hotel de su elección</w:t>
      </w:r>
    </w:p>
    <w:p w14:paraId="1FD79A25" w14:textId="177A953F" w:rsidR="00DF2878" w:rsidRPr="00A80DE8" w:rsidRDefault="00DF2878" w:rsidP="00A80DE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Desayunos diarios (excepto hotel Misión) </w:t>
      </w:r>
    </w:p>
    <w:p w14:paraId="201E7946" w14:textId="0E98F481" w:rsidR="00A80DE8" w:rsidRPr="00A80DE8" w:rsidRDefault="00A80DE8" w:rsidP="00A80DE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A80DE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Tour </w:t>
      </w:r>
      <w:r w:rsidR="00DF287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por la Ciudad de Morelia </w:t>
      </w:r>
    </w:p>
    <w:p w14:paraId="4C1F33D7" w14:textId="23466019" w:rsidR="00A80DE8" w:rsidRDefault="00DF2878" w:rsidP="00A80DE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Tour por los santuarios de la Mariposa Monarca</w:t>
      </w:r>
    </w:p>
    <w:p w14:paraId="5DE1528E" w14:textId="1C2D6FE3" w:rsidR="00DF2878" w:rsidRPr="00A80DE8" w:rsidRDefault="00DF2878" w:rsidP="00A80DE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Visita  Pátzcuaro y Tzintzuntzan </w:t>
      </w:r>
    </w:p>
    <w:p w14:paraId="6414AEE6" w14:textId="77777777" w:rsidR="00A80DE8" w:rsidRPr="00A80DE8" w:rsidRDefault="00A80DE8" w:rsidP="00A80DE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A80DE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Recorridos guiados</w:t>
      </w:r>
    </w:p>
    <w:p w14:paraId="088687B2" w14:textId="77777777" w:rsidR="00A80DE8" w:rsidRPr="00A80DE8" w:rsidRDefault="00A80DE8" w:rsidP="00A80DE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A80DE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Entradas </w:t>
      </w:r>
    </w:p>
    <w:p w14:paraId="179F53B9" w14:textId="77777777" w:rsidR="008079D2" w:rsidRPr="008079D2" w:rsidRDefault="008079D2" w:rsidP="00A056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14:paraId="0D413185" w14:textId="77777777" w:rsidR="007E36D4" w:rsidRPr="008A457D" w:rsidRDefault="00384461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ES"/>
        </w:rPr>
      </w:pPr>
      <w:r w:rsidRPr="008A457D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NO INCLUYE:</w:t>
      </w:r>
    </w:p>
    <w:p w14:paraId="6708CAC0" w14:textId="3C409F28" w:rsidR="007E36D4" w:rsidRPr="008079D2" w:rsidRDefault="00384461" w:rsidP="00C23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8079D2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Boletos </w:t>
      </w:r>
      <w:r w:rsidR="00407135" w:rsidRPr="008079D2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aéreos o de autobús</w:t>
      </w:r>
      <w:r w:rsidR="008079D2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22CD53AE" w14:textId="529D2E80" w:rsidR="00A80DE8" w:rsidRPr="00DF2878" w:rsidRDefault="00715B5F" w:rsidP="00C23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8079D2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lastRenderedPageBreak/>
        <w:t>Excursiones, propinas</w:t>
      </w:r>
      <w:r w:rsidR="00F34E79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, </w:t>
      </w:r>
      <w:r w:rsidRPr="008079D2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comidas </w:t>
      </w:r>
      <w:r w:rsidR="00F34E79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o </w:t>
      </w:r>
      <w:r w:rsidRPr="008079D2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servicios no especificadas, gastos personales</w:t>
      </w:r>
      <w:r w:rsidR="00F34E79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.</w:t>
      </w:r>
    </w:p>
    <w:p w14:paraId="0B3ABBC6" w14:textId="77777777" w:rsidR="008C70EF" w:rsidRPr="00874B4F" w:rsidRDefault="008C70EF" w:rsidP="00C23D3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137D2AE9" w14:textId="77777777" w:rsidR="007E36D4" w:rsidRDefault="00384461" w:rsidP="00C23D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IMPORTANTE:</w:t>
      </w:r>
    </w:p>
    <w:p w14:paraId="2690B883" w14:textId="77777777" w:rsidR="007E36D4" w:rsidRPr="00874B4F" w:rsidRDefault="00384461" w:rsidP="00DF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74B4F">
        <w:rPr>
          <w:rFonts w:ascii="Arial" w:eastAsia="Arial" w:hAnsi="Arial" w:cs="Arial"/>
          <w:color w:val="000000"/>
          <w:sz w:val="20"/>
          <w:szCs w:val="20"/>
          <w:lang w:val="es-MX"/>
        </w:rPr>
        <w:t>La visita a las luciérnagas está sujeta a cancelación por cuestiones climáticas y no es reembolsable.</w:t>
      </w:r>
    </w:p>
    <w:p w14:paraId="35758DC4" w14:textId="77777777" w:rsidR="00F34612" w:rsidRPr="00F34612" w:rsidRDefault="00F34612" w:rsidP="00DF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34612">
        <w:rPr>
          <w:rFonts w:ascii="Arial" w:eastAsia="Arial" w:hAnsi="Arial" w:cs="Arial"/>
          <w:color w:val="000000"/>
          <w:sz w:val="20"/>
          <w:szCs w:val="20"/>
          <w:lang w:val="es-MX"/>
        </w:rPr>
        <w:t>A su llegada o una vez que los pasajeros comiencen con su recorrido, el operador turístico se encargará de confirmar horarios de pick up para las actividades marcadas en itinerario.</w:t>
      </w:r>
    </w:p>
    <w:p w14:paraId="79CC6467" w14:textId="19280C38" w:rsidR="00F34612" w:rsidRPr="00F34612" w:rsidRDefault="00F34612" w:rsidP="00DF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34612">
        <w:rPr>
          <w:rFonts w:ascii="Arial" w:eastAsia="Arial" w:hAnsi="Arial" w:cs="Arial"/>
          <w:color w:val="000000"/>
          <w:sz w:val="20"/>
          <w:szCs w:val="20"/>
          <w:lang w:val="es-MX"/>
        </w:rPr>
        <w:t>Se les solicita a los pasajeros estar en el lobby de su hotel 5 minutos antes o en el PUNTO DE ENCUENTRO señalado para no retrasar las visitas.</w:t>
      </w:r>
    </w:p>
    <w:p w14:paraId="3134B935" w14:textId="5A41FD4D" w:rsidR="00F34612" w:rsidRPr="00F34612" w:rsidRDefault="00F34612" w:rsidP="00DF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34612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4EB1EE69" w14:textId="6E1E2D85" w:rsidR="00F34612" w:rsidRPr="00F34612" w:rsidRDefault="00F34612" w:rsidP="00DF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34612">
        <w:rPr>
          <w:rFonts w:ascii="Arial" w:eastAsia="Arial" w:hAnsi="Arial" w:cs="Arial"/>
          <w:color w:val="000000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73B1627B" w14:textId="277E2046" w:rsidR="00F34612" w:rsidRDefault="00F34612" w:rsidP="00DF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34612">
        <w:rPr>
          <w:rFonts w:ascii="Arial" w:eastAsia="Arial" w:hAnsi="Arial" w:cs="Arial"/>
          <w:color w:val="000000"/>
          <w:sz w:val="20"/>
          <w:szCs w:val="20"/>
          <w:lang w:val="es-MX"/>
        </w:rPr>
        <w:t>"Te invitamos a disfrutar tu viaje a plenitud adquiriendo una Póliza de Asistencia en Viaje de amplia cobertura. Contamos con planes y convenios   con empresa de renombre como Universsal Assistance   y Assist Card".</w:t>
      </w:r>
    </w:p>
    <w:p w14:paraId="79795804" w14:textId="77777777" w:rsidR="00D2232D" w:rsidRPr="00F34612" w:rsidRDefault="00D2232D" w:rsidP="00F346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Spec="center"/>
        <w:tblW w:w="67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014"/>
        <w:gridCol w:w="4265"/>
        <w:gridCol w:w="515"/>
      </w:tblGrid>
      <w:tr w:rsidR="00DF2878" w:rsidRPr="00DF2878" w14:paraId="49CABC66" w14:textId="77777777" w:rsidTr="00DF2878">
        <w:trPr>
          <w:trHeight w:val="219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1F386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7E608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1F386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079C8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1F386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C9BF7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1F386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826F0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DF2878" w:rsidRPr="00DF2878" w14:paraId="02619962" w14:textId="77777777" w:rsidTr="00DF2878">
        <w:trPr>
          <w:trHeight w:val="219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86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A6E99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HOTELES PREVISTO O SIMILARES</w:t>
            </w:r>
          </w:p>
        </w:tc>
      </w:tr>
      <w:tr w:rsidR="00DF2878" w:rsidRPr="00DF2878" w14:paraId="62208B43" w14:textId="77777777" w:rsidTr="00DF2878">
        <w:trPr>
          <w:trHeight w:val="21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6081D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22443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5E78C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0AB18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CAT</w:t>
            </w:r>
          </w:p>
        </w:tc>
      </w:tr>
      <w:tr w:rsidR="00DF2878" w:rsidRPr="00DF2878" w14:paraId="1D0BC641" w14:textId="77777777" w:rsidTr="00DF2878">
        <w:trPr>
          <w:trHeight w:val="219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B777D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3AA56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MORELIA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A7A5C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VISTA EXPRESS - CON DESAYUNO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50274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T</w:t>
            </w:r>
          </w:p>
        </w:tc>
      </w:tr>
      <w:tr w:rsidR="00DF2878" w:rsidRPr="00DF2878" w14:paraId="4F389279" w14:textId="77777777" w:rsidTr="00DF2878">
        <w:trPr>
          <w:trHeight w:val="219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1623C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3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0E2819A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29058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HOTEL MISION CATEDRAL - SIN DESAYUNO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83790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TS</w:t>
            </w:r>
          </w:p>
        </w:tc>
      </w:tr>
      <w:tr w:rsidR="00DF2878" w:rsidRPr="00DF2878" w14:paraId="03913804" w14:textId="77777777" w:rsidTr="00DF2878">
        <w:trPr>
          <w:trHeight w:val="21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817A1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68F5600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32805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HOLIDAY INN EXPRESS MORELIA CENTRO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348EA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</w:tbl>
    <w:p w14:paraId="6E61D7FD" w14:textId="77777777" w:rsidR="00D2232D" w:rsidRPr="00CD0969" w:rsidRDefault="00D2232D" w:rsidP="00D2232D">
      <w:pP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lang w:bidi="ar-SA"/>
        </w:rPr>
      </w:pPr>
    </w:p>
    <w:p w14:paraId="7A64ACC2" w14:textId="14C2572A" w:rsidR="003D357C" w:rsidRDefault="003D357C" w:rsidP="008A457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lang w:val="es-MX"/>
        </w:rPr>
      </w:pPr>
    </w:p>
    <w:p w14:paraId="7E969C21" w14:textId="72F08ED4" w:rsidR="00DF2878" w:rsidRPr="00DF2878" w:rsidRDefault="00DF2878" w:rsidP="00DF2878">
      <w:pPr>
        <w:rPr>
          <w:rFonts w:ascii="Arial" w:eastAsia="Arial" w:hAnsi="Arial" w:cs="Arial"/>
          <w:sz w:val="20"/>
          <w:szCs w:val="20"/>
          <w:lang w:val="es-MX"/>
        </w:rPr>
      </w:pPr>
    </w:p>
    <w:p w14:paraId="11A44A23" w14:textId="66BCE293" w:rsidR="00DF2878" w:rsidRPr="00DF2878" w:rsidRDefault="00DF2878" w:rsidP="00DF2878">
      <w:pPr>
        <w:rPr>
          <w:rFonts w:ascii="Arial" w:eastAsia="Arial" w:hAnsi="Arial" w:cs="Arial"/>
          <w:sz w:val="20"/>
          <w:szCs w:val="20"/>
          <w:lang w:val="es-MX"/>
        </w:rPr>
      </w:pPr>
    </w:p>
    <w:p w14:paraId="774D14A4" w14:textId="631DBF5A" w:rsidR="00DF2878" w:rsidRPr="00DF2878" w:rsidRDefault="00DF2878" w:rsidP="00DF2878">
      <w:pPr>
        <w:rPr>
          <w:rFonts w:ascii="Arial" w:eastAsia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343"/>
        <w:tblW w:w="86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221"/>
        <w:gridCol w:w="1139"/>
        <w:gridCol w:w="1139"/>
        <w:gridCol w:w="1139"/>
        <w:gridCol w:w="1406"/>
        <w:gridCol w:w="6"/>
      </w:tblGrid>
      <w:tr w:rsidR="00DF2878" w:rsidRPr="00DF2878" w14:paraId="0EDC7E0A" w14:textId="77777777" w:rsidTr="00DF2878">
        <w:trPr>
          <w:gridAfter w:val="1"/>
          <w:trHeight w:val="212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8F2EE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PRECIO POR PERSONA EN MXN (MINIMO 2 PERSONAS) </w:t>
            </w:r>
          </w:p>
        </w:tc>
      </w:tr>
      <w:tr w:rsidR="00DF2878" w:rsidRPr="00DF2878" w14:paraId="008BDD60" w14:textId="77777777" w:rsidTr="00DF2878">
        <w:trPr>
          <w:gridAfter w:val="1"/>
          <w:trHeight w:val="212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F67D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SERVICIOS TERRESTRES EXCLUSIVAMENTE</w:t>
            </w:r>
          </w:p>
        </w:tc>
      </w:tr>
      <w:tr w:rsidR="00DF2878" w:rsidRPr="00DF2878" w14:paraId="082EFC33" w14:textId="77777777" w:rsidTr="00DF2878">
        <w:trPr>
          <w:gridAfter w:val="1"/>
          <w:trHeight w:val="212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855B0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C020E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78C24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83A59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54D4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A2375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SGL</w:t>
            </w:r>
          </w:p>
        </w:tc>
      </w:tr>
      <w:tr w:rsidR="00DF2878" w:rsidRPr="00DF2878" w14:paraId="43CDA68A" w14:textId="77777777" w:rsidTr="00DF2878">
        <w:trPr>
          <w:gridAfter w:val="1"/>
          <w:trHeight w:val="212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DE8F4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E8381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79B71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8440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32501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6580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F60DF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6720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405C2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14740</w:t>
            </w:r>
          </w:p>
        </w:tc>
      </w:tr>
      <w:tr w:rsidR="00DF2878" w:rsidRPr="00DF2878" w14:paraId="2B3D5844" w14:textId="77777777" w:rsidTr="00DF2878">
        <w:trPr>
          <w:gridAfter w:val="1"/>
          <w:trHeight w:val="212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AC56A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44B2C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4C4C1" w14:textId="652AECFC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8</w:t>
            </w: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89</w:t>
            </w: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CFDED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7120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63075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7330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DDDA9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15660</w:t>
            </w:r>
          </w:p>
        </w:tc>
      </w:tr>
      <w:tr w:rsidR="00DF2878" w:rsidRPr="00DF2878" w14:paraId="559A0A9B" w14:textId="77777777" w:rsidTr="00DF2878">
        <w:trPr>
          <w:gridAfter w:val="1"/>
          <w:trHeight w:val="212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FE132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F39B8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619BD" w14:textId="54B52240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9990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655F4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8230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C59DD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7830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06686" w14:textId="07A6E85C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17990</w:t>
            </w:r>
          </w:p>
        </w:tc>
      </w:tr>
      <w:tr w:rsidR="00DF2878" w:rsidRPr="00DF2878" w14:paraId="371AC5BF" w14:textId="77777777" w:rsidTr="00DF2878">
        <w:trPr>
          <w:gridAfter w:val="1"/>
          <w:trHeight w:val="441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B3AE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t>APLICA SUPLEMENTO EN TEMPORADA ALTA, SEMANA SANTA, PASCUA, VERANO, NAVIDAD, FIN DE AÑO, PUENTES Y DÍAS FESTIVOS</w:t>
            </w: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TARIFAS SUJETAS A CAMBIOS Y A DISPONIBILIDAD LIMITADA SIN PREVIO AVISO </w:t>
            </w:r>
            <w:r w:rsidRPr="00DF2878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</w:r>
            <w:r w:rsidRPr="00DF2878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VIGENCIA: DE NOVIEMBRE A MARZO 2026</w:t>
            </w:r>
          </w:p>
        </w:tc>
      </w:tr>
      <w:tr w:rsidR="00DF2878" w:rsidRPr="00DF2878" w14:paraId="44DB8A8B" w14:textId="77777777" w:rsidTr="00DF2878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0F852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0E323A7" w14:textId="77777777" w:rsidR="00DF2878" w:rsidRPr="00DF2878" w:rsidRDefault="00DF2878" w:rsidP="00DF287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</w:tr>
      <w:tr w:rsidR="00DF2878" w:rsidRPr="00DF2878" w14:paraId="7A688E0F" w14:textId="77777777" w:rsidTr="00DF2878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DE46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381ECDD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DF2878" w:rsidRPr="00DF2878" w14:paraId="71E858F5" w14:textId="77777777" w:rsidTr="00DF2878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C2FF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F2B79B0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DF2878" w:rsidRPr="00DF2878" w14:paraId="73AAB35E" w14:textId="77777777" w:rsidTr="00DF2878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B14D" w14:textId="77777777" w:rsidR="00DF2878" w:rsidRPr="00DF2878" w:rsidRDefault="00DF2878" w:rsidP="00DF2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03D260" w14:textId="77777777" w:rsidR="00DF2878" w:rsidRPr="00DF2878" w:rsidRDefault="00DF2878" w:rsidP="00DF2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</w:tbl>
    <w:p w14:paraId="0742CF91" w14:textId="2921A86C" w:rsidR="00DF2878" w:rsidRDefault="00DF2878" w:rsidP="00DF2878">
      <w:pPr>
        <w:rPr>
          <w:rFonts w:ascii="Arial" w:eastAsia="Arial" w:hAnsi="Arial" w:cs="Arial"/>
          <w:color w:val="FF0000"/>
          <w:sz w:val="20"/>
          <w:szCs w:val="20"/>
          <w:lang w:val="es-MX"/>
        </w:rPr>
      </w:pPr>
    </w:p>
    <w:p w14:paraId="6F0C207D" w14:textId="77777777" w:rsidR="00DF2878" w:rsidRPr="00DF2878" w:rsidRDefault="00DF2878" w:rsidP="00DF2878">
      <w:pPr>
        <w:tabs>
          <w:tab w:val="left" w:pos="3150"/>
        </w:tabs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ab/>
      </w:r>
    </w:p>
    <w:p w14:paraId="0B46FA4C" w14:textId="75DE5FBF" w:rsidR="00DF2878" w:rsidRPr="00DF2878" w:rsidRDefault="00DF2878" w:rsidP="00DF2878">
      <w:pPr>
        <w:tabs>
          <w:tab w:val="left" w:pos="3150"/>
        </w:tabs>
        <w:rPr>
          <w:rFonts w:ascii="Arial" w:eastAsia="Arial" w:hAnsi="Arial" w:cs="Arial"/>
          <w:sz w:val="20"/>
          <w:szCs w:val="20"/>
          <w:lang w:val="es-MX"/>
        </w:rPr>
      </w:pPr>
    </w:p>
    <w:sectPr w:rsidR="00DF2878" w:rsidRPr="00DF2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73" w:right="1080" w:bottom="1440" w:left="1080" w:header="708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24B3" w14:textId="77777777" w:rsidR="00861F2E" w:rsidRDefault="00861F2E">
      <w:pPr>
        <w:spacing w:after="0" w:line="240" w:lineRule="auto"/>
      </w:pPr>
      <w:r>
        <w:separator/>
      </w:r>
    </w:p>
  </w:endnote>
  <w:endnote w:type="continuationSeparator" w:id="0">
    <w:p w14:paraId="59A9D56A" w14:textId="77777777" w:rsidR="00861F2E" w:rsidRDefault="0086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FA67" w14:textId="77777777" w:rsidR="000A2D21" w:rsidRDefault="000A2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424B" w14:textId="77777777" w:rsidR="00384461" w:rsidRDefault="003844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5197BD8" wp14:editId="4DB0E702">
              <wp:simplePos x="0" y="0"/>
              <wp:positionH relativeFrom="column">
                <wp:posOffset>-787399</wp:posOffset>
              </wp:positionH>
              <wp:positionV relativeFrom="paragraph">
                <wp:posOffset>215900</wp:posOffset>
              </wp:positionV>
              <wp:extent cx="8255000" cy="38540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60000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77A4DEB" w14:textId="77777777" w:rsidR="00384461" w:rsidRDefault="0038446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197BD8" id="Rectángulo 8" o:spid="_x0000_s1028" style="position:absolute;left:0;text-align:left;margin-left:-62pt;margin-top:17pt;width:650pt;height:3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277A4DEB" w14:textId="77777777" w:rsidR="00384461" w:rsidRDefault="0038446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CFC7" w14:textId="77777777" w:rsidR="000A2D21" w:rsidRDefault="000A2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A6AD" w14:textId="77777777" w:rsidR="00861F2E" w:rsidRDefault="00861F2E">
      <w:pPr>
        <w:spacing w:after="0" w:line="240" w:lineRule="auto"/>
      </w:pPr>
      <w:r>
        <w:separator/>
      </w:r>
    </w:p>
  </w:footnote>
  <w:footnote w:type="continuationSeparator" w:id="0">
    <w:p w14:paraId="29FDA025" w14:textId="77777777" w:rsidR="00861F2E" w:rsidRDefault="0086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DBB2" w14:textId="77777777" w:rsidR="000A2D21" w:rsidRDefault="000A2D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8658" w14:textId="77777777" w:rsidR="00384461" w:rsidRDefault="003844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5ECFD6" wp14:editId="3757F286">
              <wp:simplePos x="0" y="0"/>
              <wp:positionH relativeFrom="column">
                <wp:posOffset>-787399</wp:posOffset>
              </wp:positionH>
              <wp:positionV relativeFrom="paragraph">
                <wp:posOffset>-507999</wp:posOffset>
              </wp:positionV>
              <wp:extent cx="8255000" cy="124460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69B13E4" w14:textId="77777777" w:rsidR="00384461" w:rsidRDefault="0038446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5ECFD6" id="Rectángulo 9" o:spid="_x0000_s1026" style="position:absolute;left:0;text-align:left;margin-left:-62pt;margin-top:-40pt;width:650pt;height: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169B13E4" w14:textId="77777777" w:rsidR="00384461" w:rsidRDefault="0038446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3FFD7D8" wp14:editId="49085927">
          <wp:simplePos x="0" y="0"/>
          <wp:positionH relativeFrom="column">
            <wp:posOffset>1844040</wp:posOffset>
          </wp:positionH>
          <wp:positionV relativeFrom="paragraph">
            <wp:posOffset>-932179</wp:posOffset>
          </wp:positionV>
          <wp:extent cx="6000750" cy="166687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0510548" wp14:editId="1F448C60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3CA03F6" wp14:editId="1806B9FA">
              <wp:simplePos x="0" y="0"/>
              <wp:positionH relativeFrom="column">
                <wp:posOffset>-393699</wp:posOffset>
              </wp:positionH>
              <wp:positionV relativeFrom="paragraph">
                <wp:posOffset>-380999</wp:posOffset>
              </wp:positionV>
              <wp:extent cx="5191125" cy="105791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255808"/>
                        <a:ext cx="5181600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965EE" w14:textId="1DF4A48B" w:rsidR="00384461" w:rsidRDefault="00662330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lang w:val="es-MX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lang w:val="es-MX"/>
                            </w:rPr>
                            <w:t>MORELIA Y MARIPOSA MONARCA</w:t>
                          </w:r>
                        </w:p>
                        <w:p w14:paraId="4D593213" w14:textId="77777777" w:rsidR="000A2D21" w:rsidRPr="00E9457A" w:rsidRDefault="000A2D21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lang w:val="es-MX"/>
                            </w:rPr>
                          </w:pPr>
                        </w:p>
                        <w:p w14:paraId="19B97E27" w14:textId="5A3A243E" w:rsidR="000A2D21" w:rsidRPr="00F152A3" w:rsidRDefault="000A2D21" w:rsidP="000A2D21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3153</w:t>
                          </w:r>
                          <w:r w:rsidRPr="00E359E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Pr="00E359E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19AE91B8" w14:textId="6E3E869B" w:rsidR="00384461" w:rsidRPr="00E9457A" w:rsidRDefault="00384461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:lang w:val="es-MX"/>
                            </w:rPr>
                          </w:pPr>
                        </w:p>
                        <w:p w14:paraId="59191184" w14:textId="00FA8835" w:rsidR="00384461" w:rsidRPr="001C0CDE" w:rsidRDefault="00384461">
                          <w:pPr>
                            <w:spacing w:after="0" w:line="240" w:lineRule="auto"/>
                            <w:textDirection w:val="btLr"/>
                            <w:rPr>
                              <w:lang w:val="es-MX"/>
                            </w:rPr>
                          </w:pPr>
                        </w:p>
                        <w:p w14:paraId="31C1CE58" w14:textId="77777777" w:rsidR="00384461" w:rsidRPr="001C0CDE" w:rsidRDefault="00384461">
                          <w:pPr>
                            <w:spacing w:after="0" w:line="240" w:lineRule="auto"/>
                            <w:textDirection w:val="btL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CA03F6" id="Rectángulo 7" o:spid="_x0000_s1027" style="position:absolute;left:0;text-align:left;margin-left:-31pt;margin-top:-30pt;width:408.75pt;height:8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" filled="f" stroked="f">
              <v:textbox inset="2.53958mm,1.2694mm,2.53958mm,1.2694mm">
                <w:txbxContent>
                  <w:p w14:paraId="73A965EE" w14:textId="1DF4A48B" w:rsidR="00384461" w:rsidRDefault="00662330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lang w:val="es-MX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lang w:val="es-MX"/>
                      </w:rPr>
                      <w:t>MORELIA Y MARIPOSA MONARCA</w:t>
                    </w:r>
                  </w:p>
                  <w:p w14:paraId="4D593213" w14:textId="77777777" w:rsidR="000A2D21" w:rsidRPr="00E9457A" w:rsidRDefault="000A2D21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lang w:val="es-MX"/>
                      </w:rPr>
                    </w:pPr>
                  </w:p>
                  <w:p w14:paraId="19B97E27" w14:textId="5A3A243E" w:rsidR="000A2D21" w:rsidRPr="00F152A3" w:rsidRDefault="000A2D21" w:rsidP="000A2D21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3153</w:t>
                    </w:r>
                    <w:r w:rsidRPr="00E359E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Pr="00E359E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19AE91B8" w14:textId="6E3E869B" w:rsidR="00384461" w:rsidRPr="00E9457A" w:rsidRDefault="00384461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:lang w:val="es-MX"/>
                      </w:rPr>
                    </w:pPr>
                  </w:p>
                  <w:p w14:paraId="59191184" w14:textId="00FA8835" w:rsidR="00384461" w:rsidRPr="001C0CDE" w:rsidRDefault="00384461">
                    <w:pPr>
                      <w:spacing w:after="0" w:line="240" w:lineRule="auto"/>
                      <w:textDirection w:val="btLr"/>
                      <w:rPr>
                        <w:lang w:val="es-MX"/>
                      </w:rPr>
                    </w:pPr>
                  </w:p>
                  <w:p w14:paraId="31C1CE58" w14:textId="77777777" w:rsidR="00384461" w:rsidRPr="001C0CDE" w:rsidRDefault="00384461">
                    <w:pPr>
                      <w:spacing w:after="0" w:line="240" w:lineRule="auto"/>
                      <w:textDirection w:val="btLr"/>
                      <w:rPr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C5E2" w14:textId="77777777" w:rsidR="000A2D21" w:rsidRDefault="000A2D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5C48"/>
    <w:multiLevelType w:val="hybridMultilevel"/>
    <w:tmpl w:val="11286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2B8D"/>
    <w:multiLevelType w:val="multilevel"/>
    <w:tmpl w:val="EF983958"/>
    <w:lvl w:ilvl="0">
      <w:start w:val="1"/>
      <w:numFmt w:val="bullet"/>
      <w:lvlText w:val="🗶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95768E"/>
    <w:multiLevelType w:val="multilevel"/>
    <w:tmpl w:val="0C4659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0E74C8"/>
    <w:multiLevelType w:val="hybridMultilevel"/>
    <w:tmpl w:val="EFE83D0C"/>
    <w:lvl w:ilvl="0" w:tplc="04090009">
      <w:start w:val="1"/>
      <w:numFmt w:val="bullet"/>
      <w:lvlText w:val="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755A5A4E"/>
    <w:multiLevelType w:val="multilevel"/>
    <w:tmpl w:val="E3C6D482"/>
    <w:lvl w:ilvl="0">
      <w:start w:val="1"/>
      <w:numFmt w:val="bullet"/>
      <w:lvlText w:val="❖"/>
      <w:lvlJc w:val="left"/>
      <w:pPr>
        <w:ind w:left="816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num w:numId="1" w16cid:durableId="430320408">
    <w:abstractNumId w:val="4"/>
  </w:num>
  <w:num w:numId="2" w16cid:durableId="352147445">
    <w:abstractNumId w:val="1"/>
  </w:num>
  <w:num w:numId="3" w16cid:durableId="1049761635">
    <w:abstractNumId w:val="2"/>
  </w:num>
  <w:num w:numId="4" w16cid:durableId="1439443181">
    <w:abstractNumId w:val="3"/>
  </w:num>
  <w:num w:numId="5" w16cid:durableId="1234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D4"/>
    <w:rsid w:val="00062C2B"/>
    <w:rsid w:val="00081FBA"/>
    <w:rsid w:val="000A2D21"/>
    <w:rsid w:val="0013646D"/>
    <w:rsid w:val="00193EE2"/>
    <w:rsid w:val="001C0CDE"/>
    <w:rsid w:val="001F1EFC"/>
    <w:rsid w:val="002276AE"/>
    <w:rsid w:val="00237132"/>
    <w:rsid w:val="002D4D7F"/>
    <w:rsid w:val="0032248D"/>
    <w:rsid w:val="00340A47"/>
    <w:rsid w:val="00384461"/>
    <w:rsid w:val="003D357C"/>
    <w:rsid w:val="003E0F24"/>
    <w:rsid w:val="0040252F"/>
    <w:rsid w:val="00407135"/>
    <w:rsid w:val="004F4266"/>
    <w:rsid w:val="00500AD0"/>
    <w:rsid w:val="005049FC"/>
    <w:rsid w:val="0054297B"/>
    <w:rsid w:val="00544623"/>
    <w:rsid w:val="0056060E"/>
    <w:rsid w:val="005D0F89"/>
    <w:rsid w:val="00641AAB"/>
    <w:rsid w:val="00662330"/>
    <w:rsid w:val="00715B5F"/>
    <w:rsid w:val="00781F4B"/>
    <w:rsid w:val="00785B3E"/>
    <w:rsid w:val="007A10AA"/>
    <w:rsid w:val="007A5B18"/>
    <w:rsid w:val="007B184A"/>
    <w:rsid w:val="007E36D4"/>
    <w:rsid w:val="008020A7"/>
    <w:rsid w:val="0080781E"/>
    <w:rsid w:val="008079D2"/>
    <w:rsid w:val="008476B1"/>
    <w:rsid w:val="008569E6"/>
    <w:rsid w:val="00861F2E"/>
    <w:rsid w:val="008654CA"/>
    <w:rsid w:val="00874B4F"/>
    <w:rsid w:val="00886213"/>
    <w:rsid w:val="008A35E4"/>
    <w:rsid w:val="008A457D"/>
    <w:rsid w:val="008C70EF"/>
    <w:rsid w:val="00923969"/>
    <w:rsid w:val="00A0560A"/>
    <w:rsid w:val="00A80DE8"/>
    <w:rsid w:val="00B37346"/>
    <w:rsid w:val="00C1616B"/>
    <w:rsid w:val="00C23D3A"/>
    <w:rsid w:val="00D2232D"/>
    <w:rsid w:val="00D509BD"/>
    <w:rsid w:val="00D81FFD"/>
    <w:rsid w:val="00DF2878"/>
    <w:rsid w:val="00E52D59"/>
    <w:rsid w:val="00E87A97"/>
    <w:rsid w:val="00E9457A"/>
    <w:rsid w:val="00EA0070"/>
    <w:rsid w:val="00EA3EEF"/>
    <w:rsid w:val="00EE7A6B"/>
    <w:rsid w:val="00F23B2D"/>
    <w:rsid w:val="00F34612"/>
    <w:rsid w:val="00F34E79"/>
    <w:rsid w:val="00FA033E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BF958"/>
  <w15:docId w15:val="{982E7372-038C-425E-903F-ABE6740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E87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EzhpcNfSwj+TBzZz3VKRQ999LQ==">AMUW2mV8y4myIAIq62psCePyA17r0D/AP/Va6tt+owKDVJOgjelEklnxfYJ7eIbz5nBWEDD9hlF9GtaP6IaqX9l71D8uPtJnQoWyPy7MiDiLp9VcP/ch+jk=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4</cp:revision>
  <dcterms:created xsi:type="dcterms:W3CDTF">2025-06-21T19:38:00Z</dcterms:created>
  <dcterms:modified xsi:type="dcterms:W3CDTF">2025-06-21T19:49:00Z</dcterms:modified>
</cp:coreProperties>
</file>