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3EF32C8A"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101E5E">
        <w:rPr>
          <w:rStyle w:val="Ttulo-visitaras"/>
          <w:rFonts w:cs="Times New Roman"/>
          <w:b/>
          <w:color w:val="FF0000"/>
          <w:sz w:val="28"/>
          <w:szCs w:val="28"/>
          <w:lang w:val="es-MX"/>
        </w:rPr>
        <w:t>SANTO DOMINGO, SAMANÁ Y PUNTA CANA</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393574BC"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101E5E">
        <w:rPr>
          <w:rFonts w:asciiTheme="minorHAnsi" w:eastAsia="Arial" w:hAnsiTheme="minorHAnsi" w:cstheme="minorHAnsi"/>
          <w:b/>
          <w:color w:val="002060"/>
          <w:sz w:val="24"/>
          <w:szCs w:val="24"/>
        </w:rPr>
        <w:t>9</w:t>
      </w:r>
      <w:r w:rsidR="00A109A1" w:rsidRPr="00BA37C5">
        <w:rPr>
          <w:rFonts w:asciiTheme="minorHAnsi" w:eastAsia="Arial" w:hAnsiTheme="minorHAnsi" w:cstheme="minorHAnsi"/>
          <w:b/>
          <w:color w:val="002060"/>
          <w:sz w:val="24"/>
          <w:szCs w:val="24"/>
        </w:rPr>
        <w:t xml:space="preserve"> días</w:t>
      </w:r>
    </w:p>
    <w:p w14:paraId="5E11D2B8" w14:textId="3836DD94"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w:t>
      </w:r>
      <w:r w:rsidR="00101E5E">
        <w:rPr>
          <w:rFonts w:asciiTheme="minorHAnsi" w:eastAsia="Arial" w:hAnsiTheme="minorHAnsi" w:cstheme="minorHAnsi"/>
          <w:b/>
          <w:color w:val="002060"/>
          <w:sz w:val="24"/>
          <w:szCs w:val="24"/>
        </w:rPr>
        <w:t>octubre</w:t>
      </w:r>
      <w:r>
        <w:rPr>
          <w:rFonts w:asciiTheme="minorHAnsi" w:eastAsia="Arial" w:hAnsiTheme="minorHAnsi" w:cstheme="minorHAnsi"/>
          <w:b/>
          <w:color w:val="002060"/>
          <w:sz w:val="24"/>
          <w:szCs w:val="24"/>
        </w:rPr>
        <w:t xml:space="preserve"> 2025 </w:t>
      </w:r>
    </w:p>
    <w:p w14:paraId="2BA9A074" w14:textId="405811FA" w:rsidR="007F7B70" w:rsidRDefault="00443DE4"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Mínimo 2 Pas</w:t>
      </w:r>
      <w:r w:rsidR="00785765">
        <w:rPr>
          <w:rFonts w:asciiTheme="minorHAnsi" w:eastAsia="Arial" w:hAnsiTheme="minorHAnsi" w:cstheme="minorHAnsi"/>
          <w:b/>
          <w:color w:val="002060"/>
          <w:sz w:val="24"/>
          <w:szCs w:val="24"/>
        </w:rPr>
        <w:t>ajero</w:t>
      </w:r>
      <w:r>
        <w:rPr>
          <w:rFonts w:asciiTheme="minorHAnsi" w:eastAsia="Arial" w:hAnsiTheme="minorHAnsi" w:cstheme="minorHAnsi"/>
          <w:b/>
          <w:color w:val="002060"/>
          <w:sz w:val="24"/>
          <w:szCs w:val="24"/>
        </w:rPr>
        <w:t>s, Consultar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2D573481" w14:textId="0007AE23"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Style w:val="DanmeroCar"/>
          <w:bCs/>
          <w:sz w:val="24"/>
          <w:szCs w:val="24"/>
        </w:rPr>
        <w:t>DÍA 1</w:t>
      </w:r>
      <w:r w:rsidRPr="00443DE4">
        <w:rPr>
          <w:rFonts w:asciiTheme="minorHAnsi" w:eastAsia="Arial" w:hAnsiTheme="minorHAnsi"/>
          <w:b/>
          <w:color w:val="002060"/>
          <w:sz w:val="24"/>
          <w:szCs w:val="24"/>
        </w:rPr>
        <w:t>|</w:t>
      </w:r>
      <w:r w:rsidRPr="00101E5E">
        <w:rPr>
          <w:rFonts w:asciiTheme="minorHAnsi" w:eastAsia="Arial" w:hAnsiTheme="minorHAnsi" w:cstheme="minorHAnsi"/>
          <w:color w:val="002060"/>
          <w:sz w:val="20"/>
          <w:szCs w:val="20"/>
        </w:rPr>
        <w:t xml:space="preserve"> </w:t>
      </w:r>
      <w:r w:rsidRPr="00101E5E">
        <w:rPr>
          <w:rFonts w:asciiTheme="minorHAnsi" w:eastAsia="Arial" w:hAnsiTheme="minorHAnsi"/>
          <w:b/>
          <w:color w:val="FF0000"/>
          <w:sz w:val="24"/>
          <w:szCs w:val="24"/>
        </w:rPr>
        <w:t>México – Santo Domingo</w:t>
      </w:r>
    </w:p>
    <w:p w14:paraId="0585FC87"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Llegada a la ciudad Colonial de Santo Domingo. Asistencia y traslado al hotel. </w:t>
      </w:r>
      <w:r w:rsidRPr="00101E5E">
        <w:rPr>
          <w:rFonts w:asciiTheme="minorHAnsi" w:eastAsia="Arial" w:hAnsiTheme="minorHAnsi" w:cstheme="minorHAnsi"/>
          <w:b/>
          <w:bCs/>
          <w:color w:val="002060"/>
          <w:sz w:val="20"/>
          <w:szCs w:val="20"/>
        </w:rPr>
        <w:t>Alojamiento</w:t>
      </w:r>
      <w:r w:rsidRPr="00101E5E">
        <w:rPr>
          <w:rFonts w:asciiTheme="minorHAnsi" w:eastAsia="Arial" w:hAnsiTheme="minorHAnsi" w:cstheme="minorHAnsi"/>
          <w:color w:val="002060"/>
          <w:sz w:val="20"/>
          <w:szCs w:val="20"/>
        </w:rPr>
        <w:t>.</w:t>
      </w:r>
    </w:p>
    <w:p w14:paraId="00357B59"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 </w:t>
      </w:r>
    </w:p>
    <w:p w14:paraId="1EC9B091" w14:textId="1FE87B9F"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Style w:val="DanmeroCar"/>
          <w:bCs/>
          <w:sz w:val="24"/>
          <w:szCs w:val="24"/>
        </w:rPr>
        <w:t>DÍA 2</w:t>
      </w:r>
      <w:r w:rsidRPr="00443DE4">
        <w:rPr>
          <w:rFonts w:asciiTheme="minorHAnsi" w:eastAsia="Arial" w:hAnsiTheme="minorHAnsi"/>
          <w:b/>
          <w:color w:val="002060"/>
          <w:sz w:val="24"/>
          <w:szCs w:val="24"/>
        </w:rPr>
        <w:t>|</w:t>
      </w:r>
      <w:r w:rsidRPr="00101E5E">
        <w:rPr>
          <w:rFonts w:asciiTheme="minorHAnsi" w:eastAsia="Arial" w:hAnsiTheme="minorHAnsi" w:cstheme="minorHAnsi"/>
          <w:color w:val="002060"/>
          <w:sz w:val="20"/>
          <w:szCs w:val="20"/>
        </w:rPr>
        <w:t xml:space="preserve"> </w:t>
      </w:r>
      <w:r w:rsidRPr="00101E5E">
        <w:rPr>
          <w:rFonts w:asciiTheme="minorHAnsi" w:eastAsia="Arial" w:hAnsiTheme="minorHAnsi"/>
          <w:b/>
          <w:color w:val="FF0000"/>
          <w:sz w:val="24"/>
          <w:szCs w:val="24"/>
        </w:rPr>
        <w:t>Santo Domingo – Visita de ciudad</w:t>
      </w:r>
    </w:p>
    <w:p w14:paraId="3A877D19"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b/>
          <w:bCs/>
          <w:color w:val="002060"/>
          <w:sz w:val="20"/>
          <w:szCs w:val="20"/>
        </w:rPr>
        <w:t>Desayuno</w:t>
      </w:r>
      <w:r w:rsidRPr="00101E5E">
        <w:rPr>
          <w:rFonts w:asciiTheme="minorHAnsi" w:eastAsia="Arial" w:hAnsiTheme="minorHAnsi" w:cstheme="minorHAnsi"/>
          <w:color w:val="002060"/>
          <w:sz w:val="20"/>
          <w:szCs w:val="20"/>
        </w:rPr>
        <w:t>. Comenzamos por el importante monumento Faro Colón; luego visitamos el Alcázar de Colón, que se dice, sirvió de morada para Diego Colón, hijo del descubridor, construido entre 1511 y 1515. Pasamos por el Museo de las Casas Reales en dirección a la calle de las Damas, ubicada dentro del casco histórico y posteriormente visitamos La Primera Catedral de América. </w:t>
      </w:r>
      <w:r w:rsidRPr="00101E5E">
        <w:rPr>
          <w:rFonts w:asciiTheme="minorHAnsi" w:eastAsia="Arial" w:hAnsiTheme="minorHAnsi" w:cstheme="minorHAnsi"/>
          <w:b/>
          <w:bCs/>
          <w:color w:val="002060"/>
          <w:sz w:val="20"/>
          <w:szCs w:val="20"/>
        </w:rPr>
        <w:t>Alojamiento</w:t>
      </w:r>
      <w:r w:rsidRPr="00101E5E">
        <w:rPr>
          <w:rFonts w:asciiTheme="minorHAnsi" w:eastAsia="Arial" w:hAnsiTheme="minorHAnsi" w:cstheme="minorHAnsi"/>
          <w:color w:val="002060"/>
          <w:sz w:val="20"/>
          <w:szCs w:val="20"/>
        </w:rPr>
        <w:t>.</w:t>
      </w:r>
    </w:p>
    <w:p w14:paraId="7AD708D0"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 </w:t>
      </w:r>
    </w:p>
    <w:p w14:paraId="267A0083" w14:textId="59D36749"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Style w:val="DanmeroCar"/>
          <w:bCs/>
          <w:sz w:val="24"/>
          <w:szCs w:val="24"/>
        </w:rPr>
        <w:t>DÍA 3</w:t>
      </w:r>
      <w:r w:rsidRPr="00443DE4">
        <w:rPr>
          <w:rFonts w:asciiTheme="minorHAnsi" w:eastAsia="Arial" w:hAnsiTheme="minorHAnsi"/>
          <w:b/>
          <w:color w:val="002060"/>
          <w:sz w:val="24"/>
          <w:szCs w:val="24"/>
        </w:rPr>
        <w:t>|</w:t>
      </w:r>
      <w:r w:rsidRPr="00101E5E">
        <w:rPr>
          <w:rFonts w:asciiTheme="minorHAnsi" w:eastAsia="Arial" w:hAnsiTheme="minorHAnsi" w:cstheme="minorHAnsi"/>
          <w:color w:val="002060"/>
          <w:sz w:val="20"/>
          <w:szCs w:val="20"/>
        </w:rPr>
        <w:t xml:space="preserve"> </w:t>
      </w:r>
      <w:r w:rsidRPr="00101E5E">
        <w:rPr>
          <w:rFonts w:asciiTheme="minorHAnsi" w:eastAsia="Arial" w:hAnsiTheme="minorHAnsi"/>
          <w:b/>
          <w:color w:val="FF0000"/>
          <w:sz w:val="24"/>
          <w:szCs w:val="24"/>
        </w:rPr>
        <w:t>Santo Domingo – Samaná</w:t>
      </w:r>
    </w:p>
    <w:p w14:paraId="31725943"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Desayuno. A una hora prevista traslado terrestre (de dos horas y media) en dirección a Samaná. Alojamiento.</w:t>
      </w:r>
    </w:p>
    <w:p w14:paraId="0AD7379C"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p>
    <w:p w14:paraId="7D7D0E18" w14:textId="291AF494"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Style w:val="DanmeroCar"/>
          <w:bCs/>
          <w:sz w:val="24"/>
          <w:szCs w:val="24"/>
        </w:rPr>
        <w:t>DÍA 4</w:t>
      </w:r>
      <w:r w:rsidRPr="00443DE4">
        <w:rPr>
          <w:rFonts w:asciiTheme="minorHAnsi" w:eastAsia="Arial" w:hAnsiTheme="minorHAnsi"/>
          <w:b/>
          <w:color w:val="002060"/>
          <w:sz w:val="24"/>
          <w:szCs w:val="24"/>
        </w:rPr>
        <w:t>|</w:t>
      </w:r>
      <w:r w:rsidRPr="00101E5E">
        <w:rPr>
          <w:rFonts w:asciiTheme="minorHAnsi" w:eastAsia="Arial" w:hAnsiTheme="minorHAnsi" w:cstheme="minorHAnsi"/>
          <w:color w:val="002060"/>
          <w:sz w:val="20"/>
          <w:szCs w:val="20"/>
        </w:rPr>
        <w:t xml:space="preserve"> </w:t>
      </w:r>
      <w:r w:rsidRPr="00101E5E">
        <w:rPr>
          <w:rFonts w:asciiTheme="minorHAnsi" w:eastAsia="Arial" w:hAnsiTheme="minorHAnsi"/>
          <w:b/>
          <w:color w:val="FF0000"/>
          <w:sz w:val="24"/>
          <w:szCs w:val="24"/>
        </w:rPr>
        <w:t>Samaná –</w:t>
      </w:r>
      <w:r>
        <w:rPr>
          <w:rFonts w:asciiTheme="minorHAnsi" w:eastAsia="Arial" w:hAnsiTheme="minorHAnsi"/>
          <w:b/>
          <w:color w:val="FF0000"/>
          <w:sz w:val="24"/>
          <w:szCs w:val="24"/>
        </w:rPr>
        <w:t xml:space="preserve"> Excursión a </w:t>
      </w:r>
      <w:r w:rsidRPr="00101E5E">
        <w:rPr>
          <w:rFonts w:asciiTheme="minorHAnsi" w:eastAsia="Arial" w:hAnsiTheme="minorHAnsi"/>
          <w:b/>
          <w:color w:val="FF0000"/>
          <w:sz w:val="24"/>
          <w:szCs w:val="24"/>
        </w:rPr>
        <w:t>Cascada el Limon</w:t>
      </w:r>
    </w:p>
    <w:p w14:paraId="4192B84A" w14:textId="49AD35F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b/>
          <w:bCs/>
          <w:color w:val="002060"/>
          <w:sz w:val="20"/>
          <w:szCs w:val="20"/>
        </w:rPr>
        <w:t>Desayuno</w:t>
      </w:r>
      <w:r w:rsidRPr="00101E5E">
        <w:rPr>
          <w:rFonts w:asciiTheme="minorHAnsi" w:eastAsia="Arial" w:hAnsiTheme="minorHAnsi" w:cstheme="minorHAnsi"/>
          <w:color w:val="002060"/>
          <w:sz w:val="20"/>
          <w:szCs w:val="20"/>
        </w:rPr>
        <w:t xml:space="preserve">. Es un paseo muy bonito con un dócil caballo conducido por un guía local que te llevaras en media hora hasta la cima de la cascada del Limon, impresionante charco de 50 metros de altura. Veras en camino muchas plantas, frutas y matas tropicales. Pues te quedara caminar unos 10 minutos para llegar abajo donde te podrás bañar en esa piscina natural. Si buscas aventura, podrás nadando llegar hasta detrás del charco y esconderte en una cueva que hay ahí. Fotos, descanso y vuelta al rancho donde tendrás el almuerzo tipo buffet dominicano, muy bueno! Si no te gusta montar a caballo, esta excursion se puede hacer a pie con zapatos buenos. Son solo 50 minutos caminando por viaje. </w:t>
      </w:r>
      <w:r w:rsidRPr="00101E5E">
        <w:rPr>
          <w:rFonts w:asciiTheme="minorHAnsi" w:eastAsia="Arial" w:hAnsiTheme="minorHAnsi" w:cstheme="minorHAnsi"/>
          <w:b/>
          <w:bCs/>
          <w:color w:val="002060"/>
          <w:sz w:val="20"/>
          <w:szCs w:val="20"/>
        </w:rPr>
        <w:t>Alojamiento</w:t>
      </w:r>
      <w:r w:rsidRPr="00101E5E">
        <w:rPr>
          <w:rFonts w:asciiTheme="minorHAnsi" w:eastAsia="Arial" w:hAnsiTheme="minorHAnsi" w:cstheme="minorHAnsi"/>
          <w:color w:val="002060"/>
          <w:sz w:val="20"/>
          <w:szCs w:val="20"/>
        </w:rPr>
        <w:t>.</w:t>
      </w:r>
    </w:p>
    <w:p w14:paraId="34B4B53E"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p>
    <w:p w14:paraId="1399D482" w14:textId="218699D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Style w:val="DanmeroCar"/>
          <w:bCs/>
          <w:sz w:val="24"/>
          <w:szCs w:val="24"/>
        </w:rPr>
        <w:t>DÍA 5</w:t>
      </w:r>
      <w:r w:rsidRPr="00443DE4">
        <w:rPr>
          <w:rFonts w:asciiTheme="minorHAnsi" w:eastAsia="Arial" w:hAnsiTheme="minorHAnsi"/>
          <w:b/>
          <w:color w:val="002060"/>
          <w:sz w:val="24"/>
          <w:szCs w:val="24"/>
        </w:rPr>
        <w:t>|</w:t>
      </w:r>
      <w:r w:rsidRPr="00101E5E">
        <w:rPr>
          <w:rFonts w:asciiTheme="minorHAnsi" w:eastAsia="Arial" w:hAnsiTheme="minorHAnsi" w:cstheme="minorHAnsi"/>
          <w:color w:val="002060"/>
          <w:sz w:val="20"/>
          <w:szCs w:val="20"/>
        </w:rPr>
        <w:t xml:space="preserve"> </w:t>
      </w:r>
      <w:r w:rsidRPr="00101E5E">
        <w:rPr>
          <w:rFonts w:asciiTheme="minorHAnsi" w:eastAsia="Arial" w:hAnsiTheme="minorHAnsi"/>
          <w:b/>
          <w:color w:val="FF0000"/>
          <w:sz w:val="24"/>
          <w:szCs w:val="24"/>
        </w:rPr>
        <w:t>Samaná</w:t>
      </w:r>
    </w:p>
    <w:p w14:paraId="0F7A2F8F"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b/>
          <w:bCs/>
          <w:color w:val="002060"/>
          <w:sz w:val="20"/>
          <w:szCs w:val="20"/>
        </w:rPr>
        <w:t>Desayuno</w:t>
      </w:r>
      <w:r w:rsidRPr="00101E5E">
        <w:rPr>
          <w:rFonts w:asciiTheme="minorHAnsi" w:eastAsia="Arial" w:hAnsiTheme="minorHAnsi" w:cstheme="minorHAnsi"/>
          <w:color w:val="002060"/>
          <w:sz w:val="20"/>
          <w:szCs w:val="20"/>
        </w:rPr>
        <w:t xml:space="preserve">. Día libre para disfrutar y descansar en las lindas playas. </w:t>
      </w:r>
      <w:r w:rsidRPr="00101E5E">
        <w:rPr>
          <w:rFonts w:asciiTheme="minorHAnsi" w:eastAsia="Arial" w:hAnsiTheme="minorHAnsi" w:cstheme="minorHAnsi"/>
          <w:b/>
          <w:bCs/>
          <w:color w:val="002060"/>
          <w:sz w:val="20"/>
          <w:szCs w:val="20"/>
        </w:rPr>
        <w:t>Alojamiento</w:t>
      </w:r>
      <w:r w:rsidRPr="00101E5E">
        <w:rPr>
          <w:rFonts w:asciiTheme="minorHAnsi" w:eastAsia="Arial" w:hAnsiTheme="minorHAnsi" w:cstheme="minorHAnsi"/>
          <w:color w:val="002060"/>
          <w:sz w:val="20"/>
          <w:szCs w:val="20"/>
        </w:rPr>
        <w:t>.</w:t>
      </w:r>
    </w:p>
    <w:p w14:paraId="5D7F3A7E"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 </w:t>
      </w:r>
    </w:p>
    <w:p w14:paraId="74F3E0CB" w14:textId="2987AE62"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Style w:val="DanmeroCar"/>
          <w:bCs/>
          <w:sz w:val="24"/>
          <w:szCs w:val="24"/>
        </w:rPr>
        <w:t>DÍA 6</w:t>
      </w:r>
      <w:r w:rsidRPr="00443DE4">
        <w:rPr>
          <w:rFonts w:asciiTheme="minorHAnsi" w:eastAsia="Arial" w:hAnsiTheme="minorHAnsi"/>
          <w:b/>
          <w:color w:val="002060"/>
          <w:sz w:val="24"/>
          <w:szCs w:val="24"/>
        </w:rPr>
        <w:t>|</w:t>
      </w:r>
      <w:r>
        <w:rPr>
          <w:rFonts w:asciiTheme="minorHAnsi" w:eastAsia="Arial" w:hAnsiTheme="minorHAnsi"/>
          <w:b/>
          <w:color w:val="002060"/>
          <w:sz w:val="24"/>
          <w:szCs w:val="24"/>
        </w:rPr>
        <w:t xml:space="preserve"> </w:t>
      </w:r>
      <w:r w:rsidRPr="00101E5E">
        <w:rPr>
          <w:rFonts w:asciiTheme="minorHAnsi" w:eastAsia="Arial" w:hAnsiTheme="minorHAnsi"/>
          <w:b/>
          <w:color w:val="FF0000"/>
          <w:sz w:val="24"/>
          <w:szCs w:val="24"/>
        </w:rPr>
        <w:t>Samaná – Punta Cana</w:t>
      </w:r>
    </w:p>
    <w:p w14:paraId="4B03B099"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 xml:space="preserve">A una hora prevista traslado terrestre </w:t>
      </w:r>
      <w:r w:rsidRPr="00101E5E">
        <w:rPr>
          <w:rFonts w:asciiTheme="minorHAnsi" w:eastAsia="Arial" w:hAnsiTheme="minorHAnsi" w:cstheme="minorHAnsi"/>
          <w:b/>
          <w:bCs/>
          <w:color w:val="002060"/>
          <w:sz w:val="20"/>
          <w:szCs w:val="20"/>
        </w:rPr>
        <w:t>(de cinco horas)</w:t>
      </w:r>
      <w:r w:rsidRPr="00101E5E">
        <w:rPr>
          <w:rFonts w:asciiTheme="minorHAnsi" w:eastAsia="Arial" w:hAnsiTheme="minorHAnsi" w:cstheme="minorHAnsi"/>
          <w:color w:val="002060"/>
          <w:sz w:val="20"/>
          <w:szCs w:val="20"/>
        </w:rPr>
        <w:t xml:space="preserve"> en dirección a Punta Cana. </w:t>
      </w:r>
      <w:r w:rsidRPr="00101E5E">
        <w:rPr>
          <w:rFonts w:asciiTheme="minorHAnsi" w:eastAsia="Arial" w:hAnsiTheme="minorHAnsi" w:cstheme="minorHAnsi"/>
          <w:b/>
          <w:bCs/>
          <w:color w:val="002060"/>
          <w:sz w:val="20"/>
          <w:szCs w:val="20"/>
        </w:rPr>
        <w:t>Alojamiento</w:t>
      </w:r>
      <w:r w:rsidRPr="00101E5E">
        <w:rPr>
          <w:rFonts w:asciiTheme="minorHAnsi" w:eastAsia="Arial" w:hAnsiTheme="minorHAnsi" w:cstheme="minorHAnsi"/>
          <w:color w:val="002060"/>
          <w:sz w:val="20"/>
          <w:szCs w:val="20"/>
        </w:rPr>
        <w:t>.</w:t>
      </w:r>
    </w:p>
    <w:p w14:paraId="679ACA4D"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p>
    <w:p w14:paraId="384FDB51" w14:textId="412FC6B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Style w:val="DanmeroCar"/>
          <w:bCs/>
          <w:sz w:val="24"/>
          <w:szCs w:val="24"/>
        </w:rPr>
        <w:t>DÍA 7</w:t>
      </w:r>
      <w:r w:rsidRPr="00443DE4">
        <w:rPr>
          <w:rFonts w:asciiTheme="minorHAnsi" w:eastAsia="Arial" w:hAnsiTheme="minorHAnsi"/>
          <w:b/>
          <w:color w:val="002060"/>
          <w:sz w:val="24"/>
          <w:szCs w:val="24"/>
        </w:rPr>
        <w:t>|</w:t>
      </w:r>
      <w:r w:rsidRPr="00101E5E">
        <w:rPr>
          <w:rFonts w:asciiTheme="minorHAnsi" w:eastAsia="Arial" w:hAnsiTheme="minorHAnsi" w:cstheme="minorHAnsi"/>
          <w:color w:val="002060"/>
          <w:sz w:val="20"/>
          <w:szCs w:val="20"/>
        </w:rPr>
        <w:t xml:space="preserve"> </w:t>
      </w:r>
      <w:r w:rsidRPr="00101E5E">
        <w:rPr>
          <w:rFonts w:asciiTheme="minorHAnsi" w:eastAsia="Arial" w:hAnsiTheme="minorHAnsi"/>
          <w:b/>
          <w:color w:val="FF0000"/>
          <w:sz w:val="24"/>
          <w:szCs w:val="24"/>
        </w:rPr>
        <w:t>Punta Cana – Excursión a Saona con almuerzo</w:t>
      </w:r>
    </w:p>
    <w:p w14:paraId="6A9D891E"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 xml:space="preserve">Partiremos en dirección a la playa de Bayahibe donde tomaremos las embarcaciones a motor  o catamarán que nos llevara a través del parque Nacional del Este y su zona protegida, viajamos a lo largo de un hermoso paisaje con las estrellas de mar y luego continuaremos a Isla Saona con su playa de arenas blancas y aguas cristalinas. Almuerzo incluido. </w:t>
      </w:r>
      <w:r w:rsidRPr="00101E5E">
        <w:rPr>
          <w:rFonts w:asciiTheme="minorHAnsi" w:eastAsia="Arial" w:hAnsiTheme="minorHAnsi" w:cstheme="minorHAnsi"/>
          <w:b/>
          <w:bCs/>
          <w:color w:val="002060"/>
          <w:sz w:val="20"/>
          <w:szCs w:val="20"/>
        </w:rPr>
        <w:t>Alojamiento</w:t>
      </w:r>
      <w:r w:rsidRPr="00101E5E">
        <w:rPr>
          <w:rFonts w:asciiTheme="minorHAnsi" w:eastAsia="Arial" w:hAnsiTheme="minorHAnsi" w:cstheme="minorHAnsi"/>
          <w:color w:val="002060"/>
          <w:sz w:val="20"/>
          <w:szCs w:val="20"/>
        </w:rPr>
        <w:t>.</w:t>
      </w:r>
    </w:p>
    <w:p w14:paraId="38A223CF"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p>
    <w:p w14:paraId="3F4482DB" w14:textId="4DD41C3B" w:rsidR="00101E5E" w:rsidRPr="00101E5E" w:rsidRDefault="00101E5E" w:rsidP="00101E5E">
      <w:pPr>
        <w:shd w:val="clear" w:color="auto" w:fill="FFFFFF"/>
        <w:spacing w:after="0" w:line="240" w:lineRule="auto"/>
        <w:jc w:val="both"/>
        <w:rPr>
          <w:rFonts w:asciiTheme="minorHAnsi" w:eastAsia="Arial" w:hAnsiTheme="minorHAnsi"/>
          <w:b/>
          <w:color w:val="FF0000"/>
          <w:sz w:val="24"/>
          <w:szCs w:val="24"/>
        </w:rPr>
      </w:pPr>
      <w:r w:rsidRPr="00101E5E">
        <w:rPr>
          <w:rStyle w:val="DanmeroCar"/>
          <w:bCs/>
          <w:sz w:val="24"/>
          <w:szCs w:val="24"/>
        </w:rPr>
        <w:t>DÍA 8</w:t>
      </w:r>
      <w:r w:rsidRPr="00443DE4">
        <w:rPr>
          <w:rFonts w:asciiTheme="minorHAnsi" w:eastAsia="Arial" w:hAnsiTheme="minorHAnsi"/>
          <w:b/>
          <w:color w:val="002060"/>
          <w:sz w:val="24"/>
          <w:szCs w:val="24"/>
        </w:rPr>
        <w:t>|</w:t>
      </w:r>
      <w:r w:rsidRPr="00101E5E">
        <w:rPr>
          <w:rStyle w:val="DanmeroCar"/>
          <w:bCs/>
          <w:sz w:val="24"/>
          <w:szCs w:val="24"/>
        </w:rPr>
        <w:t xml:space="preserve"> </w:t>
      </w:r>
      <w:r w:rsidRPr="00101E5E">
        <w:rPr>
          <w:rFonts w:asciiTheme="minorHAnsi" w:eastAsia="Arial" w:hAnsiTheme="minorHAnsi"/>
          <w:b/>
          <w:color w:val="FF0000"/>
          <w:sz w:val="24"/>
          <w:szCs w:val="24"/>
        </w:rPr>
        <w:t>Punta Cana</w:t>
      </w:r>
    </w:p>
    <w:p w14:paraId="425CF06A"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b/>
          <w:bCs/>
          <w:color w:val="002060"/>
          <w:sz w:val="20"/>
          <w:szCs w:val="20"/>
        </w:rPr>
        <w:t>Todo incluido.</w:t>
      </w:r>
      <w:r w:rsidRPr="00101E5E">
        <w:rPr>
          <w:rFonts w:asciiTheme="minorHAnsi" w:eastAsia="Arial" w:hAnsiTheme="minorHAnsi" w:cstheme="minorHAnsi"/>
          <w:color w:val="002060"/>
          <w:sz w:val="20"/>
          <w:szCs w:val="20"/>
        </w:rPr>
        <w:t xml:space="preserve"> Día libre para disfrutar y descansar en las lindas playas. </w:t>
      </w:r>
      <w:r w:rsidRPr="00101E5E">
        <w:rPr>
          <w:rFonts w:asciiTheme="minorHAnsi" w:eastAsia="Arial" w:hAnsiTheme="minorHAnsi" w:cstheme="minorHAnsi"/>
          <w:b/>
          <w:bCs/>
          <w:color w:val="002060"/>
          <w:sz w:val="20"/>
          <w:szCs w:val="20"/>
        </w:rPr>
        <w:t>Alojamiento</w:t>
      </w:r>
      <w:r w:rsidRPr="00101E5E">
        <w:rPr>
          <w:rFonts w:asciiTheme="minorHAnsi" w:eastAsia="Arial" w:hAnsiTheme="minorHAnsi" w:cstheme="minorHAnsi"/>
          <w:color w:val="002060"/>
          <w:sz w:val="20"/>
          <w:szCs w:val="20"/>
        </w:rPr>
        <w:t>.</w:t>
      </w:r>
    </w:p>
    <w:p w14:paraId="027FD8B8" w14:textId="77777777"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p>
    <w:p w14:paraId="7DA9C5E2" w14:textId="1C85DB69" w:rsidR="00101E5E" w:rsidRPr="00101E5E" w:rsidRDefault="00101E5E" w:rsidP="00101E5E">
      <w:pPr>
        <w:shd w:val="clear" w:color="auto" w:fill="FFFFFF"/>
        <w:spacing w:after="0" w:line="240" w:lineRule="auto"/>
        <w:jc w:val="both"/>
        <w:rPr>
          <w:rFonts w:asciiTheme="minorHAnsi" w:eastAsia="Arial" w:hAnsiTheme="minorHAnsi" w:cstheme="minorHAnsi"/>
          <w:color w:val="002060"/>
          <w:sz w:val="20"/>
          <w:szCs w:val="20"/>
        </w:rPr>
      </w:pPr>
      <w:r w:rsidRPr="00101E5E">
        <w:rPr>
          <w:rStyle w:val="DanmeroCar"/>
          <w:bCs/>
          <w:sz w:val="24"/>
          <w:szCs w:val="24"/>
        </w:rPr>
        <w:t>Día 9</w:t>
      </w:r>
      <w:r w:rsidRPr="00443DE4">
        <w:rPr>
          <w:rFonts w:asciiTheme="minorHAnsi" w:eastAsia="Arial" w:hAnsiTheme="minorHAnsi"/>
          <w:b/>
          <w:color w:val="002060"/>
          <w:sz w:val="24"/>
          <w:szCs w:val="24"/>
        </w:rPr>
        <w:t>|</w:t>
      </w:r>
      <w:r>
        <w:rPr>
          <w:rFonts w:eastAsia="Arial"/>
        </w:rPr>
        <w:t xml:space="preserve"> </w:t>
      </w:r>
      <w:r w:rsidRPr="00101E5E">
        <w:rPr>
          <w:rFonts w:asciiTheme="minorHAnsi" w:eastAsia="Arial" w:hAnsiTheme="minorHAnsi"/>
          <w:b/>
          <w:color w:val="FF0000"/>
          <w:sz w:val="24"/>
          <w:szCs w:val="24"/>
        </w:rPr>
        <w:t>Punta Cana – México</w:t>
      </w:r>
    </w:p>
    <w:p w14:paraId="1794771D" w14:textId="244CA0EC" w:rsidR="00F8421E" w:rsidRDefault="00101E5E" w:rsidP="00101E5E">
      <w:pPr>
        <w:pStyle w:val="Sinespaciado"/>
        <w:jc w:val="both"/>
        <w:rPr>
          <w:rFonts w:asciiTheme="minorHAnsi" w:eastAsia="Arial" w:hAnsiTheme="minorHAnsi" w:cstheme="minorHAnsi"/>
          <w:b/>
          <w:color w:val="002060"/>
          <w:sz w:val="28"/>
          <w:szCs w:val="28"/>
        </w:rPr>
      </w:pPr>
      <w:r w:rsidRPr="00101E5E">
        <w:rPr>
          <w:rFonts w:asciiTheme="minorHAnsi" w:eastAsia="Arial" w:hAnsiTheme="minorHAnsi" w:cstheme="minorHAnsi"/>
          <w:color w:val="002060"/>
          <w:sz w:val="20"/>
          <w:szCs w:val="20"/>
        </w:rPr>
        <w:t xml:space="preserve">Traslado al aeropuerto para tomar vuelo con destino a México. </w:t>
      </w:r>
      <w:r w:rsidRPr="00101E5E">
        <w:rPr>
          <w:rFonts w:asciiTheme="minorHAnsi" w:eastAsia="Arial" w:hAnsiTheme="minorHAnsi" w:cstheme="minorHAnsi"/>
          <w:b/>
          <w:bCs/>
          <w:color w:val="002060"/>
          <w:sz w:val="20"/>
          <w:szCs w:val="20"/>
        </w:rPr>
        <w:t>Fin de los servicios.</w:t>
      </w:r>
      <w:r w:rsidR="00443DE4" w:rsidRPr="00BD0EA5">
        <w:rPr>
          <w:rFonts w:eastAsia="Arial"/>
          <w:sz w:val="24"/>
          <w:szCs w:val="24"/>
        </w:rPr>
        <w:t xml:space="preserve"> </w:t>
      </w:r>
      <w:r w:rsidR="00443DE4" w:rsidRPr="00443DE4">
        <w:rPr>
          <w:rFonts w:asciiTheme="minorHAnsi" w:eastAsia="Arial" w:hAnsiTheme="minorHAnsi" w:cstheme="minorHAnsi"/>
          <w:color w:val="002060"/>
          <w:sz w:val="20"/>
          <w:szCs w:val="20"/>
        </w:rPr>
        <w:t xml:space="preserve"> </w:t>
      </w:r>
    </w:p>
    <w:p w14:paraId="62057DA8" w14:textId="77777777" w:rsidR="00F8421E" w:rsidRDefault="00F8421E" w:rsidP="00A455A6">
      <w:pPr>
        <w:spacing w:after="0" w:line="240" w:lineRule="auto"/>
        <w:jc w:val="both"/>
        <w:rPr>
          <w:rFonts w:asciiTheme="minorHAnsi" w:eastAsia="Arial" w:hAnsiTheme="minorHAnsi" w:cstheme="minorHAnsi"/>
          <w:b/>
          <w:color w:val="002060"/>
          <w:sz w:val="28"/>
          <w:szCs w:val="28"/>
        </w:rPr>
      </w:pPr>
    </w:p>
    <w:p w14:paraId="632FD30B" w14:textId="77777777" w:rsidR="00F8421E" w:rsidRDefault="00F8421E" w:rsidP="00A455A6">
      <w:pPr>
        <w:spacing w:after="0" w:line="240" w:lineRule="auto"/>
        <w:jc w:val="both"/>
        <w:rPr>
          <w:rFonts w:asciiTheme="minorHAnsi" w:eastAsia="Arial" w:hAnsiTheme="minorHAnsi" w:cstheme="minorHAnsi"/>
          <w:b/>
          <w:color w:val="002060"/>
          <w:sz w:val="28"/>
          <w:szCs w:val="28"/>
        </w:rPr>
      </w:pPr>
    </w:p>
    <w:p w14:paraId="04BE8743" w14:textId="4A9A8ED8" w:rsidR="00B579A2" w:rsidRDefault="00101E5E" w:rsidP="00101E5E">
      <w:pPr>
        <w:spacing w:after="0" w:line="240" w:lineRule="auto"/>
        <w:jc w:val="both"/>
        <w:rPr>
          <w:rFonts w:asciiTheme="minorHAnsi" w:eastAsia="Arial" w:hAnsiTheme="minorHAnsi" w:cstheme="minorHAnsi"/>
          <w:b/>
          <w:bCs/>
          <w:color w:val="FF0000"/>
          <w:sz w:val="24"/>
          <w:szCs w:val="24"/>
        </w:rPr>
      </w:pPr>
      <w:r>
        <w:rPr>
          <w:rFonts w:asciiTheme="minorHAnsi" w:eastAsia="Arial" w:hAnsiTheme="minorHAnsi" w:cstheme="minorHAnsi"/>
          <w:b/>
          <w:color w:val="002060"/>
          <w:sz w:val="28"/>
          <w:szCs w:val="28"/>
        </w:rPr>
        <w:lastRenderedPageBreak/>
        <w:t>I</w:t>
      </w:r>
      <w:r w:rsidR="00A455A6" w:rsidRPr="00C97FB6">
        <w:rPr>
          <w:rFonts w:asciiTheme="minorHAnsi" w:eastAsia="Arial" w:hAnsiTheme="minorHAnsi" w:cstheme="minorHAnsi"/>
          <w:b/>
          <w:color w:val="002060"/>
          <w:sz w:val="28"/>
          <w:szCs w:val="28"/>
        </w:rPr>
        <w:t>NCLUYE:</w:t>
      </w:r>
    </w:p>
    <w:p w14:paraId="203F2A16" w14:textId="57F20388" w:rsidR="00101E5E" w:rsidRPr="00101E5E" w:rsidRDefault="00101E5E" w:rsidP="00101E5E">
      <w:pPr>
        <w:pStyle w:val="Prrafodelista"/>
        <w:numPr>
          <w:ilvl w:val="0"/>
          <w:numId w:val="26"/>
        </w:num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Traslados aeropuerto – hotel – aeropuerto en servicios en compartido</w:t>
      </w:r>
      <w:r w:rsidR="00F458BB">
        <w:rPr>
          <w:rFonts w:asciiTheme="minorHAnsi" w:eastAsia="Arial" w:hAnsiTheme="minorHAnsi" w:cstheme="minorHAnsi"/>
          <w:color w:val="002060"/>
          <w:sz w:val="20"/>
          <w:szCs w:val="20"/>
        </w:rPr>
        <w:t>.</w:t>
      </w:r>
    </w:p>
    <w:p w14:paraId="323E60F0" w14:textId="7A7E52C4" w:rsidR="00101E5E" w:rsidRPr="00101E5E" w:rsidRDefault="00101E5E" w:rsidP="00101E5E">
      <w:pPr>
        <w:pStyle w:val="Prrafodelista"/>
        <w:numPr>
          <w:ilvl w:val="0"/>
          <w:numId w:val="26"/>
        </w:numPr>
        <w:shd w:val="clear" w:color="auto" w:fill="FFFFFF"/>
        <w:spacing w:after="0" w:line="240" w:lineRule="auto"/>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Traslados entre playas</w:t>
      </w:r>
      <w:r w:rsidR="00F458BB">
        <w:rPr>
          <w:rFonts w:asciiTheme="minorHAnsi" w:eastAsia="Arial" w:hAnsiTheme="minorHAnsi" w:cstheme="minorHAnsi"/>
          <w:color w:val="002060"/>
          <w:sz w:val="20"/>
          <w:szCs w:val="20"/>
        </w:rPr>
        <w:t>.</w:t>
      </w:r>
    </w:p>
    <w:p w14:paraId="1E19B3F3" w14:textId="61A988A6" w:rsidR="00101E5E" w:rsidRPr="00101E5E" w:rsidRDefault="00101E5E" w:rsidP="00101E5E">
      <w:pPr>
        <w:pStyle w:val="Prrafodelista"/>
        <w:numPr>
          <w:ilvl w:val="0"/>
          <w:numId w:val="26"/>
        </w:numPr>
        <w:shd w:val="clear" w:color="auto" w:fill="FFFFFF"/>
        <w:spacing w:after="0" w:line="240" w:lineRule="atLeast"/>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Solo desayuno en Santo Domingo y Samaná</w:t>
      </w:r>
      <w:r w:rsidR="00F458BB">
        <w:rPr>
          <w:rFonts w:asciiTheme="minorHAnsi" w:eastAsia="Arial" w:hAnsiTheme="minorHAnsi" w:cstheme="minorHAnsi"/>
          <w:color w:val="002060"/>
          <w:sz w:val="20"/>
          <w:szCs w:val="20"/>
        </w:rPr>
        <w:t>.</w:t>
      </w:r>
    </w:p>
    <w:p w14:paraId="5B19462B" w14:textId="3FEC201F" w:rsidR="00101E5E" w:rsidRPr="00101E5E" w:rsidRDefault="00101E5E" w:rsidP="00101E5E">
      <w:pPr>
        <w:pStyle w:val="Prrafodelista"/>
        <w:numPr>
          <w:ilvl w:val="0"/>
          <w:numId w:val="26"/>
        </w:numPr>
        <w:shd w:val="clear" w:color="auto" w:fill="FFFFFF"/>
        <w:spacing w:after="0" w:line="240" w:lineRule="atLeast"/>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Todo incluido en Punta Cana</w:t>
      </w:r>
      <w:r w:rsidR="00F458BB">
        <w:rPr>
          <w:rFonts w:asciiTheme="minorHAnsi" w:eastAsia="Arial" w:hAnsiTheme="minorHAnsi" w:cstheme="minorHAnsi"/>
          <w:color w:val="002060"/>
          <w:sz w:val="20"/>
          <w:szCs w:val="20"/>
        </w:rPr>
        <w:t>.</w:t>
      </w:r>
    </w:p>
    <w:p w14:paraId="73A5D81A" w14:textId="6C9E81E0" w:rsidR="00101E5E" w:rsidRPr="00101E5E" w:rsidRDefault="00101E5E" w:rsidP="00101E5E">
      <w:pPr>
        <w:pStyle w:val="Prrafodelista"/>
        <w:numPr>
          <w:ilvl w:val="0"/>
          <w:numId w:val="26"/>
        </w:numPr>
        <w:shd w:val="clear" w:color="auto" w:fill="FFFFFF"/>
        <w:spacing w:after="0" w:line="240" w:lineRule="atLeast"/>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2 noches en Santo Domingo, 3 en Samaná y 3 en Punta Cana</w:t>
      </w:r>
      <w:r w:rsidR="00F458BB">
        <w:rPr>
          <w:rFonts w:asciiTheme="minorHAnsi" w:eastAsia="Arial" w:hAnsiTheme="minorHAnsi" w:cstheme="minorHAnsi"/>
          <w:color w:val="002060"/>
          <w:sz w:val="20"/>
          <w:szCs w:val="20"/>
        </w:rPr>
        <w:t>.</w:t>
      </w:r>
    </w:p>
    <w:p w14:paraId="3C6060A5" w14:textId="17E958DA" w:rsidR="00101E5E" w:rsidRPr="00101E5E" w:rsidRDefault="00101E5E" w:rsidP="00101E5E">
      <w:pPr>
        <w:pStyle w:val="Prrafodelista"/>
        <w:numPr>
          <w:ilvl w:val="0"/>
          <w:numId w:val="26"/>
        </w:numPr>
        <w:shd w:val="clear" w:color="auto" w:fill="FFFFFF"/>
        <w:spacing w:after="0" w:line="240" w:lineRule="atLeast"/>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Excursión de Cascada el Limon con almuerzo</w:t>
      </w:r>
      <w:r w:rsidR="00F458BB">
        <w:rPr>
          <w:rFonts w:asciiTheme="minorHAnsi" w:eastAsia="Arial" w:hAnsiTheme="minorHAnsi" w:cstheme="minorHAnsi"/>
          <w:color w:val="002060"/>
          <w:sz w:val="20"/>
          <w:szCs w:val="20"/>
        </w:rPr>
        <w:t>.</w:t>
      </w:r>
    </w:p>
    <w:p w14:paraId="586875E1" w14:textId="6E025B04" w:rsidR="00101E5E" w:rsidRPr="00101E5E" w:rsidRDefault="00101E5E" w:rsidP="00101E5E">
      <w:pPr>
        <w:pStyle w:val="Prrafodelista"/>
        <w:numPr>
          <w:ilvl w:val="0"/>
          <w:numId w:val="26"/>
        </w:numPr>
        <w:shd w:val="clear" w:color="auto" w:fill="FFFFFF"/>
        <w:spacing w:after="0" w:line="240" w:lineRule="atLeast"/>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Excursión a Isla Saona con almuerzo</w:t>
      </w:r>
      <w:r w:rsidR="00F458BB">
        <w:rPr>
          <w:rFonts w:asciiTheme="minorHAnsi" w:eastAsia="Arial" w:hAnsiTheme="minorHAnsi" w:cstheme="minorHAnsi"/>
          <w:color w:val="002060"/>
          <w:sz w:val="20"/>
          <w:szCs w:val="20"/>
        </w:rPr>
        <w:t>.</w:t>
      </w:r>
    </w:p>
    <w:p w14:paraId="3A7F0DB5" w14:textId="77777777" w:rsidR="00101E5E" w:rsidRPr="00101E5E" w:rsidRDefault="00101E5E" w:rsidP="00101E5E">
      <w:pPr>
        <w:pStyle w:val="Prrafodelista"/>
        <w:numPr>
          <w:ilvl w:val="0"/>
          <w:numId w:val="26"/>
        </w:numPr>
        <w:spacing w:after="0" w:line="240" w:lineRule="atLeast"/>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Tarjeta Básica de asistencia al viajero.</w:t>
      </w:r>
    </w:p>
    <w:p w14:paraId="7C734641" w14:textId="77777777" w:rsidR="00F8421E" w:rsidRPr="002548B2" w:rsidRDefault="00F8421E" w:rsidP="00F8421E">
      <w:pPr>
        <w:pStyle w:val="Sinespaciado"/>
        <w:jc w:val="both"/>
        <w:rPr>
          <w:rFonts w:ascii="Arial" w:eastAsia="Calibri" w:hAnsi="Arial" w:cs="Arial"/>
          <w:sz w:val="20"/>
          <w:szCs w:val="20"/>
          <w:lang w:val="es-ES_tradnl"/>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E88DB5D" w14:textId="77777777" w:rsidR="00F8421E" w:rsidRPr="00F8421E" w:rsidRDefault="00F8421E" w:rsidP="00F8421E">
      <w:pPr>
        <w:pStyle w:val="Sinespaciado"/>
        <w:numPr>
          <w:ilvl w:val="0"/>
          <w:numId w:val="10"/>
        </w:numPr>
        <w:jc w:val="both"/>
        <w:rPr>
          <w:rFonts w:asciiTheme="minorHAnsi" w:eastAsia="Arial" w:hAnsiTheme="minorHAnsi" w:cstheme="minorHAnsi"/>
          <w:color w:val="002060"/>
          <w:sz w:val="20"/>
          <w:szCs w:val="20"/>
        </w:rPr>
      </w:pPr>
      <w:r w:rsidRPr="00F8421E">
        <w:rPr>
          <w:rFonts w:asciiTheme="minorHAnsi" w:eastAsia="Arial" w:hAnsiTheme="minorHAnsi" w:cstheme="minorHAnsi"/>
          <w:color w:val="002060"/>
          <w:sz w:val="20"/>
          <w:szCs w:val="20"/>
        </w:rPr>
        <w:t>Boletos aéreos internos e internacionales.</w:t>
      </w:r>
    </w:p>
    <w:p w14:paraId="66187B9D" w14:textId="77777777" w:rsidR="00101E5E" w:rsidRPr="00101E5E" w:rsidRDefault="00101E5E" w:rsidP="00101E5E">
      <w:pPr>
        <w:pStyle w:val="Sinespaciado"/>
        <w:numPr>
          <w:ilvl w:val="0"/>
          <w:numId w:val="10"/>
        </w:numPr>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Servicios, excursiones o comidas no especificadas.</w:t>
      </w:r>
    </w:p>
    <w:p w14:paraId="544B2C32" w14:textId="77777777" w:rsidR="00101E5E" w:rsidRPr="00101E5E" w:rsidRDefault="00101E5E" w:rsidP="00101E5E">
      <w:pPr>
        <w:pStyle w:val="Sinespaciado"/>
        <w:numPr>
          <w:ilvl w:val="0"/>
          <w:numId w:val="10"/>
        </w:numPr>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Gastos personales.</w:t>
      </w:r>
    </w:p>
    <w:p w14:paraId="62EB6529" w14:textId="77777777" w:rsidR="00101E5E" w:rsidRPr="00101E5E" w:rsidRDefault="00101E5E" w:rsidP="00101E5E">
      <w:pPr>
        <w:pStyle w:val="Sinespaciado"/>
        <w:numPr>
          <w:ilvl w:val="0"/>
          <w:numId w:val="10"/>
        </w:numPr>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Impuestos de Salida en cada país</w:t>
      </w:r>
    </w:p>
    <w:p w14:paraId="7B94BE6B" w14:textId="77777777" w:rsidR="00101E5E" w:rsidRPr="00101E5E" w:rsidRDefault="00101E5E" w:rsidP="00101E5E">
      <w:pPr>
        <w:pStyle w:val="Sinespaciado"/>
        <w:numPr>
          <w:ilvl w:val="0"/>
          <w:numId w:val="10"/>
        </w:numPr>
        <w:jc w:val="both"/>
        <w:rPr>
          <w:rFonts w:asciiTheme="minorHAnsi" w:eastAsia="Arial" w:hAnsiTheme="minorHAnsi" w:cstheme="minorHAnsi"/>
          <w:color w:val="002060"/>
          <w:sz w:val="20"/>
          <w:szCs w:val="20"/>
        </w:rPr>
      </w:pPr>
      <w:r w:rsidRPr="00101E5E">
        <w:rPr>
          <w:rFonts w:asciiTheme="minorHAnsi" w:eastAsia="Arial" w:hAnsiTheme="minorHAnsi" w:cstheme="minorHAnsi"/>
          <w:color w:val="002060"/>
          <w:sz w:val="20"/>
          <w:szCs w:val="20"/>
        </w:rPr>
        <w:t xml:space="preserve">Propinas a mucamas, botones, guías, chóferes. </w:t>
      </w:r>
    </w:p>
    <w:p w14:paraId="320A2993"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4899" w:type="dxa"/>
        <w:jc w:val="center"/>
        <w:tblCellSpacing w:w="0" w:type="dxa"/>
        <w:tblCellMar>
          <w:left w:w="0" w:type="dxa"/>
          <w:right w:w="0" w:type="dxa"/>
        </w:tblCellMar>
        <w:tblLook w:val="04A0" w:firstRow="1" w:lastRow="0" w:firstColumn="1" w:lastColumn="0" w:noHBand="0" w:noVBand="1"/>
      </w:tblPr>
      <w:tblGrid>
        <w:gridCol w:w="1786"/>
        <w:gridCol w:w="2635"/>
        <w:gridCol w:w="478"/>
      </w:tblGrid>
      <w:tr w:rsidR="00F458BB" w:rsidRPr="00F458BB" w14:paraId="05D9D6D0" w14:textId="77777777" w:rsidTr="00F458BB">
        <w:trPr>
          <w:trHeight w:val="308"/>
          <w:tblCellSpacing w:w="0" w:type="dxa"/>
          <w:jc w:val="center"/>
        </w:trPr>
        <w:tc>
          <w:tcPr>
            <w:tcW w:w="0" w:type="auto"/>
            <w:gridSpan w:val="3"/>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4E53F48E" w14:textId="77777777" w:rsidR="00F458BB" w:rsidRPr="00F458BB" w:rsidRDefault="00F458BB" w:rsidP="00F458BB">
            <w:pPr>
              <w:spacing w:after="0" w:line="240" w:lineRule="auto"/>
              <w:jc w:val="center"/>
              <w:rPr>
                <w:rFonts w:ascii="Calibri" w:hAnsi="Calibri" w:cs="Calibri"/>
                <w:b/>
                <w:bCs/>
                <w:color w:val="FFFFFF"/>
                <w:sz w:val="20"/>
                <w:szCs w:val="20"/>
                <w:lang w:bidi="ar-SA"/>
              </w:rPr>
            </w:pPr>
            <w:r w:rsidRPr="00F458BB">
              <w:rPr>
                <w:rFonts w:ascii="Calibri" w:hAnsi="Calibri" w:cs="Calibri"/>
                <w:b/>
                <w:bCs/>
                <w:color w:val="FFFFFF"/>
                <w:sz w:val="20"/>
                <w:szCs w:val="20"/>
                <w:lang w:bidi="ar-SA"/>
              </w:rPr>
              <w:t>LISTA DE HOTELES (Previstos o similares)</w:t>
            </w:r>
          </w:p>
        </w:tc>
      </w:tr>
      <w:tr w:rsidR="00F458BB" w:rsidRPr="00F458BB" w14:paraId="2370854C" w14:textId="77777777" w:rsidTr="00F458BB">
        <w:trPr>
          <w:trHeight w:val="308"/>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11129A45" w14:textId="77777777" w:rsidR="00F458BB" w:rsidRPr="00F458BB" w:rsidRDefault="00F458BB" w:rsidP="00F458BB">
            <w:pPr>
              <w:spacing w:after="0" w:line="240" w:lineRule="auto"/>
              <w:jc w:val="center"/>
              <w:rPr>
                <w:rFonts w:ascii="Calibri" w:hAnsi="Calibri" w:cs="Calibri"/>
                <w:b/>
                <w:bCs/>
                <w:color w:val="FFFFFF"/>
                <w:sz w:val="20"/>
                <w:szCs w:val="20"/>
                <w:lang w:bidi="ar-SA"/>
              </w:rPr>
            </w:pPr>
            <w:r w:rsidRPr="00F458BB">
              <w:rPr>
                <w:rFonts w:ascii="Calibri" w:hAnsi="Calibri" w:cs="Calibri"/>
                <w:b/>
                <w:bCs/>
                <w:color w:val="FFFFFF"/>
                <w:sz w:val="20"/>
                <w:szCs w:val="20"/>
                <w:lang w:bidi="ar-SA"/>
              </w:rPr>
              <w:t>CIUDAD</w:t>
            </w:r>
          </w:p>
        </w:tc>
        <w:tc>
          <w:tcPr>
            <w:tcW w:w="0" w:type="auto"/>
            <w:shd w:val="clear" w:color="auto" w:fill="0563C1"/>
            <w:tcMar>
              <w:top w:w="0" w:type="dxa"/>
              <w:left w:w="45" w:type="dxa"/>
              <w:bottom w:w="0" w:type="dxa"/>
              <w:right w:w="45" w:type="dxa"/>
            </w:tcMar>
            <w:vAlign w:val="center"/>
            <w:hideMark/>
          </w:tcPr>
          <w:p w14:paraId="11B4FF18" w14:textId="77777777" w:rsidR="00F458BB" w:rsidRPr="00F458BB" w:rsidRDefault="00F458BB" w:rsidP="00F458BB">
            <w:pPr>
              <w:spacing w:after="0" w:line="240" w:lineRule="auto"/>
              <w:jc w:val="center"/>
              <w:rPr>
                <w:rFonts w:ascii="Calibri" w:hAnsi="Calibri" w:cs="Calibri"/>
                <w:b/>
                <w:bCs/>
                <w:color w:val="FFFFFF"/>
                <w:sz w:val="20"/>
                <w:szCs w:val="20"/>
                <w:lang w:bidi="ar-SA"/>
              </w:rPr>
            </w:pPr>
            <w:r w:rsidRPr="00F458BB">
              <w:rPr>
                <w:rFonts w:ascii="Calibri" w:hAnsi="Calibri" w:cs="Calibri"/>
                <w:b/>
                <w:bCs/>
                <w:color w:val="FFFFFF"/>
                <w:sz w:val="20"/>
                <w:szCs w:val="20"/>
                <w:lang w:bidi="ar-SA"/>
              </w:rPr>
              <w:t>HOTEL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67AAEDC5" w14:textId="77777777" w:rsidR="00F458BB" w:rsidRPr="00F458BB" w:rsidRDefault="00F458BB" w:rsidP="00F458BB">
            <w:pPr>
              <w:spacing w:after="0" w:line="240" w:lineRule="auto"/>
              <w:jc w:val="center"/>
              <w:rPr>
                <w:rFonts w:ascii="Calibri" w:hAnsi="Calibri" w:cs="Calibri"/>
                <w:b/>
                <w:bCs/>
                <w:color w:val="FFFFFF"/>
                <w:sz w:val="20"/>
                <w:szCs w:val="20"/>
                <w:lang w:bidi="ar-SA"/>
              </w:rPr>
            </w:pPr>
            <w:r w:rsidRPr="00F458BB">
              <w:rPr>
                <w:rFonts w:ascii="Calibri" w:hAnsi="Calibri" w:cs="Calibri"/>
                <w:b/>
                <w:bCs/>
                <w:color w:val="FFFFFF"/>
                <w:sz w:val="20"/>
                <w:szCs w:val="20"/>
                <w:lang w:bidi="ar-SA"/>
              </w:rPr>
              <w:t>CAT</w:t>
            </w:r>
          </w:p>
        </w:tc>
      </w:tr>
      <w:tr w:rsidR="00F458BB" w:rsidRPr="00F458BB" w14:paraId="44A92712" w14:textId="77777777" w:rsidTr="00F458BB">
        <w:trPr>
          <w:trHeight w:val="308"/>
          <w:tblCellSpacing w:w="0" w:type="dxa"/>
          <w:jc w:val="center"/>
        </w:trPr>
        <w:tc>
          <w:tcPr>
            <w:tcW w:w="0" w:type="auto"/>
            <w:tcBorders>
              <w:left w:val="single" w:sz="6" w:space="0" w:color="0563C1"/>
            </w:tcBorders>
            <w:tcMar>
              <w:top w:w="0" w:type="dxa"/>
              <w:left w:w="45" w:type="dxa"/>
              <w:bottom w:w="0" w:type="dxa"/>
              <w:right w:w="45" w:type="dxa"/>
            </w:tcMar>
            <w:vAlign w:val="center"/>
            <w:hideMark/>
          </w:tcPr>
          <w:p w14:paraId="2EB66936" w14:textId="77777777" w:rsidR="00F458BB" w:rsidRPr="00F458BB" w:rsidRDefault="00F458BB" w:rsidP="00F458BB">
            <w:pPr>
              <w:spacing w:after="0" w:line="240" w:lineRule="auto"/>
              <w:rPr>
                <w:rFonts w:ascii="Calibri" w:hAnsi="Calibri" w:cs="Calibri"/>
                <w:b/>
                <w:bCs/>
                <w:sz w:val="20"/>
                <w:szCs w:val="20"/>
                <w:lang w:bidi="ar-SA"/>
              </w:rPr>
            </w:pPr>
            <w:r w:rsidRPr="00F458BB">
              <w:rPr>
                <w:rFonts w:ascii="Calibri" w:hAnsi="Calibri" w:cs="Calibri"/>
                <w:b/>
                <w:bCs/>
                <w:sz w:val="20"/>
                <w:szCs w:val="20"/>
                <w:lang w:bidi="ar-SA"/>
              </w:rPr>
              <w:t>SANTO DOMINGO</w:t>
            </w:r>
          </w:p>
        </w:tc>
        <w:tc>
          <w:tcPr>
            <w:tcW w:w="0" w:type="auto"/>
            <w:tcMar>
              <w:top w:w="0" w:type="dxa"/>
              <w:left w:w="45" w:type="dxa"/>
              <w:bottom w:w="0" w:type="dxa"/>
              <w:right w:w="45" w:type="dxa"/>
            </w:tcMar>
            <w:vAlign w:val="center"/>
            <w:hideMark/>
          </w:tcPr>
          <w:p w14:paraId="26EF03BA" w14:textId="77777777" w:rsidR="00F458BB" w:rsidRPr="00F458BB" w:rsidRDefault="00F458BB" w:rsidP="00F458BB">
            <w:pPr>
              <w:spacing w:after="0" w:line="240" w:lineRule="auto"/>
              <w:rPr>
                <w:rFonts w:ascii="Calibri" w:hAnsi="Calibri" w:cs="Calibri"/>
                <w:sz w:val="20"/>
                <w:szCs w:val="20"/>
                <w:lang w:bidi="ar-SA"/>
              </w:rPr>
            </w:pPr>
            <w:r w:rsidRPr="00F458BB">
              <w:rPr>
                <w:rFonts w:ascii="Calibri" w:hAnsi="Calibri" w:cs="Calibri"/>
                <w:sz w:val="20"/>
                <w:szCs w:val="20"/>
                <w:lang w:bidi="ar-SA"/>
              </w:rPr>
              <w:t>HODELPA CARIBE COLONIAL</w:t>
            </w:r>
          </w:p>
        </w:tc>
        <w:tc>
          <w:tcPr>
            <w:tcW w:w="0" w:type="auto"/>
            <w:tcBorders>
              <w:right w:val="single" w:sz="6" w:space="0" w:color="0563C1"/>
            </w:tcBorders>
            <w:tcMar>
              <w:top w:w="0" w:type="dxa"/>
              <w:left w:w="45" w:type="dxa"/>
              <w:bottom w:w="0" w:type="dxa"/>
              <w:right w:w="45" w:type="dxa"/>
            </w:tcMar>
            <w:vAlign w:val="center"/>
            <w:hideMark/>
          </w:tcPr>
          <w:p w14:paraId="3A6EB882"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S</w:t>
            </w:r>
          </w:p>
        </w:tc>
      </w:tr>
      <w:tr w:rsidR="00F458BB" w:rsidRPr="00F458BB" w14:paraId="6FF0A30E" w14:textId="77777777" w:rsidTr="00F458BB">
        <w:trPr>
          <w:trHeight w:val="308"/>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84CC132" w14:textId="77777777" w:rsidR="00F458BB" w:rsidRPr="00F458BB" w:rsidRDefault="00F458BB" w:rsidP="00F458BB">
            <w:pPr>
              <w:spacing w:after="0" w:line="240" w:lineRule="auto"/>
              <w:rPr>
                <w:rFonts w:ascii="Calibri" w:hAnsi="Calibri" w:cs="Calibri"/>
                <w:b/>
                <w:bCs/>
                <w:sz w:val="20"/>
                <w:szCs w:val="20"/>
                <w:lang w:bidi="ar-SA"/>
              </w:rPr>
            </w:pPr>
            <w:r w:rsidRPr="00F458BB">
              <w:rPr>
                <w:rFonts w:ascii="Calibri" w:hAnsi="Calibri" w:cs="Calibri"/>
                <w:b/>
                <w:bCs/>
                <w:sz w:val="20"/>
                <w:szCs w:val="20"/>
                <w:lang w:bidi="ar-SA"/>
              </w:rPr>
              <w:t>SAMANA</w:t>
            </w:r>
          </w:p>
        </w:tc>
        <w:tc>
          <w:tcPr>
            <w:tcW w:w="0" w:type="auto"/>
            <w:shd w:val="clear" w:color="auto" w:fill="FFFFFF"/>
            <w:tcMar>
              <w:top w:w="0" w:type="dxa"/>
              <w:left w:w="45" w:type="dxa"/>
              <w:bottom w:w="0" w:type="dxa"/>
              <w:right w:w="45" w:type="dxa"/>
            </w:tcMar>
            <w:vAlign w:val="center"/>
            <w:hideMark/>
          </w:tcPr>
          <w:p w14:paraId="239C64F8" w14:textId="77777777" w:rsidR="00F458BB" w:rsidRPr="00F458BB" w:rsidRDefault="00F458BB" w:rsidP="00F458BB">
            <w:pPr>
              <w:spacing w:after="0" w:line="240" w:lineRule="auto"/>
              <w:rPr>
                <w:rFonts w:ascii="Calibri" w:hAnsi="Calibri" w:cs="Calibri"/>
                <w:sz w:val="20"/>
                <w:szCs w:val="20"/>
                <w:lang w:bidi="ar-SA"/>
              </w:rPr>
            </w:pPr>
            <w:r w:rsidRPr="00F458BB">
              <w:rPr>
                <w:rFonts w:ascii="Calibri" w:hAnsi="Calibri" w:cs="Calibri"/>
                <w:sz w:val="20"/>
                <w:szCs w:val="20"/>
                <w:lang w:bidi="ar-SA"/>
              </w:rPr>
              <w:t xml:space="preserve">MAHONA BOUTIQUE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1DA54B6"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B</w:t>
            </w:r>
          </w:p>
        </w:tc>
      </w:tr>
      <w:tr w:rsidR="00F458BB" w:rsidRPr="00F458BB" w14:paraId="53E757F1" w14:textId="77777777" w:rsidTr="00F458BB">
        <w:trPr>
          <w:trHeight w:val="308"/>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DAC4139" w14:textId="77777777" w:rsidR="00F458BB" w:rsidRPr="00F458BB" w:rsidRDefault="00F458BB" w:rsidP="00F458BB">
            <w:pPr>
              <w:spacing w:after="0" w:line="240" w:lineRule="auto"/>
              <w:rPr>
                <w:rFonts w:ascii="Calibri" w:hAnsi="Calibri" w:cs="Calibri"/>
                <w:b/>
                <w:bCs/>
                <w:sz w:val="20"/>
                <w:szCs w:val="20"/>
                <w:lang w:bidi="ar-SA"/>
              </w:rPr>
            </w:pPr>
            <w:r w:rsidRPr="00F458BB">
              <w:rPr>
                <w:rFonts w:ascii="Calibri" w:hAnsi="Calibri" w:cs="Calibri"/>
                <w:b/>
                <w:bCs/>
                <w:sz w:val="20"/>
                <w:szCs w:val="20"/>
                <w:lang w:bidi="ar-SA"/>
              </w:rPr>
              <w:t>PUNTA CANA</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44F32B3" w14:textId="77777777" w:rsidR="00F458BB" w:rsidRPr="00F458BB" w:rsidRDefault="00F458BB" w:rsidP="00F458BB">
            <w:pPr>
              <w:spacing w:after="0" w:line="240" w:lineRule="auto"/>
              <w:rPr>
                <w:rFonts w:ascii="Calibri" w:hAnsi="Calibri" w:cs="Calibri"/>
                <w:sz w:val="20"/>
                <w:szCs w:val="20"/>
                <w:lang w:bidi="ar-SA"/>
              </w:rPr>
            </w:pPr>
            <w:r w:rsidRPr="00F458BB">
              <w:rPr>
                <w:rFonts w:ascii="Calibri" w:hAnsi="Calibri" w:cs="Calibri"/>
                <w:sz w:val="20"/>
                <w:szCs w:val="20"/>
                <w:lang w:bidi="ar-SA"/>
              </w:rPr>
              <w:t>CARIBE DELUXE PRINCESS</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7D58D4C4"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L</w:t>
            </w:r>
          </w:p>
        </w:tc>
      </w:tr>
    </w:tbl>
    <w:p w14:paraId="44175C99" w14:textId="77777777" w:rsidR="009200F3" w:rsidRDefault="009200F3"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9459" w:type="dxa"/>
        <w:jc w:val="center"/>
        <w:tblCellSpacing w:w="0" w:type="dxa"/>
        <w:tblCellMar>
          <w:left w:w="0" w:type="dxa"/>
          <w:right w:w="0" w:type="dxa"/>
        </w:tblCellMar>
        <w:tblLook w:val="04A0" w:firstRow="1" w:lastRow="0" w:firstColumn="1" w:lastColumn="0" w:noHBand="0" w:noVBand="1"/>
      </w:tblPr>
      <w:tblGrid>
        <w:gridCol w:w="6088"/>
        <w:gridCol w:w="1134"/>
        <w:gridCol w:w="567"/>
        <w:gridCol w:w="1145"/>
        <w:gridCol w:w="525"/>
      </w:tblGrid>
      <w:tr w:rsidR="00F458BB" w:rsidRPr="00F458BB" w14:paraId="22A01B91" w14:textId="77777777" w:rsidTr="00F458BB">
        <w:trPr>
          <w:trHeight w:val="300"/>
          <w:tblCellSpacing w:w="0" w:type="dxa"/>
          <w:jc w:val="center"/>
        </w:trPr>
        <w:tc>
          <w:tcPr>
            <w:tcW w:w="9459" w:type="dxa"/>
            <w:gridSpan w:val="5"/>
            <w:tcBorders>
              <w:top w:val="single" w:sz="6" w:space="0" w:color="0563C1"/>
              <w:left w:val="single" w:sz="6" w:space="0" w:color="0563C1"/>
              <w:bottom w:val="single" w:sz="6" w:space="0" w:color="2E75B5"/>
              <w:right w:val="single" w:sz="6" w:space="0" w:color="0563C1"/>
            </w:tcBorders>
            <w:shd w:val="clear" w:color="auto" w:fill="002060"/>
            <w:tcMar>
              <w:top w:w="0" w:type="dxa"/>
              <w:left w:w="45" w:type="dxa"/>
              <w:bottom w:w="0" w:type="dxa"/>
              <w:right w:w="45" w:type="dxa"/>
            </w:tcMar>
            <w:vAlign w:val="center"/>
            <w:hideMark/>
          </w:tcPr>
          <w:p w14:paraId="2FE94245" w14:textId="77777777" w:rsidR="00F458BB" w:rsidRPr="00F458BB" w:rsidRDefault="00F458BB" w:rsidP="00F458BB">
            <w:pPr>
              <w:spacing w:after="0" w:line="240" w:lineRule="auto"/>
              <w:jc w:val="center"/>
              <w:rPr>
                <w:rFonts w:ascii="Calibri" w:hAnsi="Calibri" w:cs="Calibri"/>
                <w:b/>
                <w:bCs/>
                <w:color w:val="FFFFFF"/>
                <w:sz w:val="20"/>
                <w:szCs w:val="20"/>
                <w:lang w:bidi="ar-SA"/>
              </w:rPr>
            </w:pPr>
            <w:r w:rsidRPr="00F458BB">
              <w:rPr>
                <w:rFonts w:ascii="Calibri" w:hAnsi="Calibri" w:cs="Calibri"/>
                <w:b/>
                <w:bCs/>
                <w:color w:val="FFFFFF"/>
                <w:sz w:val="20"/>
                <w:szCs w:val="20"/>
                <w:lang w:bidi="ar-SA"/>
              </w:rPr>
              <w:t xml:space="preserve">TARIFA EN USD POR PERSONA </w:t>
            </w:r>
          </w:p>
        </w:tc>
      </w:tr>
      <w:tr w:rsidR="00F458BB" w:rsidRPr="00F458BB" w14:paraId="5C07DA4F" w14:textId="77777777" w:rsidTr="00F458BB">
        <w:trPr>
          <w:trHeight w:val="300"/>
          <w:tblCellSpacing w:w="0" w:type="dxa"/>
          <w:jc w:val="center"/>
        </w:trPr>
        <w:tc>
          <w:tcPr>
            <w:tcW w:w="6088" w:type="dxa"/>
            <w:tcBorders>
              <w:left w:val="single" w:sz="6" w:space="0" w:color="0563C1"/>
            </w:tcBorders>
            <w:shd w:val="clear" w:color="auto" w:fill="0563C1"/>
            <w:tcMar>
              <w:top w:w="0" w:type="dxa"/>
              <w:left w:w="45" w:type="dxa"/>
              <w:bottom w:w="0" w:type="dxa"/>
              <w:right w:w="45" w:type="dxa"/>
            </w:tcMar>
            <w:vAlign w:val="center"/>
            <w:hideMark/>
          </w:tcPr>
          <w:p w14:paraId="734E4790" w14:textId="77777777" w:rsidR="00F458BB" w:rsidRPr="00F458BB" w:rsidRDefault="00F458BB" w:rsidP="00F458BB">
            <w:pPr>
              <w:spacing w:after="0" w:line="240" w:lineRule="auto"/>
              <w:jc w:val="center"/>
              <w:rPr>
                <w:rFonts w:ascii="Calibri" w:hAnsi="Calibri" w:cs="Calibri"/>
                <w:b/>
                <w:bCs/>
                <w:color w:val="FFFFFF"/>
                <w:sz w:val="20"/>
                <w:szCs w:val="20"/>
                <w:lang w:bidi="ar-SA"/>
              </w:rPr>
            </w:pPr>
            <w:r w:rsidRPr="00F458BB">
              <w:rPr>
                <w:rFonts w:ascii="Calibri" w:hAnsi="Calibri" w:cs="Calibri"/>
                <w:b/>
                <w:bCs/>
                <w:color w:val="FFFFFF"/>
                <w:sz w:val="20"/>
                <w:szCs w:val="20"/>
                <w:lang w:bidi="ar-SA"/>
              </w:rPr>
              <w:t xml:space="preserve">SUPERIOR, BOUTIQUE Y LUJO </w:t>
            </w:r>
          </w:p>
        </w:tc>
        <w:tc>
          <w:tcPr>
            <w:tcW w:w="1134" w:type="dxa"/>
            <w:shd w:val="clear" w:color="auto" w:fill="0563C1"/>
            <w:tcMar>
              <w:top w:w="0" w:type="dxa"/>
              <w:left w:w="45" w:type="dxa"/>
              <w:bottom w:w="0" w:type="dxa"/>
              <w:right w:w="45" w:type="dxa"/>
            </w:tcMar>
            <w:vAlign w:val="center"/>
            <w:hideMark/>
          </w:tcPr>
          <w:p w14:paraId="1D1C60DE" w14:textId="77777777" w:rsidR="00F458BB" w:rsidRPr="00F458BB" w:rsidRDefault="00F458BB" w:rsidP="00F458BB">
            <w:pPr>
              <w:spacing w:after="0" w:line="240" w:lineRule="auto"/>
              <w:jc w:val="center"/>
              <w:rPr>
                <w:rFonts w:ascii="Calibri" w:hAnsi="Calibri" w:cs="Calibri"/>
                <w:b/>
                <w:bCs/>
                <w:color w:val="FFFFFF"/>
                <w:sz w:val="20"/>
                <w:szCs w:val="20"/>
                <w:lang w:bidi="ar-SA"/>
              </w:rPr>
            </w:pPr>
            <w:r w:rsidRPr="00F458BB">
              <w:rPr>
                <w:rFonts w:ascii="Calibri" w:hAnsi="Calibri" w:cs="Calibri"/>
                <w:b/>
                <w:bCs/>
                <w:color w:val="FFFFFF"/>
                <w:sz w:val="20"/>
                <w:szCs w:val="20"/>
                <w:lang w:bidi="ar-SA"/>
              </w:rPr>
              <w:t>DBL</w:t>
            </w:r>
          </w:p>
        </w:tc>
        <w:tc>
          <w:tcPr>
            <w:tcW w:w="567" w:type="dxa"/>
            <w:shd w:val="clear" w:color="auto" w:fill="0563C1"/>
            <w:tcMar>
              <w:top w:w="0" w:type="dxa"/>
              <w:left w:w="45" w:type="dxa"/>
              <w:bottom w:w="0" w:type="dxa"/>
              <w:right w:w="45" w:type="dxa"/>
            </w:tcMar>
            <w:vAlign w:val="center"/>
            <w:hideMark/>
          </w:tcPr>
          <w:p w14:paraId="64BCDA5F" w14:textId="77777777" w:rsidR="00F458BB" w:rsidRPr="00F458BB" w:rsidRDefault="00F458BB" w:rsidP="00F458BB">
            <w:pPr>
              <w:spacing w:after="0" w:line="240" w:lineRule="auto"/>
              <w:jc w:val="center"/>
              <w:rPr>
                <w:rFonts w:ascii="Calibri" w:hAnsi="Calibri" w:cs="Calibri"/>
                <w:b/>
                <w:bCs/>
                <w:color w:val="FFFFFF"/>
                <w:sz w:val="20"/>
                <w:szCs w:val="20"/>
                <w:lang w:bidi="ar-SA"/>
              </w:rPr>
            </w:pPr>
            <w:r w:rsidRPr="00F458BB">
              <w:rPr>
                <w:rFonts w:ascii="Calibri" w:hAnsi="Calibri" w:cs="Calibri"/>
                <w:b/>
                <w:bCs/>
                <w:color w:val="FFFFFF"/>
                <w:sz w:val="20"/>
                <w:szCs w:val="20"/>
                <w:lang w:bidi="ar-SA"/>
              </w:rPr>
              <w:t>TPL</w:t>
            </w:r>
          </w:p>
        </w:tc>
        <w:tc>
          <w:tcPr>
            <w:tcW w:w="1145" w:type="dxa"/>
            <w:shd w:val="clear" w:color="auto" w:fill="0563C1"/>
            <w:tcMar>
              <w:top w:w="0" w:type="dxa"/>
              <w:left w:w="45" w:type="dxa"/>
              <w:bottom w:w="0" w:type="dxa"/>
              <w:right w:w="45" w:type="dxa"/>
            </w:tcMar>
            <w:vAlign w:val="center"/>
            <w:hideMark/>
          </w:tcPr>
          <w:p w14:paraId="3C12516B" w14:textId="77777777" w:rsidR="00F458BB" w:rsidRPr="00F458BB" w:rsidRDefault="00F458BB" w:rsidP="00F458BB">
            <w:pPr>
              <w:spacing w:after="0" w:line="240" w:lineRule="auto"/>
              <w:jc w:val="center"/>
              <w:rPr>
                <w:rFonts w:ascii="Calibri" w:hAnsi="Calibri" w:cs="Calibri"/>
                <w:b/>
                <w:bCs/>
                <w:color w:val="FFFFFF"/>
                <w:sz w:val="20"/>
                <w:szCs w:val="20"/>
                <w:lang w:bidi="ar-SA"/>
              </w:rPr>
            </w:pPr>
            <w:r w:rsidRPr="00F458BB">
              <w:rPr>
                <w:rFonts w:ascii="Calibri" w:hAnsi="Calibri" w:cs="Calibri"/>
                <w:b/>
                <w:bCs/>
                <w:color w:val="FFFFFF"/>
                <w:sz w:val="20"/>
                <w:szCs w:val="20"/>
                <w:lang w:bidi="ar-SA"/>
              </w:rPr>
              <w:t>SGL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5CA46B8" w14:textId="77777777" w:rsidR="00F458BB" w:rsidRPr="00F458BB" w:rsidRDefault="00F458BB" w:rsidP="00F458BB">
            <w:pPr>
              <w:spacing w:after="0" w:line="240" w:lineRule="auto"/>
              <w:jc w:val="center"/>
              <w:rPr>
                <w:rFonts w:ascii="Calibri" w:hAnsi="Calibri" w:cs="Calibri"/>
                <w:b/>
                <w:bCs/>
                <w:color w:val="FFFFFF"/>
                <w:sz w:val="20"/>
                <w:szCs w:val="20"/>
                <w:lang w:bidi="ar-SA"/>
              </w:rPr>
            </w:pPr>
            <w:r w:rsidRPr="00F458BB">
              <w:rPr>
                <w:rFonts w:ascii="Calibri" w:hAnsi="Calibri" w:cs="Calibri"/>
                <w:b/>
                <w:bCs/>
                <w:color w:val="FFFFFF"/>
                <w:sz w:val="20"/>
                <w:szCs w:val="20"/>
                <w:lang w:bidi="ar-SA"/>
              </w:rPr>
              <w:t>MNR</w:t>
            </w:r>
          </w:p>
        </w:tc>
      </w:tr>
      <w:tr w:rsidR="00F458BB" w:rsidRPr="00F458BB" w14:paraId="33C8D290" w14:textId="77777777" w:rsidTr="00F458BB">
        <w:trPr>
          <w:trHeight w:val="300"/>
          <w:tblCellSpacing w:w="0" w:type="dxa"/>
          <w:jc w:val="center"/>
        </w:trPr>
        <w:tc>
          <w:tcPr>
            <w:tcW w:w="6088" w:type="dxa"/>
            <w:tcBorders>
              <w:left w:val="single" w:sz="6" w:space="0" w:color="0563C1"/>
            </w:tcBorders>
            <w:shd w:val="clear" w:color="auto" w:fill="FFFFFF"/>
            <w:tcMar>
              <w:top w:w="0" w:type="dxa"/>
              <w:left w:w="45" w:type="dxa"/>
              <w:bottom w:w="0" w:type="dxa"/>
              <w:right w:w="45" w:type="dxa"/>
            </w:tcMar>
            <w:vAlign w:val="center"/>
            <w:hideMark/>
          </w:tcPr>
          <w:p w14:paraId="344EDDE5" w14:textId="77777777" w:rsidR="00F458BB" w:rsidRPr="00F458BB" w:rsidRDefault="00F458BB" w:rsidP="00F458BB">
            <w:pPr>
              <w:spacing w:after="0" w:line="240" w:lineRule="auto"/>
              <w:jc w:val="right"/>
              <w:rPr>
                <w:rFonts w:ascii="Calibri" w:hAnsi="Calibri" w:cs="Calibri"/>
                <w:b/>
                <w:bCs/>
                <w:sz w:val="20"/>
                <w:szCs w:val="20"/>
                <w:lang w:bidi="ar-SA"/>
              </w:rPr>
            </w:pPr>
            <w:r w:rsidRPr="00F458BB">
              <w:rPr>
                <w:rFonts w:ascii="Calibri" w:hAnsi="Calibri" w:cs="Calibri"/>
                <w:b/>
                <w:bCs/>
                <w:sz w:val="20"/>
                <w:szCs w:val="20"/>
                <w:lang w:bidi="ar-SA"/>
              </w:rPr>
              <w:t>TERRESTRE</w:t>
            </w:r>
          </w:p>
        </w:tc>
        <w:tc>
          <w:tcPr>
            <w:tcW w:w="1134" w:type="dxa"/>
            <w:shd w:val="clear" w:color="auto" w:fill="FFFFFF"/>
            <w:tcMar>
              <w:top w:w="0" w:type="dxa"/>
              <w:left w:w="45" w:type="dxa"/>
              <w:bottom w:w="0" w:type="dxa"/>
              <w:right w:w="45" w:type="dxa"/>
            </w:tcMar>
            <w:vAlign w:val="center"/>
            <w:hideMark/>
          </w:tcPr>
          <w:p w14:paraId="50A361D2" w14:textId="77777777" w:rsidR="00F458BB" w:rsidRPr="00F458BB" w:rsidRDefault="00F458BB" w:rsidP="00F458BB">
            <w:pPr>
              <w:spacing w:after="0" w:line="240" w:lineRule="auto"/>
              <w:jc w:val="center"/>
              <w:rPr>
                <w:rFonts w:ascii="Calibri" w:hAnsi="Calibri" w:cs="Calibri"/>
                <w:b/>
                <w:bCs/>
                <w:sz w:val="20"/>
                <w:szCs w:val="20"/>
                <w:lang w:bidi="ar-SA"/>
              </w:rPr>
            </w:pPr>
            <w:r w:rsidRPr="00F458BB">
              <w:rPr>
                <w:rFonts w:ascii="Calibri" w:hAnsi="Calibri" w:cs="Calibri"/>
                <w:b/>
                <w:bCs/>
                <w:sz w:val="20"/>
                <w:szCs w:val="20"/>
                <w:lang w:bidi="ar-SA"/>
              </w:rPr>
              <w:t>1530</w:t>
            </w:r>
          </w:p>
        </w:tc>
        <w:tc>
          <w:tcPr>
            <w:tcW w:w="567" w:type="dxa"/>
            <w:shd w:val="clear" w:color="auto" w:fill="FFFFFF"/>
            <w:tcMar>
              <w:top w:w="0" w:type="dxa"/>
              <w:left w:w="45" w:type="dxa"/>
              <w:bottom w:w="0" w:type="dxa"/>
              <w:right w:w="45" w:type="dxa"/>
            </w:tcMar>
            <w:vAlign w:val="center"/>
            <w:hideMark/>
          </w:tcPr>
          <w:p w14:paraId="26ECA802" w14:textId="77777777" w:rsidR="00F458BB" w:rsidRPr="00F458BB" w:rsidRDefault="00F458BB" w:rsidP="00F458BB">
            <w:pPr>
              <w:spacing w:after="0" w:line="240" w:lineRule="auto"/>
              <w:jc w:val="center"/>
              <w:rPr>
                <w:rFonts w:ascii="Calibri" w:hAnsi="Calibri" w:cs="Calibri"/>
                <w:b/>
                <w:bCs/>
                <w:sz w:val="20"/>
                <w:szCs w:val="20"/>
                <w:lang w:bidi="ar-SA"/>
              </w:rPr>
            </w:pPr>
            <w:r w:rsidRPr="00F458BB">
              <w:rPr>
                <w:rFonts w:ascii="Calibri" w:hAnsi="Calibri" w:cs="Calibri"/>
                <w:b/>
                <w:bCs/>
                <w:sz w:val="20"/>
                <w:szCs w:val="20"/>
                <w:lang w:bidi="ar-SA"/>
              </w:rPr>
              <w:t>1320</w:t>
            </w:r>
          </w:p>
        </w:tc>
        <w:tc>
          <w:tcPr>
            <w:tcW w:w="1145" w:type="dxa"/>
            <w:shd w:val="clear" w:color="auto" w:fill="FFFFFF"/>
            <w:tcMar>
              <w:top w:w="0" w:type="dxa"/>
              <w:left w:w="45" w:type="dxa"/>
              <w:bottom w:w="0" w:type="dxa"/>
              <w:right w:w="45" w:type="dxa"/>
            </w:tcMar>
            <w:vAlign w:val="center"/>
            <w:hideMark/>
          </w:tcPr>
          <w:p w14:paraId="5FF60BB9" w14:textId="77777777" w:rsidR="00F458BB" w:rsidRPr="00F458BB" w:rsidRDefault="00F458BB" w:rsidP="00F458BB">
            <w:pPr>
              <w:spacing w:after="0" w:line="240" w:lineRule="auto"/>
              <w:jc w:val="center"/>
              <w:rPr>
                <w:rFonts w:ascii="Calibri" w:hAnsi="Calibri" w:cs="Calibri"/>
                <w:b/>
                <w:bCs/>
                <w:sz w:val="20"/>
                <w:szCs w:val="20"/>
                <w:lang w:bidi="ar-SA"/>
              </w:rPr>
            </w:pPr>
            <w:r w:rsidRPr="00F458BB">
              <w:rPr>
                <w:rFonts w:ascii="Calibri" w:hAnsi="Calibri" w:cs="Calibri"/>
                <w:b/>
                <w:bCs/>
                <w:sz w:val="20"/>
                <w:szCs w:val="20"/>
                <w:lang w:bidi="ar-SA"/>
              </w:rPr>
              <w:t>1980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D2C9E7B" w14:textId="77777777" w:rsidR="00F458BB" w:rsidRPr="00F458BB" w:rsidRDefault="00F458BB" w:rsidP="00F458BB">
            <w:pPr>
              <w:spacing w:after="0" w:line="240" w:lineRule="auto"/>
              <w:jc w:val="center"/>
              <w:rPr>
                <w:rFonts w:ascii="Calibri" w:hAnsi="Calibri" w:cs="Calibri"/>
                <w:b/>
                <w:bCs/>
                <w:sz w:val="20"/>
                <w:szCs w:val="20"/>
                <w:lang w:bidi="ar-SA"/>
              </w:rPr>
            </w:pPr>
            <w:r w:rsidRPr="00F458BB">
              <w:rPr>
                <w:rFonts w:ascii="Calibri" w:hAnsi="Calibri" w:cs="Calibri"/>
                <w:b/>
                <w:bCs/>
                <w:sz w:val="20"/>
                <w:szCs w:val="20"/>
                <w:lang w:bidi="ar-SA"/>
              </w:rPr>
              <w:t>870</w:t>
            </w:r>
          </w:p>
        </w:tc>
      </w:tr>
      <w:tr w:rsidR="00F458BB" w:rsidRPr="00F458BB" w14:paraId="7DD3FD9F" w14:textId="77777777" w:rsidTr="00F458BB">
        <w:trPr>
          <w:trHeight w:val="300"/>
          <w:tblCellSpacing w:w="0" w:type="dxa"/>
          <w:jc w:val="center"/>
        </w:trPr>
        <w:tc>
          <w:tcPr>
            <w:tcW w:w="6088" w:type="dxa"/>
            <w:tcBorders>
              <w:left w:val="single" w:sz="6" w:space="0" w:color="0563C1"/>
            </w:tcBorders>
            <w:shd w:val="clear" w:color="auto" w:fill="FFFFFF"/>
            <w:tcMar>
              <w:top w:w="0" w:type="dxa"/>
              <w:left w:w="45" w:type="dxa"/>
              <w:bottom w:w="0" w:type="dxa"/>
              <w:right w:w="45" w:type="dxa"/>
            </w:tcMar>
            <w:vAlign w:val="center"/>
            <w:hideMark/>
          </w:tcPr>
          <w:p w14:paraId="3A42BE25" w14:textId="77777777" w:rsidR="00F458BB" w:rsidRPr="00F458BB" w:rsidRDefault="00F458BB" w:rsidP="00F458BB">
            <w:pPr>
              <w:spacing w:after="0" w:line="240" w:lineRule="auto"/>
              <w:jc w:val="right"/>
              <w:rPr>
                <w:rFonts w:ascii="Calibri" w:hAnsi="Calibri" w:cs="Calibri"/>
                <w:b/>
                <w:bCs/>
                <w:sz w:val="20"/>
                <w:szCs w:val="20"/>
                <w:lang w:bidi="ar-SA"/>
              </w:rPr>
            </w:pPr>
            <w:r w:rsidRPr="00F458BB">
              <w:rPr>
                <w:rFonts w:ascii="Calibri" w:hAnsi="Calibri" w:cs="Calibri"/>
                <w:b/>
                <w:bCs/>
                <w:sz w:val="20"/>
                <w:szCs w:val="20"/>
                <w:lang w:bidi="ar-SA"/>
              </w:rPr>
              <w:t>TERRESTRE Y AÉREO</w:t>
            </w:r>
          </w:p>
        </w:tc>
        <w:tc>
          <w:tcPr>
            <w:tcW w:w="1134" w:type="dxa"/>
            <w:shd w:val="clear" w:color="auto" w:fill="FFFFFF"/>
            <w:tcMar>
              <w:top w:w="0" w:type="dxa"/>
              <w:left w:w="45" w:type="dxa"/>
              <w:bottom w:w="0" w:type="dxa"/>
              <w:right w:w="45" w:type="dxa"/>
            </w:tcMar>
            <w:vAlign w:val="center"/>
            <w:hideMark/>
          </w:tcPr>
          <w:p w14:paraId="2D85777F" w14:textId="77777777" w:rsidR="00F458BB" w:rsidRPr="00F458BB" w:rsidRDefault="00F458BB" w:rsidP="00F458BB">
            <w:pPr>
              <w:spacing w:after="0" w:line="240" w:lineRule="auto"/>
              <w:jc w:val="center"/>
              <w:rPr>
                <w:rFonts w:ascii="Calibri" w:hAnsi="Calibri" w:cs="Calibri"/>
                <w:b/>
                <w:bCs/>
                <w:sz w:val="20"/>
                <w:szCs w:val="20"/>
                <w:lang w:bidi="ar-SA"/>
              </w:rPr>
            </w:pPr>
            <w:r w:rsidRPr="00F458BB">
              <w:rPr>
                <w:rFonts w:ascii="Calibri" w:hAnsi="Calibri" w:cs="Calibri"/>
                <w:b/>
                <w:bCs/>
                <w:sz w:val="20"/>
                <w:szCs w:val="20"/>
                <w:lang w:bidi="ar-SA"/>
              </w:rPr>
              <w:t>1920</w:t>
            </w:r>
          </w:p>
        </w:tc>
        <w:tc>
          <w:tcPr>
            <w:tcW w:w="567" w:type="dxa"/>
            <w:shd w:val="clear" w:color="auto" w:fill="FFFFFF"/>
            <w:tcMar>
              <w:top w:w="0" w:type="dxa"/>
              <w:left w:w="45" w:type="dxa"/>
              <w:bottom w:w="0" w:type="dxa"/>
              <w:right w:w="45" w:type="dxa"/>
            </w:tcMar>
            <w:vAlign w:val="center"/>
            <w:hideMark/>
          </w:tcPr>
          <w:p w14:paraId="744605BF" w14:textId="77777777" w:rsidR="00F458BB" w:rsidRPr="00F458BB" w:rsidRDefault="00F458BB" w:rsidP="00F458BB">
            <w:pPr>
              <w:spacing w:after="0" w:line="240" w:lineRule="auto"/>
              <w:jc w:val="center"/>
              <w:rPr>
                <w:rFonts w:ascii="Calibri" w:hAnsi="Calibri" w:cs="Calibri"/>
                <w:b/>
                <w:bCs/>
                <w:sz w:val="20"/>
                <w:szCs w:val="20"/>
                <w:lang w:bidi="ar-SA"/>
              </w:rPr>
            </w:pPr>
            <w:r w:rsidRPr="00F458BB">
              <w:rPr>
                <w:rFonts w:ascii="Calibri" w:hAnsi="Calibri" w:cs="Calibri"/>
                <w:b/>
                <w:bCs/>
                <w:sz w:val="20"/>
                <w:szCs w:val="20"/>
                <w:lang w:bidi="ar-SA"/>
              </w:rPr>
              <w:t>1710</w:t>
            </w:r>
          </w:p>
        </w:tc>
        <w:tc>
          <w:tcPr>
            <w:tcW w:w="1145" w:type="dxa"/>
            <w:shd w:val="clear" w:color="auto" w:fill="FFFFFF"/>
            <w:tcMar>
              <w:top w:w="0" w:type="dxa"/>
              <w:left w:w="45" w:type="dxa"/>
              <w:bottom w:w="0" w:type="dxa"/>
              <w:right w:w="45" w:type="dxa"/>
            </w:tcMar>
            <w:vAlign w:val="center"/>
            <w:hideMark/>
          </w:tcPr>
          <w:p w14:paraId="3D575C95" w14:textId="77777777" w:rsidR="00F458BB" w:rsidRPr="00F458BB" w:rsidRDefault="00F458BB" w:rsidP="00F458BB">
            <w:pPr>
              <w:spacing w:after="0" w:line="240" w:lineRule="auto"/>
              <w:jc w:val="center"/>
              <w:rPr>
                <w:rFonts w:ascii="Calibri" w:hAnsi="Calibri" w:cs="Calibri"/>
                <w:b/>
                <w:bCs/>
                <w:sz w:val="20"/>
                <w:szCs w:val="20"/>
                <w:lang w:bidi="ar-SA"/>
              </w:rPr>
            </w:pPr>
            <w:r w:rsidRPr="00F458BB">
              <w:rPr>
                <w:rFonts w:ascii="Calibri" w:hAnsi="Calibri" w:cs="Calibri"/>
                <w:b/>
                <w:bCs/>
                <w:sz w:val="20"/>
                <w:szCs w:val="20"/>
                <w:lang w:bidi="ar-SA"/>
              </w:rPr>
              <w:t>2370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B87A50E" w14:textId="77777777" w:rsidR="00F458BB" w:rsidRPr="00F458BB" w:rsidRDefault="00F458BB" w:rsidP="00F458BB">
            <w:pPr>
              <w:spacing w:after="0" w:line="240" w:lineRule="auto"/>
              <w:jc w:val="center"/>
              <w:rPr>
                <w:rFonts w:ascii="Calibri" w:hAnsi="Calibri" w:cs="Calibri"/>
                <w:b/>
                <w:bCs/>
                <w:sz w:val="20"/>
                <w:szCs w:val="20"/>
                <w:lang w:bidi="ar-SA"/>
              </w:rPr>
            </w:pPr>
            <w:r w:rsidRPr="00F458BB">
              <w:rPr>
                <w:rFonts w:ascii="Calibri" w:hAnsi="Calibri" w:cs="Calibri"/>
                <w:b/>
                <w:bCs/>
                <w:sz w:val="20"/>
                <w:szCs w:val="20"/>
                <w:lang w:bidi="ar-SA"/>
              </w:rPr>
              <w:t>1260</w:t>
            </w:r>
          </w:p>
        </w:tc>
      </w:tr>
      <w:tr w:rsidR="00F458BB" w:rsidRPr="00F458BB" w14:paraId="544426BD" w14:textId="77777777" w:rsidTr="00F458BB">
        <w:trPr>
          <w:trHeight w:val="300"/>
          <w:tblCellSpacing w:w="0" w:type="dxa"/>
          <w:jc w:val="center"/>
        </w:trPr>
        <w:tc>
          <w:tcPr>
            <w:tcW w:w="6088" w:type="dxa"/>
            <w:tcBorders>
              <w:left w:val="single" w:sz="6" w:space="0" w:color="0563C1"/>
            </w:tcBorders>
            <w:tcMar>
              <w:top w:w="0" w:type="dxa"/>
              <w:left w:w="45" w:type="dxa"/>
              <w:bottom w:w="0" w:type="dxa"/>
              <w:right w:w="45" w:type="dxa"/>
            </w:tcMar>
            <w:vAlign w:val="center"/>
            <w:hideMark/>
          </w:tcPr>
          <w:p w14:paraId="48B5C069" w14:textId="77777777" w:rsidR="00F458BB" w:rsidRPr="00F458BB" w:rsidRDefault="00F458BB" w:rsidP="00F458BB">
            <w:pPr>
              <w:spacing w:after="0" w:line="240" w:lineRule="auto"/>
              <w:jc w:val="right"/>
              <w:rPr>
                <w:rFonts w:ascii="Calibri" w:hAnsi="Calibri" w:cs="Calibri"/>
                <w:sz w:val="20"/>
                <w:szCs w:val="20"/>
                <w:lang w:bidi="ar-SA"/>
              </w:rPr>
            </w:pPr>
            <w:r w:rsidRPr="00F458BB">
              <w:rPr>
                <w:rFonts w:ascii="Calibri" w:hAnsi="Calibri" w:cs="Calibri"/>
                <w:sz w:val="20"/>
                <w:szCs w:val="20"/>
                <w:lang w:bidi="ar-SA"/>
              </w:rPr>
              <w:t>SUPL. 01 JUL - 22 AGO / 01 NOV - 22 DIC 2025 // 06 ABR - 31 AGO 2026</w:t>
            </w:r>
          </w:p>
        </w:tc>
        <w:tc>
          <w:tcPr>
            <w:tcW w:w="1134" w:type="dxa"/>
            <w:tcMar>
              <w:top w:w="0" w:type="dxa"/>
              <w:left w:w="45" w:type="dxa"/>
              <w:bottom w:w="0" w:type="dxa"/>
              <w:right w:w="45" w:type="dxa"/>
            </w:tcMar>
            <w:vAlign w:val="center"/>
            <w:hideMark/>
          </w:tcPr>
          <w:p w14:paraId="7FA35B86"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80</w:t>
            </w:r>
          </w:p>
        </w:tc>
        <w:tc>
          <w:tcPr>
            <w:tcW w:w="567" w:type="dxa"/>
            <w:tcMar>
              <w:top w:w="0" w:type="dxa"/>
              <w:left w:w="45" w:type="dxa"/>
              <w:bottom w:w="0" w:type="dxa"/>
              <w:right w:w="45" w:type="dxa"/>
            </w:tcMar>
            <w:vAlign w:val="center"/>
            <w:hideMark/>
          </w:tcPr>
          <w:p w14:paraId="38FB2CA6"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50</w:t>
            </w:r>
          </w:p>
        </w:tc>
        <w:tc>
          <w:tcPr>
            <w:tcW w:w="1145" w:type="dxa"/>
            <w:tcMar>
              <w:top w:w="0" w:type="dxa"/>
              <w:left w:w="45" w:type="dxa"/>
              <w:bottom w:w="0" w:type="dxa"/>
              <w:right w:w="45" w:type="dxa"/>
            </w:tcMar>
            <w:vAlign w:val="center"/>
            <w:hideMark/>
          </w:tcPr>
          <w:p w14:paraId="16ECB7A5"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125</w:t>
            </w:r>
          </w:p>
        </w:tc>
        <w:tc>
          <w:tcPr>
            <w:tcW w:w="0" w:type="auto"/>
            <w:tcBorders>
              <w:right w:val="single" w:sz="6" w:space="0" w:color="0563C1"/>
            </w:tcBorders>
            <w:tcMar>
              <w:top w:w="0" w:type="dxa"/>
              <w:left w:w="45" w:type="dxa"/>
              <w:bottom w:w="0" w:type="dxa"/>
              <w:right w:w="45" w:type="dxa"/>
            </w:tcMar>
            <w:vAlign w:val="center"/>
            <w:hideMark/>
          </w:tcPr>
          <w:p w14:paraId="124DF888"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60</w:t>
            </w:r>
          </w:p>
        </w:tc>
      </w:tr>
      <w:tr w:rsidR="00F458BB" w:rsidRPr="00F458BB" w14:paraId="47B77DA6" w14:textId="77777777" w:rsidTr="00F458BB">
        <w:trPr>
          <w:trHeight w:val="300"/>
          <w:tblCellSpacing w:w="0" w:type="dxa"/>
          <w:jc w:val="center"/>
        </w:trPr>
        <w:tc>
          <w:tcPr>
            <w:tcW w:w="6088" w:type="dxa"/>
            <w:tcBorders>
              <w:left w:val="single" w:sz="6" w:space="0" w:color="0563C1"/>
            </w:tcBorders>
            <w:tcMar>
              <w:top w:w="0" w:type="dxa"/>
              <w:left w:w="45" w:type="dxa"/>
              <w:bottom w:w="0" w:type="dxa"/>
              <w:right w:w="45" w:type="dxa"/>
            </w:tcMar>
            <w:vAlign w:val="center"/>
            <w:hideMark/>
          </w:tcPr>
          <w:p w14:paraId="558EF661" w14:textId="77777777" w:rsidR="00F458BB" w:rsidRPr="00F458BB" w:rsidRDefault="00F458BB" w:rsidP="00F458BB">
            <w:pPr>
              <w:spacing w:after="0" w:line="240" w:lineRule="auto"/>
              <w:jc w:val="right"/>
              <w:rPr>
                <w:rFonts w:ascii="Calibri" w:hAnsi="Calibri" w:cs="Calibri"/>
                <w:sz w:val="20"/>
                <w:szCs w:val="20"/>
                <w:lang w:bidi="ar-SA"/>
              </w:rPr>
            </w:pPr>
            <w:r w:rsidRPr="00F458BB">
              <w:rPr>
                <w:rFonts w:ascii="Calibri" w:hAnsi="Calibri" w:cs="Calibri"/>
                <w:sz w:val="20"/>
                <w:szCs w:val="20"/>
                <w:lang w:bidi="ar-SA"/>
              </w:rPr>
              <w:t>SUPL. 23 DIC 2025 - 01 ENE 2026</w:t>
            </w:r>
          </w:p>
        </w:tc>
        <w:tc>
          <w:tcPr>
            <w:tcW w:w="1134" w:type="dxa"/>
            <w:tcMar>
              <w:top w:w="0" w:type="dxa"/>
              <w:left w:w="45" w:type="dxa"/>
              <w:bottom w:w="0" w:type="dxa"/>
              <w:right w:w="45" w:type="dxa"/>
            </w:tcMar>
            <w:vAlign w:val="center"/>
            <w:hideMark/>
          </w:tcPr>
          <w:p w14:paraId="688EB948"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680</w:t>
            </w:r>
          </w:p>
        </w:tc>
        <w:tc>
          <w:tcPr>
            <w:tcW w:w="567" w:type="dxa"/>
            <w:tcMar>
              <w:top w:w="0" w:type="dxa"/>
              <w:left w:w="45" w:type="dxa"/>
              <w:bottom w:w="0" w:type="dxa"/>
              <w:right w:w="45" w:type="dxa"/>
            </w:tcMar>
            <w:vAlign w:val="center"/>
            <w:hideMark/>
          </w:tcPr>
          <w:p w14:paraId="4666FB63"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590</w:t>
            </w:r>
          </w:p>
        </w:tc>
        <w:tc>
          <w:tcPr>
            <w:tcW w:w="1145" w:type="dxa"/>
            <w:tcMar>
              <w:top w:w="0" w:type="dxa"/>
              <w:left w:w="45" w:type="dxa"/>
              <w:bottom w:w="0" w:type="dxa"/>
              <w:right w:w="45" w:type="dxa"/>
            </w:tcMar>
            <w:vAlign w:val="center"/>
            <w:hideMark/>
          </w:tcPr>
          <w:p w14:paraId="77C6E4F2"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830</w:t>
            </w:r>
          </w:p>
        </w:tc>
        <w:tc>
          <w:tcPr>
            <w:tcW w:w="0" w:type="auto"/>
            <w:tcBorders>
              <w:right w:val="single" w:sz="6" w:space="0" w:color="0563C1"/>
            </w:tcBorders>
            <w:tcMar>
              <w:top w:w="0" w:type="dxa"/>
              <w:left w:w="45" w:type="dxa"/>
              <w:bottom w:w="0" w:type="dxa"/>
              <w:right w:w="45" w:type="dxa"/>
            </w:tcMar>
            <w:vAlign w:val="center"/>
            <w:hideMark/>
          </w:tcPr>
          <w:p w14:paraId="244A0BE8"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235</w:t>
            </w:r>
          </w:p>
        </w:tc>
      </w:tr>
      <w:tr w:rsidR="00F458BB" w:rsidRPr="00F458BB" w14:paraId="437A4F67" w14:textId="77777777" w:rsidTr="00F458BB">
        <w:trPr>
          <w:trHeight w:val="300"/>
          <w:tblCellSpacing w:w="0" w:type="dxa"/>
          <w:jc w:val="center"/>
        </w:trPr>
        <w:tc>
          <w:tcPr>
            <w:tcW w:w="6088" w:type="dxa"/>
            <w:tcBorders>
              <w:left w:val="single" w:sz="6" w:space="0" w:color="0563C1"/>
            </w:tcBorders>
            <w:tcMar>
              <w:top w:w="0" w:type="dxa"/>
              <w:left w:w="45" w:type="dxa"/>
              <w:bottom w:w="0" w:type="dxa"/>
              <w:right w:w="45" w:type="dxa"/>
            </w:tcMar>
            <w:vAlign w:val="center"/>
            <w:hideMark/>
          </w:tcPr>
          <w:p w14:paraId="655C3640" w14:textId="77777777" w:rsidR="00F458BB" w:rsidRPr="00F458BB" w:rsidRDefault="00F458BB" w:rsidP="00F458BB">
            <w:pPr>
              <w:spacing w:after="0" w:line="240" w:lineRule="auto"/>
              <w:jc w:val="right"/>
              <w:rPr>
                <w:rFonts w:ascii="Calibri" w:hAnsi="Calibri" w:cs="Calibri"/>
                <w:sz w:val="20"/>
                <w:szCs w:val="20"/>
                <w:lang w:bidi="ar-SA"/>
              </w:rPr>
            </w:pPr>
            <w:r w:rsidRPr="00F458BB">
              <w:rPr>
                <w:rFonts w:ascii="Calibri" w:hAnsi="Calibri" w:cs="Calibri"/>
                <w:sz w:val="20"/>
                <w:szCs w:val="20"/>
                <w:lang w:bidi="ar-SA"/>
              </w:rPr>
              <w:t>SUPL. 02 ENE - 05 ABR 2026</w:t>
            </w:r>
          </w:p>
        </w:tc>
        <w:tc>
          <w:tcPr>
            <w:tcW w:w="1134" w:type="dxa"/>
            <w:tcMar>
              <w:top w:w="0" w:type="dxa"/>
              <w:left w:w="45" w:type="dxa"/>
              <w:bottom w:w="0" w:type="dxa"/>
              <w:right w:w="45" w:type="dxa"/>
            </w:tcMar>
            <w:vAlign w:val="center"/>
            <w:hideMark/>
          </w:tcPr>
          <w:p w14:paraId="1D9A1323"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365</w:t>
            </w:r>
          </w:p>
        </w:tc>
        <w:tc>
          <w:tcPr>
            <w:tcW w:w="567" w:type="dxa"/>
            <w:tcMar>
              <w:top w:w="0" w:type="dxa"/>
              <w:left w:w="45" w:type="dxa"/>
              <w:bottom w:w="0" w:type="dxa"/>
              <w:right w:w="45" w:type="dxa"/>
            </w:tcMar>
            <w:vAlign w:val="center"/>
            <w:hideMark/>
          </w:tcPr>
          <w:p w14:paraId="3ADCF00B"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295</w:t>
            </w:r>
          </w:p>
        </w:tc>
        <w:tc>
          <w:tcPr>
            <w:tcW w:w="1145" w:type="dxa"/>
            <w:tcMar>
              <w:top w:w="0" w:type="dxa"/>
              <w:left w:w="45" w:type="dxa"/>
              <w:bottom w:w="0" w:type="dxa"/>
              <w:right w:w="45" w:type="dxa"/>
            </w:tcMar>
            <w:vAlign w:val="center"/>
            <w:hideMark/>
          </w:tcPr>
          <w:p w14:paraId="48F1B707"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430</w:t>
            </w:r>
          </w:p>
        </w:tc>
        <w:tc>
          <w:tcPr>
            <w:tcW w:w="0" w:type="auto"/>
            <w:tcBorders>
              <w:right w:val="single" w:sz="6" w:space="0" w:color="0563C1"/>
            </w:tcBorders>
            <w:tcMar>
              <w:top w:w="0" w:type="dxa"/>
              <w:left w:w="45" w:type="dxa"/>
              <w:bottom w:w="0" w:type="dxa"/>
              <w:right w:w="45" w:type="dxa"/>
            </w:tcMar>
            <w:vAlign w:val="center"/>
            <w:hideMark/>
          </w:tcPr>
          <w:p w14:paraId="7C0769FF" w14:textId="77777777" w:rsidR="00F458BB" w:rsidRPr="00F458BB" w:rsidRDefault="00F458BB" w:rsidP="00F458BB">
            <w:pPr>
              <w:spacing w:after="0" w:line="240" w:lineRule="auto"/>
              <w:jc w:val="center"/>
              <w:rPr>
                <w:rFonts w:ascii="Calibri" w:hAnsi="Calibri" w:cs="Calibri"/>
                <w:sz w:val="20"/>
                <w:szCs w:val="20"/>
                <w:lang w:bidi="ar-SA"/>
              </w:rPr>
            </w:pPr>
            <w:r w:rsidRPr="00F458BB">
              <w:rPr>
                <w:rFonts w:ascii="Calibri" w:hAnsi="Calibri" w:cs="Calibri"/>
                <w:sz w:val="20"/>
                <w:szCs w:val="20"/>
                <w:lang w:bidi="ar-SA"/>
              </w:rPr>
              <w:t>150</w:t>
            </w:r>
          </w:p>
        </w:tc>
      </w:tr>
      <w:tr w:rsidR="00F458BB" w:rsidRPr="00F458BB" w14:paraId="31095982" w14:textId="77777777" w:rsidTr="00F458BB">
        <w:trPr>
          <w:trHeight w:val="300"/>
          <w:tblCellSpacing w:w="0" w:type="dxa"/>
          <w:jc w:val="center"/>
        </w:trPr>
        <w:tc>
          <w:tcPr>
            <w:tcW w:w="6088" w:type="dxa"/>
            <w:tcBorders>
              <w:left w:val="single" w:sz="6" w:space="0" w:color="0563C1"/>
              <w:bottom w:val="single" w:sz="6" w:space="0" w:color="0563C1"/>
            </w:tcBorders>
            <w:tcMar>
              <w:top w:w="0" w:type="dxa"/>
              <w:left w:w="45" w:type="dxa"/>
              <w:bottom w:w="0" w:type="dxa"/>
              <w:right w:w="45" w:type="dxa"/>
            </w:tcMar>
            <w:vAlign w:val="center"/>
            <w:hideMark/>
          </w:tcPr>
          <w:p w14:paraId="4644EE52" w14:textId="77777777" w:rsidR="00F458BB" w:rsidRPr="00F458BB" w:rsidRDefault="00F458BB" w:rsidP="00F458BB">
            <w:pPr>
              <w:spacing w:after="0" w:line="240" w:lineRule="auto"/>
              <w:jc w:val="right"/>
              <w:rPr>
                <w:rFonts w:ascii="Calibri" w:hAnsi="Calibri" w:cs="Calibri"/>
                <w:sz w:val="20"/>
                <w:szCs w:val="20"/>
                <w:lang w:bidi="ar-SA"/>
              </w:rPr>
            </w:pPr>
            <w:r w:rsidRPr="00F458BB">
              <w:rPr>
                <w:rFonts w:ascii="Calibri" w:hAnsi="Calibri" w:cs="Calibri"/>
                <w:sz w:val="20"/>
                <w:szCs w:val="20"/>
                <w:lang w:bidi="ar-SA"/>
              </w:rPr>
              <w:t>SUPL. 01 SEP- 31 OCT 2026</w:t>
            </w:r>
          </w:p>
        </w:tc>
        <w:tc>
          <w:tcPr>
            <w:tcW w:w="1134" w:type="dxa"/>
            <w:tcBorders>
              <w:bottom w:val="single" w:sz="6" w:space="0" w:color="0563C1"/>
            </w:tcBorders>
            <w:tcMar>
              <w:top w:w="0" w:type="dxa"/>
              <w:left w:w="45" w:type="dxa"/>
              <w:bottom w:w="0" w:type="dxa"/>
              <w:right w:w="45" w:type="dxa"/>
            </w:tcMar>
            <w:vAlign w:val="center"/>
            <w:hideMark/>
          </w:tcPr>
          <w:p w14:paraId="5D7799B4" w14:textId="328DB5DC" w:rsidR="00F458BB" w:rsidRPr="00F458BB" w:rsidRDefault="00F458BB" w:rsidP="00F458BB">
            <w:pPr>
              <w:spacing w:after="0" w:line="240" w:lineRule="auto"/>
              <w:jc w:val="center"/>
              <w:rPr>
                <w:rFonts w:ascii="Calibri" w:hAnsi="Calibri" w:cs="Calibri"/>
                <w:sz w:val="20"/>
                <w:szCs w:val="20"/>
                <w:lang w:bidi="ar-SA"/>
              </w:rPr>
            </w:pPr>
            <w:r>
              <w:rPr>
                <w:rFonts w:ascii="Calibri" w:hAnsi="Calibri" w:cs="Calibri"/>
                <w:sz w:val="20"/>
                <w:szCs w:val="20"/>
                <w:lang w:bidi="ar-SA"/>
              </w:rPr>
              <w:t>50</w:t>
            </w:r>
          </w:p>
        </w:tc>
        <w:tc>
          <w:tcPr>
            <w:tcW w:w="567" w:type="dxa"/>
            <w:tcBorders>
              <w:bottom w:val="single" w:sz="6" w:space="0" w:color="0563C1"/>
            </w:tcBorders>
            <w:tcMar>
              <w:top w:w="0" w:type="dxa"/>
              <w:left w:w="45" w:type="dxa"/>
              <w:bottom w:w="0" w:type="dxa"/>
              <w:right w:w="45" w:type="dxa"/>
            </w:tcMar>
            <w:vAlign w:val="center"/>
            <w:hideMark/>
          </w:tcPr>
          <w:p w14:paraId="50506708" w14:textId="06651F9E" w:rsidR="00F458BB" w:rsidRPr="00F458BB" w:rsidRDefault="00F458BB" w:rsidP="00F458BB">
            <w:pPr>
              <w:spacing w:after="0" w:line="240" w:lineRule="auto"/>
              <w:jc w:val="center"/>
              <w:rPr>
                <w:rFonts w:ascii="Calibri" w:hAnsi="Calibri" w:cs="Calibri"/>
                <w:sz w:val="20"/>
                <w:szCs w:val="20"/>
                <w:lang w:bidi="ar-SA"/>
              </w:rPr>
            </w:pPr>
            <w:r>
              <w:rPr>
                <w:rFonts w:ascii="Calibri" w:hAnsi="Calibri" w:cs="Calibri"/>
                <w:sz w:val="20"/>
                <w:szCs w:val="20"/>
                <w:lang w:bidi="ar-SA"/>
              </w:rPr>
              <w:t>20</w:t>
            </w:r>
          </w:p>
        </w:tc>
        <w:tc>
          <w:tcPr>
            <w:tcW w:w="1145" w:type="dxa"/>
            <w:tcBorders>
              <w:bottom w:val="single" w:sz="6" w:space="0" w:color="0563C1"/>
            </w:tcBorders>
            <w:tcMar>
              <w:top w:w="0" w:type="dxa"/>
              <w:left w:w="45" w:type="dxa"/>
              <w:bottom w:w="0" w:type="dxa"/>
              <w:right w:w="45" w:type="dxa"/>
            </w:tcMar>
            <w:vAlign w:val="center"/>
            <w:hideMark/>
          </w:tcPr>
          <w:p w14:paraId="378D732D" w14:textId="72CB6C26" w:rsidR="00F458BB" w:rsidRPr="00F458BB" w:rsidRDefault="00F458BB" w:rsidP="00F458BB">
            <w:pPr>
              <w:spacing w:after="0" w:line="240" w:lineRule="auto"/>
              <w:jc w:val="center"/>
              <w:rPr>
                <w:rFonts w:ascii="Calibri" w:hAnsi="Calibri" w:cs="Calibri"/>
                <w:sz w:val="20"/>
                <w:szCs w:val="20"/>
                <w:lang w:bidi="ar-SA"/>
              </w:rPr>
            </w:pPr>
            <w:r>
              <w:rPr>
                <w:rFonts w:ascii="Calibri" w:hAnsi="Calibri" w:cs="Calibri"/>
                <w:sz w:val="20"/>
                <w:szCs w:val="20"/>
                <w:lang w:bidi="ar-SA"/>
              </w:rPr>
              <w:t>30</w:t>
            </w:r>
          </w:p>
        </w:tc>
        <w:tc>
          <w:tcPr>
            <w:tcW w:w="0" w:type="auto"/>
            <w:tcBorders>
              <w:bottom w:val="single" w:sz="6" w:space="0" w:color="0563C1"/>
              <w:right w:val="single" w:sz="6" w:space="0" w:color="0563C1"/>
            </w:tcBorders>
            <w:tcMar>
              <w:top w:w="0" w:type="dxa"/>
              <w:left w:w="45" w:type="dxa"/>
              <w:bottom w:w="0" w:type="dxa"/>
              <w:right w:w="45" w:type="dxa"/>
            </w:tcMar>
            <w:vAlign w:val="center"/>
            <w:hideMark/>
          </w:tcPr>
          <w:p w14:paraId="488853F2" w14:textId="0A260F28" w:rsidR="00F458BB" w:rsidRPr="00F458BB" w:rsidRDefault="00F458BB" w:rsidP="00F458BB">
            <w:pPr>
              <w:spacing w:after="0" w:line="240" w:lineRule="auto"/>
              <w:jc w:val="center"/>
              <w:rPr>
                <w:rFonts w:ascii="Calibri" w:hAnsi="Calibri" w:cs="Calibri"/>
                <w:sz w:val="20"/>
                <w:szCs w:val="20"/>
                <w:lang w:bidi="ar-SA"/>
              </w:rPr>
            </w:pPr>
            <w:r>
              <w:rPr>
                <w:rFonts w:ascii="Calibri" w:hAnsi="Calibri" w:cs="Calibri"/>
                <w:sz w:val="20"/>
                <w:szCs w:val="20"/>
                <w:lang w:bidi="ar-SA"/>
              </w:rPr>
              <w:t>10</w:t>
            </w:r>
          </w:p>
        </w:tc>
      </w:tr>
    </w:tbl>
    <w:p w14:paraId="1DD2DFF7" w14:textId="77777777" w:rsidR="009200F3" w:rsidRDefault="009200F3"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0" w:type="dxa"/>
        <w:tblCellSpacing w:w="0" w:type="dxa"/>
        <w:tblCellMar>
          <w:left w:w="0" w:type="dxa"/>
          <w:right w:w="0" w:type="dxa"/>
        </w:tblCellMar>
        <w:tblLook w:val="04A0" w:firstRow="1" w:lastRow="0" w:firstColumn="1" w:lastColumn="0" w:noHBand="0" w:noVBand="1"/>
      </w:tblPr>
      <w:tblGrid>
        <w:gridCol w:w="9285"/>
        <w:gridCol w:w="162"/>
        <w:gridCol w:w="161"/>
        <w:gridCol w:w="161"/>
        <w:gridCol w:w="187"/>
      </w:tblGrid>
      <w:tr w:rsidR="00F458BB" w:rsidRPr="00F458BB" w14:paraId="7E6B5ECB" w14:textId="77777777" w:rsidTr="00F458BB">
        <w:trPr>
          <w:trHeight w:val="300"/>
          <w:tblCellSpacing w:w="0" w:type="dxa"/>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FE9FBBC" w14:textId="77777777" w:rsidR="00F458BB" w:rsidRPr="00F458BB" w:rsidRDefault="00F458BB" w:rsidP="00F458BB">
            <w:pPr>
              <w:spacing w:after="0" w:line="240" w:lineRule="auto"/>
              <w:rPr>
                <w:rFonts w:ascii="Calibri" w:hAnsi="Calibri" w:cs="Calibri"/>
                <w:color w:val="002060"/>
                <w:sz w:val="20"/>
                <w:szCs w:val="20"/>
                <w:lang w:bidi="ar-SA"/>
              </w:rPr>
            </w:pPr>
            <w:r w:rsidRPr="00F458BB">
              <w:rPr>
                <w:rFonts w:ascii="Calibri" w:hAnsi="Calibri" w:cs="Calibri"/>
                <w:color w:val="002060"/>
                <w:sz w:val="20"/>
                <w:szCs w:val="20"/>
                <w:lang w:bidi="ar-SA"/>
              </w:rPr>
              <w:t>RUTA AERA PROPUESTA MEX/PTY/SDQ/PTY/MEX</w:t>
            </w:r>
          </w:p>
        </w:tc>
      </w:tr>
      <w:tr w:rsidR="00F458BB" w:rsidRPr="00F458BB" w14:paraId="1349F783" w14:textId="77777777" w:rsidTr="00F458BB">
        <w:trPr>
          <w:trHeight w:val="300"/>
          <w:tblCellSpacing w:w="0" w:type="dxa"/>
        </w:trPr>
        <w:tc>
          <w:tcPr>
            <w:tcW w:w="0" w:type="auto"/>
            <w:gridSpan w:val="5"/>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7820898E" w14:textId="77777777" w:rsidR="00F458BB" w:rsidRPr="00F458BB" w:rsidRDefault="00F458BB" w:rsidP="00F458BB">
            <w:pPr>
              <w:spacing w:after="0" w:line="240" w:lineRule="auto"/>
              <w:rPr>
                <w:rFonts w:ascii="Calibri" w:hAnsi="Calibri" w:cs="Calibri"/>
                <w:b/>
                <w:bCs/>
                <w:color w:val="FFFFFF"/>
                <w:sz w:val="20"/>
                <w:szCs w:val="20"/>
                <w:lang w:bidi="ar-SA"/>
              </w:rPr>
            </w:pPr>
            <w:r w:rsidRPr="00F458BB">
              <w:rPr>
                <w:rFonts w:ascii="Calibri" w:hAnsi="Calibri" w:cs="Calibri"/>
                <w:b/>
                <w:bCs/>
                <w:color w:val="FFFFFF"/>
                <w:sz w:val="20"/>
                <w:szCs w:val="20"/>
                <w:lang w:bidi="ar-SA"/>
              </w:rPr>
              <w:t>IMPUESTOS AEREOS (SUJETOS A CONFIRMACIÓN): 440 USD</w:t>
            </w:r>
          </w:p>
        </w:tc>
      </w:tr>
      <w:tr w:rsidR="00F458BB" w:rsidRPr="00F458BB" w14:paraId="4D052066" w14:textId="77777777" w:rsidTr="00F458BB">
        <w:trPr>
          <w:trHeight w:val="300"/>
          <w:tblCellSpacing w:w="0" w:type="dxa"/>
        </w:trPr>
        <w:tc>
          <w:tcPr>
            <w:tcW w:w="0" w:type="auto"/>
            <w:gridSpan w:val="5"/>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17A917DC" w14:textId="77777777" w:rsidR="00F458BB" w:rsidRPr="00F458BB" w:rsidRDefault="00F458BB" w:rsidP="00F458BB">
            <w:pPr>
              <w:spacing w:after="0" w:line="240" w:lineRule="auto"/>
              <w:rPr>
                <w:rFonts w:ascii="Calibri" w:hAnsi="Calibri" w:cs="Calibri"/>
                <w:b/>
                <w:bCs/>
                <w:color w:val="FFFFFF"/>
                <w:sz w:val="20"/>
                <w:szCs w:val="20"/>
                <w:lang w:bidi="ar-SA"/>
              </w:rPr>
            </w:pPr>
            <w:r w:rsidRPr="00F458BB">
              <w:rPr>
                <w:rFonts w:ascii="Calibri" w:hAnsi="Calibri" w:cs="Calibri"/>
                <w:b/>
                <w:bCs/>
                <w:color w:val="FFFFFF"/>
                <w:sz w:val="20"/>
                <w:szCs w:val="20"/>
                <w:lang w:bidi="ar-SA"/>
              </w:rPr>
              <w:t>SUPLEMENTO POR PASAJERO VIAJANDO SOLO: 535 USD</w:t>
            </w:r>
          </w:p>
        </w:tc>
      </w:tr>
      <w:tr w:rsidR="00F458BB" w:rsidRPr="00F458BB" w14:paraId="36A1FDCE" w14:textId="77777777" w:rsidTr="00F458BB">
        <w:trPr>
          <w:trHeight w:val="300"/>
          <w:tblCellSpacing w:w="0" w:type="dxa"/>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8B8BBD9" w14:textId="77777777" w:rsidR="00F458BB" w:rsidRPr="00F458BB" w:rsidRDefault="00F458BB" w:rsidP="00F458BB">
            <w:pPr>
              <w:spacing w:after="0" w:line="240" w:lineRule="auto"/>
              <w:rPr>
                <w:rFonts w:ascii="Calibri" w:hAnsi="Calibri" w:cs="Calibri"/>
                <w:color w:val="002060"/>
                <w:sz w:val="20"/>
                <w:szCs w:val="20"/>
                <w:lang w:bidi="ar-SA"/>
              </w:rPr>
            </w:pPr>
            <w:r w:rsidRPr="00F458BB">
              <w:rPr>
                <w:rFonts w:ascii="Calibri" w:hAnsi="Calibri" w:cs="Calibri"/>
                <w:color w:val="002060"/>
                <w:sz w:val="20"/>
                <w:szCs w:val="20"/>
                <w:lang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420B6905" w14:textId="77777777" w:rsidR="00F458BB" w:rsidRPr="00F458BB" w:rsidRDefault="00F458BB" w:rsidP="00F458BB">
            <w:pPr>
              <w:spacing w:after="0" w:line="240" w:lineRule="auto"/>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center"/>
            <w:hideMark/>
          </w:tcPr>
          <w:p w14:paraId="4AC8C1F4" w14:textId="77777777" w:rsidR="00F458BB" w:rsidRPr="00F458BB" w:rsidRDefault="00F458BB" w:rsidP="00F458BB">
            <w:pPr>
              <w:spacing w:after="0" w:line="240" w:lineRule="auto"/>
              <w:rPr>
                <w:rFonts w:ascii="Times New Roman" w:hAnsi="Times New Roman"/>
                <w:sz w:val="20"/>
                <w:szCs w:val="20"/>
                <w:lang w:bidi="ar-SA"/>
              </w:rPr>
            </w:pPr>
          </w:p>
        </w:tc>
        <w:tc>
          <w:tcPr>
            <w:tcW w:w="0" w:type="auto"/>
            <w:shd w:val="clear" w:color="auto" w:fill="FFFFFF"/>
            <w:tcMar>
              <w:top w:w="0" w:type="dxa"/>
              <w:left w:w="45" w:type="dxa"/>
              <w:bottom w:w="0" w:type="dxa"/>
              <w:right w:w="45" w:type="dxa"/>
            </w:tcMar>
            <w:vAlign w:val="center"/>
            <w:hideMark/>
          </w:tcPr>
          <w:p w14:paraId="12C57F04" w14:textId="77777777" w:rsidR="00F458BB" w:rsidRPr="00F458BB" w:rsidRDefault="00F458BB" w:rsidP="00F458BB">
            <w:pPr>
              <w:spacing w:after="0" w:line="240" w:lineRule="auto"/>
              <w:rPr>
                <w:rFonts w:ascii="Times New Roman" w:hAnsi="Times New Roman"/>
                <w:sz w:val="20"/>
                <w:szCs w:val="20"/>
                <w:lang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DA679F8" w14:textId="77777777" w:rsidR="00F458BB" w:rsidRPr="00F458BB" w:rsidRDefault="00F458BB" w:rsidP="00F458BB">
            <w:pPr>
              <w:spacing w:after="0" w:line="240" w:lineRule="auto"/>
              <w:rPr>
                <w:rFonts w:ascii="Times New Roman" w:hAnsi="Times New Roman"/>
                <w:sz w:val="20"/>
                <w:szCs w:val="20"/>
                <w:lang w:bidi="ar-SA"/>
              </w:rPr>
            </w:pPr>
          </w:p>
        </w:tc>
      </w:tr>
      <w:tr w:rsidR="00F458BB" w:rsidRPr="00F458BB" w14:paraId="2AEEF208" w14:textId="77777777" w:rsidTr="00F458BB">
        <w:trPr>
          <w:trHeight w:val="300"/>
          <w:tblCellSpacing w:w="0" w:type="dxa"/>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F929216" w14:textId="77777777" w:rsidR="00F458BB" w:rsidRPr="00F458BB" w:rsidRDefault="00F458BB" w:rsidP="00F458BB">
            <w:pPr>
              <w:spacing w:after="0" w:line="240" w:lineRule="auto"/>
              <w:rPr>
                <w:rFonts w:ascii="Calibri" w:hAnsi="Calibri" w:cs="Calibri"/>
                <w:color w:val="002060"/>
                <w:sz w:val="20"/>
                <w:szCs w:val="20"/>
                <w:lang w:bidi="ar-SA"/>
              </w:rPr>
            </w:pPr>
            <w:r w:rsidRPr="00F458BB">
              <w:rPr>
                <w:rFonts w:ascii="Calibri" w:hAnsi="Calibri" w:cs="Calibri"/>
                <w:color w:val="002060"/>
                <w:sz w:val="20"/>
                <w:szCs w:val="20"/>
                <w:lang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34FB566C" w14:textId="77777777" w:rsidR="00F458BB" w:rsidRPr="00F458BB" w:rsidRDefault="00F458BB" w:rsidP="00F458BB">
            <w:pPr>
              <w:spacing w:after="0" w:line="240" w:lineRule="auto"/>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center"/>
            <w:hideMark/>
          </w:tcPr>
          <w:p w14:paraId="292F2D99" w14:textId="77777777" w:rsidR="00F458BB" w:rsidRPr="00F458BB" w:rsidRDefault="00F458BB" w:rsidP="00F458BB">
            <w:pPr>
              <w:spacing w:after="0" w:line="240" w:lineRule="auto"/>
              <w:rPr>
                <w:rFonts w:ascii="Times New Roman" w:hAnsi="Times New Roman"/>
                <w:sz w:val="20"/>
                <w:szCs w:val="20"/>
                <w:lang w:bidi="ar-SA"/>
              </w:rPr>
            </w:pPr>
          </w:p>
        </w:tc>
        <w:tc>
          <w:tcPr>
            <w:tcW w:w="0" w:type="auto"/>
            <w:shd w:val="clear" w:color="auto" w:fill="FFFFFF"/>
            <w:tcMar>
              <w:top w:w="0" w:type="dxa"/>
              <w:left w:w="45" w:type="dxa"/>
              <w:bottom w:w="0" w:type="dxa"/>
              <w:right w:w="45" w:type="dxa"/>
            </w:tcMar>
            <w:vAlign w:val="center"/>
            <w:hideMark/>
          </w:tcPr>
          <w:p w14:paraId="11F5218C" w14:textId="77777777" w:rsidR="00F458BB" w:rsidRPr="00F458BB" w:rsidRDefault="00F458BB" w:rsidP="00F458BB">
            <w:pPr>
              <w:spacing w:after="0" w:line="240" w:lineRule="auto"/>
              <w:rPr>
                <w:rFonts w:ascii="Times New Roman" w:hAnsi="Times New Roman"/>
                <w:sz w:val="20"/>
                <w:szCs w:val="20"/>
                <w:lang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14BEF8" w14:textId="77777777" w:rsidR="00F458BB" w:rsidRPr="00F458BB" w:rsidRDefault="00F458BB" w:rsidP="00F458BB">
            <w:pPr>
              <w:spacing w:after="0" w:line="240" w:lineRule="auto"/>
              <w:rPr>
                <w:rFonts w:ascii="Times New Roman" w:hAnsi="Times New Roman"/>
                <w:sz w:val="20"/>
                <w:szCs w:val="20"/>
                <w:lang w:bidi="ar-SA"/>
              </w:rPr>
            </w:pPr>
          </w:p>
        </w:tc>
      </w:tr>
      <w:tr w:rsidR="00F458BB" w:rsidRPr="00F458BB" w14:paraId="538CBF50" w14:textId="77777777" w:rsidTr="00F458BB">
        <w:trPr>
          <w:trHeight w:val="315"/>
          <w:tblCellSpacing w:w="0" w:type="dxa"/>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BC7F0C1" w14:textId="77777777" w:rsidR="00F458BB" w:rsidRPr="00F458BB" w:rsidRDefault="00F458BB" w:rsidP="00F458BB">
            <w:pPr>
              <w:spacing w:after="0" w:line="240" w:lineRule="auto"/>
              <w:rPr>
                <w:rFonts w:ascii="Calibri" w:hAnsi="Calibri" w:cs="Calibri"/>
                <w:color w:val="002060"/>
                <w:sz w:val="20"/>
                <w:szCs w:val="20"/>
                <w:lang w:bidi="ar-SA"/>
              </w:rPr>
            </w:pPr>
            <w:r w:rsidRPr="00F458BB">
              <w:rPr>
                <w:rFonts w:ascii="Calibri" w:hAnsi="Calibri" w:cs="Calibri"/>
                <w:color w:val="002060"/>
                <w:sz w:val="20"/>
                <w:szCs w:val="20"/>
                <w:lang w:bidi="ar-SA"/>
              </w:rPr>
              <w:t>SE CONSIDERA MENOR DE 2 A 10 AÑOS. UN MENOR POR HABITACION</w:t>
            </w:r>
          </w:p>
        </w:tc>
        <w:tc>
          <w:tcPr>
            <w:tcW w:w="0" w:type="auto"/>
            <w:shd w:val="clear" w:color="auto" w:fill="FFFFFF"/>
            <w:tcMar>
              <w:top w:w="0" w:type="dxa"/>
              <w:left w:w="45" w:type="dxa"/>
              <w:bottom w:w="0" w:type="dxa"/>
              <w:right w:w="45" w:type="dxa"/>
            </w:tcMar>
            <w:vAlign w:val="center"/>
            <w:hideMark/>
          </w:tcPr>
          <w:p w14:paraId="306BD968" w14:textId="77777777" w:rsidR="00F458BB" w:rsidRPr="00F458BB" w:rsidRDefault="00F458BB" w:rsidP="00F458BB">
            <w:pPr>
              <w:spacing w:after="0" w:line="240" w:lineRule="auto"/>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center"/>
            <w:hideMark/>
          </w:tcPr>
          <w:p w14:paraId="34803496" w14:textId="77777777" w:rsidR="00F458BB" w:rsidRPr="00F458BB" w:rsidRDefault="00F458BB" w:rsidP="00F458BB">
            <w:pPr>
              <w:spacing w:after="0" w:line="240" w:lineRule="auto"/>
              <w:rPr>
                <w:rFonts w:ascii="Times New Roman" w:hAnsi="Times New Roman"/>
                <w:sz w:val="20"/>
                <w:szCs w:val="20"/>
                <w:lang w:bidi="ar-SA"/>
              </w:rPr>
            </w:pPr>
          </w:p>
        </w:tc>
        <w:tc>
          <w:tcPr>
            <w:tcW w:w="0" w:type="auto"/>
            <w:shd w:val="clear" w:color="auto" w:fill="FFFFFF"/>
            <w:tcMar>
              <w:top w:w="0" w:type="dxa"/>
              <w:left w:w="45" w:type="dxa"/>
              <w:bottom w:w="0" w:type="dxa"/>
              <w:right w:w="45" w:type="dxa"/>
            </w:tcMar>
            <w:vAlign w:val="center"/>
            <w:hideMark/>
          </w:tcPr>
          <w:p w14:paraId="356E351C" w14:textId="77777777" w:rsidR="00F458BB" w:rsidRPr="00F458BB" w:rsidRDefault="00F458BB" w:rsidP="00F458BB">
            <w:pPr>
              <w:spacing w:after="0" w:line="240" w:lineRule="auto"/>
              <w:rPr>
                <w:rFonts w:ascii="Times New Roman" w:hAnsi="Times New Roman"/>
                <w:sz w:val="20"/>
                <w:szCs w:val="20"/>
                <w:lang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F84C1C" w14:textId="77777777" w:rsidR="00F458BB" w:rsidRPr="00F458BB" w:rsidRDefault="00F458BB" w:rsidP="00F458BB">
            <w:pPr>
              <w:spacing w:after="0" w:line="240" w:lineRule="auto"/>
              <w:rPr>
                <w:rFonts w:ascii="Times New Roman" w:hAnsi="Times New Roman"/>
                <w:sz w:val="20"/>
                <w:szCs w:val="20"/>
                <w:lang w:bidi="ar-SA"/>
              </w:rPr>
            </w:pPr>
          </w:p>
        </w:tc>
      </w:tr>
      <w:tr w:rsidR="00F458BB" w:rsidRPr="00F458BB" w14:paraId="2816523A" w14:textId="77777777" w:rsidTr="00F458BB">
        <w:trPr>
          <w:trHeight w:val="300"/>
          <w:tblCellSpacing w:w="0" w:type="dxa"/>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94448A" w14:textId="77777777" w:rsidR="00F458BB" w:rsidRPr="00F458BB" w:rsidRDefault="00F458BB" w:rsidP="00F458BB">
            <w:pPr>
              <w:spacing w:after="0" w:line="240" w:lineRule="auto"/>
              <w:rPr>
                <w:rFonts w:ascii="Calibri" w:hAnsi="Calibri" w:cs="Calibri"/>
                <w:b/>
                <w:bCs/>
                <w:color w:val="002060"/>
                <w:sz w:val="20"/>
                <w:szCs w:val="20"/>
                <w:lang w:bidi="ar-SA"/>
              </w:rPr>
            </w:pPr>
            <w:r w:rsidRPr="00F458BB">
              <w:rPr>
                <w:rFonts w:ascii="Calibri" w:hAnsi="Calibri" w:cs="Calibri"/>
                <w:b/>
                <w:bCs/>
                <w:color w:val="002060"/>
                <w:sz w:val="20"/>
                <w:szCs w:val="20"/>
                <w:lang w:bidi="ar-SA"/>
              </w:rPr>
              <w:t>VIGENCIA: OCTUBRE 2026 (EXCEPTO SEMANA SANTA, NAVIDAD, FIN DE AÑO, PUENTES Y DÍAS FESTIVOS. CONSULTE SUPLEMENTOS)</w:t>
            </w:r>
          </w:p>
        </w:tc>
      </w:tr>
    </w:tbl>
    <w:p w14:paraId="783A2AD7" w14:textId="77777777" w:rsidR="00F458BB" w:rsidRDefault="00F458BB"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F458BB">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CB18" w14:textId="77777777" w:rsidR="00270A93" w:rsidRDefault="00270A93">
      <w:pPr>
        <w:spacing w:after="0" w:line="240" w:lineRule="auto"/>
      </w:pPr>
      <w:r>
        <w:separator/>
      </w:r>
    </w:p>
  </w:endnote>
  <w:endnote w:type="continuationSeparator" w:id="0">
    <w:p w14:paraId="7C4BD062" w14:textId="77777777" w:rsidR="00270A93" w:rsidRDefault="0027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1212" w14:textId="77777777" w:rsidR="00270A93" w:rsidRDefault="00270A93">
      <w:pPr>
        <w:spacing w:after="0" w:line="240" w:lineRule="auto"/>
      </w:pPr>
      <w:bookmarkStart w:id="0" w:name="_Hlk199846639"/>
      <w:bookmarkEnd w:id="0"/>
      <w:r>
        <w:separator/>
      </w:r>
    </w:p>
  </w:footnote>
  <w:footnote w:type="continuationSeparator" w:id="0">
    <w:p w14:paraId="379E210B" w14:textId="77777777" w:rsidR="00270A93" w:rsidRDefault="00270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540A8573" w:rsidR="00A0012D" w:rsidRDefault="00E66C1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286E8549">
              <wp:simplePos x="0" y="0"/>
              <wp:positionH relativeFrom="column">
                <wp:posOffset>-243840</wp:posOffset>
              </wp:positionH>
              <wp:positionV relativeFrom="paragraph">
                <wp:posOffset>-335280</wp:posOffset>
              </wp:positionV>
              <wp:extent cx="5876925" cy="1190625"/>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876925" cy="1190625"/>
                      </a:xfrm>
                      <a:prstGeom prst="rect">
                        <a:avLst/>
                      </a:prstGeom>
                      <a:noFill/>
                      <a:ln w="9525" cap="flat" cmpd="sng">
                        <a:noFill/>
                        <a:prstDash val="solid"/>
                        <a:round/>
                        <a:headEnd type="none" w="sm" len="sm"/>
                        <a:tailEnd type="none" w="sm" len="sm"/>
                      </a:ln>
                    </wps:spPr>
                    <wps:txbx>
                      <w:txbxContent>
                        <w:p w14:paraId="563DB996" w14:textId="411B838F" w:rsidR="00D96000" w:rsidRPr="00D96000" w:rsidRDefault="00101E5E">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SANTO DOMINGO, SAMANÁ Y PUNTA CANA</w:t>
                          </w:r>
                        </w:p>
                        <w:p w14:paraId="2258FF71" w14:textId="76E8ADA2" w:rsidR="007F7B70" w:rsidRPr="00072EA9" w:rsidRDefault="00101E5E">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3109</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9.2pt;margin-top:-26.4pt;width:462.7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" filled="f" stroked="f">
              <v:stroke startarrowwidth="narrow" startarrowlength="short" endarrowwidth="narrow" endarrowlength="short" joinstyle="round"/>
              <v:textbox inset="2.53958mm,1.2694mm,2.53958mm,1.2694mm">
                <w:txbxContent>
                  <w:p w14:paraId="563DB996" w14:textId="411B838F" w:rsidR="00D96000" w:rsidRPr="00D96000" w:rsidRDefault="00101E5E">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SANTO DOMINGO, SAMANÁ Y PUNTA CANA</w:t>
                    </w:r>
                  </w:p>
                  <w:p w14:paraId="2258FF71" w14:textId="76E8ADA2" w:rsidR="007F7B70" w:rsidRPr="00072EA9" w:rsidRDefault="00101E5E">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3109</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2E6327">
      <w:rPr>
        <w:noProof/>
      </w:rPr>
      <w:drawing>
        <wp:anchor distT="0" distB="0" distL="114300" distR="114300" simplePos="0" relativeHeight="251660288" behindDoc="0" locked="0" layoutInCell="1" hidden="0" allowOverlap="1" wp14:anchorId="23F0B750" wp14:editId="30542581">
          <wp:simplePos x="0" y="0"/>
          <wp:positionH relativeFrom="column">
            <wp:posOffset>5240763</wp:posOffset>
          </wp:positionH>
          <wp:positionV relativeFrom="paragraph">
            <wp:posOffset>283665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3960" cy="450379"/>
                  </a:xfrm>
                  <a:prstGeom prst="rect">
                    <a:avLst/>
                  </a:prstGeom>
                  <a:ln/>
                </pic:spPr>
              </pic:pic>
            </a:graphicData>
          </a:graphic>
          <wp14:sizeRelH relativeFrom="margin">
            <wp14:pctWidth>0</wp14:pctWidth>
          </wp14:sizeRelH>
          <wp14:sizeRelV relativeFrom="margin">
            <wp14:pctHeight>0</wp14:pctHeight>
          </wp14:sizeRelV>
        </wp:anchor>
      </w:drawing>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2FB01B4E">
          <wp:simplePos x="0" y="0"/>
          <wp:positionH relativeFrom="column">
            <wp:posOffset>3223260</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4CE1"/>
    <w:multiLevelType w:val="hybridMultilevel"/>
    <w:tmpl w:val="3B047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82D0F68"/>
    <w:multiLevelType w:val="hybridMultilevel"/>
    <w:tmpl w:val="B9242C2E"/>
    <w:lvl w:ilvl="0" w:tplc="90824DF2">
      <w:start w:val="8"/>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410957"/>
    <w:multiLevelType w:val="hybridMultilevel"/>
    <w:tmpl w:val="1C2E9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7961">
    <w:abstractNumId w:val="1"/>
  </w:num>
  <w:num w:numId="2" w16cid:durableId="358354196">
    <w:abstractNumId w:val="24"/>
  </w:num>
  <w:num w:numId="3" w16cid:durableId="1041170892">
    <w:abstractNumId w:val="14"/>
  </w:num>
  <w:num w:numId="4" w16cid:durableId="1033921887">
    <w:abstractNumId w:val="22"/>
  </w:num>
  <w:num w:numId="5" w16cid:durableId="353725778">
    <w:abstractNumId w:val="15"/>
  </w:num>
  <w:num w:numId="6" w16cid:durableId="1716585056">
    <w:abstractNumId w:val="25"/>
  </w:num>
  <w:num w:numId="7" w16cid:durableId="844133380">
    <w:abstractNumId w:val="11"/>
  </w:num>
  <w:num w:numId="8" w16cid:durableId="1397362128">
    <w:abstractNumId w:val="5"/>
  </w:num>
  <w:num w:numId="9" w16cid:durableId="655494188">
    <w:abstractNumId w:val="10"/>
  </w:num>
  <w:num w:numId="10" w16cid:durableId="1272128669">
    <w:abstractNumId w:val="13"/>
  </w:num>
  <w:num w:numId="11" w16cid:durableId="1973628246">
    <w:abstractNumId w:val="12"/>
  </w:num>
  <w:num w:numId="12" w16cid:durableId="11761755">
    <w:abstractNumId w:val="0"/>
  </w:num>
  <w:num w:numId="13" w16cid:durableId="1819877016">
    <w:abstractNumId w:val="17"/>
  </w:num>
  <w:num w:numId="14" w16cid:durableId="1296522864">
    <w:abstractNumId w:val="23"/>
  </w:num>
  <w:num w:numId="15" w16cid:durableId="1904682630">
    <w:abstractNumId w:val="18"/>
  </w:num>
  <w:num w:numId="16" w16cid:durableId="460078524">
    <w:abstractNumId w:val="16"/>
  </w:num>
  <w:num w:numId="17" w16cid:durableId="1968504851">
    <w:abstractNumId w:val="20"/>
  </w:num>
  <w:num w:numId="18" w16cid:durableId="1167555093">
    <w:abstractNumId w:val="21"/>
  </w:num>
  <w:num w:numId="19" w16cid:durableId="598945982">
    <w:abstractNumId w:val="19"/>
  </w:num>
  <w:num w:numId="20" w16cid:durableId="1140269920">
    <w:abstractNumId w:val="8"/>
  </w:num>
  <w:num w:numId="21" w16cid:durableId="633562103">
    <w:abstractNumId w:val="2"/>
  </w:num>
  <w:num w:numId="22" w16cid:durableId="1784615150">
    <w:abstractNumId w:val="26"/>
  </w:num>
  <w:num w:numId="23" w16cid:durableId="1681085465">
    <w:abstractNumId w:val="7"/>
  </w:num>
  <w:num w:numId="24" w16cid:durableId="68968445">
    <w:abstractNumId w:val="9"/>
  </w:num>
  <w:num w:numId="25" w16cid:durableId="1160270192">
    <w:abstractNumId w:val="6"/>
  </w:num>
  <w:num w:numId="26" w16cid:durableId="1362322912">
    <w:abstractNumId w:val="3"/>
  </w:num>
  <w:num w:numId="27" w16cid:durableId="1323654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D785B"/>
    <w:rsid w:val="00101E5E"/>
    <w:rsid w:val="00104162"/>
    <w:rsid w:val="00121872"/>
    <w:rsid w:val="00121D3F"/>
    <w:rsid w:val="001308DE"/>
    <w:rsid w:val="001760D9"/>
    <w:rsid w:val="001934F5"/>
    <w:rsid w:val="00197448"/>
    <w:rsid w:val="00197F8C"/>
    <w:rsid w:val="00206A52"/>
    <w:rsid w:val="00210DC1"/>
    <w:rsid w:val="00253EC6"/>
    <w:rsid w:val="00260703"/>
    <w:rsid w:val="00270071"/>
    <w:rsid w:val="00270A93"/>
    <w:rsid w:val="002A3E36"/>
    <w:rsid w:val="002B20BB"/>
    <w:rsid w:val="002E2148"/>
    <w:rsid w:val="002E6327"/>
    <w:rsid w:val="002F75FC"/>
    <w:rsid w:val="003472AF"/>
    <w:rsid w:val="003549A2"/>
    <w:rsid w:val="003660AA"/>
    <w:rsid w:val="003A2BAC"/>
    <w:rsid w:val="004002E5"/>
    <w:rsid w:val="00406B6E"/>
    <w:rsid w:val="00430DCE"/>
    <w:rsid w:val="004354F5"/>
    <w:rsid w:val="00443DE4"/>
    <w:rsid w:val="00445E5F"/>
    <w:rsid w:val="00446AF3"/>
    <w:rsid w:val="00493763"/>
    <w:rsid w:val="004A4DC7"/>
    <w:rsid w:val="004A5406"/>
    <w:rsid w:val="004B58B8"/>
    <w:rsid w:val="004F3ADB"/>
    <w:rsid w:val="005507FE"/>
    <w:rsid w:val="005679E5"/>
    <w:rsid w:val="005D0ABF"/>
    <w:rsid w:val="00600CC3"/>
    <w:rsid w:val="006210F5"/>
    <w:rsid w:val="00655CC5"/>
    <w:rsid w:val="006835E6"/>
    <w:rsid w:val="0068514F"/>
    <w:rsid w:val="00687ED9"/>
    <w:rsid w:val="00692BA8"/>
    <w:rsid w:val="006C1CB0"/>
    <w:rsid w:val="006C2396"/>
    <w:rsid w:val="006D0403"/>
    <w:rsid w:val="006D29F5"/>
    <w:rsid w:val="006D72E8"/>
    <w:rsid w:val="00724E17"/>
    <w:rsid w:val="00785765"/>
    <w:rsid w:val="00792693"/>
    <w:rsid w:val="00794B66"/>
    <w:rsid w:val="007A3CDE"/>
    <w:rsid w:val="007D0308"/>
    <w:rsid w:val="007D1D78"/>
    <w:rsid w:val="007F7B70"/>
    <w:rsid w:val="00825C6E"/>
    <w:rsid w:val="0088560B"/>
    <w:rsid w:val="008957EC"/>
    <w:rsid w:val="008C56AB"/>
    <w:rsid w:val="008E5CC0"/>
    <w:rsid w:val="008F157E"/>
    <w:rsid w:val="008F4840"/>
    <w:rsid w:val="0090199B"/>
    <w:rsid w:val="00902738"/>
    <w:rsid w:val="009119BC"/>
    <w:rsid w:val="009200F3"/>
    <w:rsid w:val="00945A42"/>
    <w:rsid w:val="00945F42"/>
    <w:rsid w:val="009767C9"/>
    <w:rsid w:val="00984FBA"/>
    <w:rsid w:val="00985F89"/>
    <w:rsid w:val="00986E85"/>
    <w:rsid w:val="00A0012D"/>
    <w:rsid w:val="00A0403A"/>
    <w:rsid w:val="00A109A1"/>
    <w:rsid w:val="00A1676A"/>
    <w:rsid w:val="00A322C8"/>
    <w:rsid w:val="00A32A11"/>
    <w:rsid w:val="00A455A6"/>
    <w:rsid w:val="00A979AE"/>
    <w:rsid w:val="00AA302B"/>
    <w:rsid w:val="00AB0E37"/>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96000"/>
    <w:rsid w:val="00DC6E55"/>
    <w:rsid w:val="00DD2475"/>
    <w:rsid w:val="00DE25BD"/>
    <w:rsid w:val="00E66C17"/>
    <w:rsid w:val="00E701F2"/>
    <w:rsid w:val="00E856F2"/>
    <w:rsid w:val="00EE2794"/>
    <w:rsid w:val="00EE5A2D"/>
    <w:rsid w:val="00F01C44"/>
    <w:rsid w:val="00F14FD9"/>
    <w:rsid w:val="00F257E1"/>
    <w:rsid w:val="00F341D4"/>
    <w:rsid w:val="00F458BB"/>
    <w:rsid w:val="00F8421E"/>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3177">
      <w:bodyDiv w:val="1"/>
      <w:marLeft w:val="0"/>
      <w:marRight w:val="0"/>
      <w:marTop w:val="0"/>
      <w:marBottom w:val="0"/>
      <w:divBdr>
        <w:top w:val="none" w:sz="0" w:space="0" w:color="auto"/>
        <w:left w:val="none" w:sz="0" w:space="0" w:color="auto"/>
        <w:bottom w:val="none" w:sz="0" w:space="0" w:color="auto"/>
        <w:right w:val="none" w:sz="0" w:space="0" w:color="auto"/>
      </w:divBdr>
    </w:div>
    <w:div w:id="35356520">
      <w:bodyDiv w:val="1"/>
      <w:marLeft w:val="0"/>
      <w:marRight w:val="0"/>
      <w:marTop w:val="0"/>
      <w:marBottom w:val="0"/>
      <w:divBdr>
        <w:top w:val="none" w:sz="0" w:space="0" w:color="auto"/>
        <w:left w:val="none" w:sz="0" w:space="0" w:color="auto"/>
        <w:bottom w:val="none" w:sz="0" w:space="0" w:color="auto"/>
        <w:right w:val="none" w:sz="0" w:space="0" w:color="auto"/>
      </w:divBdr>
    </w:div>
    <w:div w:id="187330112">
      <w:bodyDiv w:val="1"/>
      <w:marLeft w:val="0"/>
      <w:marRight w:val="0"/>
      <w:marTop w:val="0"/>
      <w:marBottom w:val="0"/>
      <w:divBdr>
        <w:top w:val="none" w:sz="0" w:space="0" w:color="auto"/>
        <w:left w:val="none" w:sz="0" w:space="0" w:color="auto"/>
        <w:bottom w:val="none" w:sz="0" w:space="0" w:color="auto"/>
        <w:right w:val="none" w:sz="0" w:space="0" w:color="auto"/>
      </w:divBdr>
    </w:div>
    <w:div w:id="200944370">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04747868">
      <w:bodyDiv w:val="1"/>
      <w:marLeft w:val="0"/>
      <w:marRight w:val="0"/>
      <w:marTop w:val="0"/>
      <w:marBottom w:val="0"/>
      <w:divBdr>
        <w:top w:val="none" w:sz="0" w:space="0" w:color="auto"/>
        <w:left w:val="none" w:sz="0" w:space="0" w:color="auto"/>
        <w:bottom w:val="none" w:sz="0" w:space="0" w:color="auto"/>
        <w:right w:val="none" w:sz="0" w:space="0" w:color="auto"/>
      </w:divBdr>
    </w:div>
    <w:div w:id="331763205">
      <w:bodyDiv w:val="1"/>
      <w:marLeft w:val="0"/>
      <w:marRight w:val="0"/>
      <w:marTop w:val="0"/>
      <w:marBottom w:val="0"/>
      <w:divBdr>
        <w:top w:val="none" w:sz="0" w:space="0" w:color="auto"/>
        <w:left w:val="none" w:sz="0" w:space="0" w:color="auto"/>
        <w:bottom w:val="none" w:sz="0" w:space="0" w:color="auto"/>
        <w:right w:val="none" w:sz="0" w:space="0" w:color="auto"/>
      </w:divBdr>
    </w:div>
    <w:div w:id="413553278">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20772368">
      <w:bodyDiv w:val="1"/>
      <w:marLeft w:val="0"/>
      <w:marRight w:val="0"/>
      <w:marTop w:val="0"/>
      <w:marBottom w:val="0"/>
      <w:divBdr>
        <w:top w:val="none" w:sz="0" w:space="0" w:color="auto"/>
        <w:left w:val="none" w:sz="0" w:space="0" w:color="auto"/>
        <w:bottom w:val="none" w:sz="0" w:space="0" w:color="auto"/>
        <w:right w:val="none" w:sz="0" w:space="0" w:color="auto"/>
      </w:divBdr>
    </w:div>
    <w:div w:id="627659651">
      <w:bodyDiv w:val="1"/>
      <w:marLeft w:val="0"/>
      <w:marRight w:val="0"/>
      <w:marTop w:val="0"/>
      <w:marBottom w:val="0"/>
      <w:divBdr>
        <w:top w:val="none" w:sz="0" w:space="0" w:color="auto"/>
        <w:left w:val="none" w:sz="0" w:space="0" w:color="auto"/>
        <w:bottom w:val="none" w:sz="0" w:space="0" w:color="auto"/>
        <w:right w:val="none" w:sz="0" w:space="0" w:color="auto"/>
      </w:divBdr>
    </w:div>
    <w:div w:id="855271295">
      <w:bodyDiv w:val="1"/>
      <w:marLeft w:val="0"/>
      <w:marRight w:val="0"/>
      <w:marTop w:val="0"/>
      <w:marBottom w:val="0"/>
      <w:divBdr>
        <w:top w:val="none" w:sz="0" w:space="0" w:color="auto"/>
        <w:left w:val="none" w:sz="0" w:space="0" w:color="auto"/>
        <w:bottom w:val="none" w:sz="0" w:space="0" w:color="auto"/>
        <w:right w:val="none" w:sz="0" w:space="0" w:color="auto"/>
      </w:divBdr>
    </w:div>
    <w:div w:id="923147277">
      <w:bodyDiv w:val="1"/>
      <w:marLeft w:val="0"/>
      <w:marRight w:val="0"/>
      <w:marTop w:val="0"/>
      <w:marBottom w:val="0"/>
      <w:divBdr>
        <w:top w:val="none" w:sz="0" w:space="0" w:color="auto"/>
        <w:left w:val="none" w:sz="0" w:space="0" w:color="auto"/>
        <w:bottom w:val="none" w:sz="0" w:space="0" w:color="auto"/>
        <w:right w:val="none" w:sz="0" w:space="0" w:color="auto"/>
      </w:divBdr>
    </w:div>
    <w:div w:id="933049759">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5003969">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725133543">
      <w:bodyDiv w:val="1"/>
      <w:marLeft w:val="0"/>
      <w:marRight w:val="0"/>
      <w:marTop w:val="0"/>
      <w:marBottom w:val="0"/>
      <w:divBdr>
        <w:top w:val="none" w:sz="0" w:space="0" w:color="auto"/>
        <w:left w:val="none" w:sz="0" w:space="0" w:color="auto"/>
        <w:bottom w:val="none" w:sz="0" w:space="0" w:color="auto"/>
        <w:right w:val="none" w:sz="0" w:space="0" w:color="auto"/>
      </w:divBdr>
    </w:div>
    <w:div w:id="1829976980">
      <w:bodyDiv w:val="1"/>
      <w:marLeft w:val="0"/>
      <w:marRight w:val="0"/>
      <w:marTop w:val="0"/>
      <w:marBottom w:val="0"/>
      <w:divBdr>
        <w:top w:val="none" w:sz="0" w:space="0" w:color="auto"/>
        <w:left w:val="none" w:sz="0" w:space="0" w:color="auto"/>
        <w:bottom w:val="none" w:sz="0" w:space="0" w:color="auto"/>
        <w:right w:val="none" w:sz="0" w:space="0" w:color="auto"/>
      </w:divBdr>
    </w:div>
    <w:div w:id="1859156839">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71477468">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2025-07-29T18:45:00Z</dcterms:created>
  <dcterms:modified xsi:type="dcterms:W3CDTF">2025-07-29T18:51:00Z</dcterms:modified>
</cp:coreProperties>
</file>