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4F55" w14:textId="216176B5" w:rsidR="00E325A7" w:rsidRDefault="006D54B1" w:rsidP="00E325A7">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proofErr w:type="spellStart"/>
      <w:r w:rsidRPr="006D54B1">
        <w:rPr>
          <w:rFonts w:asciiTheme="minorHAnsi" w:eastAsia="Arial" w:hAnsiTheme="minorHAnsi"/>
          <w:b/>
          <w:bCs/>
          <w:color w:val="FF0000"/>
          <w:sz w:val="32"/>
          <w:szCs w:val="32"/>
          <w:lang w:eastAsia="fr-FR"/>
        </w:rPr>
        <w:t>Mahe</w:t>
      </w:r>
      <w:proofErr w:type="spellEnd"/>
      <w:r w:rsidRPr="006D54B1">
        <w:rPr>
          <w:rFonts w:asciiTheme="minorHAnsi" w:eastAsia="Arial" w:hAnsiTheme="minorHAnsi"/>
          <w:b/>
          <w:bCs/>
          <w:color w:val="FF0000"/>
          <w:sz w:val="32"/>
          <w:szCs w:val="32"/>
          <w:lang w:eastAsia="fr-FR"/>
        </w:rPr>
        <w:t xml:space="preserve">, Isla St. Anne, </w:t>
      </w:r>
      <w:proofErr w:type="spellStart"/>
      <w:r w:rsidRPr="006D54B1">
        <w:rPr>
          <w:rFonts w:asciiTheme="minorHAnsi" w:eastAsia="Arial" w:hAnsiTheme="minorHAnsi"/>
          <w:b/>
          <w:bCs/>
          <w:color w:val="FF0000"/>
          <w:sz w:val="32"/>
          <w:szCs w:val="32"/>
          <w:lang w:eastAsia="fr-FR"/>
        </w:rPr>
        <w:t>Curieuse</w:t>
      </w:r>
      <w:proofErr w:type="spellEnd"/>
      <w:r w:rsidRPr="006D54B1">
        <w:rPr>
          <w:rFonts w:asciiTheme="minorHAnsi" w:eastAsia="Arial" w:hAnsiTheme="minorHAnsi"/>
          <w:b/>
          <w:bCs/>
          <w:color w:val="FF0000"/>
          <w:sz w:val="32"/>
          <w:szCs w:val="32"/>
          <w:lang w:eastAsia="fr-FR"/>
        </w:rPr>
        <w:t xml:space="preserve">, Isla </w:t>
      </w:r>
      <w:proofErr w:type="spellStart"/>
      <w:r w:rsidRPr="006D54B1">
        <w:rPr>
          <w:rFonts w:asciiTheme="minorHAnsi" w:eastAsia="Arial" w:hAnsiTheme="minorHAnsi"/>
          <w:b/>
          <w:bCs/>
          <w:color w:val="FF0000"/>
          <w:sz w:val="32"/>
          <w:szCs w:val="32"/>
          <w:lang w:eastAsia="fr-FR"/>
        </w:rPr>
        <w:t>Cousin</w:t>
      </w:r>
      <w:proofErr w:type="spellEnd"/>
      <w:r w:rsidRPr="006D54B1">
        <w:rPr>
          <w:rFonts w:asciiTheme="minorHAnsi" w:eastAsia="Arial" w:hAnsiTheme="minorHAnsi"/>
          <w:b/>
          <w:bCs/>
          <w:color w:val="FF0000"/>
          <w:sz w:val="32"/>
          <w:szCs w:val="32"/>
          <w:lang w:eastAsia="fr-FR"/>
        </w:rPr>
        <w:t xml:space="preserve">, </w:t>
      </w:r>
      <w:proofErr w:type="spellStart"/>
      <w:r w:rsidRPr="006D54B1">
        <w:rPr>
          <w:rFonts w:asciiTheme="minorHAnsi" w:eastAsia="Arial" w:hAnsiTheme="minorHAnsi"/>
          <w:b/>
          <w:bCs/>
          <w:color w:val="FF0000"/>
          <w:sz w:val="32"/>
          <w:szCs w:val="32"/>
          <w:lang w:eastAsia="fr-FR"/>
        </w:rPr>
        <w:t>Anse</w:t>
      </w:r>
      <w:proofErr w:type="spellEnd"/>
      <w:r w:rsidRPr="006D54B1">
        <w:rPr>
          <w:rFonts w:asciiTheme="minorHAnsi" w:eastAsia="Arial" w:hAnsiTheme="minorHAnsi"/>
          <w:b/>
          <w:bCs/>
          <w:color w:val="FF0000"/>
          <w:sz w:val="32"/>
          <w:szCs w:val="32"/>
          <w:lang w:eastAsia="fr-FR"/>
        </w:rPr>
        <w:t xml:space="preserve"> </w:t>
      </w:r>
      <w:proofErr w:type="spellStart"/>
      <w:r w:rsidRPr="006D54B1">
        <w:rPr>
          <w:rFonts w:asciiTheme="minorHAnsi" w:eastAsia="Arial" w:hAnsiTheme="minorHAnsi"/>
          <w:b/>
          <w:bCs/>
          <w:color w:val="FF0000"/>
          <w:sz w:val="32"/>
          <w:szCs w:val="32"/>
          <w:lang w:eastAsia="fr-FR"/>
        </w:rPr>
        <w:t>Lazio</w:t>
      </w:r>
      <w:proofErr w:type="spellEnd"/>
      <w:r w:rsidRPr="006D54B1">
        <w:rPr>
          <w:rFonts w:asciiTheme="minorHAnsi" w:eastAsia="Arial" w:hAnsiTheme="minorHAnsi"/>
          <w:b/>
          <w:bCs/>
          <w:color w:val="FF0000"/>
          <w:sz w:val="32"/>
          <w:szCs w:val="32"/>
          <w:lang w:eastAsia="fr-FR"/>
        </w:rPr>
        <w:t xml:space="preserve">, </w:t>
      </w:r>
      <w:proofErr w:type="spellStart"/>
      <w:r w:rsidRPr="006D54B1">
        <w:rPr>
          <w:rFonts w:asciiTheme="minorHAnsi" w:eastAsia="Arial" w:hAnsiTheme="minorHAnsi"/>
          <w:b/>
          <w:bCs/>
          <w:color w:val="FF0000"/>
          <w:sz w:val="32"/>
          <w:szCs w:val="32"/>
          <w:lang w:eastAsia="fr-FR"/>
        </w:rPr>
        <w:t>Aride</w:t>
      </w:r>
      <w:proofErr w:type="spellEnd"/>
      <w:r w:rsidRPr="006D54B1">
        <w:rPr>
          <w:rFonts w:asciiTheme="minorHAnsi" w:eastAsia="Arial" w:hAnsiTheme="minorHAnsi"/>
          <w:b/>
          <w:bCs/>
          <w:color w:val="FF0000"/>
          <w:sz w:val="32"/>
          <w:szCs w:val="32"/>
          <w:lang w:eastAsia="fr-FR"/>
        </w:rPr>
        <w:t xml:space="preserve">, Isla St. Pierre, </w:t>
      </w:r>
      <w:proofErr w:type="spellStart"/>
      <w:r w:rsidRPr="006D54B1">
        <w:rPr>
          <w:rFonts w:asciiTheme="minorHAnsi" w:eastAsia="Arial" w:hAnsiTheme="minorHAnsi"/>
          <w:b/>
          <w:bCs/>
          <w:color w:val="FF0000"/>
          <w:sz w:val="32"/>
          <w:szCs w:val="32"/>
          <w:lang w:eastAsia="fr-FR"/>
        </w:rPr>
        <w:t>Baie</w:t>
      </w:r>
      <w:proofErr w:type="spellEnd"/>
      <w:r w:rsidRPr="006D54B1">
        <w:rPr>
          <w:rFonts w:asciiTheme="minorHAnsi" w:eastAsia="Arial" w:hAnsiTheme="minorHAnsi"/>
          <w:b/>
          <w:bCs/>
          <w:color w:val="FF0000"/>
          <w:sz w:val="32"/>
          <w:szCs w:val="32"/>
          <w:lang w:eastAsia="fr-FR"/>
        </w:rPr>
        <w:t xml:space="preserve"> St. Anne, Isla Felicité, La </w:t>
      </w:r>
      <w:proofErr w:type="spellStart"/>
      <w:r w:rsidRPr="006D54B1">
        <w:rPr>
          <w:rFonts w:asciiTheme="minorHAnsi" w:eastAsia="Arial" w:hAnsiTheme="minorHAnsi"/>
          <w:b/>
          <w:bCs/>
          <w:color w:val="FF0000"/>
          <w:sz w:val="32"/>
          <w:szCs w:val="32"/>
          <w:lang w:eastAsia="fr-FR"/>
        </w:rPr>
        <w:t>Digue</w:t>
      </w:r>
      <w:proofErr w:type="spellEnd"/>
      <w:r w:rsidRPr="006D54B1">
        <w:rPr>
          <w:rFonts w:asciiTheme="minorHAnsi" w:eastAsia="Arial" w:hAnsiTheme="minorHAnsi"/>
          <w:b/>
          <w:bCs/>
          <w:color w:val="FF0000"/>
          <w:sz w:val="32"/>
          <w:szCs w:val="32"/>
          <w:lang w:eastAsia="fr-FR"/>
        </w:rPr>
        <w:t xml:space="preserve"> e Isla </w:t>
      </w:r>
      <w:proofErr w:type="spellStart"/>
      <w:r w:rsidRPr="006D54B1">
        <w:rPr>
          <w:rFonts w:asciiTheme="minorHAnsi" w:eastAsia="Arial" w:hAnsiTheme="minorHAnsi"/>
          <w:b/>
          <w:bCs/>
          <w:color w:val="FF0000"/>
          <w:sz w:val="32"/>
          <w:szCs w:val="32"/>
          <w:lang w:eastAsia="fr-FR"/>
        </w:rPr>
        <w:t>Moyenne</w:t>
      </w:r>
      <w:proofErr w:type="spellEnd"/>
    </w:p>
    <w:p w14:paraId="15971534" w14:textId="77777777" w:rsidR="006D54B1" w:rsidRPr="00A0012D" w:rsidRDefault="006D54B1" w:rsidP="00E325A7">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p>
    <w:p w14:paraId="119D6CA6" w14:textId="26BCFB2C"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D54B1">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14:paraId="5F5DCFC7" w14:textId="1DF7881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E325A7">
        <w:rPr>
          <w:rFonts w:asciiTheme="minorHAnsi" w:eastAsia="Arial" w:hAnsiTheme="minorHAnsi" w:cstheme="minorHAnsi"/>
          <w:b/>
          <w:bCs/>
          <w:color w:val="002060"/>
          <w:sz w:val="24"/>
          <w:szCs w:val="24"/>
        </w:rPr>
        <w:t>jueves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 xml:space="preserve">al </w:t>
      </w:r>
      <w:r w:rsidR="00E325A7">
        <w:rPr>
          <w:rFonts w:asciiTheme="minorHAnsi" w:eastAsia="Arial" w:hAnsiTheme="minorHAnsi" w:cstheme="minorHAnsi"/>
          <w:b/>
          <w:bCs/>
          <w:color w:val="002060"/>
          <w:sz w:val="24"/>
          <w:szCs w:val="24"/>
        </w:rPr>
        <w:t>0</w:t>
      </w:r>
      <w:r w:rsidR="006D54B1">
        <w:rPr>
          <w:rFonts w:asciiTheme="minorHAnsi" w:eastAsia="Arial" w:hAnsiTheme="minorHAnsi" w:cstheme="minorHAnsi"/>
          <w:b/>
          <w:bCs/>
          <w:color w:val="002060"/>
          <w:sz w:val="24"/>
          <w:szCs w:val="24"/>
        </w:rPr>
        <w:t>6</w:t>
      </w:r>
      <w:r w:rsidR="00C56555">
        <w:rPr>
          <w:rFonts w:asciiTheme="minorHAnsi" w:eastAsia="Arial" w:hAnsiTheme="minorHAnsi" w:cstheme="minorHAnsi"/>
          <w:b/>
          <w:bCs/>
          <w:color w:val="002060"/>
          <w:sz w:val="24"/>
          <w:szCs w:val="24"/>
        </w:rPr>
        <w:t xml:space="preserve"> de </w:t>
      </w:r>
      <w:r w:rsidR="00E325A7">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3EB2E1A1"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6D54B1">
        <w:rPr>
          <w:rFonts w:eastAsia="Arial"/>
          <w:sz w:val="24"/>
          <w:szCs w:val="24"/>
        </w:rPr>
        <w:t>Seychelles (</w:t>
      </w:r>
      <w:proofErr w:type="spellStart"/>
      <w:r w:rsidR="006D54B1">
        <w:rPr>
          <w:rFonts w:eastAsia="Arial"/>
          <w:sz w:val="24"/>
          <w:szCs w:val="24"/>
        </w:rPr>
        <w:t>Mahe</w:t>
      </w:r>
      <w:proofErr w:type="spellEnd"/>
      <w:r w:rsidR="006D54B1">
        <w:rPr>
          <w:rFonts w:eastAsia="Arial"/>
          <w:sz w:val="24"/>
          <w:szCs w:val="24"/>
        </w:rPr>
        <w:t>)</w:t>
      </w:r>
    </w:p>
    <w:p w14:paraId="76AA8DE8" w14:textId="16C5099D" w:rsidR="00C56555" w:rsidRDefault="00E325A7" w:rsidP="006D54B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6D54B1" w:rsidRPr="006D54B1">
        <w:rPr>
          <w:b w:val="0"/>
          <w:smallCaps w:val="0"/>
          <w:color w:val="002060"/>
          <w:sz w:val="20"/>
          <w:szCs w:val="22"/>
        </w:rPr>
        <w:t xml:space="preserve">Llegada a </w:t>
      </w:r>
      <w:proofErr w:type="spellStart"/>
      <w:r w:rsidR="006D54B1" w:rsidRPr="006D54B1">
        <w:rPr>
          <w:b w:val="0"/>
          <w:smallCaps w:val="0"/>
          <w:color w:val="002060"/>
          <w:sz w:val="20"/>
          <w:szCs w:val="22"/>
        </w:rPr>
        <w:t>Mahe</w:t>
      </w:r>
      <w:proofErr w:type="spellEnd"/>
      <w:r w:rsidR="006D54B1">
        <w:rPr>
          <w:b w:val="0"/>
          <w:smallCaps w:val="0"/>
          <w:color w:val="002060"/>
          <w:sz w:val="20"/>
          <w:szCs w:val="22"/>
        </w:rPr>
        <w:t xml:space="preserve"> </w:t>
      </w:r>
      <w:r w:rsidR="006D54B1" w:rsidRPr="006D54B1">
        <w:rPr>
          <w:b w:val="0"/>
          <w:smallCaps w:val="0"/>
          <w:color w:val="002060"/>
          <w:sz w:val="20"/>
          <w:szCs w:val="22"/>
        </w:rPr>
        <w:t>(Seychelles), recepción por parte de nuestro corresponsal en</w:t>
      </w:r>
      <w:r w:rsidR="006D54B1">
        <w:rPr>
          <w:b w:val="0"/>
          <w:smallCaps w:val="0"/>
          <w:color w:val="002060"/>
          <w:sz w:val="20"/>
          <w:szCs w:val="22"/>
        </w:rPr>
        <w:t xml:space="preserve"> </w:t>
      </w:r>
      <w:r w:rsidR="006D54B1" w:rsidRPr="006D54B1">
        <w:rPr>
          <w:b w:val="0"/>
          <w:smallCaps w:val="0"/>
          <w:color w:val="002060"/>
          <w:sz w:val="20"/>
          <w:szCs w:val="22"/>
        </w:rPr>
        <w:t>destino y traslado al hotel.</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640487C6" w:rsidR="00841940" w:rsidRPr="006D54B1" w:rsidRDefault="00841940" w:rsidP="00841940">
      <w:pPr>
        <w:pStyle w:val="Ttulo2"/>
        <w:spacing w:before="0" w:after="0" w:line="240" w:lineRule="auto"/>
        <w:rPr>
          <w:rStyle w:val="ParentesisdestinosCar"/>
          <w:b w:val="0"/>
          <w:bCs/>
          <w:sz w:val="24"/>
          <w:szCs w:val="24"/>
          <w:lang w:val="en-US"/>
        </w:rPr>
      </w:pPr>
      <w:r w:rsidRPr="006D54B1">
        <w:rPr>
          <w:rStyle w:val="DanmeroCar"/>
          <w:b/>
          <w:bCs/>
          <w:sz w:val="24"/>
          <w:szCs w:val="24"/>
          <w:lang w:val="en-US"/>
        </w:rPr>
        <w:t>DÍA 2 |</w:t>
      </w:r>
      <w:r w:rsidRPr="006D54B1">
        <w:rPr>
          <w:rFonts w:eastAsia="Arial"/>
          <w:color w:val="002060"/>
          <w:sz w:val="24"/>
          <w:szCs w:val="24"/>
          <w:lang w:val="en-US"/>
        </w:rPr>
        <w:t xml:space="preserve"> </w:t>
      </w:r>
      <w:r w:rsidR="006D54B1" w:rsidRPr="006D54B1">
        <w:rPr>
          <w:rFonts w:eastAsia="Arial"/>
          <w:sz w:val="24"/>
          <w:szCs w:val="24"/>
          <w:lang w:val="en-US"/>
        </w:rPr>
        <w:t>Mahe – Isla St. A</w:t>
      </w:r>
      <w:r w:rsidR="006D54B1">
        <w:rPr>
          <w:rFonts w:eastAsia="Arial"/>
          <w:sz w:val="24"/>
          <w:szCs w:val="24"/>
          <w:lang w:val="en-US"/>
        </w:rPr>
        <w:t>nne</w:t>
      </w:r>
    </w:p>
    <w:p w14:paraId="03E33136" w14:textId="74F2FC56" w:rsidR="00841940" w:rsidRPr="00E325A7" w:rsidRDefault="006D54B1" w:rsidP="006D54B1">
      <w:pPr>
        <w:pStyle w:val="Destinos"/>
        <w:jc w:val="both"/>
        <w:rPr>
          <w:rFonts w:eastAsia="Times New Roman"/>
          <w:bCs/>
          <w:smallCaps w:val="0"/>
          <w:color w:val="002060"/>
          <w:sz w:val="20"/>
          <w:szCs w:val="20"/>
        </w:rPr>
      </w:pPr>
      <w:proofErr w:type="spellStart"/>
      <w:r w:rsidRPr="006D54B1">
        <w:rPr>
          <w:rFonts w:eastAsia="Times New Roman"/>
          <w:bCs/>
          <w:smallCaps w:val="0"/>
          <w:color w:val="002060"/>
          <w:sz w:val="20"/>
          <w:szCs w:val="20"/>
          <w:lang w:val="en-US"/>
        </w:rPr>
        <w:t>Desayuno</w:t>
      </w:r>
      <w:proofErr w:type="spellEnd"/>
      <w:r w:rsidR="00E325A7" w:rsidRPr="006D54B1">
        <w:rPr>
          <w:rFonts w:eastAsia="Times New Roman"/>
          <w:bCs/>
          <w:smallCaps w:val="0"/>
          <w:color w:val="002060"/>
          <w:sz w:val="20"/>
          <w:szCs w:val="20"/>
          <w:lang w:val="en-US"/>
        </w:rPr>
        <w:t>.</w:t>
      </w:r>
      <w:r w:rsidR="00E325A7" w:rsidRPr="006D54B1">
        <w:rPr>
          <w:rFonts w:eastAsia="Times New Roman"/>
          <w:b w:val="0"/>
          <w:smallCaps w:val="0"/>
          <w:color w:val="002060"/>
          <w:sz w:val="20"/>
          <w:szCs w:val="20"/>
          <w:lang w:val="en-US"/>
        </w:rPr>
        <w:t xml:space="preserve"> </w:t>
      </w:r>
      <w:r w:rsidRPr="006D54B1">
        <w:rPr>
          <w:rFonts w:eastAsia="Times New Roman"/>
          <w:b w:val="0"/>
          <w:smallCaps w:val="0"/>
          <w:color w:val="002060"/>
          <w:sz w:val="20"/>
          <w:szCs w:val="20"/>
        </w:rPr>
        <w:t xml:space="preserve">Traslado al puerto de </w:t>
      </w:r>
      <w:proofErr w:type="spellStart"/>
      <w:r w:rsidRPr="006D54B1">
        <w:rPr>
          <w:rFonts w:eastAsia="Times New Roman"/>
          <w:b w:val="0"/>
          <w:smallCaps w:val="0"/>
          <w:color w:val="002060"/>
          <w:sz w:val="20"/>
          <w:szCs w:val="20"/>
        </w:rPr>
        <w:t>Mahe</w:t>
      </w:r>
      <w:proofErr w:type="spellEnd"/>
      <w:r w:rsidRPr="006D54B1">
        <w:rPr>
          <w:rFonts w:eastAsia="Times New Roman"/>
          <w:b w:val="0"/>
          <w:smallCaps w:val="0"/>
          <w:color w:val="002060"/>
          <w:sz w:val="20"/>
          <w:szCs w:val="20"/>
        </w:rPr>
        <w:t xml:space="preserve"> Inter Island </w:t>
      </w:r>
      <w:proofErr w:type="spellStart"/>
      <w:r w:rsidRPr="006D54B1">
        <w:rPr>
          <w:rFonts w:eastAsia="Times New Roman"/>
          <w:b w:val="0"/>
          <w:smallCaps w:val="0"/>
          <w:color w:val="002060"/>
          <w:sz w:val="20"/>
          <w:szCs w:val="20"/>
        </w:rPr>
        <w:t>Quay</w:t>
      </w:r>
      <w:proofErr w:type="spellEnd"/>
      <w:r w:rsidRPr="006D54B1">
        <w:rPr>
          <w:rFonts w:eastAsia="Times New Roman"/>
          <w:b w:val="0"/>
          <w:smallCaps w:val="0"/>
          <w:color w:val="002060"/>
          <w:sz w:val="20"/>
          <w:szCs w:val="20"/>
        </w:rPr>
        <w:t xml:space="preserve"> para</w:t>
      </w:r>
      <w:r>
        <w:rPr>
          <w:rFonts w:eastAsia="Times New Roman"/>
          <w:b w:val="0"/>
          <w:smallCaps w:val="0"/>
          <w:color w:val="002060"/>
          <w:sz w:val="20"/>
          <w:szCs w:val="20"/>
        </w:rPr>
        <w:t xml:space="preserve"> </w:t>
      </w:r>
      <w:r w:rsidRPr="006D54B1">
        <w:rPr>
          <w:rFonts w:eastAsia="Times New Roman"/>
          <w:b w:val="0"/>
          <w:smallCaps w:val="0"/>
          <w:color w:val="002060"/>
          <w:sz w:val="20"/>
          <w:szCs w:val="20"/>
        </w:rPr>
        <w:t>embarcar en nuestro crucero (de 15.00 a 16.00h</w:t>
      </w:r>
      <w:r w:rsidRPr="006D54B1">
        <w:rPr>
          <w:rFonts w:eastAsia="Times New Roman"/>
          <w:b w:val="0"/>
          <w:smallCaps w:val="0"/>
          <w:color w:val="002060"/>
          <w:sz w:val="20"/>
          <w:szCs w:val="20"/>
        </w:rPr>
        <w:t>). Después</w:t>
      </w:r>
      <w:r>
        <w:rPr>
          <w:rFonts w:eastAsia="Times New Roman"/>
          <w:b w:val="0"/>
          <w:smallCaps w:val="0"/>
          <w:color w:val="002060"/>
          <w:sz w:val="20"/>
          <w:szCs w:val="20"/>
        </w:rPr>
        <w:t xml:space="preserve"> </w:t>
      </w:r>
      <w:r w:rsidRPr="006D54B1">
        <w:rPr>
          <w:rFonts w:eastAsia="Times New Roman"/>
          <w:b w:val="0"/>
          <w:smallCaps w:val="0"/>
          <w:color w:val="002060"/>
          <w:sz w:val="20"/>
          <w:szCs w:val="20"/>
        </w:rPr>
        <w:t>del</w:t>
      </w:r>
      <w:r>
        <w:rPr>
          <w:rFonts w:eastAsia="Times New Roman"/>
          <w:b w:val="0"/>
          <w:smallCaps w:val="0"/>
          <w:color w:val="002060"/>
          <w:sz w:val="20"/>
          <w:szCs w:val="20"/>
        </w:rPr>
        <w:t xml:space="preserve"> </w:t>
      </w:r>
      <w:r w:rsidRPr="006D54B1">
        <w:rPr>
          <w:rFonts w:eastAsia="Times New Roman"/>
          <w:b w:val="0"/>
          <w:smallCaps w:val="0"/>
          <w:color w:val="002060"/>
          <w:sz w:val="20"/>
          <w:szCs w:val="20"/>
        </w:rPr>
        <w:t>coctel de bienvenida y las instrucciones sobre seguridad,</w:t>
      </w:r>
      <w:r>
        <w:rPr>
          <w:rFonts w:eastAsia="Times New Roman"/>
          <w:b w:val="0"/>
          <w:smallCaps w:val="0"/>
          <w:color w:val="002060"/>
          <w:sz w:val="20"/>
          <w:szCs w:val="20"/>
        </w:rPr>
        <w:t xml:space="preserve"> </w:t>
      </w:r>
      <w:r w:rsidRPr="006D54B1">
        <w:rPr>
          <w:rFonts w:eastAsia="Times New Roman"/>
          <w:b w:val="0"/>
          <w:smallCaps w:val="0"/>
          <w:color w:val="002060"/>
          <w:sz w:val="20"/>
          <w:szCs w:val="20"/>
        </w:rPr>
        <w:t>abandonaremos Port Victoria, navegando hacia la cercana isla de</w:t>
      </w:r>
      <w:r>
        <w:rPr>
          <w:rFonts w:eastAsia="Times New Roman"/>
          <w:b w:val="0"/>
          <w:smallCaps w:val="0"/>
          <w:color w:val="002060"/>
          <w:sz w:val="20"/>
          <w:szCs w:val="20"/>
        </w:rPr>
        <w:t xml:space="preserve"> </w:t>
      </w:r>
      <w:r w:rsidRPr="006D54B1">
        <w:rPr>
          <w:rFonts w:eastAsia="Times New Roman"/>
          <w:b w:val="0"/>
          <w:smallCaps w:val="0"/>
          <w:color w:val="002060"/>
          <w:sz w:val="20"/>
          <w:szCs w:val="20"/>
        </w:rPr>
        <w:t>St. Anne, donde pararemos para darnos un refrescante baño.</w:t>
      </w:r>
      <w:r>
        <w:rPr>
          <w:rFonts w:eastAsia="Times New Roman"/>
          <w:b w:val="0"/>
          <w:smallCaps w:val="0"/>
          <w:color w:val="002060"/>
          <w:sz w:val="20"/>
          <w:szCs w:val="20"/>
        </w:rPr>
        <w:t xml:space="preserve"> </w:t>
      </w:r>
      <w:r w:rsidRPr="006D54B1">
        <w:rPr>
          <w:rFonts w:eastAsia="Times New Roman"/>
          <w:bCs/>
          <w:smallCaps w:val="0"/>
          <w:color w:val="002060"/>
          <w:sz w:val="20"/>
          <w:szCs w:val="20"/>
        </w:rPr>
        <w:t>Cena de bienvenida. Noche anclados cerca de St. Anne</w:t>
      </w:r>
      <w:r>
        <w:rPr>
          <w:rFonts w:eastAsia="Times New Roman"/>
          <w:bCs/>
          <w:smallCaps w:val="0"/>
          <w:color w:val="002060"/>
          <w:sz w:val="20"/>
          <w:szCs w:val="20"/>
        </w:rPr>
        <w:t>.</w:t>
      </w:r>
    </w:p>
    <w:p w14:paraId="4CE5679D" w14:textId="77777777" w:rsidR="00C56555" w:rsidRPr="00DE7D94" w:rsidRDefault="00C56555" w:rsidP="00841940">
      <w:pPr>
        <w:pStyle w:val="Destinos"/>
      </w:pPr>
    </w:p>
    <w:p w14:paraId="3DE38955" w14:textId="353844BE"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6D54B1">
        <w:rPr>
          <w:rFonts w:eastAsia="Arial"/>
          <w:bCs/>
          <w:color w:val="FF0000"/>
          <w:sz w:val="24"/>
          <w:szCs w:val="24"/>
        </w:rPr>
        <w:t xml:space="preserve">Isla de St. Anne – </w:t>
      </w:r>
      <w:proofErr w:type="spellStart"/>
      <w:r w:rsidR="006D54B1">
        <w:rPr>
          <w:rFonts w:eastAsia="Arial"/>
          <w:bCs/>
          <w:color w:val="FF0000"/>
          <w:sz w:val="24"/>
          <w:szCs w:val="24"/>
        </w:rPr>
        <w:t>Curieuse</w:t>
      </w:r>
      <w:proofErr w:type="spellEnd"/>
    </w:p>
    <w:p w14:paraId="0A893343" w14:textId="3D0B2967" w:rsidR="00841940" w:rsidRPr="00E325A7" w:rsidRDefault="00E325A7" w:rsidP="006D54B1">
      <w:pPr>
        <w:pStyle w:val="textos-itinerario"/>
        <w:spacing w:after="0"/>
      </w:pPr>
      <w:r w:rsidRPr="00E325A7">
        <w:rPr>
          <w:b/>
          <w:bCs/>
        </w:rPr>
        <w:t>Pensión completa.</w:t>
      </w:r>
      <w:r w:rsidR="006D54B1">
        <w:t xml:space="preserve"> </w:t>
      </w:r>
      <w:r w:rsidR="006D54B1">
        <w:t>Partiremos de St. Anne temprano para llegar</w:t>
      </w:r>
      <w:r w:rsidR="006D54B1">
        <w:t xml:space="preserve"> </w:t>
      </w:r>
      <w:r w:rsidR="006D54B1">
        <w:t xml:space="preserve">a la Isla </w:t>
      </w:r>
      <w:proofErr w:type="spellStart"/>
      <w:r w:rsidR="006D54B1">
        <w:t>Curieuse</w:t>
      </w:r>
      <w:proofErr w:type="spellEnd"/>
      <w:r w:rsidR="006D54B1">
        <w:t>. Esta mañana visitaremos está deshabitada</w:t>
      </w:r>
      <w:r w:rsidR="006D54B1">
        <w:t xml:space="preserve"> </w:t>
      </w:r>
      <w:r w:rsidR="006D54B1">
        <w:t>isla, antigua colonia de leprosos y hogar de tortugas gigantes.</w:t>
      </w:r>
      <w:r w:rsidR="006D54B1">
        <w:t xml:space="preserve"> </w:t>
      </w:r>
      <w:r w:rsidR="006D54B1">
        <w:t>Nuestra excursión a pie con un guía del parque nos llevará a una</w:t>
      </w:r>
      <w:r w:rsidR="006D54B1">
        <w:t xml:space="preserve"> </w:t>
      </w:r>
      <w:r w:rsidR="006D54B1">
        <w:t>granja, atravesando bosques de manglares. Regreso a la playa</w:t>
      </w:r>
      <w:r w:rsidR="006D54B1">
        <w:t xml:space="preserve"> </w:t>
      </w:r>
      <w:r w:rsidR="006D54B1">
        <w:t>para una barbacoa bajo los árboles. Por la tarde podrás disfrutar</w:t>
      </w:r>
      <w:r w:rsidR="006D54B1">
        <w:t xml:space="preserve"> </w:t>
      </w:r>
      <w:r w:rsidR="006D54B1">
        <w:t xml:space="preserve">de la playa y de actividades acuáticas. </w:t>
      </w:r>
      <w:r w:rsidR="006D54B1" w:rsidRPr="006D54B1">
        <w:rPr>
          <w:b/>
          <w:bCs/>
        </w:rPr>
        <w:t>Noche anclados</w:t>
      </w:r>
      <w:r w:rsidR="006D54B1" w:rsidRPr="006D54B1">
        <w:rPr>
          <w:b/>
          <w:bCs/>
        </w:rPr>
        <w:t>.</w:t>
      </w:r>
    </w:p>
    <w:p w14:paraId="0E08A7A1" w14:textId="77777777" w:rsidR="00E325A7" w:rsidRPr="00CB624C" w:rsidRDefault="00E325A7" w:rsidP="00E325A7">
      <w:pPr>
        <w:pStyle w:val="textos-itinerario"/>
        <w:spacing w:after="0"/>
        <w:rPr>
          <w:b/>
          <w:sz w:val="28"/>
          <w:szCs w:val="32"/>
        </w:rPr>
      </w:pPr>
    </w:p>
    <w:p w14:paraId="4C803C20" w14:textId="4FD1040C"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6D54B1">
        <w:rPr>
          <w:rStyle w:val="DestinosCar"/>
          <w:rFonts w:cs="Times New Roman"/>
          <w:b/>
          <w:smallCaps w:val="0"/>
          <w:sz w:val="24"/>
          <w:szCs w:val="24"/>
        </w:rPr>
        <w:t xml:space="preserve">Isla </w:t>
      </w:r>
      <w:proofErr w:type="spellStart"/>
      <w:r w:rsidR="006D54B1">
        <w:rPr>
          <w:rStyle w:val="DestinosCar"/>
          <w:rFonts w:cs="Times New Roman"/>
          <w:b/>
          <w:smallCaps w:val="0"/>
          <w:sz w:val="24"/>
          <w:szCs w:val="24"/>
        </w:rPr>
        <w:t>Curieuse</w:t>
      </w:r>
      <w:proofErr w:type="spellEnd"/>
      <w:r w:rsidR="006D54B1">
        <w:rPr>
          <w:rStyle w:val="DestinosCar"/>
          <w:rFonts w:cs="Times New Roman"/>
          <w:b/>
          <w:smallCaps w:val="0"/>
          <w:sz w:val="24"/>
          <w:szCs w:val="24"/>
        </w:rPr>
        <w:t xml:space="preserve"> – Isla </w:t>
      </w:r>
      <w:proofErr w:type="spellStart"/>
      <w:r w:rsidR="006D54B1">
        <w:rPr>
          <w:rStyle w:val="DestinosCar"/>
          <w:rFonts w:cs="Times New Roman"/>
          <w:b/>
          <w:smallCaps w:val="0"/>
          <w:sz w:val="24"/>
          <w:szCs w:val="24"/>
        </w:rPr>
        <w:t>Cousin</w:t>
      </w:r>
      <w:proofErr w:type="spellEnd"/>
      <w:r w:rsidR="006D54B1">
        <w:rPr>
          <w:rStyle w:val="DestinosCar"/>
          <w:rFonts w:cs="Times New Roman"/>
          <w:b/>
          <w:smallCaps w:val="0"/>
          <w:sz w:val="24"/>
          <w:szCs w:val="24"/>
        </w:rPr>
        <w:t xml:space="preserve"> – </w:t>
      </w:r>
      <w:proofErr w:type="spellStart"/>
      <w:r w:rsidR="006D54B1">
        <w:rPr>
          <w:rStyle w:val="DestinosCar"/>
          <w:rFonts w:cs="Times New Roman"/>
          <w:b/>
          <w:smallCaps w:val="0"/>
          <w:sz w:val="24"/>
          <w:szCs w:val="24"/>
        </w:rPr>
        <w:t>Anse</w:t>
      </w:r>
      <w:proofErr w:type="spellEnd"/>
      <w:r w:rsidR="006D54B1">
        <w:rPr>
          <w:rStyle w:val="DestinosCar"/>
          <w:rFonts w:cs="Times New Roman"/>
          <w:b/>
          <w:smallCaps w:val="0"/>
          <w:sz w:val="24"/>
          <w:szCs w:val="24"/>
        </w:rPr>
        <w:t xml:space="preserve"> </w:t>
      </w:r>
      <w:proofErr w:type="spellStart"/>
      <w:r w:rsidR="006D54B1">
        <w:rPr>
          <w:rStyle w:val="DestinosCar"/>
          <w:rFonts w:cs="Times New Roman"/>
          <w:b/>
          <w:smallCaps w:val="0"/>
          <w:sz w:val="24"/>
          <w:szCs w:val="24"/>
        </w:rPr>
        <w:t>Lazio</w:t>
      </w:r>
      <w:proofErr w:type="spellEnd"/>
      <w:r w:rsidR="006D54B1">
        <w:rPr>
          <w:rStyle w:val="DestinosCar"/>
          <w:rFonts w:cs="Times New Roman"/>
          <w:b/>
          <w:smallCaps w:val="0"/>
          <w:sz w:val="24"/>
          <w:szCs w:val="24"/>
        </w:rPr>
        <w:t xml:space="preserve"> (</w:t>
      </w:r>
      <w:proofErr w:type="spellStart"/>
      <w:r w:rsidR="006D54B1">
        <w:rPr>
          <w:rStyle w:val="DestinosCar"/>
          <w:rFonts w:cs="Times New Roman"/>
          <w:b/>
          <w:smallCaps w:val="0"/>
          <w:sz w:val="24"/>
          <w:szCs w:val="24"/>
        </w:rPr>
        <w:t>Praslin</w:t>
      </w:r>
      <w:proofErr w:type="spellEnd"/>
      <w:r w:rsidR="006D54B1">
        <w:rPr>
          <w:rStyle w:val="DestinosCar"/>
          <w:rFonts w:cs="Times New Roman"/>
          <w:b/>
          <w:smallCaps w:val="0"/>
          <w:sz w:val="24"/>
          <w:szCs w:val="24"/>
        </w:rPr>
        <w:t>)</w:t>
      </w:r>
    </w:p>
    <w:p w14:paraId="2230118E" w14:textId="123C2429" w:rsidR="00E325A7" w:rsidRPr="00CB624C" w:rsidRDefault="00E325A7" w:rsidP="006D54B1">
      <w:pPr>
        <w:spacing w:after="0" w:line="240" w:lineRule="auto"/>
        <w:jc w:val="both"/>
        <w:rPr>
          <w:rFonts w:asciiTheme="minorHAnsi" w:eastAsia="Arial" w:hAnsiTheme="minorHAnsi" w:cstheme="minorHAnsi"/>
          <w:b/>
          <w:bCs/>
          <w:color w:val="002060"/>
          <w:sz w:val="28"/>
          <w:szCs w:val="28"/>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 xml:space="preserve">Navegaremos hacia la Isla </w:t>
      </w:r>
      <w:proofErr w:type="spellStart"/>
      <w:r w:rsidR="006D54B1" w:rsidRPr="006D54B1">
        <w:rPr>
          <w:rFonts w:asciiTheme="minorHAnsi" w:eastAsia="Arial" w:hAnsiTheme="minorHAnsi" w:cstheme="minorHAnsi"/>
          <w:bCs/>
          <w:color w:val="002060"/>
          <w:sz w:val="20"/>
          <w:szCs w:val="20"/>
        </w:rPr>
        <w:t>Cousin</w:t>
      </w:r>
      <w:proofErr w:type="spellEnd"/>
      <w:r w:rsidR="006D54B1" w:rsidRPr="006D54B1">
        <w:rPr>
          <w:rFonts w:asciiTheme="minorHAnsi" w:eastAsia="Arial" w:hAnsiTheme="minorHAnsi" w:cstheme="minorHAnsi"/>
          <w:bCs/>
          <w:color w:val="002060"/>
          <w:sz w:val="20"/>
          <w:szCs w:val="20"/>
        </w:rPr>
        <w:t>. Excursión</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al Santuario de las Aves, lugar bajo la protección del Consejo</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Internacional de la preservación de aves. Un cuarto de millón de</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 xml:space="preserve">aves se reproduce en la Isla </w:t>
      </w:r>
      <w:proofErr w:type="spellStart"/>
      <w:r w:rsidR="006D54B1" w:rsidRPr="006D54B1">
        <w:rPr>
          <w:rFonts w:asciiTheme="minorHAnsi" w:eastAsia="Arial" w:hAnsiTheme="minorHAnsi" w:cstheme="minorHAnsi"/>
          <w:bCs/>
          <w:color w:val="002060"/>
          <w:sz w:val="20"/>
          <w:szCs w:val="20"/>
        </w:rPr>
        <w:t>Cousin</w:t>
      </w:r>
      <w:proofErr w:type="spellEnd"/>
      <w:r w:rsidR="006D54B1" w:rsidRPr="006D54B1">
        <w:rPr>
          <w:rFonts w:asciiTheme="minorHAnsi" w:eastAsia="Arial" w:hAnsiTheme="minorHAnsi" w:cstheme="minorHAnsi"/>
          <w:bCs/>
          <w:color w:val="002060"/>
          <w:sz w:val="20"/>
          <w:szCs w:val="20"/>
        </w:rPr>
        <w:t>, contando también con</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varias</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playas de anidación de tortugas. Por la tarde navegación hacia</w:t>
      </w:r>
      <w:r w:rsidR="006D54B1">
        <w:rPr>
          <w:rFonts w:asciiTheme="minorHAnsi" w:eastAsia="Arial" w:hAnsiTheme="minorHAnsi" w:cstheme="minorHAnsi"/>
          <w:bCs/>
          <w:color w:val="002060"/>
          <w:sz w:val="20"/>
          <w:szCs w:val="20"/>
        </w:rPr>
        <w:t xml:space="preserve"> </w:t>
      </w:r>
      <w:proofErr w:type="spellStart"/>
      <w:r w:rsidR="006D54B1" w:rsidRPr="006D54B1">
        <w:rPr>
          <w:rFonts w:asciiTheme="minorHAnsi" w:eastAsia="Arial" w:hAnsiTheme="minorHAnsi" w:cstheme="minorHAnsi"/>
          <w:bCs/>
          <w:color w:val="002060"/>
          <w:sz w:val="20"/>
          <w:szCs w:val="20"/>
        </w:rPr>
        <w:t>Anse</w:t>
      </w:r>
      <w:proofErr w:type="spellEnd"/>
      <w:r w:rsidR="006D54B1" w:rsidRPr="006D54B1">
        <w:rPr>
          <w:rFonts w:asciiTheme="minorHAnsi" w:eastAsia="Arial" w:hAnsiTheme="minorHAnsi" w:cstheme="minorHAnsi"/>
          <w:bCs/>
          <w:color w:val="002060"/>
          <w:sz w:val="20"/>
          <w:szCs w:val="20"/>
        </w:rPr>
        <w:t xml:space="preserve"> </w:t>
      </w:r>
      <w:proofErr w:type="spellStart"/>
      <w:r w:rsidR="006D54B1" w:rsidRPr="006D54B1">
        <w:rPr>
          <w:rFonts w:asciiTheme="minorHAnsi" w:eastAsia="Arial" w:hAnsiTheme="minorHAnsi" w:cstheme="minorHAnsi"/>
          <w:bCs/>
          <w:color w:val="002060"/>
          <w:sz w:val="20"/>
          <w:szCs w:val="20"/>
        </w:rPr>
        <w:t>Lazio</w:t>
      </w:r>
      <w:proofErr w:type="spellEnd"/>
      <w:r w:rsidR="006D54B1" w:rsidRPr="006D54B1">
        <w:rPr>
          <w:rFonts w:asciiTheme="minorHAnsi" w:eastAsia="Arial" w:hAnsiTheme="minorHAnsi" w:cstheme="minorHAnsi"/>
          <w:bCs/>
          <w:color w:val="002060"/>
          <w:sz w:val="20"/>
          <w:szCs w:val="20"/>
        </w:rPr>
        <w:t xml:space="preserve">, en la Isla de </w:t>
      </w:r>
      <w:proofErr w:type="spellStart"/>
      <w:r w:rsidR="006D54B1" w:rsidRPr="006D54B1">
        <w:rPr>
          <w:rFonts w:asciiTheme="minorHAnsi" w:eastAsia="Arial" w:hAnsiTheme="minorHAnsi" w:cstheme="minorHAnsi"/>
          <w:bCs/>
          <w:color w:val="002060"/>
          <w:sz w:val="20"/>
          <w:szCs w:val="20"/>
        </w:rPr>
        <w:t>Praslin</w:t>
      </w:r>
      <w:proofErr w:type="spellEnd"/>
      <w:r w:rsidR="006D54B1" w:rsidRPr="006D54B1">
        <w:rPr>
          <w:rFonts w:asciiTheme="minorHAnsi" w:eastAsia="Arial" w:hAnsiTheme="minorHAnsi" w:cstheme="minorHAnsi"/>
          <w:bCs/>
          <w:color w:val="002060"/>
          <w:sz w:val="20"/>
          <w:szCs w:val="20"/>
        </w:rPr>
        <w:t>, una de las playas más bonitas</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del mundo. Tiempo libre para nadar o disfrutar de deportes</w:t>
      </w:r>
      <w:r w:rsidR="006D54B1">
        <w:rPr>
          <w:rFonts w:asciiTheme="minorHAnsi" w:eastAsia="Arial" w:hAnsiTheme="minorHAnsi" w:cstheme="minorHAnsi"/>
          <w:bCs/>
          <w:color w:val="002060"/>
          <w:sz w:val="20"/>
          <w:szCs w:val="20"/>
        </w:rPr>
        <w:t xml:space="preserve"> </w:t>
      </w:r>
      <w:r w:rsidR="006D54B1" w:rsidRPr="006D54B1">
        <w:rPr>
          <w:rFonts w:asciiTheme="minorHAnsi" w:eastAsia="Arial" w:hAnsiTheme="minorHAnsi" w:cstheme="minorHAnsi"/>
          <w:bCs/>
          <w:color w:val="002060"/>
          <w:sz w:val="20"/>
          <w:szCs w:val="20"/>
        </w:rPr>
        <w:t xml:space="preserve">acuáticos como snorkel. </w:t>
      </w:r>
      <w:r w:rsidR="006D54B1" w:rsidRPr="006D54B1">
        <w:rPr>
          <w:rFonts w:asciiTheme="minorHAnsi" w:eastAsia="Arial" w:hAnsiTheme="minorHAnsi" w:cstheme="minorHAnsi"/>
          <w:b/>
          <w:color w:val="002060"/>
          <w:sz w:val="20"/>
          <w:szCs w:val="20"/>
        </w:rPr>
        <w:t>Noche anclados.</w:t>
      </w:r>
    </w:p>
    <w:p w14:paraId="7A99B250" w14:textId="77777777" w:rsidR="00CB624C" w:rsidRPr="00CB624C" w:rsidRDefault="00CB624C" w:rsidP="00841940">
      <w:pPr>
        <w:pStyle w:val="Ttulo3"/>
        <w:spacing w:before="0" w:after="0" w:line="240" w:lineRule="auto"/>
        <w:rPr>
          <w:rStyle w:val="DanmeroCar"/>
          <w:rFonts w:cs="Times New Roman"/>
          <w:b/>
        </w:rPr>
      </w:pPr>
    </w:p>
    <w:p w14:paraId="1020843D" w14:textId="4113DAE2" w:rsidR="00841940" w:rsidRPr="006D54B1" w:rsidRDefault="00841940" w:rsidP="00841940">
      <w:pPr>
        <w:pStyle w:val="Ttulo3"/>
        <w:spacing w:before="0" w:after="0" w:line="240" w:lineRule="auto"/>
        <w:rPr>
          <w:rFonts w:eastAsia="Arial"/>
          <w:sz w:val="24"/>
          <w:szCs w:val="24"/>
          <w:lang w:val="en-US"/>
        </w:rPr>
      </w:pPr>
      <w:r w:rsidRPr="006D54B1">
        <w:rPr>
          <w:rStyle w:val="DanmeroCar"/>
          <w:rFonts w:cs="Times New Roman"/>
          <w:b/>
          <w:sz w:val="24"/>
          <w:szCs w:val="24"/>
          <w:lang w:val="en-US"/>
        </w:rPr>
        <w:t>DÍA 5 |</w:t>
      </w:r>
      <w:r w:rsidRPr="006D54B1">
        <w:rPr>
          <w:rFonts w:eastAsia="Arial"/>
          <w:sz w:val="24"/>
          <w:szCs w:val="24"/>
          <w:lang w:val="en-US"/>
        </w:rPr>
        <w:t xml:space="preserve"> </w:t>
      </w:r>
      <w:r w:rsidR="006D54B1" w:rsidRPr="006D54B1">
        <w:rPr>
          <w:rStyle w:val="DestinosCar"/>
          <w:rFonts w:cs="Times New Roman"/>
          <w:b/>
          <w:smallCaps w:val="0"/>
          <w:sz w:val="24"/>
          <w:szCs w:val="24"/>
          <w:lang w:val="en-US"/>
        </w:rPr>
        <w:t xml:space="preserve">Anse Lazio (Praslin) – </w:t>
      </w:r>
      <w:proofErr w:type="spellStart"/>
      <w:r w:rsidR="006D54B1" w:rsidRPr="006D54B1">
        <w:rPr>
          <w:rStyle w:val="DestinosCar"/>
          <w:rFonts w:cs="Times New Roman"/>
          <w:b/>
          <w:smallCaps w:val="0"/>
          <w:sz w:val="24"/>
          <w:szCs w:val="24"/>
          <w:lang w:val="en-US"/>
        </w:rPr>
        <w:t>Aride</w:t>
      </w:r>
      <w:proofErr w:type="spellEnd"/>
      <w:r w:rsidR="006D54B1" w:rsidRPr="006D54B1">
        <w:rPr>
          <w:rStyle w:val="DestinosCar"/>
          <w:rFonts w:cs="Times New Roman"/>
          <w:b/>
          <w:smallCaps w:val="0"/>
          <w:sz w:val="24"/>
          <w:szCs w:val="24"/>
          <w:lang w:val="en-US"/>
        </w:rPr>
        <w:t xml:space="preserve"> – Isla St. Pierre – Baie St</w:t>
      </w:r>
      <w:r w:rsidR="006D54B1">
        <w:rPr>
          <w:rStyle w:val="DestinosCar"/>
          <w:rFonts w:cs="Times New Roman"/>
          <w:b/>
          <w:smallCaps w:val="0"/>
          <w:sz w:val="24"/>
          <w:szCs w:val="24"/>
          <w:lang w:val="en-US"/>
        </w:rPr>
        <w:t>. Anne (Praslin)</w:t>
      </w:r>
    </w:p>
    <w:p w14:paraId="793BF6DC" w14:textId="5C5158D2" w:rsidR="00E325A7" w:rsidRDefault="006D54B1" w:rsidP="006D54B1">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00E325A7" w:rsidRPr="00E325A7">
        <w:rPr>
          <w:rFonts w:asciiTheme="minorHAnsi" w:eastAsia="Arial" w:hAnsiTheme="minorHAnsi" w:cstheme="minorHAnsi"/>
          <w:b/>
          <w:color w:val="002060"/>
          <w:sz w:val="20"/>
          <w:szCs w:val="20"/>
        </w:rPr>
        <w:t>.</w:t>
      </w:r>
      <w:r w:rsidR="00E325A7" w:rsidRPr="00E325A7">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Salida hacia </w:t>
      </w:r>
      <w:proofErr w:type="spellStart"/>
      <w:r w:rsidRPr="006D54B1">
        <w:rPr>
          <w:rFonts w:asciiTheme="minorHAnsi" w:eastAsia="Arial" w:hAnsiTheme="minorHAnsi" w:cstheme="minorHAnsi"/>
          <w:bCs/>
          <w:color w:val="002060"/>
          <w:sz w:val="20"/>
          <w:szCs w:val="20"/>
        </w:rPr>
        <w:t>Aride</w:t>
      </w:r>
      <w:proofErr w:type="spellEnd"/>
      <w:r w:rsidRPr="006D54B1">
        <w:rPr>
          <w:rFonts w:asciiTheme="minorHAnsi" w:eastAsia="Arial" w:hAnsiTheme="minorHAnsi" w:cstheme="minorHAnsi"/>
          <w:bCs/>
          <w:color w:val="002060"/>
          <w:sz w:val="20"/>
          <w:szCs w:val="20"/>
        </w:rPr>
        <w:t>. Nuestra excursión con los</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guías locales te llevará hasta la cima de la isla para disfrutar</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de</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una vista impresionante. La isla es el hogar de la gardenia de</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Wright, que no se encuentra en ningún otro lugar del planeta,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así como de varias especies de aves. Al mediodía navegación</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hacia la Isla St. Pierre, donde llegaremos después del almuerzo.</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Pararemos unas 3 horas para nadar o practicar snorkel. Al</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atardecer navegación hacia </w:t>
      </w:r>
      <w:proofErr w:type="spellStart"/>
      <w:r w:rsidRPr="006D54B1">
        <w:rPr>
          <w:rFonts w:asciiTheme="minorHAnsi" w:eastAsia="Arial" w:hAnsiTheme="minorHAnsi" w:cstheme="minorHAnsi"/>
          <w:bCs/>
          <w:color w:val="002060"/>
          <w:sz w:val="20"/>
          <w:szCs w:val="20"/>
        </w:rPr>
        <w:t>Baie</w:t>
      </w:r>
      <w:proofErr w:type="spellEnd"/>
      <w:r w:rsidRPr="006D54B1">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St</w:t>
      </w:r>
      <w:proofErr w:type="spellEnd"/>
      <w:r w:rsidRPr="006D54B1">
        <w:rPr>
          <w:rFonts w:asciiTheme="minorHAnsi" w:eastAsia="Arial" w:hAnsiTheme="minorHAnsi" w:cstheme="minorHAnsi"/>
          <w:bCs/>
          <w:color w:val="002060"/>
          <w:sz w:val="20"/>
          <w:szCs w:val="20"/>
        </w:rPr>
        <w:t xml:space="preserve"> Anne, en </w:t>
      </w:r>
      <w:proofErr w:type="spellStart"/>
      <w:r w:rsidRPr="006D54B1">
        <w:rPr>
          <w:rFonts w:asciiTheme="minorHAnsi" w:eastAsia="Arial" w:hAnsiTheme="minorHAnsi" w:cstheme="minorHAnsi"/>
          <w:bCs/>
          <w:color w:val="002060"/>
          <w:sz w:val="20"/>
          <w:szCs w:val="20"/>
        </w:rPr>
        <w:t>Praslin</w:t>
      </w:r>
      <w:proofErr w:type="spellEnd"/>
      <w:r w:rsidRPr="006D54B1">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
          <w:color w:val="002060"/>
          <w:sz w:val="20"/>
          <w:szCs w:val="20"/>
        </w:rPr>
        <w:t>Noche en el</w:t>
      </w:r>
      <w:r w:rsidRPr="006D54B1">
        <w:rPr>
          <w:rFonts w:asciiTheme="minorHAnsi" w:eastAsia="Arial" w:hAnsiTheme="minorHAnsi" w:cstheme="minorHAnsi"/>
          <w:b/>
          <w:color w:val="002060"/>
          <w:sz w:val="20"/>
          <w:szCs w:val="20"/>
        </w:rPr>
        <w:t xml:space="preserve"> </w:t>
      </w:r>
      <w:r w:rsidRPr="006D54B1">
        <w:rPr>
          <w:rFonts w:asciiTheme="minorHAnsi" w:eastAsia="Arial" w:hAnsiTheme="minorHAnsi" w:cstheme="minorHAnsi"/>
          <w:b/>
          <w:color w:val="002060"/>
          <w:sz w:val="20"/>
          <w:szCs w:val="20"/>
        </w:rPr>
        <w:t>muelle.</w:t>
      </w:r>
    </w:p>
    <w:p w14:paraId="5A0F819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59D8B13F" w14:textId="2A977737" w:rsidR="00E325A7" w:rsidRPr="006D54B1" w:rsidRDefault="00E325A7" w:rsidP="00E325A7">
      <w:pPr>
        <w:pStyle w:val="Ttulo3"/>
        <w:spacing w:before="0" w:after="0" w:line="240" w:lineRule="auto"/>
        <w:rPr>
          <w:rFonts w:eastAsia="Arial"/>
          <w:sz w:val="24"/>
          <w:szCs w:val="24"/>
          <w:lang w:val="en-US"/>
        </w:rPr>
      </w:pPr>
      <w:r w:rsidRPr="006D54B1">
        <w:rPr>
          <w:rStyle w:val="DanmeroCar"/>
          <w:rFonts w:cs="Times New Roman"/>
          <w:b/>
          <w:sz w:val="24"/>
          <w:szCs w:val="24"/>
          <w:lang w:val="en-US"/>
        </w:rPr>
        <w:t>DÍA 6 |</w:t>
      </w:r>
      <w:r w:rsidRPr="006D54B1">
        <w:rPr>
          <w:rFonts w:eastAsia="Arial"/>
          <w:sz w:val="24"/>
          <w:szCs w:val="24"/>
          <w:lang w:val="en-US"/>
        </w:rPr>
        <w:t xml:space="preserve"> </w:t>
      </w:r>
      <w:r w:rsidR="006D54B1" w:rsidRPr="006D54B1">
        <w:rPr>
          <w:rStyle w:val="DestinosCar"/>
          <w:rFonts w:cs="Times New Roman"/>
          <w:b/>
          <w:smallCaps w:val="0"/>
          <w:sz w:val="24"/>
          <w:szCs w:val="24"/>
          <w:lang w:val="en-US"/>
        </w:rPr>
        <w:t>Baie St. Anne (Praslin) – Isla Felicité o Grand S</w:t>
      </w:r>
      <w:r w:rsidR="006D54B1">
        <w:rPr>
          <w:rStyle w:val="DestinosCar"/>
          <w:rFonts w:cs="Times New Roman"/>
          <w:b/>
          <w:smallCaps w:val="0"/>
          <w:sz w:val="24"/>
          <w:szCs w:val="24"/>
          <w:lang w:val="en-US"/>
        </w:rPr>
        <w:t>oeur – La Digue</w:t>
      </w:r>
    </w:p>
    <w:p w14:paraId="6CE07B49" w14:textId="69E58AD4" w:rsidR="00E325A7" w:rsidRDefault="006D54B1" w:rsidP="006D54B1">
      <w:pPr>
        <w:spacing w:after="0" w:line="240" w:lineRule="auto"/>
        <w:jc w:val="both"/>
        <w:rPr>
          <w:rFonts w:asciiTheme="minorHAnsi" w:eastAsia="Arial" w:hAnsiTheme="minorHAnsi" w:cstheme="minorHAnsi"/>
          <w:bCs/>
          <w:color w:val="002060"/>
          <w:sz w:val="20"/>
          <w:szCs w:val="20"/>
        </w:rPr>
      </w:pPr>
      <w:r w:rsidRPr="006D54B1">
        <w:rPr>
          <w:rFonts w:asciiTheme="minorHAnsi" w:eastAsia="Arial" w:hAnsiTheme="minorHAnsi" w:cstheme="minorHAnsi"/>
          <w:b/>
          <w:color w:val="002060"/>
          <w:sz w:val="20"/>
          <w:szCs w:val="20"/>
        </w:rPr>
        <w:t>Pensión completa.</w:t>
      </w:r>
      <w:r w:rsidRPr="006D54B1">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
          <w:color w:val="EE0000"/>
          <w:sz w:val="20"/>
          <w:szCs w:val="20"/>
        </w:rPr>
        <w:t>Excursión opcional a Valle de Mai (no</w:t>
      </w:r>
      <w:r w:rsidRPr="006D54B1">
        <w:rPr>
          <w:rFonts w:asciiTheme="minorHAnsi" w:eastAsia="Arial" w:hAnsiTheme="minorHAnsi" w:cstheme="minorHAnsi"/>
          <w:b/>
          <w:color w:val="EE0000"/>
          <w:sz w:val="20"/>
          <w:szCs w:val="20"/>
        </w:rPr>
        <w:t xml:space="preserve"> </w:t>
      </w:r>
      <w:r w:rsidRPr="006D54B1">
        <w:rPr>
          <w:rFonts w:asciiTheme="minorHAnsi" w:eastAsia="Arial" w:hAnsiTheme="minorHAnsi" w:cstheme="minorHAnsi"/>
          <w:b/>
          <w:color w:val="EE0000"/>
          <w:sz w:val="20"/>
          <w:szCs w:val="20"/>
        </w:rPr>
        <w:t>incluida),</w:t>
      </w:r>
      <w:r w:rsidRPr="006D54B1">
        <w:rPr>
          <w:rFonts w:asciiTheme="minorHAnsi" w:eastAsia="Arial" w:hAnsiTheme="minorHAnsi" w:cstheme="minorHAnsi"/>
          <w:bCs/>
          <w:color w:val="EE0000"/>
          <w:sz w:val="20"/>
          <w:szCs w:val="20"/>
        </w:rPr>
        <w:t xml:space="preserve"> </w:t>
      </w:r>
      <w:r w:rsidRPr="006D54B1">
        <w:rPr>
          <w:rFonts w:asciiTheme="minorHAnsi" w:eastAsia="Arial" w:hAnsiTheme="minorHAnsi" w:cstheme="minorHAnsi"/>
          <w:bCs/>
          <w:color w:val="002060"/>
          <w:sz w:val="20"/>
          <w:szCs w:val="20"/>
        </w:rPr>
        <w:t>reserva natural situada en pleno corazón montañoso</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de la isla. Es el hogar de los famosos Cocos de Mer y de una gran</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variedad de plantas autóctonas. Por la tarde llegaremos a la Isla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Felicite o la Isla Grand </w:t>
      </w:r>
      <w:proofErr w:type="spellStart"/>
      <w:r w:rsidRPr="006D54B1">
        <w:rPr>
          <w:rFonts w:asciiTheme="minorHAnsi" w:eastAsia="Arial" w:hAnsiTheme="minorHAnsi" w:cstheme="minorHAnsi"/>
          <w:bCs/>
          <w:color w:val="002060"/>
          <w:sz w:val="20"/>
          <w:szCs w:val="20"/>
        </w:rPr>
        <w:t>Soeur</w:t>
      </w:r>
      <w:proofErr w:type="spellEnd"/>
      <w:r w:rsidRPr="006D54B1">
        <w:rPr>
          <w:rFonts w:asciiTheme="minorHAnsi" w:eastAsia="Arial" w:hAnsiTheme="minorHAnsi" w:cstheme="minorHAnsi"/>
          <w:bCs/>
          <w:color w:val="002060"/>
          <w:sz w:val="20"/>
          <w:szCs w:val="20"/>
        </w:rPr>
        <w:t xml:space="preserve"> para nadar o practicar snorkel.</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Salida hacia La </w:t>
      </w:r>
      <w:proofErr w:type="spellStart"/>
      <w:r w:rsidRPr="006D54B1">
        <w:rPr>
          <w:rFonts w:asciiTheme="minorHAnsi" w:eastAsia="Arial" w:hAnsiTheme="minorHAnsi" w:cstheme="minorHAnsi"/>
          <w:bCs/>
          <w:color w:val="002060"/>
          <w:sz w:val="20"/>
          <w:szCs w:val="20"/>
        </w:rPr>
        <w:t>Digue</w:t>
      </w:r>
      <w:proofErr w:type="spellEnd"/>
      <w:r w:rsidRPr="006D54B1">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
          <w:color w:val="002060"/>
          <w:sz w:val="20"/>
          <w:szCs w:val="20"/>
        </w:rPr>
        <w:t>Noche anclados frente al puerto.</w:t>
      </w:r>
    </w:p>
    <w:p w14:paraId="2CDB38C2" w14:textId="77777777" w:rsidR="006D54B1" w:rsidRPr="006D54B1" w:rsidRDefault="006D54B1" w:rsidP="006D54B1">
      <w:pPr>
        <w:spacing w:after="0" w:line="240" w:lineRule="auto"/>
        <w:jc w:val="both"/>
        <w:rPr>
          <w:rFonts w:asciiTheme="minorHAnsi" w:eastAsia="Arial" w:hAnsiTheme="minorHAnsi" w:cstheme="minorHAnsi"/>
          <w:bCs/>
          <w:color w:val="002060"/>
          <w:sz w:val="28"/>
          <w:szCs w:val="28"/>
        </w:rPr>
      </w:pPr>
    </w:p>
    <w:p w14:paraId="383C00B0" w14:textId="44F8F7A8"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lastRenderedPageBreak/>
        <w:t>DÍA</w:t>
      </w:r>
      <w:r w:rsidR="006D54B1">
        <w:rPr>
          <w:rStyle w:val="DanmeroCar"/>
          <w:rFonts w:cs="Times New Roman"/>
          <w:b/>
          <w:sz w:val="24"/>
          <w:szCs w:val="24"/>
        </w:rPr>
        <w:t xml:space="preserve"> </w:t>
      </w:r>
      <w:r>
        <w:rPr>
          <w:rStyle w:val="DanmeroCar"/>
          <w:rFonts w:cs="Times New Roman"/>
          <w:b/>
          <w:sz w:val="24"/>
          <w:szCs w:val="24"/>
        </w:rPr>
        <w:t xml:space="preserve">7 </w:t>
      </w:r>
      <w:r w:rsidRPr="00841940">
        <w:rPr>
          <w:rStyle w:val="DanmeroCar"/>
          <w:rFonts w:cs="Times New Roman"/>
          <w:b/>
          <w:sz w:val="24"/>
          <w:szCs w:val="24"/>
        </w:rPr>
        <w:t>|</w:t>
      </w:r>
      <w:r w:rsidRPr="00841940">
        <w:rPr>
          <w:rFonts w:eastAsia="Arial"/>
          <w:sz w:val="24"/>
          <w:szCs w:val="24"/>
        </w:rPr>
        <w:t xml:space="preserve"> </w:t>
      </w:r>
      <w:r w:rsidR="006D54B1">
        <w:rPr>
          <w:rStyle w:val="DestinosCar"/>
          <w:rFonts w:cs="Times New Roman"/>
          <w:b/>
          <w:smallCaps w:val="0"/>
          <w:sz w:val="24"/>
          <w:szCs w:val="24"/>
        </w:rPr>
        <w:t xml:space="preserve">La </w:t>
      </w:r>
      <w:proofErr w:type="spellStart"/>
      <w:r w:rsidR="006D54B1">
        <w:rPr>
          <w:rStyle w:val="DestinosCar"/>
          <w:rFonts w:cs="Times New Roman"/>
          <w:b/>
          <w:smallCaps w:val="0"/>
          <w:sz w:val="24"/>
          <w:szCs w:val="24"/>
        </w:rPr>
        <w:t>Digue</w:t>
      </w:r>
      <w:proofErr w:type="spellEnd"/>
      <w:r w:rsidR="006D54B1">
        <w:rPr>
          <w:rStyle w:val="DestinosCar"/>
          <w:rFonts w:cs="Times New Roman"/>
          <w:b/>
          <w:smallCaps w:val="0"/>
          <w:sz w:val="24"/>
          <w:szCs w:val="24"/>
        </w:rPr>
        <w:t xml:space="preserve"> – Isla </w:t>
      </w:r>
      <w:proofErr w:type="spellStart"/>
      <w:r w:rsidR="006D54B1">
        <w:rPr>
          <w:rStyle w:val="DestinosCar"/>
          <w:rFonts w:cs="Times New Roman"/>
          <w:b/>
          <w:smallCaps w:val="0"/>
          <w:sz w:val="24"/>
          <w:szCs w:val="24"/>
        </w:rPr>
        <w:t>Moyenne</w:t>
      </w:r>
      <w:proofErr w:type="spellEnd"/>
    </w:p>
    <w:p w14:paraId="5207207D" w14:textId="46908BA6" w:rsidR="00E325A7" w:rsidRDefault="006D54B1" w:rsidP="006D54B1">
      <w:pPr>
        <w:spacing w:after="0" w:line="240" w:lineRule="auto"/>
        <w:jc w:val="both"/>
        <w:rPr>
          <w:rFonts w:asciiTheme="minorHAnsi" w:eastAsia="Arial" w:hAnsiTheme="minorHAnsi" w:cstheme="minorHAnsi"/>
          <w:bCs/>
          <w:color w:val="002060"/>
          <w:sz w:val="20"/>
          <w:szCs w:val="20"/>
        </w:rPr>
      </w:pPr>
      <w:r w:rsidRPr="006D54B1">
        <w:rPr>
          <w:rFonts w:asciiTheme="minorHAnsi" w:eastAsia="Arial" w:hAnsiTheme="minorHAnsi" w:cstheme="minorHAnsi"/>
          <w:b/>
          <w:color w:val="002060"/>
          <w:sz w:val="20"/>
          <w:szCs w:val="20"/>
        </w:rPr>
        <w:t>Pensión completa.</w:t>
      </w:r>
      <w:r w:rsidRPr="006D54B1">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
          <w:color w:val="EE0000"/>
          <w:sz w:val="20"/>
          <w:szCs w:val="20"/>
        </w:rPr>
        <w:t xml:space="preserve">Excursión opcional de medio día en La </w:t>
      </w:r>
      <w:proofErr w:type="spellStart"/>
      <w:r w:rsidRPr="006D54B1">
        <w:rPr>
          <w:rFonts w:asciiTheme="minorHAnsi" w:eastAsia="Arial" w:hAnsiTheme="minorHAnsi" w:cstheme="minorHAnsi"/>
          <w:b/>
          <w:color w:val="EE0000"/>
          <w:sz w:val="20"/>
          <w:szCs w:val="20"/>
        </w:rPr>
        <w:t>Digue</w:t>
      </w:r>
      <w:proofErr w:type="spellEnd"/>
      <w:r w:rsidRPr="006D54B1">
        <w:rPr>
          <w:rFonts w:asciiTheme="minorHAnsi" w:eastAsia="Arial" w:hAnsiTheme="minorHAnsi" w:cstheme="minorHAnsi"/>
          <w:b/>
          <w:color w:val="EE0000"/>
          <w:sz w:val="20"/>
          <w:szCs w:val="20"/>
        </w:rPr>
        <w:t xml:space="preserve"> </w:t>
      </w:r>
      <w:r w:rsidRPr="006D54B1">
        <w:rPr>
          <w:rFonts w:asciiTheme="minorHAnsi" w:eastAsia="Arial" w:hAnsiTheme="minorHAnsi" w:cstheme="minorHAnsi"/>
          <w:b/>
          <w:color w:val="EE0000"/>
          <w:sz w:val="20"/>
          <w:szCs w:val="20"/>
        </w:rPr>
        <w:t>(no incluida),</w:t>
      </w:r>
      <w:r w:rsidRPr="006D54B1">
        <w:rPr>
          <w:rFonts w:asciiTheme="minorHAnsi" w:eastAsia="Arial" w:hAnsiTheme="minorHAnsi" w:cstheme="minorHAnsi"/>
          <w:bCs/>
          <w:color w:val="EE0000"/>
          <w:sz w:val="20"/>
          <w:szCs w:val="20"/>
        </w:rPr>
        <w:t xml:space="preserve"> </w:t>
      </w:r>
      <w:r w:rsidRPr="006D54B1">
        <w:rPr>
          <w:rFonts w:asciiTheme="minorHAnsi" w:eastAsia="Arial" w:hAnsiTheme="minorHAnsi" w:cstheme="minorHAnsi"/>
          <w:bCs/>
          <w:color w:val="002060"/>
          <w:sz w:val="20"/>
          <w:szCs w:val="20"/>
        </w:rPr>
        <w:t>isla tranquila donde el tiempo se detiene. La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excursión opcional nos llevará a la Reserva Natural </w:t>
      </w:r>
      <w:proofErr w:type="spellStart"/>
      <w:r w:rsidRPr="006D54B1">
        <w:rPr>
          <w:rFonts w:asciiTheme="minorHAnsi" w:eastAsia="Arial" w:hAnsiTheme="minorHAnsi" w:cstheme="minorHAnsi"/>
          <w:bCs/>
          <w:color w:val="002060"/>
          <w:sz w:val="20"/>
          <w:szCs w:val="20"/>
        </w:rPr>
        <w:t>Veuve</w:t>
      </w:r>
      <w:proofErr w:type="spellEnd"/>
      <w:r w:rsidRPr="006D54B1">
        <w:rPr>
          <w:rFonts w:asciiTheme="minorHAnsi" w:eastAsia="Arial" w:hAnsiTheme="minorHAnsi" w:cstheme="minorHAnsi"/>
          <w:bCs/>
          <w:color w:val="002060"/>
          <w:sz w:val="20"/>
          <w:szCs w:val="20"/>
        </w:rPr>
        <w:t xml:space="preserve"> y,</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pasando por la plantación Unión, llegaremos a </w:t>
      </w:r>
      <w:proofErr w:type="spellStart"/>
      <w:r w:rsidRPr="006D54B1">
        <w:rPr>
          <w:rFonts w:asciiTheme="minorHAnsi" w:eastAsia="Arial" w:hAnsiTheme="minorHAnsi" w:cstheme="minorHAnsi"/>
          <w:bCs/>
          <w:color w:val="002060"/>
          <w:sz w:val="20"/>
          <w:szCs w:val="20"/>
        </w:rPr>
        <w:t>Anse</w:t>
      </w:r>
      <w:proofErr w:type="spellEnd"/>
      <w:r w:rsidRPr="006D54B1">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Source</w:t>
      </w:r>
      <w:proofErr w:type="spellEnd"/>
      <w:r>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d’Argent</w:t>
      </w:r>
      <w:proofErr w:type="spellEnd"/>
      <w:r w:rsidRPr="006D54B1">
        <w:rPr>
          <w:rFonts w:asciiTheme="minorHAnsi" w:eastAsia="Arial" w:hAnsiTheme="minorHAnsi" w:cstheme="minorHAnsi"/>
          <w:bCs/>
          <w:color w:val="002060"/>
          <w:sz w:val="20"/>
          <w:szCs w:val="20"/>
        </w:rPr>
        <w:t>. Durante el recorrido por Unión Estate, visitaremos el</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horno de copra, el molino de aceite de coco tradicional y la casa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colonial de la plantación. Tiempo libre en la playa </w:t>
      </w:r>
      <w:proofErr w:type="spellStart"/>
      <w:r w:rsidRPr="006D54B1">
        <w:rPr>
          <w:rFonts w:asciiTheme="minorHAnsi" w:eastAsia="Arial" w:hAnsiTheme="minorHAnsi" w:cstheme="minorHAnsi"/>
          <w:bCs/>
          <w:color w:val="002060"/>
          <w:sz w:val="20"/>
          <w:szCs w:val="20"/>
        </w:rPr>
        <w:t>Anse</w:t>
      </w:r>
      <w:proofErr w:type="spellEnd"/>
      <w:r w:rsidRPr="006D54B1">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Source</w:t>
      </w:r>
      <w:proofErr w:type="spellEnd"/>
      <w:r>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d’Argent</w:t>
      </w:r>
      <w:proofErr w:type="spellEnd"/>
      <w:r w:rsidRPr="006D54B1">
        <w:rPr>
          <w:rFonts w:asciiTheme="minorHAnsi" w:eastAsia="Arial" w:hAnsiTheme="minorHAnsi" w:cstheme="minorHAnsi"/>
          <w:bCs/>
          <w:color w:val="002060"/>
          <w:sz w:val="20"/>
          <w:szCs w:val="20"/>
        </w:rPr>
        <w:t>. Durante el recorrido por Unión Estate, visitaremos el</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horno de copra, el molino de aceite de coco tradicional y la casa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colonial de la plantación. A continuación, tiempo libre en la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playa </w:t>
      </w:r>
      <w:proofErr w:type="spellStart"/>
      <w:r w:rsidRPr="006D54B1">
        <w:rPr>
          <w:rFonts w:asciiTheme="minorHAnsi" w:eastAsia="Arial" w:hAnsiTheme="minorHAnsi" w:cstheme="minorHAnsi"/>
          <w:bCs/>
          <w:color w:val="002060"/>
          <w:sz w:val="20"/>
          <w:szCs w:val="20"/>
        </w:rPr>
        <w:t>Anse</w:t>
      </w:r>
      <w:proofErr w:type="spellEnd"/>
      <w:r w:rsidRPr="006D54B1">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Source</w:t>
      </w:r>
      <w:proofErr w:type="spellEnd"/>
      <w:r w:rsidRPr="006D54B1">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d’Argent</w:t>
      </w:r>
      <w:proofErr w:type="spellEnd"/>
      <w:r w:rsidRPr="006D54B1">
        <w:rPr>
          <w:rFonts w:asciiTheme="minorHAnsi" w:eastAsia="Arial" w:hAnsiTheme="minorHAnsi" w:cstheme="minorHAnsi"/>
          <w:bCs/>
          <w:color w:val="002060"/>
          <w:sz w:val="20"/>
          <w:szCs w:val="20"/>
        </w:rPr>
        <w:t>, una de las playas más bellas del</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mundo, con sus famosas formaciones rocosas típicas de las</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Seychelles. Seguidamente tendrá tiempo para encontrar su</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perfecto recuerdo en La </w:t>
      </w:r>
      <w:proofErr w:type="spellStart"/>
      <w:r w:rsidRPr="006D54B1">
        <w:rPr>
          <w:rFonts w:asciiTheme="minorHAnsi" w:eastAsia="Arial" w:hAnsiTheme="minorHAnsi" w:cstheme="minorHAnsi"/>
          <w:bCs/>
          <w:color w:val="002060"/>
          <w:sz w:val="20"/>
          <w:szCs w:val="20"/>
        </w:rPr>
        <w:t>Passe</w:t>
      </w:r>
      <w:proofErr w:type="spellEnd"/>
      <w:r w:rsidRPr="006D54B1">
        <w:rPr>
          <w:rFonts w:asciiTheme="minorHAnsi" w:eastAsia="Arial" w:hAnsiTheme="minorHAnsi" w:cstheme="minorHAnsi"/>
          <w:bCs/>
          <w:color w:val="002060"/>
          <w:sz w:val="20"/>
          <w:szCs w:val="20"/>
        </w:rPr>
        <w:t>, la principal aldea de la isla, antes</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de regresar al barco. Navegamos por la tarde hacia la Isla</w:t>
      </w:r>
      <w:r>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Moyenne</w:t>
      </w:r>
      <w:proofErr w:type="spellEnd"/>
      <w:r w:rsidRPr="006D54B1">
        <w:rPr>
          <w:rFonts w:asciiTheme="minorHAnsi" w:eastAsia="Arial" w:hAnsiTheme="minorHAnsi" w:cstheme="minorHAnsi"/>
          <w:bCs/>
          <w:color w:val="002060"/>
          <w:sz w:val="20"/>
          <w:szCs w:val="20"/>
        </w:rPr>
        <w:t xml:space="preserve">, frente a </w:t>
      </w:r>
      <w:proofErr w:type="spellStart"/>
      <w:r w:rsidRPr="006D54B1">
        <w:rPr>
          <w:rFonts w:asciiTheme="minorHAnsi" w:eastAsia="Arial" w:hAnsiTheme="minorHAnsi" w:cstheme="minorHAnsi"/>
          <w:bCs/>
          <w:color w:val="002060"/>
          <w:sz w:val="20"/>
          <w:szCs w:val="20"/>
        </w:rPr>
        <w:t>Mahe</w:t>
      </w:r>
      <w:proofErr w:type="spellEnd"/>
      <w:r w:rsidRPr="006D54B1">
        <w:rPr>
          <w:rFonts w:asciiTheme="minorHAnsi" w:eastAsia="Arial" w:hAnsiTheme="minorHAnsi" w:cstheme="minorHAnsi"/>
          <w:bCs/>
          <w:color w:val="002060"/>
          <w:sz w:val="20"/>
          <w:szCs w:val="20"/>
        </w:rPr>
        <w:t xml:space="preserve">, y llegada por la noche. </w:t>
      </w:r>
      <w:r w:rsidRPr="006D54B1">
        <w:rPr>
          <w:rFonts w:asciiTheme="minorHAnsi" w:eastAsia="Arial" w:hAnsiTheme="minorHAnsi" w:cstheme="minorHAnsi"/>
          <w:b/>
          <w:color w:val="002060"/>
          <w:sz w:val="20"/>
          <w:szCs w:val="20"/>
        </w:rPr>
        <w:t>Noche</w:t>
      </w:r>
      <w:r w:rsidRPr="006D54B1">
        <w:rPr>
          <w:rFonts w:asciiTheme="minorHAnsi" w:eastAsia="Arial" w:hAnsiTheme="minorHAnsi" w:cstheme="minorHAnsi"/>
          <w:b/>
          <w:color w:val="002060"/>
          <w:sz w:val="20"/>
          <w:szCs w:val="20"/>
        </w:rPr>
        <w:t xml:space="preserve"> </w:t>
      </w:r>
      <w:r w:rsidRPr="006D54B1">
        <w:rPr>
          <w:rFonts w:asciiTheme="minorHAnsi" w:eastAsia="Arial" w:hAnsiTheme="minorHAnsi" w:cstheme="minorHAnsi"/>
          <w:b/>
          <w:color w:val="002060"/>
          <w:sz w:val="20"/>
          <w:szCs w:val="20"/>
        </w:rPr>
        <w:t>anclados.</w:t>
      </w:r>
    </w:p>
    <w:p w14:paraId="62C1DD1F" w14:textId="77777777" w:rsidR="006D54B1" w:rsidRDefault="006D54B1" w:rsidP="006D54B1">
      <w:pPr>
        <w:spacing w:after="0" w:line="240" w:lineRule="auto"/>
        <w:jc w:val="both"/>
        <w:rPr>
          <w:rFonts w:asciiTheme="minorHAnsi" w:eastAsia="Arial" w:hAnsiTheme="minorHAnsi" w:cstheme="minorHAnsi"/>
          <w:bCs/>
          <w:color w:val="002060"/>
          <w:sz w:val="28"/>
          <w:szCs w:val="28"/>
        </w:rPr>
      </w:pPr>
    </w:p>
    <w:p w14:paraId="2EF7976E" w14:textId="2DDD4E16" w:rsidR="006D54B1" w:rsidRPr="00841940" w:rsidRDefault="006D54B1" w:rsidP="006D54B1">
      <w:pPr>
        <w:pStyle w:val="Ttulo3"/>
        <w:spacing w:before="0" w:after="0" w:line="240" w:lineRule="auto"/>
        <w:rPr>
          <w:rFonts w:eastAsia="Arial"/>
          <w:sz w:val="24"/>
          <w:szCs w:val="24"/>
        </w:rPr>
      </w:pPr>
      <w:r w:rsidRPr="00841940">
        <w:rPr>
          <w:rStyle w:val="DanmeroCar"/>
          <w:rFonts w:cs="Times New Roman"/>
          <w:b/>
          <w:sz w:val="24"/>
          <w:szCs w:val="24"/>
        </w:rPr>
        <w:t>DÍA</w:t>
      </w:r>
      <w:r>
        <w:rPr>
          <w:rStyle w:val="DanmeroCar"/>
          <w:rFonts w:cs="Times New Roman"/>
          <w:b/>
          <w:sz w:val="24"/>
          <w:szCs w:val="24"/>
        </w:rPr>
        <w:t xml:space="preserve"> </w:t>
      </w:r>
      <w:r>
        <w:rPr>
          <w:rStyle w:val="DanmeroCar"/>
          <w:rFonts w:cs="Times New Roman"/>
          <w:b/>
          <w:sz w:val="24"/>
          <w:szCs w:val="24"/>
        </w:rPr>
        <w:t>8</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 xml:space="preserve">Isla </w:t>
      </w:r>
      <w:proofErr w:type="spellStart"/>
      <w:r>
        <w:rPr>
          <w:rStyle w:val="DestinosCar"/>
          <w:rFonts w:cs="Times New Roman"/>
          <w:b/>
          <w:smallCaps w:val="0"/>
          <w:sz w:val="24"/>
          <w:szCs w:val="24"/>
        </w:rPr>
        <w:t>Moyenne</w:t>
      </w:r>
      <w:proofErr w:type="spellEnd"/>
      <w:r>
        <w:rPr>
          <w:rStyle w:val="DestinosCar"/>
          <w:rFonts w:cs="Times New Roman"/>
          <w:b/>
          <w:smallCaps w:val="0"/>
          <w:sz w:val="24"/>
          <w:szCs w:val="24"/>
        </w:rPr>
        <w:t xml:space="preserve"> – </w:t>
      </w:r>
      <w:proofErr w:type="spellStart"/>
      <w:r>
        <w:rPr>
          <w:rStyle w:val="DestinosCar"/>
          <w:rFonts w:cs="Times New Roman"/>
          <w:b/>
          <w:smallCaps w:val="0"/>
          <w:sz w:val="24"/>
          <w:szCs w:val="24"/>
        </w:rPr>
        <w:t>Mahe</w:t>
      </w:r>
      <w:proofErr w:type="spellEnd"/>
    </w:p>
    <w:p w14:paraId="6B7919F2" w14:textId="2A134B12" w:rsidR="006D54B1" w:rsidRDefault="006D54B1" w:rsidP="006D54B1">
      <w:pPr>
        <w:spacing w:after="0" w:line="240" w:lineRule="auto"/>
        <w:jc w:val="both"/>
        <w:rPr>
          <w:rFonts w:asciiTheme="minorHAnsi" w:eastAsia="Arial" w:hAnsiTheme="minorHAnsi" w:cstheme="minorHAnsi"/>
          <w:bCs/>
          <w:color w:val="002060"/>
          <w:sz w:val="20"/>
          <w:szCs w:val="20"/>
        </w:rPr>
      </w:pPr>
      <w:r w:rsidRPr="006D54B1">
        <w:rPr>
          <w:rFonts w:asciiTheme="minorHAnsi" w:eastAsia="Arial" w:hAnsiTheme="minorHAnsi" w:cstheme="minorHAnsi"/>
          <w:b/>
          <w:color w:val="002060"/>
          <w:sz w:val="20"/>
          <w:szCs w:val="20"/>
        </w:rPr>
        <w:t>Pensión completa.</w:t>
      </w:r>
      <w:r w:rsidRPr="006D54B1">
        <w:rPr>
          <w:rFonts w:asciiTheme="minorHAnsi" w:eastAsia="Arial" w:hAnsiTheme="minorHAnsi" w:cstheme="minorHAnsi"/>
          <w:bCs/>
          <w:color w:val="002060"/>
          <w:sz w:val="20"/>
          <w:szCs w:val="20"/>
        </w:rPr>
        <w:t xml:space="preserve"> Visita corta guiada alrededor de la isla y</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tiempo para nadar. Barbacoa en la playa. Esta será la última</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oportunidad para disfrutar de la playa. Por la tarde, dejaremos</w:t>
      </w:r>
      <w:r>
        <w:rPr>
          <w:rFonts w:asciiTheme="minorHAnsi" w:eastAsia="Arial" w:hAnsiTheme="minorHAnsi" w:cstheme="minorHAnsi"/>
          <w:bCs/>
          <w:color w:val="002060"/>
          <w:sz w:val="20"/>
          <w:szCs w:val="20"/>
        </w:rPr>
        <w:t xml:space="preserve"> </w:t>
      </w:r>
      <w:proofErr w:type="spellStart"/>
      <w:r w:rsidRPr="006D54B1">
        <w:rPr>
          <w:rFonts w:asciiTheme="minorHAnsi" w:eastAsia="Arial" w:hAnsiTheme="minorHAnsi" w:cstheme="minorHAnsi"/>
          <w:bCs/>
          <w:color w:val="002060"/>
          <w:sz w:val="20"/>
          <w:szCs w:val="20"/>
        </w:rPr>
        <w:t>Moyenne</w:t>
      </w:r>
      <w:proofErr w:type="spellEnd"/>
      <w:r w:rsidRPr="006D54B1">
        <w:rPr>
          <w:rFonts w:asciiTheme="minorHAnsi" w:eastAsia="Arial" w:hAnsiTheme="minorHAnsi" w:cstheme="minorHAnsi"/>
          <w:bCs/>
          <w:color w:val="002060"/>
          <w:sz w:val="20"/>
          <w:szCs w:val="20"/>
        </w:rPr>
        <w:t xml:space="preserve"> para navegar hacia el puerto de Victoria en </w:t>
      </w:r>
      <w:proofErr w:type="spellStart"/>
      <w:r w:rsidRPr="006D54B1">
        <w:rPr>
          <w:rFonts w:asciiTheme="minorHAnsi" w:eastAsia="Arial" w:hAnsiTheme="minorHAnsi" w:cstheme="minorHAnsi"/>
          <w:bCs/>
          <w:color w:val="002060"/>
          <w:sz w:val="20"/>
          <w:szCs w:val="20"/>
        </w:rPr>
        <w:t>Mahe</w:t>
      </w:r>
      <w:proofErr w:type="spellEnd"/>
      <w:r w:rsidRPr="006D54B1">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Cs/>
          <w:color w:val="002060"/>
          <w:sz w:val="20"/>
          <w:szCs w:val="20"/>
        </w:rPr>
        <w:t xml:space="preserve">donde llegaremos a última hora. </w:t>
      </w:r>
      <w:r w:rsidRPr="006D54B1">
        <w:rPr>
          <w:rFonts w:asciiTheme="minorHAnsi" w:eastAsia="Arial" w:hAnsiTheme="minorHAnsi" w:cstheme="minorHAnsi"/>
          <w:b/>
          <w:color w:val="002060"/>
          <w:sz w:val="20"/>
          <w:szCs w:val="20"/>
        </w:rPr>
        <w:t>Cena del Capitán con música y</w:t>
      </w:r>
      <w:r w:rsidRPr="006D54B1">
        <w:rPr>
          <w:rFonts w:asciiTheme="minorHAnsi" w:eastAsia="Arial" w:hAnsiTheme="minorHAnsi" w:cstheme="minorHAnsi"/>
          <w:b/>
          <w:color w:val="002060"/>
          <w:sz w:val="20"/>
          <w:szCs w:val="20"/>
        </w:rPr>
        <w:t xml:space="preserve"> </w:t>
      </w:r>
      <w:r w:rsidRPr="006D54B1">
        <w:rPr>
          <w:rFonts w:asciiTheme="minorHAnsi" w:eastAsia="Arial" w:hAnsiTheme="minorHAnsi" w:cstheme="minorHAnsi"/>
          <w:b/>
          <w:color w:val="002060"/>
          <w:sz w:val="20"/>
          <w:szCs w:val="20"/>
        </w:rPr>
        <w:t>baile.</w:t>
      </w:r>
      <w:r w:rsidRPr="006D54B1">
        <w:rPr>
          <w:rFonts w:asciiTheme="minorHAnsi" w:eastAsia="Arial" w:hAnsiTheme="minorHAnsi" w:cstheme="minorHAnsi"/>
          <w:bCs/>
          <w:color w:val="002060"/>
          <w:sz w:val="20"/>
          <w:szCs w:val="20"/>
        </w:rPr>
        <w:t xml:space="preserve"> </w:t>
      </w:r>
      <w:r w:rsidRPr="006D54B1">
        <w:rPr>
          <w:rFonts w:asciiTheme="minorHAnsi" w:eastAsia="Arial" w:hAnsiTheme="minorHAnsi" w:cstheme="minorHAnsi"/>
          <w:b/>
          <w:color w:val="002060"/>
          <w:sz w:val="20"/>
          <w:szCs w:val="20"/>
        </w:rPr>
        <w:t>Noche en el puerto.</w:t>
      </w:r>
    </w:p>
    <w:p w14:paraId="5FED558B" w14:textId="77777777" w:rsidR="006D54B1" w:rsidRPr="00E325A7" w:rsidRDefault="006D54B1" w:rsidP="006D54B1">
      <w:pPr>
        <w:spacing w:after="0" w:line="240" w:lineRule="auto"/>
        <w:jc w:val="both"/>
        <w:rPr>
          <w:rFonts w:asciiTheme="minorHAnsi" w:eastAsia="Arial" w:hAnsiTheme="minorHAnsi" w:cstheme="minorHAnsi"/>
          <w:bCs/>
          <w:color w:val="002060"/>
          <w:sz w:val="28"/>
          <w:szCs w:val="28"/>
        </w:rPr>
      </w:pPr>
    </w:p>
    <w:p w14:paraId="66BDCEF0" w14:textId="5364CA8D"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w:t>
      </w:r>
      <w:r w:rsidR="00CB624C">
        <w:rPr>
          <w:rStyle w:val="DanmeroCar"/>
          <w:rFonts w:cs="Times New Roman"/>
          <w:b/>
          <w:sz w:val="24"/>
          <w:szCs w:val="24"/>
        </w:rPr>
        <w:t xml:space="preserve"> </w:t>
      </w:r>
      <w:r w:rsidR="006D54B1">
        <w:rPr>
          <w:rStyle w:val="DanmeroCar"/>
          <w:rFonts w:cs="Times New Roman"/>
          <w:b/>
          <w:sz w:val="24"/>
          <w:szCs w:val="24"/>
        </w:rPr>
        <w:t>9</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proofErr w:type="spellStart"/>
      <w:r w:rsidR="006D54B1">
        <w:rPr>
          <w:rFonts w:eastAsia="Arial"/>
          <w:color w:val="EE0000"/>
          <w:sz w:val="24"/>
          <w:szCs w:val="24"/>
        </w:rPr>
        <w:t>Mahe</w:t>
      </w:r>
      <w:proofErr w:type="spellEnd"/>
    </w:p>
    <w:p w14:paraId="3EBD8639" w14:textId="0D819268" w:rsidR="00841940" w:rsidRPr="00841940" w:rsidRDefault="00CB624C" w:rsidP="009E0E7B">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9E0E7B" w:rsidRPr="009E0E7B">
        <w:rPr>
          <w:rFonts w:asciiTheme="minorHAnsi" w:eastAsia="Arial" w:hAnsiTheme="minorHAnsi" w:cstheme="minorHAnsi"/>
          <w:bCs/>
          <w:color w:val="002060"/>
          <w:sz w:val="20"/>
          <w:szCs w:val="20"/>
        </w:rPr>
        <w:t>Desembarque de 9.00 a 10.00h. Tiempo libre. A la</w:t>
      </w:r>
      <w:r w:rsidR="009E0E7B">
        <w:rPr>
          <w:rFonts w:asciiTheme="minorHAnsi" w:eastAsia="Arial" w:hAnsiTheme="minorHAnsi" w:cstheme="minorHAnsi"/>
          <w:bCs/>
          <w:color w:val="002060"/>
          <w:sz w:val="20"/>
          <w:szCs w:val="20"/>
        </w:rPr>
        <w:t xml:space="preserve"> </w:t>
      </w:r>
      <w:r w:rsidR="009E0E7B" w:rsidRPr="009E0E7B">
        <w:rPr>
          <w:rFonts w:asciiTheme="minorHAnsi" w:eastAsia="Arial" w:hAnsiTheme="minorHAnsi" w:cstheme="minorHAnsi"/>
          <w:bCs/>
          <w:color w:val="002060"/>
          <w:sz w:val="20"/>
          <w:szCs w:val="20"/>
        </w:rPr>
        <w:t>hora indicada traslado al aeropuerto</w:t>
      </w:r>
      <w:r w:rsidRPr="00CB624C">
        <w:rPr>
          <w:rFonts w:asciiTheme="minorHAnsi" w:eastAsia="Arial" w:hAnsiTheme="minorHAnsi" w:cstheme="minorHAnsi"/>
          <w:bCs/>
          <w:color w:val="002060"/>
          <w:sz w:val="20"/>
          <w:szCs w:val="20"/>
        </w:rPr>
        <w:t>.</w:t>
      </w:r>
      <w:r w:rsidRPr="00847D58">
        <w:rPr>
          <w:rFonts w:asciiTheme="minorHAnsi" w:eastAsia="Arial" w:hAnsiTheme="minorHAnsi" w:cstheme="minorHAnsi"/>
          <w:b/>
          <w:color w:val="002060"/>
          <w:sz w:val="20"/>
          <w:szCs w:val="20"/>
        </w:rPr>
        <w:t xml:space="preserve"> 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0E526A0D"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E325A7">
        <w:rPr>
          <w:rFonts w:asciiTheme="minorHAnsi" w:eastAsia="Arial" w:hAnsiTheme="minorHAnsi" w:cstheme="minorHAnsi"/>
          <w:b/>
          <w:color w:val="0070C0"/>
          <w:sz w:val="20"/>
          <w:szCs w:val="20"/>
        </w:rPr>
        <w:t>ETA</w:t>
      </w:r>
      <w:r w:rsidR="009E0E7B">
        <w:rPr>
          <w:rFonts w:asciiTheme="minorHAnsi" w:eastAsia="Arial" w:hAnsiTheme="minorHAnsi" w:cstheme="minorHAnsi"/>
          <w:b/>
          <w:color w:val="0070C0"/>
          <w:sz w:val="20"/>
          <w:szCs w:val="20"/>
        </w:rPr>
        <w:t xml:space="preserve"> VISITAR </w:t>
      </w:r>
      <w:r w:rsidR="00E325A7">
        <w:rPr>
          <w:rFonts w:asciiTheme="minorHAnsi" w:eastAsia="Arial" w:hAnsiTheme="minorHAnsi" w:cstheme="minorHAnsi"/>
          <w:b/>
          <w:color w:val="0070C0"/>
          <w:sz w:val="20"/>
          <w:szCs w:val="20"/>
        </w:rPr>
        <w:t>PARA SEYCHELLES</w:t>
      </w:r>
      <w:r w:rsidRPr="00121D3F">
        <w:rPr>
          <w:rFonts w:asciiTheme="minorHAnsi" w:eastAsia="Arial" w:hAnsiTheme="minorHAnsi" w:cstheme="minorHAnsi"/>
          <w:b/>
          <w:color w:val="0070C0"/>
          <w:sz w:val="20"/>
          <w:szCs w:val="20"/>
        </w:rPr>
        <w:t>. OTRAS NACIONALIDADES FAVOR DE CONSULTAR CON EL CONSULADO CORRESPONDIENTE.</w:t>
      </w:r>
    </w:p>
    <w:p w14:paraId="460AEC62" w14:textId="77777777" w:rsidR="00924F48" w:rsidRDefault="00924F48" w:rsidP="00924F48">
      <w:pPr>
        <w:spacing w:after="0" w:line="240" w:lineRule="auto"/>
        <w:jc w:val="both"/>
        <w:rPr>
          <w:rFonts w:asciiTheme="minorHAnsi" w:eastAsia="Arial" w:hAnsiTheme="minorHAnsi" w:cstheme="minorHAnsi"/>
          <w:b/>
          <w:color w:val="0070C0"/>
          <w:sz w:val="20"/>
          <w:szCs w:val="20"/>
        </w:rPr>
      </w:pP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61127D"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Traslado regular en ingles a la llegada y salida al aeropuerto de Seychelles</w:t>
      </w:r>
    </w:p>
    <w:p w14:paraId="0D0EFAB0"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 xml:space="preserve">Alojamiento en el crucero M/Y Pegasus, en camarote Cat. B. en doble o </w:t>
      </w:r>
      <w:proofErr w:type="spellStart"/>
      <w:r w:rsidRPr="009E0E7B">
        <w:rPr>
          <w:rFonts w:asciiTheme="minorHAnsi" w:eastAsia="Arial" w:hAnsiTheme="minorHAnsi" w:cstheme="minorHAnsi"/>
          <w:color w:val="002060"/>
          <w:sz w:val="20"/>
          <w:szCs w:val="20"/>
        </w:rPr>
        <w:t>twin</w:t>
      </w:r>
      <w:proofErr w:type="spellEnd"/>
      <w:r w:rsidRPr="009E0E7B">
        <w:rPr>
          <w:rFonts w:asciiTheme="minorHAnsi" w:eastAsia="Arial" w:hAnsiTheme="minorHAnsi" w:cstheme="minorHAnsi"/>
          <w:color w:val="002060"/>
          <w:sz w:val="20"/>
          <w:szCs w:val="20"/>
        </w:rPr>
        <w:t xml:space="preserve"> (2 camas) con ducha/</w:t>
      </w:r>
      <w:proofErr w:type="spellStart"/>
      <w:r w:rsidRPr="009E0E7B">
        <w:rPr>
          <w:rFonts w:asciiTheme="minorHAnsi" w:eastAsia="Arial" w:hAnsiTheme="minorHAnsi" w:cstheme="minorHAnsi"/>
          <w:color w:val="002060"/>
          <w:sz w:val="20"/>
          <w:szCs w:val="20"/>
        </w:rPr>
        <w:t>wc</w:t>
      </w:r>
      <w:proofErr w:type="spellEnd"/>
      <w:r w:rsidRPr="009E0E7B">
        <w:rPr>
          <w:rFonts w:asciiTheme="minorHAnsi" w:eastAsia="Arial" w:hAnsiTheme="minorHAnsi" w:cstheme="minorHAnsi"/>
          <w:color w:val="002060"/>
          <w:sz w:val="20"/>
          <w:szCs w:val="20"/>
        </w:rPr>
        <w:t xml:space="preserve"> privado y aire acondicionado.</w:t>
      </w:r>
    </w:p>
    <w:p w14:paraId="1B4C7B7C" w14:textId="3F4D08DA"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Pensión completa durante el crucero (comienza con la cena del día 2º y finaliza con el desayuno del día 9º), incluyendo desayuno buffet</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americano, almuerzo y cena, coctel de bienvenida, noche local temática y una</w:t>
      </w:r>
      <w:r>
        <w:rPr>
          <w:rFonts w:asciiTheme="minorHAnsi" w:eastAsia="Arial" w:hAnsiTheme="minorHAnsi" w:cstheme="minorHAnsi"/>
          <w:color w:val="002060"/>
          <w:sz w:val="20"/>
          <w:szCs w:val="20"/>
        </w:rPr>
        <w:t xml:space="preserve"> b</w:t>
      </w:r>
      <w:r w:rsidRPr="009E0E7B">
        <w:rPr>
          <w:rFonts w:asciiTheme="minorHAnsi" w:eastAsia="Arial" w:hAnsiTheme="minorHAnsi" w:cstheme="minorHAnsi"/>
          <w:color w:val="002060"/>
          <w:sz w:val="20"/>
          <w:szCs w:val="20"/>
        </w:rPr>
        <w:t>arbacoa (si el tiempo lo permite).</w:t>
      </w:r>
    </w:p>
    <w:p w14:paraId="6029F4E6"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Cena del Capitán.</w:t>
      </w:r>
    </w:p>
    <w:p w14:paraId="44A505E1"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Café, té y agua mineral durante el todo el día.</w:t>
      </w:r>
    </w:p>
    <w:p w14:paraId="09DF58EA"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 xml:space="preserve">Uso de equipos de pesca y </w:t>
      </w:r>
      <w:proofErr w:type="spellStart"/>
      <w:r w:rsidRPr="009E0E7B">
        <w:rPr>
          <w:rFonts w:asciiTheme="minorHAnsi" w:eastAsia="Arial" w:hAnsiTheme="minorHAnsi" w:cstheme="minorHAnsi"/>
          <w:color w:val="002060"/>
          <w:sz w:val="20"/>
          <w:szCs w:val="20"/>
        </w:rPr>
        <w:t>snorkelling</w:t>
      </w:r>
      <w:proofErr w:type="spellEnd"/>
      <w:r w:rsidRPr="009E0E7B">
        <w:rPr>
          <w:rFonts w:asciiTheme="minorHAnsi" w:eastAsia="Arial" w:hAnsiTheme="minorHAnsi" w:cstheme="minorHAnsi"/>
          <w:color w:val="002060"/>
          <w:sz w:val="20"/>
          <w:szCs w:val="20"/>
        </w:rPr>
        <w:t xml:space="preserve"> (sujeto a disponibilidad)</w:t>
      </w:r>
    </w:p>
    <w:p w14:paraId="5862CA1F"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Guía/coordinador de habla inglesa.</w:t>
      </w:r>
    </w:p>
    <w:p w14:paraId="60F0DB2E"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 xml:space="preserve">Excursiones en las islas de </w:t>
      </w:r>
      <w:proofErr w:type="spellStart"/>
      <w:r w:rsidRPr="009E0E7B">
        <w:rPr>
          <w:rFonts w:asciiTheme="minorHAnsi" w:eastAsia="Arial" w:hAnsiTheme="minorHAnsi" w:cstheme="minorHAnsi"/>
          <w:color w:val="002060"/>
          <w:sz w:val="20"/>
          <w:szCs w:val="20"/>
        </w:rPr>
        <w:t>Cousin</w:t>
      </w:r>
      <w:proofErr w:type="spellEnd"/>
      <w:r w:rsidRPr="009E0E7B">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Curieuse</w:t>
      </w:r>
      <w:proofErr w:type="spellEnd"/>
      <w:r w:rsidRPr="009E0E7B">
        <w:rPr>
          <w:rFonts w:asciiTheme="minorHAnsi" w:eastAsia="Arial" w:hAnsiTheme="minorHAnsi" w:cstheme="minorHAnsi"/>
          <w:color w:val="002060"/>
          <w:sz w:val="20"/>
          <w:szCs w:val="20"/>
        </w:rPr>
        <w:t xml:space="preserve"> y </w:t>
      </w:r>
      <w:proofErr w:type="spellStart"/>
      <w:r w:rsidRPr="009E0E7B">
        <w:rPr>
          <w:rFonts w:asciiTheme="minorHAnsi" w:eastAsia="Arial" w:hAnsiTheme="minorHAnsi" w:cstheme="minorHAnsi"/>
          <w:color w:val="002060"/>
          <w:sz w:val="20"/>
          <w:szCs w:val="20"/>
        </w:rPr>
        <w:t>Aride</w:t>
      </w:r>
      <w:proofErr w:type="spellEnd"/>
      <w:r w:rsidRPr="009E0E7B">
        <w:rPr>
          <w:rFonts w:asciiTheme="minorHAnsi" w:eastAsia="Arial" w:hAnsiTheme="minorHAnsi" w:cstheme="minorHAnsi"/>
          <w:color w:val="002060"/>
          <w:sz w:val="20"/>
          <w:szCs w:val="20"/>
        </w:rPr>
        <w:t>, guiadas por los propios guías del parque.</w:t>
      </w:r>
    </w:p>
    <w:p w14:paraId="13155E56" w14:textId="7777777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Tasas portuarias 395€.</w:t>
      </w:r>
    </w:p>
    <w:p w14:paraId="35D0CEED" w14:textId="46AA6497" w:rsidR="009E0E7B"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 xml:space="preserve">Excursiones a </w:t>
      </w:r>
      <w:r w:rsidRPr="009E0E7B">
        <w:rPr>
          <w:rFonts w:asciiTheme="minorHAnsi" w:eastAsia="Arial" w:hAnsiTheme="minorHAnsi" w:cstheme="minorHAnsi"/>
          <w:color w:val="002060"/>
          <w:sz w:val="20"/>
          <w:szCs w:val="20"/>
        </w:rPr>
        <w:t>pie</w:t>
      </w:r>
      <w:r w:rsidRPr="009E0E7B">
        <w:rPr>
          <w:rFonts w:asciiTheme="minorHAnsi" w:eastAsia="Arial" w:hAnsiTheme="minorHAnsi" w:cstheme="minorHAnsi"/>
          <w:color w:val="002060"/>
          <w:sz w:val="20"/>
          <w:szCs w:val="20"/>
        </w:rPr>
        <w:t xml:space="preserve"> a las Islas </w:t>
      </w:r>
      <w:proofErr w:type="spellStart"/>
      <w:r w:rsidRPr="009E0E7B">
        <w:rPr>
          <w:rFonts w:asciiTheme="minorHAnsi" w:eastAsia="Arial" w:hAnsiTheme="minorHAnsi" w:cstheme="minorHAnsi"/>
          <w:color w:val="002060"/>
          <w:sz w:val="20"/>
          <w:szCs w:val="20"/>
        </w:rPr>
        <w:t>Cousin</w:t>
      </w:r>
      <w:proofErr w:type="spellEnd"/>
      <w:r w:rsidRPr="009E0E7B">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Curieuse</w:t>
      </w:r>
      <w:proofErr w:type="spellEnd"/>
      <w:r w:rsidRPr="009E0E7B">
        <w:rPr>
          <w:rFonts w:asciiTheme="minorHAnsi" w:eastAsia="Arial" w:hAnsiTheme="minorHAnsi" w:cstheme="minorHAnsi"/>
          <w:color w:val="002060"/>
          <w:sz w:val="20"/>
          <w:szCs w:val="20"/>
        </w:rPr>
        <w:t xml:space="preserve"> y </w:t>
      </w:r>
      <w:proofErr w:type="spellStart"/>
      <w:r w:rsidRPr="009E0E7B">
        <w:rPr>
          <w:rFonts w:asciiTheme="minorHAnsi" w:eastAsia="Arial" w:hAnsiTheme="minorHAnsi" w:cstheme="minorHAnsi"/>
          <w:color w:val="002060"/>
          <w:sz w:val="20"/>
          <w:szCs w:val="20"/>
        </w:rPr>
        <w:t>Aride</w:t>
      </w:r>
      <w:proofErr w:type="spellEnd"/>
      <w:r w:rsidRPr="009E0E7B">
        <w:rPr>
          <w:rFonts w:asciiTheme="minorHAnsi" w:eastAsia="Arial" w:hAnsiTheme="minorHAnsi" w:cstheme="minorHAnsi"/>
          <w:color w:val="002060"/>
          <w:sz w:val="20"/>
          <w:szCs w:val="20"/>
        </w:rPr>
        <w:t>, guiadas por los propios guías del parque.</w:t>
      </w:r>
    </w:p>
    <w:p w14:paraId="157FF246" w14:textId="269F3117" w:rsidR="00373FC3" w:rsidRPr="009E0E7B" w:rsidRDefault="009E0E7B" w:rsidP="009E0E7B">
      <w:pPr>
        <w:pStyle w:val="Prrafodelista"/>
        <w:numPr>
          <w:ilvl w:val="0"/>
          <w:numId w:val="29"/>
        </w:numPr>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Seguro de viaje.</w:t>
      </w:r>
    </w:p>
    <w:p w14:paraId="63B219A3" w14:textId="77777777"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19B0BD34"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E325A7">
        <w:rPr>
          <w:rFonts w:asciiTheme="minorHAnsi" w:eastAsia="Arial" w:hAnsiTheme="minorHAnsi" w:cstheme="minorHAnsi"/>
          <w:color w:val="002060"/>
          <w:sz w:val="20"/>
          <w:szCs w:val="20"/>
        </w:rPr>
        <w:t>Seychelles</w:t>
      </w:r>
      <w:r w:rsidRPr="002D3018">
        <w:rPr>
          <w:rFonts w:asciiTheme="minorHAnsi" w:eastAsia="Arial" w:hAnsiTheme="minorHAnsi" w:cstheme="minorHAnsi"/>
          <w:color w:val="002060"/>
          <w:sz w:val="20"/>
          <w:szCs w:val="20"/>
        </w:rPr>
        <w:t xml:space="preserve"> 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Propinas y gastos personales</w:t>
      </w:r>
    </w:p>
    <w:p w14:paraId="2C7B56A1" w14:textId="0691255A" w:rsidR="00924F48" w:rsidRPr="002D3018" w:rsidRDefault="009E0E7B" w:rsidP="00924F48">
      <w:pPr>
        <w:numPr>
          <w:ilvl w:val="0"/>
          <w:numId w:val="21"/>
        </w:numPr>
        <w:spacing w:after="0" w:line="240" w:lineRule="auto"/>
        <w:jc w:val="both"/>
        <w:rPr>
          <w:rFonts w:asciiTheme="minorHAnsi" w:eastAsia="Arial" w:hAnsiTheme="minorHAnsi" w:cstheme="minorHAnsi"/>
          <w:color w:val="002060"/>
          <w:sz w:val="20"/>
          <w:szCs w:val="20"/>
        </w:rPr>
      </w:pPr>
      <w:proofErr w:type="spellStart"/>
      <w:r>
        <w:rPr>
          <w:rFonts w:asciiTheme="minorHAnsi" w:eastAsia="Arial" w:hAnsiTheme="minorHAnsi" w:cstheme="minorHAnsi"/>
          <w:color w:val="002060"/>
          <w:sz w:val="20"/>
          <w:szCs w:val="20"/>
        </w:rPr>
        <w:t>eTA</w:t>
      </w:r>
      <w:proofErr w:type="spellEnd"/>
      <w:r>
        <w:rPr>
          <w:rFonts w:asciiTheme="minorHAnsi" w:eastAsia="Arial" w:hAnsiTheme="minorHAnsi" w:cstheme="minorHAnsi"/>
          <w:color w:val="002060"/>
          <w:sz w:val="20"/>
          <w:szCs w:val="20"/>
        </w:rPr>
        <w:t xml:space="preserve"> de ingreso a Seychelles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33839D60"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256CF64A" w14:textId="77777777" w:rsidR="00051801" w:rsidRPr="00051801" w:rsidRDefault="00051801" w:rsidP="00051801">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51801">
        <w:rPr>
          <w:rFonts w:asciiTheme="minorHAnsi" w:eastAsia="Arial" w:hAnsiTheme="minorHAnsi" w:cstheme="minorHAnsi"/>
          <w:color w:val="002060"/>
          <w:sz w:val="20"/>
          <w:szCs w:val="20"/>
        </w:rPr>
        <w:t>Esto es un presupuesto, todos los servicios están sujetos a disponibilidad en el momento de gestionar la reserva.</w:t>
      </w:r>
    </w:p>
    <w:p w14:paraId="5DAEAC00" w14:textId="5C213746" w:rsidR="00051801" w:rsidRPr="00051801" w:rsidRDefault="00051801" w:rsidP="002E7FC0">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5180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7F9B7D38" w14:textId="77777777" w:rsidR="009E0E7B" w:rsidRDefault="00051801"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51801">
        <w:rPr>
          <w:rFonts w:asciiTheme="minorHAnsi" w:eastAsia="Arial" w:hAnsiTheme="minorHAnsi" w:cstheme="minorHAnsi"/>
          <w:color w:val="002060"/>
          <w:sz w:val="20"/>
          <w:szCs w:val="20"/>
        </w:rPr>
        <w:t>VISADOS Y VACUNAS: Es RESPONSABILIDAD del pasajero llevar su documentación en regla, pasaporte, visados y demás requisitos que</w:t>
      </w:r>
      <w:r>
        <w:rPr>
          <w:rFonts w:asciiTheme="minorHAnsi" w:eastAsia="Arial" w:hAnsiTheme="minorHAnsi" w:cstheme="minorHAnsi"/>
          <w:color w:val="002060"/>
          <w:sz w:val="20"/>
          <w:szCs w:val="20"/>
        </w:rPr>
        <w:t xml:space="preserve"> </w:t>
      </w:r>
      <w:r w:rsidRPr="00051801">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Pr>
          <w:rFonts w:asciiTheme="minorHAnsi" w:eastAsia="Arial" w:hAnsiTheme="minorHAnsi" w:cstheme="minorHAnsi"/>
          <w:color w:val="002060"/>
          <w:sz w:val="20"/>
          <w:szCs w:val="20"/>
        </w:rPr>
        <w:t xml:space="preserve"> </w:t>
      </w:r>
      <w:r w:rsidRPr="00051801">
        <w:rPr>
          <w:rFonts w:asciiTheme="minorHAnsi" w:eastAsia="Arial" w:hAnsiTheme="minorHAnsi" w:cstheme="minorHAnsi"/>
          <w:color w:val="002060"/>
          <w:sz w:val="20"/>
          <w:szCs w:val="20"/>
        </w:rPr>
        <w:t>visados o requisitos de entrada a los lugares a donde vaya a viajar, así como los requisitos sanitarios (vacunas).</w:t>
      </w:r>
    </w:p>
    <w:p w14:paraId="05AEC88B" w14:textId="4CD0A77D" w:rsidR="009E0E7B" w:rsidRPr="009E0E7B" w:rsidRDefault="009E0E7B"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EL VIAJE NO INCLUYE: Bebidas (excepto las mencionadas anteriormente). Excursiones u otros servicios en tierra. Propinas para l</w:t>
      </w:r>
      <w:r w:rsidRPr="009E0E7B">
        <w:rPr>
          <w:rFonts w:asciiTheme="minorHAnsi" w:eastAsia="Arial" w:hAnsiTheme="minorHAnsi" w:cstheme="minorHAnsi"/>
          <w:color w:val="002060"/>
          <w:sz w:val="20"/>
          <w:szCs w:val="20"/>
        </w:rPr>
        <w:t xml:space="preserve">a </w:t>
      </w:r>
      <w:r w:rsidRPr="009E0E7B">
        <w:rPr>
          <w:rFonts w:asciiTheme="minorHAnsi" w:eastAsia="Arial" w:hAnsiTheme="minorHAnsi" w:cstheme="minorHAnsi"/>
          <w:color w:val="002060"/>
          <w:sz w:val="20"/>
          <w:szCs w:val="20"/>
        </w:rPr>
        <w:t>tripulación.</w:t>
      </w:r>
      <w:r w:rsidRPr="009E0E7B">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Gastos personales de los pasajeros. WI-FI disponible con cargo. Cualquier otro gasto no mencionado en el viaje incluye.</w:t>
      </w:r>
    </w:p>
    <w:p w14:paraId="0A77A8BA" w14:textId="143639DF" w:rsidR="009E0E7B" w:rsidRPr="009E0E7B" w:rsidRDefault="009E0E7B"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 xml:space="preserve">Los itinerarios pueden sufrir modificaciones según criterio de </w:t>
      </w:r>
      <w:proofErr w:type="spellStart"/>
      <w:r w:rsidRPr="009E0E7B">
        <w:rPr>
          <w:rFonts w:asciiTheme="minorHAnsi" w:eastAsia="Arial" w:hAnsiTheme="minorHAnsi" w:cstheme="minorHAnsi"/>
          <w:color w:val="002060"/>
          <w:sz w:val="20"/>
          <w:szCs w:val="20"/>
        </w:rPr>
        <w:t>Variety</w:t>
      </w:r>
      <w:proofErr w:type="spellEnd"/>
      <w:r w:rsidRPr="009E0E7B">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Cruises</w:t>
      </w:r>
      <w:proofErr w:type="spellEnd"/>
      <w:r w:rsidRPr="009E0E7B">
        <w:rPr>
          <w:rFonts w:asciiTheme="minorHAnsi" w:eastAsia="Arial" w:hAnsiTheme="minorHAnsi" w:cstheme="minorHAnsi"/>
          <w:color w:val="002060"/>
          <w:sz w:val="20"/>
          <w:szCs w:val="20"/>
        </w:rPr>
        <w:t xml:space="preserve"> y del capitán del barco en caso de condiciones</w:t>
      </w:r>
      <w:r w:rsidRPr="009E0E7B">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climatológicas adversas – vientos de 6/7 nudos o más, dependiendo del barco – o de las autoridades del Puerto, que no permitan a un</w:t>
      </w:r>
      <w:r w:rsidRPr="009E0E7B">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navío abandonar el Puerto, o por otras condiciones/circunstancias extraordinarias. Dichos cambios no dan derecho a los pasajeros a</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 xml:space="preserve">ningún reembolso automático. En cualquiera de las situaciones </w:t>
      </w:r>
      <w:proofErr w:type="spellStart"/>
      <w:r w:rsidRPr="009E0E7B">
        <w:rPr>
          <w:rFonts w:asciiTheme="minorHAnsi" w:eastAsia="Arial" w:hAnsiTheme="minorHAnsi" w:cstheme="minorHAnsi"/>
          <w:color w:val="002060"/>
          <w:sz w:val="20"/>
          <w:szCs w:val="20"/>
        </w:rPr>
        <w:t>Variety</w:t>
      </w:r>
      <w:proofErr w:type="spellEnd"/>
      <w:r w:rsidRPr="009E0E7B">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Cruises</w:t>
      </w:r>
      <w:proofErr w:type="spellEnd"/>
      <w:r w:rsidRPr="009E0E7B">
        <w:rPr>
          <w:rFonts w:asciiTheme="minorHAnsi" w:eastAsia="Arial" w:hAnsiTheme="minorHAnsi" w:cstheme="minorHAnsi"/>
          <w:color w:val="002060"/>
          <w:sz w:val="20"/>
          <w:szCs w:val="20"/>
        </w:rPr>
        <w:t xml:space="preserve"> garantiza el desembarque de los pasajeros en el puerto</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de destino anunciado a tiempo para tomar sus vuelos.</w:t>
      </w:r>
    </w:p>
    <w:p w14:paraId="5719AFCF" w14:textId="70C118DF" w:rsidR="009E0E7B" w:rsidRPr="009E0E7B" w:rsidRDefault="009E0E7B"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Gastos especiales de cancelación: Hasta 125 días antes del embarque existen unos gastos de cancelación de 100€. 124-95 días antes</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del embarque 15% de la tarifa de crucero. 94-65 días antes del embarque 25% de la tarifa de crucero. 64-35 días antes del embarque</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50% de la tarifa de crucero. 34-00 días antes del embarque 100% de la tarifa de crucero. Las cancelaciones deben ser confirmadas por</w:t>
      </w:r>
      <w:r>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Variety</w:t>
      </w:r>
      <w:proofErr w:type="spellEnd"/>
      <w:r w:rsidRPr="009E0E7B">
        <w:rPr>
          <w:rFonts w:asciiTheme="minorHAnsi" w:eastAsia="Arial" w:hAnsiTheme="minorHAnsi" w:cstheme="minorHAnsi"/>
          <w:color w:val="002060"/>
          <w:sz w:val="20"/>
          <w:szCs w:val="20"/>
        </w:rPr>
        <w:t xml:space="preserve"> </w:t>
      </w:r>
      <w:proofErr w:type="spellStart"/>
      <w:r w:rsidRPr="009E0E7B">
        <w:rPr>
          <w:rFonts w:asciiTheme="minorHAnsi" w:eastAsia="Arial" w:hAnsiTheme="minorHAnsi" w:cstheme="minorHAnsi"/>
          <w:color w:val="002060"/>
          <w:sz w:val="20"/>
          <w:szCs w:val="20"/>
        </w:rPr>
        <w:t>Cruises</w:t>
      </w:r>
      <w:proofErr w:type="spellEnd"/>
      <w:r w:rsidRPr="009E0E7B">
        <w:rPr>
          <w:rFonts w:asciiTheme="minorHAnsi" w:eastAsia="Arial" w:hAnsiTheme="minorHAnsi" w:cstheme="minorHAnsi"/>
          <w:color w:val="002060"/>
          <w:sz w:val="20"/>
          <w:szCs w:val="20"/>
        </w:rPr>
        <w:t xml:space="preserve"> siempre por escrito.</w:t>
      </w:r>
    </w:p>
    <w:p w14:paraId="0F7A8F1D" w14:textId="77777777" w:rsidR="009E0E7B" w:rsidRPr="009E0E7B" w:rsidRDefault="009E0E7B"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Se requiere un mínimo de 12 participantes para que opere el crucero.</w:t>
      </w:r>
    </w:p>
    <w:p w14:paraId="24BDC092" w14:textId="183B93D8" w:rsidR="00051801" w:rsidRPr="009E0E7B" w:rsidRDefault="009E0E7B" w:rsidP="009E0E7B">
      <w:pPr>
        <w:pStyle w:val="Prrafodelista"/>
        <w:numPr>
          <w:ilvl w:val="0"/>
          <w:numId w:val="2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E0E7B">
        <w:rPr>
          <w:rFonts w:asciiTheme="minorHAnsi" w:eastAsia="Arial" w:hAnsiTheme="minorHAnsi" w:cstheme="minorHAnsi"/>
          <w:color w:val="002060"/>
          <w:sz w:val="20"/>
          <w:szCs w:val="20"/>
        </w:rPr>
        <w:t>Tasa medioambiental: Desde el 1 de agosto de 2023 el Gobierno de Seychelles ha implementado una tasa</w:t>
      </w:r>
      <w:r>
        <w:rPr>
          <w:rFonts w:asciiTheme="minorHAnsi" w:eastAsia="Arial" w:hAnsiTheme="minorHAnsi" w:cstheme="minorHAnsi"/>
          <w:color w:val="002060"/>
          <w:sz w:val="20"/>
          <w:szCs w:val="20"/>
        </w:rPr>
        <w:t xml:space="preserve"> </w:t>
      </w:r>
      <w:r w:rsidRPr="009E0E7B">
        <w:rPr>
          <w:rFonts w:asciiTheme="minorHAnsi" w:eastAsia="Arial" w:hAnsiTheme="minorHAnsi" w:cstheme="minorHAnsi"/>
          <w:color w:val="002060"/>
          <w:sz w:val="20"/>
          <w:szCs w:val="20"/>
        </w:rPr>
        <w:t>medioambiental. El importe es de 8€ (aprox.) por persona y noche. Dicha tasa es de pago directo en el crucero.</w:t>
      </w:r>
    </w:p>
    <w:p w14:paraId="322751BC" w14:textId="77777777" w:rsidR="00051801" w:rsidRPr="00051801" w:rsidRDefault="00051801" w:rsidP="0005180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39C72BE0" w14:textId="77777777" w:rsid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88" w:type="dxa"/>
        <w:jc w:val="center"/>
        <w:tblCellMar>
          <w:left w:w="70" w:type="dxa"/>
          <w:right w:w="70" w:type="dxa"/>
        </w:tblCellMar>
        <w:tblLook w:val="04A0" w:firstRow="1" w:lastRow="0" w:firstColumn="1" w:lastColumn="0" w:noHBand="0" w:noVBand="1"/>
      </w:tblPr>
      <w:tblGrid>
        <w:gridCol w:w="1226"/>
        <w:gridCol w:w="901"/>
        <w:gridCol w:w="1015"/>
        <w:gridCol w:w="4798"/>
        <w:gridCol w:w="558"/>
      </w:tblGrid>
      <w:tr w:rsidR="009E0E7B" w:rsidRPr="009E0E7B" w14:paraId="276F5253" w14:textId="77777777" w:rsidTr="009E0E7B">
        <w:trPr>
          <w:trHeight w:val="156"/>
          <w:jc w:val="center"/>
        </w:trPr>
        <w:tc>
          <w:tcPr>
            <w:tcW w:w="8288"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00CF2FF4"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HOTELES PREVISTOS O SIMILARES</w:t>
            </w:r>
          </w:p>
        </w:tc>
      </w:tr>
      <w:tr w:rsidR="009E0E7B" w:rsidRPr="009E0E7B" w14:paraId="20447BBD" w14:textId="77777777" w:rsidTr="009E0E7B">
        <w:trPr>
          <w:trHeight w:val="156"/>
          <w:jc w:val="center"/>
        </w:trPr>
        <w:tc>
          <w:tcPr>
            <w:tcW w:w="1156" w:type="dxa"/>
            <w:tcBorders>
              <w:top w:val="nil"/>
              <w:left w:val="single" w:sz="8" w:space="0" w:color="auto"/>
              <w:bottom w:val="nil"/>
              <w:right w:val="nil"/>
            </w:tcBorders>
            <w:shd w:val="clear" w:color="000000" w:fill="0070C0"/>
            <w:noWrap/>
            <w:vAlign w:val="center"/>
            <w:hideMark/>
          </w:tcPr>
          <w:p w14:paraId="74B5F3D8"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CIUDAD</w:t>
            </w:r>
          </w:p>
        </w:tc>
        <w:tc>
          <w:tcPr>
            <w:tcW w:w="849" w:type="dxa"/>
            <w:tcBorders>
              <w:top w:val="nil"/>
              <w:left w:val="nil"/>
              <w:bottom w:val="nil"/>
              <w:right w:val="nil"/>
            </w:tcBorders>
            <w:shd w:val="clear" w:color="000000" w:fill="0070C0"/>
            <w:noWrap/>
            <w:vAlign w:val="center"/>
            <w:hideMark/>
          </w:tcPr>
          <w:p w14:paraId="0358ABEE"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NOCHES</w:t>
            </w:r>
          </w:p>
        </w:tc>
        <w:tc>
          <w:tcPr>
            <w:tcW w:w="957" w:type="dxa"/>
            <w:tcBorders>
              <w:top w:val="nil"/>
              <w:left w:val="nil"/>
              <w:bottom w:val="nil"/>
              <w:right w:val="nil"/>
            </w:tcBorders>
            <w:shd w:val="clear" w:color="000000" w:fill="0070C0"/>
            <w:noWrap/>
            <w:vAlign w:val="center"/>
            <w:hideMark/>
          </w:tcPr>
          <w:p w14:paraId="7BC88E77"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RÉGIMEN</w:t>
            </w:r>
          </w:p>
        </w:tc>
        <w:tc>
          <w:tcPr>
            <w:tcW w:w="4798" w:type="dxa"/>
            <w:tcBorders>
              <w:top w:val="nil"/>
              <w:left w:val="nil"/>
              <w:bottom w:val="nil"/>
              <w:right w:val="nil"/>
            </w:tcBorders>
            <w:shd w:val="clear" w:color="000000" w:fill="0070C0"/>
            <w:noWrap/>
            <w:vAlign w:val="center"/>
            <w:hideMark/>
          </w:tcPr>
          <w:p w14:paraId="580E7699"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HOTEL</w:t>
            </w:r>
          </w:p>
        </w:tc>
        <w:tc>
          <w:tcPr>
            <w:tcW w:w="526" w:type="dxa"/>
            <w:tcBorders>
              <w:top w:val="nil"/>
              <w:left w:val="nil"/>
              <w:bottom w:val="nil"/>
              <w:right w:val="single" w:sz="8" w:space="0" w:color="auto"/>
            </w:tcBorders>
            <w:shd w:val="clear" w:color="000000" w:fill="0070C0"/>
            <w:noWrap/>
            <w:vAlign w:val="center"/>
            <w:hideMark/>
          </w:tcPr>
          <w:p w14:paraId="3DE89FBA"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CAT.</w:t>
            </w:r>
          </w:p>
        </w:tc>
      </w:tr>
      <w:tr w:rsidR="009E0E7B" w:rsidRPr="009E0E7B" w14:paraId="726ABD1B" w14:textId="77777777" w:rsidTr="009E0E7B">
        <w:trPr>
          <w:trHeight w:val="156"/>
          <w:jc w:val="center"/>
        </w:trPr>
        <w:tc>
          <w:tcPr>
            <w:tcW w:w="1156" w:type="dxa"/>
            <w:tcBorders>
              <w:top w:val="nil"/>
              <w:left w:val="single" w:sz="8" w:space="0" w:color="auto"/>
              <w:bottom w:val="nil"/>
              <w:right w:val="nil"/>
            </w:tcBorders>
            <w:shd w:val="clear" w:color="000000" w:fill="FFFFFF"/>
            <w:noWrap/>
            <w:vAlign w:val="center"/>
            <w:hideMark/>
          </w:tcPr>
          <w:p w14:paraId="7E4BBAFA"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SEYCHELLES</w:t>
            </w:r>
          </w:p>
        </w:tc>
        <w:tc>
          <w:tcPr>
            <w:tcW w:w="849" w:type="dxa"/>
            <w:tcBorders>
              <w:top w:val="nil"/>
              <w:left w:val="nil"/>
              <w:bottom w:val="nil"/>
              <w:right w:val="nil"/>
            </w:tcBorders>
            <w:shd w:val="clear" w:color="000000" w:fill="FFFFFF"/>
            <w:noWrap/>
            <w:vAlign w:val="center"/>
            <w:hideMark/>
          </w:tcPr>
          <w:p w14:paraId="3A51074D"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1</w:t>
            </w:r>
          </w:p>
        </w:tc>
        <w:tc>
          <w:tcPr>
            <w:tcW w:w="957" w:type="dxa"/>
            <w:tcBorders>
              <w:top w:val="nil"/>
              <w:left w:val="nil"/>
              <w:bottom w:val="nil"/>
              <w:right w:val="nil"/>
            </w:tcBorders>
            <w:shd w:val="clear" w:color="000000" w:fill="FFFFFF"/>
            <w:noWrap/>
            <w:vAlign w:val="center"/>
            <w:hideMark/>
          </w:tcPr>
          <w:p w14:paraId="5191DFD3"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AD</w:t>
            </w:r>
          </w:p>
        </w:tc>
        <w:tc>
          <w:tcPr>
            <w:tcW w:w="4798" w:type="dxa"/>
            <w:tcBorders>
              <w:top w:val="nil"/>
              <w:left w:val="nil"/>
              <w:bottom w:val="nil"/>
              <w:right w:val="nil"/>
            </w:tcBorders>
            <w:shd w:val="clear" w:color="000000" w:fill="FFFFFF"/>
            <w:noWrap/>
            <w:vAlign w:val="center"/>
            <w:hideMark/>
          </w:tcPr>
          <w:p w14:paraId="64448D19" w14:textId="77777777" w:rsidR="009E0E7B" w:rsidRPr="009E0E7B" w:rsidRDefault="009E0E7B" w:rsidP="009E0E7B">
            <w:pPr>
              <w:spacing w:after="0" w:line="240" w:lineRule="auto"/>
              <w:jc w:val="center"/>
              <w:rPr>
                <w:rFonts w:ascii="Calibri" w:hAnsi="Calibri" w:cs="Calibri"/>
                <w:color w:val="000000"/>
                <w:lang w:bidi="ar-SA"/>
              </w:rPr>
            </w:pPr>
            <w:r w:rsidRPr="009E0E7B">
              <w:rPr>
                <w:rFonts w:ascii="Calibri" w:hAnsi="Calibri" w:cs="Calibri"/>
                <w:lang w:bidi="ar-SA"/>
              </w:rPr>
              <w:t>EDEN BLEU HOTEL</w:t>
            </w:r>
          </w:p>
        </w:tc>
        <w:tc>
          <w:tcPr>
            <w:tcW w:w="526" w:type="dxa"/>
            <w:tcBorders>
              <w:top w:val="nil"/>
              <w:left w:val="nil"/>
              <w:bottom w:val="nil"/>
              <w:right w:val="single" w:sz="8" w:space="0" w:color="auto"/>
            </w:tcBorders>
            <w:shd w:val="clear" w:color="000000" w:fill="FFFFFF"/>
            <w:noWrap/>
            <w:vAlign w:val="center"/>
            <w:hideMark/>
          </w:tcPr>
          <w:p w14:paraId="34E5E40E"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P</w:t>
            </w:r>
          </w:p>
        </w:tc>
      </w:tr>
      <w:tr w:rsidR="009E0E7B" w:rsidRPr="009E0E7B" w14:paraId="5A048886" w14:textId="77777777" w:rsidTr="009E0E7B">
        <w:trPr>
          <w:trHeight w:val="162"/>
          <w:jc w:val="center"/>
        </w:trPr>
        <w:tc>
          <w:tcPr>
            <w:tcW w:w="1156" w:type="dxa"/>
            <w:tcBorders>
              <w:top w:val="nil"/>
              <w:left w:val="single" w:sz="8" w:space="0" w:color="auto"/>
              <w:bottom w:val="nil"/>
              <w:right w:val="nil"/>
            </w:tcBorders>
            <w:shd w:val="clear" w:color="000000" w:fill="FFFFFF"/>
            <w:noWrap/>
            <w:vAlign w:val="center"/>
            <w:hideMark/>
          </w:tcPr>
          <w:p w14:paraId="03E5B4B7"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lang w:bidi="ar-SA"/>
              </w:rPr>
              <w:t>PRASLIN</w:t>
            </w:r>
          </w:p>
        </w:tc>
        <w:tc>
          <w:tcPr>
            <w:tcW w:w="849" w:type="dxa"/>
            <w:tcBorders>
              <w:top w:val="nil"/>
              <w:left w:val="nil"/>
              <w:bottom w:val="nil"/>
              <w:right w:val="nil"/>
            </w:tcBorders>
            <w:shd w:val="clear" w:color="000000" w:fill="FFFFFF"/>
            <w:noWrap/>
            <w:vAlign w:val="center"/>
            <w:hideMark/>
          </w:tcPr>
          <w:p w14:paraId="1E52865B"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7</w:t>
            </w:r>
          </w:p>
        </w:tc>
        <w:tc>
          <w:tcPr>
            <w:tcW w:w="957" w:type="dxa"/>
            <w:tcBorders>
              <w:top w:val="nil"/>
              <w:left w:val="nil"/>
              <w:bottom w:val="nil"/>
              <w:right w:val="nil"/>
            </w:tcBorders>
            <w:shd w:val="clear" w:color="000000" w:fill="FFFFFF"/>
            <w:noWrap/>
            <w:vAlign w:val="center"/>
            <w:hideMark/>
          </w:tcPr>
          <w:p w14:paraId="5EF91B89" w14:textId="777777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PC</w:t>
            </w:r>
          </w:p>
        </w:tc>
        <w:tc>
          <w:tcPr>
            <w:tcW w:w="4798" w:type="dxa"/>
            <w:tcBorders>
              <w:top w:val="nil"/>
              <w:left w:val="nil"/>
              <w:bottom w:val="nil"/>
              <w:right w:val="nil"/>
            </w:tcBorders>
            <w:shd w:val="clear" w:color="000000" w:fill="FFFFFF"/>
            <w:noWrap/>
            <w:vAlign w:val="center"/>
            <w:hideMark/>
          </w:tcPr>
          <w:p w14:paraId="15A245BE" w14:textId="77777777" w:rsidR="009E0E7B" w:rsidRPr="009E0E7B" w:rsidRDefault="009E0E7B" w:rsidP="009E0E7B">
            <w:pPr>
              <w:spacing w:after="0" w:line="240" w:lineRule="auto"/>
              <w:jc w:val="center"/>
              <w:rPr>
                <w:rFonts w:ascii="Calibri" w:hAnsi="Calibri" w:cs="Calibri"/>
                <w:color w:val="000000"/>
                <w:lang w:bidi="ar-SA"/>
              </w:rPr>
            </w:pPr>
            <w:r w:rsidRPr="009E0E7B">
              <w:rPr>
                <w:rFonts w:ascii="Calibri" w:hAnsi="Calibri" w:cs="Calibri"/>
                <w:lang w:bidi="ar-SA"/>
              </w:rPr>
              <w:t>M/Y PEGASUS CRUCERO (CAMAROTE CAT. C CUBIERTA SUN-DECK)</w:t>
            </w:r>
          </w:p>
        </w:tc>
        <w:tc>
          <w:tcPr>
            <w:tcW w:w="526" w:type="dxa"/>
            <w:tcBorders>
              <w:top w:val="nil"/>
              <w:left w:val="nil"/>
              <w:bottom w:val="nil"/>
              <w:right w:val="single" w:sz="8" w:space="0" w:color="auto"/>
            </w:tcBorders>
            <w:noWrap/>
            <w:vAlign w:val="center"/>
            <w:hideMark/>
          </w:tcPr>
          <w:p w14:paraId="0D5A3DE1" w14:textId="77777777" w:rsidR="009E0E7B" w:rsidRPr="009E0E7B" w:rsidRDefault="009E0E7B" w:rsidP="009E0E7B">
            <w:pPr>
              <w:spacing w:after="0" w:line="240" w:lineRule="auto"/>
              <w:jc w:val="center"/>
              <w:rPr>
                <w:rFonts w:ascii="Aptos Narrow" w:hAnsi="Aptos Narrow"/>
                <w:b/>
                <w:bCs/>
                <w:color w:val="000000"/>
                <w:lang w:bidi="ar-SA"/>
              </w:rPr>
            </w:pPr>
            <w:r w:rsidRPr="009E0E7B">
              <w:rPr>
                <w:rFonts w:ascii="Aptos Narrow" w:hAnsi="Aptos Narrow"/>
                <w:b/>
                <w:bCs/>
                <w:color w:val="000000"/>
                <w:lang w:bidi="ar-SA"/>
              </w:rPr>
              <w:t>P</w:t>
            </w:r>
          </w:p>
        </w:tc>
      </w:tr>
      <w:tr w:rsidR="009E0E7B" w:rsidRPr="009E0E7B" w14:paraId="59FA001D" w14:textId="77777777" w:rsidTr="009E0E7B">
        <w:trPr>
          <w:trHeight w:val="162"/>
          <w:jc w:val="center"/>
        </w:trPr>
        <w:tc>
          <w:tcPr>
            <w:tcW w:w="8288"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AF667D3" w14:textId="77777777" w:rsidR="009E0E7B" w:rsidRPr="009E0E7B" w:rsidRDefault="009E0E7B" w:rsidP="009E0E7B">
            <w:pPr>
              <w:spacing w:after="0" w:line="240" w:lineRule="auto"/>
              <w:jc w:val="center"/>
              <w:rPr>
                <w:rFonts w:ascii="Calibri" w:hAnsi="Calibri" w:cs="Calibri"/>
                <w:b/>
                <w:bCs/>
                <w:color w:val="FFFFFF"/>
                <w:lang w:val="en-US" w:bidi="ar-SA"/>
              </w:rPr>
            </w:pPr>
            <w:r w:rsidRPr="009E0E7B">
              <w:rPr>
                <w:rFonts w:ascii="Calibri" w:hAnsi="Calibri" w:cs="Calibri"/>
                <w:b/>
                <w:bCs/>
                <w:color w:val="FFFFFF"/>
                <w:lang w:val="en-US" w:bidi="ar-SA"/>
              </w:rPr>
              <w:t>CHECK IN EN HOTELES: 15:00HRS/ CHECK OUT: 10:00HRS</w:t>
            </w:r>
          </w:p>
        </w:tc>
      </w:tr>
    </w:tbl>
    <w:p w14:paraId="4DD5164A" w14:textId="77777777" w:rsidR="009E0E7B" w:rsidRDefault="009E0E7B" w:rsidP="00FA33C0">
      <w:pPr>
        <w:pStyle w:val="Destinos"/>
        <w:rPr>
          <w:lang w:val="en-US"/>
        </w:rPr>
      </w:pPr>
    </w:p>
    <w:p w14:paraId="5A95B17F" w14:textId="77777777" w:rsidR="009E0E7B" w:rsidRDefault="009E0E7B" w:rsidP="00FA33C0">
      <w:pPr>
        <w:pStyle w:val="Destinos"/>
        <w:rPr>
          <w:lang w:val="en-US"/>
        </w:rPr>
      </w:pPr>
    </w:p>
    <w:p w14:paraId="670DF433" w14:textId="77777777" w:rsidR="009E0E7B" w:rsidRDefault="009E0E7B" w:rsidP="00FA33C0">
      <w:pPr>
        <w:pStyle w:val="Destinos"/>
        <w:rPr>
          <w:lang w:val="en-US"/>
        </w:rPr>
      </w:pPr>
    </w:p>
    <w:p w14:paraId="444CE8CA" w14:textId="77777777" w:rsidR="009E0E7B" w:rsidRDefault="009E0E7B" w:rsidP="00FA33C0">
      <w:pPr>
        <w:pStyle w:val="Destinos"/>
        <w:rPr>
          <w:lang w:val="en-US"/>
        </w:rPr>
      </w:pPr>
    </w:p>
    <w:tbl>
      <w:tblPr>
        <w:tblW w:w="10146" w:type="dxa"/>
        <w:jc w:val="center"/>
        <w:tblCellMar>
          <w:left w:w="70" w:type="dxa"/>
          <w:right w:w="70" w:type="dxa"/>
        </w:tblCellMar>
        <w:tblLook w:val="04A0" w:firstRow="1" w:lastRow="0" w:firstColumn="1" w:lastColumn="0" w:noHBand="0" w:noVBand="1"/>
      </w:tblPr>
      <w:tblGrid>
        <w:gridCol w:w="8843"/>
        <w:gridCol w:w="1303"/>
      </w:tblGrid>
      <w:tr w:rsidR="009E0E7B" w:rsidRPr="009E0E7B" w14:paraId="35813040" w14:textId="77777777" w:rsidTr="009E0E7B">
        <w:trPr>
          <w:trHeight w:val="217"/>
          <w:jc w:val="center"/>
        </w:trPr>
        <w:tc>
          <w:tcPr>
            <w:tcW w:w="10146"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66430E1C"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TARIFA DINÁMICA POR PERSONA EN EUR</w:t>
            </w:r>
          </w:p>
        </w:tc>
      </w:tr>
      <w:tr w:rsidR="009E0E7B" w:rsidRPr="009E0E7B" w14:paraId="75D40F74" w14:textId="77777777" w:rsidTr="009E0E7B">
        <w:trPr>
          <w:trHeight w:val="217"/>
          <w:jc w:val="center"/>
        </w:trPr>
        <w:tc>
          <w:tcPr>
            <w:tcW w:w="10146" w:type="dxa"/>
            <w:gridSpan w:val="2"/>
            <w:tcBorders>
              <w:top w:val="nil"/>
              <w:left w:val="single" w:sz="8" w:space="0" w:color="auto"/>
              <w:bottom w:val="nil"/>
              <w:right w:val="single" w:sz="8" w:space="0" w:color="000000"/>
            </w:tcBorders>
            <w:shd w:val="clear" w:color="000000" w:fill="002060"/>
            <w:noWrap/>
            <w:vAlign w:val="center"/>
            <w:hideMark/>
          </w:tcPr>
          <w:p w14:paraId="3824C631" w14:textId="0528EBF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SERVICIOS TERRESTRES</w:t>
            </w:r>
          </w:p>
        </w:tc>
      </w:tr>
      <w:tr w:rsidR="009E0E7B" w:rsidRPr="009E0E7B" w14:paraId="57D80DBF" w14:textId="77777777" w:rsidTr="009E0E7B">
        <w:trPr>
          <w:trHeight w:val="217"/>
          <w:jc w:val="center"/>
        </w:trPr>
        <w:tc>
          <w:tcPr>
            <w:tcW w:w="8843" w:type="dxa"/>
            <w:tcBorders>
              <w:top w:val="nil"/>
              <w:left w:val="single" w:sz="8" w:space="0" w:color="auto"/>
              <w:bottom w:val="nil"/>
              <w:right w:val="nil"/>
            </w:tcBorders>
            <w:shd w:val="clear" w:color="000000" w:fill="0070C0"/>
            <w:noWrap/>
            <w:vAlign w:val="center"/>
            <w:hideMark/>
          </w:tcPr>
          <w:p w14:paraId="6361C42F" w14:textId="77777777" w:rsidR="009E0E7B" w:rsidRPr="009E0E7B" w:rsidRDefault="009E0E7B" w:rsidP="009E0E7B">
            <w:pPr>
              <w:spacing w:after="0" w:line="240" w:lineRule="auto"/>
              <w:rPr>
                <w:rFonts w:ascii="Calibri" w:hAnsi="Calibri" w:cs="Calibri"/>
                <w:b/>
                <w:bCs/>
                <w:color w:val="FFFFFF"/>
                <w:lang w:bidi="ar-SA"/>
              </w:rPr>
            </w:pPr>
            <w:r w:rsidRPr="009E0E7B">
              <w:rPr>
                <w:rFonts w:ascii="Calibri" w:hAnsi="Calibri" w:cs="Calibri"/>
                <w:b/>
                <w:bCs/>
                <w:color w:val="FFFFFF"/>
                <w:lang w:bidi="ar-SA"/>
              </w:rPr>
              <w:t> </w:t>
            </w:r>
          </w:p>
        </w:tc>
        <w:tc>
          <w:tcPr>
            <w:tcW w:w="1303" w:type="dxa"/>
            <w:tcBorders>
              <w:top w:val="nil"/>
              <w:left w:val="nil"/>
              <w:bottom w:val="nil"/>
              <w:right w:val="single" w:sz="8" w:space="0" w:color="auto"/>
            </w:tcBorders>
            <w:shd w:val="clear" w:color="000000" w:fill="0070C0"/>
            <w:noWrap/>
            <w:vAlign w:val="center"/>
            <w:hideMark/>
          </w:tcPr>
          <w:p w14:paraId="38B02068" w14:textId="77777777" w:rsidR="009E0E7B" w:rsidRPr="009E0E7B" w:rsidRDefault="009E0E7B" w:rsidP="009E0E7B">
            <w:pPr>
              <w:spacing w:after="0" w:line="240" w:lineRule="auto"/>
              <w:jc w:val="center"/>
              <w:rPr>
                <w:rFonts w:ascii="Calibri" w:hAnsi="Calibri" w:cs="Calibri"/>
                <w:b/>
                <w:bCs/>
                <w:color w:val="FFFFFF"/>
                <w:lang w:bidi="ar-SA"/>
              </w:rPr>
            </w:pPr>
            <w:r w:rsidRPr="009E0E7B">
              <w:rPr>
                <w:rFonts w:ascii="Calibri" w:hAnsi="Calibri" w:cs="Calibri"/>
                <w:b/>
                <w:bCs/>
                <w:color w:val="FFFFFF"/>
                <w:lang w:bidi="ar-SA"/>
              </w:rPr>
              <w:t>DBL</w:t>
            </w:r>
          </w:p>
        </w:tc>
      </w:tr>
      <w:tr w:rsidR="009E0E7B" w:rsidRPr="009E0E7B" w14:paraId="5B32ECA3" w14:textId="77777777" w:rsidTr="009E0E7B">
        <w:trPr>
          <w:trHeight w:val="224"/>
          <w:jc w:val="center"/>
        </w:trPr>
        <w:tc>
          <w:tcPr>
            <w:tcW w:w="8843" w:type="dxa"/>
            <w:tcBorders>
              <w:top w:val="nil"/>
              <w:left w:val="single" w:sz="8" w:space="0" w:color="auto"/>
              <w:bottom w:val="nil"/>
              <w:right w:val="nil"/>
            </w:tcBorders>
            <w:shd w:val="clear" w:color="000000" w:fill="FFFFFF"/>
            <w:noWrap/>
            <w:vAlign w:val="center"/>
            <w:hideMark/>
          </w:tcPr>
          <w:p w14:paraId="16943BAB" w14:textId="780C6E60" w:rsidR="009E0E7B" w:rsidRPr="009E0E7B" w:rsidRDefault="009E0E7B" w:rsidP="009E0E7B">
            <w:pPr>
              <w:spacing w:after="0" w:line="240" w:lineRule="auto"/>
              <w:rPr>
                <w:rFonts w:ascii="Calibri" w:hAnsi="Calibri" w:cs="Calibri"/>
                <w:color w:val="000000"/>
                <w:lang w:bidi="ar-SA"/>
              </w:rPr>
            </w:pPr>
            <w:r>
              <w:rPr>
                <w:rFonts w:ascii="Calibri" w:hAnsi="Calibri" w:cs="Calibri"/>
                <w:color w:val="000000"/>
                <w:lang w:bidi="ar-SA"/>
              </w:rPr>
              <w:t>CRUCERO POR LAS ISLAS</w:t>
            </w:r>
            <w:r w:rsidRPr="009E0E7B">
              <w:rPr>
                <w:rFonts w:ascii="Calibri" w:hAnsi="Calibri" w:cs="Calibri"/>
                <w:color w:val="000000"/>
                <w:lang w:bidi="ar-SA"/>
              </w:rPr>
              <w:t xml:space="preserve"> SEYCHELLES</w:t>
            </w:r>
          </w:p>
        </w:tc>
        <w:tc>
          <w:tcPr>
            <w:tcW w:w="1303" w:type="dxa"/>
            <w:tcBorders>
              <w:top w:val="nil"/>
              <w:left w:val="nil"/>
              <w:bottom w:val="nil"/>
              <w:right w:val="single" w:sz="8" w:space="0" w:color="auto"/>
            </w:tcBorders>
            <w:shd w:val="clear" w:color="000000" w:fill="FFFFFF"/>
            <w:noWrap/>
            <w:vAlign w:val="center"/>
            <w:hideMark/>
          </w:tcPr>
          <w:p w14:paraId="4FC1DC72" w14:textId="5A370977" w:rsidR="009E0E7B" w:rsidRPr="009E0E7B" w:rsidRDefault="009E0E7B" w:rsidP="009E0E7B">
            <w:pPr>
              <w:spacing w:after="0" w:line="240" w:lineRule="auto"/>
              <w:jc w:val="center"/>
              <w:rPr>
                <w:rFonts w:ascii="Calibri" w:hAnsi="Calibri" w:cs="Calibri"/>
                <w:b/>
                <w:bCs/>
                <w:color w:val="000000"/>
                <w:lang w:bidi="ar-SA"/>
              </w:rPr>
            </w:pPr>
            <w:r w:rsidRPr="009E0E7B">
              <w:rPr>
                <w:rFonts w:ascii="Calibri" w:hAnsi="Calibri" w:cs="Calibri"/>
                <w:b/>
                <w:bCs/>
                <w:color w:val="000000"/>
                <w:lang w:bidi="ar-SA"/>
              </w:rPr>
              <w:t>3</w:t>
            </w:r>
            <w:r>
              <w:rPr>
                <w:rFonts w:ascii="Calibri" w:hAnsi="Calibri" w:cs="Calibri"/>
                <w:b/>
                <w:bCs/>
                <w:color w:val="000000"/>
                <w:lang w:bidi="ar-SA"/>
              </w:rPr>
              <w:t>070</w:t>
            </w:r>
          </w:p>
        </w:tc>
      </w:tr>
      <w:tr w:rsidR="009E0E7B" w:rsidRPr="009E0E7B" w14:paraId="46F0A68B" w14:textId="77777777" w:rsidTr="009E0E7B">
        <w:trPr>
          <w:trHeight w:val="224"/>
          <w:jc w:val="center"/>
        </w:trPr>
        <w:tc>
          <w:tcPr>
            <w:tcW w:w="10146" w:type="dxa"/>
            <w:gridSpan w:val="2"/>
            <w:tcBorders>
              <w:top w:val="single" w:sz="8" w:space="0" w:color="auto"/>
              <w:left w:val="single" w:sz="8" w:space="0" w:color="auto"/>
              <w:bottom w:val="single" w:sz="8" w:space="0" w:color="auto"/>
              <w:right w:val="single" w:sz="8" w:space="0" w:color="000000"/>
            </w:tcBorders>
            <w:noWrap/>
            <w:vAlign w:val="center"/>
            <w:hideMark/>
          </w:tcPr>
          <w:p w14:paraId="4BAD0048" w14:textId="31634434" w:rsidR="009E0E7B" w:rsidRPr="009E0E7B" w:rsidRDefault="009E0E7B" w:rsidP="009E0E7B">
            <w:pPr>
              <w:spacing w:after="0" w:line="240" w:lineRule="auto"/>
              <w:jc w:val="center"/>
              <w:rPr>
                <w:rFonts w:ascii="Calibri" w:hAnsi="Calibri" w:cs="Calibri"/>
                <w:b/>
                <w:bCs/>
                <w:color w:val="FF0000"/>
                <w:u w:val="single"/>
                <w:lang w:bidi="ar-SA"/>
              </w:rPr>
            </w:pPr>
            <w:r w:rsidRPr="009E0E7B">
              <w:rPr>
                <w:rFonts w:ascii="Calibri" w:hAnsi="Calibri" w:cs="Calibri"/>
                <w:b/>
                <w:bCs/>
                <w:color w:val="FF0000"/>
                <w:u w:val="single"/>
                <w:lang w:bidi="ar-SA"/>
              </w:rPr>
              <w:t>Ejemplo de tarifa 0</w:t>
            </w:r>
            <w:r>
              <w:rPr>
                <w:rFonts w:ascii="Calibri" w:hAnsi="Calibri" w:cs="Calibri"/>
                <w:b/>
                <w:bCs/>
                <w:color w:val="FF0000"/>
                <w:u w:val="single"/>
                <w:lang w:bidi="ar-SA"/>
              </w:rPr>
              <w:t>7</w:t>
            </w:r>
            <w:r w:rsidRPr="009E0E7B">
              <w:rPr>
                <w:rFonts w:ascii="Calibri" w:hAnsi="Calibri" w:cs="Calibri"/>
                <w:b/>
                <w:bCs/>
                <w:color w:val="FF0000"/>
                <w:u w:val="single"/>
                <w:lang w:bidi="ar-SA"/>
              </w:rPr>
              <w:t xml:space="preserve"> AGO 2026. </w:t>
            </w:r>
            <w:r w:rsidRPr="009E0E7B">
              <w:rPr>
                <w:rFonts w:ascii="Calibri" w:hAnsi="Calibri" w:cs="Calibri"/>
                <w:b/>
                <w:bCs/>
                <w:color w:val="FF0000"/>
                <w:lang w:bidi="ar-SA"/>
              </w:rPr>
              <w:t>Tarifa referencial sujeta a disponibilidad y cambios sin previo aviso. Consulta el precio final según la fecha de tu viaje.</w:t>
            </w:r>
          </w:p>
        </w:tc>
      </w:tr>
    </w:tbl>
    <w:p w14:paraId="09A33BC6" w14:textId="77777777" w:rsidR="009E0E7B" w:rsidRDefault="009E0E7B" w:rsidP="00FA33C0">
      <w:pPr>
        <w:pStyle w:val="Destinos"/>
      </w:pPr>
    </w:p>
    <w:p w14:paraId="4C2DC63D" w14:textId="77777777" w:rsidR="009E0E7B" w:rsidRPr="009E0E7B" w:rsidRDefault="009E0E7B" w:rsidP="00FA33C0">
      <w:pPr>
        <w:pStyle w:val="Destinos"/>
      </w:pPr>
    </w:p>
    <w:sectPr w:rsidR="009E0E7B" w:rsidRPr="009E0E7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E80A" w14:textId="77777777" w:rsidR="00754498" w:rsidRDefault="00754498">
      <w:pPr>
        <w:spacing w:after="0" w:line="240" w:lineRule="auto"/>
      </w:pPr>
      <w:r>
        <w:separator/>
      </w:r>
    </w:p>
  </w:endnote>
  <w:endnote w:type="continuationSeparator" w:id="0">
    <w:p w14:paraId="33E03EEA" w14:textId="77777777" w:rsidR="00754498" w:rsidRDefault="0075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F6B7" w14:textId="77777777" w:rsidR="00754498" w:rsidRDefault="00754498">
      <w:pPr>
        <w:spacing w:after="0" w:line="240" w:lineRule="auto"/>
      </w:pPr>
      <w:bookmarkStart w:id="0" w:name="_Hlk199846639"/>
      <w:bookmarkEnd w:id="0"/>
      <w:r>
        <w:separator/>
      </w:r>
    </w:p>
  </w:footnote>
  <w:footnote w:type="continuationSeparator" w:id="0">
    <w:p w14:paraId="5E1029B6" w14:textId="77777777" w:rsidR="00754498" w:rsidRDefault="0075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6A6B2B52" w:rsidR="007F7B70" w:rsidRPr="00B432F4" w:rsidRDefault="006D54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CRUCERO POR LAS ISLAS</w:t>
                          </w:r>
                          <w:r w:rsidR="00E325A7">
                            <w:rPr>
                              <w:rFonts w:ascii="Calibri" w:eastAsia="Calibri" w:hAnsi="Calibri" w:cs="Calibri"/>
                              <w:b/>
                              <w:color w:val="FFFFFF" w:themeColor="background1"/>
                              <w:sz w:val="36"/>
                              <w:szCs w:val="36"/>
                              <w14:textOutline w14:w="9525" w14:cap="rnd" w14:cmpd="sng" w14:algn="ctr">
                                <w14:noFill/>
                                <w14:prstDash w14:val="solid"/>
                                <w14:bevel/>
                              </w14:textOutline>
                            </w:rPr>
                            <w:t xml:space="preserve"> SEYCHELLES</w:t>
                          </w:r>
                        </w:p>
                        <w:p w14:paraId="5AAD3833" w14:textId="7530748C"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325A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w:t>
                          </w:r>
                          <w:r w:rsidR="006D54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6A6B2B52" w:rsidR="007F7B70" w:rsidRPr="00B432F4" w:rsidRDefault="006D54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CRUCERO POR LAS ISLAS</w:t>
                    </w:r>
                    <w:r w:rsidR="00E325A7">
                      <w:rPr>
                        <w:rFonts w:ascii="Calibri" w:eastAsia="Calibri" w:hAnsi="Calibri" w:cs="Calibri"/>
                        <w:b/>
                        <w:color w:val="FFFFFF" w:themeColor="background1"/>
                        <w:sz w:val="36"/>
                        <w:szCs w:val="36"/>
                        <w14:textOutline w14:w="9525" w14:cap="rnd" w14:cmpd="sng" w14:algn="ctr">
                          <w14:noFill/>
                          <w14:prstDash w14:val="solid"/>
                          <w14:bevel/>
                        </w14:textOutline>
                      </w:rPr>
                      <w:t xml:space="preserve"> SEYCHELLES</w:t>
                    </w:r>
                  </w:p>
                  <w:p w14:paraId="5AAD3833" w14:textId="7530748C"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E325A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w:t>
                    </w:r>
                    <w:r w:rsidR="006D54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BE7"/>
    <w:multiLevelType w:val="hybridMultilevel"/>
    <w:tmpl w:val="4B288F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B90013"/>
    <w:multiLevelType w:val="hybridMultilevel"/>
    <w:tmpl w:val="17742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7"/>
  </w:num>
  <w:num w:numId="3" w16cid:durableId="1041170892">
    <w:abstractNumId w:val="14"/>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6"/>
  </w:num>
  <w:num w:numId="9" w16cid:durableId="655494188">
    <w:abstractNumId w:val="8"/>
  </w:num>
  <w:num w:numId="10" w16cid:durableId="1272128669">
    <w:abstractNumId w:val="12"/>
  </w:num>
  <w:num w:numId="11" w16cid:durableId="1973628246">
    <w:abstractNumId w:val="11"/>
  </w:num>
  <w:num w:numId="12" w16cid:durableId="11761755">
    <w:abstractNumId w:val="1"/>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2"/>
  </w:num>
  <w:num w:numId="18" w16cid:durableId="1167555093">
    <w:abstractNumId w:val="23"/>
  </w:num>
  <w:num w:numId="19" w16cid:durableId="598945982">
    <w:abstractNumId w:val="20"/>
  </w:num>
  <w:num w:numId="20" w16cid:durableId="1140269920">
    <w:abstractNumId w:val="7"/>
  </w:num>
  <w:num w:numId="21" w16cid:durableId="1353797745">
    <w:abstractNumId w:val="13"/>
  </w:num>
  <w:num w:numId="22" w16cid:durableId="784229012">
    <w:abstractNumId w:val="5"/>
  </w:num>
  <w:num w:numId="23" w16cid:durableId="510460048">
    <w:abstractNumId w:val="15"/>
  </w:num>
  <w:num w:numId="24" w16cid:durableId="1334140177">
    <w:abstractNumId w:val="4"/>
  </w:num>
  <w:num w:numId="25" w16cid:durableId="1246839447">
    <w:abstractNumId w:val="26"/>
  </w:num>
  <w:num w:numId="26" w16cid:durableId="1468283163">
    <w:abstractNumId w:val="28"/>
  </w:num>
  <w:num w:numId="27" w16cid:durableId="2069068175">
    <w:abstractNumId w:val="10"/>
  </w:num>
  <w:num w:numId="28" w16cid:durableId="1361903854">
    <w:abstractNumId w:val="21"/>
  </w:num>
  <w:num w:numId="29" w16cid:durableId="574977565">
    <w:abstractNumId w:val="3"/>
  </w:num>
  <w:num w:numId="30" w16cid:durableId="68776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C446B"/>
    <w:rsid w:val="000F27F5"/>
    <w:rsid w:val="00121872"/>
    <w:rsid w:val="00121D3F"/>
    <w:rsid w:val="0012728F"/>
    <w:rsid w:val="001308DE"/>
    <w:rsid w:val="001760D9"/>
    <w:rsid w:val="001934F5"/>
    <w:rsid w:val="00197448"/>
    <w:rsid w:val="001E07DC"/>
    <w:rsid w:val="001E0802"/>
    <w:rsid w:val="00206A52"/>
    <w:rsid w:val="00237B14"/>
    <w:rsid w:val="002479F5"/>
    <w:rsid w:val="00253EC6"/>
    <w:rsid w:val="00260703"/>
    <w:rsid w:val="00264BA9"/>
    <w:rsid w:val="002A3E36"/>
    <w:rsid w:val="002B20BB"/>
    <w:rsid w:val="002C0954"/>
    <w:rsid w:val="002D3018"/>
    <w:rsid w:val="002E2148"/>
    <w:rsid w:val="002F0BD9"/>
    <w:rsid w:val="00344D3D"/>
    <w:rsid w:val="003472AF"/>
    <w:rsid w:val="003549A2"/>
    <w:rsid w:val="0037052F"/>
    <w:rsid w:val="00373FC3"/>
    <w:rsid w:val="00392834"/>
    <w:rsid w:val="003B4F01"/>
    <w:rsid w:val="003C443C"/>
    <w:rsid w:val="003D0785"/>
    <w:rsid w:val="004002E5"/>
    <w:rsid w:val="00406B6E"/>
    <w:rsid w:val="00430DCE"/>
    <w:rsid w:val="00434344"/>
    <w:rsid w:val="004354F5"/>
    <w:rsid w:val="00445E5F"/>
    <w:rsid w:val="004560C7"/>
    <w:rsid w:val="0045745E"/>
    <w:rsid w:val="00493763"/>
    <w:rsid w:val="004A4DC7"/>
    <w:rsid w:val="004A5406"/>
    <w:rsid w:val="004A754F"/>
    <w:rsid w:val="004B58B8"/>
    <w:rsid w:val="004E2BB0"/>
    <w:rsid w:val="004F3ADB"/>
    <w:rsid w:val="005507FE"/>
    <w:rsid w:val="005679E5"/>
    <w:rsid w:val="005D0CDB"/>
    <w:rsid w:val="005E62F4"/>
    <w:rsid w:val="00600CC3"/>
    <w:rsid w:val="006210F5"/>
    <w:rsid w:val="00623519"/>
    <w:rsid w:val="00655CC5"/>
    <w:rsid w:val="0067587B"/>
    <w:rsid w:val="006835E6"/>
    <w:rsid w:val="0068514F"/>
    <w:rsid w:val="00687ED9"/>
    <w:rsid w:val="00692BA8"/>
    <w:rsid w:val="006C1CB0"/>
    <w:rsid w:val="006C2396"/>
    <w:rsid w:val="006D29F5"/>
    <w:rsid w:val="006D33A0"/>
    <w:rsid w:val="006D54B1"/>
    <w:rsid w:val="006D72E8"/>
    <w:rsid w:val="006E7938"/>
    <w:rsid w:val="006F1261"/>
    <w:rsid w:val="006F44AE"/>
    <w:rsid w:val="006F631F"/>
    <w:rsid w:val="00724E17"/>
    <w:rsid w:val="00740367"/>
    <w:rsid w:val="00754498"/>
    <w:rsid w:val="00782F05"/>
    <w:rsid w:val="00792693"/>
    <w:rsid w:val="00794B66"/>
    <w:rsid w:val="007A3CDE"/>
    <w:rsid w:val="007D07FC"/>
    <w:rsid w:val="007E29B7"/>
    <w:rsid w:val="007E4D71"/>
    <w:rsid w:val="007F7B70"/>
    <w:rsid w:val="008032E9"/>
    <w:rsid w:val="00825C6E"/>
    <w:rsid w:val="00841940"/>
    <w:rsid w:val="00847D58"/>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B61DA"/>
    <w:rsid w:val="009C015F"/>
    <w:rsid w:val="009D2CA1"/>
    <w:rsid w:val="009E0E7B"/>
    <w:rsid w:val="00A0012D"/>
    <w:rsid w:val="00A109A1"/>
    <w:rsid w:val="00A1676A"/>
    <w:rsid w:val="00A322C8"/>
    <w:rsid w:val="00A32A11"/>
    <w:rsid w:val="00A455A6"/>
    <w:rsid w:val="00A52CB2"/>
    <w:rsid w:val="00A92CA7"/>
    <w:rsid w:val="00A96D20"/>
    <w:rsid w:val="00A979AE"/>
    <w:rsid w:val="00AA302B"/>
    <w:rsid w:val="00AB0E37"/>
    <w:rsid w:val="00AC4C1F"/>
    <w:rsid w:val="00AD3EA1"/>
    <w:rsid w:val="00B11AFA"/>
    <w:rsid w:val="00B40415"/>
    <w:rsid w:val="00B41B77"/>
    <w:rsid w:val="00B432F4"/>
    <w:rsid w:val="00B71946"/>
    <w:rsid w:val="00B840FB"/>
    <w:rsid w:val="00B8522A"/>
    <w:rsid w:val="00BA37C5"/>
    <w:rsid w:val="00BB3D24"/>
    <w:rsid w:val="00BB793D"/>
    <w:rsid w:val="00BC30AB"/>
    <w:rsid w:val="00BC62BB"/>
    <w:rsid w:val="00BD0EA5"/>
    <w:rsid w:val="00BF498E"/>
    <w:rsid w:val="00BF6CED"/>
    <w:rsid w:val="00C07C4D"/>
    <w:rsid w:val="00C1510A"/>
    <w:rsid w:val="00C56555"/>
    <w:rsid w:val="00C74934"/>
    <w:rsid w:val="00C90CC1"/>
    <w:rsid w:val="00C97FB6"/>
    <w:rsid w:val="00CB3A63"/>
    <w:rsid w:val="00CB624C"/>
    <w:rsid w:val="00CC0D4B"/>
    <w:rsid w:val="00CE0C8F"/>
    <w:rsid w:val="00D2140A"/>
    <w:rsid w:val="00D6671F"/>
    <w:rsid w:val="00D71BE3"/>
    <w:rsid w:val="00D72270"/>
    <w:rsid w:val="00D85D82"/>
    <w:rsid w:val="00DD2475"/>
    <w:rsid w:val="00DE3DFE"/>
    <w:rsid w:val="00DE7D94"/>
    <w:rsid w:val="00E04A81"/>
    <w:rsid w:val="00E325A7"/>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2025-11-10T20:18:00Z</dcterms:created>
  <dcterms:modified xsi:type="dcterms:W3CDTF">2025-11-10T20:18:00Z</dcterms:modified>
</cp:coreProperties>
</file>