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7E482" w14:textId="77777777" w:rsidR="005C37BF" w:rsidRPr="00A26A95" w:rsidRDefault="00A26A95" w:rsidP="00A26A95">
      <w:pPr>
        <w:spacing w:after="0" w:line="240" w:lineRule="auto"/>
        <w:jc w:val="center"/>
        <w:rPr>
          <w:rFonts w:ascii="Arial" w:hAnsi="Arial" w:cs="Arial"/>
          <w:b/>
          <w:bCs/>
          <w:color w:val="4472C4" w:themeColor="accent5"/>
          <w:sz w:val="20"/>
          <w:szCs w:val="20"/>
        </w:rPr>
      </w:pPr>
      <w:r w:rsidRPr="00A26A95">
        <w:rPr>
          <w:rFonts w:ascii="Arial" w:hAnsi="Arial" w:cs="Arial"/>
          <w:b/>
          <w:bCs/>
          <w:color w:val="4472C4" w:themeColor="accent5"/>
          <w:sz w:val="20"/>
          <w:szCs w:val="20"/>
        </w:rPr>
        <w:t>Este programa te ofrece todo lo que hace a este destino mágico y encantador, combinado con la libertad de personalizar tu estancia acorde a tus gustos. Para terminar a lo grande, pasarás una noche bajo un cielo estrellado con la posibilidad de observar la aurora boreal desde la comodidad de un iglú de cristal.</w:t>
      </w:r>
    </w:p>
    <w:p w14:paraId="56663E32" w14:textId="77777777" w:rsidR="00A26A95" w:rsidRPr="00A26A95" w:rsidRDefault="00A26A95" w:rsidP="00A26A95">
      <w:pPr>
        <w:spacing w:after="0" w:line="240" w:lineRule="auto"/>
        <w:jc w:val="both"/>
        <w:rPr>
          <w:rFonts w:ascii="Arial" w:hAnsi="Arial" w:cs="Arial"/>
          <w:b/>
          <w:bCs/>
          <w:color w:val="C00000"/>
          <w:sz w:val="20"/>
          <w:szCs w:val="20"/>
        </w:rPr>
      </w:pPr>
    </w:p>
    <w:p w14:paraId="2B6CDE61" w14:textId="77777777" w:rsidR="00DE3FAC" w:rsidRPr="00A26A95" w:rsidRDefault="00A26A95" w:rsidP="00A26A95">
      <w:pPr>
        <w:spacing w:after="0" w:line="240" w:lineRule="auto"/>
        <w:jc w:val="center"/>
        <w:rPr>
          <w:rFonts w:ascii="Arial" w:hAnsi="Arial" w:cs="Arial"/>
          <w:b/>
          <w:bCs/>
          <w:caps/>
          <w:sz w:val="20"/>
          <w:szCs w:val="20"/>
        </w:rPr>
      </w:pPr>
      <w:r w:rsidRPr="00A26A95">
        <w:rPr>
          <w:rFonts w:ascii="Arial" w:hAnsi="Arial" w:cs="Arial"/>
          <w:b/>
          <w:bCs/>
          <w:caps/>
          <w:sz w:val="20"/>
          <w:szCs w:val="20"/>
        </w:rPr>
        <w:t>ROVANIEMI, IGLÚ DE CRISTAL</w:t>
      </w:r>
    </w:p>
    <w:p w14:paraId="0A9BFD64" w14:textId="77777777" w:rsidR="00A26A95" w:rsidRPr="00A26A95" w:rsidRDefault="00A26A95" w:rsidP="00A26A95">
      <w:pPr>
        <w:spacing w:after="0" w:line="240" w:lineRule="auto"/>
        <w:jc w:val="both"/>
        <w:rPr>
          <w:rFonts w:ascii="Arial" w:hAnsi="Arial" w:cs="Arial"/>
          <w:b/>
          <w:bCs/>
          <w:sz w:val="20"/>
          <w:szCs w:val="20"/>
        </w:rPr>
      </w:pPr>
      <w:r w:rsidRPr="00A26A95">
        <w:rPr>
          <w:rFonts w:ascii="Arial" w:hAnsi="Arial" w:cs="Arial"/>
          <w:b/>
          <w:bCs/>
          <w:caps/>
          <w:noProof/>
          <w:sz w:val="20"/>
          <w:szCs w:val="20"/>
        </w:rPr>
        <w:drawing>
          <wp:anchor distT="0" distB="0" distL="114300" distR="114300" simplePos="0" relativeHeight="251659264" behindDoc="0" locked="0" layoutInCell="1" allowOverlap="1" wp14:anchorId="7F5C2C4B" wp14:editId="0E1C38DA">
            <wp:simplePos x="0" y="0"/>
            <wp:positionH relativeFrom="margin">
              <wp:posOffset>4263390</wp:posOffset>
            </wp:positionH>
            <wp:positionV relativeFrom="margin">
              <wp:posOffset>840105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14:paraId="1D54AA1D" w14:textId="77777777" w:rsidR="00A26A95" w:rsidRDefault="00A26A95" w:rsidP="00A26A95">
      <w:pPr>
        <w:spacing w:after="0" w:line="240" w:lineRule="auto"/>
        <w:jc w:val="both"/>
        <w:rPr>
          <w:rFonts w:ascii="Arial" w:hAnsi="Arial" w:cs="Arial"/>
          <w:b/>
          <w:bCs/>
          <w:sz w:val="20"/>
          <w:szCs w:val="20"/>
        </w:rPr>
      </w:pPr>
    </w:p>
    <w:p w14:paraId="540EEAA2" w14:textId="77777777" w:rsidR="00D52E88" w:rsidRPr="00A26A95" w:rsidRDefault="00A26A95" w:rsidP="00A26A95">
      <w:pPr>
        <w:spacing w:after="0" w:line="240" w:lineRule="auto"/>
        <w:jc w:val="both"/>
        <w:rPr>
          <w:rFonts w:ascii="Arial" w:hAnsi="Arial" w:cs="Arial"/>
          <w:b/>
          <w:bCs/>
          <w:sz w:val="20"/>
          <w:szCs w:val="20"/>
        </w:rPr>
      </w:pPr>
      <w:r w:rsidRPr="00A26A95">
        <w:rPr>
          <w:rFonts w:ascii="Arial" w:hAnsi="Arial" w:cs="Arial"/>
          <w:b/>
          <w:bCs/>
          <w:sz w:val="20"/>
          <w:szCs w:val="20"/>
        </w:rPr>
        <w:t>05</w:t>
      </w:r>
      <w:r w:rsidR="00D52E88" w:rsidRPr="00A26A95">
        <w:rPr>
          <w:rFonts w:ascii="Arial" w:hAnsi="Arial" w:cs="Arial"/>
          <w:b/>
          <w:bCs/>
          <w:sz w:val="20"/>
          <w:szCs w:val="20"/>
        </w:rPr>
        <w:t xml:space="preserve"> días</w:t>
      </w:r>
    </w:p>
    <w:p w14:paraId="5B4C295C" w14:textId="77777777" w:rsidR="00D52E88" w:rsidRPr="00A26A95" w:rsidRDefault="00090965" w:rsidP="00A26A95">
      <w:pPr>
        <w:spacing w:after="0" w:line="240" w:lineRule="auto"/>
        <w:jc w:val="both"/>
        <w:rPr>
          <w:rFonts w:ascii="Arial" w:hAnsi="Arial" w:cs="Arial"/>
          <w:b/>
          <w:bCs/>
          <w:sz w:val="20"/>
          <w:szCs w:val="20"/>
        </w:rPr>
      </w:pPr>
      <w:r w:rsidRPr="00A26A95">
        <w:rPr>
          <w:rFonts w:ascii="Arial" w:hAnsi="Arial" w:cs="Arial"/>
          <w:b/>
          <w:bCs/>
          <w:sz w:val="20"/>
          <w:szCs w:val="20"/>
        </w:rPr>
        <w:t>Llegadas</w:t>
      </w:r>
      <w:r w:rsidR="00D52E88" w:rsidRPr="00A26A95">
        <w:rPr>
          <w:rFonts w:ascii="Arial" w:hAnsi="Arial" w:cs="Arial"/>
          <w:b/>
          <w:bCs/>
          <w:sz w:val="20"/>
          <w:szCs w:val="20"/>
        </w:rPr>
        <w:t>:</w:t>
      </w:r>
      <w:r w:rsidR="00F63950" w:rsidRPr="00A26A95">
        <w:rPr>
          <w:rFonts w:ascii="Arial" w:hAnsi="Arial" w:cs="Arial"/>
          <w:b/>
          <w:bCs/>
          <w:sz w:val="20"/>
          <w:szCs w:val="20"/>
        </w:rPr>
        <w:t xml:space="preserve"> </w:t>
      </w:r>
      <w:r w:rsidR="00A26A95" w:rsidRPr="00A26A95">
        <w:rPr>
          <w:rFonts w:ascii="Arial" w:hAnsi="Arial" w:cs="Arial"/>
          <w:b/>
          <w:bCs/>
          <w:sz w:val="20"/>
          <w:szCs w:val="20"/>
        </w:rPr>
        <w:t>noviembre 2025</w:t>
      </w:r>
      <w:r w:rsidR="003807E7" w:rsidRPr="00A26A95">
        <w:rPr>
          <w:rFonts w:ascii="Arial" w:hAnsi="Arial" w:cs="Arial"/>
          <w:b/>
          <w:bCs/>
          <w:sz w:val="20"/>
          <w:szCs w:val="20"/>
        </w:rPr>
        <w:t xml:space="preserve"> a</w:t>
      </w:r>
      <w:r w:rsidR="00F63950" w:rsidRPr="00A26A95">
        <w:rPr>
          <w:rFonts w:ascii="Arial" w:hAnsi="Arial" w:cs="Arial"/>
          <w:b/>
          <w:bCs/>
          <w:sz w:val="20"/>
          <w:szCs w:val="20"/>
        </w:rPr>
        <w:t xml:space="preserve"> marzo 202</w:t>
      </w:r>
      <w:r w:rsidR="005C37BF" w:rsidRPr="00A26A95">
        <w:rPr>
          <w:rFonts w:ascii="Arial" w:hAnsi="Arial" w:cs="Arial"/>
          <w:b/>
          <w:bCs/>
          <w:sz w:val="20"/>
          <w:szCs w:val="20"/>
        </w:rPr>
        <w:t>6</w:t>
      </w:r>
      <w:r w:rsidR="000900DA" w:rsidRPr="00A26A95">
        <w:rPr>
          <w:rFonts w:ascii="Arial" w:hAnsi="Arial" w:cs="Arial"/>
          <w:b/>
          <w:bCs/>
          <w:sz w:val="20"/>
          <w:szCs w:val="20"/>
        </w:rPr>
        <w:t>, fechas especificas</w:t>
      </w:r>
    </w:p>
    <w:p w14:paraId="13DB8677" w14:textId="77777777" w:rsidR="00790FD5" w:rsidRPr="00A26A95" w:rsidRDefault="00790FD5" w:rsidP="00A26A95">
      <w:pPr>
        <w:spacing w:after="0" w:line="240" w:lineRule="auto"/>
        <w:jc w:val="both"/>
        <w:rPr>
          <w:rFonts w:ascii="Arial" w:hAnsi="Arial" w:cs="Arial"/>
          <w:sz w:val="20"/>
          <w:szCs w:val="20"/>
        </w:rPr>
      </w:pPr>
      <w:r w:rsidRPr="00A26A95">
        <w:rPr>
          <w:rFonts w:ascii="Arial" w:hAnsi="Arial" w:cs="Arial"/>
          <w:b/>
          <w:bCs/>
          <w:sz w:val="20"/>
          <w:szCs w:val="20"/>
        </w:rPr>
        <w:t>Servicios compartidos</w:t>
      </w:r>
    </w:p>
    <w:p w14:paraId="67C2471D" w14:textId="77777777" w:rsidR="00D52E88" w:rsidRPr="00A26A95" w:rsidRDefault="00D52E88" w:rsidP="00A26A95">
      <w:pPr>
        <w:spacing w:after="0" w:line="240" w:lineRule="auto"/>
        <w:jc w:val="both"/>
        <w:rPr>
          <w:rFonts w:ascii="Arial" w:hAnsi="Arial" w:cs="Arial"/>
          <w:b/>
          <w:bCs/>
          <w:sz w:val="20"/>
          <w:szCs w:val="20"/>
        </w:rPr>
      </w:pPr>
    </w:p>
    <w:p w14:paraId="232F131B" w14:textId="77777777" w:rsidR="00A26A95" w:rsidRDefault="00A26A95" w:rsidP="00A26A95">
      <w:pPr>
        <w:pStyle w:val="Default"/>
        <w:jc w:val="both"/>
        <w:rPr>
          <w:rFonts w:ascii="Arial" w:hAnsi="Arial" w:cs="Arial"/>
          <w:b/>
          <w:bCs/>
          <w:color w:val="auto"/>
          <w:sz w:val="20"/>
          <w:szCs w:val="20"/>
        </w:rPr>
      </w:pPr>
    </w:p>
    <w:p w14:paraId="5FFCB80A" w14:textId="77777777"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t xml:space="preserve">DÍA 01: LLEGADA - ROVANIEMI </w:t>
      </w:r>
    </w:p>
    <w:p w14:paraId="7D2D518A" w14:textId="77777777"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Bienvenidos a Finlandia, la tierra de los mil lagos. </w:t>
      </w:r>
      <w:r w:rsidRPr="00A26A95">
        <w:rPr>
          <w:rFonts w:ascii="Arial" w:hAnsi="Arial" w:cs="Arial"/>
          <w:sz w:val="20"/>
          <w:szCs w:val="20"/>
          <w:u w:val="single"/>
        </w:rPr>
        <w:t>Llegada a Rovaniemi</w:t>
      </w:r>
      <w:r w:rsidRPr="00A26A95">
        <w:rPr>
          <w:rFonts w:ascii="Arial" w:hAnsi="Arial" w:cs="Arial"/>
          <w:sz w:val="20"/>
          <w:szCs w:val="20"/>
        </w:rPr>
        <w:t xml:space="preserve">, la capital de la Laponia finlandesa. Laponia es lo más cercano a la realidad para aquellos que sueñan con un paraíso invernal. Los contrastes son un factor clave en el encanto de Laponia, donde la luz del sol durante las 24 horas del verano reemplaza a los oscuros días de invierno. El ajetreo y el bullicio de las ciudades y estaciones de esquí están a solo unos minutos de la paz y la tranquilidad de la naturaleza. </w:t>
      </w:r>
      <w:r w:rsidRPr="00A26A95">
        <w:rPr>
          <w:rFonts w:ascii="Arial" w:hAnsi="Arial" w:cs="Arial"/>
          <w:b/>
          <w:bCs/>
          <w:sz w:val="20"/>
          <w:szCs w:val="20"/>
        </w:rPr>
        <w:t>Traslado al hotel no incluido</w:t>
      </w:r>
      <w:r w:rsidRPr="00A26A95">
        <w:rPr>
          <w:rFonts w:ascii="Arial" w:hAnsi="Arial" w:cs="Arial"/>
          <w:sz w:val="20"/>
          <w:szCs w:val="20"/>
        </w:rPr>
        <w:t xml:space="preserve"> </w:t>
      </w:r>
      <w:r w:rsidRPr="00A26A95">
        <w:rPr>
          <w:rFonts w:ascii="Arial" w:hAnsi="Arial" w:cs="Arial"/>
          <w:sz w:val="20"/>
          <w:szCs w:val="20"/>
          <w:u w:val="single"/>
        </w:rPr>
        <w:t>(el traslado se puede reservar con anticipación).</w:t>
      </w:r>
      <w:r w:rsidRPr="00A26A95">
        <w:rPr>
          <w:rFonts w:ascii="Arial" w:hAnsi="Arial" w:cs="Arial"/>
          <w:sz w:val="20"/>
          <w:szCs w:val="20"/>
        </w:rPr>
        <w:t xml:space="preserve"> </w:t>
      </w:r>
      <w:r w:rsidRPr="00A26A95">
        <w:rPr>
          <w:rFonts w:ascii="Arial" w:hAnsi="Arial" w:cs="Arial"/>
          <w:b/>
          <w:bCs/>
          <w:sz w:val="20"/>
          <w:szCs w:val="20"/>
        </w:rPr>
        <w:t>Cena no incluida.</w:t>
      </w:r>
      <w:r w:rsidRPr="00A26A95">
        <w:rPr>
          <w:rFonts w:ascii="Arial" w:hAnsi="Arial" w:cs="Arial"/>
          <w:sz w:val="20"/>
          <w:szCs w:val="20"/>
        </w:rPr>
        <w:t xml:space="preserve"> </w:t>
      </w:r>
      <w:r w:rsidRPr="00A26A95">
        <w:rPr>
          <w:rFonts w:ascii="Arial" w:hAnsi="Arial" w:cs="Arial"/>
          <w:sz w:val="20"/>
          <w:szCs w:val="20"/>
          <w:u w:val="single"/>
        </w:rPr>
        <w:t>(La cena se puede reservar con antelación)</w:t>
      </w:r>
      <w:r w:rsidRPr="00A26A95">
        <w:rPr>
          <w:rFonts w:ascii="Arial" w:hAnsi="Arial" w:cs="Arial"/>
          <w:sz w:val="20"/>
          <w:szCs w:val="20"/>
        </w:rPr>
        <w:t xml:space="preserve">. </w:t>
      </w:r>
      <w:r w:rsidRPr="00A26A95">
        <w:rPr>
          <w:rFonts w:ascii="Arial" w:hAnsi="Arial" w:cs="Arial"/>
          <w:b/>
          <w:bCs/>
          <w:sz w:val="20"/>
          <w:szCs w:val="20"/>
        </w:rPr>
        <w:t>Alojamiento</w:t>
      </w:r>
      <w:r w:rsidRPr="00A26A95">
        <w:rPr>
          <w:rFonts w:ascii="Arial" w:hAnsi="Arial" w:cs="Arial"/>
          <w:sz w:val="20"/>
          <w:szCs w:val="20"/>
        </w:rPr>
        <w:t>.</w:t>
      </w:r>
    </w:p>
    <w:p w14:paraId="4E9E0947" w14:textId="77777777" w:rsidR="00A26A95" w:rsidRPr="00A26A95" w:rsidRDefault="00A26A95" w:rsidP="00A26A95">
      <w:pPr>
        <w:pStyle w:val="Default"/>
        <w:jc w:val="both"/>
        <w:rPr>
          <w:rFonts w:ascii="Arial" w:hAnsi="Arial" w:cs="Arial"/>
          <w:sz w:val="20"/>
          <w:szCs w:val="20"/>
        </w:rPr>
      </w:pPr>
    </w:p>
    <w:p w14:paraId="1FD6C33C" w14:textId="77777777" w:rsidR="00A26A95" w:rsidRPr="00A26A95" w:rsidRDefault="00A26A95" w:rsidP="00A26A95">
      <w:pPr>
        <w:pStyle w:val="Default"/>
        <w:jc w:val="both"/>
        <w:rPr>
          <w:rFonts w:ascii="Arial" w:hAnsi="Arial" w:cs="Arial"/>
          <w:b/>
          <w:bCs/>
          <w:color w:val="auto"/>
          <w:sz w:val="20"/>
          <w:szCs w:val="20"/>
        </w:rPr>
      </w:pPr>
      <w:r w:rsidRPr="00A26A95">
        <w:rPr>
          <w:rFonts w:ascii="Arial" w:hAnsi="Arial" w:cs="Arial"/>
          <w:b/>
          <w:bCs/>
          <w:color w:val="auto"/>
          <w:sz w:val="20"/>
          <w:szCs w:val="20"/>
        </w:rPr>
        <w:t xml:space="preserve">DÍA 02: ALDEA DE PAPÁ NOEL Y ACTIVIDAD DE RENOS </w:t>
      </w:r>
    </w:p>
    <w:p w14:paraId="0D0C917E" w14:textId="77777777"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Comienza el día sumergiéndote inmediatamente en la magia de Laponia. La primera parada de hoy es la Aldea de Papá Noel, ubicada exactamente en el Círculo Polar Ártico, línea imaginaria que podrás cruzar in situ. Después, subirás a un trineo tirado por renos en la Aldea de Papá Noel y disfrutarás de una bebida caliente alrededor del fuego. Después, </w:t>
      </w:r>
      <w:r w:rsidRPr="00A26A95">
        <w:rPr>
          <w:rFonts w:ascii="Arial" w:hAnsi="Arial" w:cs="Arial"/>
          <w:b/>
          <w:bCs/>
          <w:sz w:val="20"/>
          <w:szCs w:val="20"/>
        </w:rPr>
        <w:t>tiempo libre</w:t>
      </w:r>
      <w:r w:rsidRPr="00A26A95">
        <w:rPr>
          <w:rFonts w:ascii="Arial" w:hAnsi="Arial" w:cs="Arial"/>
          <w:sz w:val="20"/>
          <w:szCs w:val="20"/>
        </w:rPr>
        <w:t xml:space="preserve"> para explorar la aldea y conocer a la estrella local, Papá Noel, en su hogar oficial. </w:t>
      </w:r>
      <w:r w:rsidRPr="00A26A95">
        <w:rPr>
          <w:rFonts w:ascii="Arial" w:hAnsi="Arial" w:cs="Arial"/>
          <w:b/>
          <w:bCs/>
          <w:sz w:val="20"/>
          <w:szCs w:val="20"/>
        </w:rPr>
        <w:t>Tiempo libre para el almuerzo.</w:t>
      </w:r>
      <w:r w:rsidRPr="00A26A95">
        <w:rPr>
          <w:rFonts w:ascii="Arial" w:hAnsi="Arial" w:cs="Arial"/>
          <w:sz w:val="20"/>
          <w:szCs w:val="20"/>
        </w:rPr>
        <w:t xml:space="preserve"> También puedes visitar la oficina de correos de Papá Noel para enviarte una carta a ti mismo o a un ser querido, con el sello oficial de Papá Noel. Pasea por las diversas tiendas de recuerdos y disfruta del ambiente mágico de la aldea. </w:t>
      </w:r>
      <w:r w:rsidRPr="00A26A95">
        <w:rPr>
          <w:rFonts w:ascii="Arial" w:hAnsi="Arial" w:cs="Arial"/>
          <w:sz w:val="20"/>
          <w:szCs w:val="20"/>
          <w:u w:val="single"/>
        </w:rPr>
        <w:t>Traslado de regreso al hotel.</w:t>
      </w:r>
      <w:r w:rsidRPr="00A26A95">
        <w:rPr>
          <w:rFonts w:ascii="Arial" w:hAnsi="Arial" w:cs="Arial"/>
          <w:sz w:val="20"/>
          <w:szCs w:val="20"/>
        </w:rPr>
        <w:t xml:space="preserve"> </w:t>
      </w:r>
      <w:r w:rsidRPr="00A26A95">
        <w:rPr>
          <w:rFonts w:ascii="Arial" w:hAnsi="Arial" w:cs="Arial"/>
          <w:b/>
          <w:bCs/>
          <w:sz w:val="20"/>
          <w:szCs w:val="20"/>
        </w:rPr>
        <w:t>Resto del día libre</w:t>
      </w:r>
      <w:r w:rsidRPr="00A26A95">
        <w:rPr>
          <w:rFonts w:ascii="Arial" w:hAnsi="Arial" w:cs="Arial"/>
          <w:sz w:val="20"/>
          <w:szCs w:val="20"/>
        </w:rPr>
        <w:t xml:space="preserve">. </w:t>
      </w:r>
      <w:r w:rsidRPr="00A26A95">
        <w:rPr>
          <w:rFonts w:ascii="Arial" w:hAnsi="Arial" w:cs="Arial"/>
          <w:b/>
          <w:bCs/>
          <w:sz w:val="20"/>
          <w:szCs w:val="20"/>
        </w:rPr>
        <w:t>Cena no incluida. Alojamiento.</w:t>
      </w:r>
    </w:p>
    <w:p w14:paraId="36364732" w14:textId="77777777" w:rsidR="00A26A95" w:rsidRPr="00A26A95" w:rsidRDefault="00A26A95" w:rsidP="00A26A95">
      <w:pPr>
        <w:pStyle w:val="Default"/>
        <w:jc w:val="both"/>
        <w:rPr>
          <w:rFonts w:ascii="Arial" w:hAnsi="Arial" w:cs="Arial"/>
          <w:sz w:val="20"/>
          <w:szCs w:val="20"/>
        </w:rPr>
      </w:pPr>
    </w:p>
    <w:p w14:paraId="5B561A63" w14:textId="77777777"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t xml:space="preserve">DÍA 03: HUSKIES Y ZOO POLAR DE RANUA </w:t>
      </w:r>
    </w:p>
    <w:p w14:paraId="113F1DE9" w14:textId="77777777" w:rsidR="00A26A95" w:rsidRPr="00A26A95" w:rsidRDefault="00A26A95" w:rsidP="00A26A95">
      <w:pPr>
        <w:pStyle w:val="Default"/>
        <w:jc w:val="both"/>
        <w:rPr>
          <w:rFonts w:ascii="Arial" w:hAnsi="Arial" w:cs="Arial"/>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Nuestra primera parada de hoy es una granja de perros esquimales, donde aprenderás todo lo que necesitas saber sobre los perros esquimales y su forma de vida. Después de la introducción, aprovecha la oportunidad de dar un paseo en un mini safari husky (2 km) conducido por un </w:t>
      </w:r>
      <w:proofErr w:type="spellStart"/>
      <w:r w:rsidRPr="00A26A95">
        <w:rPr>
          <w:rFonts w:ascii="Arial" w:hAnsi="Arial" w:cs="Arial"/>
          <w:sz w:val="20"/>
          <w:szCs w:val="20"/>
        </w:rPr>
        <w:t>musher</w:t>
      </w:r>
      <w:proofErr w:type="spellEnd"/>
      <w:r w:rsidRPr="00A26A95">
        <w:rPr>
          <w:rFonts w:ascii="Arial" w:hAnsi="Arial" w:cs="Arial"/>
          <w:sz w:val="20"/>
          <w:szCs w:val="20"/>
        </w:rPr>
        <w:t xml:space="preserve">. Después del paseo tendrás tiempo para conocer y fotografiar a estos hermosos perros; y haz todas las preguntas que puedas tener sobre este negocio y deporte. </w:t>
      </w:r>
      <w:r w:rsidRPr="00A26A95">
        <w:rPr>
          <w:rFonts w:ascii="Arial" w:hAnsi="Arial" w:cs="Arial"/>
          <w:b/>
          <w:bCs/>
          <w:sz w:val="20"/>
          <w:szCs w:val="20"/>
        </w:rPr>
        <w:t>Tiempo libre para almorzar.</w:t>
      </w:r>
      <w:r w:rsidRPr="00A26A95">
        <w:rPr>
          <w:rFonts w:ascii="Arial" w:hAnsi="Arial" w:cs="Arial"/>
          <w:sz w:val="20"/>
          <w:szCs w:val="20"/>
        </w:rPr>
        <w:t xml:space="preserve"> Nuestra próxima visita es al zoológico más septentrional del mundo: </w:t>
      </w:r>
      <w:proofErr w:type="spellStart"/>
      <w:r w:rsidRPr="00A26A95">
        <w:rPr>
          <w:rFonts w:ascii="Arial" w:hAnsi="Arial" w:cs="Arial"/>
          <w:sz w:val="20"/>
          <w:szCs w:val="20"/>
        </w:rPr>
        <w:t>Ranua</w:t>
      </w:r>
      <w:proofErr w:type="spellEnd"/>
      <w:r w:rsidRPr="00A26A95">
        <w:rPr>
          <w:rFonts w:ascii="Arial" w:hAnsi="Arial" w:cs="Arial"/>
          <w:sz w:val="20"/>
          <w:szCs w:val="20"/>
        </w:rPr>
        <w:t xml:space="preserve">. El guía nos llevará a dar un paseo al aire libre para admirar la vida silvestre del Ártico en un entorno natural genuino. Alces, renos, zorros árticos y, por supuesto, el impresionante oso polar, se pueden encontrar en este zoológico. </w:t>
      </w:r>
      <w:r w:rsidRPr="00A26A95">
        <w:rPr>
          <w:rFonts w:ascii="Arial" w:hAnsi="Arial" w:cs="Arial"/>
          <w:b/>
          <w:bCs/>
          <w:sz w:val="20"/>
          <w:szCs w:val="20"/>
        </w:rPr>
        <w:t>Tiempo libre</w:t>
      </w:r>
      <w:r w:rsidRPr="00A26A95">
        <w:rPr>
          <w:rFonts w:ascii="Arial" w:hAnsi="Arial" w:cs="Arial"/>
          <w:sz w:val="20"/>
          <w:szCs w:val="20"/>
        </w:rPr>
        <w:t xml:space="preserve"> para que los amantes de la comida descubran la tienda de los famosos chocolates finlandeses </w:t>
      </w:r>
      <w:proofErr w:type="spellStart"/>
      <w:r w:rsidRPr="00A26A95">
        <w:rPr>
          <w:rFonts w:ascii="Arial" w:hAnsi="Arial" w:cs="Arial"/>
          <w:sz w:val="20"/>
          <w:szCs w:val="20"/>
        </w:rPr>
        <w:t>Fazer</w:t>
      </w:r>
      <w:proofErr w:type="spellEnd"/>
      <w:r w:rsidRPr="00A26A95">
        <w:rPr>
          <w:rFonts w:ascii="Arial" w:hAnsi="Arial" w:cs="Arial"/>
          <w:sz w:val="20"/>
          <w:szCs w:val="20"/>
        </w:rPr>
        <w:t xml:space="preserve">. </w:t>
      </w:r>
      <w:r w:rsidRPr="00A26A95">
        <w:rPr>
          <w:rFonts w:ascii="Arial" w:hAnsi="Arial" w:cs="Arial"/>
          <w:sz w:val="20"/>
          <w:szCs w:val="20"/>
          <w:u w:val="single"/>
        </w:rPr>
        <w:t>Regreso al hotel</w:t>
      </w:r>
      <w:r w:rsidRPr="00A26A95">
        <w:rPr>
          <w:rFonts w:ascii="Arial" w:hAnsi="Arial" w:cs="Arial"/>
          <w:sz w:val="20"/>
          <w:szCs w:val="20"/>
        </w:rPr>
        <w:t xml:space="preserve">. </w:t>
      </w:r>
      <w:r w:rsidRPr="00A26A95">
        <w:rPr>
          <w:rFonts w:ascii="Arial" w:hAnsi="Arial" w:cs="Arial"/>
          <w:b/>
          <w:bCs/>
          <w:sz w:val="20"/>
          <w:szCs w:val="20"/>
        </w:rPr>
        <w:t>Resto del día libre.</w:t>
      </w:r>
      <w:r w:rsidRPr="00A26A95">
        <w:rPr>
          <w:rFonts w:ascii="Arial" w:hAnsi="Arial" w:cs="Arial"/>
          <w:sz w:val="20"/>
          <w:szCs w:val="20"/>
        </w:rPr>
        <w:t xml:space="preserve"> </w:t>
      </w:r>
      <w:r w:rsidRPr="00A26A95">
        <w:rPr>
          <w:rFonts w:ascii="Arial" w:hAnsi="Arial" w:cs="Arial"/>
          <w:b/>
          <w:bCs/>
          <w:sz w:val="20"/>
          <w:szCs w:val="20"/>
        </w:rPr>
        <w:t>Cena no incluida. Alojamiento</w:t>
      </w:r>
      <w:r w:rsidRPr="00A26A95">
        <w:rPr>
          <w:rFonts w:ascii="Arial" w:hAnsi="Arial" w:cs="Arial"/>
          <w:sz w:val="20"/>
          <w:szCs w:val="20"/>
        </w:rPr>
        <w:t>.</w:t>
      </w:r>
    </w:p>
    <w:p w14:paraId="3D6B343C" w14:textId="77777777" w:rsidR="00A26A95" w:rsidRPr="00A26A95" w:rsidRDefault="00A26A95" w:rsidP="00A26A95">
      <w:pPr>
        <w:pStyle w:val="Default"/>
        <w:jc w:val="both"/>
        <w:rPr>
          <w:rFonts w:ascii="Arial" w:hAnsi="Arial" w:cs="Arial"/>
          <w:sz w:val="20"/>
          <w:szCs w:val="20"/>
        </w:rPr>
      </w:pPr>
    </w:p>
    <w:p w14:paraId="54BFAB4D" w14:textId="77777777"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t xml:space="preserve">DÍA 04: DÍA LIBRE PARA ACTIVIDADES OPCIONALES Y NOCHE EN UN IGLÚ DE CRISTAL </w:t>
      </w:r>
    </w:p>
    <w:p w14:paraId="581B8A14" w14:textId="77777777" w:rsidR="00A26A95" w:rsidRPr="00A26A95" w:rsidRDefault="00A26A95" w:rsidP="00A26A95">
      <w:pPr>
        <w:pStyle w:val="Default"/>
        <w:jc w:val="both"/>
        <w:rPr>
          <w:rFonts w:ascii="Arial" w:hAnsi="Arial" w:cs="Arial"/>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w:t>
      </w:r>
      <w:r w:rsidRPr="00A26A95">
        <w:rPr>
          <w:rFonts w:ascii="Arial" w:hAnsi="Arial" w:cs="Arial"/>
          <w:b/>
          <w:bCs/>
          <w:sz w:val="20"/>
          <w:szCs w:val="20"/>
        </w:rPr>
        <w:t>¡Día libre para disfrutar de Rovaniemi y sus alrededores</w:t>
      </w:r>
      <w:r w:rsidRPr="00A26A95">
        <w:rPr>
          <w:rFonts w:ascii="Arial" w:hAnsi="Arial" w:cs="Arial"/>
          <w:sz w:val="20"/>
          <w:szCs w:val="20"/>
        </w:rPr>
        <w:t xml:space="preserve"> como desees! ¿Por qué no descubrir el magnífico museo </w:t>
      </w:r>
      <w:proofErr w:type="spellStart"/>
      <w:r w:rsidRPr="00A26A95">
        <w:rPr>
          <w:rFonts w:ascii="Arial" w:hAnsi="Arial" w:cs="Arial"/>
          <w:sz w:val="20"/>
          <w:szCs w:val="20"/>
        </w:rPr>
        <w:t>Arktikum</w:t>
      </w:r>
      <w:proofErr w:type="spellEnd"/>
      <w:r w:rsidRPr="00A26A95">
        <w:rPr>
          <w:rFonts w:ascii="Arial" w:hAnsi="Arial" w:cs="Arial"/>
          <w:sz w:val="20"/>
          <w:szCs w:val="20"/>
        </w:rPr>
        <w:t xml:space="preserve"> y aprender sobre los Sami, pueblo original de Laponia? Otra opción es disfrutar de alguna de las muchas actividades que se ofrecen en la zona. Una nueva y emocionante actividad opcional, ideal tanto para adultos como para niños, es el Ice Karting. Aquí tendrás la oportunidad de conducir sobre hielo y descubrir por qué Finlandia ha dado al mundo algunos de los mejores pilotos de Fórmula 1, como Kimi </w:t>
      </w:r>
      <w:proofErr w:type="spellStart"/>
      <w:r w:rsidRPr="00A26A95">
        <w:rPr>
          <w:rFonts w:ascii="Arial" w:hAnsi="Arial" w:cs="Arial"/>
          <w:sz w:val="20"/>
          <w:szCs w:val="20"/>
        </w:rPr>
        <w:t>Räikkönen</w:t>
      </w:r>
      <w:proofErr w:type="spellEnd"/>
      <w:r w:rsidRPr="00A26A95">
        <w:rPr>
          <w:rFonts w:ascii="Arial" w:hAnsi="Arial" w:cs="Arial"/>
          <w:sz w:val="20"/>
          <w:szCs w:val="20"/>
        </w:rPr>
        <w:t xml:space="preserve">. Si quieres explorar por tu cuenta, puedes ir de compras por la ciudad o dar un paseo por la orilla del río </w:t>
      </w:r>
      <w:proofErr w:type="spellStart"/>
      <w:r w:rsidRPr="00A26A95">
        <w:rPr>
          <w:rFonts w:ascii="Arial" w:hAnsi="Arial" w:cs="Arial"/>
          <w:sz w:val="20"/>
          <w:szCs w:val="20"/>
        </w:rPr>
        <w:t>Ounasjoki</w:t>
      </w:r>
      <w:proofErr w:type="spellEnd"/>
      <w:r w:rsidRPr="00A26A95">
        <w:rPr>
          <w:rFonts w:ascii="Arial" w:hAnsi="Arial" w:cs="Arial"/>
          <w:sz w:val="20"/>
          <w:szCs w:val="20"/>
        </w:rPr>
        <w:t xml:space="preserve"> para disfrutar de los paisajes invernales de Laponia. No dudes en pedir consejo a tu guía acompañante, él/ella está disponible para asegurarse de que disfrutes de Laponia al máximo. </w:t>
      </w:r>
      <w:r w:rsidRPr="00A26A95">
        <w:rPr>
          <w:rFonts w:ascii="Arial" w:hAnsi="Arial" w:cs="Arial"/>
          <w:b/>
          <w:bCs/>
          <w:sz w:val="20"/>
          <w:szCs w:val="20"/>
        </w:rPr>
        <w:t>Tiempo libre para almorzar</w:t>
      </w:r>
      <w:r w:rsidRPr="00A26A95">
        <w:rPr>
          <w:rFonts w:ascii="Arial" w:hAnsi="Arial" w:cs="Arial"/>
          <w:sz w:val="20"/>
          <w:szCs w:val="20"/>
        </w:rPr>
        <w:t xml:space="preserve">. </w:t>
      </w:r>
      <w:r w:rsidRPr="00A26A95">
        <w:rPr>
          <w:rFonts w:ascii="Arial" w:hAnsi="Arial" w:cs="Arial"/>
          <w:sz w:val="20"/>
          <w:szCs w:val="20"/>
          <w:u w:val="single"/>
        </w:rPr>
        <w:t>Traslado por la tarde para tu estancia mágica</w:t>
      </w:r>
      <w:r w:rsidRPr="00A26A95">
        <w:rPr>
          <w:rFonts w:ascii="Arial" w:hAnsi="Arial" w:cs="Arial"/>
          <w:sz w:val="20"/>
          <w:szCs w:val="20"/>
        </w:rPr>
        <w:t xml:space="preserve"> bajo el cielo estrellado en tu IGLÚ DE CRISTAL climatizado. </w:t>
      </w:r>
      <w:r w:rsidRPr="00A26A95">
        <w:rPr>
          <w:rFonts w:ascii="Arial" w:hAnsi="Arial" w:cs="Arial"/>
          <w:b/>
          <w:bCs/>
          <w:sz w:val="20"/>
          <w:szCs w:val="20"/>
        </w:rPr>
        <w:t>Cena en el resort y alojamiento en iglú de cristal</w:t>
      </w:r>
      <w:r w:rsidRPr="00A26A95">
        <w:rPr>
          <w:rFonts w:ascii="Arial" w:hAnsi="Arial" w:cs="Arial"/>
          <w:sz w:val="20"/>
          <w:szCs w:val="20"/>
        </w:rPr>
        <w:t xml:space="preserve"> y si el cielo lo permite, tendrás un asiento de primera clase desde tu cálida cama para presenciar la magnífica aurora boreal. </w:t>
      </w:r>
      <w:r w:rsidRPr="00A26A95">
        <w:rPr>
          <w:rFonts w:ascii="Arial" w:hAnsi="Arial" w:cs="Arial"/>
          <w:b/>
          <w:bCs/>
          <w:sz w:val="20"/>
          <w:szCs w:val="20"/>
        </w:rPr>
        <w:t>Alojamiento</w:t>
      </w:r>
      <w:r w:rsidRPr="00A26A95">
        <w:rPr>
          <w:rFonts w:ascii="Arial" w:hAnsi="Arial" w:cs="Arial"/>
          <w:sz w:val="20"/>
          <w:szCs w:val="20"/>
        </w:rPr>
        <w:t>.</w:t>
      </w:r>
    </w:p>
    <w:p w14:paraId="338D0AB1" w14:textId="77777777" w:rsidR="00A26A95" w:rsidRPr="00A26A95" w:rsidRDefault="00A26A95" w:rsidP="00A26A95">
      <w:pPr>
        <w:pStyle w:val="Default"/>
        <w:jc w:val="both"/>
        <w:rPr>
          <w:rFonts w:ascii="Arial" w:hAnsi="Arial" w:cs="Arial"/>
          <w:sz w:val="20"/>
          <w:szCs w:val="20"/>
        </w:rPr>
      </w:pPr>
    </w:p>
    <w:p w14:paraId="44DFF195" w14:textId="77777777" w:rsidR="00A26A95" w:rsidRDefault="00A26A95" w:rsidP="00A26A95">
      <w:pPr>
        <w:pStyle w:val="Default"/>
        <w:jc w:val="both"/>
        <w:rPr>
          <w:rFonts w:ascii="Arial" w:hAnsi="Arial" w:cs="Arial"/>
          <w:b/>
          <w:bCs/>
          <w:color w:val="auto"/>
          <w:sz w:val="20"/>
          <w:szCs w:val="20"/>
        </w:rPr>
      </w:pPr>
    </w:p>
    <w:p w14:paraId="5E43AD54" w14:textId="77777777" w:rsidR="00A26A95" w:rsidRDefault="00A26A95" w:rsidP="00A26A95">
      <w:pPr>
        <w:pStyle w:val="Default"/>
        <w:jc w:val="both"/>
        <w:rPr>
          <w:rFonts w:ascii="Arial" w:hAnsi="Arial" w:cs="Arial"/>
          <w:b/>
          <w:bCs/>
          <w:color w:val="auto"/>
          <w:sz w:val="20"/>
          <w:szCs w:val="20"/>
        </w:rPr>
      </w:pPr>
    </w:p>
    <w:p w14:paraId="655D654D" w14:textId="77777777" w:rsidR="00A26A95" w:rsidRDefault="00A26A95" w:rsidP="00A26A95">
      <w:pPr>
        <w:pStyle w:val="Default"/>
        <w:jc w:val="both"/>
        <w:rPr>
          <w:rFonts w:ascii="Arial" w:hAnsi="Arial" w:cs="Arial"/>
          <w:b/>
          <w:bCs/>
          <w:color w:val="auto"/>
          <w:sz w:val="20"/>
          <w:szCs w:val="20"/>
        </w:rPr>
      </w:pPr>
    </w:p>
    <w:p w14:paraId="4B04297E" w14:textId="77777777"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lastRenderedPageBreak/>
        <w:t xml:space="preserve">DÍA 05: ROVANIEMI - REGRESO </w:t>
      </w:r>
    </w:p>
    <w:p w14:paraId="79B89D8A" w14:textId="77777777" w:rsidR="00F40BC0" w:rsidRPr="00A26A95" w:rsidRDefault="00A26A95" w:rsidP="00A26A95">
      <w:pPr>
        <w:spacing w:after="0" w:line="240" w:lineRule="auto"/>
        <w:jc w:val="both"/>
        <w:rPr>
          <w:rFonts w:ascii="Arial" w:hAnsi="Arial" w:cs="Arial"/>
          <w:b/>
          <w:bCs/>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Disfruta de los últimos momentos en este mágico lugar. </w:t>
      </w:r>
      <w:r w:rsidRPr="00A26A95">
        <w:rPr>
          <w:rFonts w:ascii="Arial" w:hAnsi="Arial" w:cs="Arial"/>
          <w:b/>
          <w:bCs/>
          <w:sz w:val="20"/>
          <w:szCs w:val="20"/>
        </w:rPr>
        <w:t>Traslado por tu cuenta al aeropuerto</w:t>
      </w:r>
      <w:r w:rsidRPr="00A26A95">
        <w:rPr>
          <w:rFonts w:ascii="Arial" w:hAnsi="Arial" w:cs="Arial"/>
          <w:sz w:val="20"/>
          <w:szCs w:val="20"/>
        </w:rPr>
        <w:t xml:space="preserve"> </w:t>
      </w:r>
      <w:r w:rsidRPr="00A26A95">
        <w:rPr>
          <w:rFonts w:ascii="Arial" w:hAnsi="Arial" w:cs="Arial"/>
          <w:sz w:val="20"/>
          <w:szCs w:val="20"/>
          <w:u w:val="single"/>
        </w:rPr>
        <w:t>(el traslado se puede reservar con anticipación).</w:t>
      </w:r>
      <w:r w:rsidRPr="00A26A95">
        <w:rPr>
          <w:rFonts w:ascii="Arial" w:hAnsi="Arial" w:cs="Arial"/>
          <w:sz w:val="20"/>
          <w:szCs w:val="20"/>
        </w:rPr>
        <w:t xml:space="preserve"> </w:t>
      </w:r>
      <w:r w:rsidRPr="00A26A95">
        <w:rPr>
          <w:rFonts w:ascii="Arial" w:hAnsi="Arial" w:cs="Arial"/>
          <w:b/>
          <w:bCs/>
          <w:sz w:val="20"/>
          <w:szCs w:val="20"/>
        </w:rPr>
        <w:t>Fin de nuestros servicios.</w:t>
      </w:r>
    </w:p>
    <w:p w14:paraId="3A809E03" w14:textId="77777777" w:rsidR="00A26A95" w:rsidRPr="00A26A95" w:rsidRDefault="00A26A95" w:rsidP="00A26A95">
      <w:pPr>
        <w:spacing w:after="0" w:line="240" w:lineRule="auto"/>
        <w:jc w:val="both"/>
        <w:rPr>
          <w:rFonts w:ascii="Arial" w:hAnsi="Arial" w:cs="Arial"/>
          <w:b/>
          <w:bCs/>
          <w:sz w:val="20"/>
          <w:szCs w:val="20"/>
        </w:rPr>
      </w:pPr>
    </w:p>
    <w:p w14:paraId="733A9BB3" w14:textId="77777777" w:rsidR="00D52E88" w:rsidRPr="00A26A95" w:rsidRDefault="00D52E88" w:rsidP="00A26A95">
      <w:pPr>
        <w:spacing w:after="0" w:line="240" w:lineRule="auto"/>
        <w:jc w:val="both"/>
        <w:rPr>
          <w:rFonts w:ascii="Arial" w:hAnsi="Arial" w:cs="Arial"/>
          <w:b/>
          <w:bCs/>
          <w:sz w:val="20"/>
          <w:szCs w:val="20"/>
        </w:rPr>
      </w:pPr>
      <w:r w:rsidRPr="00A26A95">
        <w:rPr>
          <w:rFonts w:ascii="Arial" w:hAnsi="Arial" w:cs="Arial"/>
          <w:b/>
          <w:bCs/>
          <w:sz w:val="20"/>
          <w:szCs w:val="20"/>
        </w:rPr>
        <w:t>INCLUYE:</w:t>
      </w:r>
    </w:p>
    <w:p w14:paraId="2A740E3A" w14:textId="77777777" w:rsidR="005C37BF" w:rsidRPr="00A26A95" w:rsidRDefault="005C37BF" w:rsidP="00A26A95">
      <w:pPr>
        <w:spacing w:after="0" w:line="240" w:lineRule="auto"/>
        <w:jc w:val="both"/>
        <w:rPr>
          <w:rFonts w:ascii="Arial" w:hAnsi="Arial" w:cs="Arial"/>
          <w:b/>
          <w:bCs/>
          <w:sz w:val="20"/>
          <w:szCs w:val="20"/>
        </w:rPr>
      </w:pPr>
    </w:p>
    <w:p w14:paraId="415285A3"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3 noches de alojamiento en hotel con desayuno </w:t>
      </w:r>
    </w:p>
    <w:p w14:paraId="15DD8B65"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1 noche en un iglú de cristal / villa de cristal con desayuno </w:t>
      </w:r>
    </w:p>
    <w:p w14:paraId="6F39589C" w14:textId="77777777" w:rsidR="00A26A95" w:rsidRPr="00A26A95" w:rsidRDefault="00A26A95" w:rsidP="00A26A95">
      <w:pPr>
        <w:pStyle w:val="Default"/>
        <w:numPr>
          <w:ilvl w:val="0"/>
          <w:numId w:val="16"/>
        </w:numPr>
        <w:jc w:val="both"/>
        <w:rPr>
          <w:rFonts w:ascii="Arial" w:hAnsi="Arial" w:cs="Arial"/>
          <w:b/>
          <w:bCs/>
          <w:sz w:val="20"/>
          <w:szCs w:val="20"/>
        </w:rPr>
      </w:pPr>
      <w:r w:rsidRPr="00A26A95">
        <w:rPr>
          <w:rFonts w:ascii="Arial" w:hAnsi="Arial" w:cs="Arial"/>
          <w:b/>
          <w:bCs/>
          <w:sz w:val="20"/>
          <w:szCs w:val="20"/>
        </w:rPr>
        <w:t xml:space="preserve">La salida del 30/12 incluye cena especial obligatoria de Fin de Año </w:t>
      </w:r>
    </w:p>
    <w:p w14:paraId="06095E59"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1 cena de despedida (Día 4) </w:t>
      </w:r>
    </w:p>
    <w:p w14:paraId="3075319B"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Traslado a la Aldea de Papá Noel y regreso </w:t>
      </w:r>
    </w:p>
    <w:p w14:paraId="1AFCE6C5"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Transporte para la visita del Zoo Polar de </w:t>
      </w:r>
      <w:proofErr w:type="spellStart"/>
      <w:r w:rsidRPr="00A26A95">
        <w:rPr>
          <w:rFonts w:ascii="Arial" w:hAnsi="Arial" w:cs="Arial"/>
          <w:sz w:val="20"/>
          <w:szCs w:val="20"/>
        </w:rPr>
        <w:t>Ranua</w:t>
      </w:r>
      <w:proofErr w:type="spellEnd"/>
      <w:r w:rsidRPr="00A26A95">
        <w:rPr>
          <w:rFonts w:ascii="Arial" w:hAnsi="Arial" w:cs="Arial"/>
          <w:sz w:val="20"/>
          <w:szCs w:val="20"/>
        </w:rPr>
        <w:t xml:space="preserve"> </w:t>
      </w:r>
    </w:p>
    <w:p w14:paraId="732DD6C6"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Traslado desde Rovaniemi al resort de Iglús de Cristal </w:t>
      </w:r>
    </w:p>
    <w:p w14:paraId="40956783"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Guía Acompañante multilingüe incluido habla hispana </w:t>
      </w:r>
    </w:p>
    <w:p w14:paraId="3EB0D08D"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Visita de la Aldea de Papá Noel </w:t>
      </w:r>
    </w:p>
    <w:p w14:paraId="203D8166"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Paseo en trineo renos (800 metros aprox.) </w:t>
      </w:r>
    </w:p>
    <w:p w14:paraId="7299E72A"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Visita del Parque Husky </w:t>
      </w:r>
    </w:p>
    <w:p w14:paraId="1546308B"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Paseo en trineo husky (8 minutos - 2 kilómetros aprox.) </w:t>
      </w:r>
    </w:p>
    <w:p w14:paraId="40C108C2" w14:textId="77777777"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Visita del Zoo Polar de </w:t>
      </w:r>
      <w:proofErr w:type="spellStart"/>
      <w:r w:rsidRPr="00A26A95">
        <w:rPr>
          <w:rFonts w:ascii="Arial" w:hAnsi="Arial" w:cs="Arial"/>
          <w:sz w:val="20"/>
          <w:szCs w:val="20"/>
        </w:rPr>
        <w:t>Ranua</w:t>
      </w:r>
      <w:proofErr w:type="spellEnd"/>
      <w:r w:rsidRPr="00A26A95">
        <w:rPr>
          <w:rFonts w:ascii="Arial" w:hAnsi="Arial" w:cs="Arial"/>
          <w:sz w:val="20"/>
          <w:szCs w:val="20"/>
        </w:rPr>
        <w:t xml:space="preserve"> </w:t>
      </w:r>
    </w:p>
    <w:p w14:paraId="4879C029" w14:textId="77777777" w:rsidR="00A26A95" w:rsidRPr="00A26A95" w:rsidRDefault="00A26A95" w:rsidP="00A26A95">
      <w:pPr>
        <w:pStyle w:val="Prrafodelista"/>
        <w:numPr>
          <w:ilvl w:val="0"/>
          <w:numId w:val="16"/>
        </w:numPr>
        <w:spacing w:before="4" w:after="0" w:line="240" w:lineRule="auto"/>
        <w:ind w:right="49"/>
        <w:jc w:val="both"/>
        <w:rPr>
          <w:rFonts w:ascii="Arial" w:hAnsi="Arial" w:cs="Arial"/>
          <w:sz w:val="20"/>
          <w:szCs w:val="20"/>
        </w:rPr>
      </w:pPr>
      <w:r w:rsidRPr="00A26A95">
        <w:rPr>
          <w:rFonts w:ascii="Arial" w:hAnsi="Arial" w:cs="Arial"/>
          <w:sz w:val="20"/>
          <w:szCs w:val="20"/>
        </w:rPr>
        <w:t xml:space="preserve">Número de teléfono de emergencias 24 horas en destino </w:t>
      </w:r>
    </w:p>
    <w:p w14:paraId="01CDBBE4" w14:textId="77777777" w:rsidR="00A26A95" w:rsidRPr="00A26A95" w:rsidRDefault="00A26A95" w:rsidP="00A26A95">
      <w:pPr>
        <w:spacing w:before="4" w:after="0" w:line="240" w:lineRule="auto"/>
        <w:ind w:right="49"/>
        <w:jc w:val="both"/>
        <w:rPr>
          <w:rFonts w:ascii="Arial" w:hAnsi="Arial" w:cs="Arial"/>
          <w:sz w:val="20"/>
          <w:szCs w:val="20"/>
        </w:rPr>
      </w:pPr>
    </w:p>
    <w:p w14:paraId="4CADC8E2" w14:textId="77777777" w:rsidR="00D52E88" w:rsidRPr="00A26A95" w:rsidRDefault="00D52E88" w:rsidP="00A26A95">
      <w:pPr>
        <w:spacing w:before="4" w:after="0" w:line="240" w:lineRule="auto"/>
        <w:ind w:right="49"/>
        <w:jc w:val="both"/>
        <w:rPr>
          <w:rFonts w:ascii="Arial" w:hAnsi="Arial" w:cs="Arial"/>
          <w:b/>
          <w:bCs/>
          <w:sz w:val="20"/>
          <w:szCs w:val="20"/>
        </w:rPr>
      </w:pPr>
      <w:r w:rsidRPr="00A26A95">
        <w:rPr>
          <w:rFonts w:ascii="Arial" w:hAnsi="Arial" w:cs="Arial"/>
          <w:b/>
          <w:bCs/>
          <w:sz w:val="20"/>
          <w:szCs w:val="20"/>
        </w:rPr>
        <w:t>NO INCLUYE:</w:t>
      </w:r>
    </w:p>
    <w:p w14:paraId="420062A4" w14:textId="77777777" w:rsidR="005C37BF" w:rsidRPr="00A26A95" w:rsidRDefault="005C37BF" w:rsidP="00A26A95">
      <w:pPr>
        <w:spacing w:before="4" w:after="0" w:line="240" w:lineRule="auto"/>
        <w:ind w:right="49"/>
        <w:jc w:val="both"/>
        <w:rPr>
          <w:rFonts w:ascii="Arial" w:hAnsi="Arial" w:cs="Arial"/>
          <w:b/>
          <w:bCs/>
          <w:sz w:val="20"/>
          <w:szCs w:val="20"/>
        </w:rPr>
      </w:pPr>
    </w:p>
    <w:p w14:paraId="23D50492" w14:textId="77777777" w:rsidR="0035342E" w:rsidRPr="00A26A95" w:rsidRDefault="0035342E" w:rsidP="00A26A95">
      <w:pPr>
        <w:pStyle w:val="Prrafodelista"/>
        <w:numPr>
          <w:ilvl w:val="0"/>
          <w:numId w:val="15"/>
        </w:numPr>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Traslados </w:t>
      </w:r>
      <w:r w:rsidR="005C37BF" w:rsidRPr="00A26A95">
        <w:rPr>
          <w:rFonts w:ascii="Arial" w:hAnsi="Arial" w:cs="Arial"/>
          <w:b/>
          <w:bCs/>
          <w:sz w:val="20"/>
          <w:szCs w:val="20"/>
        </w:rPr>
        <w:t>apto-centro de ciudad-apto</w:t>
      </w:r>
    </w:p>
    <w:p w14:paraId="3E1D2A75" w14:textId="77777777"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Actividades y alimentos no indicados en el itinerario (bebidas</w:t>
      </w:r>
      <w:r w:rsidR="00F25DE1" w:rsidRPr="00A26A95">
        <w:rPr>
          <w:rFonts w:ascii="Arial" w:hAnsi="Arial" w:cs="Arial"/>
          <w:sz w:val="20"/>
          <w:szCs w:val="20"/>
        </w:rPr>
        <w:t xml:space="preserve"> o extras</w:t>
      </w:r>
      <w:r w:rsidRPr="00A26A95">
        <w:rPr>
          <w:rFonts w:ascii="Arial" w:hAnsi="Arial" w:cs="Arial"/>
          <w:sz w:val="20"/>
          <w:szCs w:val="20"/>
        </w:rPr>
        <w:t>)</w:t>
      </w:r>
    </w:p>
    <w:p w14:paraId="7FF2A709" w14:textId="77777777"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 xml:space="preserve">Vuelos internacionales </w:t>
      </w:r>
    </w:p>
    <w:p w14:paraId="1AFF10FD" w14:textId="77777777"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b/>
          <w:bCs/>
          <w:sz w:val="20"/>
          <w:szCs w:val="20"/>
        </w:rPr>
        <w:t>Propinas.</w:t>
      </w:r>
    </w:p>
    <w:p w14:paraId="463B722E" w14:textId="77777777"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Gastos personales</w:t>
      </w:r>
    </w:p>
    <w:p w14:paraId="7198385B" w14:textId="77777777" w:rsidR="00172E0C" w:rsidRPr="00A26A95" w:rsidRDefault="00172E0C"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 xml:space="preserve">Servicio de maleteros </w:t>
      </w:r>
    </w:p>
    <w:p w14:paraId="77B6FF9B" w14:textId="77777777"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b/>
          <w:bCs/>
          <w:sz w:val="20"/>
          <w:szCs w:val="20"/>
        </w:rPr>
        <w:t>Seguro de viajero</w:t>
      </w:r>
    </w:p>
    <w:p w14:paraId="4278C396" w14:textId="77777777" w:rsidR="00082D39" w:rsidRPr="00A26A95" w:rsidRDefault="00082D39" w:rsidP="00A26A95">
      <w:pPr>
        <w:widowControl w:val="0"/>
        <w:autoSpaceDE w:val="0"/>
        <w:autoSpaceDN w:val="0"/>
        <w:spacing w:before="4" w:after="0" w:line="240" w:lineRule="auto"/>
        <w:ind w:right="49"/>
        <w:jc w:val="both"/>
        <w:rPr>
          <w:rFonts w:ascii="Arial" w:hAnsi="Arial" w:cs="Arial"/>
          <w:b/>
          <w:bCs/>
          <w:sz w:val="20"/>
          <w:szCs w:val="20"/>
        </w:rPr>
      </w:pPr>
    </w:p>
    <w:p w14:paraId="2DF42916" w14:textId="77777777" w:rsidR="00F40BC0" w:rsidRPr="00A26A95" w:rsidRDefault="00F40BC0"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IMPORTANTE:</w:t>
      </w:r>
    </w:p>
    <w:p w14:paraId="0AD8F16F" w14:textId="77777777" w:rsidR="00F40BC0" w:rsidRPr="00A26A95" w:rsidRDefault="00F40BC0"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1 maleta de 20kg por pasajero + 1 bolso de mano (máx.10kg) – se reserva el derecho de denegar el acceso a pasajeros que excedan el límite permitido.</w:t>
      </w:r>
    </w:p>
    <w:p w14:paraId="3FB2EAE4" w14:textId="77777777" w:rsidR="00F40BC0" w:rsidRPr="00A26A95" w:rsidRDefault="00F40BC0"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 xml:space="preserve">El guía acompañante puede cambiar durante el programa. </w:t>
      </w:r>
    </w:p>
    <w:p w14:paraId="4DEA162D" w14:textId="77777777" w:rsidR="00F40BC0" w:rsidRPr="00A26A95" w:rsidRDefault="00F40BC0" w:rsidP="005C37BF">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Por razones logísticas el programa puede sufrir variaciones en el orden de las actividades, esto no altera ninguna de las inclusiones del mismo.</w:t>
      </w:r>
    </w:p>
    <w:p w14:paraId="2861A506" w14:textId="77777777"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tbl>
      <w:tblPr>
        <w:tblW w:w="8208" w:type="dxa"/>
        <w:jc w:val="center"/>
        <w:tblCellMar>
          <w:left w:w="70" w:type="dxa"/>
          <w:right w:w="70" w:type="dxa"/>
        </w:tblCellMar>
        <w:tblLook w:val="04A0" w:firstRow="1" w:lastRow="0" w:firstColumn="1" w:lastColumn="0" w:noHBand="0" w:noVBand="1"/>
      </w:tblPr>
      <w:tblGrid>
        <w:gridCol w:w="1175"/>
        <w:gridCol w:w="6567"/>
        <w:gridCol w:w="466"/>
      </w:tblGrid>
      <w:tr w:rsidR="00A26A95" w:rsidRPr="00A26A95" w14:paraId="5E9ACEE9" w14:textId="77777777" w:rsidTr="00A26A95">
        <w:trPr>
          <w:trHeight w:val="415"/>
          <w:jc w:val="center"/>
        </w:trPr>
        <w:tc>
          <w:tcPr>
            <w:tcW w:w="8208" w:type="dxa"/>
            <w:gridSpan w:val="3"/>
            <w:tcBorders>
              <w:top w:val="single" w:sz="8" w:space="0" w:color="auto"/>
              <w:left w:val="single" w:sz="8" w:space="0" w:color="auto"/>
              <w:bottom w:val="nil"/>
              <w:right w:val="single" w:sz="8" w:space="0" w:color="000000"/>
            </w:tcBorders>
            <w:shd w:val="clear" w:color="000000" w:fill="363650"/>
            <w:vAlign w:val="center"/>
            <w:hideMark/>
          </w:tcPr>
          <w:p w14:paraId="4504A781" w14:textId="77777777"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HOTELES PREVISTOS O SIMILARES</w:t>
            </w:r>
          </w:p>
        </w:tc>
      </w:tr>
      <w:tr w:rsidR="00A26A95" w:rsidRPr="00A26A95" w14:paraId="60613162" w14:textId="77777777" w:rsidTr="00A26A95">
        <w:trPr>
          <w:trHeight w:val="204"/>
          <w:jc w:val="center"/>
        </w:trPr>
        <w:tc>
          <w:tcPr>
            <w:tcW w:w="1175" w:type="dxa"/>
            <w:tcBorders>
              <w:top w:val="nil"/>
              <w:left w:val="single" w:sz="8" w:space="0" w:color="auto"/>
              <w:bottom w:val="nil"/>
              <w:right w:val="nil"/>
            </w:tcBorders>
            <w:shd w:val="clear" w:color="000000" w:fill="A5A5C3"/>
            <w:noWrap/>
            <w:vAlign w:val="bottom"/>
            <w:hideMark/>
          </w:tcPr>
          <w:p w14:paraId="7400B2AF" w14:textId="77777777"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CIUDAD</w:t>
            </w:r>
          </w:p>
        </w:tc>
        <w:tc>
          <w:tcPr>
            <w:tcW w:w="6567" w:type="dxa"/>
            <w:tcBorders>
              <w:top w:val="nil"/>
              <w:left w:val="nil"/>
              <w:bottom w:val="nil"/>
              <w:right w:val="nil"/>
            </w:tcBorders>
            <w:shd w:val="clear" w:color="000000" w:fill="A5A5C3"/>
            <w:noWrap/>
            <w:vAlign w:val="bottom"/>
            <w:hideMark/>
          </w:tcPr>
          <w:p w14:paraId="59D3CEF2" w14:textId="77777777"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HOTEL</w:t>
            </w:r>
          </w:p>
        </w:tc>
        <w:tc>
          <w:tcPr>
            <w:tcW w:w="465" w:type="dxa"/>
            <w:tcBorders>
              <w:top w:val="nil"/>
              <w:left w:val="nil"/>
              <w:bottom w:val="nil"/>
              <w:right w:val="single" w:sz="8" w:space="0" w:color="auto"/>
            </w:tcBorders>
            <w:shd w:val="clear" w:color="000000" w:fill="A5A5C3"/>
            <w:noWrap/>
            <w:vAlign w:val="bottom"/>
            <w:hideMark/>
          </w:tcPr>
          <w:p w14:paraId="2DB6FEFE" w14:textId="77777777"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CAT</w:t>
            </w:r>
          </w:p>
        </w:tc>
      </w:tr>
      <w:tr w:rsidR="00A26A95" w:rsidRPr="00A26A95" w14:paraId="24D68EA6" w14:textId="77777777" w:rsidTr="00A26A95">
        <w:trPr>
          <w:trHeight w:val="211"/>
          <w:jc w:val="center"/>
        </w:trPr>
        <w:tc>
          <w:tcPr>
            <w:tcW w:w="1175" w:type="dxa"/>
            <w:tcBorders>
              <w:top w:val="nil"/>
              <w:left w:val="single" w:sz="8" w:space="0" w:color="auto"/>
              <w:bottom w:val="nil"/>
              <w:right w:val="nil"/>
            </w:tcBorders>
            <w:shd w:val="clear" w:color="000000" w:fill="FFFFFF"/>
            <w:noWrap/>
            <w:vAlign w:val="bottom"/>
            <w:hideMark/>
          </w:tcPr>
          <w:p w14:paraId="0BB07803" w14:textId="77777777" w:rsidR="00A26A95" w:rsidRPr="00A26A95" w:rsidRDefault="00A26A95" w:rsidP="00A26A95">
            <w:pPr>
              <w:spacing w:after="0" w:line="240" w:lineRule="auto"/>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ROVANIEMI</w:t>
            </w:r>
          </w:p>
        </w:tc>
        <w:tc>
          <w:tcPr>
            <w:tcW w:w="6567" w:type="dxa"/>
            <w:tcBorders>
              <w:top w:val="nil"/>
              <w:left w:val="nil"/>
              <w:bottom w:val="nil"/>
              <w:right w:val="nil"/>
            </w:tcBorders>
            <w:shd w:val="clear" w:color="000000" w:fill="FFFFFF"/>
            <w:noWrap/>
            <w:vAlign w:val="bottom"/>
            <w:hideMark/>
          </w:tcPr>
          <w:p w14:paraId="0BF8C4CA" w14:textId="77777777" w:rsidR="00A26A95" w:rsidRPr="006B578B" w:rsidRDefault="00A26A95" w:rsidP="00A26A95">
            <w:pPr>
              <w:spacing w:after="0" w:line="240" w:lineRule="auto"/>
              <w:jc w:val="center"/>
              <w:rPr>
                <w:rFonts w:ascii="Calibri" w:eastAsia="Times New Roman" w:hAnsi="Calibri" w:cs="Calibri"/>
                <w:color w:val="000000"/>
                <w:sz w:val="18"/>
                <w:szCs w:val="18"/>
                <w:lang w:val="en-US" w:eastAsia="es-MX"/>
              </w:rPr>
            </w:pPr>
            <w:r w:rsidRPr="006B578B">
              <w:rPr>
                <w:rFonts w:ascii="Calibri" w:eastAsia="Times New Roman" w:hAnsi="Calibri" w:cs="Calibri"/>
                <w:color w:val="000000"/>
                <w:sz w:val="18"/>
                <w:szCs w:val="18"/>
                <w:lang w:val="en-US" w:eastAsia="es-MX"/>
              </w:rPr>
              <w:t>GRAND POST/SANTA CLAUS HOTEL/SCANDIC POHJANHOVI</w:t>
            </w:r>
          </w:p>
        </w:tc>
        <w:tc>
          <w:tcPr>
            <w:tcW w:w="465" w:type="dxa"/>
            <w:tcBorders>
              <w:top w:val="nil"/>
              <w:left w:val="nil"/>
              <w:bottom w:val="nil"/>
              <w:right w:val="single" w:sz="8" w:space="0" w:color="auto"/>
            </w:tcBorders>
            <w:shd w:val="clear" w:color="000000" w:fill="FFFFFF"/>
            <w:noWrap/>
            <w:vAlign w:val="bottom"/>
            <w:hideMark/>
          </w:tcPr>
          <w:p w14:paraId="61A2279D" w14:textId="77777777" w:rsidR="00A26A95" w:rsidRPr="00A26A95" w:rsidRDefault="00A26A95" w:rsidP="00A26A95">
            <w:pPr>
              <w:spacing w:after="0" w:line="240" w:lineRule="auto"/>
              <w:jc w:val="center"/>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TS</w:t>
            </w:r>
          </w:p>
        </w:tc>
      </w:tr>
      <w:tr w:rsidR="00A26A95" w:rsidRPr="00A26A95" w14:paraId="6702C139" w14:textId="77777777" w:rsidTr="00A26A95">
        <w:trPr>
          <w:trHeight w:val="267"/>
          <w:jc w:val="center"/>
        </w:trPr>
        <w:tc>
          <w:tcPr>
            <w:tcW w:w="1175" w:type="dxa"/>
            <w:tcBorders>
              <w:top w:val="nil"/>
              <w:left w:val="single" w:sz="8" w:space="0" w:color="auto"/>
              <w:bottom w:val="nil"/>
              <w:right w:val="nil"/>
            </w:tcBorders>
            <w:shd w:val="clear" w:color="000000" w:fill="FFFFFF"/>
            <w:noWrap/>
            <w:vAlign w:val="bottom"/>
            <w:hideMark/>
          </w:tcPr>
          <w:p w14:paraId="562B3D43" w14:textId="77777777" w:rsidR="00A26A95" w:rsidRPr="00A26A95" w:rsidRDefault="00A26A95" w:rsidP="00A26A95">
            <w:pPr>
              <w:spacing w:after="0" w:line="240" w:lineRule="auto"/>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ROVANIEMI</w:t>
            </w:r>
          </w:p>
        </w:tc>
        <w:tc>
          <w:tcPr>
            <w:tcW w:w="6567" w:type="dxa"/>
            <w:tcBorders>
              <w:top w:val="nil"/>
              <w:left w:val="nil"/>
              <w:bottom w:val="nil"/>
              <w:right w:val="nil"/>
            </w:tcBorders>
            <w:shd w:val="clear" w:color="000000" w:fill="FFFFFF"/>
            <w:noWrap/>
            <w:vAlign w:val="bottom"/>
            <w:hideMark/>
          </w:tcPr>
          <w:p w14:paraId="53DA0DB4" w14:textId="77777777" w:rsidR="00A26A95" w:rsidRPr="006B578B" w:rsidRDefault="00A26A95" w:rsidP="00A26A95">
            <w:pPr>
              <w:spacing w:after="0" w:line="240" w:lineRule="auto"/>
              <w:jc w:val="center"/>
              <w:rPr>
                <w:rFonts w:ascii="Calibri" w:eastAsia="Times New Roman" w:hAnsi="Calibri" w:cs="Calibri"/>
                <w:color w:val="000000"/>
                <w:sz w:val="18"/>
                <w:szCs w:val="18"/>
                <w:lang w:val="en-US" w:eastAsia="es-MX"/>
              </w:rPr>
            </w:pPr>
            <w:r w:rsidRPr="006B578B">
              <w:rPr>
                <w:rFonts w:ascii="Calibri" w:eastAsia="Times New Roman" w:hAnsi="Calibri" w:cs="Calibri"/>
                <w:color w:val="000000"/>
                <w:sz w:val="18"/>
                <w:szCs w:val="18"/>
                <w:lang w:val="en-US" w:eastAsia="es-MX"/>
              </w:rPr>
              <w:t>NOVA GALAXY VILLAGE/ARCTIC GLASS IGLOO/SANTA´S IGLOO ARCTIC CIRCLE</w:t>
            </w:r>
          </w:p>
        </w:tc>
        <w:tc>
          <w:tcPr>
            <w:tcW w:w="465" w:type="dxa"/>
            <w:tcBorders>
              <w:top w:val="nil"/>
              <w:left w:val="nil"/>
              <w:bottom w:val="nil"/>
              <w:right w:val="single" w:sz="8" w:space="0" w:color="auto"/>
            </w:tcBorders>
            <w:shd w:val="clear" w:color="000000" w:fill="FFFFFF"/>
            <w:noWrap/>
            <w:vAlign w:val="bottom"/>
            <w:hideMark/>
          </w:tcPr>
          <w:p w14:paraId="6F4C8E7A" w14:textId="77777777" w:rsidR="00A26A95" w:rsidRPr="00A26A95" w:rsidRDefault="00A26A95" w:rsidP="00A26A95">
            <w:pPr>
              <w:spacing w:after="0" w:line="240" w:lineRule="auto"/>
              <w:jc w:val="center"/>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TS</w:t>
            </w:r>
          </w:p>
        </w:tc>
      </w:tr>
      <w:tr w:rsidR="00A26A95" w:rsidRPr="00A26A95" w14:paraId="0BCC76D7" w14:textId="77777777" w:rsidTr="00A26A95">
        <w:trPr>
          <w:trHeight w:val="221"/>
          <w:jc w:val="center"/>
        </w:trPr>
        <w:tc>
          <w:tcPr>
            <w:tcW w:w="8208" w:type="dxa"/>
            <w:gridSpan w:val="3"/>
            <w:tcBorders>
              <w:top w:val="single" w:sz="8" w:space="0" w:color="auto"/>
              <w:left w:val="nil"/>
              <w:bottom w:val="nil"/>
              <w:right w:val="nil"/>
            </w:tcBorders>
            <w:shd w:val="clear" w:color="000000" w:fill="FFFFFF"/>
            <w:noWrap/>
            <w:vAlign w:val="bottom"/>
            <w:hideMark/>
          </w:tcPr>
          <w:p w14:paraId="6FBB9EEA" w14:textId="77777777" w:rsidR="00A26A95" w:rsidRPr="00A26A95" w:rsidRDefault="00A26A95" w:rsidP="00A26A95">
            <w:pPr>
              <w:spacing w:after="0" w:line="240" w:lineRule="auto"/>
              <w:jc w:val="center"/>
              <w:rPr>
                <w:rFonts w:ascii="Calibri" w:eastAsia="Times New Roman" w:hAnsi="Calibri" w:cs="Calibri"/>
                <w:b/>
                <w:bCs/>
                <w:color w:val="C00000"/>
                <w:sz w:val="18"/>
                <w:szCs w:val="18"/>
                <w:lang w:eastAsia="es-MX"/>
              </w:rPr>
            </w:pPr>
            <w:r w:rsidRPr="00A26A95">
              <w:rPr>
                <w:rFonts w:ascii="Calibri" w:eastAsia="Times New Roman" w:hAnsi="Calibri" w:cs="Calibri"/>
                <w:b/>
                <w:bCs/>
                <w:color w:val="C00000"/>
                <w:sz w:val="18"/>
                <w:szCs w:val="18"/>
                <w:lang w:eastAsia="es-MX"/>
              </w:rPr>
              <w:t xml:space="preserve">Las habitaciones triples son con cama supletoria o </w:t>
            </w:r>
            <w:proofErr w:type="spellStart"/>
            <w:r w:rsidRPr="00A26A95">
              <w:rPr>
                <w:rFonts w:ascii="Calibri" w:eastAsia="Times New Roman" w:hAnsi="Calibri" w:cs="Calibri"/>
                <w:b/>
                <w:bCs/>
                <w:color w:val="C00000"/>
                <w:sz w:val="18"/>
                <w:szCs w:val="18"/>
                <w:lang w:eastAsia="es-MX"/>
              </w:rPr>
              <w:t>sofa</w:t>
            </w:r>
            <w:proofErr w:type="spellEnd"/>
            <w:r w:rsidRPr="00A26A95">
              <w:rPr>
                <w:rFonts w:ascii="Calibri" w:eastAsia="Times New Roman" w:hAnsi="Calibri" w:cs="Calibri"/>
                <w:b/>
                <w:bCs/>
                <w:color w:val="C00000"/>
                <w:sz w:val="18"/>
                <w:szCs w:val="18"/>
                <w:lang w:eastAsia="es-MX"/>
              </w:rPr>
              <w:t xml:space="preserve"> cama</w:t>
            </w:r>
          </w:p>
        </w:tc>
      </w:tr>
      <w:tr w:rsidR="00A26A95" w:rsidRPr="00A26A95" w14:paraId="6550B28F" w14:textId="77777777" w:rsidTr="00A26A95">
        <w:trPr>
          <w:trHeight w:val="221"/>
          <w:jc w:val="center"/>
        </w:trPr>
        <w:tc>
          <w:tcPr>
            <w:tcW w:w="8208" w:type="dxa"/>
            <w:gridSpan w:val="3"/>
            <w:tcBorders>
              <w:top w:val="single" w:sz="8" w:space="0" w:color="auto"/>
              <w:left w:val="nil"/>
              <w:bottom w:val="nil"/>
              <w:right w:val="nil"/>
            </w:tcBorders>
            <w:shd w:val="clear" w:color="000000" w:fill="FFFFFF"/>
            <w:noWrap/>
            <w:vAlign w:val="bottom"/>
            <w:hideMark/>
          </w:tcPr>
          <w:p w14:paraId="3DF7C516" w14:textId="77777777" w:rsidR="00A26A95" w:rsidRPr="00A26A95" w:rsidRDefault="00A26A95" w:rsidP="00A26A95">
            <w:pPr>
              <w:spacing w:after="0" w:line="240" w:lineRule="auto"/>
              <w:jc w:val="center"/>
              <w:rPr>
                <w:rFonts w:ascii="Calibri" w:eastAsia="Times New Roman" w:hAnsi="Calibri" w:cs="Calibri"/>
                <w:b/>
                <w:bCs/>
                <w:color w:val="C00000"/>
                <w:sz w:val="18"/>
                <w:szCs w:val="18"/>
                <w:lang w:eastAsia="es-MX"/>
              </w:rPr>
            </w:pPr>
            <w:r w:rsidRPr="00A26A95">
              <w:rPr>
                <w:rFonts w:ascii="Calibri" w:eastAsia="Times New Roman" w:hAnsi="Calibri" w:cs="Calibri"/>
                <w:b/>
                <w:bCs/>
                <w:color w:val="C00000"/>
                <w:sz w:val="18"/>
                <w:szCs w:val="18"/>
                <w:lang w:eastAsia="es-MX"/>
              </w:rPr>
              <w:t>1 menor compartiendo habitación con 2 adultos</w:t>
            </w:r>
          </w:p>
        </w:tc>
      </w:tr>
      <w:tr w:rsidR="00A26A95" w:rsidRPr="00A26A95" w14:paraId="7D6CC757" w14:textId="77777777" w:rsidTr="00A26A95">
        <w:trPr>
          <w:trHeight w:val="221"/>
          <w:jc w:val="center"/>
        </w:trPr>
        <w:tc>
          <w:tcPr>
            <w:tcW w:w="8208" w:type="dxa"/>
            <w:gridSpan w:val="3"/>
            <w:tcBorders>
              <w:top w:val="nil"/>
              <w:left w:val="nil"/>
              <w:bottom w:val="nil"/>
              <w:right w:val="nil"/>
            </w:tcBorders>
            <w:shd w:val="clear" w:color="000000" w:fill="FFFFFF"/>
            <w:noWrap/>
            <w:vAlign w:val="bottom"/>
            <w:hideMark/>
          </w:tcPr>
          <w:p w14:paraId="63DF026C" w14:textId="77777777" w:rsidR="00A26A95" w:rsidRPr="00A26A95" w:rsidRDefault="00A26A95" w:rsidP="00A26A95">
            <w:pPr>
              <w:spacing w:after="0" w:line="240" w:lineRule="auto"/>
              <w:jc w:val="center"/>
              <w:rPr>
                <w:rFonts w:ascii="Calibri" w:eastAsia="Times New Roman" w:hAnsi="Calibri" w:cs="Calibri"/>
                <w:b/>
                <w:bCs/>
                <w:color w:val="C00000"/>
                <w:sz w:val="18"/>
                <w:szCs w:val="18"/>
                <w:lang w:eastAsia="es-MX"/>
              </w:rPr>
            </w:pPr>
            <w:r w:rsidRPr="00A26A95">
              <w:rPr>
                <w:rFonts w:ascii="Calibri" w:eastAsia="Times New Roman" w:hAnsi="Calibri" w:cs="Calibri"/>
                <w:b/>
                <w:bCs/>
                <w:color w:val="C00000"/>
                <w:sz w:val="18"/>
                <w:szCs w:val="18"/>
                <w:lang w:eastAsia="es-MX"/>
              </w:rPr>
              <w:t>máximo 3 personas en una habitación</w:t>
            </w:r>
          </w:p>
        </w:tc>
      </w:tr>
    </w:tbl>
    <w:p w14:paraId="51285A34" w14:textId="77777777" w:rsidR="00A26A95" w:rsidRDefault="00A26A95" w:rsidP="002E6982">
      <w:pPr>
        <w:widowControl w:val="0"/>
        <w:autoSpaceDE w:val="0"/>
        <w:autoSpaceDN w:val="0"/>
        <w:spacing w:before="4" w:after="0" w:line="240" w:lineRule="auto"/>
        <w:ind w:right="49"/>
        <w:jc w:val="both"/>
        <w:rPr>
          <w:rFonts w:ascii="Arial" w:hAnsi="Arial" w:cs="Arial"/>
          <w:b/>
          <w:bCs/>
          <w:sz w:val="20"/>
          <w:szCs w:val="20"/>
        </w:rPr>
      </w:pPr>
    </w:p>
    <w:tbl>
      <w:tblPr>
        <w:tblW w:w="2388" w:type="dxa"/>
        <w:jc w:val="center"/>
        <w:tblCellMar>
          <w:left w:w="70" w:type="dxa"/>
          <w:right w:w="70" w:type="dxa"/>
        </w:tblCellMar>
        <w:tblLook w:val="04A0" w:firstRow="1" w:lastRow="0" w:firstColumn="1" w:lastColumn="0" w:noHBand="0" w:noVBand="1"/>
      </w:tblPr>
      <w:tblGrid>
        <w:gridCol w:w="1214"/>
        <w:gridCol w:w="1174"/>
      </w:tblGrid>
      <w:tr w:rsidR="00A26A95" w:rsidRPr="00A26A95" w14:paraId="2A5D9E67" w14:textId="77777777" w:rsidTr="00A26A95">
        <w:trPr>
          <w:trHeight w:val="418"/>
          <w:jc w:val="center"/>
        </w:trPr>
        <w:tc>
          <w:tcPr>
            <w:tcW w:w="2388" w:type="dxa"/>
            <w:gridSpan w:val="2"/>
            <w:tcBorders>
              <w:top w:val="single" w:sz="8" w:space="0" w:color="auto"/>
              <w:left w:val="single" w:sz="8" w:space="0" w:color="auto"/>
              <w:bottom w:val="nil"/>
              <w:right w:val="single" w:sz="8" w:space="0" w:color="000000"/>
            </w:tcBorders>
            <w:shd w:val="clear" w:color="000000" w:fill="363650"/>
            <w:vAlign w:val="center"/>
            <w:hideMark/>
          </w:tcPr>
          <w:p w14:paraId="141951A3" w14:textId="77777777"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LLEGADAS 2025 - 2026</w:t>
            </w:r>
          </w:p>
        </w:tc>
      </w:tr>
      <w:tr w:rsidR="00A26A95" w:rsidRPr="00A26A95" w14:paraId="35102546" w14:textId="77777777" w:rsidTr="00A26A95">
        <w:trPr>
          <w:trHeight w:val="205"/>
          <w:jc w:val="center"/>
        </w:trPr>
        <w:tc>
          <w:tcPr>
            <w:tcW w:w="1214" w:type="dxa"/>
            <w:tcBorders>
              <w:top w:val="nil"/>
              <w:left w:val="single" w:sz="8" w:space="0" w:color="auto"/>
              <w:bottom w:val="nil"/>
              <w:right w:val="nil"/>
            </w:tcBorders>
            <w:shd w:val="clear" w:color="000000" w:fill="FFFFFF"/>
            <w:noWrap/>
            <w:vAlign w:val="bottom"/>
            <w:hideMark/>
          </w:tcPr>
          <w:p w14:paraId="64929422" w14:textId="77777777"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NOVIEMBRE</w:t>
            </w:r>
          </w:p>
        </w:tc>
        <w:tc>
          <w:tcPr>
            <w:tcW w:w="1174" w:type="dxa"/>
            <w:tcBorders>
              <w:top w:val="nil"/>
              <w:left w:val="nil"/>
              <w:bottom w:val="nil"/>
              <w:right w:val="single" w:sz="8" w:space="0" w:color="auto"/>
            </w:tcBorders>
            <w:shd w:val="clear" w:color="000000" w:fill="FFFFFF"/>
            <w:noWrap/>
            <w:vAlign w:val="center"/>
            <w:hideMark/>
          </w:tcPr>
          <w:p w14:paraId="6649B776" w14:textId="77777777" w:rsidR="00A26A95" w:rsidRPr="00A26A95" w:rsidRDefault="00A26A95" w:rsidP="00A26A95">
            <w:pPr>
              <w:spacing w:after="0" w:line="240" w:lineRule="auto"/>
              <w:rPr>
                <w:rFonts w:ascii="Calibri" w:eastAsia="Times New Roman" w:hAnsi="Calibri" w:cs="Calibri"/>
                <w:b/>
                <w:bCs/>
                <w:color w:val="4472C4"/>
                <w:sz w:val="16"/>
                <w:szCs w:val="16"/>
                <w:lang w:eastAsia="es-MX"/>
              </w:rPr>
            </w:pPr>
            <w:r w:rsidRPr="00A26A95">
              <w:rPr>
                <w:rFonts w:ascii="Calibri" w:eastAsia="Times New Roman" w:hAnsi="Calibri" w:cs="Calibri"/>
                <w:b/>
                <w:bCs/>
                <w:color w:val="4472C4"/>
                <w:sz w:val="16"/>
                <w:szCs w:val="16"/>
                <w:lang w:eastAsia="es-MX"/>
              </w:rPr>
              <w:t>29</w:t>
            </w:r>
          </w:p>
        </w:tc>
      </w:tr>
      <w:tr w:rsidR="00A26A95" w:rsidRPr="00A26A95" w14:paraId="321E10FA" w14:textId="77777777" w:rsidTr="00A26A95">
        <w:trPr>
          <w:trHeight w:val="212"/>
          <w:jc w:val="center"/>
        </w:trPr>
        <w:tc>
          <w:tcPr>
            <w:tcW w:w="1214" w:type="dxa"/>
            <w:tcBorders>
              <w:top w:val="nil"/>
              <w:left w:val="single" w:sz="8" w:space="0" w:color="auto"/>
              <w:bottom w:val="nil"/>
              <w:right w:val="nil"/>
            </w:tcBorders>
            <w:shd w:val="clear" w:color="000000" w:fill="FFFFFF"/>
            <w:noWrap/>
            <w:vAlign w:val="bottom"/>
            <w:hideMark/>
          </w:tcPr>
          <w:p w14:paraId="4772CE7D" w14:textId="77777777"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DICIEMBRE</w:t>
            </w:r>
          </w:p>
        </w:tc>
        <w:tc>
          <w:tcPr>
            <w:tcW w:w="1174" w:type="dxa"/>
            <w:tcBorders>
              <w:top w:val="nil"/>
              <w:left w:val="nil"/>
              <w:bottom w:val="nil"/>
              <w:right w:val="single" w:sz="8" w:space="0" w:color="auto"/>
            </w:tcBorders>
            <w:shd w:val="clear" w:color="000000" w:fill="FFFFFF"/>
            <w:noWrap/>
            <w:vAlign w:val="center"/>
            <w:hideMark/>
          </w:tcPr>
          <w:p w14:paraId="1A686602" w14:textId="77777777" w:rsidR="00A26A95" w:rsidRPr="00A26A95" w:rsidRDefault="00A26A95" w:rsidP="00A26A95">
            <w:pPr>
              <w:spacing w:after="0" w:line="240" w:lineRule="auto"/>
              <w:rPr>
                <w:rFonts w:ascii="Calibri" w:eastAsia="Times New Roman" w:hAnsi="Calibri" w:cs="Calibri"/>
                <w:b/>
                <w:bCs/>
                <w:color w:val="4472C4"/>
                <w:sz w:val="16"/>
                <w:szCs w:val="16"/>
                <w:lang w:eastAsia="es-MX"/>
              </w:rPr>
            </w:pPr>
            <w:r w:rsidRPr="00A26A95">
              <w:rPr>
                <w:rFonts w:ascii="Calibri" w:eastAsia="Times New Roman" w:hAnsi="Calibri" w:cs="Calibri"/>
                <w:b/>
                <w:bCs/>
                <w:color w:val="4472C4"/>
                <w:sz w:val="16"/>
                <w:szCs w:val="16"/>
                <w:lang w:eastAsia="es-MX"/>
              </w:rPr>
              <w:t>6,13, 30</w:t>
            </w:r>
          </w:p>
        </w:tc>
      </w:tr>
      <w:tr w:rsidR="00A26A95" w:rsidRPr="00A26A95" w14:paraId="6CE365A7" w14:textId="77777777" w:rsidTr="00A26A95">
        <w:trPr>
          <w:trHeight w:val="269"/>
          <w:jc w:val="center"/>
        </w:trPr>
        <w:tc>
          <w:tcPr>
            <w:tcW w:w="2388" w:type="dxa"/>
            <w:gridSpan w:val="2"/>
            <w:tcBorders>
              <w:top w:val="nil"/>
              <w:left w:val="single" w:sz="8" w:space="0" w:color="auto"/>
              <w:bottom w:val="nil"/>
              <w:right w:val="single" w:sz="8" w:space="0" w:color="000000"/>
            </w:tcBorders>
            <w:shd w:val="clear" w:color="000000" w:fill="A5A5C3"/>
            <w:noWrap/>
            <w:vAlign w:val="center"/>
            <w:hideMark/>
          </w:tcPr>
          <w:p w14:paraId="467E0DC7" w14:textId="77777777" w:rsidR="00A26A95" w:rsidRPr="00A26A95" w:rsidRDefault="00A26A95" w:rsidP="00A26A95">
            <w:pPr>
              <w:spacing w:after="0" w:line="240" w:lineRule="auto"/>
              <w:jc w:val="center"/>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2026</w:t>
            </w:r>
          </w:p>
        </w:tc>
      </w:tr>
      <w:tr w:rsidR="00A26A95" w:rsidRPr="00A26A95" w14:paraId="27BFD68E" w14:textId="77777777" w:rsidTr="00A26A95">
        <w:trPr>
          <w:trHeight w:val="223"/>
          <w:jc w:val="center"/>
        </w:trPr>
        <w:tc>
          <w:tcPr>
            <w:tcW w:w="1214" w:type="dxa"/>
            <w:tcBorders>
              <w:top w:val="nil"/>
              <w:left w:val="single" w:sz="8" w:space="0" w:color="auto"/>
              <w:bottom w:val="nil"/>
              <w:right w:val="nil"/>
            </w:tcBorders>
            <w:shd w:val="clear" w:color="000000" w:fill="FFFFFF"/>
            <w:noWrap/>
            <w:vAlign w:val="bottom"/>
            <w:hideMark/>
          </w:tcPr>
          <w:p w14:paraId="6ABFBA1E" w14:textId="77777777"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ENERO</w:t>
            </w:r>
          </w:p>
        </w:tc>
        <w:tc>
          <w:tcPr>
            <w:tcW w:w="1174" w:type="dxa"/>
            <w:tcBorders>
              <w:top w:val="nil"/>
              <w:left w:val="nil"/>
              <w:bottom w:val="nil"/>
              <w:right w:val="single" w:sz="8" w:space="0" w:color="auto"/>
            </w:tcBorders>
            <w:shd w:val="clear" w:color="000000" w:fill="FFFFFF"/>
            <w:noWrap/>
            <w:vAlign w:val="center"/>
            <w:hideMark/>
          </w:tcPr>
          <w:p w14:paraId="5853F3E1" w14:textId="77777777"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4472C4"/>
                <w:sz w:val="16"/>
                <w:szCs w:val="16"/>
                <w:lang w:eastAsia="es-MX"/>
              </w:rPr>
              <w:t>3</w:t>
            </w:r>
            <w:r w:rsidRPr="00A26A95">
              <w:rPr>
                <w:rFonts w:ascii="Calibri" w:eastAsia="Times New Roman" w:hAnsi="Calibri" w:cs="Calibri"/>
                <w:b/>
                <w:bCs/>
                <w:color w:val="000000"/>
                <w:sz w:val="16"/>
                <w:szCs w:val="16"/>
                <w:lang w:eastAsia="es-MX"/>
              </w:rPr>
              <w:t xml:space="preserve">, </w:t>
            </w:r>
            <w:r w:rsidRPr="00A26A95">
              <w:rPr>
                <w:rFonts w:ascii="Calibri" w:eastAsia="Times New Roman" w:hAnsi="Calibri" w:cs="Calibri"/>
                <w:b/>
                <w:bCs/>
                <w:color w:val="FF0000"/>
                <w:sz w:val="16"/>
                <w:szCs w:val="16"/>
                <w:lang w:eastAsia="es-MX"/>
              </w:rPr>
              <w:t>10, 17</w:t>
            </w:r>
            <w:r w:rsidRPr="00A26A95">
              <w:rPr>
                <w:rFonts w:ascii="Calibri" w:eastAsia="Times New Roman" w:hAnsi="Calibri" w:cs="Calibri"/>
                <w:b/>
                <w:bCs/>
                <w:color w:val="000000"/>
                <w:sz w:val="16"/>
                <w:szCs w:val="16"/>
                <w:lang w:eastAsia="es-MX"/>
              </w:rPr>
              <w:t xml:space="preserve">, </w:t>
            </w:r>
            <w:r w:rsidRPr="00A26A95">
              <w:rPr>
                <w:rFonts w:ascii="Calibri" w:eastAsia="Times New Roman" w:hAnsi="Calibri" w:cs="Calibri"/>
                <w:b/>
                <w:bCs/>
                <w:color w:val="70AD47"/>
                <w:sz w:val="16"/>
                <w:szCs w:val="16"/>
                <w:lang w:eastAsia="es-MX"/>
              </w:rPr>
              <w:t>31</w:t>
            </w:r>
          </w:p>
        </w:tc>
      </w:tr>
      <w:tr w:rsidR="00A26A95" w:rsidRPr="00A26A95" w14:paraId="170FA105" w14:textId="77777777" w:rsidTr="00A26A95">
        <w:trPr>
          <w:trHeight w:val="223"/>
          <w:jc w:val="center"/>
        </w:trPr>
        <w:tc>
          <w:tcPr>
            <w:tcW w:w="1214" w:type="dxa"/>
            <w:tcBorders>
              <w:top w:val="nil"/>
              <w:left w:val="single" w:sz="8" w:space="0" w:color="auto"/>
              <w:bottom w:val="nil"/>
              <w:right w:val="nil"/>
            </w:tcBorders>
            <w:shd w:val="clear" w:color="000000" w:fill="FFFFFF"/>
            <w:noWrap/>
            <w:vAlign w:val="bottom"/>
            <w:hideMark/>
          </w:tcPr>
          <w:p w14:paraId="0596DAEF" w14:textId="77777777"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FEBRERO</w:t>
            </w:r>
          </w:p>
        </w:tc>
        <w:tc>
          <w:tcPr>
            <w:tcW w:w="1174" w:type="dxa"/>
            <w:tcBorders>
              <w:top w:val="nil"/>
              <w:left w:val="nil"/>
              <w:bottom w:val="nil"/>
              <w:right w:val="single" w:sz="8" w:space="0" w:color="auto"/>
            </w:tcBorders>
            <w:shd w:val="clear" w:color="000000" w:fill="FFFFFF"/>
            <w:noWrap/>
            <w:vAlign w:val="center"/>
            <w:hideMark/>
          </w:tcPr>
          <w:p w14:paraId="0759B208" w14:textId="77777777" w:rsidR="00A26A95" w:rsidRPr="00A26A95" w:rsidRDefault="00A26A95" w:rsidP="00A26A95">
            <w:pPr>
              <w:spacing w:after="0" w:line="240" w:lineRule="auto"/>
              <w:rPr>
                <w:rFonts w:ascii="Calibri" w:eastAsia="Times New Roman" w:hAnsi="Calibri" w:cs="Calibri"/>
                <w:b/>
                <w:bCs/>
                <w:color w:val="70AD47"/>
                <w:sz w:val="16"/>
                <w:szCs w:val="16"/>
                <w:lang w:eastAsia="es-MX"/>
              </w:rPr>
            </w:pPr>
            <w:r w:rsidRPr="00A26A95">
              <w:rPr>
                <w:rFonts w:ascii="Calibri" w:eastAsia="Times New Roman" w:hAnsi="Calibri" w:cs="Calibri"/>
                <w:b/>
                <w:bCs/>
                <w:color w:val="70AD47"/>
                <w:sz w:val="16"/>
                <w:szCs w:val="16"/>
                <w:lang w:eastAsia="es-MX"/>
              </w:rPr>
              <w:t>21</w:t>
            </w:r>
          </w:p>
        </w:tc>
      </w:tr>
      <w:tr w:rsidR="00A26A95" w:rsidRPr="00A26A95" w14:paraId="673B2A87" w14:textId="77777777" w:rsidTr="00A26A95">
        <w:trPr>
          <w:trHeight w:val="223"/>
          <w:jc w:val="center"/>
        </w:trPr>
        <w:tc>
          <w:tcPr>
            <w:tcW w:w="1214" w:type="dxa"/>
            <w:tcBorders>
              <w:top w:val="nil"/>
              <w:left w:val="single" w:sz="8" w:space="0" w:color="auto"/>
              <w:bottom w:val="single" w:sz="8" w:space="0" w:color="auto"/>
              <w:right w:val="nil"/>
            </w:tcBorders>
            <w:shd w:val="clear" w:color="000000" w:fill="FFFFFF"/>
            <w:noWrap/>
            <w:vAlign w:val="bottom"/>
            <w:hideMark/>
          </w:tcPr>
          <w:p w14:paraId="4DA0F490" w14:textId="77777777"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MARZO</w:t>
            </w:r>
          </w:p>
        </w:tc>
        <w:tc>
          <w:tcPr>
            <w:tcW w:w="1174" w:type="dxa"/>
            <w:tcBorders>
              <w:top w:val="nil"/>
              <w:left w:val="nil"/>
              <w:bottom w:val="single" w:sz="8" w:space="0" w:color="auto"/>
              <w:right w:val="single" w:sz="8" w:space="0" w:color="auto"/>
            </w:tcBorders>
            <w:shd w:val="clear" w:color="000000" w:fill="FFFFFF"/>
            <w:noWrap/>
            <w:vAlign w:val="center"/>
            <w:hideMark/>
          </w:tcPr>
          <w:p w14:paraId="32D3178C" w14:textId="77777777" w:rsidR="00A26A95" w:rsidRPr="00A26A95" w:rsidRDefault="00A26A95" w:rsidP="00A26A95">
            <w:pPr>
              <w:spacing w:after="0" w:line="240" w:lineRule="auto"/>
              <w:rPr>
                <w:rFonts w:ascii="Calibri" w:eastAsia="Times New Roman" w:hAnsi="Calibri" w:cs="Calibri"/>
                <w:b/>
                <w:bCs/>
                <w:color w:val="70AD47"/>
                <w:sz w:val="16"/>
                <w:szCs w:val="16"/>
                <w:lang w:eastAsia="es-MX"/>
              </w:rPr>
            </w:pPr>
            <w:r w:rsidRPr="00A26A95">
              <w:rPr>
                <w:rFonts w:ascii="Calibri" w:eastAsia="Times New Roman" w:hAnsi="Calibri" w:cs="Calibri"/>
                <w:b/>
                <w:bCs/>
                <w:color w:val="70AD47"/>
                <w:sz w:val="16"/>
                <w:szCs w:val="16"/>
                <w:lang w:eastAsia="es-MX"/>
              </w:rPr>
              <w:t>14</w:t>
            </w:r>
          </w:p>
        </w:tc>
      </w:tr>
    </w:tbl>
    <w:p w14:paraId="63DB609F" w14:textId="77777777" w:rsidR="00A26A95" w:rsidRDefault="00A26A95" w:rsidP="002E6982">
      <w:pPr>
        <w:widowControl w:val="0"/>
        <w:autoSpaceDE w:val="0"/>
        <w:autoSpaceDN w:val="0"/>
        <w:spacing w:before="4" w:after="0" w:line="240" w:lineRule="auto"/>
        <w:ind w:right="49"/>
        <w:jc w:val="both"/>
        <w:rPr>
          <w:rFonts w:ascii="Arial" w:hAnsi="Arial" w:cs="Arial"/>
          <w:b/>
          <w:bCs/>
          <w:sz w:val="20"/>
          <w:szCs w:val="20"/>
        </w:rPr>
      </w:pPr>
    </w:p>
    <w:p w14:paraId="72169CF5" w14:textId="77777777" w:rsidR="003D2308" w:rsidRDefault="003D2308" w:rsidP="002E6982">
      <w:pPr>
        <w:widowControl w:val="0"/>
        <w:autoSpaceDE w:val="0"/>
        <w:autoSpaceDN w:val="0"/>
        <w:spacing w:before="4" w:after="0" w:line="240" w:lineRule="auto"/>
        <w:ind w:right="49"/>
        <w:jc w:val="both"/>
        <w:rPr>
          <w:rFonts w:ascii="Arial" w:hAnsi="Arial" w:cs="Arial"/>
          <w:b/>
          <w:bCs/>
          <w:sz w:val="20"/>
          <w:szCs w:val="20"/>
        </w:rPr>
      </w:pPr>
    </w:p>
    <w:tbl>
      <w:tblPr>
        <w:tblW w:w="8403" w:type="dxa"/>
        <w:jc w:val="center"/>
        <w:tblCellMar>
          <w:left w:w="70" w:type="dxa"/>
          <w:right w:w="70" w:type="dxa"/>
        </w:tblCellMar>
        <w:tblLook w:val="04A0" w:firstRow="1" w:lastRow="0" w:firstColumn="1" w:lastColumn="0" w:noHBand="0" w:noVBand="1"/>
      </w:tblPr>
      <w:tblGrid>
        <w:gridCol w:w="4435"/>
        <w:gridCol w:w="1206"/>
        <w:gridCol w:w="1060"/>
        <w:gridCol w:w="1561"/>
        <w:gridCol w:w="146"/>
      </w:tblGrid>
      <w:tr w:rsidR="003D2308" w:rsidRPr="003D2308" w14:paraId="065D3874" w14:textId="77777777" w:rsidTr="003D2308">
        <w:trPr>
          <w:gridAfter w:val="1"/>
          <w:wAfter w:w="141" w:type="dxa"/>
          <w:trHeight w:val="450"/>
          <w:jc w:val="center"/>
        </w:trPr>
        <w:tc>
          <w:tcPr>
            <w:tcW w:w="8262"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6890641A" w14:textId="77777777" w:rsidR="003D2308" w:rsidRPr="003D2308" w:rsidRDefault="003D2308" w:rsidP="003D2308">
            <w:pPr>
              <w:spacing w:after="0" w:line="240" w:lineRule="auto"/>
              <w:jc w:val="center"/>
              <w:rPr>
                <w:rFonts w:ascii="Calibri" w:eastAsia="Times New Roman" w:hAnsi="Calibri" w:cs="Calibri"/>
                <w:b/>
                <w:bCs/>
                <w:color w:val="FFFFFF"/>
                <w:sz w:val="18"/>
                <w:szCs w:val="18"/>
                <w:lang w:eastAsia="es-MX"/>
              </w:rPr>
            </w:pPr>
            <w:r w:rsidRPr="003D2308">
              <w:rPr>
                <w:rFonts w:ascii="Calibri" w:eastAsia="Times New Roman" w:hAnsi="Calibri" w:cs="Calibri"/>
                <w:b/>
                <w:bCs/>
                <w:color w:val="FFFFFF"/>
                <w:sz w:val="18"/>
                <w:szCs w:val="18"/>
                <w:lang w:eastAsia="es-MX"/>
              </w:rPr>
              <w:lastRenderedPageBreak/>
              <w:t>TARIFAS POR PERSONA EN USD</w:t>
            </w:r>
            <w:r w:rsidRPr="003D2308">
              <w:rPr>
                <w:rFonts w:ascii="Calibri" w:eastAsia="Times New Roman" w:hAnsi="Calibri" w:cs="Calibri"/>
                <w:b/>
                <w:bCs/>
                <w:color w:val="FFFFFF"/>
                <w:sz w:val="18"/>
                <w:szCs w:val="18"/>
                <w:lang w:eastAsia="es-MX"/>
              </w:rPr>
              <w:br/>
              <w:t>SERVICIOS TERRESTRES EXCLUSIVAMENTE</w:t>
            </w:r>
          </w:p>
        </w:tc>
      </w:tr>
      <w:tr w:rsidR="003D2308" w:rsidRPr="003D2308" w14:paraId="62160899" w14:textId="77777777" w:rsidTr="003D2308">
        <w:trPr>
          <w:trHeight w:val="207"/>
          <w:jc w:val="center"/>
        </w:trPr>
        <w:tc>
          <w:tcPr>
            <w:tcW w:w="8262"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414B690C" w14:textId="77777777" w:rsidR="003D2308" w:rsidRPr="003D2308" w:rsidRDefault="003D2308" w:rsidP="003D2308">
            <w:pPr>
              <w:spacing w:after="0" w:line="240" w:lineRule="auto"/>
              <w:rPr>
                <w:rFonts w:ascii="Calibri" w:eastAsia="Times New Roman" w:hAnsi="Calibri" w:cs="Calibri"/>
                <w:b/>
                <w:bCs/>
                <w:color w:val="FFFFFF"/>
                <w:sz w:val="18"/>
                <w:szCs w:val="18"/>
                <w:lang w:eastAsia="es-MX"/>
              </w:rPr>
            </w:pPr>
          </w:p>
        </w:tc>
        <w:tc>
          <w:tcPr>
            <w:tcW w:w="141" w:type="dxa"/>
            <w:tcBorders>
              <w:top w:val="nil"/>
              <w:left w:val="nil"/>
              <w:bottom w:val="nil"/>
              <w:right w:val="nil"/>
            </w:tcBorders>
            <w:shd w:val="clear" w:color="auto" w:fill="auto"/>
            <w:noWrap/>
            <w:vAlign w:val="bottom"/>
            <w:hideMark/>
          </w:tcPr>
          <w:p w14:paraId="0509BFF7" w14:textId="77777777" w:rsidR="003D2308" w:rsidRPr="003D2308" w:rsidRDefault="003D2308" w:rsidP="003D2308">
            <w:pPr>
              <w:spacing w:after="0" w:line="240" w:lineRule="auto"/>
              <w:jc w:val="center"/>
              <w:rPr>
                <w:rFonts w:ascii="Calibri" w:eastAsia="Times New Roman" w:hAnsi="Calibri" w:cs="Calibri"/>
                <w:b/>
                <w:bCs/>
                <w:color w:val="FFFFFF"/>
                <w:sz w:val="18"/>
                <w:szCs w:val="18"/>
                <w:lang w:eastAsia="es-MX"/>
              </w:rPr>
            </w:pPr>
          </w:p>
        </w:tc>
      </w:tr>
      <w:tr w:rsidR="003D2308" w:rsidRPr="003D2308" w14:paraId="436BCE58" w14:textId="77777777" w:rsidTr="003D2308">
        <w:trPr>
          <w:trHeight w:val="609"/>
          <w:jc w:val="center"/>
        </w:trPr>
        <w:tc>
          <w:tcPr>
            <w:tcW w:w="4435" w:type="dxa"/>
            <w:tcBorders>
              <w:top w:val="nil"/>
              <w:left w:val="single" w:sz="12" w:space="0" w:color="363650"/>
              <w:bottom w:val="nil"/>
              <w:right w:val="nil"/>
            </w:tcBorders>
            <w:shd w:val="clear" w:color="000000" w:fill="A5A5C3"/>
            <w:noWrap/>
            <w:vAlign w:val="center"/>
            <w:hideMark/>
          </w:tcPr>
          <w:p w14:paraId="0254B352" w14:textId="77777777" w:rsidR="003D2308" w:rsidRPr="003D2308" w:rsidRDefault="003D2308" w:rsidP="003D2308">
            <w:pPr>
              <w:spacing w:after="0" w:line="240" w:lineRule="auto"/>
              <w:rPr>
                <w:rFonts w:ascii="Calibri" w:eastAsia="Times New Roman" w:hAnsi="Calibri" w:cs="Calibri"/>
                <w:b/>
                <w:bCs/>
                <w:color w:val="FFFFFF"/>
                <w:sz w:val="18"/>
                <w:szCs w:val="18"/>
                <w:lang w:eastAsia="es-MX"/>
              </w:rPr>
            </w:pPr>
            <w:r w:rsidRPr="003D2308">
              <w:rPr>
                <w:rFonts w:ascii="Calibri" w:eastAsia="Times New Roman" w:hAnsi="Calibri" w:cs="Calibri"/>
                <w:b/>
                <w:bCs/>
                <w:color w:val="FFFFFF"/>
                <w:sz w:val="18"/>
                <w:szCs w:val="18"/>
                <w:lang w:eastAsia="es-MX"/>
              </w:rPr>
              <w:t>AURORA BOREAL Y AVENTURA EN IGLÚ DE CRISTAL</w:t>
            </w:r>
          </w:p>
        </w:tc>
        <w:tc>
          <w:tcPr>
            <w:tcW w:w="1206" w:type="dxa"/>
            <w:tcBorders>
              <w:top w:val="nil"/>
              <w:left w:val="nil"/>
              <w:bottom w:val="nil"/>
              <w:right w:val="nil"/>
            </w:tcBorders>
            <w:shd w:val="clear" w:color="000000" w:fill="A5A5C3"/>
            <w:vAlign w:val="center"/>
            <w:hideMark/>
          </w:tcPr>
          <w:p w14:paraId="06700D2F" w14:textId="77777777" w:rsidR="003D2308" w:rsidRPr="003D2308" w:rsidRDefault="003D2308" w:rsidP="003D2308">
            <w:pPr>
              <w:spacing w:after="0" w:line="240" w:lineRule="auto"/>
              <w:jc w:val="center"/>
              <w:rPr>
                <w:rFonts w:ascii="Calibri" w:eastAsia="Times New Roman" w:hAnsi="Calibri" w:cs="Calibri"/>
                <w:b/>
                <w:bCs/>
                <w:color w:val="FFFFFF"/>
                <w:sz w:val="18"/>
                <w:szCs w:val="18"/>
                <w:lang w:eastAsia="es-MX"/>
              </w:rPr>
            </w:pPr>
            <w:r w:rsidRPr="003D2308">
              <w:rPr>
                <w:rFonts w:ascii="Calibri" w:eastAsia="Times New Roman" w:hAnsi="Calibri" w:cs="Calibri"/>
                <w:b/>
                <w:bCs/>
                <w:color w:val="FFFFFF"/>
                <w:sz w:val="18"/>
                <w:szCs w:val="18"/>
                <w:lang w:eastAsia="es-MX"/>
              </w:rPr>
              <w:t>DBL / TPL</w:t>
            </w:r>
          </w:p>
        </w:tc>
        <w:tc>
          <w:tcPr>
            <w:tcW w:w="1060" w:type="dxa"/>
            <w:tcBorders>
              <w:top w:val="nil"/>
              <w:left w:val="nil"/>
              <w:bottom w:val="nil"/>
              <w:right w:val="nil"/>
            </w:tcBorders>
            <w:shd w:val="clear" w:color="000000" w:fill="A5A5C3"/>
            <w:vAlign w:val="center"/>
            <w:hideMark/>
          </w:tcPr>
          <w:p w14:paraId="13B686FE" w14:textId="77777777" w:rsidR="003D2308" w:rsidRPr="003D2308" w:rsidRDefault="003D2308" w:rsidP="003D2308">
            <w:pPr>
              <w:spacing w:after="0" w:line="240" w:lineRule="auto"/>
              <w:jc w:val="center"/>
              <w:rPr>
                <w:rFonts w:ascii="Calibri" w:eastAsia="Times New Roman" w:hAnsi="Calibri" w:cs="Calibri"/>
                <w:b/>
                <w:bCs/>
                <w:color w:val="FFFFFF"/>
                <w:sz w:val="18"/>
                <w:szCs w:val="18"/>
                <w:lang w:eastAsia="es-MX"/>
              </w:rPr>
            </w:pPr>
            <w:r w:rsidRPr="003D2308">
              <w:rPr>
                <w:rFonts w:ascii="Calibri" w:eastAsia="Times New Roman" w:hAnsi="Calibri" w:cs="Calibri"/>
                <w:b/>
                <w:bCs/>
                <w:color w:val="FFFFFF"/>
                <w:sz w:val="18"/>
                <w:szCs w:val="18"/>
                <w:lang w:eastAsia="es-MX"/>
              </w:rPr>
              <w:t>SGL</w:t>
            </w:r>
          </w:p>
        </w:tc>
        <w:tc>
          <w:tcPr>
            <w:tcW w:w="1560" w:type="dxa"/>
            <w:tcBorders>
              <w:top w:val="nil"/>
              <w:left w:val="nil"/>
              <w:bottom w:val="nil"/>
              <w:right w:val="single" w:sz="12" w:space="0" w:color="363650"/>
            </w:tcBorders>
            <w:shd w:val="clear" w:color="000000" w:fill="A5A5C3"/>
            <w:vAlign w:val="center"/>
            <w:hideMark/>
          </w:tcPr>
          <w:p w14:paraId="5C656A3F" w14:textId="77777777" w:rsidR="003D2308" w:rsidRPr="003D2308" w:rsidRDefault="003D2308" w:rsidP="003D2308">
            <w:pPr>
              <w:spacing w:after="0" w:line="240" w:lineRule="auto"/>
              <w:jc w:val="center"/>
              <w:rPr>
                <w:rFonts w:ascii="Calibri" w:eastAsia="Times New Roman" w:hAnsi="Calibri" w:cs="Calibri"/>
                <w:b/>
                <w:bCs/>
                <w:color w:val="FFFFFF"/>
                <w:sz w:val="18"/>
                <w:szCs w:val="18"/>
                <w:lang w:eastAsia="es-MX"/>
              </w:rPr>
            </w:pPr>
            <w:r w:rsidRPr="003D2308">
              <w:rPr>
                <w:rFonts w:ascii="Calibri" w:eastAsia="Times New Roman" w:hAnsi="Calibri" w:cs="Calibri"/>
                <w:b/>
                <w:bCs/>
                <w:color w:val="FFFFFF"/>
                <w:sz w:val="18"/>
                <w:szCs w:val="18"/>
                <w:lang w:eastAsia="es-MX"/>
              </w:rPr>
              <w:t>MNR</w:t>
            </w:r>
            <w:r w:rsidRPr="003D2308">
              <w:rPr>
                <w:rFonts w:ascii="Calibri" w:eastAsia="Times New Roman" w:hAnsi="Calibri" w:cs="Calibri"/>
                <w:b/>
                <w:bCs/>
                <w:color w:val="FFFFFF"/>
                <w:sz w:val="18"/>
                <w:szCs w:val="18"/>
                <w:lang w:eastAsia="es-MX"/>
              </w:rPr>
              <w:br/>
              <w:t>(hasta 12 años)</w:t>
            </w:r>
          </w:p>
        </w:tc>
        <w:tc>
          <w:tcPr>
            <w:tcW w:w="141" w:type="dxa"/>
            <w:vAlign w:val="center"/>
            <w:hideMark/>
          </w:tcPr>
          <w:p w14:paraId="39A9D561" w14:textId="77777777" w:rsidR="003D2308" w:rsidRPr="003D2308" w:rsidRDefault="003D2308" w:rsidP="003D2308">
            <w:pPr>
              <w:spacing w:after="0" w:line="240" w:lineRule="auto"/>
              <w:rPr>
                <w:rFonts w:ascii="Times New Roman" w:eastAsia="Times New Roman" w:hAnsi="Times New Roman" w:cs="Times New Roman"/>
                <w:sz w:val="18"/>
                <w:szCs w:val="18"/>
                <w:lang w:eastAsia="es-MX"/>
              </w:rPr>
            </w:pPr>
          </w:p>
        </w:tc>
      </w:tr>
      <w:tr w:rsidR="003D2308" w:rsidRPr="003D2308" w14:paraId="7D28436E" w14:textId="77777777" w:rsidTr="003D2308">
        <w:trPr>
          <w:trHeight w:val="200"/>
          <w:jc w:val="center"/>
        </w:trPr>
        <w:tc>
          <w:tcPr>
            <w:tcW w:w="4435" w:type="dxa"/>
            <w:tcBorders>
              <w:top w:val="nil"/>
              <w:left w:val="single" w:sz="12" w:space="0" w:color="363650"/>
              <w:bottom w:val="nil"/>
              <w:right w:val="nil"/>
            </w:tcBorders>
            <w:shd w:val="clear" w:color="000000" w:fill="FFFFFF"/>
            <w:noWrap/>
            <w:vAlign w:val="bottom"/>
            <w:hideMark/>
          </w:tcPr>
          <w:p w14:paraId="19D7D339" w14:textId="77777777" w:rsidR="003D2308" w:rsidRPr="003D2308" w:rsidRDefault="003D2308" w:rsidP="003D2308">
            <w:pPr>
              <w:spacing w:after="0" w:line="240" w:lineRule="auto"/>
              <w:rPr>
                <w:rFonts w:ascii="Calibri" w:eastAsia="Times New Roman" w:hAnsi="Calibri" w:cs="Calibri"/>
                <w:b/>
                <w:bCs/>
                <w:color w:val="4472C4"/>
                <w:sz w:val="18"/>
                <w:szCs w:val="18"/>
                <w:lang w:eastAsia="es-MX"/>
              </w:rPr>
            </w:pPr>
            <w:r w:rsidRPr="003D2308">
              <w:rPr>
                <w:rFonts w:ascii="Calibri" w:eastAsia="Times New Roman" w:hAnsi="Calibri" w:cs="Calibri"/>
                <w:b/>
                <w:bCs/>
                <w:color w:val="4472C4"/>
                <w:sz w:val="18"/>
                <w:szCs w:val="18"/>
                <w:lang w:eastAsia="es-MX"/>
              </w:rPr>
              <w:t>TERRESTRE SALIDAS 29 NOV, DIC, 3 ENE</w:t>
            </w:r>
          </w:p>
        </w:tc>
        <w:tc>
          <w:tcPr>
            <w:tcW w:w="1206" w:type="dxa"/>
            <w:tcBorders>
              <w:top w:val="nil"/>
              <w:left w:val="nil"/>
              <w:bottom w:val="nil"/>
              <w:right w:val="nil"/>
            </w:tcBorders>
            <w:shd w:val="clear" w:color="000000" w:fill="FFFFFF"/>
            <w:vAlign w:val="center"/>
            <w:hideMark/>
          </w:tcPr>
          <w:p w14:paraId="07CEEF9A"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2295</w:t>
            </w:r>
          </w:p>
        </w:tc>
        <w:tc>
          <w:tcPr>
            <w:tcW w:w="1060" w:type="dxa"/>
            <w:tcBorders>
              <w:top w:val="nil"/>
              <w:left w:val="nil"/>
              <w:bottom w:val="nil"/>
              <w:right w:val="nil"/>
            </w:tcBorders>
            <w:shd w:val="clear" w:color="000000" w:fill="FFFFFF"/>
            <w:vAlign w:val="center"/>
            <w:hideMark/>
          </w:tcPr>
          <w:p w14:paraId="28CA9BC6"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3650</w:t>
            </w:r>
          </w:p>
        </w:tc>
        <w:tc>
          <w:tcPr>
            <w:tcW w:w="1560" w:type="dxa"/>
            <w:tcBorders>
              <w:top w:val="nil"/>
              <w:left w:val="nil"/>
              <w:bottom w:val="nil"/>
              <w:right w:val="single" w:sz="12" w:space="0" w:color="363650"/>
            </w:tcBorders>
            <w:shd w:val="clear" w:color="000000" w:fill="FFFFFF"/>
            <w:vAlign w:val="center"/>
            <w:hideMark/>
          </w:tcPr>
          <w:p w14:paraId="7FC6B093"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1615</w:t>
            </w:r>
          </w:p>
        </w:tc>
        <w:tc>
          <w:tcPr>
            <w:tcW w:w="141" w:type="dxa"/>
            <w:vAlign w:val="center"/>
            <w:hideMark/>
          </w:tcPr>
          <w:p w14:paraId="0470F9B5" w14:textId="77777777" w:rsidR="003D2308" w:rsidRPr="003D2308" w:rsidRDefault="003D2308" w:rsidP="003D2308">
            <w:pPr>
              <w:spacing w:after="0" w:line="240" w:lineRule="auto"/>
              <w:rPr>
                <w:rFonts w:ascii="Times New Roman" w:eastAsia="Times New Roman" w:hAnsi="Times New Roman" w:cs="Times New Roman"/>
                <w:sz w:val="18"/>
                <w:szCs w:val="18"/>
                <w:lang w:eastAsia="es-MX"/>
              </w:rPr>
            </w:pPr>
          </w:p>
        </w:tc>
      </w:tr>
      <w:tr w:rsidR="003D2308" w:rsidRPr="003D2308" w14:paraId="722AAADB" w14:textId="77777777" w:rsidTr="003D2308">
        <w:trPr>
          <w:trHeight w:val="200"/>
          <w:jc w:val="center"/>
        </w:trPr>
        <w:tc>
          <w:tcPr>
            <w:tcW w:w="4435" w:type="dxa"/>
            <w:tcBorders>
              <w:top w:val="nil"/>
              <w:left w:val="single" w:sz="12" w:space="0" w:color="363650"/>
              <w:bottom w:val="nil"/>
              <w:right w:val="nil"/>
            </w:tcBorders>
            <w:shd w:val="clear" w:color="000000" w:fill="FFFFFF"/>
            <w:noWrap/>
            <w:vAlign w:val="bottom"/>
            <w:hideMark/>
          </w:tcPr>
          <w:p w14:paraId="0CAFD963" w14:textId="77777777" w:rsidR="003D2308" w:rsidRPr="003D2308" w:rsidRDefault="003D2308" w:rsidP="003D2308">
            <w:pPr>
              <w:spacing w:after="0" w:line="240" w:lineRule="auto"/>
              <w:rPr>
                <w:rFonts w:ascii="Calibri" w:eastAsia="Times New Roman" w:hAnsi="Calibri" w:cs="Calibri"/>
                <w:b/>
                <w:bCs/>
                <w:color w:val="70AD47"/>
                <w:sz w:val="18"/>
                <w:szCs w:val="18"/>
                <w:lang w:eastAsia="es-MX"/>
              </w:rPr>
            </w:pPr>
            <w:r w:rsidRPr="003D2308">
              <w:rPr>
                <w:rFonts w:ascii="Calibri" w:eastAsia="Times New Roman" w:hAnsi="Calibri" w:cs="Calibri"/>
                <w:b/>
                <w:bCs/>
                <w:color w:val="70AD47"/>
                <w:sz w:val="18"/>
                <w:szCs w:val="18"/>
                <w:lang w:eastAsia="es-MX"/>
              </w:rPr>
              <w:t>TERRESTRE SALIDAS 31 ENE, 21 FEB, 14 MAR</w:t>
            </w:r>
          </w:p>
        </w:tc>
        <w:tc>
          <w:tcPr>
            <w:tcW w:w="1206" w:type="dxa"/>
            <w:tcBorders>
              <w:top w:val="nil"/>
              <w:left w:val="nil"/>
              <w:bottom w:val="nil"/>
              <w:right w:val="nil"/>
            </w:tcBorders>
            <w:shd w:val="clear" w:color="000000" w:fill="FFFFFF"/>
            <w:vAlign w:val="center"/>
            <w:hideMark/>
          </w:tcPr>
          <w:p w14:paraId="51335958" w14:textId="4588B2D6" w:rsidR="003D2308" w:rsidRPr="003D2308" w:rsidRDefault="006B578B" w:rsidP="003D2308">
            <w:pPr>
              <w:spacing w:after="0" w:line="240" w:lineRule="auto"/>
              <w:jc w:val="center"/>
              <w:rPr>
                <w:rFonts w:ascii="Calibri" w:eastAsia="Times New Roman" w:hAnsi="Calibri" w:cs="Calibri"/>
                <w:b/>
                <w:bCs/>
                <w:sz w:val="18"/>
                <w:szCs w:val="18"/>
                <w:lang w:eastAsia="es-MX"/>
              </w:rPr>
            </w:pPr>
            <w:r>
              <w:rPr>
                <w:rFonts w:ascii="Calibri" w:eastAsia="Times New Roman" w:hAnsi="Calibri" w:cs="Calibri"/>
                <w:b/>
                <w:bCs/>
                <w:sz w:val="18"/>
                <w:szCs w:val="18"/>
                <w:lang w:eastAsia="es-MX"/>
              </w:rPr>
              <w:t>2220</w:t>
            </w:r>
          </w:p>
        </w:tc>
        <w:tc>
          <w:tcPr>
            <w:tcW w:w="1060" w:type="dxa"/>
            <w:tcBorders>
              <w:top w:val="nil"/>
              <w:left w:val="nil"/>
              <w:bottom w:val="nil"/>
              <w:right w:val="nil"/>
            </w:tcBorders>
            <w:shd w:val="clear" w:color="000000" w:fill="FFFFFF"/>
            <w:vAlign w:val="center"/>
            <w:hideMark/>
          </w:tcPr>
          <w:p w14:paraId="39F76F84"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3575</w:t>
            </w:r>
          </w:p>
        </w:tc>
        <w:tc>
          <w:tcPr>
            <w:tcW w:w="1560" w:type="dxa"/>
            <w:tcBorders>
              <w:top w:val="nil"/>
              <w:left w:val="nil"/>
              <w:bottom w:val="nil"/>
              <w:right w:val="single" w:sz="12" w:space="0" w:color="363650"/>
            </w:tcBorders>
            <w:shd w:val="clear" w:color="000000" w:fill="FFFFFF"/>
            <w:vAlign w:val="center"/>
            <w:hideMark/>
          </w:tcPr>
          <w:p w14:paraId="647E0008"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1565</w:t>
            </w:r>
          </w:p>
        </w:tc>
        <w:tc>
          <w:tcPr>
            <w:tcW w:w="141" w:type="dxa"/>
            <w:vAlign w:val="center"/>
            <w:hideMark/>
          </w:tcPr>
          <w:p w14:paraId="50D40E05" w14:textId="77777777" w:rsidR="003D2308" w:rsidRPr="003D2308" w:rsidRDefault="003D2308" w:rsidP="003D2308">
            <w:pPr>
              <w:spacing w:after="0" w:line="240" w:lineRule="auto"/>
              <w:rPr>
                <w:rFonts w:ascii="Times New Roman" w:eastAsia="Times New Roman" w:hAnsi="Times New Roman" w:cs="Times New Roman"/>
                <w:sz w:val="18"/>
                <w:szCs w:val="18"/>
                <w:lang w:eastAsia="es-MX"/>
              </w:rPr>
            </w:pPr>
          </w:p>
        </w:tc>
      </w:tr>
      <w:tr w:rsidR="003D2308" w:rsidRPr="003D2308" w14:paraId="6B105481" w14:textId="77777777" w:rsidTr="003D2308">
        <w:trPr>
          <w:trHeight w:val="200"/>
          <w:jc w:val="center"/>
        </w:trPr>
        <w:tc>
          <w:tcPr>
            <w:tcW w:w="4435" w:type="dxa"/>
            <w:tcBorders>
              <w:top w:val="nil"/>
              <w:left w:val="single" w:sz="12" w:space="0" w:color="363650"/>
              <w:bottom w:val="nil"/>
              <w:right w:val="nil"/>
            </w:tcBorders>
            <w:shd w:val="clear" w:color="000000" w:fill="FFFFFF"/>
            <w:noWrap/>
            <w:vAlign w:val="bottom"/>
            <w:hideMark/>
          </w:tcPr>
          <w:p w14:paraId="69E999FA" w14:textId="77777777" w:rsidR="003D2308" w:rsidRPr="003D2308" w:rsidRDefault="003D2308" w:rsidP="003D2308">
            <w:pPr>
              <w:spacing w:after="0" w:line="240" w:lineRule="auto"/>
              <w:rPr>
                <w:rFonts w:ascii="Calibri" w:eastAsia="Times New Roman" w:hAnsi="Calibri" w:cs="Calibri"/>
                <w:b/>
                <w:bCs/>
                <w:color w:val="FF0000"/>
                <w:sz w:val="18"/>
                <w:szCs w:val="18"/>
                <w:lang w:eastAsia="es-MX"/>
              </w:rPr>
            </w:pPr>
            <w:r w:rsidRPr="003D2308">
              <w:rPr>
                <w:rFonts w:ascii="Calibri" w:eastAsia="Times New Roman" w:hAnsi="Calibri" w:cs="Calibri"/>
                <w:b/>
                <w:bCs/>
                <w:color w:val="FF0000"/>
                <w:sz w:val="18"/>
                <w:szCs w:val="18"/>
                <w:lang w:eastAsia="es-MX"/>
              </w:rPr>
              <w:t>TERRESTRE SALIDAS 10, 17 ENE</w:t>
            </w:r>
          </w:p>
        </w:tc>
        <w:tc>
          <w:tcPr>
            <w:tcW w:w="1206" w:type="dxa"/>
            <w:tcBorders>
              <w:top w:val="nil"/>
              <w:left w:val="nil"/>
              <w:bottom w:val="nil"/>
              <w:right w:val="nil"/>
            </w:tcBorders>
            <w:shd w:val="clear" w:color="000000" w:fill="FFFFFF"/>
            <w:vAlign w:val="center"/>
            <w:hideMark/>
          </w:tcPr>
          <w:p w14:paraId="41C506ED"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2145</w:t>
            </w:r>
          </w:p>
        </w:tc>
        <w:tc>
          <w:tcPr>
            <w:tcW w:w="1060" w:type="dxa"/>
            <w:tcBorders>
              <w:top w:val="nil"/>
              <w:left w:val="nil"/>
              <w:bottom w:val="nil"/>
              <w:right w:val="nil"/>
            </w:tcBorders>
            <w:shd w:val="clear" w:color="000000" w:fill="FFFFFF"/>
            <w:vAlign w:val="center"/>
            <w:hideMark/>
          </w:tcPr>
          <w:p w14:paraId="3EA79CA5"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3500</w:t>
            </w:r>
          </w:p>
        </w:tc>
        <w:tc>
          <w:tcPr>
            <w:tcW w:w="1560" w:type="dxa"/>
            <w:tcBorders>
              <w:top w:val="nil"/>
              <w:left w:val="nil"/>
              <w:bottom w:val="nil"/>
              <w:right w:val="single" w:sz="12" w:space="0" w:color="363650"/>
            </w:tcBorders>
            <w:shd w:val="clear" w:color="000000" w:fill="FFFFFF"/>
            <w:vAlign w:val="center"/>
            <w:hideMark/>
          </w:tcPr>
          <w:p w14:paraId="3F314B05" w14:textId="77777777" w:rsidR="003D2308" w:rsidRPr="003D2308" w:rsidRDefault="003D2308" w:rsidP="003D2308">
            <w:pPr>
              <w:spacing w:after="0" w:line="240" w:lineRule="auto"/>
              <w:jc w:val="center"/>
              <w:rPr>
                <w:rFonts w:ascii="Calibri" w:eastAsia="Times New Roman" w:hAnsi="Calibri" w:cs="Calibri"/>
                <w:b/>
                <w:bCs/>
                <w:sz w:val="18"/>
                <w:szCs w:val="18"/>
                <w:lang w:eastAsia="es-MX"/>
              </w:rPr>
            </w:pPr>
            <w:r w:rsidRPr="003D2308">
              <w:rPr>
                <w:rFonts w:ascii="Calibri" w:eastAsia="Times New Roman" w:hAnsi="Calibri" w:cs="Calibri"/>
                <w:b/>
                <w:bCs/>
                <w:sz w:val="18"/>
                <w:szCs w:val="18"/>
                <w:lang w:eastAsia="es-MX"/>
              </w:rPr>
              <w:t>1510</w:t>
            </w:r>
          </w:p>
        </w:tc>
        <w:tc>
          <w:tcPr>
            <w:tcW w:w="141" w:type="dxa"/>
            <w:vAlign w:val="center"/>
            <w:hideMark/>
          </w:tcPr>
          <w:p w14:paraId="6117D9ED" w14:textId="77777777" w:rsidR="003D2308" w:rsidRPr="003D2308" w:rsidRDefault="003D2308" w:rsidP="003D2308">
            <w:pPr>
              <w:spacing w:after="0" w:line="240" w:lineRule="auto"/>
              <w:rPr>
                <w:rFonts w:ascii="Times New Roman" w:eastAsia="Times New Roman" w:hAnsi="Times New Roman" w:cs="Times New Roman"/>
                <w:sz w:val="18"/>
                <w:szCs w:val="18"/>
                <w:lang w:eastAsia="es-MX"/>
              </w:rPr>
            </w:pPr>
          </w:p>
        </w:tc>
      </w:tr>
      <w:tr w:rsidR="003D2308" w:rsidRPr="003D2308" w14:paraId="755945D1" w14:textId="77777777" w:rsidTr="003D2308">
        <w:trPr>
          <w:trHeight w:val="207"/>
          <w:jc w:val="center"/>
        </w:trPr>
        <w:tc>
          <w:tcPr>
            <w:tcW w:w="4435" w:type="dxa"/>
            <w:tcBorders>
              <w:top w:val="nil"/>
              <w:left w:val="single" w:sz="12" w:space="0" w:color="363650"/>
              <w:bottom w:val="single" w:sz="12" w:space="0" w:color="363650"/>
              <w:right w:val="nil"/>
            </w:tcBorders>
            <w:shd w:val="clear" w:color="000000" w:fill="FFFFFF"/>
            <w:noWrap/>
            <w:vAlign w:val="bottom"/>
            <w:hideMark/>
          </w:tcPr>
          <w:p w14:paraId="6C86B8EB" w14:textId="77777777" w:rsidR="003D2308" w:rsidRPr="003D2308" w:rsidRDefault="003D2308" w:rsidP="003D2308">
            <w:pPr>
              <w:spacing w:after="0" w:line="240" w:lineRule="auto"/>
              <w:rPr>
                <w:rFonts w:ascii="Calibri" w:eastAsia="Times New Roman" w:hAnsi="Calibri" w:cs="Calibri"/>
                <w:b/>
                <w:bCs/>
                <w:color w:val="000000"/>
                <w:sz w:val="18"/>
                <w:szCs w:val="18"/>
                <w:lang w:eastAsia="es-MX"/>
              </w:rPr>
            </w:pPr>
            <w:r w:rsidRPr="003D2308">
              <w:rPr>
                <w:rFonts w:ascii="Calibri" w:eastAsia="Times New Roman" w:hAnsi="Calibri" w:cs="Calibri"/>
                <w:b/>
                <w:bCs/>
                <w:color w:val="000000"/>
                <w:sz w:val="18"/>
                <w:szCs w:val="18"/>
                <w:lang w:eastAsia="es-MX"/>
              </w:rPr>
              <w:t>SUPL CENA FIN DE AÑO (OBLIGATORIO) - 30 DIC</w:t>
            </w:r>
          </w:p>
        </w:tc>
        <w:tc>
          <w:tcPr>
            <w:tcW w:w="1206" w:type="dxa"/>
            <w:tcBorders>
              <w:top w:val="nil"/>
              <w:left w:val="nil"/>
              <w:bottom w:val="single" w:sz="12" w:space="0" w:color="363650"/>
              <w:right w:val="nil"/>
            </w:tcBorders>
            <w:shd w:val="clear" w:color="000000" w:fill="FFFFFF"/>
            <w:noWrap/>
            <w:vAlign w:val="bottom"/>
            <w:hideMark/>
          </w:tcPr>
          <w:p w14:paraId="07710A7B" w14:textId="77777777" w:rsidR="003D2308" w:rsidRPr="003D2308" w:rsidRDefault="003D2308" w:rsidP="003D2308">
            <w:pPr>
              <w:spacing w:after="0" w:line="240" w:lineRule="auto"/>
              <w:jc w:val="center"/>
              <w:rPr>
                <w:rFonts w:ascii="Calibri" w:eastAsia="Times New Roman" w:hAnsi="Calibri" w:cs="Calibri"/>
                <w:b/>
                <w:bCs/>
                <w:color w:val="000000"/>
                <w:sz w:val="18"/>
                <w:szCs w:val="18"/>
                <w:lang w:eastAsia="es-MX"/>
              </w:rPr>
            </w:pPr>
            <w:r w:rsidRPr="003D2308">
              <w:rPr>
                <w:rFonts w:ascii="Calibri" w:eastAsia="Times New Roman" w:hAnsi="Calibri" w:cs="Calibri"/>
                <w:b/>
                <w:bCs/>
                <w:color w:val="000000"/>
                <w:sz w:val="18"/>
                <w:szCs w:val="18"/>
                <w:lang w:eastAsia="es-MX"/>
              </w:rPr>
              <w:t>180</w:t>
            </w:r>
          </w:p>
        </w:tc>
        <w:tc>
          <w:tcPr>
            <w:tcW w:w="1060" w:type="dxa"/>
            <w:tcBorders>
              <w:top w:val="nil"/>
              <w:left w:val="nil"/>
              <w:bottom w:val="single" w:sz="12" w:space="0" w:color="363650"/>
              <w:right w:val="nil"/>
            </w:tcBorders>
            <w:shd w:val="clear" w:color="000000" w:fill="FFFFFF"/>
            <w:noWrap/>
            <w:vAlign w:val="bottom"/>
            <w:hideMark/>
          </w:tcPr>
          <w:p w14:paraId="16ABD4F2" w14:textId="77777777" w:rsidR="003D2308" w:rsidRPr="003D2308" w:rsidRDefault="003D2308" w:rsidP="003D2308">
            <w:pPr>
              <w:spacing w:after="0" w:line="240" w:lineRule="auto"/>
              <w:jc w:val="center"/>
              <w:rPr>
                <w:rFonts w:ascii="Calibri" w:eastAsia="Times New Roman" w:hAnsi="Calibri" w:cs="Calibri"/>
                <w:b/>
                <w:bCs/>
                <w:color w:val="000000"/>
                <w:sz w:val="18"/>
                <w:szCs w:val="18"/>
                <w:lang w:eastAsia="es-MX"/>
              </w:rPr>
            </w:pPr>
            <w:r w:rsidRPr="003D2308">
              <w:rPr>
                <w:rFonts w:ascii="Calibri" w:eastAsia="Times New Roman" w:hAnsi="Calibri" w:cs="Calibri"/>
                <w:b/>
                <w:bCs/>
                <w:color w:val="000000"/>
                <w:sz w:val="18"/>
                <w:szCs w:val="18"/>
                <w:lang w:eastAsia="es-MX"/>
              </w:rPr>
              <w:t>180</w:t>
            </w:r>
          </w:p>
        </w:tc>
        <w:tc>
          <w:tcPr>
            <w:tcW w:w="1560" w:type="dxa"/>
            <w:tcBorders>
              <w:top w:val="nil"/>
              <w:left w:val="nil"/>
              <w:bottom w:val="single" w:sz="12" w:space="0" w:color="363650"/>
              <w:right w:val="single" w:sz="12" w:space="0" w:color="363650"/>
            </w:tcBorders>
            <w:shd w:val="clear" w:color="000000" w:fill="FFFFFF"/>
            <w:noWrap/>
            <w:vAlign w:val="bottom"/>
            <w:hideMark/>
          </w:tcPr>
          <w:p w14:paraId="59150D99" w14:textId="77777777" w:rsidR="003D2308" w:rsidRPr="003D2308" w:rsidRDefault="003D2308" w:rsidP="003D2308">
            <w:pPr>
              <w:spacing w:after="0" w:line="240" w:lineRule="auto"/>
              <w:jc w:val="center"/>
              <w:rPr>
                <w:rFonts w:ascii="Calibri" w:eastAsia="Times New Roman" w:hAnsi="Calibri" w:cs="Calibri"/>
                <w:b/>
                <w:bCs/>
                <w:color w:val="000000"/>
                <w:sz w:val="18"/>
                <w:szCs w:val="18"/>
                <w:lang w:eastAsia="es-MX"/>
              </w:rPr>
            </w:pPr>
            <w:r w:rsidRPr="003D2308">
              <w:rPr>
                <w:rFonts w:ascii="Calibri" w:eastAsia="Times New Roman" w:hAnsi="Calibri" w:cs="Calibri"/>
                <w:b/>
                <w:bCs/>
                <w:color w:val="000000"/>
                <w:sz w:val="18"/>
                <w:szCs w:val="18"/>
                <w:lang w:eastAsia="es-MX"/>
              </w:rPr>
              <w:t>180</w:t>
            </w:r>
          </w:p>
        </w:tc>
        <w:tc>
          <w:tcPr>
            <w:tcW w:w="141" w:type="dxa"/>
            <w:vAlign w:val="center"/>
            <w:hideMark/>
          </w:tcPr>
          <w:p w14:paraId="17B77D94" w14:textId="77777777" w:rsidR="003D2308" w:rsidRPr="003D2308" w:rsidRDefault="003D2308" w:rsidP="003D2308">
            <w:pPr>
              <w:spacing w:after="0" w:line="240" w:lineRule="auto"/>
              <w:rPr>
                <w:rFonts w:ascii="Times New Roman" w:eastAsia="Times New Roman" w:hAnsi="Times New Roman" w:cs="Times New Roman"/>
                <w:sz w:val="18"/>
                <w:szCs w:val="18"/>
                <w:lang w:eastAsia="es-MX"/>
              </w:rPr>
            </w:pPr>
          </w:p>
        </w:tc>
      </w:tr>
      <w:tr w:rsidR="003D2308" w:rsidRPr="003D2308" w14:paraId="397282CB" w14:textId="77777777" w:rsidTr="003D2308">
        <w:trPr>
          <w:trHeight w:val="218"/>
          <w:jc w:val="center"/>
        </w:trPr>
        <w:tc>
          <w:tcPr>
            <w:tcW w:w="8262"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7CD865D2" w14:textId="77777777" w:rsidR="003D2308" w:rsidRPr="003D2308" w:rsidRDefault="003D2308" w:rsidP="003D2308">
            <w:pPr>
              <w:spacing w:after="0" w:line="240" w:lineRule="auto"/>
              <w:jc w:val="center"/>
              <w:rPr>
                <w:rFonts w:ascii="Calibri" w:eastAsia="Times New Roman" w:hAnsi="Calibri" w:cs="Calibri"/>
                <w:b/>
                <w:bCs/>
                <w:color w:val="000000"/>
                <w:sz w:val="18"/>
                <w:szCs w:val="18"/>
                <w:lang w:eastAsia="es-MX"/>
              </w:rPr>
            </w:pPr>
            <w:r w:rsidRPr="003D2308">
              <w:rPr>
                <w:rFonts w:ascii="Calibri" w:eastAsia="Times New Roman" w:hAnsi="Calibri" w:cs="Calibri"/>
                <w:b/>
                <w:bCs/>
                <w:color w:val="000000"/>
                <w:sz w:val="18"/>
                <w:szCs w:val="18"/>
                <w:lang w:eastAsia="es-MX"/>
              </w:rPr>
              <w:t>PRECIOS SUJETOS A DISPONIBILIDAD Y A CAMBIOS SIN PREVIO AVISO.</w:t>
            </w:r>
          </w:p>
        </w:tc>
        <w:tc>
          <w:tcPr>
            <w:tcW w:w="141" w:type="dxa"/>
            <w:vAlign w:val="center"/>
            <w:hideMark/>
          </w:tcPr>
          <w:p w14:paraId="14C73615" w14:textId="77777777" w:rsidR="003D2308" w:rsidRPr="003D2308" w:rsidRDefault="003D2308" w:rsidP="003D2308">
            <w:pPr>
              <w:spacing w:after="0" w:line="240" w:lineRule="auto"/>
              <w:rPr>
                <w:rFonts w:ascii="Times New Roman" w:eastAsia="Times New Roman" w:hAnsi="Times New Roman" w:cs="Times New Roman"/>
                <w:sz w:val="18"/>
                <w:szCs w:val="18"/>
                <w:lang w:eastAsia="es-MX"/>
              </w:rPr>
            </w:pPr>
          </w:p>
        </w:tc>
      </w:tr>
      <w:tr w:rsidR="003D2308" w:rsidRPr="003D2308" w14:paraId="543886D5" w14:textId="77777777" w:rsidTr="003D2308">
        <w:trPr>
          <w:trHeight w:val="207"/>
          <w:jc w:val="center"/>
        </w:trPr>
        <w:tc>
          <w:tcPr>
            <w:tcW w:w="8262" w:type="dxa"/>
            <w:gridSpan w:val="4"/>
            <w:tcBorders>
              <w:top w:val="nil"/>
              <w:left w:val="single" w:sz="12" w:space="0" w:color="363650"/>
              <w:bottom w:val="single" w:sz="12" w:space="0" w:color="363650"/>
              <w:right w:val="single" w:sz="12" w:space="0" w:color="363650"/>
            </w:tcBorders>
            <w:shd w:val="clear" w:color="000000" w:fill="FFFFFF"/>
            <w:noWrap/>
            <w:hideMark/>
          </w:tcPr>
          <w:p w14:paraId="7910844D" w14:textId="77777777" w:rsidR="003D2308" w:rsidRPr="003D2308" w:rsidRDefault="003D2308" w:rsidP="003D2308">
            <w:pPr>
              <w:spacing w:after="0" w:line="240" w:lineRule="auto"/>
              <w:jc w:val="center"/>
              <w:rPr>
                <w:rFonts w:ascii="Calibri" w:eastAsia="Times New Roman" w:hAnsi="Calibri" w:cs="Calibri"/>
                <w:b/>
                <w:bCs/>
                <w:color w:val="000000"/>
                <w:sz w:val="18"/>
                <w:szCs w:val="18"/>
                <w:lang w:eastAsia="es-MX"/>
              </w:rPr>
            </w:pPr>
            <w:r w:rsidRPr="003D2308">
              <w:rPr>
                <w:rFonts w:ascii="Calibri" w:eastAsia="Times New Roman" w:hAnsi="Calibri" w:cs="Calibri"/>
                <w:b/>
                <w:bCs/>
                <w:color w:val="000000"/>
                <w:sz w:val="18"/>
                <w:szCs w:val="18"/>
                <w:lang w:eastAsia="es-MX"/>
              </w:rPr>
              <w:t>VIGENCIA MARZO 2026</w:t>
            </w:r>
          </w:p>
        </w:tc>
        <w:tc>
          <w:tcPr>
            <w:tcW w:w="141" w:type="dxa"/>
            <w:vAlign w:val="center"/>
            <w:hideMark/>
          </w:tcPr>
          <w:p w14:paraId="09B08705" w14:textId="77777777" w:rsidR="003D2308" w:rsidRPr="003D2308" w:rsidRDefault="003D2308" w:rsidP="003D2308">
            <w:pPr>
              <w:spacing w:after="0" w:line="240" w:lineRule="auto"/>
              <w:rPr>
                <w:rFonts w:ascii="Times New Roman" w:eastAsia="Times New Roman" w:hAnsi="Times New Roman" w:cs="Times New Roman"/>
                <w:sz w:val="18"/>
                <w:szCs w:val="18"/>
                <w:lang w:eastAsia="es-MX"/>
              </w:rPr>
            </w:pPr>
          </w:p>
        </w:tc>
      </w:tr>
    </w:tbl>
    <w:p w14:paraId="1799862D" w14:textId="77777777" w:rsidR="003D2308" w:rsidRDefault="003D2308" w:rsidP="002E6982">
      <w:pPr>
        <w:widowControl w:val="0"/>
        <w:autoSpaceDE w:val="0"/>
        <w:autoSpaceDN w:val="0"/>
        <w:spacing w:before="4" w:after="0" w:line="240" w:lineRule="auto"/>
        <w:ind w:right="49"/>
        <w:jc w:val="both"/>
        <w:rPr>
          <w:rFonts w:ascii="Arial" w:hAnsi="Arial" w:cs="Arial"/>
          <w:b/>
          <w:bCs/>
          <w:sz w:val="20"/>
          <w:szCs w:val="20"/>
        </w:rPr>
      </w:pPr>
    </w:p>
    <w:p w14:paraId="77BD3C4B"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tbl>
      <w:tblPr>
        <w:tblW w:w="7096" w:type="dxa"/>
        <w:jc w:val="center"/>
        <w:tblCellMar>
          <w:left w:w="70" w:type="dxa"/>
          <w:right w:w="70" w:type="dxa"/>
        </w:tblCellMar>
        <w:tblLook w:val="04A0" w:firstRow="1" w:lastRow="0" w:firstColumn="1" w:lastColumn="0" w:noHBand="0" w:noVBand="1"/>
      </w:tblPr>
      <w:tblGrid>
        <w:gridCol w:w="4710"/>
        <w:gridCol w:w="1190"/>
        <w:gridCol w:w="1049"/>
        <w:gridCol w:w="147"/>
      </w:tblGrid>
      <w:tr w:rsidR="00A26A95" w:rsidRPr="00A26A95" w14:paraId="07C37F26" w14:textId="77777777" w:rsidTr="00A26A95">
        <w:trPr>
          <w:gridAfter w:val="1"/>
          <w:wAfter w:w="147" w:type="dxa"/>
          <w:trHeight w:val="450"/>
          <w:jc w:val="center"/>
        </w:trPr>
        <w:tc>
          <w:tcPr>
            <w:tcW w:w="6949"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31BF022E" w14:textId="77777777"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TARIFAS EN USD</w:t>
            </w:r>
            <w:r w:rsidRPr="00A26A95">
              <w:rPr>
                <w:rFonts w:ascii="Calibri" w:eastAsia="Times New Roman" w:hAnsi="Calibri" w:cs="Calibri"/>
                <w:b/>
                <w:bCs/>
                <w:color w:val="FFFFFF"/>
                <w:sz w:val="16"/>
                <w:szCs w:val="16"/>
                <w:lang w:eastAsia="es-MX"/>
              </w:rPr>
              <w:br/>
              <w:t>TRASLADO REDONDO</w:t>
            </w:r>
          </w:p>
        </w:tc>
      </w:tr>
      <w:tr w:rsidR="00A26A95" w:rsidRPr="00A26A95" w14:paraId="4D9F5046" w14:textId="77777777" w:rsidTr="00A26A95">
        <w:trPr>
          <w:trHeight w:val="158"/>
          <w:jc w:val="center"/>
        </w:trPr>
        <w:tc>
          <w:tcPr>
            <w:tcW w:w="6949"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71F17F83" w14:textId="77777777" w:rsidR="00A26A95" w:rsidRPr="00A26A95" w:rsidRDefault="00A26A95" w:rsidP="00A26A95">
            <w:pPr>
              <w:spacing w:after="0" w:line="240" w:lineRule="auto"/>
              <w:rPr>
                <w:rFonts w:ascii="Calibri" w:eastAsia="Times New Roman" w:hAnsi="Calibri" w:cs="Calibri"/>
                <w:b/>
                <w:bCs/>
                <w:color w:val="FFFFFF"/>
                <w:sz w:val="16"/>
                <w:szCs w:val="16"/>
                <w:lang w:eastAsia="es-MX"/>
              </w:rPr>
            </w:pPr>
          </w:p>
        </w:tc>
        <w:tc>
          <w:tcPr>
            <w:tcW w:w="147" w:type="dxa"/>
            <w:tcBorders>
              <w:top w:val="nil"/>
              <w:left w:val="nil"/>
              <w:bottom w:val="nil"/>
              <w:right w:val="nil"/>
            </w:tcBorders>
            <w:shd w:val="clear" w:color="auto" w:fill="auto"/>
            <w:noWrap/>
            <w:vAlign w:val="bottom"/>
            <w:hideMark/>
          </w:tcPr>
          <w:p w14:paraId="58B5B2F5" w14:textId="77777777"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p>
        </w:tc>
      </w:tr>
      <w:tr w:rsidR="00A26A95" w:rsidRPr="00A26A95" w14:paraId="5051381B" w14:textId="77777777" w:rsidTr="00A26A95">
        <w:trPr>
          <w:trHeight w:val="158"/>
          <w:jc w:val="center"/>
        </w:trPr>
        <w:tc>
          <w:tcPr>
            <w:tcW w:w="4710" w:type="dxa"/>
            <w:tcBorders>
              <w:top w:val="nil"/>
              <w:left w:val="single" w:sz="12" w:space="0" w:color="363650"/>
              <w:bottom w:val="nil"/>
              <w:right w:val="nil"/>
            </w:tcBorders>
            <w:shd w:val="clear" w:color="000000" w:fill="A5A5C3"/>
            <w:noWrap/>
            <w:vAlign w:val="center"/>
            <w:hideMark/>
          </w:tcPr>
          <w:p w14:paraId="73D75D27" w14:textId="77777777" w:rsidR="00A26A95" w:rsidRPr="00A26A95" w:rsidRDefault="00A26A95" w:rsidP="00A26A95">
            <w:pPr>
              <w:spacing w:after="0" w:line="240" w:lineRule="auto"/>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AURORA BOREAL Y AVENTURA EN IGLÚ DE CRISTAL</w:t>
            </w:r>
          </w:p>
        </w:tc>
        <w:tc>
          <w:tcPr>
            <w:tcW w:w="1190" w:type="dxa"/>
            <w:tcBorders>
              <w:top w:val="nil"/>
              <w:left w:val="nil"/>
              <w:bottom w:val="nil"/>
              <w:right w:val="nil"/>
            </w:tcBorders>
            <w:shd w:val="clear" w:color="000000" w:fill="A5A5C3"/>
            <w:vAlign w:val="center"/>
            <w:hideMark/>
          </w:tcPr>
          <w:p w14:paraId="281D8533" w14:textId="77777777"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 xml:space="preserve">1 </w:t>
            </w:r>
            <w:proofErr w:type="gramStart"/>
            <w:r w:rsidRPr="00A26A95">
              <w:rPr>
                <w:rFonts w:ascii="Calibri" w:eastAsia="Times New Roman" w:hAnsi="Calibri" w:cs="Calibri"/>
                <w:b/>
                <w:bCs/>
                <w:color w:val="FFFFFF"/>
                <w:sz w:val="16"/>
                <w:szCs w:val="16"/>
                <w:lang w:eastAsia="es-MX"/>
              </w:rPr>
              <w:t>A</w:t>
            </w:r>
            <w:proofErr w:type="gramEnd"/>
            <w:r w:rsidRPr="00A26A95">
              <w:rPr>
                <w:rFonts w:ascii="Calibri" w:eastAsia="Times New Roman" w:hAnsi="Calibri" w:cs="Calibri"/>
                <w:b/>
                <w:bCs/>
                <w:color w:val="FFFFFF"/>
                <w:sz w:val="16"/>
                <w:szCs w:val="16"/>
                <w:lang w:eastAsia="es-MX"/>
              </w:rPr>
              <w:t xml:space="preserve"> 3 PAX</w:t>
            </w:r>
          </w:p>
        </w:tc>
        <w:tc>
          <w:tcPr>
            <w:tcW w:w="1048" w:type="dxa"/>
            <w:tcBorders>
              <w:top w:val="nil"/>
              <w:left w:val="nil"/>
              <w:bottom w:val="nil"/>
              <w:right w:val="single" w:sz="12" w:space="0" w:color="363650"/>
            </w:tcBorders>
            <w:shd w:val="clear" w:color="000000" w:fill="A5A5C3"/>
            <w:vAlign w:val="center"/>
            <w:hideMark/>
          </w:tcPr>
          <w:p w14:paraId="0F8BBBE3" w14:textId="77777777"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 xml:space="preserve">4 </w:t>
            </w:r>
            <w:proofErr w:type="gramStart"/>
            <w:r w:rsidRPr="00A26A95">
              <w:rPr>
                <w:rFonts w:ascii="Calibri" w:eastAsia="Times New Roman" w:hAnsi="Calibri" w:cs="Calibri"/>
                <w:b/>
                <w:bCs/>
                <w:color w:val="FFFFFF"/>
                <w:sz w:val="16"/>
                <w:szCs w:val="16"/>
                <w:lang w:eastAsia="es-MX"/>
              </w:rPr>
              <w:t>A</w:t>
            </w:r>
            <w:proofErr w:type="gramEnd"/>
            <w:r w:rsidRPr="00A26A95">
              <w:rPr>
                <w:rFonts w:ascii="Calibri" w:eastAsia="Times New Roman" w:hAnsi="Calibri" w:cs="Calibri"/>
                <w:b/>
                <w:bCs/>
                <w:color w:val="FFFFFF"/>
                <w:sz w:val="16"/>
                <w:szCs w:val="16"/>
                <w:lang w:eastAsia="es-MX"/>
              </w:rPr>
              <w:t xml:space="preserve"> 7 PAX</w:t>
            </w:r>
          </w:p>
        </w:tc>
        <w:tc>
          <w:tcPr>
            <w:tcW w:w="147" w:type="dxa"/>
            <w:vAlign w:val="center"/>
            <w:hideMark/>
          </w:tcPr>
          <w:p w14:paraId="7EB3BC71" w14:textId="77777777"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r w:rsidR="00A26A95" w:rsidRPr="00A26A95" w14:paraId="4D1B697A" w14:textId="77777777" w:rsidTr="00A26A95">
        <w:trPr>
          <w:trHeight w:val="158"/>
          <w:jc w:val="center"/>
        </w:trPr>
        <w:tc>
          <w:tcPr>
            <w:tcW w:w="4710" w:type="dxa"/>
            <w:tcBorders>
              <w:top w:val="nil"/>
              <w:left w:val="single" w:sz="12" w:space="0" w:color="363650"/>
              <w:bottom w:val="nil"/>
              <w:right w:val="nil"/>
            </w:tcBorders>
            <w:shd w:val="clear" w:color="000000" w:fill="FFFFFF"/>
            <w:noWrap/>
            <w:vAlign w:val="bottom"/>
            <w:hideMark/>
          </w:tcPr>
          <w:p w14:paraId="56E243CA" w14:textId="77777777" w:rsidR="00A26A95" w:rsidRPr="006B578B" w:rsidRDefault="00A26A95" w:rsidP="00A26A95">
            <w:pPr>
              <w:spacing w:after="0" w:line="240" w:lineRule="auto"/>
              <w:rPr>
                <w:rFonts w:ascii="Calibri" w:eastAsia="Times New Roman" w:hAnsi="Calibri" w:cs="Calibri"/>
                <w:b/>
                <w:bCs/>
                <w:color w:val="4472C4"/>
                <w:sz w:val="16"/>
                <w:szCs w:val="16"/>
                <w:lang w:val="it-IT" w:eastAsia="es-MX"/>
              </w:rPr>
            </w:pPr>
            <w:r w:rsidRPr="006B578B">
              <w:rPr>
                <w:rFonts w:ascii="Calibri" w:eastAsia="Times New Roman" w:hAnsi="Calibri" w:cs="Calibri"/>
                <w:b/>
                <w:bCs/>
                <w:color w:val="4472C4"/>
                <w:sz w:val="16"/>
                <w:szCs w:val="16"/>
                <w:lang w:val="it-IT" w:eastAsia="es-MX"/>
              </w:rPr>
              <w:t>TRANSFER APTO ROVANIEMI - HTL - APTO ROVANIEMI</w:t>
            </w:r>
          </w:p>
        </w:tc>
        <w:tc>
          <w:tcPr>
            <w:tcW w:w="1190" w:type="dxa"/>
            <w:tcBorders>
              <w:top w:val="nil"/>
              <w:left w:val="nil"/>
              <w:bottom w:val="nil"/>
              <w:right w:val="nil"/>
            </w:tcBorders>
            <w:shd w:val="clear" w:color="000000" w:fill="FFFFFF"/>
            <w:vAlign w:val="center"/>
            <w:hideMark/>
          </w:tcPr>
          <w:p w14:paraId="414F905F" w14:textId="77777777" w:rsidR="00A26A95" w:rsidRPr="00A26A95" w:rsidRDefault="00A26A95" w:rsidP="00A26A95">
            <w:pPr>
              <w:spacing w:after="0" w:line="240" w:lineRule="auto"/>
              <w:jc w:val="center"/>
              <w:rPr>
                <w:rFonts w:ascii="Calibri" w:eastAsia="Times New Roman" w:hAnsi="Calibri" w:cs="Calibri"/>
                <w:b/>
                <w:bCs/>
                <w:sz w:val="16"/>
                <w:szCs w:val="16"/>
                <w:lang w:eastAsia="es-MX"/>
              </w:rPr>
            </w:pPr>
            <w:r w:rsidRPr="00A26A95">
              <w:rPr>
                <w:rFonts w:ascii="Calibri" w:eastAsia="Times New Roman" w:hAnsi="Calibri" w:cs="Calibri"/>
                <w:b/>
                <w:bCs/>
                <w:sz w:val="16"/>
                <w:szCs w:val="16"/>
                <w:lang w:eastAsia="es-MX"/>
              </w:rPr>
              <w:t>255</w:t>
            </w:r>
          </w:p>
        </w:tc>
        <w:tc>
          <w:tcPr>
            <w:tcW w:w="1048" w:type="dxa"/>
            <w:tcBorders>
              <w:top w:val="nil"/>
              <w:left w:val="nil"/>
              <w:bottom w:val="nil"/>
              <w:right w:val="single" w:sz="12" w:space="0" w:color="363650"/>
            </w:tcBorders>
            <w:shd w:val="clear" w:color="000000" w:fill="FFFFFF"/>
            <w:vAlign w:val="center"/>
            <w:hideMark/>
          </w:tcPr>
          <w:p w14:paraId="24626D3F" w14:textId="77777777" w:rsidR="00A26A95" w:rsidRPr="00A26A95" w:rsidRDefault="00A26A95" w:rsidP="00A26A95">
            <w:pPr>
              <w:spacing w:after="0" w:line="240" w:lineRule="auto"/>
              <w:jc w:val="center"/>
              <w:rPr>
                <w:rFonts w:ascii="Calibri" w:eastAsia="Times New Roman" w:hAnsi="Calibri" w:cs="Calibri"/>
                <w:b/>
                <w:bCs/>
                <w:sz w:val="16"/>
                <w:szCs w:val="16"/>
                <w:lang w:eastAsia="es-MX"/>
              </w:rPr>
            </w:pPr>
            <w:r w:rsidRPr="00A26A95">
              <w:rPr>
                <w:rFonts w:ascii="Calibri" w:eastAsia="Times New Roman" w:hAnsi="Calibri" w:cs="Calibri"/>
                <w:b/>
                <w:bCs/>
                <w:sz w:val="16"/>
                <w:szCs w:val="16"/>
                <w:lang w:eastAsia="es-MX"/>
              </w:rPr>
              <w:t>300</w:t>
            </w:r>
          </w:p>
        </w:tc>
        <w:tc>
          <w:tcPr>
            <w:tcW w:w="147" w:type="dxa"/>
            <w:vAlign w:val="center"/>
            <w:hideMark/>
          </w:tcPr>
          <w:p w14:paraId="6F05D077" w14:textId="77777777"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r w:rsidR="00A26A95" w:rsidRPr="00A26A95" w14:paraId="2DD1439C" w14:textId="77777777" w:rsidTr="00A26A95">
        <w:trPr>
          <w:trHeight w:val="158"/>
          <w:jc w:val="center"/>
        </w:trPr>
        <w:tc>
          <w:tcPr>
            <w:tcW w:w="6949"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2FAA5E17" w14:textId="77777777" w:rsidR="00A26A95" w:rsidRPr="00A26A95" w:rsidRDefault="00A26A95" w:rsidP="00A26A95">
            <w:pPr>
              <w:spacing w:after="0" w:line="240" w:lineRule="auto"/>
              <w:jc w:val="center"/>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PRECIOS SUJETOS A DISPONIBILIDAD Y A CAMBIOS SIN PREVIO AVISO.</w:t>
            </w:r>
          </w:p>
        </w:tc>
        <w:tc>
          <w:tcPr>
            <w:tcW w:w="147" w:type="dxa"/>
            <w:vAlign w:val="center"/>
            <w:hideMark/>
          </w:tcPr>
          <w:p w14:paraId="35E859FE" w14:textId="77777777"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r w:rsidR="00A26A95" w:rsidRPr="00A26A95" w14:paraId="5B5BEB55" w14:textId="77777777" w:rsidTr="00A26A95">
        <w:trPr>
          <w:trHeight w:val="158"/>
          <w:jc w:val="center"/>
        </w:trPr>
        <w:tc>
          <w:tcPr>
            <w:tcW w:w="6949" w:type="dxa"/>
            <w:gridSpan w:val="3"/>
            <w:tcBorders>
              <w:top w:val="nil"/>
              <w:left w:val="single" w:sz="12" w:space="0" w:color="363650"/>
              <w:bottom w:val="single" w:sz="12" w:space="0" w:color="363650"/>
              <w:right w:val="single" w:sz="12" w:space="0" w:color="363650"/>
            </w:tcBorders>
            <w:shd w:val="clear" w:color="000000" w:fill="FFFFFF"/>
            <w:noWrap/>
            <w:hideMark/>
          </w:tcPr>
          <w:p w14:paraId="501B8572" w14:textId="77777777" w:rsidR="00A26A95" w:rsidRPr="00A26A95" w:rsidRDefault="00A26A95" w:rsidP="00A26A95">
            <w:pPr>
              <w:spacing w:after="0" w:line="240" w:lineRule="auto"/>
              <w:jc w:val="center"/>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VIGENCIA MARZO 2026</w:t>
            </w:r>
          </w:p>
        </w:tc>
        <w:tc>
          <w:tcPr>
            <w:tcW w:w="147" w:type="dxa"/>
            <w:vAlign w:val="center"/>
            <w:hideMark/>
          </w:tcPr>
          <w:p w14:paraId="4ADB5515" w14:textId="77777777"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bl>
    <w:p w14:paraId="705FFA83" w14:textId="77777777" w:rsidR="00A26A95" w:rsidRDefault="00A26A95" w:rsidP="002E6982">
      <w:pPr>
        <w:widowControl w:val="0"/>
        <w:autoSpaceDE w:val="0"/>
        <w:autoSpaceDN w:val="0"/>
        <w:spacing w:before="4" w:after="0" w:line="240" w:lineRule="auto"/>
        <w:ind w:right="49"/>
        <w:jc w:val="both"/>
        <w:rPr>
          <w:rFonts w:ascii="Arial" w:hAnsi="Arial" w:cs="Arial"/>
          <w:b/>
          <w:bCs/>
          <w:sz w:val="20"/>
          <w:szCs w:val="20"/>
        </w:rPr>
      </w:pPr>
    </w:p>
    <w:p w14:paraId="2D1A5D3D"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6777CB7E" w14:textId="77777777"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14:paraId="79C694E9" w14:textId="77777777" w:rsidR="0090676E" w:rsidRDefault="00A26A95" w:rsidP="00A26A95">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6BBDC38E" wp14:editId="6A041FE9">
            <wp:extent cx="2315061" cy="614520"/>
            <wp:effectExtent l="0" t="0" r="0" b="0"/>
            <wp:docPr id="5" name="Imagen 4">
              <a:extLst xmlns:a="http://schemas.openxmlformats.org/drawingml/2006/main">
                <a:ext uri="{FF2B5EF4-FFF2-40B4-BE49-F238E27FC236}">
                  <a16:creationId xmlns:a16="http://schemas.microsoft.com/office/drawing/2014/main" id="{00000000-0008-0000-39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39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061" cy="614520"/>
                    </a:xfrm>
                    <a:prstGeom prst="rect">
                      <a:avLst/>
                    </a:prstGeom>
                    <a:noFill/>
                    <a:ln w="9525">
                      <a:noFill/>
                      <a:miter lim="800000"/>
                      <a:headEnd/>
                      <a:tailEnd/>
                    </a:ln>
                  </pic:spPr>
                </pic:pic>
              </a:graphicData>
            </a:graphic>
          </wp:inline>
        </w:drawing>
      </w:r>
    </w:p>
    <w:p w14:paraId="524B9D50" w14:textId="77777777" w:rsidR="0090676E" w:rsidRDefault="0090676E" w:rsidP="00A26A95">
      <w:pPr>
        <w:widowControl w:val="0"/>
        <w:autoSpaceDE w:val="0"/>
        <w:autoSpaceDN w:val="0"/>
        <w:spacing w:before="4" w:after="0" w:line="240" w:lineRule="auto"/>
        <w:ind w:right="49"/>
        <w:rPr>
          <w:rFonts w:ascii="Arial" w:hAnsi="Arial" w:cs="Arial"/>
          <w:b/>
          <w:bCs/>
          <w:sz w:val="20"/>
          <w:szCs w:val="20"/>
        </w:rPr>
      </w:pPr>
    </w:p>
    <w:tbl>
      <w:tblPr>
        <w:tblW w:w="8647" w:type="dxa"/>
        <w:jc w:val="center"/>
        <w:tblCellMar>
          <w:left w:w="70" w:type="dxa"/>
          <w:right w:w="70" w:type="dxa"/>
        </w:tblCellMar>
        <w:tblLook w:val="04A0" w:firstRow="1" w:lastRow="0" w:firstColumn="1" w:lastColumn="0" w:noHBand="0" w:noVBand="1"/>
      </w:tblPr>
      <w:tblGrid>
        <w:gridCol w:w="6360"/>
        <w:gridCol w:w="837"/>
        <w:gridCol w:w="792"/>
        <w:gridCol w:w="780"/>
      </w:tblGrid>
      <w:tr w:rsidR="00A26A95" w:rsidRPr="00A26A95" w14:paraId="6B79DF29" w14:textId="77777777" w:rsidTr="00A26A95">
        <w:trPr>
          <w:trHeight w:val="287"/>
          <w:jc w:val="center"/>
        </w:trPr>
        <w:tc>
          <w:tcPr>
            <w:tcW w:w="6360" w:type="dxa"/>
            <w:tcBorders>
              <w:top w:val="single" w:sz="4" w:space="0" w:color="auto"/>
              <w:left w:val="single" w:sz="4" w:space="0" w:color="auto"/>
              <w:bottom w:val="nil"/>
              <w:right w:val="nil"/>
            </w:tcBorders>
            <w:shd w:val="clear" w:color="000000" w:fill="305496"/>
            <w:noWrap/>
            <w:vAlign w:val="center"/>
            <w:hideMark/>
          </w:tcPr>
          <w:p w14:paraId="39DEEAD7"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TRAVEL SHOP PACK</w:t>
            </w:r>
          </w:p>
        </w:tc>
        <w:tc>
          <w:tcPr>
            <w:tcW w:w="759" w:type="dxa"/>
            <w:tcBorders>
              <w:top w:val="single" w:sz="4" w:space="0" w:color="auto"/>
              <w:left w:val="nil"/>
              <w:bottom w:val="nil"/>
              <w:right w:val="single" w:sz="8" w:space="0" w:color="000000"/>
            </w:tcBorders>
            <w:shd w:val="clear" w:color="000000" w:fill="305496"/>
            <w:noWrap/>
            <w:vAlign w:val="center"/>
            <w:hideMark/>
          </w:tcPr>
          <w:p w14:paraId="37E41FB6" w14:textId="77777777" w:rsidR="00A26A95" w:rsidRPr="00A26A95" w:rsidRDefault="00A26A95" w:rsidP="00A26A95">
            <w:pPr>
              <w:spacing w:after="0" w:line="240" w:lineRule="auto"/>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w:t>
            </w:r>
          </w:p>
        </w:tc>
        <w:tc>
          <w:tcPr>
            <w:tcW w:w="747" w:type="dxa"/>
            <w:vMerge w:val="restart"/>
            <w:tcBorders>
              <w:top w:val="single" w:sz="4" w:space="0" w:color="auto"/>
              <w:left w:val="single" w:sz="8" w:space="0" w:color="000000"/>
              <w:bottom w:val="nil"/>
              <w:right w:val="single" w:sz="8" w:space="0" w:color="000000"/>
            </w:tcBorders>
            <w:shd w:val="clear" w:color="000000" w:fill="305496"/>
            <w:vAlign w:val="center"/>
            <w:hideMark/>
          </w:tcPr>
          <w:p w14:paraId="45A14848"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MENOR HASTA 1.40 CM</w:t>
            </w:r>
          </w:p>
        </w:tc>
        <w:tc>
          <w:tcPr>
            <w:tcW w:w="780" w:type="dxa"/>
            <w:vMerge w:val="restart"/>
            <w:tcBorders>
              <w:top w:val="single" w:sz="4" w:space="0" w:color="auto"/>
              <w:left w:val="single" w:sz="8" w:space="0" w:color="000000"/>
              <w:bottom w:val="nil"/>
              <w:right w:val="single" w:sz="4" w:space="0" w:color="auto"/>
            </w:tcBorders>
            <w:shd w:val="clear" w:color="000000" w:fill="305496"/>
            <w:vAlign w:val="center"/>
            <w:hideMark/>
          </w:tcPr>
          <w:p w14:paraId="575ED0B7"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SUPL 1 PX POR MOTO</w:t>
            </w:r>
          </w:p>
        </w:tc>
      </w:tr>
      <w:tr w:rsidR="00A26A95" w:rsidRPr="00A26A95" w14:paraId="336A7962" w14:textId="77777777" w:rsidTr="00A26A95">
        <w:trPr>
          <w:trHeight w:val="238"/>
          <w:jc w:val="center"/>
        </w:trPr>
        <w:tc>
          <w:tcPr>
            <w:tcW w:w="6360" w:type="dxa"/>
            <w:tcBorders>
              <w:top w:val="nil"/>
              <w:left w:val="single" w:sz="4" w:space="0" w:color="auto"/>
              <w:bottom w:val="nil"/>
              <w:right w:val="nil"/>
            </w:tcBorders>
            <w:shd w:val="clear" w:color="000000" w:fill="305496"/>
            <w:noWrap/>
            <w:vAlign w:val="center"/>
            <w:hideMark/>
          </w:tcPr>
          <w:p w14:paraId="3D730A33"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Servicios compartidos en inglés</w:t>
            </w:r>
          </w:p>
        </w:tc>
        <w:tc>
          <w:tcPr>
            <w:tcW w:w="759" w:type="dxa"/>
            <w:tcBorders>
              <w:top w:val="nil"/>
              <w:left w:val="nil"/>
              <w:bottom w:val="nil"/>
              <w:right w:val="single" w:sz="8" w:space="0" w:color="000000"/>
            </w:tcBorders>
            <w:shd w:val="clear" w:color="000000" w:fill="305496"/>
            <w:noWrap/>
            <w:vAlign w:val="center"/>
            <w:hideMark/>
          </w:tcPr>
          <w:p w14:paraId="015B2C5C" w14:textId="77777777" w:rsidR="00A26A95" w:rsidRPr="00A26A95" w:rsidRDefault="00A26A95" w:rsidP="00A26A95">
            <w:pPr>
              <w:spacing w:after="0" w:line="240" w:lineRule="auto"/>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ADULTO</w:t>
            </w:r>
          </w:p>
        </w:tc>
        <w:tc>
          <w:tcPr>
            <w:tcW w:w="747" w:type="dxa"/>
            <w:vMerge/>
            <w:tcBorders>
              <w:top w:val="single" w:sz="4" w:space="0" w:color="auto"/>
              <w:left w:val="single" w:sz="8" w:space="0" w:color="000000"/>
              <w:bottom w:val="nil"/>
              <w:right w:val="single" w:sz="8" w:space="0" w:color="000000"/>
            </w:tcBorders>
            <w:vAlign w:val="center"/>
            <w:hideMark/>
          </w:tcPr>
          <w:p w14:paraId="21C17321" w14:textId="77777777" w:rsidR="00A26A95" w:rsidRPr="00A26A95" w:rsidRDefault="00A26A95" w:rsidP="00A26A95">
            <w:pPr>
              <w:spacing w:after="0" w:line="240" w:lineRule="auto"/>
              <w:rPr>
                <w:rFonts w:ascii="Calibri" w:eastAsia="Times New Roman" w:hAnsi="Calibri" w:cs="Calibri"/>
                <w:b/>
                <w:bCs/>
                <w:color w:val="FFFFFF"/>
                <w:sz w:val="20"/>
                <w:szCs w:val="20"/>
                <w:lang w:eastAsia="es-MX"/>
              </w:rPr>
            </w:pPr>
          </w:p>
        </w:tc>
        <w:tc>
          <w:tcPr>
            <w:tcW w:w="780" w:type="dxa"/>
            <w:vMerge/>
            <w:tcBorders>
              <w:top w:val="single" w:sz="4" w:space="0" w:color="auto"/>
              <w:left w:val="single" w:sz="8" w:space="0" w:color="000000"/>
              <w:bottom w:val="nil"/>
              <w:right w:val="single" w:sz="4" w:space="0" w:color="auto"/>
            </w:tcBorders>
            <w:vAlign w:val="center"/>
            <w:hideMark/>
          </w:tcPr>
          <w:p w14:paraId="156A8B30" w14:textId="77777777" w:rsidR="00A26A95" w:rsidRPr="00A26A95" w:rsidRDefault="00A26A95" w:rsidP="00A26A95">
            <w:pPr>
              <w:spacing w:after="0" w:line="240" w:lineRule="auto"/>
              <w:rPr>
                <w:rFonts w:ascii="Calibri" w:eastAsia="Times New Roman" w:hAnsi="Calibri" w:cs="Calibri"/>
                <w:b/>
                <w:bCs/>
                <w:color w:val="FFFFFF"/>
                <w:sz w:val="20"/>
                <w:szCs w:val="20"/>
                <w:lang w:eastAsia="es-MX"/>
              </w:rPr>
            </w:pPr>
          </w:p>
        </w:tc>
      </w:tr>
      <w:tr w:rsidR="00A26A95" w:rsidRPr="00A26A95" w14:paraId="71B99D44" w14:textId="77777777" w:rsidTr="00A26A95">
        <w:trPr>
          <w:trHeight w:val="238"/>
          <w:jc w:val="center"/>
        </w:trPr>
        <w:tc>
          <w:tcPr>
            <w:tcW w:w="6360" w:type="dxa"/>
            <w:tcBorders>
              <w:top w:val="single" w:sz="4" w:space="0" w:color="auto"/>
              <w:left w:val="single" w:sz="4" w:space="0" w:color="auto"/>
              <w:bottom w:val="single" w:sz="4" w:space="0" w:color="auto"/>
              <w:right w:val="nil"/>
            </w:tcBorders>
            <w:shd w:val="clear" w:color="auto" w:fill="auto"/>
            <w:noWrap/>
            <w:vAlign w:val="center"/>
            <w:hideMark/>
          </w:tcPr>
          <w:p w14:paraId="16BF64A1"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PAQUETE CENAS EN EL HOTEL</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47844346"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220</w:t>
            </w:r>
          </w:p>
        </w:tc>
        <w:tc>
          <w:tcPr>
            <w:tcW w:w="747" w:type="dxa"/>
            <w:tcBorders>
              <w:top w:val="single" w:sz="4" w:space="0" w:color="auto"/>
              <w:left w:val="nil"/>
              <w:bottom w:val="single" w:sz="4" w:space="0" w:color="auto"/>
              <w:right w:val="single" w:sz="4" w:space="0" w:color="auto"/>
            </w:tcBorders>
            <w:shd w:val="clear" w:color="000000" w:fill="FFFFFF"/>
            <w:noWrap/>
            <w:vAlign w:val="bottom"/>
            <w:hideMark/>
          </w:tcPr>
          <w:p w14:paraId="3815C144"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A40DFE"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14:paraId="13D54A0B" w14:textId="77777777" w:rsidTr="00A26A95">
        <w:trPr>
          <w:trHeight w:val="238"/>
          <w:jc w:val="center"/>
        </w:trPr>
        <w:tc>
          <w:tcPr>
            <w:tcW w:w="6360" w:type="dxa"/>
            <w:tcBorders>
              <w:top w:val="nil"/>
              <w:left w:val="single" w:sz="4" w:space="0" w:color="auto"/>
              <w:bottom w:val="single" w:sz="4" w:space="0" w:color="auto"/>
              <w:right w:val="nil"/>
            </w:tcBorders>
            <w:shd w:val="clear" w:color="auto" w:fill="auto"/>
            <w:noWrap/>
            <w:vAlign w:val="center"/>
            <w:hideMark/>
          </w:tcPr>
          <w:p w14:paraId="78D32B4B"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ALQUILER ROPA TÉRMICA (Días 2 a 4)</w:t>
            </w:r>
          </w:p>
        </w:tc>
        <w:tc>
          <w:tcPr>
            <w:tcW w:w="759" w:type="dxa"/>
            <w:tcBorders>
              <w:top w:val="nil"/>
              <w:left w:val="nil"/>
              <w:bottom w:val="single" w:sz="4" w:space="0" w:color="auto"/>
              <w:right w:val="single" w:sz="4" w:space="0" w:color="auto"/>
            </w:tcBorders>
            <w:shd w:val="clear" w:color="auto" w:fill="auto"/>
            <w:noWrap/>
            <w:vAlign w:val="center"/>
            <w:hideMark/>
          </w:tcPr>
          <w:p w14:paraId="5830C42C"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100</w:t>
            </w:r>
          </w:p>
        </w:tc>
        <w:tc>
          <w:tcPr>
            <w:tcW w:w="747" w:type="dxa"/>
            <w:tcBorders>
              <w:top w:val="nil"/>
              <w:left w:val="nil"/>
              <w:bottom w:val="single" w:sz="4" w:space="0" w:color="auto"/>
              <w:right w:val="single" w:sz="4" w:space="0" w:color="auto"/>
            </w:tcBorders>
            <w:shd w:val="clear" w:color="000000" w:fill="FFFFFF"/>
            <w:noWrap/>
            <w:vAlign w:val="bottom"/>
            <w:hideMark/>
          </w:tcPr>
          <w:p w14:paraId="61E2A36D"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4EA46576"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14:paraId="1384B112" w14:textId="77777777" w:rsidTr="00A26A95">
        <w:trPr>
          <w:trHeight w:val="249"/>
          <w:jc w:val="center"/>
        </w:trPr>
        <w:tc>
          <w:tcPr>
            <w:tcW w:w="6360" w:type="dxa"/>
            <w:tcBorders>
              <w:top w:val="nil"/>
              <w:left w:val="single" w:sz="4" w:space="0" w:color="auto"/>
              <w:bottom w:val="single" w:sz="4" w:space="0" w:color="auto"/>
              <w:right w:val="nil"/>
            </w:tcBorders>
            <w:shd w:val="clear" w:color="auto" w:fill="auto"/>
            <w:noWrap/>
            <w:vAlign w:val="center"/>
            <w:hideMark/>
          </w:tcPr>
          <w:p w14:paraId="78864A3B"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SAFARI MOTOS DE NIEVE (Día 4) (2 pax por moto)</w:t>
            </w:r>
          </w:p>
        </w:tc>
        <w:tc>
          <w:tcPr>
            <w:tcW w:w="759" w:type="dxa"/>
            <w:tcBorders>
              <w:top w:val="nil"/>
              <w:left w:val="nil"/>
              <w:bottom w:val="single" w:sz="4" w:space="0" w:color="auto"/>
              <w:right w:val="single" w:sz="4" w:space="0" w:color="auto"/>
            </w:tcBorders>
            <w:shd w:val="clear" w:color="auto" w:fill="auto"/>
            <w:noWrap/>
            <w:vAlign w:val="center"/>
            <w:hideMark/>
          </w:tcPr>
          <w:p w14:paraId="52DAA927"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145</w:t>
            </w:r>
          </w:p>
        </w:tc>
        <w:tc>
          <w:tcPr>
            <w:tcW w:w="747" w:type="dxa"/>
            <w:tcBorders>
              <w:top w:val="nil"/>
              <w:left w:val="nil"/>
              <w:bottom w:val="single" w:sz="4" w:space="0" w:color="auto"/>
              <w:right w:val="single" w:sz="4" w:space="0" w:color="auto"/>
            </w:tcBorders>
            <w:shd w:val="clear" w:color="auto" w:fill="auto"/>
            <w:noWrap/>
            <w:vAlign w:val="center"/>
            <w:hideMark/>
          </w:tcPr>
          <w:p w14:paraId="2998106A"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auto" w:fill="auto"/>
            <w:noWrap/>
            <w:vAlign w:val="center"/>
            <w:hideMark/>
          </w:tcPr>
          <w:p w14:paraId="49BA84C7"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90</w:t>
            </w:r>
          </w:p>
        </w:tc>
      </w:tr>
      <w:tr w:rsidR="00A26A95" w:rsidRPr="00A26A95" w14:paraId="38203D56" w14:textId="77777777"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14:paraId="6489ACCB"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xml:space="preserve">PICNIC AURORA BOREAL (día 2 </w:t>
            </w:r>
            <w:proofErr w:type="spellStart"/>
            <w:r w:rsidRPr="00A26A95">
              <w:rPr>
                <w:rFonts w:ascii="Calibri" w:eastAsia="Times New Roman" w:hAnsi="Calibri" w:cs="Calibri"/>
                <w:color w:val="000000"/>
                <w:sz w:val="20"/>
                <w:szCs w:val="20"/>
                <w:lang w:eastAsia="es-MX"/>
              </w:rPr>
              <w:t>ó</w:t>
            </w:r>
            <w:proofErr w:type="spellEnd"/>
            <w:r w:rsidRPr="00A26A95">
              <w:rPr>
                <w:rFonts w:ascii="Calibri" w:eastAsia="Times New Roman" w:hAnsi="Calibri" w:cs="Calibri"/>
                <w:color w:val="000000"/>
                <w:sz w:val="20"/>
                <w:szCs w:val="20"/>
                <w:lang w:eastAsia="es-MX"/>
              </w:rPr>
              <w:t xml:space="preserve"> 3)</w:t>
            </w:r>
          </w:p>
        </w:tc>
        <w:tc>
          <w:tcPr>
            <w:tcW w:w="759" w:type="dxa"/>
            <w:tcBorders>
              <w:top w:val="nil"/>
              <w:left w:val="nil"/>
              <w:bottom w:val="single" w:sz="4" w:space="0" w:color="auto"/>
              <w:right w:val="single" w:sz="4" w:space="0" w:color="auto"/>
            </w:tcBorders>
            <w:shd w:val="clear" w:color="auto" w:fill="auto"/>
            <w:noWrap/>
            <w:vAlign w:val="center"/>
            <w:hideMark/>
          </w:tcPr>
          <w:p w14:paraId="10B6DCDD"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90</w:t>
            </w:r>
          </w:p>
        </w:tc>
        <w:tc>
          <w:tcPr>
            <w:tcW w:w="747" w:type="dxa"/>
            <w:tcBorders>
              <w:top w:val="nil"/>
              <w:left w:val="nil"/>
              <w:bottom w:val="single" w:sz="4" w:space="0" w:color="auto"/>
              <w:right w:val="single" w:sz="4" w:space="0" w:color="auto"/>
            </w:tcBorders>
            <w:shd w:val="clear" w:color="000000" w:fill="FFFFFF"/>
            <w:noWrap/>
            <w:vAlign w:val="bottom"/>
            <w:hideMark/>
          </w:tcPr>
          <w:p w14:paraId="5243BA17"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auto" w:fill="auto"/>
            <w:noWrap/>
            <w:vAlign w:val="center"/>
            <w:hideMark/>
          </w:tcPr>
          <w:p w14:paraId="0B46D9DA"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14:paraId="3F8DD22C" w14:textId="77777777"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14:paraId="47DDEE79"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xml:space="preserve">AURORA BOREAL EN MOTO DE NIEVE (Día 2 </w:t>
            </w:r>
            <w:proofErr w:type="spellStart"/>
            <w:r w:rsidRPr="00A26A95">
              <w:rPr>
                <w:rFonts w:ascii="Calibri" w:eastAsia="Times New Roman" w:hAnsi="Calibri" w:cs="Calibri"/>
                <w:color w:val="000000"/>
                <w:sz w:val="20"/>
                <w:szCs w:val="20"/>
                <w:lang w:eastAsia="es-MX"/>
              </w:rPr>
              <w:t>ó</w:t>
            </w:r>
            <w:proofErr w:type="spellEnd"/>
            <w:r w:rsidRPr="00A26A95">
              <w:rPr>
                <w:rFonts w:ascii="Calibri" w:eastAsia="Times New Roman" w:hAnsi="Calibri" w:cs="Calibri"/>
                <w:color w:val="000000"/>
                <w:sz w:val="20"/>
                <w:szCs w:val="20"/>
                <w:lang w:eastAsia="es-MX"/>
              </w:rPr>
              <w:t xml:space="preserve"> 3)</w:t>
            </w:r>
          </w:p>
        </w:tc>
        <w:tc>
          <w:tcPr>
            <w:tcW w:w="759" w:type="dxa"/>
            <w:tcBorders>
              <w:top w:val="nil"/>
              <w:left w:val="nil"/>
              <w:bottom w:val="single" w:sz="4" w:space="0" w:color="auto"/>
              <w:right w:val="single" w:sz="4" w:space="0" w:color="auto"/>
            </w:tcBorders>
            <w:shd w:val="clear" w:color="auto" w:fill="auto"/>
            <w:noWrap/>
            <w:vAlign w:val="center"/>
            <w:hideMark/>
          </w:tcPr>
          <w:p w14:paraId="281276D1"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195</w:t>
            </w:r>
          </w:p>
        </w:tc>
        <w:tc>
          <w:tcPr>
            <w:tcW w:w="747" w:type="dxa"/>
            <w:tcBorders>
              <w:top w:val="nil"/>
              <w:left w:val="nil"/>
              <w:bottom w:val="single" w:sz="4" w:space="0" w:color="auto"/>
              <w:right w:val="single" w:sz="4" w:space="0" w:color="auto"/>
            </w:tcBorders>
            <w:shd w:val="clear" w:color="000000" w:fill="FFFFFF"/>
            <w:noWrap/>
            <w:vAlign w:val="bottom"/>
            <w:hideMark/>
          </w:tcPr>
          <w:p w14:paraId="6765081D"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auto" w:fill="auto"/>
            <w:noWrap/>
            <w:vAlign w:val="center"/>
            <w:hideMark/>
          </w:tcPr>
          <w:p w14:paraId="29F538B9"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90</w:t>
            </w:r>
          </w:p>
        </w:tc>
      </w:tr>
      <w:tr w:rsidR="00A26A95" w:rsidRPr="00A26A95" w14:paraId="55E49A40" w14:textId="77777777"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14:paraId="3EC4A7F8"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EXPERIENCIA FLOTACIÓN EN EL HIELO (Día 4)</w:t>
            </w:r>
          </w:p>
        </w:tc>
        <w:tc>
          <w:tcPr>
            <w:tcW w:w="759" w:type="dxa"/>
            <w:tcBorders>
              <w:top w:val="nil"/>
              <w:left w:val="nil"/>
              <w:bottom w:val="single" w:sz="4" w:space="0" w:color="auto"/>
              <w:right w:val="single" w:sz="4" w:space="0" w:color="auto"/>
            </w:tcBorders>
            <w:shd w:val="clear" w:color="auto" w:fill="auto"/>
            <w:noWrap/>
            <w:vAlign w:val="center"/>
            <w:hideMark/>
          </w:tcPr>
          <w:p w14:paraId="196CA199"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140</w:t>
            </w:r>
          </w:p>
        </w:tc>
        <w:tc>
          <w:tcPr>
            <w:tcW w:w="747" w:type="dxa"/>
            <w:tcBorders>
              <w:top w:val="nil"/>
              <w:left w:val="nil"/>
              <w:bottom w:val="single" w:sz="4" w:space="0" w:color="auto"/>
              <w:right w:val="single" w:sz="4" w:space="0" w:color="auto"/>
            </w:tcBorders>
            <w:shd w:val="clear" w:color="000000" w:fill="FFFFFF"/>
            <w:noWrap/>
            <w:vAlign w:val="bottom"/>
            <w:hideMark/>
          </w:tcPr>
          <w:p w14:paraId="77802F83"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0BABB8FE"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14:paraId="38E3EBA0" w14:textId="77777777"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14:paraId="3DFE6902"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ICE KARTING CON TRASLADOS (Día 4)</w:t>
            </w:r>
          </w:p>
        </w:tc>
        <w:tc>
          <w:tcPr>
            <w:tcW w:w="759" w:type="dxa"/>
            <w:tcBorders>
              <w:top w:val="nil"/>
              <w:left w:val="nil"/>
              <w:bottom w:val="single" w:sz="4" w:space="0" w:color="auto"/>
              <w:right w:val="single" w:sz="4" w:space="0" w:color="auto"/>
            </w:tcBorders>
            <w:shd w:val="clear" w:color="auto" w:fill="auto"/>
            <w:noWrap/>
            <w:vAlign w:val="center"/>
            <w:hideMark/>
          </w:tcPr>
          <w:p w14:paraId="640F50CF"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120</w:t>
            </w:r>
          </w:p>
        </w:tc>
        <w:tc>
          <w:tcPr>
            <w:tcW w:w="747" w:type="dxa"/>
            <w:tcBorders>
              <w:top w:val="nil"/>
              <w:left w:val="nil"/>
              <w:bottom w:val="single" w:sz="4" w:space="0" w:color="auto"/>
              <w:right w:val="single" w:sz="4" w:space="0" w:color="auto"/>
            </w:tcBorders>
            <w:shd w:val="clear" w:color="auto" w:fill="auto"/>
            <w:noWrap/>
            <w:vAlign w:val="center"/>
            <w:hideMark/>
          </w:tcPr>
          <w:p w14:paraId="3A9C024C" w14:textId="77777777"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55</w:t>
            </w:r>
          </w:p>
        </w:tc>
        <w:tc>
          <w:tcPr>
            <w:tcW w:w="780" w:type="dxa"/>
            <w:tcBorders>
              <w:top w:val="nil"/>
              <w:left w:val="nil"/>
              <w:bottom w:val="single" w:sz="4" w:space="0" w:color="auto"/>
              <w:right w:val="single" w:sz="4" w:space="0" w:color="auto"/>
            </w:tcBorders>
            <w:shd w:val="clear" w:color="auto" w:fill="auto"/>
            <w:noWrap/>
            <w:vAlign w:val="center"/>
            <w:hideMark/>
          </w:tcPr>
          <w:p w14:paraId="0E10E312" w14:textId="77777777"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14:paraId="54B8C437" w14:textId="77777777" w:rsidTr="00A26A95">
        <w:trPr>
          <w:trHeight w:val="234"/>
          <w:jc w:val="center"/>
        </w:trPr>
        <w:tc>
          <w:tcPr>
            <w:tcW w:w="7867" w:type="dxa"/>
            <w:gridSpan w:val="3"/>
            <w:tcBorders>
              <w:top w:val="single" w:sz="4" w:space="0" w:color="auto"/>
              <w:left w:val="single" w:sz="4" w:space="0" w:color="auto"/>
              <w:bottom w:val="nil"/>
              <w:right w:val="nil"/>
            </w:tcBorders>
            <w:shd w:val="clear" w:color="000000" w:fill="305496"/>
            <w:noWrap/>
            <w:vAlign w:val="center"/>
            <w:hideMark/>
          </w:tcPr>
          <w:p w14:paraId="1AD33AE9"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VIGENTE A MARZO 2026</w:t>
            </w:r>
          </w:p>
        </w:tc>
        <w:tc>
          <w:tcPr>
            <w:tcW w:w="780" w:type="dxa"/>
            <w:tcBorders>
              <w:top w:val="nil"/>
              <w:left w:val="nil"/>
              <w:bottom w:val="nil"/>
              <w:right w:val="single" w:sz="4" w:space="0" w:color="auto"/>
            </w:tcBorders>
            <w:shd w:val="clear" w:color="000000" w:fill="305496"/>
            <w:noWrap/>
            <w:vAlign w:val="center"/>
            <w:hideMark/>
          </w:tcPr>
          <w:p w14:paraId="3487B1B2"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w:t>
            </w:r>
          </w:p>
        </w:tc>
      </w:tr>
      <w:tr w:rsidR="00A26A95" w:rsidRPr="00A26A95" w14:paraId="21893BC2" w14:textId="77777777" w:rsidTr="00A26A95">
        <w:trPr>
          <w:trHeight w:val="226"/>
          <w:jc w:val="center"/>
        </w:trPr>
        <w:tc>
          <w:tcPr>
            <w:tcW w:w="7867" w:type="dxa"/>
            <w:gridSpan w:val="3"/>
            <w:tcBorders>
              <w:top w:val="nil"/>
              <w:left w:val="single" w:sz="4" w:space="0" w:color="auto"/>
              <w:bottom w:val="single" w:sz="4" w:space="0" w:color="auto"/>
              <w:right w:val="nil"/>
            </w:tcBorders>
            <w:shd w:val="clear" w:color="000000" w:fill="305496"/>
            <w:noWrap/>
            <w:vAlign w:val="center"/>
            <w:hideMark/>
          </w:tcPr>
          <w:p w14:paraId="4F4C67EB"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xml:space="preserve">PRECIOS POR PERSONA EN USD </w:t>
            </w:r>
          </w:p>
        </w:tc>
        <w:tc>
          <w:tcPr>
            <w:tcW w:w="780" w:type="dxa"/>
            <w:tcBorders>
              <w:top w:val="nil"/>
              <w:left w:val="nil"/>
              <w:bottom w:val="single" w:sz="4" w:space="0" w:color="auto"/>
              <w:right w:val="single" w:sz="4" w:space="0" w:color="auto"/>
            </w:tcBorders>
            <w:shd w:val="clear" w:color="000000" w:fill="305496"/>
            <w:noWrap/>
            <w:vAlign w:val="center"/>
            <w:hideMark/>
          </w:tcPr>
          <w:p w14:paraId="413B7877" w14:textId="77777777"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w:t>
            </w:r>
          </w:p>
        </w:tc>
      </w:tr>
      <w:tr w:rsidR="00A26A95" w:rsidRPr="00A26A95" w14:paraId="37346056" w14:textId="77777777" w:rsidTr="00A26A95">
        <w:trPr>
          <w:trHeight w:val="226"/>
          <w:jc w:val="center"/>
        </w:trPr>
        <w:tc>
          <w:tcPr>
            <w:tcW w:w="7867" w:type="dxa"/>
            <w:gridSpan w:val="3"/>
            <w:tcBorders>
              <w:top w:val="nil"/>
              <w:left w:val="nil"/>
              <w:bottom w:val="nil"/>
              <w:right w:val="nil"/>
            </w:tcBorders>
            <w:shd w:val="clear" w:color="000000" w:fill="FFFFFF"/>
            <w:noWrap/>
            <w:vAlign w:val="bottom"/>
            <w:hideMark/>
          </w:tcPr>
          <w:p w14:paraId="28C642BE" w14:textId="77777777" w:rsidR="00A26A95" w:rsidRPr="00A26A95" w:rsidRDefault="00A26A95" w:rsidP="00A26A95">
            <w:pPr>
              <w:spacing w:after="0" w:line="240" w:lineRule="auto"/>
              <w:jc w:val="center"/>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Precios netos no comisionables</w:t>
            </w:r>
          </w:p>
        </w:tc>
        <w:tc>
          <w:tcPr>
            <w:tcW w:w="780" w:type="dxa"/>
            <w:tcBorders>
              <w:top w:val="nil"/>
              <w:left w:val="nil"/>
              <w:bottom w:val="nil"/>
              <w:right w:val="nil"/>
            </w:tcBorders>
            <w:shd w:val="clear" w:color="000000" w:fill="FFFFFF"/>
            <w:noWrap/>
            <w:vAlign w:val="bottom"/>
            <w:hideMark/>
          </w:tcPr>
          <w:p w14:paraId="58FB2E84" w14:textId="77777777" w:rsidR="00A26A95" w:rsidRPr="00A26A95" w:rsidRDefault="00A26A95" w:rsidP="00A26A95">
            <w:pPr>
              <w:spacing w:after="0" w:line="240" w:lineRule="auto"/>
              <w:jc w:val="center"/>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bl>
    <w:p w14:paraId="6F6089AC" w14:textId="77777777" w:rsidR="00A26A95" w:rsidRDefault="00A26A95" w:rsidP="00A26A95">
      <w:pPr>
        <w:widowControl w:val="0"/>
        <w:autoSpaceDE w:val="0"/>
        <w:autoSpaceDN w:val="0"/>
        <w:spacing w:before="4" w:after="0" w:line="240" w:lineRule="auto"/>
        <w:ind w:right="49"/>
        <w:rPr>
          <w:rFonts w:ascii="Arial" w:hAnsi="Arial" w:cs="Arial"/>
          <w:b/>
          <w:bCs/>
          <w:sz w:val="20"/>
          <w:szCs w:val="20"/>
        </w:rPr>
      </w:pPr>
    </w:p>
    <w:p w14:paraId="658E81CB" w14:textId="77777777"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p w14:paraId="271641C2" w14:textId="77777777" w:rsidR="0090676E" w:rsidRPr="00AE54C5" w:rsidRDefault="0090676E" w:rsidP="0090676E">
      <w:pPr>
        <w:widowControl w:val="0"/>
        <w:autoSpaceDE w:val="0"/>
        <w:autoSpaceDN w:val="0"/>
        <w:spacing w:before="4" w:after="0" w:line="240" w:lineRule="auto"/>
        <w:ind w:right="49"/>
        <w:jc w:val="center"/>
        <w:rPr>
          <w:rFonts w:ascii="Arial" w:hAnsi="Arial" w:cs="Arial"/>
          <w:b/>
          <w:bCs/>
          <w:color w:val="0070C0"/>
          <w:sz w:val="20"/>
          <w:szCs w:val="20"/>
        </w:rPr>
      </w:pPr>
      <w:r w:rsidRPr="00AE54C5">
        <w:rPr>
          <w:rFonts w:ascii="Arial" w:hAnsi="Arial" w:cs="Arial"/>
          <w:b/>
          <w:bCs/>
          <w:color w:val="0070C0"/>
          <w:sz w:val="20"/>
          <w:szCs w:val="20"/>
        </w:rPr>
        <w:t>ACTIVIDADES OPCIONALES</w:t>
      </w:r>
    </w:p>
    <w:p w14:paraId="1BE5705E" w14:textId="77777777"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p w14:paraId="4C14852A" w14:textId="77777777"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PAQUETE CENAS EN EL HOTEL </w:t>
      </w:r>
    </w:p>
    <w:p w14:paraId="4A456CE1" w14:textId="77777777"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Agrégale un plus al programa, con las 3 cenas en el hotel. </w:t>
      </w:r>
    </w:p>
    <w:p w14:paraId="646EDEA9" w14:textId="77777777" w:rsidR="00A26A95" w:rsidRPr="00A26A95" w:rsidRDefault="00A26A95" w:rsidP="00A26A95">
      <w:pPr>
        <w:pStyle w:val="Default"/>
        <w:jc w:val="both"/>
        <w:rPr>
          <w:rFonts w:ascii="Arial" w:hAnsi="Arial" w:cs="Arial"/>
          <w:sz w:val="20"/>
          <w:szCs w:val="20"/>
        </w:rPr>
      </w:pPr>
    </w:p>
    <w:p w14:paraId="0C60DAF4" w14:textId="77777777"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ALQUILER ROPA TÉRMICA (Días 2 a 4) </w:t>
      </w:r>
    </w:p>
    <w:p w14:paraId="7ABC8925" w14:textId="77777777"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Agrégale un plus al programa, con el alquiler de la ropa térmica por 3 días, del Día 2 al Día 4, que se entrega normalmente al realizar una de las primeras actividades que lo requieran. </w:t>
      </w:r>
      <w:r w:rsidRPr="00A26A95">
        <w:rPr>
          <w:rFonts w:ascii="Arial" w:hAnsi="Arial" w:cs="Arial"/>
          <w:b/>
          <w:bCs/>
          <w:sz w:val="20"/>
          <w:szCs w:val="20"/>
        </w:rPr>
        <w:t>Este equipamiento no sustituye la ropa de invierno que debes llevar</w:t>
      </w:r>
      <w:r w:rsidRPr="00A26A95">
        <w:rPr>
          <w:rFonts w:ascii="Arial" w:hAnsi="Arial" w:cs="Arial"/>
          <w:sz w:val="20"/>
          <w:szCs w:val="20"/>
        </w:rPr>
        <w:t xml:space="preserve">, y normalmente consta de un mono térmico, guantes y bufanda para la cara. </w:t>
      </w:r>
    </w:p>
    <w:p w14:paraId="2DE64DB9" w14:textId="77777777" w:rsidR="0090676E" w:rsidRPr="00A26A95" w:rsidRDefault="0090676E" w:rsidP="00A26A95">
      <w:pPr>
        <w:widowControl w:val="0"/>
        <w:autoSpaceDE w:val="0"/>
        <w:autoSpaceDN w:val="0"/>
        <w:spacing w:before="4" w:after="0" w:line="240" w:lineRule="auto"/>
        <w:ind w:right="49"/>
        <w:jc w:val="both"/>
        <w:rPr>
          <w:rFonts w:ascii="Arial" w:hAnsi="Arial" w:cs="Arial"/>
          <w:b/>
          <w:bCs/>
          <w:sz w:val="20"/>
          <w:szCs w:val="20"/>
        </w:rPr>
      </w:pPr>
    </w:p>
    <w:p w14:paraId="774080A7" w14:textId="77777777" w:rsidR="003D2308" w:rsidRDefault="003D2308" w:rsidP="00A26A95">
      <w:pPr>
        <w:pStyle w:val="Default"/>
        <w:jc w:val="both"/>
        <w:rPr>
          <w:rFonts w:ascii="Arial" w:hAnsi="Arial" w:cs="Arial"/>
          <w:b/>
          <w:bCs/>
          <w:color w:val="4472C4" w:themeColor="accent5"/>
          <w:sz w:val="20"/>
          <w:szCs w:val="20"/>
        </w:rPr>
      </w:pPr>
    </w:p>
    <w:p w14:paraId="00948DB1" w14:textId="77777777"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SAFARI MOTOS DE NIEVE (Día 4): </w:t>
      </w:r>
    </w:p>
    <w:p w14:paraId="5E0C7F10" w14:textId="77777777"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Esta aventura ofrece una oportunidad fantástica para aprender a dominar el arte de conducir una moto de nieve. Durante el safari nos detenemos para un descanso para disfrutar de bebidas calientes y el silencio de la naturaleza. </w:t>
      </w:r>
      <w:r w:rsidRPr="00A26A95">
        <w:rPr>
          <w:rFonts w:ascii="Arial" w:hAnsi="Arial" w:cs="Arial"/>
          <w:b/>
          <w:bCs/>
          <w:sz w:val="20"/>
          <w:szCs w:val="20"/>
        </w:rPr>
        <w:t>Incluido: Ropa de invierno</w:t>
      </w:r>
      <w:r w:rsidRPr="00A26A95">
        <w:rPr>
          <w:rFonts w:ascii="Arial" w:hAnsi="Arial" w:cs="Arial"/>
          <w:sz w:val="20"/>
          <w:szCs w:val="20"/>
        </w:rPr>
        <w:t xml:space="preserve">, instrucciones para la moto de nieve y safari en moto de nieve 2 personas por moto de nieve, tiempo de conducción aprox. 1,5 horas, bebidas calientes con galletas y guía de habla inglesa (las motonieves disponen de un seguro a todo riesgo, con una franquicia de alrededor de 900 €, de la que cada participante es responsable en caso de accidente, se puede reducir a 150 € con un pago directo de 15 € por conductor, importes a reconfirmar en destino). Los niños de 0 a 14 años están sentados en un trineo detrás de la moto de nieve del guía. Recomendamos encarecidamente que uno de los padres se siente con un niño pequeño en el trineo para la comodidad y seguridad del niño. </w:t>
      </w:r>
    </w:p>
    <w:p w14:paraId="207378C2" w14:textId="77777777"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Duración: 2hrs aproximadamente.</w:t>
      </w:r>
    </w:p>
    <w:p w14:paraId="08EC77A8" w14:textId="77777777" w:rsidR="00A26A95" w:rsidRPr="00A26A95" w:rsidRDefault="00A26A95" w:rsidP="00A26A95">
      <w:pPr>
        <w:pStyle w:val="Default"/>
        <w:jc w:val="both"/>
        <w:rPr>
          <w:rFonts w:ascii="Arial" w:hAnsi="Arial" w:cs="Arial"/>
          <w:b/>
          <w:bCs/>
          <w:sz w:val="20"/>
          <w:szCs w:val="20"/>
        </w:rPr>
      </w:pPr>
    </w:p>
    <w:p w14:paraId="72B71EF3" w14:textId="77777777" w:rsidR="00A26A95" w:rsidRDefault="00A26A95" w:rsidP="00A26A95">
      <w:pPr>
        <w:pStyle w:val="Default"/>
        <w:jc w:val="both"/>
        <w:rPr>
          <w:rFonts w:ascii="Arial" w:hAnsi="Arial" w:cs="Arial"/>
          <w:b/>
          <w:bCs/>
          <w:color w:val="4472C4" w:themeColor="accent5"/>
          <w:sz w:val="20"/>
          <w:szCs w:val="20"/>
        </w:rPr>
      </w:pPr>
    </w:p>
    <w:p w14:paraId="762B55F2" w14:textId="77777777" w:rsidR="00A26A95" w:rsidRDefault="00A26A95" w:rsidP="00A26A95">
      <w:pPr>
        <w:pStyle w:val="Default"/>
        <w:jc w:val="both"/>
        <w:rPr>
          <w:rFonts w:ascii="Arial" w:hAnsi="Arial" w:cs="Arial"/>
          <w:b/>
          <w:bCs/>
          <w:color w:val="4472C4" w:themeColor="accent5"/>
          <w:sz w:val="20"/>
          <w:szCs w:val="20"/>
        </w:rPr>
      </w:pPr>
    </w:p>
    <w:p w14:paraId="778D26E9" w14:textId="77777777"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PICNIC AURORA BOREAL (día 2 </w:t>
      </w:r>
      <w:proofErr w:type="spellStart"/>
      <w:r w:rsidRPr="00A26A95">
        <w:rPr>
          <w:rFonts w:ascii="Arial" w:hAnsi="Arial" w:cs="Arial"/>
          <w:b/>
          <w:bCs/>
          <w:color w:val="4472C4" w:themeColor="accent5"/>
          <w:sz w:val="20"/>
          <w:szCs w:val="20"/>
        </w:rPr>
        <w:t>ó</w:t>
      </w:r>
      <w:proofErr w:type="spellEnd"/>
      <w:r w:rsidRPr="00A26A95">
        <w:rPr>
          <w:rFonts w:ascii="Arial" w:hAnsi="Arial" w:cs="Arial"/>
          <w:b/>
          <w:bCs/>
          <w:color w:val="4472C4" w:themeColor="accent5"/>
          <w:sz w:val="20"/>
          <w:szCs w:val="20"/>
        </w:rPr>
        <w:t xml:space="preserve"> 3): </w:t>
      </w:r>
    </w:p>
    <w:p w14:paraId="7D1ABE8A" w14:textId="77777777"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La Aurora Boreal, también conocida como Luces del Norte, se puede observar en la zona Polar del mundo. Nuestra ubicación en el Círculo Polar Ártico nos brinda las mejores posibilidades para tratar de verlas. Nuestro guía te llevará a las afueras de la ciudad para llegar a los lugares perfectos que nos ofrecen la mejor visión a cielo abierto para disfrutar del picnic lapón bajo las auroras. Traslados en coche o bus. </w:t>
      </w:r>
    </w:p>
    <w:p w14:paraId="060CA4C1" w14:textId="77777777"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 xml:space="preserve">Incluido: Traslados, snacks, ropa de invierno, bebidas calientes y guía de habla inglesa. </w:t>
      </w:r>
    </w:p>
    <w:p w14:paraId="2E1933E4"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Duración: 3 hrs aproximadamente.</w:t>
      </w:r>
    </w:p>
    <w:p w14:paraId="17E87903"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p>
    <w:p w14:paraId="4C7730FF" w14:textId="77777777"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AURORA BOREAL EN MOTO DE NIEVE (Día 2 </w:t>
      </w:r>
      <w:proofErr w:type="spellStart"/>
      <w:r w:rsidRPr="00A26A95">
        <w:rPr>
          <w:rFonts w:ascii="Arial" w:hAnsi="Arial" w:cs="Arial"/>
          <w:b/>
          <w:bCs/>
          <w:color w:val="4472C4" w:themeColor="accent5"/>
          <w:sz w:val="20"/>
          <w:szCs w:val="20"/>
        </w:rPr>
        <w:t>ó</w:t>
      </w:r>
      <w:proofErr w:type="spellEnd"/>
      <w:r w:rsidRPr="00A26A95">
        <w:rPr>
          <w:rFonts w:ascii="Arial" w:hAnsi="Arial" w:cs="Arial"/>
          <w:b/>
          <w:bCs/>
          <w:color w:val="4472C4" w:themeColor="accent5"/>
          <w:sz w:val="20"/>
          <w:szCs w:val="20"/>
        </w:rPr>
        <w:t xml:space="preserve"> 3): </w:t>
      </w:r>
    </w:p>
    <w:p w14:paraId="139F765D" w14:textId="77777777"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Experimenta la noche ártica montando a través del bosque cubierto de nieve y sobre el río congelado. Con un poco de suerte, viajarás bajo un cielo brillante iluminado por la luna y las estrellas. Quizás la Aurora Boreal, las Luces del Norte, aparezca para mostrarte el camino. Toma bebidas calientes y saborea un refrigerio junto a una hoguera mientras aprendes más sobre las Luces del Norte y la belleza de Laponia. Cada moto de nieve es compartida por dos participantes que se turnan para conducir. </w:t>
      </w:r>
      <w:r w:rsidRPr="00A26A95">
        <w:rPr>
          <w:rFonts w:ascii="Arial" w:hAnsi="Arial" w:cs="Arial"/>
          <w:sz w:val="20"/>
          <w:szCs w:val="20"/>
          <w:u w:val="single"/>
        </w:rPr>
        <w:t>El conductor de la moto de nieve debe tener al menos 18 años de edad y poseer una licencia de conducir válida en Finlandia</w:t>
      </w:r>
      <w:r w:rsidRPr="00A26A95">
        <w:rPr>
          <w:rFonts w:ascii="Arial" w:hAnsi="Arial" w:cs="Arial"/>
          <w:sz w:val="20"/>
          <w:szCs w:val="20"/>
        </w:rPr>
        <w:t xml:space="preserve">. </w:t>
      </w:r>
      <w:r w:rsidRPr="00A26A95">
        <w:rPr>
          <w:rFonts w:ascii="Arial" w:hAnsi="Arial" w:cs="Arial"/>
          <w:i/>
          <w:iCs/>
          <w:sz w:val="20"/>
          <w:szCs w:val="20"/>
        </w:rPr>
        <w:t>Conducir un vehículo motorizado bajo la influencia del alcohol o drogas está prohibido por las leyes de Finlandia.</w:t>
      </w:r>
      <w:r w:rsidRPr="00A26A95">
        <w:rPr>
          <w:rFonts w:ascii="Arial" w:hAnsi="Arial" w:cs="Arial"/>
          <w:sz w:val="20"/>
          <w:szCs w:val="20"/>
        </w:rPr>
        <w:t xml:space="preserve"> </w:t>
      </w:r>
    </w:p>
    <w:p w14:paraId="678C8B73" w14:textId="77777777"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El precio para niños le da derecho a un asiento en un trineo tirado por una moto de nieve conducida por el guía. Los niños mayores de 140 cm de altura pueden sentarse en la moto de nieve detrás de un adulto, pagando el precio de adulto. El organizador se reserva el derecho de negar la participación de niños pequeños por razones de seguridad (por ejemplo, condiciones climáticas o del sendero exigentes). </w:t>
      </w:r>
      <w:r w:rsidRPr="00A26A95">
        <w:rPr>
          <w:rFonts w:ascii="Arial" w:hAnsi="Arial" w:cs="Arial"/>
          <w:b/>
          <w:bCs/>
          <w:sz w:val="20"/>
          <w:szCs w:val="20"/>
        </w:rPr>
        <w:t>La Aurora Boreal, las Luces del Norte, es un fenómeno natural que puede preverse, pero no garantizarse.</w:t>
      </w:r>
      <w:r w:rsidRPr="00A26A95">
        <w:rPr>
          <w:rFonts w:ascii="Arial" w:hAnsi="Arial" w:cs="Arial"/>
          <w:sz w:val="20"/>
          <w:szCs w:val="20"/>
        </w:rPr>
        <w:t xml:space="preserve"> </w:t>
      </w:r>
    </w:p>
    <w:p w14:paraId="15CEA76D" w14:textId="77777777"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 xml:space="preserve">Duración: 3 hrs aproximadamente. </w:t>
      </w:r>
    </w:p>
    <w:p w14:paraId="33F9C29C" w14:textId="77777777"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 xml:space="preserve">Incluido: Equipo térmico, guía en inglés, motos de nieve para 2 personas / moto de nieve, combustible, seguro de tráfico (responsabilidad personal máxima de €980), refrigerio junto a la hoguera, bebida caliente. </w:t>
      </w:r>
    </w:p>
    <w:p w14:paraId="0FABB57D"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p>
    <w:p w14:paraId="495E3595" w14:textId="77777777"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EXPERIENCIA FLOTACIÓN EN EL HIELO (Día 4): </w:t>
      </w:r>
    </w:p>
    <w:p w14:paraId="3E3A5F4F" w14:textId="77777777" w:rsidR="00A26A95" w:rsidRPr="00A26A95" w:rsidRDefault="00A26A95"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 xml:space="preserve">¡Experimenta la ligereza de tu cuerpo mientras flotas en el hielo ártico! No temas al frío ya que estás totalmente protegido con un traje de rescate de alta calidad. Deja que tu cuerpo y tu mente floten, disfruta de esta aventura bajo cero. Esta aventura guiada es segura con un traje de rescate de alta calidad que cubre todo tu cuerpo y te mantiene seco. Como tienes tu propia ropa debajo del traje, no pasarás frío ni siquiera en el agua a 0 grados. Acostarse en el lago congelado entre los bloques de hielo es algo que vale la pena probar, ¡las circunstancias son verdaderamente árticas! </w:t>
      </w:r>
    </w:p>
    <w:p w14:paraId="60672CCB"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Duración total: 2-3 hrs aproximadamente. </w:t>
      </w:r>
    </w:p>
    <w:p w14:paraId="712E5271"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Explicaciones en inglés. </w:t>
      </w:r>
    </w:p>
    <w:p w14:paraId="191DAC12"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Altura mínima para realizar esta experiencia 120</w:t>
      </w:r>
    </w:p>
    <w:p w14:paraId="225EDB20"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p>
    <w:p w14:paraId="2C091106" w14:textId="77777777"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ICE KARTING CON TRASLADOS (Día 4): </w:t>
      </w:r>
    </w:p>
    <w:p w14:paraId="72DEE812" w14:textId="77777777" w:rsidR="003D2308" w:rsidRDefault="00A26A95"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 xml:space="preserve">Vive la emoción del Ice Karting en el corazón del Ártico con una aventura única de karting sobre hielo en un circuito congelado a las afueras de Rovaniemi. Ponte al volante de un potente kart equipado con neumáticos de invierno con clavos y compite contra el reloj a través de rectas y curvas desafiantes. Esta experiencia llena de adrenalina es ideal para toda la familia, con una pista de mini motos de nieve disponible para los más pequeños. </w:t>
      </w:r>
    </w:p>
    <w:p w14:paraId="6C79F305" w14:textId="77777777" w:rsidR="00A26A95" w:rsidRPr="00A26A95" w:rsidRDefault="00A26A95"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lastRenderedPageBreak/>
        <w:t xml:space="preserve">Se proporciona ropa térmica y equipo de seguridad para garantizar una conducción cómoda y segura. Ubicada cerca del centro de Rovaniemi, esta actividad ofrece una forma inolvidable de disfrutar del aire libre en el Ártico. </w:t>
      </w:r>
      <w:r w:rsidRPr="00A26A95">
        <w:rPr>
          <w:rFonts w:ascii="Arial" w:hAnsi="Arial" w:cs="Arial"/>
          <w:b/>
          <w:bCs/>
          <w:sz w:val="20"/>
          <w:szCs w:val="20"/>
        </w:rPr>
        <w:t>Actividad en inglés</w:t>
      </w:r>
      <w:r w:rsidRPr="00A26A95">
        <w:rPr>
          <w:rFonts w:ascii="Arial" w:hAnsi="Arial" w:cs="Arial"/>
          <w:sz w:val="20"/>
          <w:szCs w:val="20"/>
        </w:rPr>
        <w:t xml:space="preserve">. </w:t>
      </w:r>
    </w:p>
    <w:p w14:paraId="1D6D0A05"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Duración total aproximada 2 horas, duración de conducción aprox. 15 min para niños y 2 vueltas de 10 min para adultos. </w:t>
      </w:r>
    </w:p>
    <w:p w14:paraId="7B261763" w14:textId="77777777"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Edad mínima 4 años, altura mínima 120 cm.</w:t>
      </w:r>
    </w:p>
    <w:sectPr w:rsidR="00A26A95" w:rsidRPr="00A26A95"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0A069" w14:textId="77777777" w:rsidR="006D1FBA" w:rsidRDefault="006D1FBA" w:rsidP="00C37031">
      <w:pPr>
        <w:spacing w:after="0" w:line="240" w:lineRule="auto"/>
      </w:pPr>
      <w:r>
        <w:separator/>
      </w:r>
    </w:p>
  </w:endnote>
  <w:endnote w:type="continuationSeparator" w:id="0">
    <w:p w14:paraId="7B5DF8E0" w14:textId="77777777" w:rsidR="006D1FBA" w:rsidRDefault="006D1FBA"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6E1B"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55FD5C18" wp14:editId="73C2EFF0">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A8E23"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DAE83" w14:textId="77777777" w:rsidR="006D1FBA" w:rsidRDefault="006D1FBA" w:rsidP="00C37031">
      <w:pPr>
        <w:spacing w:after="0" w:line="240" w:lineRule="auto"/>
      </w:pPr>
      <w:r>
        <w:separator/>
      </w:r>
    </w:p>
  </w:footnote>
  <w:footnote w:type="continuationSeparator" w:id="0">
    <w:p w14:paraId="277C891A" w14:textId="77777777" w:rsidR="006D1FBA" w:rsidRDefault="006D1FBA"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19C1"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56F9153" wp14:editId="04270C93">
              <wp:simplePos x="0" y="0"/>
              <wp:positionH relativeFrom="column">
                <wp:posOffset>-637540</wp:posOffset>
              </wp:positionH>
              <wp:positionV relativeFrom="paragraph">
                <wp:posOffset>-405130</wp:posOffset>
              </wp:positionV>
              <wp:extent cx="589280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92800" cy="1143000"/>
                      </a:xfrm>
                      <a:prstGeom prst="rect">
                        <a:avLst/>
                      </a:prstGeom>
                      <a:noFill/>
                      <a:ln>
                        <a:noFill/>
                      </a:ln>
                    </wps:spPr>
                    <wps:txbx>
                      <w:txbxContent>
                        <w:p w14:paraId="187BC79F" w14:textId="77777777" w:rsidR="00A26A95" w:rsidRDefault="00A26A9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6A9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 BOREAL Y AVENTURA EN IGLÚ DE CRISTA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8E6C61">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Start w:id="0" w:name="_Hlk196147339"/>
                          <w:r w:rsidR="008E6C61" w:rsidRPr="009E28CE">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bookmarkEnd w:id="0"/>
                        </w:p>
                        <w:p w14:paraId="5FA5D4EF" w14:textId="77777777" w:rsidR="005E7B8D" w:rsidRPr="00EC1CB0" w:rsidRDefault="00F603C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F603C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3085 -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F9153" id="_x0000_t202" coordsize="21600,21600" o:spt="202" path="m,l,21600r21600,l21600,xe">
              <v:stroke joinstyle="miter"/>
              <v:path gradientshapeok="t" o:connecttype="rect"/>
            </v:shapetype>
            <v:shape id="Cuadro de texto 2" o:spid="_x0000_s1026" type="#_x0000_t202" style="position:absolute;left:0;text-align:left;margin-left:-50.2pt;margin-top:-31.9pt;width:464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" filled="f" stroked="f">
              <v:textbox>
                <w:txbxContent>
                  <w:p w14:paraId="187BC79F" w14:textId="77777777" w:rsidR="00A26A95" w:rsidRDefault="00A26A9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6A9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 BOREAL Y AVENTURA EN IGLÚ DE CRISTA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8E6C61">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Start w:id="1" w:name="_Hlk196147339"/>
                    <w:r w:rsidR="008E6C61" w:rsidRPr="009E28CE">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bookmarkEnd w:id="1"/>
                  </w:p>
                  <w:p w14:paraId="5FA5D4EF" w14:textId="77777777" w:rsidR="005E7B8D" w:rsidRPr="00EC1CB0" w:rsidRDefault="00F603C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F603C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3085 -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91A1AB2" wp14:editId="297F20D1">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0D1AB8F6" wp14:editId="55367056">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24806B36" wp14:editId="6D9DB38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0D214"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FD0E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7384671" o:spid="_x0000_i1025" type="#_x0000_t75" style="width:928pt;height:1200pt;visibility:visible;mso-wrap-style:square">
            <v:imagedata r:id="rId1" o:title=""/>
          </v:shape>
        </w:pict>
      </mc:Choice>
      <mc:Fallback>
        <w:drawing>
          <wp:inline distT="0" distB="0" distL="0" distR="0" wp14:anchorId="5CB7F4F9" wp14:editId="183DCEAC">
            <wp:extent cx="11785600" cy="15240000"/>
            <wp:effectExtent l="0" t="0" r="0" b="0"/>
            <wp:docPr id="197384671" name="Imagen 19738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B815EF"/>
    <w:multiLevelType w:val="hybridMultilevel"/>
    <w:tmpl w:val="333E2A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4"/>
  </w:num>
  <w:num w:numId="3" w16cid:durableId="1905678062">
    <w:abstractNumId w:val="10"/>
  </w:num>
  <w:num w:numId="4" w16cid:durableId="989870888">
    <w:abstractNumId w:val="13"/>
  </w:num>
  <w:num w:numId="5" w16cid:durableId="324284294">
    <w:abstractNumId w:val="12"/>
  </w:num>
  <w:num w:numId="6" w16cid:durableId="1198620420">
    <w:abstractNumId w:val="6"/>
  </w:num>
  <w:num w:numId="7" w16cid:durableId="1332752358">
    <w:abstractNumId w:val="15"/>
  </w:num>
  <w:num w:numId="8" w16cid:durableId="2016566212">
    <w:abstractNumId w:val="4"/>
  </w:num>
  <w:num w:numId="9" w16cid:durableId="59527552">
    <w:abstractNumId w:val="0"/>
  </w:num>
  <w:num w:numId="10" w16cid:durableId="1812012742">
    <w:abstractNumId w:val="9"/>
  </w:num>
  <w:num w:numId="11" w16cid:durableId="1320769940">
    <w:abstractNumId w:val="2"/>
  </w:num>
  <w:num w:numId="12" w16cid:durableId="794132345">
    <w:abstractNumId w:val="11"/>
  </w:num>
  <w:num w:numId="13" w16cid:durableId="511185215">
    <w:abstractNumId w:val="3"/>
  </w:num>
  <w:num w:numId="14" w16cid:durableId="1318420067">
    <w:abstractNumId w:val="5"/>
  </w:num>
  <w:num w:numId="15" w16cid:durableId="1157576638">
    <w:abstractNumId w:val="8"/>
  </w:num>
  <w:num w:numId="16" w16cid:durableId="91111380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B13"/>
    <w:rsid w:val="000210C1"/>
    <w:rsid w:val="00022735"/>
    <w:rsid w:val="0002765A"/>
    <w:rsid w:val="000315E7"/>
    <w:rsid w:val="000419D2"/>
    <w:rsid w:val="00042659"/>
    <w:rsid w:val="00052B18"/>
    <w:rsid w:val="00061CA4"/>
    <w:rsid w:val="00070C8D"/>
    <w:rsid w:val="00075B9C"/>
    <w:rsid w:val="00082D39"/>
    <w:rsid w:val="000900DA"/>
    <w:rsid w:val="00090965"/>
    <w:rsid w:val="000953A7"/>
    <w:rsid w:val="000A0DE4"/>
    <w:rsid w:val="000B0C7E"/>
    <w:rsid w:val="000B40DC"/>
    <w:rsid w:val="000B658B"/>
    <w:rsid w:val="00111F55"/>
    <w:rsid w:val="00112CFD"/>
    <w:rsid w:val="001254E8"/>
    <w:rsid w:val="00131C7D"/>
    <w:rsid w:val="00141DEC"/>
    <w:rsid w:val="00150A40"/>
    <w:rsid w:val="0015330E"/>
    <w:rsid w:val="001553EC"/>
    <w:rsid w:val="00155DEA"/>
    <w:rsid w:val="001576BB"/>
    <w:rsid w:val="00165ECF"/>
    <w:rsid w:val="00172E0C"/>
    <w:rsid w:val="001831BA"/>
    <w:rsid w:val="00183E93"/>
    <w:rsid w:val="00183F4C"/>
    <w:rsid w:val="0018631D"/>
    <w:rsid w:val="001918EE"/>
    <w:rsid w:val="00191EF6"/>
    <w:rsid w:val="001B1D1D"/>
    <w:rsid w:val="001B5218"/>
    <w:rsid w:val="001C57FC"/>
    <w:rsid w:val="001D2AF4"/>
    <w:rsid w:val="001D4089"/>
    <w:rsid w:val="001E3267"/>
    <w:rsid w:val="001E3440"/>
    <w:rsid w:val="001E437D"/>
    <w:rsid w:val="001F0602"/>
    <w:rsid w:val="001F1499"/>
    <w:rsid w:val="001F1BA1"/>
    <w:rsid w:val="001F5F50"/>
    <w:rsid w:val="001F6FBF"/>
    <w:rsid w:val="00210E6C"/>
    <w:rsid w:val="00214EFB"/>
    <w:rsid w:val="00215574"/>
    <w:rsid w:val="00223123"/>
    <w:rsid w:val="00233B4E"/>
    <w:rsid w:val="00237109"/>
    <w:rsid w:val="00245875"/>
    <w:rsid w:val="00251A5F"/>
    <w:rsid w:val="00256D97"/>
    <w:rsid w:val="0026025A"/>
    <w:rsid w:val="00264BA6"/>
    <w:rsid w:val="00267844"/>
    <w:rsid w:val="00271672"/>
    <w:rsid w:val="00271F50"/>
    <w:rsid w:val="00273CA1"/>
    <w:rsid w:val="00283732"/>
    <w:rsid w:val="002866BC"/>
    <w:rsid w:val="00296969"/>
    <w:rsid w:val="002A0854"/>
    <w:rsid w:val="002A7260"/>
    <w:rsid w:val="002C3342"/>
    <w:rsid w:val="002C3FF9"/>
    <w:rsid w:val="002C6870"/>
    <w:rsid w:val="002D715F"/>
    <w:rsid w:val="002E465A"/>
    <w:rsid w:val="002E5409"/>
    <w:rsid w:val="002E6982"/>
    <w:rsid w:val="002E6EB6"/>
    <w:rsid w:val="0031263D"/>
    <w:rsid w:val="0031542D"/>
    <w:rsid w:val="00331F5C"/>
    <w:rsid w:val="003362BD"/>
    <w:rsid w:val="00344252"/>
    <w:rsid w:val="003505B4"/>
    <w:rsid w:val="0035342E"/>
    <w:rsid w:val="003668B1"/>
    <w:rsid w:val="003726D5"/>
    <w:rsid w:val="003765CB"/>
    <w:rsid w:val="003807E7"/>
    <w:rsid w:val="00380FF5"/>
    <w:rsid w:val="00381909"/>
    <w:rsid w:val="003953FA"/>
    <w:rsid w:val="00396E42"/>
    <w:rsid w:val="003A71B2"/>
    <w:rsid w:val="003A79FF"/>
    <w:rsid w:val="003B52E4"/>
    <w:rsid w:val="003B68DA"/>
    <w:rsid w:val="003C597C"/>
    <w:rsid w:val="003C5E02"/>
    <w:rsid w:val="003D2308"/>
    <w:rsid w:val="003D636F"/>
    <w:rsid w:val="003E58C9"/>
    <w:rsid w:val="003F7CD3"/>
    <w:rsid w:val="003F7DDB"/>
    <w:rsid w:val="00410621"/>
    <w:rsid w:val="00424F67"/>
    <w:rsid w:val="00426F21"/>
    <w:rsid w:val="00435728"/>
    <w:rsid w:val="00465277"/>
    <w:rsid w:val="004701C2"/>
    <w:rsid w:val="004711A7"/>
    <w:rsid w:val="0047147E"/>
    <w:rsid w:val="00476639"/>
    <w:rsid w:val="00480545"/>
    <w:rsid w:val="004834B0"/>
    <w:rsid w:val="0049188A"/>
    <w:rsid w:val="004B1E4A"/>
    <w:rsid w:val="004C1B73"/>
    <w:rsid w:val="004C56D5"/>
    <w:rsid w:val="004C5B3B"/>
    <w:rsid w:val="004C6652"/>
    <w:rsid w:val="004C7C0D"/>
    <w:rsid w:val="004D7FBF"/>
    <w:rsid w:val="004E7207"/>
    <w:rsid w:val="004F438F"/>
    <w:rsid w:val="0050334B"/>
    <w:rsid w:val="00503F3F"/>
    <w:rsid w:val="0051037C"/>
    <w:rsid w:val="00511F7E"/>
    <w:rsid w:val="00512726"/>
    <w:rsid w:val="00515649"/>
    <w:rsid w:val="00523529"/>
    <w:rsid w:val="00524B33"/>
    <w:rsid w:val="005422C1"/>
    <w:rsid w:val="005504FE"/>
    <w:rsid w:val="005511BA"/>
    <w:rsid w:val="0055723E"/>
    <w:rsid w:val="005610F1"/>
    <w:rsid w:val="005729DD"/>
    <w:rsid w:val="005731D8"/>
    <w:rsid w:val="005808BD"/>
    <w:rsid w:val="00581319"/>
    <w:rsid w:val="005A6996"/>
    <w:rsid w:val="005B1A9E"/>
    <w:rsid w:val="005C37BF"/>
    <w:rsid w:val="005C7F18"/>
    <w:rsid w:val="005D3E47"/>
    <w:rsid w:val="005D4F37"/>
    <w:rsid w:val="005D5B50"/>
    <w:rsid w:val="005E7B8D"/>
    <w:rsid w:val="005F2842"/>
    <w:rsid w:val="00601F58"/>
    <w:rsid w:val="00604CC3"/>
    <w:rsid w:val="00606947"/>
    <w:rsid w:val="00611240"/>
    <w:rsid w:val="006115FC"/>
    <w:rsid w:val="00620573"/>
    <w:rsid w:val="00626163"/>
    <w:rsid w:val="00634641"/>
    <w:rsid w:val="00637BE0"/>
    <w:rsid w:val="006408EA"/>
    <w:rsid w:val="00642717"/>
    <w:rsid w:val="006622CC"/>
    <w:rsid w:val="00673A7C"/>
    <w:rsid w:val="006814C9"/>
    <w:rsid w:val="006904B0"/>
    <w:rsid w:val="00694D43"/>
    <w:rsid w:val="006A2425"/>
    <w:rsid w:val="006A415D"/>
    <w:rsid w:val="006A56D1"/>
    <w:rsid w:val="006B578B"/>
    <w:rsid w:val="006C1001"/>
    <w:rsid w:val="006C37D3"/>
    <w:rsid w:val="006C62D7"/>
    <w:rsid w:val="006D1FBA"/>
    <w:rsid w:val="006D647F"/>
    <w:rsid w:val="006D78ED"/>
    <w:rsid w:val="006E4AA2"/>
    <w:rsid w:val="006E545A"/>
    <w:rsid w:val="006E70F5"/>
    <w:rsid w:val="006F4A56"/>
    <w:rsid w:val="00701CAC"/>
    <w:rsid w:val="0070527B"/>
    <w:rsid w:val="00721414"/>
    <w:rsid w:val="00734CA9"/>
    <w:rsid w:val="00736994"/>
    <w:rsid w:val="00740806"/>
    <w:rsid w:val="00745358"/>
    <w:rsid w:val="00761954"/>
    <w:rsid w:val="00762273"/>
    <w:rsid w:val="007745C6"/>
    <w:rsid w:val="00776C42"/>
    <w:rsid w:val="00780709"/>
    <w:rsid w:val="00781F30"/>
    <w:rsid w:val="00782F88"/>
    <w:rsid w:val="007834AA"/>
    <w:rsid w:val="0078534D"/>
    <w:rsid w:val="00790FD5"/>
    <w:rsid w:val="007922C2"/>
    <w:rsid w:val="007A26DB"/>
    <w:rsid w:val="007A2BF5"/>
    <w:rsid w:val="007B5881"/>
    <w:rsid w:val="007B7A30"/>
    <w:rsid w:val="007C2F72"/>
    <w:rsid w:val="007C4344"/>
    <w:rsid w:val="007D2066"/>
    <w:rsid w:val="007D363E"/>
    <w:rsid w:val="007D7EF5"/>
    <w:rsid w:val="007E5B27"/>
    <w:rsid w:val="007F6699"/>
    <w:rsid w:val="008016D1"/>
    <w:rsid w:val="00807A79"/>
    <w:rsid w:val="00811DB0"/>
    <w:rsid w:val="00815143"/>
    <w:rsid w:val="00820554"/>
    <w:rsid w:val="0082088B"/>
    <w:rsid w:val="00822712"/>
    <w:rsid w:val="0083061D"/>
    <w:rsid w:val="00830827"/>
    <w:rsid w:val="00833B0B"/>
    <w:rsid w:val="008342F8"/>
    <w:rsid w:val="0083665D"/>
    <w:rsid w:val="0084203D"/>
    <w:rsid w:val="00855807"/>
    <w:rsid w:val="00857125"/>
    <w:rsid w:val="008638E1"/>
    <w:rsid w:val="00865819"/>
    <w:rsid w:val="008726A6"/>
    <w:rsid w:val="008751AC"/>
    <w:rsid w:val="008754FD"/>
    <w:rsid w:val="00880FBD"/>
    <w:rsid w:val="008810C0"/>
    <w:rsid w:val="00887907"/>
    <w:rsid w:val="008A69E5"/>
    <w:rsid w:val="008B0FF5"/>
    <w:rsid w:val="008B10E9"/>
    <w:rsid w:val="008B3592"/>
    <w:rsid w:val="008D269E"/>
    <w:rsid w:val="008D3C93"/>
    <w:rsid w:val="008E2DEE"/>
    <w:rsid w:val="008E3C25"/>
    <w:rsid w:val="008E6700"/>
    <w:rsid w:val="008E6C61"/>
    <w:rsid w:val="008F56F2"/>
    <w:rsid w:val="00901446"/>
    <w:rsid w:val="0090676E"/>
    <w:rsid w:val="00907618"/>
    <w:rsid w:val="0093517C"/>
    <w:rsid w:val="0093684D"/>
    <w:rsid w:val="00936977"/>
    <w:rsid w:val="0095038A"/>
    <w:rsid w:val="0095519E"/>
    <w:rsid w:val="00955C22"/>
    <w:rsid w:val="0096043D"/>
    <w:rsid w:val="009616AC"/>
    <w:rsid w:val="00962192"/>
    <w:rsid w:val="00970D6A"/>
    <w:rsid w:val="00977FDE"/>
    <w:rsid w:val="00984654"/>
    <w:rsid w:val="00987970"/>
    <w:rsid w:val="009908B9"/>
    <w:rsid w:val="00995D3E"/>
    <w:rsid w:val="009A0670"/>
    <w:rsid w:val="009B6381"/>
    <w:rsid w:val="009C01F7"/>
    <w:rsid w:val="009C0E13"/>
    <w:rsid w:val="009C5F91"/>
    <w:rsid w:val="009D5684"/>
    <w:rsid w:val="009E28CE"/>
    <w:rsid w:val="009E5E1A"/>
    <w:rsid w:val="009F1667"/>
    <w:rsid w:val="009F5AB5"/>
    <w:rsid w:val="009F641F"/>
    <w:rsid w:val="00A0143D"/>
    <w:rsid w:val="00A014A8"/>
    <w:rsid w:val="00A031EF"/>
    <w:rsid w:val="00A03F0F"/>
    <w:rsid w:val="00A12BB8"/>
    <w:rsid w:val="00A146C7"/>
    <w:rsid w:val="00A1646C"/>
    <w:rsid w:val="00A2128E"/>
    <w:rsid w:val="00A24326"/>
    <w:rsid w:val="00A26A95"/>
    <w:rsid w:val="00A3054D"/>
    <w:rsid w:val="00A32541"/>
    <w:rsid w:val="00A42318"/>
    <w:rsid w:val="00A4355E"/>
    <w:rsid w:val="00A53617"/>
    <w:rsid w:val="00A54FE8"/>
    <w:rsid w:val="00A66943"/>
    <w:rsid w:val="00A726D2"/>
    <w:rsid w:val="00A903F9"/>
    <w:rsid w:val="00A944E5"/>
    <w:rsid w:val="00A9711E"/>
    <w:rsid w:val="00AA3C72"/>
    <w:rsid w:val="00AA3ECD"/>
    <w:rsid w:val="00AA68D2"/>
    <w:rsid w:val="00AB4A00"/>
    <w:rsid w:val="00AB732C"/>
    <w:rsid w:val="00AC0DCF"/>
    <w:rsid w:val="00AC1B35"/>
    <w:rsid w:val="00AC5D47"/>
    <w:rsid w:val="00AC7006"/>
    <w:rsid w:val="00AD68CE"/>
    <w:rsid w:val="00AD73C6"/>
    <w:rsid w:val="00AE11CA"/>
    <w:rsid w:val="00AE6821"/>
    <w:rsid w:val="00AF06A1"/>
    <w:rsid w:val="00AF2291"/>
    <w:rsid w:val="00AF6EE0"/>
    <w:rsid w:val="00AF712B"/>
    <w:rsid w:val="00B02DAE"/>
    <w:rsid w:val="00B05B93"/>
    <w:rsid w:val="00B21091"/>
    <w:rsid w:val="00B35C86"/>
    <w:rsid w:val="00B43058"/>
    <w:rsid w:val="00B477CA"/>
    <w:rsid w:val="00B5171F"/>
    <w:rsid w:val="00B51E2D"/>
    <w:rsid w:val="00B57707"/>
    <w:rsid w:val="00B579B6"/>
    <w:rsid w:val="00B57CBA"/>
    <w:rsid w:val="00B6160F"/>
    <w:rsid w:val="00B6521A"/>
    <w:rsid w:val="00B771F5"/>
    <w:rsid w:val="00B77ED7"/>
    <w:rsid w:val="00B85F1C"/>
    <w:rsid w:val="00B936AE"/>
    <w:rsid w:val="00B9385C"/>
    <w:rsid w:val="00B9468F"/>
    <w:rsid w:val="00B94AF5"/>
    <w:rsid w:val="00BA0C2F"/>
    <w:rsid w:val="00BA2B7B"/>
    <w:rsid w:val="00BA5ADC"/>
    <w:rsid w:val="00BB09E3"/>
    <w:rsid w:val="00BB7DF3"/>
    <w:rsid w:val="00BD166D"/>
    <w:rsid w:val="00BD6AF9"/>
    <w:rsid w:val="00BE035D"/>
    <w:rsid w:val="00BE2F81"/>
    <w:rsid w:val="00BF38F4"/>
    <w:rsid w:val="00BF5559"/>
    <w:rsid w:val="00C01E3F"/>
    <w:rsid w:val="00C03D9C"/>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3E00"/>
    <w:rsid w:val="00CB5741"/>
    <w:rsid w:val="00CB590B"/>
    <w:rsid w:val="00CC3D97"/>
    <w:rsid w:val="00CC67A5"/>
    <w:rsid w:val="00CD076C"/>
    <w:rsid w:val="00CF362E"/>
    <w:rsid w:val="00CF5393"/>
    <w:rsid w:val="00D10764"/>
    <w:rsid w:val="00D22284"/>
    <w:rsid w:val="00D24D12"/>
    <w:rsid w:val="00D27887"/>
    <w:rsid w:val="00D33115"/>
    <w:rsid w:val="00D42F22"/>
    <w:rsid w:val="00D453F1"/>
    <w:rsid w:val="00D45BC2"/>
    <w:rsid w:val="00D47EE4"/>
    <w:rsid w:val="00D525BF"/>
    <w:rsid w:val="00D52E88"/>
    <w:rsid w:val="00D54007"/>
    <w:rsid w:val="00D61AE3"/>
    <w:rsid w:val="00D63475"/>
    <w:rsid w:val="00D64705"/>
    <w:rsid w:val="00D65A8A"/>
    <w:rsid w:val="00D702DD"/>
    <w:rsid w:val="00D72A50"/>
    <w:rsid w:val="00D755A3"/>
    <w:rsid w:val="00D77758"/>
    <w:rsid w:val="00D819EB"/>
    <w:rsid w:val="00D8315B"/>
    <w:rsid w:val="00D843C6"/>
    <w:rsid w:val="00D8614F"/>
    <w:rsid w:val="00D903D7"/>
    <w:rsid w:val="00D96F1A"/>
    <w:rsid w:val="00DA1697"/>
    <w:rsid w:val="00DA4C9A"/>
    <w:rsid w:val="00DB2BB2"/>
    <w:rsid w:val="00DB6E95"/>
    <w:rsid w:val="00DB7A1A"/>
    <w:rsid w:val="00DC37BB"/>
    <w:rsid w:val="00DD0CAE"/>
    <w:rsid w:val="00DD1316"/>
    <w:rsid w:val="00DD1BB2"/>
    <w:rsid w:val="00DD7419"/>
    <w:rsid w:val="00DE177F"/>
    <w:rsid w:val="00DE2292"/>
    <w:rsid w:val="00DE3FAC"/>
    <w:rsid w:val="00DE7135"/>
    <w:rsid w:val="00DF10EF"/>
    <w:rsid w:val="00DF13F3"/>
    <w:rsid w:val="00DF2747"/>
    <w:rsid w:val="00DF762C"/>
    <w:rsid w:val="00E008B5"/>
    <w:rsid w:val="00E11C5D"/>
    <w:rsid w:val="00E127A5"/>
    <w:rsid w:val="00E203A1"/>
    <w:rsid w:val="00E21A5E"/>
    <w:rsid w:val="00E256E4"/>
    <w:rsid w:val="00E3039E"/>
    <w:rsid w:val="00E309BC"/>
    <w:rsid w:val="00E30B6A"/>
    <w:rsid w:val="00E32129"/>
    <w:rsid w:val="00E43A85"/>
    <w:rsid w:val="00E44241"/>
    <w:rsid w:val="00E6201B"/>
    <w:rsid w:val="00E6332B"/>
    <w:rsid w:val="00E63382"/>
    <w:rsid w:val="00E64B71"/>
    <w:rsid w:val="00E64D4E"/>
    <w:rsid w:val="00E67907"/>
    <w:rsid w:val="00E7285A"/>
    <w:rsid w:val="00E7386F"/>
    <w:rsid w:val="00E756A3"/>
    <w:rsid w:val="00E765F8"/>
    <w:rsid w:val="00E77CF3"/>
    <w:rsid w:val="00E817F5"/>
    <w:rsid w:val="00E91A91"/>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324"/>
    <w:rsid w:val="00F034A3"/>
    <w:rsid w:val="00F07CEA"/>
    <w:rsid w:val="00F15C53"/>
    <w:rsid w:val="00F15FE2"/>
    <w:rsid w:val="00F22417"/>
    <w:rsid w:val="00F24010"/>
    <w:rsid w:val="00F25DE1"/>
    <w:rsid w:val="00F32464"/>
    <w:rsid w:val="00F35D5B"/>
    <w:rsid w:val="00F40BC0"/>
    <w:rsid w:val="00F470E3"/>
    <w:rsid w:val="00F47300"/>
    <w:rsid w:val="00F47544"/>
    <w:rsid w:val="00F47F41"/>
    <w:rsid w:val="00F603C5"/>
    <w:rsid w:val="00F63950"/>
    <w:rsid w:val="00F661BD"/>
    <w:rsid w:val="00F87319"/>
    <w:rsid w:val="00F933ED"/>
    <w:rsid w:val="00F93FC0"/>
    <w:rsid w:val="00F963AC"/>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A6A6"/>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7840155">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604023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2440589">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5854550">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7730972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0259849">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6901626">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602605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1944</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4</cp:revision>
  <dcterms:created xsi:type="dcterms:W3CDTF">2025-05-02T18:16:00Z</dcterms:created>
  <dcterms:modified xsi:type="dcterms:W3CDTF">2025-05-02T18:40:00Z</dcterms:modified>
</cp:coreProperties>
</file>