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9082C" w:rsidRDefault="005A0977" w:rsidP="0069082C">
      <w:pPr>
        <w:spacing w:after="0" w:line="240" w:lineRule="auto"/>
        <w:jc w:val="center"/>
        <w:rPr>
          <w:rFonts w:ascii="Arial" w:hAnsi="Arial" w:cs="Arial"/>
          <w:b/>
          <w:bCs/>
          <w:sz w:val="20"/>
          <w:szCs w:val="20"/>
          <w:lang w:val="es-MX"/>
        </w:rPr>
      </w:pPr>
      <w:r>
        <w:rPr>
          <w:noProof/>
        </w:rPr>
        <w:drawing>
          <wp:anchor distT="0" distB="0" distL="114300" distR="114300" simplePos="0" relativeHeight="251658240" behindDoc="0" locked="0" layoutInCell="1" allowOverlap="1" wp14:anchorId="0CF438C4" wp14:editId="0F2E5A15">
            <wp:simplePos x="0" y="0"/>
            <wp:positionH relativeFrom="margin">
              <wp:align>right</wp:align>
            </wp:positionH>
            <wp:positionV relativeFrom="paragraph">
              <wp:posOffset>0</wp:posOffset>
            </wp:positionV>
            <wp:extent cx="2106930" cy="426085"/>
            <wp:effectExtent l="0" t="0" r="7620" b="0"/>
            <wp:wrapSquare wrapText="bothSides"/>
            <wp:docPr id="3" name="Imagen 2">
              <a:extLst xmlns:a="http://schemas.openxmlformats.org/drawingml/2006/main">
                <a:ext uri="{FF2B5EF4-FFF2-40B4-BE49-F238E27FC236}">
                  <a16:creationId xmlns:a16="http://schemas.microsoft.com/office/drawing/2014/main" id="{5504F88A-2588-478B-8314-13D791E493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5504F88A-2588-478B-8314-13D791E493DB}"/>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06930" cy="426085"/>
                    </a:xfrm>
                    <a:prstGeom prst="rect">
                      <a:avLst/>
                    </a:prstGeom>
                  </pic:spPr>
                </pic:pic>
              </a:graphicData>
            </a:graphic>
          </wp:anchor>
        </w:drawing>
      </w:r>
      <w:r w:rsidR="007E3644">
        <w:rPr>
          <w:rFonts w:ascii="Arial" w:hAnsi="Arial" w:cs="Arial"/>
          <w:b/>
          <w:bCs/>
          <w:sz w:val="20"/>
          <w:szCs w:val="20"/>
          <w:lang w:val="es-MX"/>
        </w:rPr>
        <w:t>Salt Lake City</w:t>
      </w:r>
    </w:p>
    <w:p w:rsidR="007653CC" w:rsidRDefault="007653CC" w:rsidP="0069082C">
      <w:pPr>
        <w:spacing w:after="0" w:line="240" w:lineRule="auto"/>
        <w:jc w:val="right"/>
        <w:rPr>
          <w:rFonts w:ascii="Arial" w:hAnsi="Arial" w:cs="Arial"/>
          <w:b/>
          <w:bCs/>
          <w:sz w:val="20"/>
          <w:szCs w:val="20"/>
          <w:lang w:val="es-MX"/>
        </w:rPr>
      </w:pPr>
    </w:p>
    <w:p w:rsidR="0055617B" w:rsidRPr="0052767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Duración</w:t>
      </w:r>
      <w:r w:rsidR="00752F77">
        <w:rPr>
          <w:rFonts w:ascii="Arial" w:hAnsi="Arial" w:cs="Arial"/>
          <w:b/>
          <w:bCs/>
          <w:sz w:val="20"/>
          <w:szCs w:val="20"/>
          <w:lang w:val="es-MX"/>
        </w:rPr>
        <w:t>:</w:t>
      </w:r>
      <w:r w:rsidR="00152634">
        <w:rPr>
          <w:rFonts w:ascii="Arial" w:hAnsi="Arial" w:cs="Arial"/>
          <w:b/>
          <w:bCs/>
          <w:sz w:val="20"/>
          <w:szCs w:val="20"/>
          <w:lang w:val="es-MX"/>
        </w:rPr>
        <w:t xml:space="preserve"> </w:t>
      </w:r>
      <w:r w:rsidR="007E3644">
        <w:rPr>
          <w:rFonts w:ascii="Arial" w:hAnsi="Arial" w:cs="Arial"/>
          <w:b/>
          <w:bCs/>
          <w:sz w:val="20"/>
          <w:szCs w:val="20"/>
          <w:lang w:val="es-MX"/>
        </w:rPr>
        <w:t>5</w:t>
      </w:r>
      <w:r w:rsidR="00943885" w:rsidRPr="0052767C">
        <w:rPr>
          <w:rFonts w:ascii="Arial" w:hAnsi="Arial" w:cs="Arial"/>
          <w:b/>
          <w:bCs/>
          <w:sz w:val="20"/>
          <w:szCs w:val="20"/>
          <w:lang w:val="es-MX"/>
        </w:rPr>
        <w:t xml:space="preserve"> días</w:t>
      </w:r>
      <w:r w:rsidR="006C41CE" w:rsidRPr="0052767C">
        <w:rPr>
          <w:b/>
          <w:bCs/>
          <w:noProof/>
          <w:lang w:val="es-MX"/>
        </w:rPr>
        <w:t xml:space="preserve"> </w:t>
      </w:r>
    </w:p>
    <w:p w:rsidR="008543CF" w:rsidRDefault="00752F77"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Llegadas</w:t>
      </w:r>
      <w:r w:rsidR="00943885" w:rsidRPr="0052767C">
        <w:rPr>
          <w:rFonts w:ascii="Arial" w:hAnsi="Arial" w:cs="Arial"/>
          <w:b/>
          <w:bCs/>
          <w:sz w:val="20"/>
          <w:szCs w:val="20"/>
          <w:lang w:val="es-MX"/>
        </w:rPr>
        <w:t>:</w:t>
      </w:r>
      <w:r w:rsidR="00152634">
        <w:rPr>
          <w:rFonts w:ascii="Arial" w:hAnsi="Arial" w:cs="Arial"/>
          <w:b/>
          <w:bCs/>
          <w:sz w:val="20"/>
          <w:szCs w:val="20"/>
          <w:lang w:val="es-MX"/>
        </w:rPr>
        <w:t xml:space="preserve"> </w:t>
      </w:r>
      <w:r w:rsidR="00DE031F">
        <w:rPr>
          <w:rFonts w:ascii="Arial" w:hAnsi="Arial" w:cs="Arial"/>
          <w:b/>
          <w:bCs/>
          <w:sz w:val="20"/>
          <w:szCs w:val="20"/>
          <w:lang w:val="es-MX"/>
        </w:rPr>
        <w:t>d</w:t>
      </w:r>
      <w:r w:rsidR="00C37942">
        <w:rPr>
          <w:rFonts w:ascii="Arial" w:hAnsi="Arial" w:cs="Arial"/>
          <w:b/>
          <w:bCs/>
          <w:sz w:val="20"/>
          <w:szCs w:val="20"/>
          <w:lang w:val="es-MX"/>
        </w:rPr>
        <w:t>iarias</w:t>
      </w:r>
      <w:r w:rsidR="00DE031F">
        <w:rPr>
          <w:rFonts w:ascii="Arial" w:hAnsi="Arial" w:cs="Arial"/>
          <w:b/>
          <w:bCs/>
          <w:sz w:val="20"/>
          <w:szCs w:val="20"/>
          <w:lang w:val="es-MX"/>
        </w:rPr>
        <w:t>,</w:t>
      </w:r>
      <w:r w:rsidR="00C37942">
        <w:rPr>
          <w:rFonts w:ascii="Arial" w:hAnsi="Arial" w:cs="Arial"/>
          <w:b/>
          <w:bCs/>
          <w:sz w:val="20"/>
          <w:szCs w:val="20"/>
          <w:lang w:val="es-MX"/>
        </w:rPr>
        <w:t xml:space="preserve"> </w:t>
      </w:r>
      <w:r w:rsidR="008543CF">
        <w:rPr>
          <w:rFonts w:ascii="Arial" w:hAnsi="Arial" w:cs="Arial"/>
          <w:b/>
          <w:bCs/>
          <w:sz w:val="20"/>
          <w:szCs w:val="20"/>
          <w:lang w:val="es-MX"/>
        </w:rPr>
        <w:t xml:space="preserve">01 de enero al 31 de </w:t>
      </w:r>
      <w:r w:rsidR="007E3644">
        <w:rPr>
          <w:rFonts w:ascii="Arial" w:hAnsi="Arial" w:cs="Arial"/>
          <w:b/>
          <w:bCs/>
          <w:sz w:val="20"/>
          <w:szCs w:val="20"/>
          <w:lang w:val="es-MX"/>
        </w:rPr>
        <w:t>octu</w:t>
      </w:r>
      <w:r w:rsidR="00DE031F">
        <w:rPr>
          <w:rFonts w:ascii="Arial" w:hAnsi="Arial" w:cs="Arial"/>
          <w:b/>
          <w:bCs/>
          <w:sz w:val="20"/>
          <w:szCs w:val="20"/>
          <w:lang w:val="es-MX"/>
        </w:rPr>
        <w:t>bre</w:t>
      </w:r>
      <w:r w:rsidR="008543CF">
        <w:rPr>
          <w:rFonts w:ascii="Arial" w:hAnsi="Arial" w:cs="Arial"/>
          <w:b/>
          <w:bCs/>
          <w:sz w:val="20"/>
          <w:szCs w:val="20"/>
          <w:lang w:val="es-MX"/>
        </w:rPr>
        <w:t xml:space="preserve"> 202</w:t>
      </w:r>
      <w:r w:rsidR="00AE442F">
        <w:rPr>
          <w:rFonts w:ascii="Arial" w:hAnsi="Arial" w:cs="Arial"/>
          <w:b/>
          <w:bCs/>
          <w:sz w:val="20"/>
          <w:szCs w:val="20"/>
          <w:lang w:val="es-MX"/>
        </w:rPr>
        <w:t>5</w:t>
      </w:r>
    </w:p>
    <w:p w:rsidR="00943885" w:rsidRDefault="00C37942"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Revisar suplementos en temporada alta</w:t>
      </w:r>
    </w:p>
    <w:p w:rsidR="007A77DC" w:rsidRPr="0052767C" w:rsidRDefault="007A77DC"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Mínimo 2 pasajeros.</w:t>
      </w:r>
    </w:p>
    <w:p w:rsidR="00152634" w:rsidRDefault="00152634"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Servicios compartidos.</w:t>
      </w:r>
    </w:p>
    <w:p w:rsidR="007A77D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p>
    <w:p w:rsidR="00943885" w:rsidRPr="00152634" w:rsidRDefault="00943885" w:rsidP="00943885">
      <w:pPr>
        <w:spacing w:after="0" w:line="240" w:lineRule="auto"/>
        <w:jc w:val="both"/>
        <w:rPr>
          <w:rFonts w:ascii="Arial" w:hAnsi="Arial" w:cs="Arial"/>
          <w:b/>
          <w:bCs/>
          <w:sz w:val="18"/>
          <w:szCs w:val="18"/>
          <w:lang w:val="es-MX"/>
        </w:rPr>
      </w:pPr>
      <w:r w:rsidRPr="00152634">
        <w:rPr>
          <w:rFonts w:ascii="Arial" w:hAnsi="Arial" w:cs="Arial"/>
          <w:b/>
          <w:bCs/>
          <w:lang w:val="es-MX"/>
        </w:rPr>
        <w:t>D</w:t>
      </w:r>
      <w:r w:rsidR="00152634" w:rsidRPr="00152634">
        <w:rPr>
          <w:rFonts w:ascii="Arial" w:hAnsi="Arial" w:cs="Arial"/>
          <w:b/>
          <w:bCs/>
          <w:lang w:val="es-MX"/>
        </w:rPr>
        <w:t>í</w:t>
      </w:r>
      <w:r w:rsidRPr="00152634">
        <w:rPr>
          <w:rFonts w:ascii="Arial" w:hAnsi="Arial" w:cs="Arial"/>
          <w:b/>
          <w:bCs/>
          <w:lang w:val="es-MX"/>
        </w:rPr>
        <w:t xml:space="preserve">a 1.- </w:t>
      </w:r>
      <w:r w:rsidR="006A62F1">
        <w:rPr>
          <w:rFonts w:ascii="Arial" w:hAnsi="Arial" w:cs="Arial"/>
          <w:b/>
          <w:bCs/>
          <w:lang w:val="es-MX"/>
        </w:rPr>
        <w:t>Salt Lake City</w:t>
      </w:r>
    </w:p>
    <w:p w:rsidR="00DD6CCC" w:rsidRDefault="0069082C" w:rsidP="00F55845">
      <w:pPr>
        <w:spacing w:after="0" w:line="240" w:lineRule="auto"/>
        <w:jc w:val="both"/>
        <w:rPr>
          <w:rFonts w:ascii="Arial" w:hAnsi="Arial" w:cs="Arial"/>
          <w:b/>
          <w:bCs/>
          <w:sz w:val="20"/>
          <w:szCs w:val="20"/>
          <w:lang w:val="es-MX"/>
        </w:rPr>
      </w:pPr>
      <w:r w:rsidRPr="0069082C">
        <w:rPr>
          <w:rFonts w:ascii="Arial" w:hAnsi="Arial" w:cs="Arial"/>
          <w:sz w:val="20"/>
          <w:szCs w:val="20"/>
          <w:lang w:val="es-MX"/>
        </w:rPr>
        <w:t xml:space="preserve">Llegada. Bienvenido a </w:t>
      </w:r>
      <w:r w:rsidR="006A62F1">
        <w:rPr>
          <w:rFonts w:ascii="Arial" w:hAnsi="Arial" w:cs="Arial"/>
          <w:sz w:val="20"/>
          <w:szCs w:val="20"/>
          <w:lang w:val="es-MX"/>
        </w:rPr>
        <w:t xml:space="preserve">Salt Lake City. </w:t>
      </w:r>
      <w:r w:rsidR="006A62F1" w:rsidRPr="006A62F1">
        <w:rPr>
          <w:rFonts w:ascii="Arial" w:hAnsi="Arial" w:cs="Arial"/>
          <w:sz w:val="20"/>
          <w:szCs w:val="20"/>
        </w:rPr>
        <w:t xml:space="preserve"> Recoja </w:t>
      </w:r>
      <w:proofErr w:type="spellStart"/>
      <w:r w:rsidR="006A62F1" w:rsidRPr="006A62F1">
        <w:rPr>
          <w:rFonts w:ascii="Arial" w:hAnsi="Arial" w:cs="Arial"/>
          <w:sz w:val="20"/>
          <w:szCs w:val="20"/>
        </w:rPr>
        <w:t>su</w:t>
      </w:r>
      <w:proofErr w:type="spellEnd"/>
      <w:r w:rsidR="006A62F1" w:rsidRPr="006A62F1">
        <w:rPr>
          <w:rFonts w:ascii="Arial" w:hAnsi="Arial" w:cs="Arial"/>
          <w:sz w:val="20"/>
          <w:szCs w:val="20"/>
        </w:rPr>
        <w:t xml:space="preserve"> auto </w:t>
      </w:r>
      <w:proofErr w:type="spellStart"/>
      <w:r w:rsidR="006A62F1" w:rsidRPr="006A62F1">
        <w:rPr>
          <w:rFonts w:ascii="Arial" w:hAnsi="Arial" w:cs="Arial"/>
          <w:sz w:val="20"/>
          <w:szCs w:val="20"/>
        </w:rPr>
        <w:t>incluido</w:t>
      </w:r>
      <w:proofErr w:type="spellEnd"/>
      <w:r w:rsidR="006A62F1" w:rsidRPr="006A62F1">
        <w:rPr>
          <w:rFonts w:ascii="Arial" w:hAnsi="Arial" w:cs="Arial"/>
          <w:sz w:val="20"/>
          <w:szCs w:val="20"/>
        </w:rPr>
        <w:t xml:space="preserve"> </w:t>
      </w:r>
      <w:proofErr w:type="spellStart"/>
      <w:r w:rsidR="006A62F1" w:rsidRPr="006A62F1">
        <w:rPr>
          <w:rFonts w:ascii="Arial" w:hAnsi="Arial" w:cs="Arial"/>
          <w:sz w:val="20"/>
          <w:szCs w:val="20"/>
        </w:rPr>
        <w:t>por</w:t>
      </w:r>
      <w:proofErr w:type="spellEnd"/>
      <w:r w:rsidR="006A62F1" w:rsidRPr="006A62F1">
        <w:rPr>
          <w:rFonts w:ascii="Arial" w:hAnsi="Arial" w:cs="Arial"/>
          <w:sz w:val="20"/>
          <w:szCs w:val="20"/>
        </w:rPr>
        <w:t xml:space="preserve"> </w:t>
      </w:r>
      <w:r w:rsidR="005A0977">
        <w:rPr>
          <w:rFonts w:ascii="Arial" w:hAnsi="Arial" w:cs="Arial"/>
          <w:sz w:val="20"/>
          <w:szCs w:val="20"/>
        </w:rPr>
        <w:t>5</w:t>
      </w:r>
      <w:r w:rsidR="006A62F1" w:rsidRPr="006A62F1">
        <w:rPr>
          <w:rFonts w:ascii="Arial" w:hAnsi="Arial" w:cs="Arial"/>
          <w:sz w:val="20"/>
          <w:szCs w:val="20"/>
        </w:rPr>
        <w:t xml:space="preserve"> días y </w:t>
      </w:r>
      <w:proofErr w:type="spellStart"/>
      <w:r w:rsidR="006A62F1" w:rsidRPr="006A62F1">
        <w:rPr>
          <w:rFonts w:ascii="Arial" w:hAnsi="Arial" w:cs="Arial"/>
          <w:sz w:val="20"/>
          <w:szCs w:val="20"/>
        </w:rPr>
        <w:t>disfrute</w:t>
      </w:r>
      <w:proofErr w:type="spellEnd"/>
      <w:r w:rsidR="006A62F1" w:rsidRPr="006A62F1">
        <w:rPr>
          <w:rFonts w:ascii="Arial" w:hAnsi="Arial" w:cs="Arial"/>
          <w:sz w:val="20"/>
          <w:szCs w:val="20"/>
        </w:rPr>
        <w:t xml:space="preserve"> de </w:t>
      </w:r>
      <w:proofErr w:type="spellStart"/>
      <w:r w:rsidR="006A62F1" w:rsidRPr="006A62F1">
        <w:rPr>
          <w:rFonts w:ascii="Arial" w:hAnsi="Arial" w:cs="Arial"/>
          <w:sz w:val="20"/>
          <w:szCs w:val="20"/>
        </w:rPr>
        <w:t>esta</w:t>
      </w:r>
      <w:proofErr w:type="spellEnd"/>
      <w:r w:rsidR="006A62F1" w:rsidRPr="006A62F1">
        <w:rPr>
          <w:rFonts w:ascii="Arial" w:hAnsi="Arial" w:cs="Arial"/>
          <w:sz w:val="20"/>
          <w:szCs w:val="20"/>
        </w:rPr>
        <w:t xml:space="preserve"> </w:t>
      </w:r>
      <w:proofErr w:type="spellStart"/>
      <w:r w:rsidR="005A0977">
        <w:rPr>
          <w:rFonts w:ascii="Arial" w:hAnsi="Arial" w:cs="Arial"/>
          <w:sz w:val="20"/>
          <w:szCs w:val="20"/>
        </w:rPr>
        <w:t>a</w:t>
      </w:r>
      <w:r w:rsidR="006A62F1">
        <w:rPr>
          <w:rFonts w:ascii="Arial" w:hAnsi="Arial" w:cs="Arial"/>
          <w:sz w:val="20"/>
          <w:szCs w:val="20"/>
        </w:rPr>
        <w:t>ventura</w:t>
      </w:r>
      <w:proofErr w:type="spellEnd"/>
      <w:r w:rsidR="006A62F1">
        <w:rPr>
          <w:rFonts w:ascii="Arial" w:hAnsi="Arial" w:cs="Arial"/>
          <w:sz w:val="20"/>
          <w:szCs w:val="20"/>
        </w:rPr>
        <w:t xml:space="preserve">. </w:t>
      </w:r>
      <w:r w:rsidR="00752F77" w:rsidRPr="00752F77">
        <w:rPr>
          <w:rFonts w:ascii="Arial" w:hAnsi="Arial" w:cs="Arial"/>
          <w:b/>
          <w:bCs/>
          <w:sz w:val="20"/>
          <w:szCs w:val="20"/>
          <w:lang w:val="es-MX"/>
        </w:rPr>
        <w:t>Alojamiento</w:t>
      </w:r>
      <w:r w:rsidR="00152634">
        <w:rPr>
          <w:rFonts w:ascii="Arial" w:hAnsi="Arial" w:cs="Arial"/>
          <w:b/>
          <w:bCs/>
          <w:sz w:val="20"/>
          <w:szCs w:val="20"/>
          <w:lang w:val="es-MX"/>
        </w:rPr>
        <w:t>.</w:t>
      </w:r>
    </w:p>
    <w:p w:rsidR="00752F77" w:rsidRDefault="00752F77" w:rsidP="00943885">
      <w:pPr>
        <w:spacing w:after="0" w:line="240" w:lineRule="auto"/>
        <w:jc w:val="both"/>
        <w:rPr>
          <w:rFonts w:ascii="Arial" w:hAnsi="Arial" w:cs="Arial"/>
          <w:sz w:val="20"/>
          <w:szCs w:val="20"/>
          <w:lang w:val="es-MX"/>
        </w:rPr>
      </w:pPr>
    </w:p>
    <w:p w:rsidR="001614E2" w:rsidRPr="00152634" w:rsidRDefault="00152634" w:rsidP="00943885">
      <w:pPr>
        <w:spacing w:after="0" w:line="240" w:lineRule="auto"/>
        <w:jc w:val="both"/>
        <w:rPr>
          <w:rFonts w:ascii="Arial" w:hAnsi="Arial" w:cs="Arial"/>
          <w:b/>
          <w:bCs/>
          <w:lang w:val="es-MX"/>
        </w:rPr>
      </w:pPr>
      <w:r w:rsidRPr="00152634">
        <w:rPr>
          <w:rFonts w:ascii="Arial" w:hAnsi="Arial" w:cs="Arial"/>
          <w:b/>
          <w:bCs/>
          <w:lang w:val="es-MX"/>
        </w:rPr>
        <w:t xml:space="preserve">Día </w:t>
      </w:r>
      <w:r w:rsidR="00C37942" w:rsidRPr="00152634">
        <w:rPr>
          <w:rFonts w:ascii="Arial" w:hAnsi="Arial" w:cs="Arial"/>
          <w:b/>
          <w:bCs/>
          <w:lang w:val="es-MX"/>
        </w:rPr>
        <w:t>2</w:t>
      </w:r>
      <w:r w:rsidR="0069082C">
        <w:rPr>
          <w:rFonts w:ascii="Arial" w:hAnsi="Arial" w:cs="Arial"/>
          <w:b/>
          <w:bCs/>
          <w:lang w:val="es-MX"/>
        </w:rPr>
        <w:t xml:space="preserve">.- </w:t>
      </w:r>
      <w:r w:rsidR="006A62F1">
        <w:rPr>
          <w:rFonts w:ascii="Arial" w:hAnsi="Arial" w:cs="Arial"/>
          <w:b/>
          <w:bCs/>
          <w:lang w:val="es-MX"/>
        </w:rPr>
        <w:t>Salt Lake City</w:t>
      </w:r>
      <w:r w:rsidR="007E3644">
        <w:rPr>
          <w:rFonts w:ascii="Arial" w:hAnsi="Arial" w:cs="Arial"/>
          <w:b/>
          <w:bCs/>
          <w:lang w:val="es-MX"/>
        </w:rPr>
        <w:t xml:space="preserve"> (Tour a pie)</w:t>
      </w:r>
    </w:p>
    <w:p w:rsidR="007E3644" w:rsidRDefault="007E3644" w:rsidP="007E3644">
      <w:pPr>
        <w:spacing w:after="0" w:line="240" w:lineRule="auto"/>
        <w:jc w:val="both"/>
        <w:rPr>
          <w:rFonts w:ascii="Arial" w:hAnsi="Arial" w:cs="Arial"/>
          <w:sz w:val="20"/>
          <w:szCs w:val="20"/>
          <w:lang w:val="es-MX"/>
        </w:rPr>
      </w:pPr>
      <w:r w:rsidRPr="007E3644">
        <w:rPr>
          <w:rFonts w:ascii="Arial" w:hAnsi="Arial" w:cs="Arial"/>
          <w:sz w:val="20"/>
          <w:szCs w:val="20"/>
          <w:lang w:val="es-MX"/>
        </w:rPr>
        <w:t>Experimente el singular y culturalmente diverso centro de Salt Lake City, Utah. Desde los pioneros mormones que se asentaron en la zona hasta la influencia de la cultura moderna, las artes, los Juegos Olímpicos de 2002 y la afluencia de personas de todo el mundo, Salt Lake City ofrece numerosos lugares de interés e historias para vivir de primera mano. Acompáñenos en un recorrido a pie de 2,5 a 3 horas por el centro. Al recorrer el circuito de 4,8 km, escuchará historias sobre los fundadores de la ciudad y aquellos cuya influencia continúa moldeando esta área metropolitana. Además de estas historias únicas, experimentará la diversa y singular arquitectura que se encuentra en todo el centro. Todo esto crea la atmósfera única que existe en Salt Lake City. ¡Únase a nosotros hoy! ¡Su aventura le espera!</w:t>
      </w:r>
    </w:p>
    <w:p w:rsidR="007E3644" w:rsidRPr="007E3644" w:rsidRDefault="007E3644" w:rsidP="005A0977">
      <w:pPr>
        <w:numPr>
          <w:ilvl w:val="0"/>
          <w:numId w:val="3"/>
        </w:numPr>
        <w:spacing w:after="0" w:line="240" w:lineRule="auto"/>
        <w:jc w:val="both"/>
        <w:rPr>
          <w:rFonts w:ascii="Arial" w:hAnsi="Arial" w:cs="Arial"/>
          <w:sz w:val="20"/>
          <w:szCs w:val="20"/>
          <w:lang w:val="es-MX"/>
        </w:rPr>
      </w:pPr>
      <w:r w:rsidRPr="007E3644">
        <w:rPr>
          <w:rFonts w:ascii="Arial" w:hAnsi="Arial" w:cs="Arial"/>
          <w:sz w:val="20"/>
          <w:szCs w:val="20"/>
          <w:lang w:val="es-MX"/>
        </w:rPr>
        <w:t>Salida 9:00 AM</w:t>
      </w:r>
    </w:p>
    <w:p w:rsidR="007E3644" w:rsidRPr="007E3644" w:rsidRDefault="007E3644" w:rsidP="005A0977">
      <w:pPr>
        <w:numPr>
          <w:ilvl w:val="0"/>
          <w:numId w:val="3"/>
        </w:numPr>
        <w:spacing w:after="0" w:line="240" w:lineRule="auto"/>
        <w:jc w:val="both"/>
        <w:rPr>
          <w:rFonts w:ascii="Arial" w:hAnsi="Arial" w:cs="Arial"/>
          <w:sz w:val="20"/>
          <w:szCs w:val="20"/>
          <w:lang w:val="es-MX"/>
        </w:rPr>
      </w:pPr>
      <w:r w:rsidRPr="007E3644">
        <w:rPr>
          <w:rFonts w:ascii="Arial" w:hAnsi="Arial" w:cs="Arial"/>
          <w:sz w:val="20"/>
          <w:szCs w:val="20"/>
          <w:lang w:val="es-MX"/>
        </w:rPr>
        <w:t xml:space="preserve">9:00 a. m. Reunión en el Centro de visitantes de </w:t>
      </w:r>
      <w:proofErr w:type="spellStart"/>
      <w:r w:rsidRPr="007E3644">
        <w:rPr>
          <w:rFonts w:ascii="Arial" w:hAnsi="Arial" w:cs="Arial"/>
          <w:sz w:val="20"/>
          <w:szCs w:val="20"/>
          <w:lang w:val="es-MX"/>
        </w:rPr>
        <w:t>Visit</w:t>
      </w:r>
      <w:proofErr w:type="spellEnd"/>
      <w:r w:rsidRPr="007E3644">
        <w:rPr>
          <w:rFonts w:ascii="Arial" w:hAnsi="Arial" w:cs="Arial"/>
          <w:sz w:val="20"/>
          <w:szCs w:val="20"/>
          <w:lang w:val="es-MX"/>
        </w:rPr>
        <w:t xml:space="preserve"> Salt Lake</w:t>
      </w:r>
    </w:p>
    <w:p w:rsidR="007E3644" w:rsidRPr="007E3644" w:rsidRDefault="007E3644" w:rsidP="005A0977">
      <w:pPr>
        <w:numPr>
          <w:ilvl w:val="0"/>
          <w:numId w:val="3"/>
        </w:numPr>
        <w:spacing w:after="0" w:line="240" w:lineRule="auto"/>
        <w:jc w:val="both"/>
        <w:rPr>
          <w:rFonts w:ascii="Arial" w:hAnsi="Arial" w:cs="Arial"/>
          <w:sz w:val="20"/>
          <w:szCs w:val="20"/>
          <w:lang w:val="es-MX"/>
        </w:rPr>
      </w:pPr>
      <w:r w:rsidRPr="007E3644">
        <w:rPr>
          <w:rFonts w:ascii="Arial" w:hAnsi="Arial" w:cs="Arial"/>
          <w:sz w:val="20"/>
          <w:szCs w:val="20"/>
          <w:lang w:val="es-MX"/>
        </w:rPr>
        <w:t>9:30 AM Manzana del Templo</w:t>
      </w:r>
    </w:p>
    <w:p w:rsidR="007E3644" w:rsidRPr="007E3644" w:rsidRDefault="007E3644" w:rsidP="005A0977">
      <w:pPr>
        <w:numPr>
          <w:ilvl w:val="0"/>
          <w:numId w:val="3"/>
        </w:numPr>
        <w:spacing w:after="0" w:line="240" w:lineRule="auto"/>
        <w:jc w:val="both"/>
        <w:rPr>
          <w:rFonts w:ascii="Arial" w:hAnsi="Arial" w:cs="Arial"/>
          <w:sz w:val="20"/>
          <w:szCs w:val="20"/>
          <w:lang w:val="es-MX"/>
        </w:rPr>
      </w:pPr>
      <w:r w:rsidRPr="007E3644">
        <w:rPr>
          <w:rFonts w:ascii="Arial" w:hAnsi="Arial" w:cs="Arial"/>
          <w:sz w:val="20"/>
          <w:szCs w:val="20"/>
          <w:lang w:val="es-MX"/>
        </w:rPr>
        <w:t xml:space="preserve">10:00 AM City Creek y </w:t>
      </w:r>
      <w:proofErr w:type="spellStart"/>
      <w:r w:rsidRPr="007E3644">
        <w:rPr>
          <w:rFonts w:ascii="Arial" w:hAnsi="Arial" w:cs="Arial"/>
          <w:sz w:val="20"/>
          <w:szCs w:val="20"/>
          <w:lang w:val="es-MX"/>
        </w:rPr>
        <w:t>Gallivan</w:t>
      </w:r>
      <w:proofErr w:type="spellEnd"/>
      <w:r w:rsidRPr="007E3644">
        <w:rPr>
          <w:rFonts w:ascii="Arial" w:hAnsi="Arial" w:cs="Arial"/>
          <w:sz w:val="20"/>
          <w:szCs w:val="20"/>
          <w:lang w:val="es-MX"/>
        </w:rPr>
        <w:t xml:space="preserve"> Center</w:t>
      </w:r>
    </w:p>
    <w:p w:rsidR="007E3644" w:rsidRPr="007E3644" w:rsidRDefault="007E3644" w:rsidP="005A0977">
      <w:pPr>
        <w:numPr>
          <w:ilvl w:val="0"/>
          <w:numId w:val="3"/>
        </w:numPr>
        <w:spacing w:after="0" w:line="240" w:lineRule="auto"/>
        <w:jc w:val="both"/>
        <w:rPr>
          <w:rFonts w:ascii="Arial" w:hAnsi="Arial" w:cs="Arial"/>
          <w:sz w:val="20"/>
          <w:szCs w:val="20"/>
          <w:lang w:val="es-MX"/>
        </w:rPr>
      </w:pPr>
      <w:r w:rsidRPr="007E3644">
        <w:rPr>
          <w:rFonts w:ascii="Arial" w:hAnsi="Arial" w:cs="Arial"/>
          <w:sz w:val="20"/>
          <w:szCs w:val="20"/>
          <w:lang w:val="es-MX"/>
        </w:rPr>
        <w:t>10:30 AM Parque Pioneer y Catedral Ortodoxa Griega</w:t>
      </w:r>
    </w:p>
    <w:p w:rsidR="007E3644" w:rsidRPr="007E3644" w:rsidRDefault="007E3644" w:rsidP="005A0977">
      <w:pPr>
        <w:numPr>
          <w:ilvl w:val="0"/>
          <w:numId w:val="3"/>
        </w:numPr>
        <w:spacing w:after="0" w:line="240" w:lineRule="auto"/>
        <w:jc w:val="both"/>
        <w:rPr>
          <w:rFonts w:ascii="Arial" w:hAnsi="Arial" w:cs="Arial"/>
          <w:sz w:val="20"/>
          <w:szCs w:val="20"/>
          <w:lang w:val="es-MX"/>
        </w:rPr>
      </w:pPr>
      <w:r w:rsidRPr="007E3644">
        <w:rPr>
          <w:rFonts w:ascii="Arial" w:hAnsi="Arial" w:cs="Arial"/>
          <w:sz w:val="20"/>
          <w:szCs w:val="20"/>
          <w:lang w:val="es-MX"/>
        </w:rPr>
        <w:t>11:00 AM Vivant Arena</w:t>
      </w:r>
    </w:p>
    <w:p w:rsidR="007E3644" w:rsidRDefault="007E3644" w:rsidP="005A0977">
      <w:pPr>
        <w:numPr>
          <w:ilvl w:val="0"/>
          <w:numId w:val="3"/>
        </w:numPr>
        <w:spacing w:after="0" w:line="240" w:lineRule="auto"/>
        <w:jc w:val="both"/>
        <w:rPr>
          <w:rFonts w:ascii="Arial" w:hAnsi="Arial" w:cs="Arial"/>
          <w:sz w:val="20"/>
          <w:szCs w:val="20"/>
          <w:lang w:val="es-MX"/>
        </w:rPr>
      </w:pPr>
      <w:r w:rsidRPr="007E3644">
        <w:rPr>
          <w:rFonts w:ascii="Arial" w:hAnsi="Arial" w:cs="Arial"/>
          <w:sz w:val="20"/>
          <w:szCs w:val="20"/>
          <w:lang w:val="es-MX"/>
        </w:rPr>
        <w:t>11:30 a. m. Regreso para visitar el Centro de visitantes de Salt Lake</w:t>
      </w:r>
    </w:p>
    <w:p w:rsidR="007E3644" w:rsidRPr="007E3644" w:rsidRDefault="007E3644" w:rsidP="007E3644">
      <w:pPr>
        <w:spacing w:after="0" w:line="240" w:lineRule="auto"/>
        <w:jc w:val="both"/>
        <w:rPr>
          <w:rFonts w:ascii="Arial" w:hAnsi="Arial" w:cs="Arial"/>
          <w:i/>
          <w:iCs/>
          <w:sz w:val="20"/>
          <w:szCs w:val="20"/>
          <w:lang w:val="es-MX"/>
        </w:rPr>
      </w:pPr>
      <w:r w:rsidRPr="007E3644">
        <w:rPr>
          <w:rFonts w:ascii="Arial" w:hAnsi="Arial" w:cs="Arial"/>
          <w:i/>
          <w:iCs/>
          <w:sz w:val="20"/>
          <w:szCs w:val="20"/>
          <w:lang w:val="es-MX"/>
        </w:rPr>
        <w:t>Este tour está disponible en: inglés, holandés, alemán, francés, ucraniano y ruso.</w:t>
      </w:r>
    </w:p>
    <w:p w:rsidR="007E3644" w:rsidRPr="007E3644" w:rsidRDefault="007E3644" w:rsidP="007E3644">
      <w:pPr>
        <w:spacing w:after="0" w:line="240" w:lineRule="auto"/>
        <w:jc w:val="both"/>
        <w:rPr>
          <w:rFonts w:ascii="Arial" w:hAnsi="Arial" w:cs="Arial"/>
          <w:sz w:val="20"/>
          <w:szCs w:val="20"/>
          <w:lang w:val="es-MX"/>
        </w:rPr>
      </w:pPr>
    </w:p>
    <w:p w:rsidR="007E3644" w:rsidRDefault="007E3644" w:rsidP="007E3644">
      <w:pPr>
        <w:spacing w:after="0" w:line="240" w:lineRule="auto"/>
        <w:jc w:val="both"/>
        <w:rPr>
          <w:rFonts w:ascii="Arial" w:hAnsi="Arial" w:cs="Arial"/>
          <w:b/>
          <w:bCs/>
          <w:color w:val="FF0000"/>
          <w:sz w:val="20"/>
          <w:szCs w:val="20"/>
          <w:lang w:val="es-MX"/>
        </w:rPr>
      </w:pPr>
      <w:r>
        <w:rPr>
          <w:rFonts w:ascii="Arial" w:hAnsi="Arial" w:cs="Arial"/>
          <w:sz w:val="20"/>
          <w:szCs w:val="20"/>
          <w:lang w:val="es-MX"/>
        </w:rPr>
        <w:t xml:space="preserve">Punto de encuentro: Centro de visitantes de Salt Lake City a las 9 AM </w:t>
      </w:r>
      <w:r w:rsidRPr="006A62F1">
        <w:rPr>
          <w:rFonts w:ascii="Arial" w:hAnsi="Arial" w:cs="Arial"/>
          <w:b/>
          <w:bCs/>
          <w:color w:val="FF0000"/>
          <w:sz w:val="20"/>
          <w:szCs w:val="20"/>
          <w:lang w:val="es-MX"/>
        </w:rPr>
        <w:t>(No incluye transportación a</w:t>
      </w:r>
      <w:r>
        <w:rPr>
          <w:rFonts w:ascii="Arial" w:hAnsi="Arial" w:cs="Arial"/>
          <w:b/>
          <w:bCs/>
          <w:color w:val="FF0000"/>
          <w:sz w:val="20"/>
          <w:szCs w:val="20"/>
          <w:lang w:val="es-MX"/>
        </w:rPr>
        <w:t>l punto de encuentro</w:t>
      </w:r>
      <w:r w:rsidRPr="006A62F1">
        <w:rPr>
          <w:rFonts w:ascii="Arial" w:hAnsi="Arial" w:cs="Arial"/>
          <w:b/>
          <w:bCs/>
          <w:color w:val="FF0000"/>
          <w:sz w:val="20"/>
          <w:szCs w:val="20"/>
          <w:lang w:val="es-MX"/>
        </w:rPr>
        <w:t>).</w:t>
      </w:r>
      <w:r>
        <w:rPr>
          <w:rFonts w:ascii="Arial" w:hAnsi="Arial" w:cs="Arial"/>
          <w:b/>
          <w:bCs/>
          <w:color w:val="FF0000"/>
          <w:sz w:val="20"/>
          <w:szCs w:val="20"/>
          <w:lang w:val="es-MX"/>
        </w:rPr>
        <w:t xml:space="preserve"> </w:t>
      </w:r>
      <w:r w:rsidRPr="006A62F1">
        <w:rPr>
          <w:rFonts w:ascii="Arial" w:hAnsi="Arial" w:cs="Arial"/>
          <w:b/>
          <w:bCs/>
          <w:sz w:val="20"/>
          <w:szCs w:val="20"/>
          <w:lang w:val="es-MX"/>
        </w:rPr>
        <w:t>Alojamiento.</w:t>
      </w:r>
    </w:p>
    <w:p w:rsidR="0069082C" w:rsidRPr="006A62F1" w:rsidRDefault="0069082C" w:rsidP="006A62F1">
      <w:pPr>
        <w:spacing w:after="0" w:line="240" w:lineRule="auto"/>
        <w:jc w:val="both"/>
        <w:rPr>
          <w:rFonts w:ascii="Arial" w:hAnsi="Arial" w:cs="Arial"/>
          <w:b/>
          <w:bCs/>
          <w:sz w:val="20"/>
          <w:szCs w:val="20"/>
          <w:lang w:val="es-MX"/>
        </w:rPr>
      </w:pPr>
    </w:p>
    <w:p w:rsidR="007E3644" w:rsidRPr="00152634" w:rsidRDefault="007E3644" w:rsidP="007E3644">
      <w:pPr>
        <w:spacing w:after="0" w:line="240" w:lineRule="auto"/>
        <w:jc w:val="both"/>
        <w:rPr>
          <w:rFonts w:ascii="Arial" w:hAnsi="Arial" w:cs="Arial"/>
          <w:b/>
          <w:bCs/>
          <w:lang w:val="es-MX"/>
        </w:rPr>
      </w:pPr>
      <w:r w:rsidRPr="00152634">
        <w:rPr>
          <w:rFonts w:ascii="Arial" w:hAnsi="Arial" w:cs="Arial"/>
          <w:b/>
          <w:bCs/>
          <w:lang w:val="es-MX"/>
        </w:rPr>
        <w:t xml:space="preserve">Día </w:t>
      </w:r>
      <w:r>
        <w:rPr>
          <w:rFonts w:ascii="Arial" w:hAnsi="Arial" w:cs="Arial"/>
          <w:b/>
          <w:bCs/>
          <w:lang w:val="es-MX"/>
        </w:rPr>
        <w:t>3.- Salt Lake City (Tour de 1 día por el Great Salt Lake y la Isla Antílope)</w:t>
      </w:r>
    </w:p>
    <w:p w:rsidR="007E3644" w:rsidRPr="007E3644" w:rsidRDefault="007E3644" w:rsidP="007E3644">
      <w:pPr>
        <w:spacing w:after="0" w:line="240" w:lineRule="auto"/>
        <w:jc w:val="both"/>
        <w:rPr>
          <w:rFonts w:ascii="Arial" w:hAnsi="Arial" w:cs="Arial"/>
          <w:sz w:val="20"/>
          <w:szCs w:val="20"/>
          <w:lang w:val="es-MX"/>
        </w:rPr>
      </w:pPr>
      <w:r w:rsidRPr="007E3644">
        <w:rPr>
          <w:rFonts w:ascii="Arial" w:hAnsi="Arial" w:cs="Arial"/>
          <w:sz w:val="20"/>
          <w:szCs w:val="20"/>
          <w:lang w:val="es-MX"/>
        </w:rPr>
        <w:t xml:space="preserve">Acompáñenos en un día de aventura, aprendizaje y exploración del paisaje único e intemporal del Gran Lago Salado y el Parque Estatal de la Isla Antílope. Disfrute de vistas espectaculares del Gran Lago Salado, retroceda en el tiempo con una visita al histórico Rancho Fielding </w:t>
      </w:r>
      <w:proofErr w:type="spellStart"/>
      <w:r w:rsidRPr="007E3644">
        <w:rPr>
          <w:rFonts w:ascii="Arial" w:hAnsi="Arial" w:cs="Arial"/>
          <w:sz w:val="20"/>
          <w:szCs w:val="20"/>
          <w:lang w:val="es-MX"/>
        </w:rPr>
        <w:t>Garr</w:t>
      </w:r>
      <w:proofErr w:type="spellEnd"/>
      <w:r w:rsidRPr="007E3644">
        <w:rPr>
          <w:rFonts w:ascii="Arial" w:hAnsi="Arial" w:cs="Arial"/>
          <w:sz w:val="20"/>
          <w:szCs w:val="20"/>
          <w:lang w:val="es-MX"/>
        </w:rPr>
        <w:t xml:space="preserve"> y disfrute de la observación de bisontes, ciervos mulos, borregos cimarrones, berrendos y millones de aves en libertad que se congregan a orillas del Gran Lago Salado.</w:t>
      </w:r>
    </w:p>
    <w:p w:rsidR="007E3644" w:rsidRPr="007E3644" w:rsidRDefault="007E3644" w:rsidP="007E3644">
      <w:pPr>
        <w:spacing w:after="0" w:line="240" w:lineRule="auto"/>
        <w:jc w:val="both"/>
        <w:rPr>
          <w:rFonts w:ascii="Arial" w:hAnsi="Arial" w:cs="Arial"/>
          <w:sz w:val="20"/>
          <w:szCs w:val="20"/>
          <w:lang w:val="es-MX"/>
        </w:rPr>
      </w:pPr>
      <w:r w:rsidRPr="007E3644">
        <w:rPr>
          <w:rFonts w:ascii="Arial" w:hAnsi="Arial" w:cs="Arial"/>
          <w:sz w:val="20"/>
          <w:szCs w:val="20"/>
          <w:lang w:val="es-MX"/>
        </w:rPr>
        <w:t>El Gran Lago Salado es parte esencial de la vida ecológica del oeste de Estados Unidos y desempeña un papel clave en la economía de Utah. Este recurso vital está en peligro debido al cambio climático y a los años de sequía que han azotado esta zona del país. En este recorrido, verá de primera mano cómo la Madre Naturaleza se adapta a su entorno cambiante.</w:t>
      </w:r>
    </w:p>
    <w:p w:rsidR="007E3644" w:rsidRPr="007E3644" w:rsidRDefault="007E3644" w:rsidP="007E3644">
      <w:pPr>
        <w:spacing w:after="0" w:line="240" w:lineRule="auto"/>
        <w:jc w:val="both"/>
        <w:rPr>
          <w:rFonts w:ascii="Arial" w:hAnsi="Arial" w:cs="Arial"/>
          <w:sz w:val="20"/>
          <w:szCs w:val="20"/>
          <w:lang w:val="es-MX"/>
        </w:rPr>
      </w:pPr>
      <w:r w:rsidRPr="007E3644">
        <w:rPr>
          <w:rFonts w:ascii="Arial" w:hAnsi="Arial" w:cs="Arial"/>
          <w:sz w:val="20"/>
          <w:szCs w:val="20"/>
          <w:lang w:val="es-MX"/>
        </w:rPr>
        <w:t>Con un guía experimentado que le ayudará a revivir la historia del Gran Lago Salado y la Isla Antílope, tendrá tiempo de sobra para descubrir la isla más grande del Gran Lago Salado, mientras camina y explora este paisaje único e intemporal. Cada estación del año ofrece una experiencia diferente. Y lo que es más importante, aprenderá más sobre los problemas y las dificultades que afectan al lago y el trabajo que se realiza para conservar este recurso invaluable.</w:t>
      </w:r>
    </w:p>
    <w:p w:rsidR="007E3644" w:rsidRPr="007E3644" w:rsidRDefault="007E3644" w:rsidP="007E3644">
      <w:pPr>
        <w:spacing w:after="0" w:line="240" w:lineRule="auto"/>
        <w:jc w:val="both"/>
        <w:rPr>
          <w:rFonts w:ascii="Arial" w:hAnsi="Arial" w:cs="Arial"/>
          <w:sz w:val="20"/>
          <w:szCs w:val="20"/>
          <w:lang w:val="es-MX"/>
        </w:rPr>
      </w:pPr>
      <w:r w:rsidRPr="007E3644">
        <w:rPr>
          <w:rFonts w:ascii="Arial" w:hAnsi="Arial" w:cs="Arial"/>
          <w:sz w:val="20"/>
          <w:szCs w:val="20"/>
          <w:lang w:val="es-MX"/>
        </w:rPr>
        <w:t>El tour incluye recogida y regreso al centro de Salt Lake City y está limitado a 14 personas para una experiencia más personalizada. Es un tour familiar con recogida y regreso al hotel gratis.</w:t>
      </w:r>
    </w:p>
    <w:p w:rsidR="007E3644" w:rsidRPr="007E3644" w:rsidRDefault="007E3644" w:rsidP="007E3644">
      <w:pPr>
        <w:spacing w:after="0" w:line="240" w:lineRule="auto"/>
        <w:jc w:val="both"/>
        <w:rPr>
          <w:rFonts w:ascii="Arial" w:hAnsi="Arial" w:cs="Arial"/>
          <w:b/>
          <w:bCs/>
          <w:sz w:val="20"/>
          <w:szCs w:val="20"/>
          <w:lang w:val="es-MX"/>
        </w:rPr>
      </w:pPr>
      <w:r w:rsidRPr="007E3644">
        <w:rPr>
          <w:rFonts w:ascii="Arial" w:hAnsi="Arial" w:cs="Arial"/>
          <w:b/>
          <w:bCs/>
          <w:sz w:val="20"/>
          <w:szCs w:val="20"/>
          <w:lang w:val="es-MX"/>
        </w:rPr>
        <w:t>Inclusiones:</w:t>
      </w:r>
    </w:p>
    <w:p w:rsidR="007E3644" w:rsidRPr="007E3644" w:rsidRDefault="007E3644" w:rsidP="005A0977">
      <w:pPr>
        <w:numPr>
          <w:ilvl w:val="0"/>
          <w:numId w:val="4"/>
        </w:numPr>
        <w:spacing w:after="0" w:line="240" w:lineRule="auto"/>
        <w:jc w:val="both"/>
        <w:rPr>
          <w:rFonts w:ascii="Arial" w:hAnsi="Arial" w:cs="Arial"/>
          <w:sz w:val="20"/>
          <w:szCs w:val="20"/>
          <w:lang w:val="es-MX"/>
        </w:rPr>
      </w:pPr>
      <w:r w:rsidRPr="007E3644">
        <w:rPr>
          <w:rFonts w:ascii="Arial" w:hAnsi="Arial" w:cs="Arial"/>
          <w:sz w:val="20"/>
          <w:szCs w:val="20"/>
          <w:lang w:val="es-MX"/>
        </w:rPr>
        <w:t>Guía turístico local profesional</w:t>
      </w:r>
    </w:p>
    <w:p w:rsidR="007E3644" w:rsidRPr="007E3644" w:rsidRDefault="007E3644" w:rsidP="005A0977">
      <w:pPr>
        <w:numPr>
          <w:ilvl w:val="0"/>
          <w:numId w:val="4"/>
        </w:numPr>
        <w:spacing w:after="0" w:line="240" w:lineRule="auto"/>
        <w:jc w:val="both"/>
        <w:rPr>
          <w:rFonts w:ascii="Arial" w:hAnsi="Arial" w:cs="Arial"/>
          <w:sz w:val="20"/>
          <w:szCs w:val="20"/>
          <w:lang w:val="es-MX"/>
        </w:rPr>
      </w:pPr>
      <w:r w:rsidRPr="007E3644">
        <w:rPr>
          <w:rFonts w:ascii="Arial" w:hAnsi="Arial" w:cs="Arial"/>
          <w:sz w:val="20"/>
          <w:szCs w:val="20"/>
          <w:lang w:val="es-MX"/>
        </w:rPr>
        <w:t>Transporte cómodo</w:t>
      </w:r>
    </w:p>
    <w:p w:rsidR="007E3644" w:rsidRPr="007E3644" w:rsidRDefault="007E3644" w:rsidP="005A0977">
      <w:pPr>
        <w:numPr>
          <w:ilvl w:val="0"/>
          <w:numId w:val="4"/>
        </w:numPr>
        <w:spacing w:after="0" w:line="240" w:lineRule="auto"/>
        <w:jc w:val="both"/>
        <w:rPr>
          <w:rFonts w:ascii="Arial" w:hAnsi="Arial" w:cs="Arial"/>
          <w:sz w:val="20"/>
          <w:szCs w:val="20"/>
          <w:lang w:val="es-MX"/>
        </w:rPr>
      </w:pPr>
      <w:r w:rsidRPr="007E3644">
        <w:rPr>
          <w:rFonts w:ascii="Arial" w:hAnsi="Arial" w:cs="Arial"/>
          <w:sz w:val="20"/>
          <w:szCs w:val="20"/>
          <w:lang w:val="es-MX"/>
        </w:rPr>
        <w:t>Agua embotellada</w:t>
      </w:r>
    </w:p>
    <w:p w:rsidR="007E3644" w:rsidRPr="007E3644" w:rsidRDefault="007E3644" w:rsidP="005A0977">
      <w:pPr>
        <w:numPr>
          <w:ilvl w:val="0"/>
          <w:numId w:val="4"/>
        </w:numPr>
        <w:spacing w:after="0" w:line="240" w:lineRule="auto"/>
        <w:jc w:val="both"/>
        <w:rPr>
          <w:rFonts w:ascii="Arial" w:hAnsi="Arial" w:cs="Arial"/>
          <w:sz w:val="20"/>
          <w:szCs w:val="20"/>
          <w:lang w:val="es-MX"/>
        </w:rPr>
      </w:pPr>
      <w:r w:rsidRPr="007E3644">
        <w:rPr>
          <w:rFonts w:ascii="Arial" w:hAnsi="Arial" w:cs="Arial"/>
          <w:sz w:val="20"/>
          <w:szCs w:val="20"/>
          <w:lang w:val="es-MX"/>
        </w:rPr>
        <w:t>Impuestos y tasas aplicables</w:t>
      </w:r>
    </w:p>
    <w:p w:rsidR="007E3644" w:rsidRPr="007E3644" w:rsidRDefault="007E3644" w:rsidP="005A0977">
      <w:pPr>
        <w:numPr>
          <w:ilvl w:val="0"/>
          <w:numId w:val="4"/>
        </w:numPr>
        <w:spacing w:after="0" w:line="240" w:lineRule="auto"/>
        <w:jc w:val="both"/>
        <w:rPr>
          <w:rFonts w:ascii="Arial" w:hAnsi="Arial" w:cs="Arial"/>
          <w:sz w:val="20"/>
          <w:szCs w:val="20"/>
          <w:lang w:val="es-MX"/>
        </w:rPr>
      </w:pPr>
      <w:r w:rsidRPr="007E3644">
        <w:rPr>
          <w:rFonts w:ascii="Arial" w:hAnsi="Arial" w:cs="Arial"/>
          <w:sz w:val="20"/>
          <w:szCs w:val="20"/>
          <w:lang w:val="es-MX"/>
        </w:rPr>
        <w:t>Recogida y regreso al hotel (solo hoteles seleccionados)</w:t>
      </w:r>
    </w:p>
    <w:p w:rsidR="007E3644" w:rsidRPr="007E3644" w:rsidRDefault="007E3644" w:rsidP="007E3644">
      <w:pPr>
        <w:spacing w:after="0" w:line="240" w:lineRule="auto"/>
        <w:jc w:val="both"/>
        <w:rPr>
          <w:rFonts w:ascii="Arial" w:hAnsi="Arial" w:cs="Arial"/>
          <w:b/>
          <w:bCs/>
          <w:sz w:val="20"/>
          <w:szCs w:val="20"/>
          <w:lang w:val="es-MX"/>
        </w:rPr>
      </w:pPr>
      <w:r w:rsidRPr="007E3644">
        <w:rPr>
          <w:rFonts w:ascii="Arial" w:hAnsi="Arial" w:cs="Arial"/>
          <w:b/>
          <w:bCs/>
          <w:sz w:val="20"/>
          <w:szCs w:val="20"/>
          <w:lang w:val="es-MX"/>
        </w:rPr>
        <w:t>Detalles del tour:</w:t>
      </w:r>
    </w:p>
    <w:p w:rsidR="007E3644" w:rsidRPr="007E3644" w:rsidRDefault="007E3644" w:rsidP="007E3644">
      <w:pPr>
        <w:spacing w:after="0" w:line="240" w:lineRule="auto"/>
        <w:jc w:val="both"/>
        <w:rPr>
          <w:rFonts w:ascii="Arial" w:hAnsi="Arial" w:cs="Arial"/>
          <w:sz w:val="20"/>
          <w:szCs w:val="20"/>
          <w:lang w:val="es-MX"/>
        </w:rPr>
      </w:pPr>
      <w:r w:rsidRPr="007E3644">
        <w:rPr>
          <w:rFonts w:ascii="Arial" w:hAnsi="Arial" w:cs="Arial"/>
          <w:sz w:val="20"/>
          <w:szCs w:val="20"/>
          <w:lang w:val="es-MX"/>
        </w:rPr>
        <w:t>Reúnase con su conductor en su hotel de Salt Lake City para partir hacia el Parque Estatal de la Isla Antílope en una espaciosa camioneta turística. Visitará diferentes puntos de la isla y observará los 500 búfalos, antílopes, ciervos, coyotes, aves migratorias y otros animales que viven allí.</w:t>
      </w:r>
    </w:p>
    <w:p w:rsidR="007E3644" w:rsidRPr="007E3644" w:rsidRDefault="007E3644" w:rsidP="005A0977">
      <w:pPr>
        <w:numPr>
          <w:ilvl w:val="0"/>
          <w:numId w:val="5"/>
        </w:numPr>
        <w:spacing w:after="0" w:line="240" w:lineRule="auto"/>
        <w:jc w:val="both"/>
        <w:rPr>
          <w:rFonts w:ascii="Arial" w:hAnsi="Arial" w:cs="Arial"/>
          <w:sz w:val="20"/>
          <w:szCs w:val="20"/>
          <w:lang w:val="es-MX"/>
        </w:rPr>
      </w:pPr>
      <w:r w:rsidRPr="007E3644">
        <w:rPr>
          <w:rFonts w:ascii="Arial" w:hAnsi="Arial" w:cs="Arial"/>
          <w:sz w:val="20"/>
          <w:szCs w:val="20"/>
          <w:lang w:val="es-MX"/>
        </w:rPr>
        <w:t>La confirmación se recibirá en el momento de la reserva.</w:t>
      </w:r>
    </w:p>
    <w:p w:rsidR="007E3644" w:rsidRPr="007E3644" w:rsidRDefault="007E3644" w:rsidP="005A0977">
      <w:pPr>
        <w:numPr>
          <w:ilvl w:val="0"/>
          <w:numId w:val="5"/>
        </w:numPr>
        <w:spacing w:after="0" w:line="240" w:lineRule="auto"/>
        <w:jc w:val="both"/>
        <w:rPr>
          <w:rFonts w:ascii="Arial" w:hAnsi="Arial" w:cs="Arial"/>
          <w:sz w:val="20"/>
          <w:szCs w:val="20"/>
          <w:lang w:val="es-MX"/>
        </w:rPr>
      </w:pPr>
      <w:r w:rsidRPr="007E3644">
        <w:rPr>
          <w:rFonts w:ascii="Arial" w:hAnsi="Arial" w:cs="Arial"/>
          <w:sz w:val="20"/>
          <w:szCs w:val="20"/>
          <w:lang w:val="es-MX"/>
        </w:rPr>
        <w:t>No accesible para sillas de ruedas</w:t>
      </w:r>
    </w:p>
    <w:p w:rsidR="007E3644" w:rsidRPr="007E3644" w:rsidRDefault="007E3644" w:rsidP="005A0977">
      <w:pPr>
        <w:numPr>
          <w:ilvl w:val="0"/>
          <w:numId w:val="5"/>
        </w:numPr>
        <w:spacing w:after="0" w:line="240" w:lineRule="auto"/>
        <w:jc w:val="both"/>
        <w:rPr>
          <w:rFonts w:ascii="Arial" w:hAnsi="Arial" w:cs="Arial"/>
          <w:sz w:val="20"/>
          <w:szCs w:val="20"/>
          <w:lang w:val="es-MX"/>
        </w:rPr>
      </w:pPr>
      <w:r w:rsidRPr="007E3644">
        <w:rPr>
          <w:rFonts w:ascii="Arial" w:hAnsi="Arial" w:cs="Arial"/>
          <w:sz w:val="20"/>
          <w:szCs w:val="20"/>
          <w:lang w:val="es-MX"/>
        </w:rPr>
        <w:t>Los niños deben estar acompañados por un adulto.</w:t>
      </w:r>
    </w:p>
    <w:p w:rsidR="007E3644" w:rsidRPr="007E3644" w:rsidRDefault="007E3644" w:rsidP="005A0977">
      <w:pPr>
        <w:numPr>
          <w:ilvl w:val="0"/>
          <w:numId w:val="5"/>
        </w:numPr>
        <w:spacing w:after="0" w:line="240" w:lineRule="auto"/>
        <w:jc w:val="both"/>
        <w:rPr>
          <w:rFonts w:ascii="Arial" w:hAnsi="Arial" w:cs="Arial"/>
          <w:sz w:val="20"/>
          <w:szCs w:val="20"/>
          <w:lang w:val="es-MX"/>
        </w:rPr>
      </w:pPr>
      <w:r w:rsidRPr="007E3644">
        <w:rPr>
          <w:rFonts w:ascii="Arial" w:hAnsi="Arial" w:cs="Arial"/>
          <w:sz w:val="20"/>
          <w:szCs w:val="20"/>
          <w:lang w:val="es-MX"/>
        </w:rPr>
        <w:t>Este tour/actividad tendrá un máximo de 14 viajeros.</w:t>
      </w:r>
    </w:p>
    <w:p w:rsidR="007E3644" w:rsidRPr="007E3644" w:rsidRDefault="007E3644" w:rsidP="007E3644">
      <w:pPr>
        <w:spacing w:after="0" w:line="240" w:lineRule="auto"/>
        <w:jc w:val="both"/>
        <w:rPr>
          <w:rFonts w:ascii="Arial" w:hAnsi="Arial" w:cs="Arial"/>
          <w:i/>
          <w:iCs/>
          <w:sz w:val="20"/>
          <w:szCs w:val="20"/>
          <w:lang w:val="es-MX"/>
        </w:rPr>
      </w:pPr>
      <w:r w:rsidRPr="007E3644">
        <w:rPr>
          <w:rFonts w:ascii="Arial" w:hAnsi="Arial" w:cs="Arial"/>
          <w:i/>
          <w:iCs/>
          <w:sz w:val="20"/>
          <w:szCs w:val="20"/>
          <w:lang w:val="es-MX"/>
        </w:rPr>
        <w:t>Este tour está disponible en: inglés, holandés, alemán, francés, ucraniano y ruso.</w:t>
      </w:r>
    </w:p>
    <w:p w:rsidR="007E3644" w:rsidRPr="007E3644" w:rsidRDefault="007E3644" w:rsidP="007E3644">
      <w:pPr>
        <w:spacing w:after="0" w:line="240" w:lineRule="auto"/>
        <w:jc w:val="both"/>
        <w:rPr>
          <w:rFonts w:ascii="Arial" w:hAnsi="Arial" w:cs="Arial"/>
          <w:i/>
          <w:iCs/>
          <w:sz w:val="20"/>
          <w:szCs w:val="20"/>
          <w:lang w:val="es-MX"/>
        </w:rPr>
      </w:pPr>
      <w:r w:rsidRPr="007E3644">
        <w:rPr>
          <w:rFonts w:ascii="Arial" w:hAnsi="Arial" w:cs="Arial"/>
          <w:i/>
          <w:iCs/>
          <w:sz w:val="20"/>
          <w:szCs w:val="20"/>
          <w:lang w:val="es-MX"/>
        </w:rPr>
        <w:t> </w:t>
      </w:r>
    </w:p>
    <w:p w:rsidR="007E3644" w:rsidRPr="007E3644" w:rsidRDefault="007E3644" w:rsidP="007E3644">
      <w:pPr>
        <w:spacing w:after="0" w:line="240" w:lineRule="auto"/>
        <w:jc w:val="both"/>
        <w:rPr>
          <w:rFonts w:ascii="Arial" w:hAnsi="Arial" w:cs="Arial"/>
          <w:b/>
          <w:bCs/>
          <w:sz w:val="20"/>
          <w:szCs w:val="20"/>
          <w:lang w:val="es-MX"/>
        </w:rPr>
      </w:pPr>
      <w:r w:rsidRPr="007E3644">
        <w:rPr>
          <w:rFonts w:ascii="Arial" w:hAnsi="Arial" w:cs="Arial"/>
          <w:b/>
          <w:bCs/>
          <w:sz w:val="20"/>
          <w:szCs w:val="20"/>
          <w:lang w:val="es-MX"/>
        </w:rPr>
        <w:t>Itinerario:</w:t>
      </w:r>
    </w:p>
    <w:p w:rsidR="007E3644" w:rsidRPr="007E3644" w:rsidRDefault="007E3644" w:rsidP="007E3644">
      <w:pPr>
        <w:spacing w:after="0" w:line="240" w:lineRule="auto"/>
        <w:jc w:val="both"/>
        <w:rPr>
          <w:rFonts w:ascii="Arial" w:hAnsi="Arial" w:cs="Arial"/>
          <w:sz w:val="20"/>
          <w:szCs w:val="20"/>
          <w:lang w:val="es-MX"/>
        </w:rPr>
      </w:pPr>
      <w:r w:rsidRPr="007E3644">
        <w:rPr>
          <w:rFonts w:ascii="Arial" w:hAnsi="Arial" w:cs="Arial"/>
          <w:b/>
          <w:bCs/>
          <w:sz w:val="20"/>
          <w:szCs w:val="20"/>
          <w:lang w:val="es-MX"/>
        </w:rPr>
        <w:t>Salida por la mañana:</w:t>
      </w:r>
    </w:p>
    <w:p w:rsidR="007E3644" w:rsidRPr="007E3644" w:rsidRDefault="007E3644" w:rsidP="005A0977">
      <w:pPr>
        <w:numPr>
          <w:ilvl w:val="0"/>
          <w:numId w:val="6"/>
        </w:numPr>
        <w:spacing w:after="0" w:line="240" w:lineRule="auto"/>
        <w:jc w:val="both"/>
        <w:rPr>
          <w:rFonts w:ascii="Arial" w:hAnsi="Arial" w:cs="Arial"/>
          <w:sz w:val="20"/>
          <w:szCs w:val="20"/>
          <w:lang w:val="es-MX"/>
        </w:rPr>
      </w:pPr>
      <w:r w:rsidRPr="007E3644">
        <w:rPr>
          <w:rFonts w:ascii="Arial" w:hAnsi="Arial" w:cs="Arial"/>
          <w:sz w:val="20"/>
          <w:szCs w:val="20"/>
          <w:lang w:val="es-MX"/>
        </w:rPr>
        <w:t>7:30 a. m. a 8:00 a. m. Recogida en el hotel en Salt Lake City</w:t>
      </w:r>
    </w:p>
    <w:p w:rsidR="007E3644" w:rsidRPr="007E3644" w:rsidRDefault="007E3644" w:rsidP="005A0977">
      <w:pPr>
        <w:numPr>
          <w:ilvl w:val="0"/>
          <w:numId w:val="6"/>
        </w:numPr>
        <w:spacing w:after="0" w:line="240" w:lineRule="auto"/>
        <w:jc w:val="both"/>
        <w:rPr>
          <w:rFonts w:ascii="Arial" w:hAnsi="Arial" w:cs="Arial"/>
          <w:sz w:val="20"/>
          <w:szCs w:val="20"/>
          <w:lang w:val="es-MX"/>
        </w:rPr>
      </w:pPr>
      <w:r w:rsidRPr="007E3644">
        <w:rPr>
          <w:rFonts w:ascii="Arial" w:hAnsi="Arial" w:cs="Arial"/>
          <w:sz w:val="20"/>
          <w:szCs w:val="20"/>
          <w:lang w:val="es-MX"/>
        </w:rPr>
        <w:t>8:00 a. m. Salida del centro de Salt Lake City</w:t>
      </w:r>
    </w:p>
    <w:p w:rsidR="007E3644" w:rsidRPr="007E3644" w:rsidRDefault="007E3644" w:rsidP="005A0977">
      <w:pPr>
        <w:numPr>
          <w:ilvl w:val="0"/>
          <w:numId w:val="6"/>
        </w:numPr>
        <w:spacing w:after="0" w:line="240" w:lineRule="auto"/>
        <w:jc w:val="both"/>
        <w:rPr>
          <w:rFonts w:ascii="Arial" w:hAnsi="Arial" w:cs="Arial"/>
          <w:sz w:val="20"/>
          <w:szCs w:val="20"/>
          <w:lang w:val="es-MX"/>
        </w:rPr>
      </w:pPr>
      <w:r w:rsidRPr="007E3644">
        <w:rPr>
          <w:rFonts w:ascii="Arial" w:hAnsi="Arial" w:cs="Arial"/>
          <w:sz w:val="20"/>
          <w:szCs w:val="20"/>
          <w:lang w:val="es-MX"/>
        </w:rPr>
        <w:t>9:00 a. m. Llegada al Centro de visitantes del parque estatal Great Salt Lake/</w:t>
      </w:r>
      <w:proofErr w:type="spellStart"/>
      <w:r w:rsidRPr="007E3644">
        <w:rPr>
          <w:rFonts w:ascii="Arial" w:hAnsi="Arial" w:cs="Arial"/>
          <w:sz w:val="20"/>
          <w:szCs w:val="20"/>
          <w:lang w:val="es-MX"/>
        </w:rPr>
        <w:t>Antelope</w:t>
      </w:r>
      <w:proofErr w:type="spellEnd"/>
      <w:r w:rsidRPr="007E3644">
        <w:rPr>
          <w:rFonts w:ascii="Arial" w:hAnsi="Arial" w:cs="Arial"/>
          <w:sz w:val="20"/>
          <w:szCs w:val="20"/>
          <w:lang w:val="es-MX"/>
        </w:rPr>
        <w:t xml:space="preserve"> Island y exploración </w:t>
      </w:r>
    </w:p>
    <w:p w:rsidR="007E3644" w:rsidRPr="007E3644" w:rsidRDefault="007E3644" w:rsidP="005A0977">
      <w:pPr>
        <w:numPr>
          <w:ilvl w:val="0"/>
          <w:numId w:val="6"/>
        </w:numPr>
        <w:spacing w:after="0" w:line="240" w:lineRule="auto"/>
        <w:jc w:val="both"/>
        <w:rPr>
          <w:rFonts w:ascii="Arial" w:hAnsi="Arial" w:cs="Arial"/>
          <w:sz w:val="20"/>
          <w:szCs w:val="20"/>
          <w:lang w:val="es-MX"/>
        </w:rPr>
      </w:pPr>
      <w:r w:rsidRPr="007E3644">
        <w:rPr>
          <w:rFonts w:ascii="Arial" w:hAnsi="Arial" w:cs="Arial"/>
          <w:sz w:val="20"/>
          <w:szCs w:val="20"/>
          <w:lang w:val="es-MX"/>
        </w:rPr>
        <w:t xml:space="preserve">9-10:30 AM Playa en Bridger Bay - Caminata por </w:t>
      </w:r>
      <w:proofErr w:type="spellStart"/>
      <w:r w:rsidRPr="007E3644">
        <w:rPr>
          <w:rFonts w:ascii="Arial" w:hAnsi="Arial" w:cs="Arial"/>
          <w:sz w:val="20"/>
          <w:szCs w:val="20"/>
          <w:lang w:val="es-MX"/>
        </w:rPr>
        <w:t>Buffalo</w:t>
      </w:r>
      <w:proofErr w:type="spellEnd"/>
      <w:r w:rsidRPr="007E3644">
        <w:rPr>
          <w:rFonts w:ascii="Arial" w:hAnsi="Arial" w:cs="Arial"/>
          <w:sz w:val="20"/>
          <w:szCs w:val="20"/>
          <w:lang w:val="es-MX"/>
        </w:rPr>
        <w:t xml:space="preserve"> Point (1 milla de ida y vuelta)</w:t>
      </w:r>
    </w:p>
    <w:p w:rsidR="007E3644" w:rsidRPr="007E3644" w:rsidRDefault="007E3644" w:rsidP="005A0977">
      <w:pPr>
        <w:numPr>
          <w:ilvl w:val="0"/>
          <w:numId w:val="6"/>
        </w:numPr>
        <w:spacing w:after="0" w:line="240" w:lineRule="auto"/>
        <w:jc w:val="both"/>
        <w:rPr>
          <w:rFonts w:ascii="Arial" w:hAnsi="Arial" w:cs="Arial"/>
          <w:sz w:val="20"/>
          <w:szCs w:val="20"/>
          <w:lang w:val="es-MX"/>
        </w:rPr>
      </w:pPr>
      <w:r w:rsidRPr="007E3644">
        <w:rPr>
          <w:rFonts w:ascii="Arial" w:hAnsi="Arial" w:cs="Arial"/>
          <w:sz w:val="20"/>
          <w:szCs w:val="20"/>
          <w:lang w:val="es-MX"/>
        </w:rPr>
        <w:t xml:space="preserve">10:30 a. m. a 12:30 p. m. Fielding </w:t>
      </w:r>
      <w:proofErr w:type="spellStart"/>
      <w:r w:rsidRPr="007E3644">
        <w:rPr>
          <w:rFonts w:ascii="Arial" w:hAnsi="Arial" w:cs="Arial"/>
          <w:sz w:val="20"/>
          <w:szCs w:val="20"/>
          <w:lang w:val="es-MX"/>
        </w:rPr>
        <w:t>Garr</w:t>
      </w:r>
      <w:proofErr w:type="spellEnd"/>
      <w:r w:rsidRPr="007E3644">
        <w:rPr>
          <w:rFonts w:ascii="Arial" w:hAnsi="Arial" w:cs="Arial"/>
          <w:sz w:val="20"/>
          <w:szCs w:val="20"/>
          <w:lang w:val="es-MX"/>
        </w:rPr>
        <w:t xml:space="preserve"> </w:t>
      </w:r>
      <w:proofErr w:type="spellStart"/>
      <w:r w:rsidRPr="007E3644">
        <w:rPr>
          <w:rFonts w:ascii="Arial" w:hAnsi="Arial" w:cs="Arial"/>
          <w:sz w:val="20"/>
          <w:szCs w:val="20"/>
          <w:lang w:val="es-MX"/>
        </w:rPr>
        <w:t>Ranch</w:t>
      </w:r>
      <w:proofErr w:type="spellEnd"/>
      <w:r w:rsidRPr="007E3644">
        <w:rPr>
          <w:rFonts w:ascii="Arial" w:hAnsi="Arial" w:cs="Arial"/>
          <w:sz w:val="20"/>
          <w:szCs w:val="20"/>
          <w:lang w:val="es-MX"/>
        </w:rPr>
        <w:t xml:space="preserve"> para observar la vida silvestre y aprender sobre el rancho histórico.</w:t>
      </w:r>
    </w:p>
    <w:p w:rsidR="007E3644" w:rsidRPr="007E3644" w:rsidRDefault="007E3644" w:rsidP="005A0977">
      <w:pPr>
        <w:numPr>
          <w:ilvl w:val="0"/>
          <w:numId w:val="6"/>
        </w:numPr>
        <w:spacing w:after="0" w:line="240" w:lineRule="auto"/>
        <w:jc w:val="both"/>
        <w:rPr>
          <w:rFonts w:ascii="Arial" w:hAnsi="Arial" w:cs="Arial"/>
          <w:sz w:val="20"/>
          <w:szCs w:val="20"/>
          <w:lang w:val="es-MX"/>
        </w:rPr>
      </w:pPr>
      <w:r w:rsidRPr="007E3644">
        <w:rPr>
          <w:rFonts w:ascii="Arial" w:hAnsi="Arial" w:cs="Arial"/>
          <w:sz w:val="20"/>
          <w:szCs w:val="20"/>
          <w:lang w:val="es-MX"/>
        </w:rPr>
        <w:t>12:30 p. m. Regreso a Salt Lake City para dejarlo.</w:t>
      </w:r>
    </w:p>
    <w:p w:rsidR="007E3644" w:rsidRPr="007E3644" w:rsidRDefault="007E3644" w:rsidP="005A0977">
      <w:pPr>
        <w:numPr>
          <w:ilvl w:val="0"/>
          <w:numId w:val="6"/>
        </w:numPr>
        <w:spacing w:after="0" w:line="240" w:lineRule="auto"/>
        <w:jc w:val="both"/>
        <w:rPr>
          <w:rFonts w:ascii="Arial" w:hAnsi="Arial" w:cs="Arial"/>
          <w:sz w:val="20"/>
          <w:szCs w:val="20"/>
          <w:lang w:val="es-MX"/>
        </w:rPr>
      </w:pPr>
      <w:r w:rsidRPr="007E3644">
        <w:rPr>
          <w:rFonts w:ascii="Arial" w:hAnsi="Arial" w:cs="Arial"/>
          <w:sz w:val="20"/>
          <w:szCs w:val="20"/>
          <w:lang w:val="es-MX"/>
        </w:rPr>
        <w:t>1:30 PM Regreso al hotel</w:t>
      </w:r>
    </w:p>
    <w:p w:rsidR="007E3644" w:rsidRDefault="007E3644" w:rsidP="007E3644">
      <w:pPr>
        <w:spacing w:after="0" w:line="240" w:lineRule="auto"/>
        <w:jc w:val="both"/>
        <w:rPr>
          <w:rFonts w:ascii="Arial" w:hAnsi="Arial" w:cs="Arial"/>
          <w:b/>
          <w:bCs/>
          <w:color w:val="FF0000"/>
          <w:sz w:val="20"/>
          <w:szCs w:val="20"/>
          <w:lang w:val="es-MX"/>
        </w:rPr>
      </w:pPr>
      <w:r w:rsidRPr="006A62F1">
        <w:rPr>
          <w:rFonts w:ascii="Arial" w:hAnsi="Arial" w:cs="Arial"/>
          <w:b/>
          <w:bCs/>
          <w:sz w:val="20"/>
          <w:szCs w:val="20"/>
          <w:lang w:val="es-MX"/>
        </w:rPr>
        <w:t>Alojamiento.</w:t>
      </w:r>
    </w:p>
    <w:p w:rsidR="0069082C" w:rsidRDefault="0069082C" w:rsidP="0069082C">
      <w:pPr>
        <w:spacing w:after="0" w:line="240" w:lineRule="auto"/>
        <w:jc w:val="both"/>
        <w:rPr>
          <w:rFonts w:ascii="Arial" w:hAnsi="Arial" w:cs="Arial"/>
          <w:b/>
          <w:bCs/>
          <w:sz w:val="20"/>
          <w:szCs w:val="20"/>
          <w:lang w:val="es-MX"/>
        </w:rPr>
      </w:pPr>
    </w:p>
    <w:p w:rsidR="007E3644" w:rsidRPr="00152634" w:rsidRDefault="007E3644" w:rsidP="007E3644">
      <w:pPr>
        <w:spacing w:after="0" w:line="240" w:lineRule="auto"/>
        <w:jc w:val="both"/>
        <w:rPr>
          <w:rFonts w:ascii="Arial" w:hAnsi="Arial" w:cs="Arial"/>
          <w:b/>
          <w:bCs/>
          <w:sz w:val="18"/>
          <w:szCs w:val="18"/>
          <w:lang w:val="es-MX"/>
        </w:rPr>
      </w:pPr>
      <w:r w:rsidRPr="00152634">
        <w:rPr>
          <w:rFonts w:ascii="Arial" w:hAnsi="Arial" w:cs="Arial"/>
          <w:b/>
          <w:bCs/>
          <w:lang w:val="es-MX"/>
        </w:rPr>
        <w:t xml:space="preserve">Día </w:t>
      </w:r>
      <w:r>
        <w:rPr>
          <w:rFonts w:ascii="Arial" w:hAnsi="Arial" w:cs="Arial"/>
          <w:b/>
          <w:bCs/>
          <w:lang w:val="es-MX"/>
        </w:rPr>
        <w:t>4</w:t>
      </w:r>
      <w:r w:rsidRPr="00152634">
        <w:rPr>
          <w:rFonts w:ascii="Arial" w:hAnsi="Arial" w:cs="Arial"/>
          <w:b/>
          <w:bCs/>
          <w:lang w:val="es-MX"/>
        </w:rPr>
        <w:t xml:space="preserve">.- </w:t>
      </w:r>
      <w:r>
        <w:rPr>
          <w:rFonts w:ascii="Arial" w:hAnsi="Arial" w:cs="Arial"/>
          <w:b/>
          <w:bCs/>
          <w:lang w:val="es-MX"/>
        </w:rPr>
        <w:t>Salt Lake City</w:t>
      </w:r>
    </w:p>
    <w:p w:rsidR="007E3644" w:rsidRDefault="007E3644" w:rsidP="0069082C">
      <w:pPr>
        <w:spacing w:after="0" w:line="240" w:lineRule="auto"/>
        <w:jc w:val="both"/>
        <w:rPr>
          <w:rFonts w:ascii="Arial" w:hAnsi="Arial" w:cs="Arial"/>
          <w:b/>
          <w:bCs/>
          <w:sz w:val="20"/>
          <w:szCs w:val="20"/>
          <w:lang w:val="es-MX"/>
        </w:rPr>
      </w:pPr>
      <w:r>
        <w:rPr>
          <w:rFonts w:ascii="Arial" w:hAnsi="Arial" w:cs="Arial"/>
          <w:sz w:val="20"/>
          <w:szCs w:val="20"/>
          <w:lang w:val="es-MX"/>
        </w:rPr>
        <w:t>Día libre para que siga disfrutando de este increíble destino a su ritmo</w:t>
      </w:r>
      <w:r>
        <w:rPr>
          <w:rFonts w:ascii="Arial" w:hAnsi="Arial" w:cs="Arial"/>
          <w:sz w:val="20"/>
          <w:szCs w:val="20"/>
        </w:rPr>
        <w:t xml:space="preserve">. </w:t>
      </w:r>
      <w:r w:rsidRPr="00752F77">
        <w:rPr>
          <w:rFonts w:ascii="Arial" w:hAnsi="Arial" w:cs="Arial"/>
          <w:b/>
          <w:bCs/>
          <w:sz w:val="20"/>
          <w:szCs w:val="20"/>
          <w:lang w:val="es-MX"/>
        </w:rPr>
        <w:t>Alojamiento</w:t>
      </w:r>
      <w:r>
        <w:rPr>
          <w:rFonts w:ascii="Arial" w:hAnsi="Arial" w:cs="Arial"/>
          <w:b/>
          <w:bCs/>
          <w:sz w:val="20"/>
          <w:szCs w:val="20"/>
          <w:lang w:val="es-MX"/>
        </w:rPr>
        <w:t>.</w:t>
      </w:r>
    </w:p>
    <w:p w:rsidR="007E3644" w:rsidRPr="0069082C" w:rsidRDefault="007E3644" w:rsidP="0069082C">
      <w:pPr>
        <w:spacing w:after="0" w:line="240" w:lineRule="auto"/>
        <w:jc w:val="both"/>
        <w:rPr>
          <w:rFonts w:ascii="Arial" w:hAnsi="Arial" w:cs="Arial"/>
          <w:b/>
          <w:bCs/>
          <w:sz w:val="20"/>
          <w:szCs w:val="20"/>
          <w:lang w:val="es-MX"/>
        </w:rPr>
      </w:pPr>
    </w:p>
    <w:p w:rsidR="00943885" w:rsidRPr="00152634" w:rsidRDefault="00152634" w:rsidP="00943885">
      <w:pPr>
        <w:spacing w:after="0" w:line="240" w:lineRule="auto"/>
        <w:jc w:val="both"/>
        <w:rPr>
          <w:rFonts w:ascii="Arial" w:hAnsi="Arial" w:cs="Arial"/>
          <w:b/>
          <w:bCs/>
          <w:lang w:val="es-MX"/>
        </w:rPr>
      </w:pPr>
      <w:r w:rsidRPr="00152634">
        <w:rPr>
          <w:rFonts w:ascii="Arial" w:hAnsi="Arial" w:cs="Arial"/>
          <w:b/>
          <w:bCs/>
          <w:lang w:val="es-MX"/>
        </w:rPr>
        <w:t xml:space="preserve">Día </w:t>
      </w:r>
      <w:r w:rsidR="007E3644">
        <w:rPr>
          <w:rFonts w:ascii="Arial" w:hAnsi="Arial" w:cs="Arial"/>
          <w:b/>
          <w:bCs/>
          <w:lang w:val="es-MX"/>
        </w:rPr>
        <w:t>5</w:t>
      </w:r>
      <w:r w:rsidR="00943885" w:rsidRPr="00152634">
        <w:rPr>
          <w:rFonts w:ascii="Arial" w:hAnsi="Arial" w:cs="Arial"/>
          <w:b/>
          <w:bCs/>
          <w:lang w:val="es-MX"/>
        </w:rPr>
        <w:t>.-</w:t>
      </w:r>
      <w:r w:rsidR="008308A6" w:rsidRPr="00152634">
        <w:rPr>
          <w:rFonts w:ascii="Arial" w:hAnsi="Arial" w:cs="Arial"/>
          <w:b/>
          <w:bCs/>
          <w:lang w:val="es-MX"/>
        </w:rPr>
        <w:t xml:space="preserve"> </w:t>
      </w:r>
      <w:r w:rsidR="006A62F1">
        <w:rPr>
          <w:rFonts w:ascii="Arial" w:hAnsi="Arial" w:cs="Arial"/>
          <w:b/>
          <w:bCs/>
          <w:lang w:val="es-MX"/>
        </w:rPr>
        <w:t>Salt Lake City</w:t>
      </w:r>
    </w:p>
    <w:p w:rsidR="00EE3E26" w:rsidRDefault="006A62F1" w:rsidP="00EE3E26">
      <w:pPr>
        <w:spacing w:after="0" w:line="240" w:lineRule="auto"/>
        <w:jc w:val="both"/>
        <w:rPr>
          <w:rFonts w:ascii="Arial" w:hAnsi="Arial" w:cs="Arial"/>
          <w:b/>
          <w:bCs/>
          <w:sz w:val="24"/>
          <w:szCs w:val="24"/>
          <w:lang w:val="es-MX"/>
        </w:rPr>
      </w:pPr>
      <w:r w:rsidRPr="006A62F1">
        <w:rPr>
          <w:rFonts w:ascii="Arial" w:hAnsi="Arial" w:cs="Arial"/>
          <w:sz w:val="20"/>
          <w:szCs w:val="20"/>
        </w:rPr>
        <w:t xml:space="preserve">Por la </w:t>
      </w:r>
      <w:proofErr w:type="spellStart"/>
      <w:r w:rsidRPr="006A62F1">
        <w:rPr>
          <w:rFonts w:ascii="Arial" w:hAnsi="Arial" w:cs="Arial"/>
          <w:sz w:val="20"/>
          <w:szCs w:val="20"/>
        </w:rPr>
        <w:t>mañana</w:t>
      </w:r>
      <w:proofErr w:type="spellEnd"/>
      <w:r w:rsidRPr="006A62F1">
        <w:rPr>
          <w:rFonts w:ascii="Arial" w:hAnsi="Arial" w:cs="Arial"/>
          <w:sz w:val="20"/>
          <w:szCs w:val="20"/>
        </w:rPr>
        <w:t xml:space="preserve">, </w:t>
      </w:r>
      <w:proofErr w:type="spellStart"/>
      <w:r w:rsidRPr="006A62F1">
        <w:rPr>
          <w:rFonts w:ascii="Arial" w:hAnsi="Arial" w:cs="Arial"/>
          <w:sz w:val="20"/>
          <w:szCs w:val="20"/>
        </w:rPr>
        <w:t>tomará</w:t>
      </w:r>
      <w:proofErr w:type="spellEnd"/>
      <w:r w:rsidRPr="006A62F1">
        <w:rPr>
          <w:rFonts w:ascii="Arial" w:hAnsi="Arial" w:cs="Arial"/>
          <w:sz w:val="20"/>
          <w:szCs w:val="20"/>
        </w:rPr>
        <w:t xml:space="preserve"> </w:t>
      </w:r>
      <w:proofErr w:type="spellStart"/>
      <w:r w:rsidRPr="006A62F1">
        <w:rPr>
          <w:rFonts w:ascii="Arial" w:hAnsi="Arial" w:cs="Arial"/>
          <w:sz w:val="20"/>
          <w:szCs w:val="20"/>
        </w:rPr>
        <w:t>su</w:t>
      </w:r>
      <w:proofErr w:type="spellEnd"/>
      <w:r w:rsidRPr="006A62F1">
        <w:rPr>
          <w:rFonts w:ascii="Arial" w:hAnsi="Arial" w:cs="Arial"/>
          <w:sz w:val="20"/>
          <w:szCs w:val="20"/>
        </w:rPr>
        <w:t xml:space="preserve"> auto </w:t>
      </w:r>
      <w:r>
        <w:rPr>
          <w:rFonts w:ascii="Arial" w:hAnsi="Arial" w:cs="Arial"/>
          <w:sz w:val="20"/>
          <w:szCs w:val="20"/>
        </w:rPr>
        <w:t xml:space="preserve">y lo </w:t>
      </w:r>
      <w:proofErr w:type="spellStart"/>
      <w:r w:rsidRPr="006A62F1">
        <w:rPr>
          <w:rFonts w:ascii="Arial" w:hAnsi="Arial" w:cs="Arial"/>
          <w:sz w:val="20"/>
          <w:szCs w:val="20"/>
        </w:rPr>
        <w:t>entregará</w:t>
      </w:r>
      <w:proofErr w:type="spellEnd"/>
      <w:r w:rsidRPr="006A62F1">
        <w:rPr>
          <w:rFonts w:ascii="Arial" w:hAnsi="Arial" w:cs="Arial"/>
          <w:sz w:val="20"/>
          <w:szCs w:val="20"/>
        </w:rPr>
        <w:t xml:space="preserve"> </w:t>
      </w:r>
      <w:proofErr w:type="spellStart"/>
      <w:r w:rsidRPr="006A62F1">
        <w:rPr>
          <w:rFonts w:ascii="Arial" w:hAnsi="Arial" w:cs="Arial"/>
          <w:sz w:val="20"/>
          <w:szCs w:val="20"/>
        </w:rPr>
        <w:t>en</w:t>
      </w:r>
      <w:proofErr w:type="spellEnd"/>
      <w:r w:rsidRPr="006A62F1">
        <w:rPr>
          <w:rFonts w:ascii="Arial" w:hAnsi="Arial" w:cs="Arial"/>
          <w:sz w:val="20"/>
          <w:szCs w:val="20"/>
        </w:rPr>
        <w:t xml:space="preserve"> </w:t>
      </w:r>
      <w:proofErr w:type="spellStart"/>
      <w:r w:rsidRPr="006A62F1">
        <w:rPr>
          <w:rFonts w:ascii="Arial" w:hAnsi="Arial" w:cs="Arial"/>
          <w:sz w:val="20"/>
          <w:szCs w:val="20"/>
        </w:rPr>
        <w:t>el</w:t>
      </w:r>
      <w:proofErr w:type="spellEnd"/>
      <w:r w:rsidRPr="006A62F1">
        <w:rPr>
          <w:rFonts w:ascii="Arial" w:hAnsi="Arial" w:cs="Arial"/>
          <w:sz w:val="20"/>
          <w:szCs w:val="20"/>
        </w:rPr>
        <w:t xml:space="preserve"> Aeropuert</w:t>
      </w:r>
      <w:r>
        <w:rPr>
          <w:rFonts w:ascii="Arial" w:hAnsi="Arial" w:cs="Arial"/>
          <w:sz w:val="20"/>
          <w:szCs w:val="20"/>
        </w:rPr>
        <w:t>o</w:t>
      </w:r>
      <w:r w:rsidR="00400111" w:rsidRPr="00400111">
        <w:rPr>
          <w:rFonts w:ascii="Arial" w:hAnsi="Arial" w:cs="Arial"/>
          <w:sz w:val="20"/>
          <w:szCs w:val="20"/>
          <w:lang w:val="es-MX"/>
        </w:rPr>
        <w:t xml:space="preserve">. </w:t>
      </w:r>
      <w:r w:rsidR="00400111" w:rsidRPr="00400111">
        <w:rPr>
          <w:rFonts w:ascii="Arial" w:hAnsi="Arial" w:cs="Arial"/>
          <w:b/>
          <w:bCs/>
          <w:sz w:val="20"/>
          <w:szCs w:val="20"/>
          <w:lang w:val="es-MX"/>
        </w:rPr>
        <w:t>Fin de nuestros servicios.</w:t>
      </w:r>
    </w:p>
    <w:p w:rsidR="00EE3E26" w:rsidRDefault="00EE3E26" w:rsidP="00943885">
      <w:pPr>
        <w:spacing w:after="0" w:line="240" w:lineRule="auto"/>
        <w:jc w:val="both"/>
        <w:rPr>
          <w:rFonts w:ascii="Arial" w:hAnsi="Arial" w:cs="Arial"/>
          <w:b/>
          <w:bCs/>
          <w:sz w:val="24"/>
          <w:szCs w:val="24"/>
          <w:lang w:val="es-MX"/>
        </w:rPr>
      </w:pPr>
    </w:p>
    <w:p w:rsidR="00FF743C" w:rsidRDefault="00AE442F" w:rsidP="00FF743C">
      <w:pPr>
        <w:spacing w:after="0" w:line="240" w:lineRule="auto"/>
        <w:jc w:val="center"/>
        <w:rPr>
          <w:rFonts w:ascii="Arial" w:hAnsi="Arial" w:cs="Arial"/>
          <w:b/>
          <w:bCs/>
          <w:color w:val="FF0000"/>
          <w:sz w:val="20"/>
          <w:szCs w:val="20"/>
          <w:lang w:val="es-MX"/>
        </w:rPr>
      </w:pPr>
      <w:r>
        <w:rPr>
          <w:rFonts w:ascii="Arial" w:hAnsi="Arial" w:cs="Arial"/>
          <w:b/>
          <w:bCs/>
          <w:color w:val="FF0000"/>
          <w:sz w:val="20"/>
          <w:szCs w:val="20"/>
          <w:lang w:val="es-MX"/>
        </w:rPr>
        <w:t>Se requiere visa para ingresar a Estados Unidos</w:t>
      </w:r>
    </w:p>
    <w:p w:rsidR="0069082C" w:rsidRDefault="0069082C" w:rsidP="00FF743C">
      <w:pPr>
        <w:spacing w:after="0" w:line="240" w:lineRule="auto"/>
        <w:jc w:val="center"/>
        <w:rPr>
          <w:rFonts w:ascii="Arial" w:hAnsi="Arial" w:cs="Arial"/>
          <w:b/>
          <w:bCs/>
          <w:color w:val="FF0000"/>
          <w:sz w:val="20"/>
          <w:szCs w:val="20"/>
          <w:lang w:val="es-MX"/>
        </w:rPr>
      </w:pPr>
    </w:p>
    <w:p w:rsidR="009E5D30" w:rsidRPr="009E5D30" w:rsidRDefault="009E5D30" w:rsidP="00943885">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Incluye:</w:t>
      </w:r>
    </w:p>
    <w:p w:rsidR="007A77DC" w:rsidRPr="002A136F" w:rsidRDefault="007E3644" w:rsidP="005A0977">
      <w:pPr>
        <w:pStyle w:val="Prrafodelista"/>
        <w:numPr>
          <w:ilvl w:val="0"/>
          <w:numId w:val="1"/>
        </w:numPr>
        <w:spacing w:after="0" w:line="240" w:lineRule="auto"/>
        <w:jc w:val="both"/>
        <w:rPr>
          <w:rFonts w:ascii="Arial" w:hAnsi="Arial" w:cs="Arial"/>
          <w:sz w:val="20"/>
          <w:szCs w:val="20"/>
          <w:lang w:val="es-MX"/>
        </w:rPr>
      </w:pPr>
      <w:r>
        <w:rPr>
          <w:rFonts w:ascii="Arial" w:hAnsi="Arial" w:cs="Arial"/>
          <w:sz w:val="20"/>
          <w:szCs w:val="20"/>
          <w:lang w:val="es-MX"/>
        </w:rPr>
        <w:t>4</w:t>
      </w:r>
      <w:r w:rsidR="00E14821">
        <w:rPr>
          <w:rFonts w:ascii="Arial" w:hAnsi="Arial" w:cs="Arial"/>
          <w:sz w:val="20"/>
          <w:szCs w:val="20"/>
          <w:lang w:val="es-MX"/>
        </w:rPr>
        <w:t xml:space="preserve"> noches de </w:t>
      </w:r>
      <w:r w:rsidR="00AE442F">
        <w:rPr>
          <w:rFonts w:ascii="Arial" w:hAnsi="Arial" w:cs="Arial"/>
          <w:sz w:val="20"/>
          <w:szCs w:val="20"/>
          <w:lang w:val="es-MX"/>
        </w:rPr>
        <w:t>al</w:t>
      </w:r>
      <w:r w:rsidR="00E14821">
        <w:rPr>
          <w:rFonts w:ascii="Arial" w:hAnsi="Arial" w:cs="Arial"/>
          <w:sz w:val="20"/>
          <w:szCs w:val="20"/>
          <w:lang w:val="es-MX"/>
        </w:rPr>
        <w:t xml:space="preserve">ojamiento en régimen </w:t>
      </w:r>
      <w:r w:rsidR="00C37942">
        <w:rPr>
          <w:rFonts w:ascii="Arial" w:hAnsi="Arial" w:cs="Arial"/>
          <w:sz w:val="20"/>
          <w:szCs w:val="20"/>
          <w:lang w:val="es-MX"/>
        </w:rPr>
        <w:t xml:space="preserve">solo </w:t>
      </w:r>
      <w:r w:rsidR="00E14821">
        <w:rPr>
          <w:rFonts w:ascii="Arial" w:hAnsi="Arial" w:cs="Arial"/>
          <w:sz w:val="20"/>
          <w:szCs w:val="20"/>
          <w:lang w:val="es-MX"/>
        </w:rPr>
        <w:t>aojamiento</w:t>
      </w:r>
    </w:p>
    <w:p w:rsidR="008562B5" w:rsidRPr="002A136F" w:rsidRDefault="006A62F1" w:rsidP="005A0977">
      <w:pPr>
        <w:pStyle w:val="Prrafodelista"/>
        <w:numPr>
          <w:ilvl w:val="0"/>
          <w:numId w:val="1"/>
        </w:numPr>
        <w:spacing w:after="0" w:line="240" w:lineRule="auto"/>
        <w:jc w:val="both"/>
        <w:rPr>
          <w:rFonts w:ascii="Arial" w:hAnsi="Arial" w:cs="Arial"/>
          <w:sz w:val="20"/>
          <w:szCs w:val="20"/>
          <w:lang w:val="es-MX"/>
        </w:rPr>
      </w:pPr>
      <w:r>
        <w:rPr>
          <w:rFonts w:ascii="Arial" w:hAnsi="Arial" w:cs="Arial"/>
          <w:sz w:val="20"/>
          <w:szCs w:val="20"/>
          <w:lang w:val="es-MX"/>
        </w:rPr>
        <w:t xml:space="preserve">Renta de auto por </w:t>
      </w:r>
      <w:r w:rsidR="007E3644">
        <w:rPr>
          <w:rFonts w:ascii="Arial" w:hAnsi="Arial" w:cs="Arial"/>
          <w:sz w:val="20"/>
          <w:szCs w:val="20"/>
          <w:lang w:val="es-MX"/>
        </w:rPr>
        <w:t>5</w:t>
      </w:r>
      <w:r>
        <w:rPr>
          <w:rFonts w:ascii="Arial" w:hAnsi="Arial" w:cs="Arial"/>
          <w:sz w:val="20"/>
          <w:szCs w:val="20"/>
          <w:lang w:val="es-MX"/>
        </w:rPr>
        <w:t xml:space="preserve"> días</w:t>
      </w:r>
    </w:p>
    <w:p w:rsidR="0069082C" w:rsidRDefault="007E3644" w:rsidP="005A0977">
      <w:pPr>
        <w:pStyle w:val="Prrafodelista"/>
        <w:numPr>
          <w:ilvl w:val="0"/>
          <w:numId w:val="1"/>
        </w:numPr>
        <w:spacing w:after="0" w:line="240" w:lineRule="auto"/>
        <w:jc w:val="both"/>
        <w:rPr>
          <w:rFonts w:ascii="Arial" w:hAnsi="Arial" w:cs="Arial"/>
          <w:sz w:val="20"/>
          <w:szCs w:val="20"/>
          <w:lang w:val="es-MX"/>
        </w:rPr>
      </w:pPr>
      <w:r>
        <w:rPr>
          <w:rFonts w:ascii="Arial" w:hAnsi="Arial" w:cs="Arial"/>
          <w:sz w:val="20"/>
          <w:szCs w:val="20"/>
          <w:lang w:val="es-MX"/>
        </w:rPr>
        <w:t>Tour a pie por Salt Lake City (en inglés)</w:t>
      </w:r>
    </w:p>
    <w:p w:rsidR="007E3644" w:rsidRDefault="007E3644" w:rsidP="005A0977">
      <w:pPr>
        <w:pStyle w:val="Prrafodelista"/>
        <w:numPr>
          <w:ilvl w:val="0"/>
          <w:numId w:val="1"/>
        </w:numPr>
        <w:spacing w:after="0" w:line="240" w:lineRule="auto"/>
        <w:jc w:val="both"/>
        <w:rPr>
          <w:rFonts w:ascii="Arial" w:hAnsi="Arial" w:cs="Arial"/>
          <w:sz w:val="20"/>
          <w:szCs w:val="20"/>
          <w:lang w:val="es-MX"/>
        </w:rPr>
      </w:pPr>
      <w:r>
        <w:rPr>
          <w:rFonts w:ascii="Arial" w:hAnsi="Arial" w:cs="Arial"/>
          <w:sz w:val="20"/>
          <w:szCs w:val="20"/>
          <w:lang w:val="es-MX"/>
        </w:rPr>
        <w:t>Visita a la Isla Antílope (en inglés)</w:t>
      </w:r>
    </w:p>
    <w:p w:rsidR="0069082C" w:rsidRPr="00400111" w:rsidRDefault="0069082C" w:rsidP="005A0977">
      <w:pPr>
        <w:pStyle w:val="Prrafodelista"/>
        <w:numPr>
          <w:ilvl w:val="0"/>
          <w:numId w:val="1"/>
        </w:numPr>
        <w:spacing w:after="0" w:line="240" w:lineRule="auto"/>
        <w:jc w:val="both"/>
        <w:rPr>
          <w:rFonts w:ascii="Arial" w:hAnsi="Arial" w:cs="Arial"/>
          <w:sz w:val="20"/>
          <w:szCs w:val="20"/>
          <w:lang w:val="es-MX"/>
        </w:rPr>
      </w:pPr>
      <w:r w:rsidRPr="002A136F">
        <w:rPr>
          <w:rFonts w:ascii="Arial" w:hAnsi="Arial" w:cs="Arial"/>
          <w:sz w:val="20"/>
          <w:szCs w:val="20"/>
          <w:lang w:val="es-MX"/>
        </w:rPr>
        <w:t>Asistencia de viaje básica</w:t>
      </w:r>
    </w:p>
    <w:p w:rsidR="0069082C" w:rsidRPr="0069082C" w:rsidRDefault="0069082C" w:rsidP="0069082C">
      <w:pPr>
        <w:pStyle w:val="Prrafodelista"/>
        <w:spacing w:after="0" w:line="240" w:lineRule="auto"/>
        <w:jc w:val="both"/>
        <w:rPr>
          <w:rFonts w:ascii="Arial" w:hAnsi="Arial" w:cs="Arial"/>
          <w:sz w:val="20"/>
          <w:szCs w:val="20"/>
          <w:lang w:val="es-MX"/>
        </w:rPr>
      </w:pPr>
    </w:p>
    <w:p w:rsidR="009E5D30" w:rsidRPr="009E5D30" w:rsidRDefault="009E5D30" w:rsidP="009E5D30">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No incluye:</w:t>
      </w:r>
    </w:p>
    <w:p w:rsidR="00752F77" w:rsidRDefault="00752F77" w:rsidP="005A0977">
      <w:pPr>
        <w:pStyle w:val="Prrafodelista"/>
        <w:numPr>
          <w:ilvl w:val="0"/>
          <w:numId w:val="1"/>
        </w:numPr>
        <w:spacing w:after="0" w:line="240" w:lineRule="auto"/>
        <w:jc w:val="both"/>
        <w:rPr>
          <w:rFonts w:ascii="Arial" w:hAnsi="Arial" w:cs="Arial"/>
          <w:sz w:val="20"/>
          <w:szCs w:val="20"/>
          <w:lang w:val="es-MX"/>
        </w:rPr>
      </w:pPr>
      <w:r>
        <w:rPr>
          <w:rFonts w:ascii="Arial" w:hAnsi="Arial" w:cs="Arial"/>
          <w:sz w:val="20"/>
          <w:szCs w:val="20"/>
          <w:lang w:val="es-MX"/>
        </w:rPr>
        <w:t xml:space="preserve">Boletos de avión para su llegada y salida a Estados Unidos. </w:t>
      </w:r>
    </w:p>
    <w:p w:rsidR="00827041" w:rsidRPr="00827041" w:rsidRDefault="00827041" w:rsidP="005A0977">
      <w:pPr>
        <w:pStyle w:val="Prrafodelista"/>
        <w:numPr>
          <w:ilvl w:val="0"/>
          <w:numId w:val="1"/>
        </w:numPr>
        <w:spacing w:after="0" w:line="240" w:lineRule="auto"/>
        <w:jc w:val="both"/>
        <w:rPr>
          <w:rFonts w:ascii="Arial" w:hAnsi="Arial" w:cs="Arial"/>
          <w:b/>
          <w:bCs/>
          <w:sz w:val="20"/>
          <w:szCs w:val="20"/>
          <w:lang w:val="es-MX"/>
        </w:rPr>
      </w:pPr>
      <w:r w:rsidRPr="00186F7A">
        <w:rPr>
          <w:rFonts w:ascii="Arial" w:hAnsi="Arial" w:cs="Arial"/>
          <w:b/>
          <w:bCs/>
          <w:sz w:val="20"/>
          <w:szCs w:val="20"/>
          <w:lang w:val="es-MX"/>
        </w:rPr>
        <w:t xml:space="preserve">Resort Fee </w:t>
      </w:r>
      <w:r w:rsidR="00F0622B">
        <w:rPr>
          <w:rFonts w:ascii="Arial" w:hAnsi="Arial" w:cs="Arial"/>
          <w:b/>
          <w:bCs/>
          <w:sz w:val="20"/>
          <w:szCs w:val="20"/>
          <w:lang w:val="es-MX"/>
        </w:rPr>
        <w:t>pagadero en destino</w:t>
      </w:r>
    </w:p>
    <w:p w:rsidR="007A77DC" w:rsidRPr="002A136F" w:rsidRDefault="007A77DC" w:rsidP="005A0977">
      <w:pPr>
        <w:pStyle w:val="Prrafodelista"/>
        <w:numPr>
          <w:ilvl w:val="0"/>
          <w:numId w:val="1"/>
        </w:numPr>
        <w:spacing w:after="0" w:line="240" w:lineRule="auto"/>
        <w:jc w:val="both"/>
        <w:rPr>
          <w:rFonts w:ascii="Arial" w:hAnsi="Arial" w:cs="Arial"/>
          <w:sz w:val="20"/>
          <w:szCs w:val="20"/>
          <w:lang w:val="es-MX"/>
        </w:rPr>
      </w:pPr>
      <w:r w:rsidRPr="002A136F">
        <w:rPr>
          <w:rFonts w:ascii="Arial" w:hAnsi="Arial" w:cs="Arial"/>
          <w:sz w:val="20"/>
          <w:szCs w:val="20"/>
          <w:lang w:val="es-MX"/>
        </w:rPr>
        <w:t xml:space="preserve">Alimentos </w:t>
      </w:r>
      <w:r w:rsidR="00593E86" w:rsidRPr="002A136F">
        <w:rPr>
          <w:rFonts w:ascii="Arial" w:hAnsi="Arial" w:cs="Arial"/>
          <w:sz w:val="20"/>
          <w:szCs w:val="20"/>
          <w:lang w:val="es-MX"/>
        </w:rPr>
        <w:t>y/o Bebidas</w:t>
      </w:r>
      <w:r w:rsidR="00752F77" w:rsidRPr="002A136F">
        <w:rPr>
          <w:rFonts w:ascii="Arial" w:hAnsi="Arial" w:cs="Arial"/>
          <w:sz w:val="20"/>
          <w:szCs w:val="20"/>
          <w:lang w:val="es-MX"/>
        </w:rPr>
        <w:t xml:space="preserve"> no especificados</w:t>
      </w:r>
    </w:p>
    <w:p w:rsidR="00752F77" w:rsidRPr="00752F77" w:rsidRDefault="00752F77" w:rsidP="005A0977">
      <w:pPr>
        <w:pStyle w:val="Prrafodelista"/>
        <w:numPr>
          <w:ilvl w:val="0"/>
          <w:numId w:val="1"/>
        </w:numPr>
        <w:spacing w:after="0" w:line="240" w:lineRule="auto"/>
        <w:jc w:val="both"/>
        <w:rPr>
          <w:rFonts w:ascii="Arial" w:hAnsi="Arial" w:cs="Arial"/>
          <w:sz w:val="20"/>
          <w:szCs w:val="20"/>
          <w:lang w:val="es-MX"/>
        </w:rPr>
      </w:pPr>
      <w:r w:rsidRPr="001A5E6D">
        <w:rPr>
          <w:rFonts w:ascii="Arial" w:hAnsi="Arial" w:cs="Arial"/>
          <w:sz w:val="20"/>
          <w:szCs w:val="20"/>
          <w:lang w:val="es-MX"/>
        </w:rPr>
        <w:t>Manejo de equipaje</w:t>
      </w:r>
      <w:r>
        <w:rPr>
          <w:rFonts w:ascii="Arial" w:hAnsi="Arial" w:cs="Arial"/>
          <w:sz w:val="20"/>
          <w:szCs w:val="20"/>
          <w:lang w:val="es-MX"/>
        </w:rPr>
        <w:t xml:space="preserve"> extra</w:t>
      </w:r>
    </w:p>
    <w:p w:rsidR="007A77DC" w:rsidRPr="002A136F" w:rsidRDefault="007A77DC" w:rsidP="005A0977">
      <w:pPr>
        <w:pStyle w:val="Prrafodelista"/>
        <w:numPr>
          <w:ilvl w:val="0"/>
          <w:numId w:val="1"/>
        </w:numPr>
        <w:spacing w:after="0" w:line="240" w:lineRule="auto"/>
        <w:jc w:val="both"/>
        <w:rPr>
          <w:rFonts w:ascii="Arial" w:hAnsi="Arial" w:cs="Arial"/>
          <w:sz w:val="20"/>
          <w:szCs w:val="20"/>
          <w:lang w:val="es-MX"/>
        </w:rPr>
      </w:pPr>
      <w:r w:rsidRPr="002A136F">
        <w:rPr>
          <w:rFonts w:ascii="Arial" w:hAnsi="Arial" w:cs="Arial"/>
          <w:sz w:val="20"/>
          <w:szCs w:val="20"/>
          <w:lang w:val="es-MX"/>
        </w:rPr>
        <w:t>Todo servicio no descrito en el precio incluye</w:t>
      </w:r>
    </w:p>
    <w:p w:rsidR="007A77DC" w:rsidRPr="002A136F" w:rsidRDefault="007A77DC" w:rsidP="005A0977">
      <w:pPr>
        <w:pStyle w:val="Prrafodelista"/>
        <w:numPr>
          <w:ilvl w:val="0"/>
          <w:numId w:val="1"/>
        </w:numPr>
        <w:spacing w:after="0" w:line="240" w:lineRule="auto"/>
        <w:jc w:val="both"/>
        <w:rPr>
          <w:rFonts w:ascii="Arial" w:hAnsi="Arial" w:cs="Arial"/>
          <w:sz w:val="20"/>
          <w:szCs w:val="20"/>
          <w:lang w:val="es-MX"/>
        </w:rPr>
      </w:pPr>
      <w:r w:rsidRPr="002A136F">
        <w:rPr>
          <w:rFonts w:ascii="Arial" w:hAnsi="Arial" w:cs="Arial"/>
          <w:sz w:val="20"/>
          <w:szCs w:val="20"/>
          <w:lang w:val="es-MX"/>
        </w:rPr>
        <w:t>Propinas</w:t>
      </w:r>
      <w:r w:rsidR="00FA39BD" w:rsidRPr="002A136F">
        <w:rPr>
          <w:rFonts w:ascii="Arial" w:hAnsi="Arial" w:cs="Arial"/>
          <w:sz w:val="20"/>
          <w:szCs w:val="20"/>
          <w:lang w:val="es-MX"/>
        </w:rPr>
        <w:t xml:space="preserve">, maleteros </w:t>
      </w:r>
      <w:r w:rsidRPr="002A136F">
        <w:rPr>
          <w:rFonts w:ascii="Arial" w:hAnsi="Arial" w:cs="Arial"/>
          <w:sz w:val="20"/>
          <w:szCs w:val="20"/>
          <w:lang w:val="es-MX"/>
        </w:rPr>
        <w:t>y</w:t>
      </w:r>
      <w:r w:rsidR="00FA39BD" w:rsidRPr="002A136F">
        <w:rPr>
          <w:rFonts w:ascii="Arial" w:hAnsi="Arial" w:cs="Arial"/>
          <w:sz w:val="20"/>
          <w:szCs w:val="20"/>
          <w:lang w:val="es-MX"/>
        </w:rPr>
        <w:t>/o</w:t>
      </w:r>
      <w:r w:rsidRPr="002A136F">
        <w:rPr>
          <w:rFonts w:ascii="Arial" w:hAnsi="Arial" w:cs="Arial"/>
          <w:sz w:val="20"/>
          <w:szCs w:val="20"/>
          <w:lang w:val="es-MX"/>
        </w:rPr>
        <w:t xml:space="preserve"> gastos personales</w:t>
      </w:r>
    </w:p>
    <w:p w:rsidR="00E14821" w:rsidRDefault="00E14821" w:rsidP="005A0977">
      <w:pPr>
        <w:pStyle w:val="Prrafodelista"/>
        <w:numPr>
          <w:ilvl w:val="0"/>
          <w:numId w:val="1"/>
        </w:numPr>
        <w:spacing w:after="0" w:line="240" w:lineRule="auto"/>
        <w:jc w:val="both"/>
        <w:rPr>
          <w:rFonts w:ascii="Arial" w:hAnsi="Arial" w:cs="Arial"/>
          <w:sz w:val="20"/>
          <w:szCs w:val="20"/>
        </w:rPr>
      </w:pPr>
      <w:r>
        <w:rPr>
          <w:rFonts w:ascii="Arial" w:hAnsi="Arial" w:cs="Arial"/>
          <w:sz w:val="20"/>
          <w:szCs w:val="20"/>
        </w:rPr>
        <w:t xml:space="preserve">Visa </w:t>
      </w:r>
      <w:r w:rsidR="00752F77">
        <w:rPr>
          <w:rFonts w:ascii="Arial" w:hAnsi="Arial" w:cs="Arial"/>
          <w:sz w:val="20"/>
          <w:szCs w:val="20"/>
        </w:rPr>
        <w:t xml:space="preserve">de </w:t>
      </w:r>
      <w:proofErr w:type="spellStart"/>
      <w:r w:rsidR="00752F77">
        <w:rPr>
          <w:rFonts w:ascii="Arial" w:hAnsi="Arial" w:cs="Arial"/>
          <w:sz w:val="20"/>
          <w:szCs w:val="20"/>
        </w:rPr>
        <w:t>ingreso</w:t>
      </w:r>
      <w:proofErr w:type="spellEnd"/>
      <w:r w:rsidR="00752F77">
        <w:rPr>
          <w:rFonts w:ascii="Arial" w:hAnsi="Arial" w:cs="Arial"/>
          <w:sz w:val="20"/>
          <w:szCs w:val="20"/>
        </w:rPr>
        <w:t xml:space="preserve"> a </w:t>
      </w:r>
      <w:proofErr w:type="spellStart"/>
      <w:r w:rsidR="00AE442F">
        <w:rPr>
          <w:rFonts w:ascii="Arial" w:hAnsi="Arial" w:cs="Arial"/>
          <w:sz w:val="20"/>
          <w:szCs w:val="20"/>
        </w:rPr>
        <w:t>Estados</w:t>
      </w:r>
      <w:proofErr w:type="spellEnd"/>
      <w:r w:rsidR="00AE442F">
        <w:rPr>
          <w:rFonts w:ascii="Arial" w:hAnsi="Arial" w:cs="Arial"/>
          <w:sz w:val="20"/>
          <w:szCs w:val="20"/>
        </w:rPr>
        <w:t xml:space="preserve"> Unidos</w:t>
      </w:r>
    </w:p>
    <w:p w:rsidR="00FA39BD" w:rsidRDefault="00FA39BD" w:rsidP="007A77DC">
      <w:pPr>
        <w:spacing w:after="0" w:line="240" w:lineRule="auto"/>
        <w:jc w:val="both"/>
        <w:rPr>
          <w:rFonts w:ascii="Arial" w:hAnsi="Arial" w:cs="Arial"/>
          <w:b/>
          <w:bCs/>
          <w:color w:val="FF0000"/>
          <w:sz w:val="20"/>
          <w:szCs w:val="20"/>
        </w:rPr>
      </w:pPr>
      <w:bookmarkStart w:id="0" w:name="_Hlk49334882"/>
    </w:p>
    <w:p w:rsidR="008308A6" w:rsidRPr="002A136F" w:rsidRDefault="007A77DC" w:rsidP="0069082C">
      <w:pPr>
        <w:spacing w:after="0" w:line="240" w:lineRule="auto"/>
        <w:jc w:val="both"/>
        <w:rPr>
          <w:rFonts w:ascii="Arial" w:hAnsi="Arial" w:cs="Arial"/>
          <w:b/>
          <w:bCs/>
          <w:color w:val="FF0000"/>
          <w:sz w:val="20"/>
          <w:szCs w:val="20"/>
          <w:lang w:val="es-MX"/>
        </w:rPr>
      </w:pPr>
      <w:proofErr w:type="spellStart"/>
      <w:r w:rsidRPr="00871D05">
        <w:rPr>
          <w:rFonts w:ascii="Arial" w:hAnsi="Arial" w:cs="Arial"/>
          <w:b/>
          <w:bCs/>
          <w:color w:val="FF0000"/>
          <w:sz w:val="20"/>
          <w:szCs w:val="20"/>
        </w:rPr>
        <w:t>Importante</w:t>
      </w:r>
      <w:proofErr w:type="spellEnd"/>
      <w:r w:rsidRPr="00871D05">
        <w:rPr>
          <w:rFonts w:ascii="Arial" w:hAnsi="Arial" w:cs="Arial"/>
          <w:b/>
          <w:bCs/>
          <w:color w:val="FF0000"/>
          <w:sz w:val="20"/>
          <w:szCs w:val="20"/>
        </w:rPr>
        <w:t>:</w:t>
      </w:r>
      <w:r w:rsidR="0069082C">
        <w:rPr>
          <w:rFonts w:ascii="Arial" w:hAnsi="Arial" w:cs="Arial"/>
          <w:b/>
          <w:bCs/>
          <w:color w:val="FF0000"/>
          <w:sz w:val="20"/>
          <w:szCs w:val="20"/>
        </w:rPr>
        <w:br/>
      </w:r>
    </w:p>
    <w:p w:rsidR="007A77DC" w:rsidRPr="002A136F" w:rsidRDefault="007A77DC" w:rsidP="005A0977">
      <w:pPr>
        <w:pStyle w:val="Prrafodelista"/>
        <w:numPr>
          <w:ilvl w:val="0"/>
          <w:numId w:val="2"/>
        </w:numPr>
        <w:spacing w:after="0" w:line="240" w:lineRule="auto"/>
        <w:jc w:val="both"/>
        <w:rPr>
          <w:rFonts w:ascii="Arial" w:hAnsi="Arial" w:cs="Arial"/>
          <w:sz w:val="20"/>
          <w:szCs w:val="20"/>
          <w:lang w:val="es-MX"/>
        </w:rPr>
      </w:pPr>
      <w:r w:rsidRPr="002A136F">
        <w:rPr>
          <w:rFonts w:ascii="Arial" w:hAnsi="Arial" w:cs="Arial"/>
          <w:sz w:val="20"/>
          <w:szCs w:val="20"/>
          <w:lang w:val="es-MX"/>
        </w:rPr>
        <w:t>Máximo 2 menores por habitación, compartiendo con 2 adultos.</w:t>
      </w:r>
    </w:p>
    <w:p w:rsidR="007A77DC" w:rsidRPr="002A136F" w:rsidRDefault="007A77DC" w:rsidP="005A0977">
      <w:pPr>
        <w:pStyle w:val="Prrafodelista"/>
        <w:numPr>
          <w:ilvl w:val="0"/>
          <w:numId w:val="2"/>
        </w:numPr>
        <w:spacing w:after="0" w:line="240" w:lineRule="auto"/>
        <w:jc w:val="both"/>
        <w:rPr>
          <w:rFonts w:ascii="Arial" w:hAnsi="Arial" w:cs="Arial"/>
          <w:sz w:val="20"/>
          <w:szCs w:val="20"/>
          <w:lang w:val="es-MX"/>
        </w:rPr>
      </w:pPr>
      <w:r w:rsidRPr="002A136F">
        <w:rPr>
          <w:rFonts w:ascii="Arial" w:hAnsi="Arial" w:cs="Arial"/>
          <w:sz w:val="20"/>
          <w:szCs w:val="20"/>
          <w:lang w:val="es-MX"/>
        </w:rPr>
        <w:t xml:space="preserve">Edad de los menores </w:t>
      </w:r>
      <w:r w:rsidR="00152634">
        <w:rPr>
          <w:rFonts w:ascii="Arial" w:hAnsi="Arial" w:cs="Arial"/>
          <w:sz w:val="20"/>
          <w:szCs w:val="20"/>
          <w:lang w:val="es-MX"/>
        </w:rPr>
        <w:t>3</w:t>
      </w:r>
      <w:r w:rsidRPr="002A136F">
        <w:rPr>
          <w:rFonts w:ascii="Arial" w:hAnsi="Arial" w:cs="Arial"/>
          <w:sz w:val="20"/>
          <w:szCs w:val="20"/>
          <w:lang w:val="es-MX"/>
        </w:rPr>
        <w:t xml:space="preserve"> a </w:t>
      </w:r>
      <w:r w:rsidR="00152634">
        <w:rPr>
          <w:rFonts w:ascii="Arial" w:hAnsi="Arial" w:cs="Arial"/>
          <w:sz w:val="20"/>
          <w:szCs w:val="20"/>
          <w:lang w:val="es-MX"/>
        </w:rPr>
        <w:t>9</w:t>
      </w:r>
      <w:r w:rsidRPr="002A136F">
        <w:rPr>
          <w:rFonts w:ascii="Arial" w:hAnsi="Arial" w:cs="Arial"/>
          <w:sz w:val="20"/>
          <w:szCs w:val="20"/>
          <w:lang w:val="es-MX"/>
        </w:rPr>
        <w:t xml:space="preserve"> años.</w:t>
      </w:r>
    </w:p>
    <w:p w:rsidR="00C34B4C" w:rsidRPr="002A136F" w:rsidRDefault="00C34B4C" w:rsidP="005A0977">
      <w:pPr>
        <w:pStyle w:val="Prrafodelista"/>
        <w:numPr>
          <w:ilvl w:val="0"/>
          <w:numId w:val="2"/>
        </w:numPr>
        <w:spacing w:after="0" w:line="240" w:lineRule="auto"/>
        <w:jc w:val="both"/>
        <w:rPr>
          <w:rFonts w:ascii="Arial" w:hAnsi="Arial" w:cs="Arial"/>
          <w:sz w:val="20"/>
          <w:szCs w:val="20"/>
          <w:lang w:val="es-MX"/>
        </w:rPr>
      </w:pPr>
      <w:bookmarkStart w:id="1" w:name="_Hlk56488137"/>
      <w:bookmarkEnd w:id="0"/>
      <w:r w:rsidRPr="002A136F">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C34B4C" w:rsidRPr="002A136F" w:rsidRDefault="00152634" w:rsidP="005A0977">
      <w:pPr>
        <w:pStyle w:val="Prrafodelista"/>
        <w:numPr>
          <w:ilvl w:val="0"/>
          <w:numId w:val="2"/>
        </w:numPr>
        <w:spacing w:after="0" w:line="240" w:lineRule="auto"/>
        <w:jc w:val="both"/>
        <w:rPr>
          <w:rFonts w:ascii="Arial" w:hAnsi="Arial" w:cs="Arial"/>
          <w:sz w:val="20"/>
          <w:szCs w:val="20"/>
          <w:lang w:val="es-MX"/>
        </w:rPr>
      </w:pPr>
      <w:r w:rsidRPr="002A136F">
        <w:rPr>
          <w:rFonts w:ascii="Arial" w:hAnsi="Arial" w:cs="Arial"/>
          <w:sz w:val="20"/>
          <w:szCs w:val="20"/>
          <w:lang w:val="es-MX"/>
        </w:rPr>
        <w:t>Cotización</w:t>
      </w:r>
      <w:r w:rsidR="00C34B4C" w:rsidRPr="002A136F">
        <w:rPr>
          <w:rFonts w:ascii="Arial" w:hAnsi="Arial" w:cs="Arial"/>
          <w:sz w:val="20"/>
          <w:szCs w:val="20"/>
          <w:lang w:val="es-MX"/>
        </w:rPr>
        <w:t xml:space="preserve"> en habitaciones estándar. En caso de preferir habitaciones superiores favor de consultar suplementos.</w:t>
      </w:r>
    </w:p>
    <w:p w:rsidR="00C34B4C" w:rsidRPr="002A136F" w:rsidRDefault="00C34B4C" w:rsidP="005A0977">
      <w:pPr>
        <w:pStyle w:val="Prrafodelista"/>
        <w:numPr>
          <w:ilvl w:val="0"/>
          <w:numId w:val="2"/>
        </w:numPr>
        <w:spacing w:after="0" w:line="240" w:lineRule="auto"/>
        <w:jc w:val="both"/>
        <w:rPr>
          <w:rFonts w:ascii="Arial" w:hAnsi="Arial" w:cs="Arial"/>
          <w:sz w:val="20"/>
          <w:szCs w:val="20"/>
          <w:lang w:val="es-MX"/>
        </w:rPr>
      </w:pPr>
      <w:r w:rsidRPr="002A136F">
        <w:rPr>
          <w:rFonts w:ascii="Arial" w:hAnsi="Arial" w:cs="Arial"/>
          <w:sz w:val="20"/>
          <w:szCs w:val="20"/>
          <w:lang w:val="es-MX"/>
        </w:rPr>
        <w:t>No se reembolsará ningún traslado o visita en el caso de no disfrute o de cancelación del mismo.</w:t>
      </w:r>
    </w:p>
    <w:p w:rsidR="00C34B4C" w:rsidRPr="002A136F" w:rsidRDefault="00C34B4C" w:rsidP="005A0977">
      <w:pPr>
        <w:pStyle w:val="Prrafodelista"/>
        <w:numPr>
          <w:ilvl w:val="0"/>
          <w:numId w:val="2"/>
        </w:numPr>
        <w:spacing w:after="0"/>
        <w:jc w:val="both"/>
        <w:rPr>
          <w:rFonts w:ascii="Arial" w:hAnsi="Arial" w:cs="Arial"/>
          <w:b/>
          <w:sz w:val="20"/>
          <w:szCs w:val="20"/>
          <w:lang w:val="es-MX"/>
        </w:rPr>
      </w:pPr>
      <w:r w:rsidRPr="002A136F">
        <w:rPr>
          <w:rFonts w:ascii="Arial" w:hAnsi="Arial" w:cs="Arial"/>
          <w:sz w:val="20"/>
          <w:szCs w:val="20"/>
          <w:lang w:val="es-MX"/>
        </w:rPr>
        <w:t>El orden de las actividades puede tener modificaciones</w:t>
      </w:r>
    </w:p>
    <w:p w:rsidR="00C34B4C" w:rsidRPr="002A136F" w:rsidRDefault="00C34B4C" w:rsidP="005A0977">
      <w:pPr>
        <w:pStyle w:val="Prrafodelista"/>
        <w:numPr>
          <w:ilvl w:val="0"/>
          <w:numId w:val="2"/>
        </w:numPr>
        <w:spacing w:after="0" w:line="240" w:lineRule="auto"/>
        <w:jc w:val="both"/>
        <w:rPr>
          <w:rFonts w:ascii="Arial" w:hAnsi="Arial" w:cs="Arial"/>
          <w:color w:val="000000"/>
          <w:sz w:val="20"/>
          <w:szCs w:val="20"/>
          <w:lang w:val="es-MX" w:eastAsia="es-ES" w:bidi="ar-SA"/>
        </w:rPr>
      </w:pPr>
      <w:r w:rsidRPr="002A136F">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C34B4C" w:rsidRPr="002A136F" w:rsidRDefault="00C34B4C" w:rsidP="005A0977">
      <w:pPr>
        <w:pStyle w:val="Prrafodelista"/>
        <w:numPr>
          <w:ilvl w:val="0"/>
          <w:numId w:val="2"/>
        </w:numPr>
        <w:spacing w:after="0" w:line="240" w:lineRule="auto"/>
        <w:jc w:val="both"/>
        <w:rPr>
          <w:rFonts w:ascii="Arial" w:hAnsi="Arial" w:cs="Arial"/>
          <w:color w:val="000000"/>
          <w:sz w:val="20"/>
          <w:szCs w:val="20"/>
          <w:lang w:val="es-MX" w:eastAsia="es-ES" w:bidi="ar-SA"/>
        </w:rPr>
      </w:pPr>
      <w:r w:rsidRPr="002A136F">
        <w:rPr>
          <w:rFonts w:ascii="Arial" w:hAnsi="Arial" w:cs="Arial"/>
          <w:color w:val="000000"/>
          <w:sz w:val="20"/>
          <w:szCs w:val="20"/>
          <w:lang w:val="es-MX" w:eastAsia="es-ES" w:bidi="ar-SA"/>
        </w:rPr>
        <w:t xml:space="preserve">Manejo de Equipaje en el autobús máximo de 1 maleta por persona. En caso de viajar con equipaje adicional se generan costos extras que pueden ser cobrados en destino.  </w:t>
      </w:r>
    </w:p>
    <w:p w:rsidR="008562B5" w:rsidRPr="002A136F" w:rsidRDefault="00C34B4C" w:rsidP="005A0977">
      <w:pPr>
        <w:pStyle w:val="Prrafodelista"/>
        <w:numPr>
          <w:ilvl w:val="0"/>
          <w:numId w:val="2"/>
        </w:numPr>
        <w:spacing w:after="0" w:line="240" w:lineRule="auto"/>
        <w:ind w:left="708"/>
        <w:jc w:val="both"/>
        <w:rPr>
          <w:rFonts w:ascii="Arial" w:hAnsi="Arial" w:cs="Arial"/>
          <w:color w:val="000000"/>
          <w:sz w:val="20"/>
          <w:szCs w:val="20"/>
          <w:lang w:val="es-MX" w:eastAsia="es-ES" w:bidi="ar-SA"/>
        </w:rPr>
      </w:pPr>
      <w:r w:rsidRPr="002A136F">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rsidR="00400111" w:rsidRPr="002A136F" w:rsidRDefault="00400111" w:rsidP="005A0977">
      <w:pPr>
        <w:pStyle w:val="Prrafodelista"/>
        <w:numPr>
          <w:ilvl w:val="0"/>
          <w:numId w:val="2"/>
        </w:numPr>
        <w:spacing w:after="0" w:line="240" w:lineRule="auto"/>
        <w:ind w:left="708"/>
        <w:jc w:val="both"/>
        <w:rPr>
          <w:rFonts w:ascii="Arial" w:hAnsi="Arial" w:cs="Arial"/>
          <w:b/>
          <w:bCs/>
          <w:color w:val="FF0000"/>
          <w:sz w:val="20"/>
          <w:szCs w:val="20"/>
          <w:lang w:val="es-MX" w:eastAsia="es-ES" w:bidi="ar-SA"/>
        </w:rPr>
      </w:pPr>
      <w:r w:rsidRPr="002A136F">
        <w:rPr>
          <w:rFonts w:ascii="Arial" w:hAnsi="Arial" w:cs="Arial"/>
          <w:b/>
          <w:bCs/>
          <w:color w:val="FF0000"/>
          <w:sz w:val="20"/>
          <w:szCs w:val="20"/>
          <w:lang w:val="es-MX" w:eastAsia="es-ES" w:bidi="ar-SA"/>
        </w:rPr>
        <w:t xml:space="preserve">Los horarios de llegadas y salidas de los itinerarios pudieran cambiar debido al clima </w:t>
      </w:r>
      <w:r w:rsidR="00365627" w:rsidRPr="002A136F">
        <w:rPr>
          <w:rFonts w:ascii="Arial" w:hAnsi="Arial" w:cs="Arial"/>
          <w:b/>
          <w:bCs/>
          <w:color w:val="FF0000"/>
          <w:sz w:val="20"/>
          <w:szCs w:val="20"/>
          <w:lang w:val="es-MX" w:eastAsia="es-ES" w:bidi="ar-SA"/>
        </w:rPr>
        <w:t>o</w:t>
      </w:r>
      <w:r w:rsidRPr="002A136F">
        <w:rPr>
          <w:rFonts w:ascii="Arial" w:hAnsi="Arial" w:cs="Arial"/>
          <w:b/>
          <w:bCs/>
          <w:color w:val="FF0000"/>
          <w:sz w:val="20"/>
          <w:szCs w:val="20"/>
          <w:lang w:val="es-MX" w:eastAsia="es-ES" w:bidi="ar-SA"/>
        </w:rPr>
        <w:t xml:space="preserve"> por la duración de tours opcionales que algunos pasajeros lleven </w:t>
      </w:r>
      <w:r w:rsidR="00365627" w:rsidRPr="002A136F">
        <w:rPr>
          <w:rFonts w:ascii="Arial" w:hAnsi="Arial" w:cs="Arial"/>
          <w:b/>
          <w:bCs/>
          <w:color w:val="FF0000"/>
          <w:sz w:val="20"/>
          <w:szCs w:val="20"/>
          <w:lang w:val="es-MX" w:eastAsia="es-ES" w:bidi="ar-SA"/>
        </w:rPr>
        <w:t>a</w:t>
      </w:r>
      <w:r w:rsidRPr="002A136F">
        <w:rPr>
          <w:rFonts w:ascii="Arial" w:hAnsi="Arial" w:cs="Arial"/>
          <w:b/>
          <w:bCs/>
          <w:color w:val="FF0000"/>
          <w:sz w:val="20"/>
          <w:szCs w:val="20"/>
          <w:lang w:val="es-MX" w:eastAsia="es-ES" w:bidi="ar-SA"/>
        </w:rPr>
        <w:t xml:space="preserve"> cabo. </w:t>
      </w:r>
    </w:p>
    <w:p w:rsidR="003E5F00" w:rsidRDefault="003E5F00" w:rsidP="003E5F00">
      <w:pPr>
        <w:spacing w:after="0" w:line="240" w:lineRule="auto"/>
        <w:ind w:left="348"/>
        <w:jc w:val="both"/>
        <w:rPr>
          <w:rFonts w:ascii="Arial" w:hAnsi="Arial" w:cs="Arial"/>
          <w:color w:val="000000"/>
          <w:sz w:val="20"/>
          <w:szCs w:val="20"/>
          <w:lang w:val="es-MX" w:eastAsia="es-ES" w:bidi="ar-SA"/>
        </w:rPr>
      </w:pPr>
    </w:p>
    <w:tbl>
      <w:tblPr>
        <w:tblW w:w="8446" w:type="dxa"/>
        <w:jc w:val="center"/>
        <w:tblCellMar>
          <w:left w:w="70" w:type="dxa"/>
          <w:right w:w="70" w:type="dxa"/>
        </w:tblCellMar>
        <w:tblLook w:val="04A0" w:firstRow="1" w:lastRow="0" w:firstColumn="1" w:lastColumn="0" w:noHBand="0" w:noVBand="1"/>
      </w:tblPr>
      <w:tblGrid>
        <w:gridCol w:w="1441"/>
        <w:gridCol w:w="6364"/>
        <w:gridCol w:w="641"/>
      </w:tblGrid>
      <w:tr w:rsidR="006A62F1" w:rsidRPr="006A62F1" w:rsidTr="006A62F1">
        <w:trPr>
          <w:trHeight w:val="243"/>
          <w:jc w:val="center"/>
        </w:trPr>
        <w:tc>
          <w:tcPr>
            <w:tcW w:w="8446"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6A62F1" w:rsidRPr="006A62F1" w:rsidRDefault="006A62F1" w:rsidP="006A62F1">
            <w:pPr>
              <w:spacing w:after="0" w:line="240" w:lineRule="auto"/>
              <w:jc w:val="center"/>
              <w:rPr>
                <w:rFonts w:ascii="Calibri" w:hAnsi="Calibri" w:cs="Calibri"/>
                <w:b/>
                <w:bCs/>
                <w:color w:val="FFFFFF"/>
                <w:lang w:val="es-MX" w:eastAsia="es-MX" w:bidi="ar-SA"/>
              </w:rPr>
            </w:pPr>
            <w:r w:rsidRPr="006A62F1">
              <w:rPr>
                <w:rFonts w:ascii="Calibri" w:hAnsi="Calibri" w:cs="Calibri"/>
                <w:b/>
                <w:bCs/>
                <w:color w:val="FFFFFF"/>
                <w:lang w:val="es-MX" w:eastAsia="es-MX" w:bidi="ar-SA"/>
              </w:rPr>
              <w:t>HOTELES PREVISTOS O SIMILARES</w:t>
            </w:r>
          </w:p>
        </w:tc>
      </w:tr>
      <w:tr w:rsidR="006A62F1" w:rsidRPr="006A62F1" w:rsidTr="006A62F1">
        <w:trPr>
          <w:trHeight w:val="243"/>
          <w:jc w:val="center"/>
        </w:trPr>
        <w:tc>
          <w:tcPr>
            <w:tcW w:w="1441" w:type="dxa"/>
            <w:tcBorders>
              <w:top w:val="nil"/>
              <w:left w:val="single" w:sz="4" w:space="0" w:color="auto"/>
              <w:bottom w:val="nil"/>
              <w:right w:val="nil"/>
            </w:tcBorders>
            <w:shd w:val="clear" w:color="000000" w:fill="CC3300"/>
            <w:noWrap/>
            <w:vAlign w:val="center"/>
            <w:hideMark/>
          </w:tcPr>
          <w:p w:rsidR="006A62F1" w:rsidRPr="006A62F1" w:rsidRDefault="006A62F1" w:rsidP="006A62F1">
            <w:pPr>
              <w:spacing w:after="0" w:line="240" w:lineRule="auto"/>
              <w:jc w:val="center"/>
              <w:rPr>
                <w:rFonts w:ascii="Calibri" w:hAnsi="Calibri" w:cs="Calibri"/>
                <w:b/>
                <w:bCs/>
                <w:color w:val="FFFFFF"/>
                <w:lang w:val="es-MX" w:eastAsia="es-MX" w:bidi="ar-SA"/>
              </w:rPr>
            </w:pPr>
            <w:r w:rsidRPr="006A62F1">
              <w:rPr>
                <w:rFonts w:ascii="Calibri" w:hAnsi="Calibri" w:cs="Calibri"/>
                <w:b/>
                <w:bCs/>
                <w:color w:val="FFFFFF"/>
                <w:lang w:val="es-MX" w:eastAsia="es-MX" w:bidi="ar-SA"/>
              </w:rPr>
              <w:t>CIUDAD</w:t>
            </w:r>
          </w:p>
        </w:tc>
        <w:tc>
          <w:tcPr>
            <w:tcW w:w="6364" w:type="dxa"/>
            <w:tcBorders>
              <w:top w:val="nil"/>
              <w:left w:val="nil"/>
              <w:bottom w:val="nil"/>
              <w:right w:val="nil"/>
            </w:tcBorders>
            <w:shd w:val="clear" w:color="000000" w:fill="CC3300"/>
            <w:noWrap/>
            <w:vAlign w:val="center"/>
            <w:hideMark/>
          </w:tcPr>
          <w:p w:rsidR="006A62F1" w:rsidRPr="006A62F1" w:rsidRDefault="006A62F1" w:rsidP="006A62F1">
            <w:pPr>
              <w:spacing w:after="0" w:line="240" w:lineRule="auto"/>
              <w:jc w:val="center"/>
              <w:rPr>
                <w:rFonts w:ascii="Calibri" w:hAnsi="Calibri" w:cs="Calibri"/>
                <w:b/>
                <w:bCs/>
                <w:color w:val="FFFFFF"/>
                <w:lang w:val="es-MX" w:eastAsia="es-MX" w:bidi="ar-SA"/>
              </w:rPr>
            </w:pPr>
            <w:r w:rsidRPr="006A62F1">
              <w:rPr>
                <w:rFonts w:ascii="Calibri" w:hAnsi="Calibri" w:cs="Calibri"/>
                <w:b/>
                <w:bCs/>
                <w:color w:val="FFFFFF"/>
                <w:lang w:val="es-MX" w:eastAsia="es-MX" w:bidi="ar-SA"/>
              </w:rPr>
              <w:t>HOTEL</w:t>
            </w:r>
          </w:p>
        </w:tc>
        <w:tc>
          <w:tcPr>
            <w:tcW w:w="640" w:type="dxa"/>
            <w:tcBorders>
              <w:top w:val="nil"/>
              <w:left w:val="nil"/>
              <w:bottom w:val="nil"/>
              <w:right w:val="single" w:sz="4" w:space="0" w:color="auto"/>
            </w:tcBorders>
            <w:shd w:val="clear" w:color="000000" w:fill="CC3300"/>
            <w:noWrap/>
            <w:vAlign w:val="center"/>
            <w:hideMark/>
          </w:tcPr>
          <w:p w:rsidR="006A62F1" w:rsidRPr="006A62F1" w:rsidRDefault="006A62F1" w:rsidP="006A62F1">
            <w:pPr>
              <w:spacing w:after="0" w:line="240" w:lineRule="auto"/>
              <w:jc w:val="center"/>
              <w:rPr>
                <w:rFonts w:ascii="Calibri" w:hAnsi="Calibri" w:cs="Calibri"/>
                <w:b/>
                <w:bCs/>
                <w:color w:val="FFFFFF"/>
                <w:lang w:val="es-MX" w:eastAsia="es-MX" w:bidi="ar-SA"/>
              </w:rPr>
            </w:pPr>
            <w:r w:rsidRPr="006A62F1">
              <w:rPr>
                <w:rFonts w:ascii="Calibri" w:hAnsi="Calibri" w:cs="Calibri"/>
                <w:b/>
                <w:bCs/>
                <w:color w:val="FFFFFF"/>
                <w:lang w:val="es-MX" w:eastAsia="es-MX" w:bidi="ar-SA"/>
              </w:rPr>
              <w:t>CAT.</w:t>
            </w:r>
          </w:p>
        </w:tc>
      </w:tr>
      <w:tr w:rsidR="006A62F1" w:rsidRPr="006A62F1" w:rsidTr="006A62F1">
        <w:trPr>
          <w:trHeight w:val="243"/>
          <w:jc w:val="center"/>
        </w:trPr>
        <w:tc>
          <w:tcPr>
            <w:tcW w:w="1441" w:type="dxa"/>
            <w:vMerge w:val="restart"/>
            <w:tcBorders>
              <w:top w:val="nil"/>
              <w:left w:val="single" w:sz="4" w:space="0" w:color="auto"/>
              <w:bottom w:val="nil"/>
              <w:right w:val="nil"/>
            </w:tcBorders>
            <w:shd w:val="clear" w:color="auto" w:fill="auto"/>
            <w:noWrap/>
            <w:vAlign w:val="center"/>
            <w:hideMark/>
          </w:tcPr>
          <w:p w:rsidR="006A62F1" w:rsidRPr="006A62F1" w:rsidRDefault="006A62F1" w:rsidP="006A62F1">
            <w:pPr>
              <w:spacing w:after="0" w:line="240" w:lineRule="auto"/>
              <w:jc w:val="center"/>
              <w:rPr>
                <w:rFonts w:ascii="Calibri" w:hAnsi="Calibri" w:cs="Calibri"/>
                <w:b/>
                <w:bCs/>
                <w:sz w:val="20"/>
                <w:szCs w:val="20"/>
                <w:lang w:val="es-MX" w:eastAsia="es-MX" w:bidi="ar-SA"/>
              </w:rPr>
            </w:pPr>
            <w:r w:rsidRPr="006A62F1">
              <w:rPr>
                <w:rFonts w:ascii="Calibri" w:hAnsi="Calibri" w:cs="Calibri"/>
                <w:b/>
                <w:bCs/>
                <w:sz w:val="20"/>
                <w:szCs w:val="20"/>
                <w:lang w:val="es-MX" w:eastAsia="es-MX" w:bidi="ar-SA"/>
              </w:rPr>
              <w:t>SALT LAKE CITY</w:t>
            </w:r>
          </w:p>
        </w:tc>
        <w:tc>
          <w:tcPr>
            <w:tcW w:w="6364" w:type="dxa"/>
            <w:tcBorders>
              <w:top w:val="nil"/>
              <w:left w:val="nil"/>
              <w:bottom w:val="nil"/>
              <w:right w:val="nil"/>
            </w:tcBorders>
            <w:shd w:val="clear" w:color="auto" w:fill="auto"/>
            <w:noWrap/>
            <w:vAlign w:val="center"/>
            <w:hideMark/>
          </w:tcPr>
          <w:p w:rsidR="006A62F1" w:rsidRPr="006A62F1" w:rsidRDefault="006A62F1" w:rsidP="006A62F1">
            <w:pPr>
              <w:spacing w:after="0" w:line="240" w:lineRule="auto"/>
              <w:jc w:val="center"/>
              <w:rPr>
                <w:rFonts w:ascii="Calibri" w:hAnsi="Calibri" w:cs="Calibri"/>
                <w:sz w:val="20"/>
                <w:szCs w:val="20"/>
                <w:lang w:val="es-MX" w:eastAsia="es-MX" w:bidi="ar-SA"/>
              </w:rPr>
            </w:pPr>
            <w:r w:rsidRPr="006A62F1">
              <w:rPr>
                <w:rFonts w:ascii="Calibri" w:hAnsi="Calibri" w:cs="Calibri"/>
                <w:sz w:val="20"/>
                <w:szCs w:val="20"/>
                <w:lang w:val="es-MX" w:eastAsia="es-MX" w:bidi="ar-SA"/>
              </w:rPr>
              <w:t xml:space="preserve">SALT LAKE PLAZA HOTEL SURESSTAY COLLECTION BY BEST WESTERN </w:t>
            </w:r>
          </w:p>
        </w:tc>
        <w:tc>
          <w:tcPr>
            <w:tcW w:w="640" w:type="dxa"/>
            <w:tcBorders>
              <w:top w:val="nil"/>
              <w:left w:val="nil"/>
              <w:bottom w:val="nil"/>
              <w:right w:val="single" w:sz="4" w:space="0" w:color="auto"/>
            </w:tcBorders>
            <w:shd w:val="clear" w:color="auto" w:fill="auto"/>
            <w:noWrap/>
            <w:vAlign w:val="center"/>
            <w:hideMark/>
          </w:tcPr>
          <w:p w:rsidR="006A62F1" w:rsidRPr="006A62F1" w:rsidRDefault="006A62F1" w:rsidP="006A62F1">
            <w:pPr>
              <w:spacing w:after="0" w:line="240" w:lineRule="auto"/>
              <w:jc w:val="center"/>
              <w:rPr>
                <w:rFonts w:ascii="Calibri" w:hAnsi="Calibri" w:cs="Calibri"/>
                <w:b/>
                <w:bCs/>
                <w:sz w:val="20"/>
                <w:szCs w:val="20"/>
                <w:lang w:val="es-MX" w:eastAsia="es-MX" w:bidi="ar-SA"/>
              </w:rPr>
            </w:pPr>
            <w:r w:rsidRPr="006A62F1">
              <w:rPr>
                <w:rFonts w:ascii="Calibri" w:hAnsi="Calibri" w:cs="Calibri"/>
                <w:b/>
                <w:bCs/>
                <w:sz w:val="20"/>
                <w:szCs w:val="20"/>
                <w:lang w:val="es-MX" w:eastAsia="es-MX" w:bidi="ar-SA"/>
              </w:rPr>
              <w:t>T</w:t>
            </w:r>
          </w:p>
        </w:tc>
      </w:tr>
      <w:tr w:rsidR="006A62F1" w:rsidRPr="006A62F1" w:rsidTr="006A62F1">
        <w:trPr>
          <w:trHeight w:val="243"/>
          <w:jc w:val="center"/>
        </w:trPr>
        <w:tc>
          <w:tcPr>
            <w:tcW w:w="1441" w:type="dxa"/>
            <w:vMerge/>
            <w:tcBorders>
              <w:top w:val="nil"/>
              <w:left w:val="single" w:sz="4" w:space="0" w:color="auto"/>
              <w:bottom w:val="nil"/>
              <w:right w:val="nil"/>
            </w:tcBorders>
            <w:vAlign w:val="center"/>
            <w:hideMark/>
          </w:tcPr>
          <w:p w:rsidR="006A62F1" w:rsidRPr="006A62F1" w:rsidRDefault="006A62F1" w:rsidP="006A62F1">
            <w:pPr>
              <w:spacing w:after="0" w:line="240" w:lineRule="auto"/>
              <w:rPr>
                <w:rFonts w:ascii="Calibri" w:hAnsi="Calibri" w:cs="Calibri"/>
                <w:b/>
                <w:bCs/>
                <w:sz w:val="20"/>
                <w:szCs w:val="20"/>
                <w:lang w:val="es-MX" w:eastAsia="es-MX" w:bidi="ar-SA"/>
              </w:rPr>
            </w:pPr>
          </w:p>
        </w:tc>
        <w:tc>
          <w:tcPr>
            <w:tcW w:w="6364" w:type="dxa"/>
            <w:tcBorders>
              <w:top w:val="nil"/>
              <w:left w:val="nil"/>
              <w:bottom w:val="nil"/>
              <w:right w:val="nil"/>
            </w:tcBorders>
            <w:shd w:val="clear" w:color="auto" w:fill="auto"/>
            <w:noWrap/>
            <w:vAlign w:val="center"/>
            <w:hideMark/>
          </w:tcPr>
          <w:p w:rsidR="006A62F1" w:rsidRPr="006A62F1" w:rsidRDefault="006A62F1" w:rsidP="006A62F1">
            <w:pPr>
              <w:spacing w:after="0" w:line="240" w:lineRule="auto"/>
              <w:jc w:val="center"/>
              <w:rPr>
                <w:rFonts w:ascii="Calibri" w:hAnsi="Calibri" w:cs="Calibri"/>
                <w:sz w:val="20"/>
                <w:szCs w:val="20"/>
                <w:lang w:val="es-MX" w:eastAsia="es-MX" w:bidi="ar-SA"/>
              </w:rPr>
            </w:pPr>
            <w:r w:rsidRPr="006A62F1">
              <w:rPr>
                <w:rFonts w:ascii="Calibri" w:hAnsi="Calibri" w:cs="Calibri"/>
                <w:sz w:val="20"/>
                <w:szCs w:val="20"/>
                <w:lang w:val="es-MX" w:eastAsia="es-MX" w:bidi="ar-SA"/>
              </w:rPr>
              <w:t>DOUBLETREE SUITES BY HILTON HOTEL SALT LAKE CITY DOWNTOWN</w:t>
            </w:r>
          </w:p>
        </w:tc>
        <w:tc>
          <w:tcPr>
            <w:tcW w:w="640" w:type="dxa"/>
            <w:tcBorders>
              <w:top w:val="nil"/>
              <w:left w:val="nil"/>
              <w:bottom w:val="nil"/>
              <w:right w:val="single" w:sz="4" w:space="0" w:color="auto"/>
            </w:tcBorders>
            <w:shd w:val="clear" w:color="auto" w:fill="auto"/>
            <w:noWrap/>
            <w:vAlign w:val="center"/>
            <w:hideMark/>
          </w:tcPr>
          <w:p w:rsidR="006A62F1" w:rsidRPr="006A62F1" w:rsidRDefault="006A62F1" w:rsidP="006A62F1">
            <w:pPr>
              <w:spacing w:after="0" w:line="240" w:lineRule="auto"/>
              <w:jc w:val="center"/>
              <w:rPr>
                <w:rFonts w:ascii="Calibri" w:hAnsi="Calibri" w:cs="Calibri"/>
                <w:b/>
                <w:bCs/>
                <w:sz w:val="20"/>
                <w:szCs w:val="20"/>
                <w:lang w:val="es-MX" w:eastAsia="es-MX" w:bidi="ar-SA"/>
              </w:rPr>
            </w:pPr>
            <w:r w:rsidRPr="006A62F1">
              <w:rPr>
                <w:rFonts w:ascii="Calibri" w:hAnsi="Calibri" w:cs="Calibri"/>
                <w:b/>
                <w:bCs/>
                <w:sz w:val="20"/>
                <w:szCs w:val="20"/>
                <w:lang w:val="es-MX" w:eastAsia="es-MX" w:bidi="ar-SA"/>
              </w:rPr>
              <w:t>P</w:t>
            </w:r>
          </w:p>
        </w:tc>
      </w:tr>
      <w:tr w:rsidR="006A62F1" w:rsidRPr="006A62F1" w:rsidTr="006A62F1">
        <w:trPr>
          <w:trHeight w:val="243"/>
          <w:jc w:val="center"/>
        </w:trPr>
        <w:tc>
          <w:tcPr>
            <w:tcW w:w="8446" w:type="dxa"/>
            <w:gridSpan w:val="3"/>
            <w:tcBorders>
              <w:top w:val="nil"/>
              <w:left w:val="single" w:sz="4" w:space="0" w:color="auto"/>
              <w:bottom w:val="single" w:sz="4" w:space="0" w:color="auto"/>
              <w:right w:val="single" w:sz="4" w:space="0" w:color="000000"/>
            </w:tcBorders>
            <w:shd w:val="clear" w:color="000000" w:fill="C00000"/>
            <w:noWrap/>
            <w:vAlign w:val="center"/>
            <w:hideMark/>
          </w:tcPr>
          <w:p w:rsidR="006A62F1" w:rsidRPr="006A62F1" w:rsidRDefault="006A62F1" w:rsidP="006A62F1">
            <w:pPr>
              <w:spacing w:after="0" w:line="240" w:lineRule="auto"/>
              <w:jc w:val="center"/>
              <w:rPr>
                <w:rFonts w:ascii="Calibri" w:hAnsi="Calibri" w:cs="Calibri"/>
                <w:color w:val="FFFFFF"/>
                <w:lang w:val="es-MX" w:eastAsia="es-MX" w:bidi="ar-SA"/>
              </w:rPr>
            </w:pPr>
            <w:r w:rsidRPr="006A62F1">
              <w:rPr>
                <w:rFonts w:ascii="Calibri" w:hAnsi="Calibri" w:cs="Calibri"/>
                <w:color w:val="FFFFFF"/>
                <w:lang w:val="es-MX" w:eastAsia="es-MX" w:bidi="ar-SA"/>
              </w:rPr>
              <w:t xml:space="preserve">CHECK IN </w:t>
            </w:r>
            <w:r w:rsidR="007E3644">
              <w:rPr>
                <w:rFonts w:ascii="Calibri" w:hAnsi="Calibri" w:cs="Calibri"/>
                <w:color w:val="FFFFFF"/>
                <w:lang w:val="es-MX" w:eastAsia="es-MX" w:bidi="ar-SA"/>
              </w:rPr>
              <w:t>–</w:t>
            </w:r>
            <w:r w:rsidRPr="006A62F1">
              <w:rPr>
                <w:rFonts w:ascii="Calibri" w:hAnsi="Calibri" w:cs="Calibri"/>
                <w:color w:val="FFFFFF"/>
                <w:lang w:val="es-MX" w:eastAsia="es-MX" w:bidi="ar-SA"/>
              </w:rPr>
              <w:t xml:space="preserve"> 15:00HRS // CHECK OUT- 11:00HRS</w:t>
            </w:r>
          </w:p>
        </w:tc>
      </w:tr>
    </w:tbl>
    <w:p w:rsidR="006A62F1" w:rsidRDefault="006A62F1" w:rsidP="003E5F00">
      <w:pPr>
        <w:spacing w:after="0" w:line="240" w:lineRule="auto"/>
        <w:ind w:left="348"/>
        <w:jc w:val="both"/>
        <w:rPr>
          <w:rFonts w:ascii="Arial" w:hAnsi="Arial" w:cs="Arial"/>
          <w:color w:val="000000"/>
          <w:sz w:val="20"/>
          <w:szCs w:val="20"/>
          <w:lang w:val="es-MX" w:eastAsia="es-ES" w:bidi="ar-SA"/>
        </w:rPr>
      </w:pPr>
    </w:p>
    <w:tbl>
      <w:tblPr>
        <w:tblW w:w="4004" w:type="dxa"/>
        <w:jc w:val="center"/>
        <w:tblCellMar>
          <w:left w:w="70" w:type="dxa"/>
          <w:right w:w="70" w:type="dxa"/>
        </w:tblCellMar>
        <w:tblLook w:val="04A0" w:firstRow="1" w:lastRow="0" w:firstColumn="1" w:lastColumn="0" w:noHBand="0" w:noVBand="1"/>
      </w:tblPr>
      <w:tblGrid>
        <w:gridCol w:w="1273"/>
        <w:gridCol w:w="681"/>
        <w:gridCol w:w="681"/>
        <w:gridCol w:w="681"/>
        <w:gridCol w:w="688"/>
      </w:tblGrid>
      <w:tr w:rsidR="007E3644" w:rsidRPr="007E3644" w:rsidTr="007E3644">
        <w:trPr>
          <w:trHeight w:val="267"/>
          <w:jc w:val="center"/>
        </w:trPr>
        <w:tc>
          <w:tcPr>
            <w:tcW w:w="4004" w:type="dxa"/>
            <w:gridSpan w:val="5"/>
            <w:tcBorders>
              <w:top w:val="single" w:sz="4" w:space="0" w:color="auto"/>
              <w:left w:val="single" w:sz="4" w:space="0" w:color="auto"/>
              <w:bottom w:val="nil"/>
              <w:right w:val="single" w:sz="4" w:space="0" w:color="000000"/>
            </w:tcBorders>
            <w:shd w:val="clear" w:color="000000" w:fill="305496"/>
            <w:noWrap/>
            <w:vAlign w:val="center"/>
            <w:hideMark/>
          </w:tcPr>
          <w:p w:rsidR="007E3644" w:rsidRPr="007E3644" w:rsidRDefault="007E3644" w:rsidP="007E3644">
            <w:pPr>
              <w:spacing w:after="0" w:line="240" w:lineRule="auto"/>
              <w:jc w:val="center"/>
              <w:rPr>
                <w:rFonts w:ascii="Calibri" w:hAnsi="Calibri" w:cs="Calibri"/>
                <w:b/>
                <w:bCs/>
                <w:color w:val="FFFFFF"/>
                <w:lang w:val="es-MX" w:eastAsia="es-MX" w:bidi="ar-SA"/>
              </w:rPr>
            </w:pPr>
            <w:r w:rsidRPr="007E3644">
              <w:rPr>
                <w:rFonts w:ascii="Calibri" w:hAnsi="Calibri" w:cs="Calibri"/>
                <w:b/>
                <w:bCs/>
                <w:color w:val="FFFFFF"/>
                <w:lang w:val="es-MX" w:eastAsia="es-MX" w:bidi="ar-SA"/>
              </w:rPr>
              <w:t>TARIFA POR PERSONA EN USD</w:t>
            </w:r>
          </w:p>
        </w:tc>
      </w:tr>
      <w:tr w:rsidR="007E3644" w:rsidRPr="007E3644" w:rsidTr="007E3644">
        <w:trPr>
          <w:trHeight w:val="267"/>
          <w:jc w:val="center"/>
        </w:trPr>
        <w:tc>
          <w:tcPr>
            <w:tcW w:w="4004" w:type="dxa"/>
            <w:gridSpan w:val="5"/>
            <w:tcBorders>
              <w:top w:val="nil"/>
              <w:left w:val="single" w:sz="4" w:space="0" w:color="auto"/>
              <w:bottom w:val="nil"/>
              <w:right w:val="single" w:sz="4" w:space="0" w:color="000000"/>
            </w:tcBorders>
            <w:shd w:val="clear" w:color="000000" w:fill="305496"/>
            <w:noWrap/>
            <w:vAlign w:val="center"/>
            <w:hideMark/>
          </w:tcPr>
          <w:p w:rsidR="007E3644" w:rsidRPr="007E3644" w:rsidRDefault="007E3644" w:rsidP="007E3644">
            <w:pPr>
              <w:spacing w:after="0" w:line="240" w:lineRule="auto"/>
              <w:jc w:val="center"/>
              <w:rPr>
                <w:rFonts w:ascii="Calibri" w:hAnsi="Calibri" w:cs="Calibri"/>
                <w:b/>
                <w:bCs/>
                <w:color w:val="FFFFFF"/>
                <w:lang w:val="es-MX" w:eastAsia="es-MX" w:bidi="ar-SA"/>
              </w:rPr>
            </w:pPr>
            <w:r w:rsidRPr="007E3644">
              <w:rPr>
                <w:rFonts w:ascii="Calibri" w:hAnsi="Calibri" w:cs="Calibri"/>
                <w:b/>
                <w:bCs/>
                <w:color w:val="FFFFFF"/>
                <w:lang w:val="es-MX" w:eastAsia="es-MX" w:bidi="ar-SA"/>
              </w:rPr>
              <w:t>SOLO SERVICIOS TERRESTRES</w:t>
            </w:r>
          </w:p>
        </w:tc>
      </w:tr>
      <w:tr w:rsidR="007E3644" w:rsidRPr="007E3644" w:rsidTr="007E3644">
        <w:trPr>
          <w:trHeight w:val="267"/>
          <w:jc w:val="center"/>
        </w:trPr>
        <w:tc>
          <w:tcPr>
            <w:tcW w:w="1273" w:type="dxa"/>
            <w:tcBorders>
              <w:top w:val="nil"/>
              <w:left w:val="single" w:sz="4" w:space="0" w:color="auto"/>
              <w:bottom w:val="nil"/>
              <w:right w:val="nil"/>
            </w:tcBorders>
            <w:shd w:val="clear" w:color="000000" w:fill="CC3300"/>
            <w:noWrap/>
            <w:vAlign w:val="center"/>
            <w:hideMark/>
          </w:tcPr>
          <w:p w:rsidR="007E3644" w:rsidRPr="007E3644" w:rsidRDefault="007E3644" w:rsidP="007E3644">
            <w:pPr>
              <w:spacing w:after="0" w:line="240" w:lineRule="auto"/>
              <w:rPr>
                <w:rFonts w:ascii="Calibri" w:hAnsi="Calibri" w:cs="Calibri"/>
                <w:b/>
                <w:bCs/>
                <w:color w:val="FFFFFF"/>
                <w:lang w:val="es-MX" w:eastAsia="es-MX" w:bidi="ar-SA"/>
              </w:rPr>
            </w:pPr>
            <w:r w:rsidRPr="007E3644">
              <w:rPr>
                <w:rFonts w:ascii="Calibri" w:hAnsi="Calibri" w:cs="Calibri"/>
                <w:b/>
                <w:bCs/>
                <w:color w:val="FFFFFF"/>
                <w:lang w:val="es-MX" w:eastAsia="es-MX" w:bidi="ar-SA"/>
              </w:rPr>
              <w:t> </w:t>
            </w:r>
          </w:p>
        </w:tc>
        <w:tc>
          <w:tcPr>
            <w:tcW w:w="681" w:type="dxa"/>
            <w:tcBorders>
              <w:top w:val="nil"/>
              <w:left w:val="nil"/>
              <w:bottom w:val="nil"/>
              <w:right w:val="nil"/>
            </w:tcBorders>
            <w:shd w:val="clear" w:color="000000" w:fill="CC3300"/>
            <w:noWrap/>
            <w:vAlign w:val="center"/>
            <w:hideMark/>
          </w:tcPr>
          <w:p w:rsidR="007E3644" w:rsidRPr="007E3644" w:rsidRDefault="007E3644" w:rsidP="007E3644">
            <w:pPr>
              <w:spacing w:after="0" w:line="240" w:lineRule="auto"/>
              <w:jc w:val="center"/>
              <w:rPr>
                <w:rFonts w:ascii="Calibri" w:hAnsi="Calibri" w:cs="Calibri"/>
                <w:b/>
                <w:bCs/>
                <w:color w:val="FFFFFF"/>
                <w:lang w:val="es-MX" w:eastAsia="es-MX" w:bidi="ar-SA"/>
              </w:rPr>
            </w:pPr>
            <w:r w:rsidRPr="007E3644">
              <w:rPr>
                <w:rFonts w:ascii="Calibri" w:hAnsi="Calibri" w:cs="Calibri"/>
                <w:b/>
                <w:bCs/>
                <w:color w:val="FFFFFF"/>
                <w:lang w:val="es-MX" w:eastAsia="es-MX" w:bidi="ar-SA"/>
              </w:rPr>
              <w:t>DBL</w:t>
            </w:r>
          </w:p>
        </w:tc>
        <w:tc>
          <w:tcPr>
            <w:tcW w:w="681" w:type="dxa"/>
            <w:tcBorders>
              <w:top w:val="nil"/>
              <w:left w:val="nil"/>
              <w:bottom w:val="nil"/>
              <w:right w:val="nil"/>
            </w:tcBorders>
            <w:shd w:val="clear" w:color="000000" w:fill="CC3300"/>
            <w:noWrap/>
            <w:vAlign w:val="center"/>
            <w:hideMark/>
          </w:tcPr>
          <w:p w:rsidR="007E3644" w:rsidRPr="007E3644" w:rsidRDefault="007E3644" w:rsidP="007E3644">
            <w:pPr>
              <w:spacing w:after="0" w:line="240" w:lineRule="auto"/>
              <w:jc w:val="center"/>
              <w:rPr>
                <w:rFonts w:ascii="Calibri" w:hAnsi="Calibri" w:cs="Calibri"/>
                <w:b/>
                <w:bCs/>
                <w:color w:val="FFFFFF"/>
                <w:lang w:val="es-MX" w:eastAsia="es-MX" w:bidi="ar-SA"/>
              </w:rPr>
            </w:pPr>
            <w:r w:rsidRPr="007E3644">
              <w:rPr>
                <w:rFonts w:ascii="Calibri" w:hAnsi="Calibri" w:cs="Calibri"/>
                <w:b/>
                <w:bCs/>
                <w:color w:val="FFFFFF"/>
                <w:lang w:val="es-MX" w:eastAsia="es-MX" w:bidi="ar-SA"/>
              </w:rPr>
              <w:t>TPL</w:t>
            </w:r>
          </w:p>
        </w:tc>
        <w:tc>
          <w:tcPr>
            <w:tcW w:w="681" w:type="dxa"/>
            <w:tcBorders>
              <w:top w:val="nil"/>
              <w:left w:val="nil"/>
              <w:bottom w:val="nil"/>
              <w:right w:val="nil"/>
            </w:tcBorders>
            <w:shd w:val="clear" w:color="000000" w:fill="CC3300"/>
            <w:noWrap/>
            <w:vAlign w:val="center"/>
            <w:hideMark/>
          </w:tcPr>
          <w:p w:rsidR="007E3644" w:rsidRPr="007E3644" w:rsidRDefault="007E3644" w:rsidP="007E3644">
            <w:pPr>
              <w:spacing w:after="0" w:line="240" w:lineRule="auto"/>
              <w:jc w:val="center"/>
              <w:rPr>
                <w:rFonts w:ascii="Calibri" w:hAnsi="Calibri" w:cs="Calibri"/>
                <w:b/>
                <w:bCs/>
                <w:color w:val="FFFFFF"/>
                <w:lang w:val="es-MX" w:eastAsia="es-MX" w:bidi="ar-SA"/>
              </w:rPr>
            </w:pPr>
            <w:r w:rsidRPr="007E3644">
              <w:rPr>
                <w:rFonts w:ascii="Calibri" w:hAnsi="Calibri" w:cs="Calibri"/>
                <w:b/>
                <w:bCs/>
                <w:color w:val="FFFFFF"/>
                <w:lang w:val="es-MX" w:eastAsia="es-MX" w:bidi="ar-SA"/>
              </w:rPr>
              <w:t>CPL</w:t>
            </w:r>
          </w:p>
        </w:tc>
        <w:tc>
          <w:tcPr>
            <w:tcW w:w="688" w:type="dxa"/>
            <w:tcBorders>
              <w:top w:val="nil"/>
              <w:left w:val="nil"/>
              <w:bottom w:val="nil"/>
              <w:right w:val="single" w:sz="4" w:space="0" w:color="auto"/>
            </w:tcBorders>
            <w:shd w:val="clear" w:color="000000" w:fill="CC3300"/>
            <w:noWrap/>
            <w:vAlign w:val="center"/>
            <w:hideMark/>
          </w:tcPr>
          <w:p w:rsidR="007E3644" w:rsidRPr="007E3644" w:rsidRDefault="007E3644" w:rsidP="007E3644">
            <w:pPr>
              <w:spacing w:after="0" w:line="240" w:lineRule="auto"/>
              <w:jc w:val="center"/>
              <w:rPr>
                <w:rFonts w:ascii="Calibri" w:hAnsi="Calibri" w:cs="Calibri"/>
                <w:b/>
                <w:bCs/>
                <w:color w:val="FFFFFF"/>
                <w:lang w:val="es-MX" w:eastAsia="es-MX" w:bidi="ar-SA"/>
              </w:rPr>
            </w:pPr>
            <w:r w:rsidRPr="007E3644">
              <w:rPr>
                <w:rFonts w:ascii="Calibri" w:hAnsi="Calibri" w:cs="Calibri"/>
                <w:b/>
                <w:bCs/>
                <w:color w:val="FFFFFF"/>
                <w:lang w:val="es-MX" w:eastAsia="es-MX" w:bidi="ar-SA"/>
              </w:rPr>
              <w:t>SGL</w:t>
            </w:r>
          </w:p>
        </w:tc>
      </w:tr>
      <w:tr w:rsidR="007E3644" w:rsidRPr="007E3644" w:rsidTr="007E3644">
        <w:trPr>
          <w:trHeight w:val="267"/>
          <w:jc w:val="center"/>
        </w:trPr>
        <w:tc>
          <w:tcPr>
            <w:tcW w:w="1273" w:type="dxa"/>
            <w:tcBorders>
              <w:top w:val="nil"/>
              <w:left w:val="single" w:sz="4" w:space="0" w:color="auto"/>
              <w:bottom w:val="nil"/>
              <w:right w:val="nil"/>
            </w:tcBorders>
            <w:shd w:val="clear" w:color="000000" w:fill="FFFFFF"/>
            <w:noWrap/>
            <w:vAlign w:val="center"/>
            <w:hideMark/>
          </w:tcPr>
          <w:p w:rsidR="007E3644" w:rsidRPr="007E3644" w:rsidRDefault="007E3644" w:rsidP="007E3644">
            <w:pPr>
              <w:spacing w:after="0" w:line="240" w:lineRule="auto"/>
              <w:rPr>
                <w:rFonts w:ascii="Calibri" w:hAnsi="Calibri" w:cs="Calibri"/>
                <w:lang w:val="es-MX" w:eastAsia="es-MX" w:bidi="ar-SA"/>
              </w:rPr>
            </w:pPr>
            <w:r w:rsidRPr="007E3644">
              <w:rPr>
                <w:rFonts w:ascii="Calibri" w:hAnsi="Calibri" w:cs="Calibri"/>
                <w:lang w:val="es-MX" w:eastAsia="es-MX" w:bidi="ar-SA"/>
              </w:rPr>
              <w:t>TURISTA</w:t>
            </w:r>
          </w:p>
        </w:tc>
        <w:tc>
          <w:tcPr>
            <w:tcW w:w="681" w:type="dxa"/>
            <w:tcBorders>
              <w:top w:val="nil"/>
              <w:left w:val="nil"/>
              <w:bottom w:val="nil"/>
              <w:right w:val="nil"/>
            </w:tcBorders>
            <w:shd w:val="clear" w:color="000000" w:fill="FFFFFF"/>
            <w:noWrap/>
            <w:vAlign w:val="center"/>
            <w:hideMark/>
          </w:tcPr>
          <w:p w:rsidR="007E3644" w:rsidRPr="007E3644" w:rsidRDefault="007E3644" w:rsidP="007E3644">
            <w:pPr>
              <w:spacing w:after="0" w:line="240" w:lineRule="auto"/>
              <w:jc w:val="center"/>
              <w:rPr>
                <w:rFonts w:ascii="Calibri" w:hAnsi="Calibri" w:cs="Calibri"/>
                <w:b/>
                <w:bCs/>
                <w:lang w:val="es-MX" w:eastAsia="es-MX" w:bidi="ar-SA"/>
              </w:rPr>
            </w:pPr>
            <w:r w:rsidRPr="007E3644">
              <w:rPr>
                <w:rFonts w:ascii="Calibri" w:hAnsi="Calibri" w:cs="Calibri"/>
                <w:b/>
                <w:bCs/>
                <w:lang w:val="es-MX" w:eastAsia="es-MX" w:bidi="ar-SA"/>
              </w:rPr>
              <w:t>1280</w:t>
            </w:r>
          </w:p>
        </w:tc>
        <w:tc>
          <w:tcPr>
            <w:tcW w:w="681" w:type="dxa"/>
            <w:tcBorders>
              <w:top w:val="nil"/>
              <w:left w:val="nil"/>
              <w:bottom w:val="nil"/>
              <w:right w:val="nil"/>
            </w:tcBorders>
            <w:shd w:val="clear" w:color="000000" w:fill="FFFFFF"/>
            <w:noWrap/>
            <w:vAlign w:val="center"/>
            <w:hideMark/>
          </w:tcPr>
          <w:p w:rsidR="007E3644" w:rsidRPr="007E3644" w:rsidRDefault="007E3644" w:rsidP="007E3644">
            <w:pPr>
              <w:spacing w:after="0" w:line="240" w:lineRule="auto"/>
              <w:jc w:val="center"/>
              <w:rPr>
                <w:rFonts w:ascii="Calibri" w:hAnsi="Calibri" w:cs="Calibri"/>
                <w:b/>
                <w:bCs/>
                <w:lang w:val="es-MX" w:eastAsia="es-MX" w:bidi="ar-SA"/>
              </w:rPr>
            </w:pPr>
            <w:r w:rsidRPr="007E3644">
              <w:rPr>
                <w:rFonts w:ascii="Calibri" w:hAnsi="Calibri" w:cs="Calibri"/>
                <w:b/>
                <w:bCs/>
                <w:lang w:val="es-MX" w:eastAsia="es-MX" w:bidi="ar-SA"/>
              </w:rPr>
              <w:t>1020</w:t>
            </w:r>
          </w:p>
        </w:tc>
        <w:tc>
          <w:tcPr>
            <w:tcW w:w="681" w:type="dxa"/>
            <w:tcBorders>
              <w:top w:val="nil"/>
              <w:left w:val="nil"/>
              <w:bottom w:val="nil"/>
              <w:right w:val="nil"/>
            </w:tcBorders>
            <w:shd w:val="clear" w:color="000000" w:fill="FFFFFF"/>
            <w:noWrap/>
            <w:vAlign w:val="center"/>
            <w:hideMark/>
          </w:tcPr>
          <w:p w:rsidR="007E3644" w:rsidRPr="007E3644" w:rsidRDefault="007E3644" w:rsidP="007E3644">
            <w:pPr>
              <w:spacing w:after="0" w:line="240" w:lineRule="auto"/>
              <w:jc w:val="center"/>
              <w:rPr>
                <w:rFonts w:ascii="Calibri" w:hAnsi="Calibri" w:cs="Calibri"/>
                <w:b/>
                <w:bCs/>
                <w:lang w:val="es-MX" w:eastAsia="es-MX" w:bidi="ar-SA"/>
              </w:rPr>
            </w:pPr>
            <w:r w:rsidRPr="007E3644">
              <w:rPr>
                <w:rFonts w:ascii="Calibri" w:hAnsi="Calibri" w:cs="Calibri"/>
                <w:b/>
                <w:bCs/>
                <w:lang w:val="es-MX" w:eastAsia="es-MX" w:bidi="ar-SA"/>
              </w:rPr>
              <w:t>860</w:t>
            </w:r>
          </w:p>
        </w:tc>
        <w:tc>
          <w:tcPr>
            <w:tcW w:w="688" w:type="dxa"/>
            <w:tcBorders>
              <w:top w:val="nil"/>
              <w:left w:val="nil"/>
              <w:bottom w:val="nil"/>
              <w:right w:val="single" w:sz="4" w:space="0" w:color="auto"/>
            </w:tcBorders>
            <w:shd w:val="clear" w:color="000000" w:fill="FFFFFF"/>
            <w:noWrap/>
            <w:vAlign w:val="center"/>
            <w:hideMark/>
          </w:tcPr>
          <w:p w:rsidR="007E3644" w:rsidRPr="007E3644" w:rsidRDefault="007E3644" w:rsidP="007E3644">
            <w:pPr>
              <w:spacing w:after="0" w:line="240" w:lineRule="auto"/>
              <w:jc w:val="center"/>
              <w:rPr>
                <w:rFonts w:ascii="Calibri" w:hAnsi="Calibri" w:cs="Calibri"/>
                <w:b/>
                <w:bCs/>
                <w:lang w:val="es-MX" w:eastAsia="es-MX" w:bidi="ar-SA"/>
              </w:rPr>
            </w:pPr>
            <w:r w:rsidRPr="007E3644">
              <w:rPr>
                <w:rFonts w:ascii="Calibri" w:hAnsi="Calibri" w:cs="Calibri"/>
                <w:b/>
                <w:bCs/>
                <w:lang w:val="es-MX" w:eastAsia="es-MX" w:bidi="ar-SA"/>
              </w:rPr>
              <w:t>2290</w:t>
            </w:r>
          </w:p>
        </w:tc>
      </w:tr>
      <w:tr w:rsidR="007E3644" w:rsidRPr="007E3644" w:rsidTr="007E3644">
        <w:trPr>
          <w:trHeight w:val="267"/>
          <w:jc w:val="center"/>
        </w:trPr>
        <w:tc>
          <w:tcPr>
            <w:tcW w:w="1273" w:type="dxa"/>
            <w:tcBorders>
              <w:top w:val="nil"/>
              <w:left w:val="single" w:sz="4" w:space="0" w:color="auto"/>
              <w:bottom w:val="single" w:sz="4" w:space="0" w:color="auto"/>
              <w:right w:val="nil"/>
            </w:tcBorders>
            <w:shd w:val="clear" w:color="000000" w:fill="FFFFFF"/>
            <w:noWrap/>
            <w:vAlign w:val="center"/>
            <w:hideMark/>
          </w:tcPr>
          <w:p w:rsidR="007E3644" w:rsidRPr="007E3644" w:rsidRDefault="007E3644" w:rsidP="007E3644">
            <w:pPr>
              <w:spacing w:after="0" w:line="240" w:lineRule="auto"/>
              <w:rPr>
                <w:rFonts w:ascii="Calibri" w:hAnsi="Calibri" w:cs="Calibri"/>
                <w:lang w:val="es-MX" w:eastAsia="es-MX" w:bidi="ar-SA"/>
              </w:rPr>
            </w:pPr>
            <w:r w:rsidRPr="007E3644">
              <w:rPr>
                <w:rFonts w:ascii="Calibri" w:hAnsi="Calibri" w:cs="Calibri"/>
                <w:lang w:val="es-MX" w:eastAsia="es-MX" w:bidi="ar-SA"/>
              </w:rPr>
              <w:t>PRIMERA</w:t>
            </w:r>
          </w:p>
        </w:tc>
        <w:tc>
          <w:tcPr>
            <w:tcW w:w="681" w:type="dxa"/>
            <w:tcBorders>
              <w:top w:val="nil"/>
              <w:left w:val="nil"/>
              <w:bottom w:val="single" w:sz="4" w:space="0" w:color="auto"/>
              <w:right w:val="nil"/>
            </w:tcBorders>
            <w:shd w:val="clear" w:color="000000" w:fill="FFFFFF"/>
            <w:noWrap/>
            <w:vAlign w:val="center"/>
            <w:hideMark/>
          </w:tcPr>
          <w:p w:rsidR="007E3644" w:rsidRPr="007E3644" w:rsidRDefault="007E3644" w:rsidP="007E3644">
            <w:pPr>
              <w:spacing w:after="0" w:line="240" w:lineRule="auto"/>
              <w:jc w:val="center"/>
              <w:rPr>
                <w:rFonts w:ascii="Calibri" w:hAnsi="Calibri" w:cs="Calibri"/>
                <w:b/>
                <w:bCs/>
                <w:lang w:val="es-MX" w:eastAsia="es-MX" w:bidi="ar-SA"/>
              </w:rPr>
            </w:pPr>
            <w:r w:rsidRPr="007E3644">
              <w:rPr>
                <w:rFonts w:ascii="Calibri" w:hAnsi="Calibri" w:cs="Calibri"/>
                <w:b/>
                <w:bCs/>
                <w:lang w:val="es-MX" w:eastAsia="es-MX" w:bidi="ar-SA"/>
              </w:rPr>
              <w:t>1400</w:t>
            </w:r>
          </w:p>
        </w:tc>
        <w:tc>
          <w:tcPr>
            <w:tcW w:w="681" w:type="dxa"/>
            <w:tcBorders>
              <w:top w:val="nil"/>
              <w:left w:val="nil"/>
              <w:bottom w:val="single" w:sz="4" w:space="0" w:color="auto"/>
              <w:right w:val="nil"/>
            </w:tcBorders>
            <w:shd w:val="clear" w:color="000000" w:fill="FFFFFF"/>
            <w:noWrap/>
            <w:vAlign w:val="center"/>
            <w:hideMark/>
          </w:tcPr>
          <w:p w:rsidR="007E3644" w:rsidRPr="007E3644" w:rsidRDefault="007E3644" w:rsidP="007E3644">
            <w:pPr>
              <w:spacing w:after="0" w:line="240" w:lineRule="auto"/>
              <w:jc w:val="center"/>
              <w:rPr>
                <w:rFonts w:ascii="Calibri" w:hAnsi="Calibri" w:cs="Calibri"/>
                <w:b/>
                <w:bCs/>
                <w:lang w:val="es-MX" w:eastAsia="es-MX" w:bidi="ar-SA"/>
              </w:rPr>
            </w:pPr>
            <w:r w:rsidRPr="007E3644">
              <w:rPr>
                <w:rFonts w:ascii="Calibri" w:hAnsi="Calibri" w:cs="Calibri"/>
                <w:b/>
                <w:bCs/>
                <w:lang w:val="es-MX" w:eastAsia="es-MX" w:bidi="ar-SA"/>
              </w:rPr>
              <w:t>1050</w:t>
            </w:r>
          </w:p>
        </w:tc>
        <w:tc>
          <w:tcPr>
            <w:tcW w:w="681" w:type="dxa"/>
            <w:tcBorders>
              <w:top w:val="nil"/>
              <w:left w:val="nil"/>
              <w:bottom w:val="single" w:sz="4" w:space="0" w:color="auto"/>
              <w:right w:val="nil"/>
            </w:tcBorders>
            <w:shd w:val="clear" w:color="000000" w:fill="FFFFFF"/>
            <w:noWrap/>
            <w:vAlign w:val="center"/>
            <w:hideMark/>
          </w:tcPr>
          <w:p w:rsidR="007E3644" w:rsidRPr="007E3644" w:rsidRDefault="007E3644" w:rsidP="007E3644">
            <w:pPr>
              <w:spacing w:after="0" w:line="240" w:lineRule="auto"/>
              <w:jc w:val="center"/>
              <w:rPr>
                <w:rFonts w:ascii="Calibri" w:hAnsi="Calibri" w:cs="Calibri"/>
                <w:b/>
                <w:bCs/>
                <w:lang w:val="es-MX" w:eastAsia="es-MX" w:bidi="ar-SA"/>
              </w:rPr>
            </w:pPr>
            <w:r w:rsidRPr="007E3644">
              <w:rPr>
                <w:rFonts w:ascii="Calibri" w:hAnsi="Calibri" w:cs="Calibri"/>
                <w:b/>
                <w:bCs/>
                <w:lang w:val="es-MX" w:eastAsia="es-MX" w:bidi="ar-SA"/>
              </w:rPr>
              <w:t>880</w:t>
            </w:r>
          </w:p>
        </w:tc>
        <w:tc>
          <w:tcPr>
            <w:tcW w:w="688" w:type="dxa"/>
            <w:tcBorders>
              <w:top w:val="nil"/>
              <w:left w:val="nil"/>
              <w:bottom w:val="single" w:sz="4" w:space="0" w:color="auto"/>
              <w:right w:val="single" w:sz="4" w:space="0" w:color="auto"/>
            </w:tcBorders>
            <w:shd w:val="clear" w:color="000000" w:fill="FFFFFF"/>
            <w:noWrap/>
            <w:vAlign w:val="center"/>
            <w:hideMark/>
          </w:tcPr>
          <w:p w:rsidR="007E3644" w:rsidRPr="007E3644" w:rsidRDefault="007E3644" w:rsidP="007E3644">
            <w:pPr>
              <w:spacing w:after="0" w:line="240" w:lineRule="auto"/>
              <w:jc w:val="center"/>
              <w:rPr>
                <w:rFonts w:ascii="Calibri" w:hAnsi="Calibri" w:cs="Calibri"/>
                <w:b/>
                <w:bCs/>
                <w:lang w:val="es-MX" w:eastAsia="es-MX" w:bidi="ar-SA"/>
              </w:rPr>
            </w:pPr>
            <w:r w:rsidRPr="007E3644">
              <w:rPr>
                <w:rFonts w:ascii="Calibri" w:hAnsi="Calibri" w:cs="Calibri"/>
                <w:b/>
                <w:bCs/>
                <w:lang w:val="es-MX" w:eastAsia="es-MX" w:bidi="ar-SA"/>
              </w:rPr>
              <w:t>2530</w:t>
            </w:r>
          </w:p>
        </w:tc>
      </w:tr>
      <w:tr w:rsidR="007E3644" w:rsidRPr="007E3644" w:rsidTr="007E3644">
        <w:trPr>
          <w:trHeight w:val="267"/>
          <w:jc w:val="center"/>
        </w:trPr>
        <w:tc>
          <w:tcPr>
            <w:tcW w:w="1273" w:type="dxa"/>
            <w:tcBorders>
              <w:top w:val="nil"/>
              <w:left w:val="nil"/>
              <w:bottom w:val="nil"/>
              <w:right w:val="nil"/>
            </w:tcBorders>
            <w:shd w:val="clear" w:color="000000" w:fill="FFFFFF"/>
            <w:noWrap/>
            <w:vAlign w:val="center"/>
            <w:hideMark/>
          </w:tcPr>
          <w:p w:rsidR="007E3644" w:rsidRPr="007E3644" w:rsidRDefault="007E3644" w:rsidP="007E3644">
            <w:pPr>
              <w:spacing w:after="0" w:line="240" w:lineRule="auto"/>
              <w:rPr>
                <w:rFonts w:ascii="Calibri" w:hAnsi="Calibri" w:cs="Calibri"/>
                <w:color w:val="000000"/>
                <w:lang w:val="es-MX" w:eastAsia="es-MX" w:bidi="ar-SA"/>
              </w:rPr>
            </w:pPr>
            <w:r w:rsidRPr="007E3644">
              <w:rPr>
                <w:rFonts w:ascii="Calibri" w:hAnsi="Calibri" w:cs="Calibri"/>
                <w:color w:val="000000"/>
                <w:lang w:val="es-MX" w:eastAsia="es-MX" w:bidi="ar-SA"/>
              </w:rPr>
              <w:t> </w:t>
            </w:r>
          </w:p>
        </w:tc>
        <w:tc>
          <w:tcPr>
            <w:tcW w:w="681" w:type="dxa"/>
            <w:tcBorders>
              <w:top w:val="nil"/>
              <w:left w:val="nil"/>
              <w:bottom w:val="nil"/>
              <w:right w:val="nil"/>
            </w:tcBorders>
            <w:shd w:val="clear" w:color="000000" w:fill="FFFFFF"/>
            <w:noWrap/>
            <w:vAlign w:val="center"/>
            <w:hideMark/>
          </w:tcPr>
          <w:p w:rsidR="007E3644" w:rsidRPr="007E3644" w:rsidRDefault="007E3644" w:rsidP="007E3644">
            <w:pPr>
              <w:spacing w:after="0" w:line="240" w:lineRule="auto"/>
              <w:jc w:val="center"/>
              <w:rPr>
                <w:rFonts w:ascii="Calibri" w:hAnsi="Calibri" w:cs="Calibri"/>
                <w:color w:val="000000"/>
                <w:lang w:val="es-MX" w:eastAsia="es-MX" w:bidi="ar-SA"/>
              </w:rPr>
            </w:pPr>
            <w:r w:rsidRPr="007E3644">
              <w:rPr>
                <w:rFonts w:ascii="Calibri" w:hAnsi="Calibri" w:cs="Calibri"/>
                <w:color w:val="000000"/>
                <w:lang w:val="es-MX" w:eastAsia="es-MX" w:bidi="ar-SA"/>
              </w:rPr>
              <w:t> </w:t>
            </w:r>
          </w:p>
        </w:tc>
        <w:tc>
          <w:tcPr>
            <w:tcW w:w="681" w:type="dxa"/>
            <w:tcBorders>
              <w:top w:val="nil"/>
              <w:left w:val="nil"/>
              <w:bottom w:val="nil"/>
              <w:right w:val="nil"/>
            </w:tcBorders>
            <w:shd w:val="clear" w:color="000000" w:fill="FFFFFF"/>
            <w:noWrap/>
            <w:vAlign w:val="center"/>
            <w:hideMark/>
          </w:tcPr>
          <w:p w:rsidR="007E3644" w:rsidRPr="007E3644" w:rsidRDefault="007E3644" w:rsidP="007E3644">
            <w:pPr>
              <w:spacing w:after="0" w:line="240" w:lineRule="auto"/>
              <w:jc w:val="center"/>
              <w:rPr>
                <w:rFonts w:ascii="Calibri" w:hAnsi="Calibri" w:cs="Calibri"/>
                <w:color w:val="000000"/>
                <w:lang w:val="es-MX" w:eastAsia="es-MX" w:bidi="ar-SA"/>
              </w:rPr>
            </w:pPr>
            <w:r w:rsidRPr="007E3644">
              <w:rPr>
                <w:rFonts w:ascii="Calibri" w:hAnsi="Calibri" w:cs="Calibri"/>
                <w:color w:val="000000"/>
                <w:lang w:val="es-MX" w:eastAsia="es-MX" w:bidi="ar-SA"/>
              </w:rPr>
              <w:t> </w:t>
            </w:r>
          </w:p>
        </w:tc>
        <w:tc>
          <w:tcPr>
            <w:tcW w:w="681" w:type="dxa"/>
            <w:tcBorders>
              <w:top w:val="nil"/>
              <w:left w:val="nil"/>
              <w:bottom w:val="nil"/>
              <w:right w:val="nil"/>
            </w:tcBorders>
            <w:shd w:val="clear" w:color="000000" w:fill="FFFFFF"/>
            <w:noWrap/>
            <w:vAlign w:val="center"/>
            <w:hideMark/>
          </w:tcPr>
          <w:p w:rsidR="007E3644" w:rsidRPr="007E3644" w:rsidRDefault="007E3644" w:rsidP="007E3644">
            <w:pPr>
              <w:spacing w:after="0" w:line="240" w:lineRule="auto"/>
              <w:jc w:val="center"/>
              <w:rPr>
                <w:rFonts w:ascii="Calibri" w:hAnsi="Calibri" w:cs="Calibri"/>
                <w:color w:val="000000"/>
                <w:lang w:val="es-MX" w:eastAsia="es-MX" w:bidi="ar-SA"/>
              </w:rPr>
            </w:pPr>
            <w:r w:rsidRPr="007E3644">
              <w:rPr>
                <w:rFonts w:ascii="Calibri" w:hAnsi="Calibri" w:cs="Calibri"/>
                <w:color w:val="000000"/>
                <w:lang w:val="es-MX" w:eastAsia="es-MX" w:bidi="ar-SA"/>
              </w:rPr>
              <w:t> </w:t>
            </w:r>
          </w:p>
        </w:tc>
        <w:tc>
          <w:tcPr>
            <w:tcW w:w="688" w:type="dxa"/>
            <w:tcBorders>
              <w:top w:val="nil"/>
              <w:left w:val="nil"/>
              <w:bottom w:val="nil"/>
              <w:right w:val="nil"/>
            </w:tcBorders>
            <w:shd w:val="clear" w:color="000000" w:fill="FFFFFF"/>
            <w:noWrap/>
            <w:vAlign w:val="center"/>
            <w:hideMark/>
          </w:tcPr>
          <w:p w:rsidR="007E3644" w:rsidRPr="007E3644" w:rsidRDefault="007E3644" w:rsidP="007E3644">
            <w:pPr>
              <w:spacing w:after="0" w:line="240" w:lineRule="auto"/>
              <w:jc w:val="center"/>
              <w:rPr>
                <w:rFonts w:ascii="Calibri" w:hAnsi="Calibri" w:cs="Calibri"/>
                <w:color w:val="000000"/>
                <w:lang w:val="es-MX" w:eastAsia="es-MX" w:bidi="ar-SA"/>
              </w:rPr>
            </w:pPr>
            <w:r w:rsidRPr="007E3644">
              <w:rPr>
                <w:rFonts w:ascii="Calibri" w:hAnsi="Calibri" w:cs="Calibri"/>
                <w:color w:val="000000"/>
                <w:lang w:val="es-MX" w:eastAsia="es-MX" w:bidi="ar-SA"/>
              </w:rPr>
              <w:t> </w:t>
            </w:r>
          </w:p>
        </w:tc>
      </w:tr>
      <w:tr w:rsidR="007E3644" w:rsidRPr="007E3644" w:rsidTr="007E3644">
        <w:trPr>
          <w:trHeight w:val="267"/>
          <w:jc w:val="center"/>
        </w:trPr>
        <w:tc>
          <w:tcPr>
            <w:tcW w:w="4004" w:type="dxa"/>
            <w:gridSpan w:val="5"/>
            <w:tcBorders>
              <w:top w:val="single" w:sz="4" w:space="0" w:color="auto"/>
              <w:left w:val="single" w:sz="4" w:space="0" w:color="auto"/>
              <w:bottom w:val="nil"/>
              <w:right w:val="single" w:sz="4" w:space="0" w:color="000000"/>
            </w:tcBorders>
            <w:shd w:val="clear" w:color="000000" w:fill="305496"/>
            <w:noWrap/>
            <w:vAlign w:val="center"/>
            <w:hideMark/>
          </w:tcPr>
          <w:p w:rsidR="007E3644" w:rsidRPr="007E3644" w:rsidRDefault="007E3644" w:rsidP="007E3644">
            <w:pPr>
              <w:spacing w:after="0" w:line="240" w:lineRule="auto"/>
              <w:jc w:val="center"/>
              <w:rPr>
                <w:rFonts w:ascii="Calibri" w:hAnsi="Calibri" w:cs="Calibri"/>
                <w:b/>
                <w:bCs/>
                <w:color w:val="FFFFFF"/>
                <w:lang w:val="es-MX" w:eastAsia="es-MX" w:bidi="ar-SA"/>
              </w:rPr>
            </w:pPr>
            <w:r w:rsidRPr="007E3644">
              <w:rPr>
                <w:rFonts w:ascii="Calibri" w:hAnsi="Calibri" w:cs="Calibri"/>
                <w:b/>
                <w:bCs/>
                <w:color w:val="FFFFFF"/>
                <w:lang w:val="es-MX" w:eastAsia="es-MX" w:bidi="ar-SA"/>
              </w:rPr>
              <w:t>TARIFA POR PERSONA EN USD</w:t>
            </w:r>
          </w:p>
        </w:tc>
      </w:tr>
      <w:tr w:rsidR="007E3644" w:rsidRPr="007E3644" w:rsidTr="007E3644">
        <w:trPr>
          <w:trHeight w:val="267"/>
          <w:jc w:val="center"/>
        </w:trPr>
        <w:tc>
          <w:tcPr>
            <w:tcW w:w="4004" w:type="dxa"/>
            <w:gridSpan w:val="5"/>
            <w:tcBorders>
              <w:top w:val="nil"/>
              <w:left w:val="single" w:sz="4" w:space="0" w:color="auto"/>
              <w:bottom w:val="nil"/>
              <w:right w:val="single" w:sz="4" w:space="0" w:color="000000"/>
            </w:tcBorders>
            <w:shd w:val="clear" w:color="000000" w:fill="305496"/>
            <w:noWrap/>
            <w:vAlign w:val="center"/>
            <w:hideMark/>
          </w:tcPr>
          <w:p w:rsidR="007E3644" w:rsidRPr="007E3644" w:rsidRDefault="007E3644" w:rsidP="007E3644">
            <w:pPr>
              <w:spacing w:after="0" w:line="240" w:lineRule="auto"/>
              <w:jc w:val="center"/>
              <w:rPr>
                <w:rFonts w:ascii="Calibri" w:hAnsi="Calibri" w:cs="Calibri"/>
                <w:b/>
                <w:bCs/>
                <w:color w:val="FFFFFF"/>
                <w:lang w:val="es-MX" w:eastAsia="es-MX" w:bidi="ar-SA"/>
              </w:rPr>
            </w:pPr>
            <w:r w:rsidRPr="007E3644">
              <w:rPr>
                <w:rFonts w:ascii="Calibri" w:hAnsi="Calibri" w:cs="Calibri"/>
                <w:b/>
                <w:bCs/>
                <w:color w:val="FFFFFF"/>
                <w:lang w:val="es-MX" w:eastAsia="es-MX" w:bidi="ar-SA"/>
              </w:rPr>
              <w:t>SERVICIOS TERRESTRES Y AÉREOS</w:t>
            </w:r>
          </w:p>
        </w:tc>
      </w:tr>
      <w:tr w:rsidR="007E3644" w:rsidRPr="007E3644" w:rsidTr="007E3644">
        <w:trPr>
          <w:trHeight w:val="267"/>
          <w:jc w:val="center"/>
        </w:trPr>
        <w:tc>
          <w:tcPr>
            <w:tcW w:w="1273" w:type="dxa"/>
            <w:tcBorders>
              <w:top w:val="nil"/>
              <w:left w:val="single" w:sz="4" w:space="0" w:color="auto"/>
              <w:bottom w:val="nil"/>
              <w:right w:val="nil"/>
            </w:tcBorders>
            <w:shd w:val="clear" w:color="000000" w:fill="CC3300"/>
            <w:noWrap/>
            <w:vAlign w:val="center"/>
            <w:hideMark/>
          </w:tcPr>
          <w:p w:rsidR="007E3644" w:rsidRPr="007E3644" w:rsidRDefault="007E3644" w:rsidP="007E3644">
            <w:pPr>
              <w:spacing w:after="0" w:line="240" w:lineRule="auto"/>
              <w:rPr>
                <w:rFonts w:ascii="Calibri" w:hAnsi="Calibri" w:cs="Calibri"/>
                <w:b/>
                <w:bCs/>
                <w:color w:val="FFFFFF"/>
                <w:lang w:val="es-MX" w:eastAsia="es-MX" w:bidi="ar-SA"/>
              </w:rPr>
            </w:pPr>
            <w:r w:rsidRPr="007E3644">
              <w:rPr>
                <w:rFonts w:ascii="Calibri" w:hAnsi="Calibri" w:cs="Calibri"/>
                <w:b/>
                <w:bCs/>
                <w:color w:val="FFFFFF"/>
                <w:lang w:val="es-MX" w:eastAsia="es-MX" w:bidi="ar-SA"/>
              </w:rPr>
              <w:t> </w:t>
            </w:r>
          </w:p>
        </w:tc>
        <w:tc>
          <w:tcPr>
            <w:tcW w:w="681" w:type="dxa"/>
            <w:tcBorders>
              <w:top w:val="nil"/>
              <w:left w:val="nil"/>
              <w:bottom w:val="nil"/>
              <w:right w:val="nil"/>
            </w:tcBorders>
            <w:shd w:val="clear" w:color="000000" w:fill="CC3300"/>
            <w:noWrap/>
            <w:vAlign w:val="center"/>
            <w:hideMark/>
          </w:tcPr>
          <w:p w:rsidR="007E3644" w:rsidRPr="007E3644" w:rsidRDefault="007E3644" w:rsidP="007E3644">
            <w:pPr>
              <w:spacing w:after="0" w:line="240" w:lineRule="auto"/>
              <w:jc w:val="center"/>
              <w:rPr>
                <w:rFonts w:ascii="Calibri" w:hAnsi="Calibri" w:cs="Calibri"/>
                <w:b/>
                <w:bCs/>
                <w:color w:val="FFFFFF"/>
                <w:lang w:val="es-MX" w:eastAsia="es-MX" w:bidi="ar-SA"/>
              </w:rPr>
            </w:pPr>
            <w:r w:rsidRPr="007E3644">
              <w:rPr>
                <w:rFonts w:ascii="Calibri" w:hAnsi="Calibri" w:cs="Calibri"/>
                <w:b/>
                <w:bCs/>
                <w:color w:val="FFFFFF"/>
                <w:lang w:val="es-MX" w:eastAsia="es-MX" w:bidi="ar-SA"/>
              </w:rPr>
              <w:t>DBL</w:t>
            </w:r>
          </w:p>
        </w:tc>
        <w:tc>
          <w:tcPr>
            <w:tcW w:w="681" w:type="dxa"/>
            <w:tcBorders>
              <w:top w:val="nil"/>
              <w:left w:val="nil"/>
              <w:bottom w:val="nil"/>
              <w:right w:val="nil"/>
            </w:tcBorders>
            <w:shd w:val="clear" w:color="000000" w:fill="CC3300"/>
            <w:noWrap/>
            <w:vAlign w:val="center"/>
            <w:hideMark/>
          </w:tcPr>
          <w:p w:rsidR="007E3644" w:rsidRPr="007E3644" w:rsidRDefault="007E3644" w:rsidP="007E3644">
            <w:pPr>
              <w:spacing w:after="0" w:line="240" w:lineRule="auto"/>
              <w:jc w:val="center"/>
              <w:rPr>
                <w:rFonts w:ascii="Calibri" w:hAnsi="Calibri" w:cs="Calibri"/>
                <w:b/>
                <w:bCs/>
                <w:color w:val="FFFFFF"/>
                <w:lang w:val="es-MX" w:eastAsia="es-MX" w:bidi="ar-SA"/>
              </w:rPr>
            </w:pPr>
            <w:r w:rsidRPr="007E3644">
              <w:rPr>
                <w:rFonts w:ascii="Calibri" w:hAnsi="Calibri" w:cs="Calibri"/>
                <w:b/>
                <w:bCs/>
                <w:color w:val="FFFFFF"/>
                <w:lang w:val="es-MX" w:eastAsia="es-MX" w:bidi="ar-SA"/>
              </w:rPr>
              <w:t>TPL</w:t>
            </w:r>
          </w:p>
        </w:tc>
        <w:tc>
          <w:tcPr>
            <w:tcW w:w="681" w:type="dxa"/>
            <w:tcBorders>
              <w:top w:val="nil"/>
              <w:left w:val="nil"/>
              <w:bottom w:val="nil"/>
              <w:right w:val="nil"/>
            </w:tcBorders>
            <w:shd w:val="clear" w:color="000000" w:fill="CC3300"/>
            <w:noWrap/>
            <w:vAlign w:val="center"/>
            <w:hideMark/>
          </w:tcPr>
          <w:p w:rsidR="007E3644" w:rsidRPr="007E3644" w:rsidRDefault="007E3644" w:rsidP="007E3644">
            <w:pPr>
              <w:spacing w:after="0" w:line="240" w:lineRule="auto"/>
              <w:jc w:val="center"/>
              <w:rPr>
                <w:rFonts w:ascii="Calibri" w:hAnsi="Calibri" w:cs="Calibri"/>
                <w:b/>
                <w:bCs/>
                <w:color w:val="FFFFFF"/>
                <w:lang w:val="es-MX" w:eastAsia="es-MX" w:bidi="ar-SA"/>
              </w:rPr>
            </w:pPr>
            <w:r w:rsidRPr="007E3644">
              <w:rPr>
                <w:rFonts w:ascii="Calibri" w:hAnsi="Calibri" w:cs="Calibri"/>
                <w:b/>
                <w:bCs/>
                <w:color w:val="FFFFFF"/>
                <w:lang w:val="es-MX" w:eastAsia="es-MX" w:bidi="ar-SA"/>
              </w:rPr>
              <w:t>CPL</w:t>
            </w:r>
          </w:p>
        </w:tc>
        <w:tc>
          <w:tcPr>
            <w:tcW w:w="688" w:type="dxa"/>
            <w:tcBorders>
              <w:top w:val="nil"/>
              <w:left w:val="nil"/>
              <w:bottom w:val="nil"/>
              <w:right w:val="single" w:sz="4" w:space="0" w:color="auto"/>
            </w:tcBorders>
            <w:shd w:val="clear" w:color="000000" w:fill="CC3300"/>
            <w:noWrap/>
            <w:vAlign w:val="center"/>
            <w:hideMark/>
          </w:tcPr>
          <w:p w:rsidR="007E3644" w:rsidRPr="007E3644" w:rsidRDefault="007E3644" w:rsidP="007E3644">
            <w:pPr>
              <w:spacing w:after="0" w:line="240" w:lineRule="auto"/>
              <w:jc w:val="center"/>
              <w:rPr>
                <w:rFonts w:ascii="Calibri" w:hAnsi="Calibri" w:cs="Calibri"/>
                <w:b/>
                <w:bCs/>
                <w:color w:val="FFFFFF"/>
                <w:lang w:val="es-MX" w:eastAsia="es-MX" w:bidi="ar-SA"/>
              </w:rPr>
            </w:pPr>
            <w:r w:rsidRPr="007E3644">
              <w:rPr>
                <w:rFonts w:ascii="Calibri" w:hAnsi="Calibri" w:cs="Calibri"/>
                <w:b/>
                <w:bCs/>
                <w:color w:val="FFFFFF"/>
                <w:lang w:val="es-MX" w:eastAsia="es-MX" w:bidi="ar-SA"/>
              </w:rPr>
              <w:t>SGL</w:t>
            </w:r>
          </w:p>
        </w:tc>
      </w:tr>
      <w:tr w:rsidR="007E3644" w:rsidRPr="007E3644" w:rsidTr="007E3644">
        <w:trPr>
          <w:trHeight w:val="267"/>
          <w:jc w:val="center"/>
        </w:trPr>
        <w:tc>
          <w:tcPr>
            <w:tcW w:w="1273" w:type="dxa"/>
            <w:tcBorders>
              <w:top w:val="nil"/>
              <w:left w:val="single" w:sz="4" w:space="0" w:color="auto"/>
              <w:bottom w:val="nil"/>
              <w:right w:val="nil"/>
            </w:tcBorders>
            <w:shd w:val="clear" w:color="000000" w:fill="FFFFFF"/>
            <w:noWrap/>
            <w:vAlign w:val="center"/>
            <w:hideMark/>
          </w:tcPr>
          <w:p w:rsidR="007E3644" w:rsidRPr="007E3644" w:rsidRDefault="007E3644" w:rsidP="007E3644">
            <w:pPr>
              <w:spacing w:after="0" w:line="240" w:lineRule="auto"/>
              <w:rPr>
                <w:rFonts w:ascii="Calibri" w:hAnsi="Calibri" w:cs="Calibri"/>
                <w:lang w:val="es-MX" w:eastAsia="es-MX" w:bidi="ar-SA"/>
              </w:rPr>
            </w:pPr>
            <w:r w:rsidRPr="007E3644">
              <w:rPr>
                <w:rFonts w:ascii="Calibri" w:hAnsi="Calibri" w:cs="Calibri"/>
                <w:lang w:val="es-MX" w:eastAsia="es-MX" w:bidi="ar-SA"/>
              </w:rPr>
              <w:t>TURISTA</w:t>
            </w:r>
          </w:p>
        </w:tc>
        <w:tc>
          <w:tcPr>
            <w:tcW w:w="681" w:type="dxa"/>
            <w:tcBorders>
              <w:top w:val="nil"/>
              <w:left w:val="nil"/>
              <w:bottom w:val="nil"/>
              <w:right w:val="nil"/>
            </w:tcBorders>
            <w:shd w:val="clear" w:color="000000" w:fill="FFFFFF"/>
            <w:noWrap/>
            <w:vAlign w:val="center"/>
            <w:hideMark/>
          </w:tcPr>
          <w:p w:rsidR="007E3644" w:rsidRPr="007E3644" w:rsidRDefault="007E3644" w:rsidP="007E3644">
            <w:pPr>
              <w:spacing w:after="0" w:line="240" w:lineRule="auto"/>
              <w:jc w:val="center"/>
              <w:rPr>
                <w:rFonts w:ascii="Calibri" w:hAnsi="Calibri" w:cs="Calibri"/>
                <w:b/>
                <w:bCs/>
                <w:lang w:val="es-MX" w:eastAsia="es-MX" w:bidi="ar-SA"/>
              </w:rPr>
            </w:pPr>
            <w:r w:rsidRPr="007E3644">
              <w:rPr>
                <w:rFonts w:ascii="Calibri" w:hAnsi="Calibri" w:cs="Calibri"/>
                <w:b/>
                <w:bCs/>
                <w:lang w:val="es-MX" w:eastAsia="es-MX" w:bidi="ar-SA"/>
              </w:rPr>
              <w:t>1760</w:t>
            </w:r>
          </w:p>
        </w:tc>
        <w:tc>
          <w:tcPr>
            <w:tcW w:w="681" w:type="dxa"/>
            <w:tcBorders>
              <w:top w:val="nil"/>
              <w:left w:val="nil"/>
              <w:bottom w:val="nil"/>
              <w:right w:val="nil"/>
            </w:tcBorders>
            <w:shd w:val="clear" w:color="000000" w:fill="FFFFFF"/>
            <w:noWrap/>
            <w:vAlign w:val="center"/>
            <w:hideMark/>
          </w:tcPr>
          <w:p w:rsidR="007E3644" w:rsidRPr="007E3644" w:rsidRDefault="007E3644" w:rsidP="007E3644">
            <w:pPr>
              <w:spacing w:after="0" w:line="240" w:lineRule="auto"/>
              <w:jc w:val="center"/>
              <w:rPr>
                <w:rFonts w:ascii="Calibri" w:hAnsi="Calibri" w:cs="Calibri"/>
                <w:b/>
                <w:bCs/>
                <w:lang w:val="es-MX" w:eastAsia="es-MX" w:bidi="ar-SA"/>
              </w:rPr>
            </w:pPr>
            <w:r w:rsidRPr="007E3644">
              <w:rPr>
                <w:rFonts w:ascii="Calibri" w:hAnsi="Calibri" w:cs="Calibri"/>
                <w:b/>
                <w:bCs/>
                <w:lang w:val="es-MX" w:eastAsia="es-MX" w:bidi="ar-SA"/>
              </w:rPr>
              <w:t>1500</w:t>
            </w:r>
          </w:p>
        </w:tc>
        <w:tc>
          <w:tcPr>
            <w:tcW w:w="681" w:type="dxa"/>
            <w:tcBorders>
              <w:top w:val="nil"/>
              <w:left w:val="nil"/>
              <w:bottom w:val="nil"/>
              <w:right w:val="nil"/>
            </w:tcBorders>
            <w:shd w:val="clear" w:color="000000" w:fill="FFFFFF"/>
            <w:noWrap/>
            <w:vAlign w:val="center"/>
            <w:hideMark/>
          </w:tcPr>
          <w:p w:rsidR="007E3644" w:rsidRPr="007E3644" w:rsidRDefault="007E3644" w:rsidP="007E3644">
            <w:pPr>
              <w:spacing w:after="0" w:line="240" w:lineRule="auto"/>
              <w:jc w:val="center"/>
              <w:rPr>
                <w:rFonts w:ascii="Calibri" w:hAnsi="Calibri" w:cs="Calibri"/>
                <w:b/>
                <w:bCs/>
                <w:lang w:val="es-MX" w:eastAsia="es-MX" w:bidi="ar-SA"/>
              </w:rPr>
            </w:pPr>
            <w:r w:rsidRPr="007E3644">
              <w:rPr>
                <w:rFonts w:ascii="Calibri" w:hAnsi="Calibri" w:cs="Calibri"/>
                <w:b/>
                <w:bCs/>
                <w:lang w:val="es-MX" w:eastAsia="es-MX" w:bidi="ar-SA"/>
              </w:rPr>
              <w:t>1340</w:t>
            </w:r>
          </w:p>
        </w:tc>
        <w:tc>
          <w:tcPr>
            <w:tcW w:w="688" w:type="dxa"/>
            <w:tcBorders>
              <w:top w:val="nil"/>
              <w:left w:val="nil"/>
              <w:bottom w:val="nil"/>
              <w:right w:val="single" w:sz="4" w:space="0" w:color="auto"/>
            </w:tcBorders>
            <w:shd w:val="clear" w:color="000000" w:fill="FFFFFF"/>
            <w:noWrap/>
            <w:vAlign w:val="center"/>
            <w:hideMark/>
          </w:tcPr>
          <w:p w:rsidR="007E3644" w:rsidRPr="007E3644" w:rsidRDefault="007E3644" w:rsidP="007E3644">
            <w:pPr>
              <w:spacing w:after="0" w:line="240" w:lineRule="auto"/>
              <w:jc w:val="center"/>
              <w:rPr>
                <w:rFonts w:ascii="Calibri" w:hAnsi="Calibri" w:cs="Calibri"/>
                <w:b/>
                <w:bCs/>
                <w:lang w:val="es-MX" w:eastAsia="es-MX" w:bidi="ar-SA"/>
              </w:rPr>
            </w:pPr>
            <w:r w:rsidRPr="007E3644">
              <w:rPr>
                <w:rFonts w:ascii="Calibri" w:hAnsi="Calibri" w:cs="Calibri"/>
                <w:b/>
                <w:bCs/>
                <w:lang w:val="es-MX" w:eastAsia="es-MX" w:bidi="ar-SA"/>
              </w:rPr>
              <w:t>2770</w:t>
            </w:r>
          </w:p>
        </w:tc>
      </w:tr>
      <w:tr w:rsidR="007E3644" w:rsidRPr="007E3644" w:rsidTr="007E3644">
        <w:trPr>
          <w:trHeight w:val="267"/>
          <w:jc w:val="center"/>
        </w:trPr>
        <w:tc>
          <w:tcPr>
            <w:tcW w:w="1273" w:type="dxa"/>
            <w:tcBorders>
              <w:top w:val="nil"/>
              <w:left w:val="single" w:sz="4" w:space="0" w:color="auto"/>
              <w:bottom w:val="single" w:sz="4" w:space="0" w:color="auto"/>
              <w:right w:val="nil"/>
            </w:tcBorders>
            <w:shd w:val="clear" w:color="000000" w:fill="FFFFFF"/>
            <w:noWrap/>
            <w:vAlign w:val="center"/>
            <w:hideMark/>
          </w:tcPr>
          <w:p w:rsidR="007E3644" w:rsidRPr="007E3644" w:rsidRDefault="007E3644" w:rsidP="007E3644">
            <w:pPr>
              <w:spacing w:after="0" w:line="240" w:lineRule="auto"/>
              <w:rPr>
                <w:rFonts w:ascii="Calibri" w:hAnsi="Calibri" w:cs="Calibri"/>
                <w:lang w:val="es-MX" w:eastAsia="es-MX" w:bidi="ar-SA"/>
              </w:rPr>
            </w:pPr>
            <w:r w:rsidRPr="007E3644">
              <w:rPr>
                <w:rFonts w:ascii="Calibri" w:hAnsi="Calibri" w:cs="Calibri"/>
                <w:lang w:val="es-MX" w:eastAsia="es-MX" w:bidi="ar-SA"/>
              </w:rPr>
              <w:t>PRIMERA</w:t>
            </w:r>
          </w:p>
        </w:tc>
        <w:tc>
          <w:tcPr>
            <w:tcW w:w="681" w:type="dxa"/>
            <w:tcBorders>
              <w:top w:val="nil"/>
              <w:left w:val="nil"/>
              <w:bottom w:val="single" w:sz="4" w:space="0" w:color="auto"/>
              <w:right w:val="nil"/>
            </w:tcBorders>
            <w:shd w:val="clear" w:color="000000" w:fill="FFFFFF"/>
            <w:noWrap/>
            <w:vAlign w:val="center"/>
            <w:hideMark/>
          </w:tcPr>
          <w:p w:rsidR="007E3644" w:rsidRPr="007E3644" w:rsidRDefault="007E3644" w:rsidP="007E3644">
            <w:pPr>
              <w:spacing w:after="0" w:line="240" w:lineRule="auto"/>
              <w:jc w:val="center"/>
              <w:rPr>
                <w:rFonts w:ascii="Calibri" w:hAnsi="Calibri" w:cs="Calibri"/>
                <w:b/>
                <w:bCs/>
                <w:lang w:val="es-MX" w:eastAsia="es-MX" w:bidi="ar-SA"/>
              </w:rPr>
            </w:pPr>
            <w:r w:rsidRPr="007E3644">
              <w:rPr>
                <w:rFonts w:ascii="Calibri" w:hAnsi="Calibri" w:cs="Calibri"/>
                <w:b/>
                <w:bCs/>
                <w:lang w:val="es-MX" w:eastAsia="es-MX" w:bidi="ar-SA"/>
              </w:rPr>
              <w:t>1880</w:t>
            </w:r>
          </w:p>
        </w:tc>
        <w:tc>
          <w:tcPr>
            <w:tcW w:w="681" w:type="dxa"/>
            <w:tcBorders>
              <w:top w:val="nil"/>
              <w:left w:val="nil"/>
              <w:bottom w:val="single" w:sz="4" w:space="0" w:color="auto"/>
              <w:right w:val="nil"/>
            </w:tcBorders>
            <w:shd w:val="clear" w:color="000000" w:fill="FFFFFF"/>
            <w:noWrap/>
            <w:vAlign w:val="center"/>
            <w:hideMark/>
          </w:tcPr>
          <w:p w:rsidR="007E3644" w:rsidRPr="007E3644" w:rsidRDefault="007E3644" w:rsidP="007E3644">
            <w:pPr>
              <w:spacing w:after="0" w:line="240" w:lineRule="auto"/>
              <w:jc w:val="center"/>
              <w:rPr>
                <w:rFonts w:ascii="Calibri" w:hAnsi="Calibri" w:cs="Calibri"/>
                <w:b/>
                <w:bCs/>
                <w:lang w:val="es-MX" w:eastAsia="es-MX" w:bidi="ar-SA"/>
              </w:rPr>
            </w:pPr>
            <w:r w:rsidRPr="007E3644">
              <w:rPr>
                <w:rFonts w:ascii="Calibri" w:hAnsi="Calibri" w:cs="Calibri"/>
                <w:b/>
                <w:bCs/>
                <w:lang w:val="es-MX" w:eastAsia="es-MX" w:bidi="ar-SA"/>
              </w:rPr>
              <w:t>1530</w:t>
            </w:r>
          </w:p>
        </w:tc>
        <w:tc>
          <w:tcPr>
            <w:tcW w:w="681" w:type="dxa"/>
            <w:tcBorders>
              <w:top w:val="nil"/>
              <w:left w:val="nil"/>
              <w:bottom w:val="single" w:sz="4" w:space="0" w:color="auto"/>
              <w:right w:val="nil"/>
            </w:tcBorders>
            <w:shd w:val="clear" w:color="000000" w:fill="FFFFFF"/>
            <w:noWrap/>
            <w:vAlign w:val="center"/>
            <w:hideMark/>
          </w:tcPr>
          <w:p w:rsidR="007E3644" w:rsidRPr="007E3644" w:rsidRDefault="007E3644" w:rsidP="007E3644">
            <w:pPr>
              <w:spacing w:after="0" w:line="240" w:lineRule="auto"/>
              <w:jc w:val="center"/>
              <w:rPr>
                <w:rFonts w:ascii="Calibri" w:hAnsi="Calibri" w:cs="Calibri"/>
                <w:b/>
                <w:bCs/>
                <w:lang w:val="es-MX" w:eastAsia="es-MX" w:bidi="ar-SA"/>
              </w:rPr>
            </w:pPr>
            <w:r w:rsidRPr="007E3644">
              <w:rPr>
                <w:rFonts w:ascii="Calibri" w:hAnsi="Calibri" w:cs="Calibri"/>
                <w:b/>
                <w:bCs/>
                <w:lang w:val="es-MX" w:eastAsia="es-MX" w:bidi="ar-SA"/>
              </w:rPr>
              <w:t>1360</w:t>
            </w:r>
          </w:p>
        </w:tc>
        <w:tc>
          <w:tcPr>
            <w:tcW w:w="688" w:type="dxa"/>
            <w:tcBorders>
              <w:top w:val="nil"/>
              <w:left w:val="nil"/>
              <w:bottom w:val="single" w:sz="4" w:space="0" w:color="auto"/>
              <w:right w:val="single" w:sz="4" w:space="0" w:color="auto"/>
            </w:tcBorders>
            <w:shd w:val="clear" w:color="000000" w:fill="FFFFFF"/>
            <w:noWrap/>
            <w:vAlign w:val="center"/>
            <w:hideMark/>
          </w:tcPr>
          <w:p w:rsidR="007E3644" w:rsidRPr="007E3644" w:rsidRDefault="007E3644" w:rsidP="007E3644">
            <w:pPr>
              <w:spacing w:after="0" w:line="240" w:lineRule="auto"/>
              <w:jc w:val="center"/>
              <w:rPr>
                <w:rFonts w:ascii="Calibri" w:hAnsi="Calibri" w:cs="Calibri"/>
                <w:b/>
                <w:bCs/>
                <w:lang w:val="es-MX" w:eastAsia="es-MX" w:bidi="ar-SA"/>
              </w:rPr>
            </w:pPr>
            <w:r w:rsidRPr="007E3644">
              <w:rPr>
                <w:rFonts w:ascii="Calibri" w:hAnsi="Calibri" w:cs="Calibri"/>
                <w:b/>
                <w:bCs/>
                <w:lang w:val="es-MX" w:eastAsia="es-MX" w:bidi="ar-SA"/>
              </w:rPr>
              <w:t>3010</w:t>
            </w:r>
          </w:p>
        </w:tc>
      </w:tr>
    </w:tbl>
    <w:p w:rsidR="007E3644" w:rsidRDefault="007E3644" w:rsidP="003E5F00">
      <w:pPr>
        <w:spacing w:after="0" w:line="240" w:lineRule="auto"/>
        <w:ind w:left="348"/>
        <w:jc w:val="both"/>
        <w:rPr>
          <w:rFonts w:ascii="Arial" w:hAnsi="Arial" w:cs="Arial"/>
          <w:color w:val="000000"/>
          <w:sz w:val="20"/>
          <w:szCs w:val="20"/>
          <w:lang w:val="es-MX" w:eastAsia="es-ES" w:bidi="ar-SA"/>
        </w:rPr>
      </w:pPr>
    </w:p>
    <w:tbl>
      <w:tblPr>
        <w:tblW w:w="9402" w:type="dxa"/>
        <w:jc w:val="center"/>
        <w:tblCellMar>
          <w:left w:w="70" w:type="dxa"/>
          <w:right w:w="70" w:type="dxa"/>
        </w:tblCellMar>
        <w:tblLook w:val="04A0" w:firstRow="1" w:lastRow="0" w:firstColumn="1" w:lastColumn="0" w:noHBand="0" w:noVBand="1"/>
      </w:tblPr>
      <w:tblGrid>
        <w:gridCol w:w="9402"/>
      </w:tblGrid>
      <w:tr w:rsidR="006A62F1" w:rsidRPr="006A62F1" w:rsidTr="006A62F1">
        <w:trPr>
          <w:trHeight w:val="257"/>
          <w:jc w:val="center"/>
        </w:trPr>
        <w:tc>
          <w:tcPr>
            <w:tcW w:w="9402" w:type="dxa"/>
            <w:tcBorders>
              <w:top w:val="single" w:sz="8" w:space="0" w:color="4472C4"/>
              <w:left w:val="single" w:sz="8" w:space="0" w:color="4472C4"/>
              <w:bottom w:val="nil"/>
              <w:right w:val="single" w:sz="8" w:space="0" w:color="4472C4"/>
            </w:tcBorders>
            <w:shd w:val="clear" w:color="000000" w:fill="FFFFFF"/>
            <w:noWrap/>
            <w:vAlign w:val="center"/>
            <w:hideMark/>
          </w:tcPr>
          <w:bookmarkEnd w:id="1"/>
          <w:p w:rsidR="006A62F1" w:rsidRPr="006A62F1" w:rsidRDefault="006A62F1" w:rsidP="006A62F1">
            <w:pPr>
              <w:spacing w:after="0" w:line="240" w:lineRule="auto"/>
              <w:jc w:val="center"/>
              <w:rPr>
                <w:rFonts w:ascii="Calibri" w:hAnsi="Calibri" w:cs="Calibri"/>
                <w:b/>
                <w:bCs/>
                <w:color w:val="000000"/>
                <w:sz w:val="20"/>
                <w:szCs w:val="20"/>
                <w:lang w:val="es-MX" w:eastAsia="es-MX" w:bidi="ar-SA"/>
              </w:rPr>
            </w:pPr>
            <w:r w:rsidRPr="006A62F1">
              <w:rPr>
                <w:rFonts w:ascii="Calibri" w:hAnsi="Calibri" w:cs="Calibri"/>
                <w:b/>
                <w:bCs/>
                <w:color w:val="000000"/>
                <w:sz w:val="20"/>
                <w:szCs w:val="20"/>
                <w:lang w:val="es-MX" w:eastAsia="es-MX" w:bidi="ar-SA"/>
              </w:rPr>
              <w:t xml:space="preserve">RUTA AÉREA PROPUESTA CON AEROMEXICO SALIENDO DE LA CIUDAD DE MÉXICO: </w:t>
            </w:r>
          </w:p>
        </w:tc>
      </w:tr>
      <w:tr w:rsidR="006A62F1" w:rsidRPr="006A62F1" w:rsidTr="006A62F1">
        <w:trPr>
          <w:trHeight w:val="245"/>
          <w:jc w:val="center"/>
        </w:trPr>
        <w:tc>
          <w:tcPr>
            <w:tcW w:w="9402" w:type="dxa"/>
            <w:tcBorders>
              <w:top w:val="nil"/>
              <w:left w:val="single" w:sz="8" w:space="0" w:color="4472C4"/>
              <w:bottom w:val="nil"/>
              <w:right w:val="single" w:sz="8" w:space="0" w:color="4472C4"/>
            </w:tcBorders>
            <w:shd w:val="clear" w:color="000000" w:fill="FFFFFF"/>
            <w:noWrap/>
            <w:vAlign w:val="center"/>
            <w:hideMark/>
          </w:tcPr>
          <w:p w:rsidR="006A62F1" w:rsidRPr="006A62F1" w:rsidRDefault="006A62F1" w:rsidP="006A62F1">
            <w:pPr>
              <w:spacing w:after="0" w:line="240" w:lineRule="auto"/>
              <w:jc w:val="center"/>
              <w:rPr>
                <w:rFonts w:ascii="Calibri" w:hAnsi="Calibri" w:cs="Calibri"/>
                <w:b/>
                <w:bCs/>
                <w:color w:val="000000"/>
                <w:sz w:val="20"/>
                <w:szCs w:val="20"/>
                <w:lang w:val="es-MX" w:eastAsia="es-MX" w:bidi="ar-SA"/>
              </w:rPr>
            </w:pPr>
            <w:r w:rsidRPr="006A62F1">
              <w:rPr>
                <w:rFonts w:ascii="Calibri" w:hAnsi="Calibri" w:cs="Calibri"/>
                <w:b/>
                <w:bCs/>
                <w:color w:val="000000"/>
                <w:sz w:val="20"/>
                <w:szCs w:val="20"/>
                <w:lang w:val="es-MX" w:eastAsia="es-MX" w:bidi="ar-SA"/>
              </w:rPr>
              <w:t>MÉXICO - SALT LAKE CITY - MÉXICO</w:t>
            </w:r>
          </w:p>
        </w:tc>
      </w:tr>
      <w:tr w:rsidR="006A62F1" w:rsidRPr="006A62F1" w:rsidTr="006A62F1">
        <w:trPr>
          <w:trHeight w:val="245"/>
          <w:jc w:val="center"/>
        </w:trPr>
        <w:tc>
          <w:tcPr>
            <w:tcW w:w="9402" w:type="dxa"/>
            <w:tcBorders>
              <w:top w:val="nil"/>
              <w:left w:val="single" w:sz="8" w:space="0" w:color="4472C4"/>
              <w:bottom w:val="nil"/>
              <w:right w:val="single" w:sz="8" w:space="0" w:color="4472C4"/>
            </w:tcBorders>
            <w:shd w:val="clear" w:color="000000" w:fill="1F4E78"/>
            <w:noWrap/>
            <w:vAlign w:val="center"/>
            <w:hideMark/>
          </w:tcPr>
          <w:p w:rsidR="006A62F1" w:rsidRPr="006A62F1" w:rsidRDefault="006A62F1" w:rsidP="006A62F1">
            <w:pPr>
              <w:spacing w:after="0" w:line="240" w:lineRule="auto"/>
              <w:jc w:val="center"/>
              <w:rPr>
                <w:rFonts w:ascii="Calibri" w:hAnsi="Calibri" w:cs="Calibri"/>
                <w:b/>
                <w:bCs/>
                <w:color w:val="FFFFFF"/>
                <w:sz w:val="20"/>
                <w:szCs w:val="20"/>
                <w:lang w:val="es-MX" w:eastAsia="es-MX" w:bidi="ar-SA"/>
              </w:rPr>
            </w:pPr>
            <w:r w:rsidRPr="006A62F1">
              <w:rPr>
                <w:rFonts w:ascii="Calibri" w:hAnsi="Calibri" w:cs="Calibri"/>
                <w:b/>
                <w:bCs/>
                <w:color w:val="FFFFFF"/>
                <w:sz w:val="20"/>
                <w:szCs w:val="20"/>
                <w:lang w:val="es-MX" w:eastAsia="es-MX" w:bidi="ar-SA"/>
              </w:rPr>
              <w:t>IMPUESTOS (SUJETOS A CONFIRMACIÓN): 300 USD POR PASAJERO</w:t>
            </w:r>
          </w:p>
        </w:tc>
      </w:tr>
      <w:tr w:rsidR="006A62F1" w:rsidRPr="006A62F1" w:rsidTr="006A62F1">
        <w:trPr>
          <w:trHeight w:val="245"/>
          <w:jc w:val="center"/>
        </w:trPr>
        <w:tc>
          <w:tcPr>
            <w:tcW w:w="9402" w:type="dxa"/>
            <w:tcBorders>
              <w:top w:val="nil"/>
              <w:left w:val="single" w:sz="8" w:space="0" w:color="4472C4"/>
              <w:bottom w:val="nil"/>
              <w:right w:val="single" w:sz="8" w:space="0" w:color="4472C4"/>
            </w:tcBorders>
            <w:shd w:val="clear" w:color="000000" w:fill="FFFFFF"/>
            <w:noWrap/>
            <w:vAlign w:val="center"/>
            <w:hideMark/>
          </w:tcPr>
          <w:p w:rsidR="006A62F1" w:rsidRPr="006A62F1" w:rsidRDefault="006A62F1" w:rsidP="006A62F1">
            <w:pPr>
              <w:spacing w:after="0" w:line="240" w:lineRule="auto"/>
              <w:jc w:val="center"/>
              <w:rPr>
                <w:rFonts w:ascii="Calibri" w:hAnsi="Calibri" w:cs="Calibri"/>
                <w:b/>
                <w:bCs/>
                <w:color w:val="000000"/>
                <w:sz w:val="20"/>
                <w:szCs w:val="20"/>
                <w:lang w:val="es-MX" w:eastAsia="es-MX" w:bidi="ar-SA"/>
              </w:rPr>
            </w:pPr>
            <w:r w:rsidRPr="006A62F1">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6A62F1" w:rsidRPr="006A62F1" w:rsidTr="006A62F1">
        <w:trPr>
          <w:trHeight w:val="245"/>
          <w:jc w:val="center"/>
        </w:trPr>
        <w:tc>
          <w:tcPr>
            <w:tcW w:w="9402" w:type="dxa"/>
            <w:tcBorders>
              <w:top w:val="nil"/>
              <w:left w:val="single" w:sz="8" w:space="0" w:color="4472C4"/>
              <w:bottom w:val="nil"/>
              <w:right w:val="single" w:sz="8" w:space="0" w:color="4472C4"/>
            </w:tcBorders>
            <w:shd w:val="clear" w:color="000000" w:fill="FFFFFF"/>
            <w:noWrap/>
            <w:vAlign w:val="center"/>
            <w:hideMark/>
          </w:tcPr>
          <w:p w:rsidR="006A62F1" w:rsidRPr="006A62F1" w:rsidRDefault="006A62F1" w:rsidP="006A62F1">
            <w:pPr>
              <w:spacing w:after="0" w:line="240" w:lineRule="auto"/>
              <w:jc w:val="center"/>
              <w:rPr>
                <w:rFonts w:ascii="Calibri" w:hAnsi="Calibri" w:cs="Calibri"/>
                <w:color w:val="000000"/>
                <w:sz w:val="20"/>
                <w:szCs w:val="20"/>
                <w:lang w:val="es-MX" w:eastAsia="es-MX" w:bidi="ar-SA"/>
              </w:rPr>
            </w:pPr>
            <w:r w:rsidRPr="006A62F1">
              <w:rPr>
                <w:rFonts w:ascii="Calibri" w:hAnsi="Calibri" w:cs="Calibri"/>
                <w:color w:val="000000"/>
                <w:sz w:val="20"/>
                <w:szCs w:val="20"/>
                <w:lang w:val="es-MX" w:eastAsia="es-MX" w:bidi="ar-SA"/>
              </w:rPr>
              <w:t>SUPLEMENTO PARA VUELOS DESDE EL INTERIOR DEL PAÍS - CONSULTAR CON SU ASESOR TRAVEL SHOP</w:t>
            </w:r>
          </w:p>
        </w:tc>
      </w:tr>
      <w:tr w:rsidR="006A62F1" w:rsidRPr="006A62F1" w:rsidTr="006A62F1">
        <w:trPr>
          <w:trHeight w:val="245"/>
          <w:jc w:val="center"/>
        </w:trPr>
        <w:tc>
          <w:tcPr>
            <w:tcW w:w="9402" w:type="dxa"/>
            <w:tcBorders>
              <w:top w:val="nil"/>
              <w:left w:val="single" w:sz="8" w:space="0" w:color="4472C4"/>
              <w:bottom w:val="nil"/>
              <w:right w:val="single" w:sz="8" w:space="0" w:color="4472C4"/>
            </w:tcBorders>
            <w:shd w:val="clear" w:color="000000" w:fill="FFFFFF"/>
            <w:noWrap/>
            <w:vAlign w:val="center"/>
            <w:hideMark/>
          </w:tcPr>
          <w:p w:rsidR="006A62F1" w:rsidRPr="006A62F1" w:rsidRDefault="006A62F1" w:rsidP="006A62F1">
            <w:pPr>
              <w:spacing w:after="0" w:line="240" w:lineRule="auto"/>
              <w:jc w:val="center"/>
              <w:rPr>
                <w:rFonts w:ascii="Calibri" w:hAnsi="Calibri" w:cs="Calibri"/>
                <w:b/>
                <w:bCs/>
                <w:color w:val="FF0000"/>
                <w:sz w:val="20"/>
                <w:szCs w:val="20"/>
                <w:lang w:val="es-MX" w:eastAsia="es-MX" w:bidi="ar-SA"/>
              </w:rPr>
            </w:pPr>
            <w:r w:rsidRPr="006A62F1">
              <w:rPr>
                <w:rFonts w:ascii="Calibri" w:hAnsi="Calibri" w:cs="Calibri"/>
                <w:b/>
                <w:bCs/>
                <w:color w:val="FF0000"/>
                <w:sz w:val="20"/>
                <w:szCs w:val="20"/>
                <w:lang w:val="es-MX" w:eastAsia="es-MX" w:bidi="ar-SA"/>
              </w:rPr>
              <w:t xml:space="preserve">TARIFAS SUJETAS A DISPONIBILIDAD Y CAMBIO SIN PREVIO AVISO </w:t>
            </w:r>
          </w:p>
        </w:tc>
      </w:tr>
      <w:tr w:rsidR="006A62F1" w:rsidRPr="006A62F1" w:rsidTr="006A62F1">
        <w:trPr>
          <w:trHeight w:val="245"/>
          <w:jc w:val="center"/>
        </w:trPr>
        <w:tc>
          <w:tcPr>
            <w:tcW w:w="9402" w:type="dxa"/>
            <w:tcBorders>
              <w:top w:val="nil"/>
              <w:left w:val="single" w:sz="8" w:space="0" w:color="4472C4"/>
              <w:bottom w:val="nil"/>
              <w:right w:val="single" w:sz="8" w:space="0" w:color="4472C4"/>
            </w:tcBorders>
            <w:shd w:val="clear" w:color="000000" w:fill="FFFFFF"/>
            <w:vAlign w:val="center"/>
            <w:hideMark/>
          </w:tcPr>
          <w:p w:rsidR="006A62F1" w:rsidRPr="006A62F1" w:rsidRDefault="006A62F1" w:rsidP="006A62F1">
            <w:pPr>
              <w:spacing w:after="0" w:line="240" w:lineRule="auto"/>
              <w:jc w:val="center"/>
              <w:rPr>
                <w:rFonts w:ascii="Calibri" w:hAnsi="Calibri" w:cs="Calibri"/>
                <w:b/>
                <w:bCs/>
                <w:color w:val="000000"/>
                <w:sz w:val="20"/>
                <w:szCs w:val="20"/>
                <w:lang w:val="es-MX" w:eastAsia="es-MX" w:bidi="ar-SA"/>
              </w:rPr>
            </w:pPr>
            <w:r w:rsidRPr="006A62F1">
              <w:rPr>
                <w:rFonts w:ascii="Calibri" w:hAnsi="Calibri" w:cs="Calibri"/>
                <w:b/>
                <w:bCs/>
                <w:color w:val="000000"/>
                <w:sz w:val="20"/>
                <w:szCs w:val="20"/>
                <w:lang w:val="es-MX" w:eastAsia="es-MX" w:bidi="ar-SA"/>
              </w:rPr>
              <w:t>CONSULTAR TARIFA PARA MENOR</w:t>
            </w:r>
          </w:p>
        </w:tc>
      </w:tr>
      <w:tr w:rsidR="006A62F1" w:rsidRPr="006A62F1" w:rsidTr="006A62F1">
        <w:trPr>
          <w:trHeight w:val="257"/>
          <w:jc w:val="center"/>
        </w:trPr>
        <w:tc>
          <w:tcPr>
            <w:tcW w:w="9402" w:type="dxa"/>
            <w:tcBorders>
              <w:top w:val="nil"/>
              <w:left w:val="single" w:sz="8" w:space="0" w:color="4472C4"/>
              <w:bottom w:val="single" w:sz="8" w:space="0" w:color="4472C4"/>
              <w:right w:val="single" w:sz="8" w:space="0" w:color="4472C4"/>
            </w:tcBorders>
            <w:shd w:val="clear" w:color="000000" w:fill="305496"/>
            <w:vAlign w:val="center"/>
            <w:hideMark/>
          </w:tcPr>
          <w:p w:rsidR="006A62F1" w:rsidRPr="006A62F1" w:rsidRDefault="006A62F1" w:rsidP="006A62F1">
            <w:pPr>
              <w:spacing w:after="0" w:line="240" w:lineRule="auto"/>
              <w:jc w:val="center"/>
              <w:rPr>
                <w:rFonts w:ascii="Calibri" w:hAnsi="Calibri" w:cs="Calibri"/>
                <w:b/>
                <w:bCs/>
                <w:color w:val="FFFFFF"/>
                <w:sz w:val="20"/>
                <w:szCs w:val="20"/>
                <w:lang w:val="es-MX" w:eastAsia="es-MX" w:bidi="ar-SA"/>
              </w:rPr>
            </w:pPr>
            <w:r w:rsidRPr="006A62F1">
              <w:rPr>
                <w:rFonts w:ascii="Calibri" w:hAnsi="Calibri" w:cs="Calibri"/>
                <w:b/>
                <w:bCs/>
                <w:color w:val="FFFFFF"/>
                <w:sz w:val="20"/>
                <w:szCs w:val="20"/>
                <w:lang w:val="es-MX" w:eastAsia="es-MX" w:bidi="ar-SA"/>
              </w:rPr>
              <w:t>VIGENCIA: 01 DE ENERO AL 31 DE DICIEMBRE 2025</w:t>
            </w:r>
          </w:p>
        </w:tc>
      </w:tr>
      <w:tr w:rsidR="006A62F1" w:rsidRPr="006A62F1" w:rsidTr="006A62F1">
        <w:trPr>
          <w:trHeight w:val="245"/>
          <w:jc w:val="center"/>
        </w:trPr>
        <w:tc>
          <w:tcPr>
            <w:tcW w:w="9402" w:type="dxa"/>
            <w:tcBorders>
              <w:top w:val="single" w:sz="8" w:space="0" w:color="4472C4"/>
              <w:left w:val="single" w:sz="8" w:space="0" w:color="4472C4"/>
              <w:bottom w:val="single" w:sz="8" w:space="0" w:color="4472C4"/>
              <w:right w:val="single" w:sz="8" w:space="0" w:color="4472C4"/>
            </w:tcBorders>
            <w:shd w:val="clear" w:color="000000" w:fill="305496"/>
            <w:vAlign w:val="center"/>
            <w:hideMark/>
          </w:tcPr>
          <w:p w:rsidR="006A62F1" w:rsidRPr="006A62F1" w:rsidRDefault="006A62F1" w:rsidP="006A62F1">
            <w:pPr>
              <w:spacing w:after="0" w:line="240" w:lineRule="auto"/>
              <w:jc w:val="center"/>
              <w:rPr>
                <w:rFonts w:ascii="Calibri" w:hAnsi="Calibri" w:cs="Calibri"/>
                <w:b/>
                <w:bCs/>
                <w:color w:val="FFFFFF"/>
                <w:sz w:val="20"/>
                <w:szCs w:val="20"/>
                <w:lang w:val="es-MX" w:eastAsia="es-MX" w:bidi="ar-SA"/>
              </w:rPr>
            </w:pPr>
            <w:r w:rsidRPr="006A62F1">
              <w:rPr>
                <w:rFonts w:ascii="Calibri" w:hAnsi="Calibri" w:cs="Calibri"/>
                <w:b/>
                <w:bCs/>
                <w:color w:val="FFFFFF"/>
                <w:sz w:val="20"/>
                <w:szCs w:val="20"/>
                <w:lang w:val="es-MX" w:eastAsia="es-MX" w:bidi="ar-SA"/>
              </w:rPr>
              <w:t>CONSULTAR SUPLEMENTOS PARA TEMPORADA ALTA</w:t>
            </w:r>
          </w:p>
        </w:tc>
      </w:tr>
    </w:tbl>
    <w:p w:rsidR="00365627" w:rsidRPr="002A136F" w:rsidRDefault="00365627" w:rsidP="0069082C">
      <w:pPr>
        <w:spacing w:after="0" w:line="240" w:lineRule="auto"/>
        <w:rPr>
          <w:rFonts w:ascii="Arial" w:hAnsi="Arial" w:cs="Arial"/>
          <w:color w:val="000000"/>
          <w:sz w:val="20"/>
          <w:szCs w:val="20"/>
          <w:lang w:val="es-MX" w:eastAsia="es-ES" w:bidi="ar-SA"/>
        </w:rPr>
      </w:pPr>
    </w:p>
    <w:sectPr w:rsidR="00365627" w:rsidRPr="002A136F" w:rsidSect="006A62F1">
      <w:headerReference w:type="default" r:id="rId9"/>
      <w:footerReference w:type="default" r:id="rId10"/>
      <w:pgSz w:w="12240" w:h="15840"/>
      <w:pgMar w:top="2410"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F16D3" w:rsidRDefault="00EF16D3" w:rsidP="00450C15">
      <w:pPr>
        <w:spacing w:after="0" w:line="240" w:lineRule="auto"/>
      </w:pPr>
      <w:r>
        <w:separator/>
      </w:r>
    </w:p>
  </w:endnote>
  <w:endnote w:type="continuationSeparator" w:id="0">
    <w:p w:rsidR="00EF16D3" w:rsidRDefault="00EF16D3"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06B03C6B" wp14:editId="320A88A6">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A9E2DE"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F16D3" w:rsidRDefault="00EF16D3" w:rsidP="00450C15">
      <w:pPr>
        <w:spacing w:after="0" w:line="240" w:lineRule="auto"/>
      </w:pPr>
      <w:r>
        <w:separator/>
      </w:r>
    </w:p>
  </w:footnote>
  <w:footnote w:type="continuationSeparator" w:id="0">
    <w:p w:rsidR="00EF16D3" w:rsidRDefault="00EF16D3"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4ECAAD4B" wp14:editId="5066F242">
              <wp:simplePos x="0" y="0"/>
              <wp:positionH relativeFrom="column">
                <wp:posOffset>-424815</wp:posOffset>
              </wp:positionH>
              <wp:positionV relativeFrom="paragraph">
                <wp:posOffset>-144780</wp:posOffset>
              </wp:positionV>
              <wp:extent cx="4343400" cy="8382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4343400" cy="838200"/>
                      </a:xfrm>
                      <a:prstGeom prst="rect">
                        <a:avLst/>
                      </a:prstGeom>
                      <a:noFill/>
                      <a:ln>
                        <a:noFill/>
                      </a:ln>
                    </wps:spPr>
                    <wps:txbx>
                      <w:txbxContent>
                        <w:p w:rsidR="007A77DC" w:rsidRPr="0069082C" w:rsidRDefault="007E3644"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EXPLORANDO SALT LAKE CITY</w:t>
                          </w:r>
                        </w:p>
                        <w:p w:rsidR="00752F77" w:rsidRPr="00DE031F" w:rsidRDefault="006A62F1" w:rsidP="00020E3A">
                          <w:pPr>
                            <w:pStyle w:val="Encabezado"/>
                            <w:rPr>
                              <w:rFonts w:ascii="Calibri" w:hAnsi="Calibri"/>
                              <w:b/>
                              <w:noProof/>
                              <w:color w:val="70AD47"/>
                              <w:spacing w:val="10"/>
                              <w:sz w:val="32"/>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32"/>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307</w:t>
                          </w:r>
                          <w:r w:rsidR="007E3644">
                            <w:rPr>
                              <w:rFonts w:ascii="Calibri" w:hAnsi="Calibri"/>
                              <w:b/>
                              <w:noProof/>
                              <w:color w:val="70AD47"/>
                              <w:spacing w:val="10"/>
                              <w:sz w:val="32"/>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6</w:t>
                          </w:r>
                          <w:r w:rsidR="00B02C17" w:rsidRPr="00DE031F">
                            <w:rPr>
                              <w:rFonts w:ascii="Calibri" w:hAnsi="Calibri"/>
                              <w:b/>
                              <w:noProof/>
                              <w:color w:val="70AD47"/>
                              <w:spacing w:val="10"/>
                              <w:sz w:val="32"/>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-C202</w:t>
                          </w:r>
                          <w:r w:rsidR="00AE442F">
                            <w:rPr>
                              <w:rFonts w:ascii="Calibri" w:hAnsi="Calibri"/>
                              <w:b/>
                              <w:noProof/>
                              <w:color w:val="70AD47"/>
                              <w:spacing w:val="10"/>
                              <w:sz w:val="32"/>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CAAD4B" id="_x0000_t202" coordsize="21600,21600" o:spt="202" path="m,l,21600r21600,l21600,xe">
              <v:stroke joinstyle="miter"/>
              <v:path gradientshapeok="t" o:connecttype="rect"/>
            </v:shapetype>
            <v:shape id="Cuadro de texto 6" o:spid="_x0000_s1026" type="#_x0000_t202" style="position:absolute;left:0;text-align:left;margin-left:-33.45pt;margin-top:-11.4pt;width:342pt;height: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" filled="f" stroked="f">
              <v:textbox>
                <w:txbxContent>
                  <w:p w:rsidR="007A77DC" w:rsidRPr="0069082C" w:rsidRDefault="007E3644"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EXPLORANDO SALT LAKE CITY</w:t>
                    </w:r>
                  </w:p>
                  <w:p w:rsidR="00752F77" w:rsidRPr="00DE031F" w:rsidRDefault="006A62F1" w:rsidP="00020E3A">
                    <w:pPr>
                      <w:pStyle w:val="Encabezado"/>
                      <w:rPr>
                        <w:rFonts w:ascii="Calibri" w:hAnsi="Calibri"/>
                        <w:b/>
                        <w:noProof/>
                        <w:color w:val="70AD47"/>
                        <w:spacing w:val="10"/>
                        <w:sz w:val="32"/>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32"/>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307</w:t>
                    </w:r>
                    <w:r w:rsidR="007E3644">
                      <w:rPr>
                        <w:rFonts w:ascii="Calibri" w:hAnsi="Calibri"/>
                        <w:b/>
                        <w:noProof/>
                        <w:color w:val="70AD47"/>
                        <w:spacing w:val="10"/>
                        <w:sz w:val="32"/>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6</w:t>
                    </w:r>
                    <w:r w:rsidR="00B02C17" w:rsidRPr="00DE031F">
                      <w:rPr>
                        <w:rFonts w:ascii="Calibri" w:hAnsi="Calibri"/>
                        <w:b/>
                        <w:noProof/>
                        <w:color w:val="70AD47"/>
                        <w:spacing w:val="10"/>
                        <w:sz w:val="32"/>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-C202</w:t>
                    </w:r>
                    <w:r w:rsidR="00AE442F">
                      <w:rPr>
                        <w:rFonts w:ascii="Calibri" w:hAnsi="Calibri"/>
                        <w:b/>
                        <w:noProof/>
                        <w:color w:val="70AD47"/>
                        <w:spacing w:val="10"/>
                        <w:sz w:val="32"/>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1868A9EB" wp14:editId="024B4AFB">
          <wp:simplePos x="0" y="0"/>
          <wp:positionH relativeFrom="column">
            <wp:posOffset>1844040</wp:posOffset>
          </wp:positionH>
          <wp:positionV relativeFrom="paragraph">
            <wp:posOffset>-941705</wp:posOffset>
          </wp:positionV>
          <wp:extent cx="6000750" cy="1666875"/>
          <wp:effectExtent l="0" t="0" r="0" b="9525"/>
          <wp:wrapNone/>
          <wp:docPr id="1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1D8831EA" wp14:editId="0CEF905E">
          <wp:simplePos x="0" y="0"/>
          <wp:positionH relativeFrom="column">
            <wp:posOffset>4867275</wp:posOffset>
          </wp:positionH>
          <wp:positionV relativeFrom="paragraph">
            <wp:posOffset>-111125</wp:posOffset>
          </wp:positionV>
          <wp:extent cx="1799590" cy="510540"/>
          <wp:effectExtent l="0" t="0" r="0" b="381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5D820CA9" wp14:editId="612C972B">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4C90DB"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355FA8"/>
    <w:multiLevelType w:val="multilevel"/>
    <w:tmpl w:val="F1CCA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7CA4F47"/>
    <w:multiLevelType w:val="multilevel"/>
    <w:tmpl w:val="1E7E4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6514FE"/>
    <w:multiLevelType w:val="multilevel"/>
    <w:tmpl w:val="2D880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E83D6A"/>
    <w:multiLevelType w:val="multilevel"/>
    <w:tmpl w:val="93B4F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025569">
    <w:abstractNumId w:val="2"/>
  </w:num>
  <w:num w:numId="2" w16cid:durableId="1357928623">
    <w:abstractNumId w:val="1"/>
  </w:num>
  <w:num w:numId="3" w16cid:durableId="684138580">
    <w:abstractNumId w:val="0"/>
  </w:num>
  <w:num w:numId="4" w16cid:durableId="1385719603">
    <w:abstractNumId w:val="3"/>
  </w:num>
  <w:num w:numId="5" w16cid:durableId="1795249003">
    <w:abstractNumId w:val="4"/>
  </w:num>
  <w:num w:numId="6" w16cid:durableId="115056083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206F0"/>
    <w:rsid w:val="00022BB9"/>
    <w:rsid w:val="00032009"/>
    <w:rsid w:val="00034FE3"/>
    <w:rsid w:val="00051C89"/>
    <w:rsid w:val="000564E5"/>
    <w:rsid w:val="00060395"/>
    <w:rsid w:val="0006120B"/>
    <w:rsid w:val="00063211"/>
    <w:rsid w:val="0006657F"/>
    <w:rsid w:val="00074095"/>
    <w:rsid w:val="00074477"/>
    <w:rsid w:val="000824E7"/>
    <w:rsid w:val="000901BB"/>
    <w:rsid w:val="0009249E"/>
    <w:rsid w:val="00093D58"/>
    <w:rsid w:val="00095DD7"/>
    <w:rsid w:val="00096AC7"/>
    <w:rsid w:val="000B06D8"/>
    <w:rsid w:val="000B5887"/>
    <w:rsid w:val="000C4113"/>
    <w:rsid w:val="000C44F4"/>
    <w:rsid w:val="000D024D"/>
    <w:rsid w:val="000D07FA"/>
    <w:rsid w:val="000D1495"/>
    <w:rsid w:val="000F116C"/>
    <w:rsid w:val="000F6819"/>
    <w:rsid w:val="001002D2"/>
    <w:rsid w:val="001056F5"/>
    <w:rsid w:val="00106CE3"/>
    <w:rsid w:val="00113C32"/>
    <w:rsid w:val="00115DF1"/>
    <w:rsid w:val="00124C0C"/>
    <w:rsid w:val="00152634"/>
    <w:rsid w:val="00156E7E"/>
    <w:rsid w:val="001614E2"/>
    <w:rsid w:val="00167451"/>
    <w:rsid w:val="00170958"/>
    <w:rsid w:val="00187D32"/>
    <w:rsid w:val="001966E3"/>
    <w:rsid w:val="001A58AA"/>
    <w:rsid w:val="001D3EA5"/>
    <w:rsid w:val="001D59AE"/>
    <w:rsid w:val="001E0BFB"/>
    <w:rsid w:val="001E177F"/>
    <w:rsid w:val="001E33CC"/>
    <w:rsid w:val="001E4770"/>
    <w:rsid w:val="001E49A4"/>
    <w:rsid w:val="002049A1"/>
    <w:rsid w:val="00207F26"/>
    <w:rsid w:val="00210FC1"/>
    <w:rsid w:val="002209BD"/>
    <w:rsid w:val="002215BC"/>
    <w:rsid w:val="0022416D"/>
    <w:rsid w:val="00227509"/>
    <w:rsid w:val="002564A3"/>
    <w:rsid w:val="002571B2"/>
    <w:rsid w:val="0026013F"/>
    <w:rsid w:val="0026204C"/>
    <w:rsid w:val="0026366E"/>
    <w:rsid w:val="00264C19"/>
    <w:rsid w:val="00286ED8"/>
    <w:rsid w:val="002959E3"/>
    <w:rsid w:val="002A136F"/>
    <w:rsid w:val="002A3855"/>
    <w:rsid w:val="002A39D9"/>
    <w:rsid w:val="002A6F1A"/>
    <w:rsid w:val="002B7B18"/>
    <w:rsid w:val="002C0F0E"/>
    <w:rsid w:val="002C3E02"/>
    <w:rsid w:val="002D42BE"/>
    <w:rsid w:val="002E6207"/>
    <w:rsid w:val="002F0FBA"/>
    <w:rsid w:val="002F25DA"/>
    <w:rsid w:val="002F560C"/>
    <w:rsid w:val="002F6A3C"/>
    <w:rsid w:val="00300C7D"/>
    <w:rsid w:val="00301E20"/>
    <w:rsid w:val="00313503"/>
    <w:rsid w:val="003370E9"/>
    <w:rsid w:val="00353340"/>
    <w:rsid w:val="00354501"/>
    <w:rsid w:val="0035732A"/>
    <w:rsid w:val="0036095F"/>
    <w:rsid w:val="00365627"/>
    <w:rsid w:val="003726A3"/>
    <w:rsid w:val="003736E8"/>
    <w:rsid w:val="0037437E"/>
    <w:rsid w:val="003805A5"/>
    <w:rsid w:val="00394B88"/>
    <w:rsid w:val="003B37AE"/>
    <w:rsid w:val="003C0126"/>
    <w:rsid w:val="003C76C9"/>
    <w:rsid w:val="003D0B3A"/>
    <w:rsid w:val="003D5461"/>
    <w:rsid w:val="003D6416"/>
    <w:rsid w:val="003E139B"/>
    <w:rsid w:val="003E5F00"/>
    <w:rsid w:val="003F4A14"/>
    <w:rsid w:val="003F6D66"/>
    <w:rsid w:val="00400111"/>
    <w:rsid w:val="00407A99"/>
    <w:rsid w:val="00413977"/>
    <w:rsid w:val="0041595F"/>
    <w:rsid w:val="004173C0"/>
    <w:rsid w:val="00417ED0"/>
    <w:rsid w:val="0043377B"/>
    <w:rsid w:val="004344E9"/>
    <w:rsid w:val="00445117"/>
    <w:rsid w:val="00447919"/>
    <w:rsid w:val="00450C15"/>
    <w:rsid w:val="00451014"/>
    <w:rsid w:val="0047057D"/>
    <w:rsid w:val="00471EDB"/>
    <w:rsid w:val="0048055D"/>
    <w:rsid w:val="00492068"/>
    <w:rsid w:val="004A27E0"/>
    <w:rsid w:val="004A68D9"/>
    <w:rsid w:val="004B1883"/>
    <w:rsid w:val="004B372F"/>
    <w:rsid w:val="004C45C8"/>
    <w:rsid w:val="004D2C2F"/>
    <w:rsid w:val="004D4068"/>
    <w:rsid w:val="004F13E7"/>
    <w:rsid w:val="00501CA3"/>
    <w:rsid w:val="00510D53"/>
    <w:rsid w:val="005130A5"/>
    <w:rsid w:val="00513C9F"/>
    <w:rsid w:val="005207FE"/>
    <w:rsid w:val="00520E2A"/>
    <w:rsid w:val="0052767C"/>
    <w:rsid w:val="00527802"/>
    <w:rsid w:val="0053005E"/>
    <w:rsid w:val="00540D7E"/>
    <w:rsid w:val="00544785"/>
    <w:rsid w:val="00555729"/>
    <w:rsid w:val="00555850"/>
    <w:rsid w:val="0055617B"/>
    <w:rsid w:val="00564D1B"/>
    <w:rsid w:val="00566F7B"/>
    <w:rsid w:val="00592677"/>
    <w:rsid w:val="00593E86"/>
    <w:rsid w:val="005A0977"/>
    <w:rsid w:val="005B0F31"/>
    <w:rsid w:val="006053CD"/>
    <w:rsid w:val="006130D1"/>
    <w:rsid w:val="00615736"/>
    <w:rsid w:val="006178C0"/>
    <w:rsid w:val="00630B01"/>
    <w:rsid w:val="00647995"/>
    <w:rsid w:val="00655755"/>
    <w:rsid w:val="00680376"/>
    <w:rsid w:val="00686844"/>
    <w:rsid w:val="0069082C"/>
    <w:rsid w:val="00695D3C"/>
    <w:rsid w:val="00695D87"/>
    <w:rsid w:val="006971B8"/>
    <w:rsid w:val="006A237F"/>
    <w:rsid w:val="006A2E9C"/>
    <w:rsid w:val="006A62F1"/>
    <w:rsid w:val="006B1451"/>
    <w:rsid w:val="006B1779"/>
    <w:rsid w:val="006B19F7"/>
    <w:rsid w:val="006B55AD"/>
    <w:rsid w:val="006C1BF7"/>
    <w:rsid w:val="006C41CE"/>
    <w:rsid w:val="006C568C"/>
    <w:rsid w:val="006D2961"/>
    <w:rsid w:val="006D3C96"/>
    <w:rsid w:val="006D64BE"/>
    <w:rsid w:val="006D662F"/>
    <w:rsid w:val="006E0F61"/>
    <w:rsid w:val="006F44DD"/>
    <w:rsid w:val="006F45DE"/>
    <w:rsid w:val="00703EF5"/>
    <w:rsid w:val="00727503"/>
    <w:rsid w:val="00737C85"/>
    <w:rsid w:val="00752F77"/>
    <w:rsid w:val="0075408D"/>
    <w:rsid w:val="007653CC"/>
    <w:rsid w:val="00772BB6"/>
    <w:rsid w:val="00781EA2"/>
    <w:rsid w:val="00784A59"/>
    <w:rsid w:val="00792A3C"/>
    <w:rsid w:val="0079315A"/>
    <w:rsid w:val="00796421"/>
    <w:rsid w:val="007A12A4"/>
    <w:rsid w:val="007A77DC"/>
    <w:rsid w:val="007B3FAD"/>
    <w:rsid w:val="007B4221"/>
    <w:rsid w:val="007B5A10"/>
    <w:rsid w:val="007C6783"/>
    <w:rsid w:val="007D40C6"/>
    <w:rsid w:val="007E1125"/>
    <w:rsid w:val="007E278A"/>
    <w:rsid w:val="007E3644"/>
    <w:rsid w:val="007E6927"/>
    <w:rsid w:val="007F57ED"/>
    <w:rsid w:val="00803699"/>
    <w:rsid w:val="00824B64"/>
    <w:rsid w:val="00827041"/>
    <w:rsid w:val="008308A6"/>
    <w:rsid w:val="0084400B"/>
    <w:rsid w:val="008531BC"/>
    <w:rsid w:val="008543CF"/>
    <w:rsid w:val="008562B5"/>
    <w:rsid w:val="00856660"/>
    <w:rsid w:val="00857275"/>
    <w:rsid w:val="00861165"/>
    <w:rsid w:val="00881893"/>
    <w:rsid w:val="00886A1F"/>
    <w:rsid w:val="00891A2A"/>
    <w:rsid w:val="00894F82"/>
    <w:rsid w:val="008A2C96"/>
    <w:rsid w:val="008B406F"/>
    <w:rsid w:val="008B7201"/>
    <w:rsid w:val="008D2826"/>
    <w:rsid w:val="008D5208"/>
    <w:rsid w:val="008E6800"/>
    <w:rsid w:val="008E787E"/>
    <w:rsid w:val="008F0CE2"/>
    <w:rsid w:val="0090109F"/>
    <w:rsid w:val="00902CE2"/>
    <w:rsid w:val="009102BB"/>
    <w:rsid w:val="009125D5"/>
    <w:rsid w:val="00921596"/>
    <w:rsid w:val="009227E5"/>
    <w:rsid w:val="009273FB"/>
    <w:rsid w:val="00932207"/>
    <w:rsid w:val="00934D10"/>
    <w:rsid w:val="00937232"/>
    <w:rsid w:val="00943885"/>
    <w:rsid w:val="00944382"/>
    <w:rsid w:val="00945F28"/>
    <w:rsid w:val="00960F8B"/>
    <w:rsid w:val="00962B70"/>
    <w:rsid w:val="009701C1"/>
    <w:rsid w:val="0097541E"/>
    <w:rsid w:val="009A0E03"/>
    <w:rsid w:val="009A0EE3"/>
    <w:rsid w:val="009A4A2A"/>
    <w:rsid w:val="009B24E2"/>
    <w:rsid w:val="009B5D60"/>
    <w:rsid w:val="009C3370"/>
    <w:rsid w:val="009C3681"/>
    <w:rsid w:val="009D4C74"/>
    <w:rsid w:val="009E5D30"/>
    <w:rsid w:val="009F0300"/>
    <w:rsid w:val="009F2AE5"/>
    <w:rsid w:val="00A14872"/>
    <w:rsid w:val="00A2030A"/>
    <w:rsid w:val="00A23E53"/>
    <w:rsid w:val="00A25259"/>
    <w:rsid w:val="00A25CD2"/>
    <w:rsid w:val="00A261C5"/>
    <w:rsid w:val="00A27A4F"/>
    <w:rsid w:val="00A300C1"/>
    <w:rsid w:val="00A316F2"/>
    <w:rsid w:val="00A410E9"/>
    <w:rsid w:val="00A4233B"/>
    <w:rsid w:val="00A42A00"/>
    <w:rsid w:val="00A52F6E"/>
    <w:rsid w:val="00A53EC9"/>
    <w:rsid w:val="00A57319"/>
    <w:rsid w:val="00A57BCB"/>
    <w:rsid w:val="00A67672"/>
    <w:rsid w:val="00A76609"/>
    <w:rsid w:val="00A8172E"/>
    <w:rsid w:val="00A9114E"/>
    <w:rsid w:val="00A94746"/>
    <w:rsid w:val="00A9641A"/>
    <w:rsid w:val="00AA6504"/>
    <w:rsid w:val="00AC1584"/>
    <w:rsid w:val="00AC1E22"/>
    <w:rsid w:val="00AC2765"/>
    <w:rsid w:val="00AD0E30"/>
    <w:rsid w:val="00AE3E65"/>
    <w:rsid w:val="00AE442F"/>
    <w:rsid w:val="00AF38FC"/>
    <w:rsid w:val="00AF48C2"/>
    <w:rsid w:val="00B0056D"/>
    <w:rsid w:val="00B02C17"/>
    <w:rsid w:val="00B03159"/>
    <w:rsid w:val="00B229CA"/>
    <w:rsid w:val="00B36A64"/>
    <w:rsid w:val="00B47722"/>
    <w:rsid w:val="00B4786E"/>
    <w:rsid w:val="00B55CCC"/>
    <w:rsid w:val="00B67AB9"/>
    <w:rsid w:val="00B70462"/>
    <w:rsid w:val="00B770D6"/>
    <w:rsid w:val="00B878B9"/>
    <w:rsid w:val="00BA4BBE"/>
    <w:rsid w:val="00BC01E4"/>
    <w:rsid w:val="00BC224F"/>
    <w:rsid w:val="00BC23D2"/>
    <w:rsid w:val="00BC7979"/>
    <w:rsid w:val="00BD61D9"/>
    <w:rsid w:val="00BE0551"/>
    <w:rsid w:val="00BE2349"/>
    <w:rsid w:val="00BF2847"/>
    <w:rsid w:val="00C06986"/>
    <w:rsid w:val="00C07D31"/>
    <w:rsid w:val="00C100AB"/>
    <w:rsid w:val="00C1340E"/>
    <w:rsid w:val="00C140F5"/>
    <w:rsid w:val="00C229B5"/>
    <w:rsid w:val="00C27547"/>
    <w:rsid w:val="00C32B63"/>
    <w:rsid w:val="00C33155"/>
    <w:rsid w:val="00C34B4C"/>
    <w:rsid w:val="00C37942"/>
    <w:rsid w:val="00C47437"/>
    <w:rsid w:val="00C50ABF"/>
    <w:rsid w:val="00C55C28"/>
    <w:rsid w:val="00C60443"/>
    <w:rsid w:val="00C632D6"/>
    <w:rsid w:val="00C653CB"/>
    <w:rsid w:val="00C70110"/>
    <w:rsid w:val="00C807C3"/>
    <w:rsid w:val="00C834CC"/>
    <w:rsid w:val="00C85BFE"/>
    <w:rsid w:val="00C90A9A"/>
    <w:rsid w:val="00CB7C62"/>
    <w:rsid w:val="00CC16AE"/>
    <w:rsid w:val="00CC18B7"/>
    <w:rsid w:val="00CE12AC"/>
    <w:rsid w:val="00CE1CC7"/>
    <w:rsid w:val="00CE6C33"/>
    <w:rsid w:val="00CE7934"/>
    <w:rsid w:val="00CF374B"/>
    <w:rsid w:val="00CF6EEC"/>
    <w:rsid w:val="00D01EB8"/>
    <w:rsid w:val="00D21E04"/>
    <w:rsid w:val="00D3138B"/>
    <w:rsid w:val="00D46C92"/>
    <w:rsid w:val="00D473B3"/>
    <w:rsid w:val="00D478DA"/>
    <w:rsid w:val="00D5785A"/>
    <w:rsid w:val="00D63953"/>
    <w:rsid w:val="00D65CA3"/>
    <w:rsid w:val="00D709DE"/>
    <w:rsid w:val="00D732E0"/>
    <w:rsid w:val="00D76994"/>
    <w:rsid w:val="00D77BA0"/>
    <w:rsid w:val="00D85127"/>
    <w:rsid w:val="00D97751"/>
    <w:rsid w:val="00DA3716"/>
    <w:rsid w:val="00DA6F0A"/>
    <w:rsid w:val="00DB5017"/>
    <w:rsid w:val="00DC0414"/>
    <w:rsid w:val="00DC2C64"/>
    <w:rsid w:val="00DD29DB"/>
    <w:rsid w:val="00DD530B"/>
    <w:rsid w:val="00DD5E59"/>
    <w:rsid w:val="00DD6A94"/>
    <w:rsid w:val="00DD6CCC"/>
    <w:rsid w:val="00DE031F"/>
    <w:rsid w:val="00DF15D6"/>
    <w:rsid w:val="00DF5636"/>
    <w:rsid w:val="00E10D30"/>
    <w:rsid w:val="00E14821"/>
    <w:rsid w:val="00E163CF"/>
    <w:rsid w:val="00E21309"/>
    <w:rsid w:val="00E2306A"/>
    <w:rsid w:val="00E236D5"/>
    <w:rsid w:val="00E25205"/>
    <w:rsid w:val="00E27291"/>
    <w:rsid w:val="00E32DE6"/>
    <w:rsid w:val="00E477EC"/>
    <w:rsid w:val="00E51A91"/>
    <w:rsid w:val="00E558AC"/>
    <w:rsid w:val="00E663D4"/>
    <w:rsid w:val="00E7309E"/>
    <w:rsid w:val="00E74618"/>
    <w:rsid w:val="00E831CA"/>
    <w:rsid w:val="00E846AA"/>
    <w:rsid w:val="00E90FAD"/>
    <w:rsid w:val="00E948BD"/>
    <w:rsid w:val="00EA0490"/>
    <w:rsid w:val="00EA17D1"/>
    <w:rsid w:val="00EB5340"/>
    <w:rsid w:val="00EC6694"/>
    <w:rsid w:val="00EC7F50"/>
    <w:rsid w:val="00ED2EE5"/>
    <w:rsid w:val="00EE3E26"/>
    <w:rsid w:val="00EE6BD7"/>
    <w:rsid w:val="00EF16D3"/>
    <w:rsid w:val="00EF313D"/>
    <w:rsid w:val="00F00F60"/>
    <w:rsid w:val="00F0622B"/>
    <w:rsid w:val="00F11662"/>
    <w:rsid w:val="00F11C4C"/>
    <w:rsid w:val="00F1599F"/>
    <w:rsid w:val="00F523B5"/>
    <w:rsid w:val="00F55845"/>
    <w:rsid w:val="00F61470"/>
    <w:rsid w:val="00F737C4"/>
    <w:rsid w:val="00F96F4D"/>
    <w:rsid w:val="00FA39BD"/>
    <w:rsid w:val="00FA41DC"/>
    <w:rsid w:val="00FC6059"/>
    <w:rsid w:val="00FF74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2A98E"/>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2">
    <w:name w:val="heading 2"/>
    <w:basedOn w:val="Normal"/>
    <w:next w:val="Normal"/>
    <w:link w:val="Ttulo2Car"/>
    <w:uiPriority w:val="9"/>
    <w:semiHidden/>
    <w:unhideWhenUsed/>
    <w:qFormat/>
    <w:rsid w:val="007E364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paragraph" w:styleId="HTMLconformatoprevio">
    <w:name w:val="HTML Preformatted"/>
    <w:basedOn w:val="Normal"/>
    <w:link w:val="HTMLconformatoprevioCar"/>
    <w:uiPriority w:val="99"/>
    <w:semiHidden/>
    <w:unhideWhenUsed/>
    <w:rsid w:val="006A62F1"/>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6A62F1"/>
    <w:rPr>
      <w:rFonts w:ascii="Consolas" w:eastAsia="Times New Roman" w:hAnsi="Consolas" w:cs="Times New Roman"/>
      <w:sz w:val="20"/>
      <w:szCs w:val="20"/>
      <w:lang w:val="en-US" w:bidi="en-US"/>
    </w:rPr>
  </w:style>
  <w:style w:type="character" w:customStyle="1" w:styleId="Ttulo2Car">
    <w:name w:val="Título 2 Car"/>
    <w:basedOn w:val="Fuentedeprrafopredeter"/>
    <w:link w:val="Ttulo2"/>
    <w:uiPriority w:val="9"/>
    <w:semiHidden/>
    <w:rsid w:val="007E3644"/>
    <w:rPr>
      <w:rFonts w:asciiTheme="majorHAnsi" w:eastAsiaTheme="majorEastAsia" w:hAnsiTheme="majorHAnsi" w:cstheme="majorBidi"/>
      <w:color w:val="365F91" w:themeColor="accent1" w:themeShade="BF"/>
      <w:sz w:val="26"/>
      <w:szCs w:val="2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1764549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36580992">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5435710">
      <w:bodyDiv w:val="1"/>
      <w:marLeft w:val="0"/>
      <w:marRight w:val="0"/>
      <w:marTop w:val="0"/>
      <w:marBottom w:val="0"/>
      <w:divBdr>
        <w:top w:val="none" w:sz="0" w:space="0" w:color="auto"/>
        <w:left w:val="none" w:sz="0" w:space="0" w:color="auto"/>
        <w:bottom w:val="none" w:sz="0" w:space="0" w:color="auto"/>
        <w:right w:val="none" w:sz="0" w:space="0" w:color="auto"/>
      </w:divBdr>
    </w:div>
    <w:div w:id="151607895">
      <w:bodyDiv w:val="1"/>
      <w:marLeft w:val="0"/>
      <w:marRight w:val="0"/>
      <w:marTop w:val="0"/>
      <w:marBottom w:val="0"/>
      <w:divBdr>
        <w:top w:val="none" w:sz="0" w:space="0" w:color="auto"/>
        <w:left w:val="none" w:sz="0" w:space="0" w:color="auto"/>
        <w:bottom w:val="none" w:sz="0" w:space="0" w:color="auto"/>
        <w:right w:val="none" w:sz="0" w:space="0" w:color="auto"/>
      </w:divBdr>
    </w:div>
    <w:div w:id="160196298">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5101067">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15166579">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0671856">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28563865">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1491452">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7239734">
      <w:bodyDiv w:val="1"/>
      <w:marLeft w:val="0"/>
      <w:marRight w:val="0"/>
      <w:marTop w:val="0"/>
      <w:marBottom w:val="0"/>
      <w:divBdr>
        <w:top w:val="none" w:sz="0" w:space="0" w:color="auto"/>
        <w:left w:val="none" w:sz="0" w:space="0" w:color="auto"/>
        <w:bottom w:val="none" w:sz="0" w:space="0" w:color="auto"/>
        <w:right w:val="none" w:sz="0" w:space="0" w:color="auto"/>
      </w:divBdr>
    </w:div>
    <w:div w:id="383870829">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1121906">
      <w:bodyDiv w:val="1"/>
      <w:marLeft w:val="0"/>
      <w:marRight w:val="0"/>
      <w:marTop w:val="0"/>
      <w:marBottom w:val="0"/>
      <w:divBdr>
        <w:top w:val="none" w:sz="0" w:space="0" w:color="auto"/>
        <w:left w:val="none" w:sz="0" w:space="0" w:color="auto"/>
        <w:bottom w:val="none" w:sz="0" w:space="0" w:color="auto"/>
        <w:right w:val="none" w:sz="0" w:space="0" w:color="auto"/>
      </w:divBdr>
    </w:div>
    <w:div w:id="431632745">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49280413">
      <w:bodyDiv w:val="1"/>
      <w:marLeft w:val="0"/>
      <w:marRight w:val="0"/>
      <w:marTop w:val="0"/>
      <w:marBottom w:val="0"/>
      <w:divBdr>
        <w:top w:val="none" w:sz="0" w:space="0" w:color="auto"/>
        <w:left w:val="none" w:sz="0" w:space="0" w:color="auto"/>
        <w:bottom w:val="none" w:sz="0" w:space="0" w:color="auto"/>
        <w:right w:val="none" w:sz="0" w:space="0" w:color="auto"/>
      </w:divBdr>
    </w:div>
    <w:div w:id="459154861">
      <w:bodyDiv w:val="1"/>
      <w:marLeft w:val="0"/>
      <w:marRight w:val="0"/>
      <w:marTop w:val="0"/>
      <w:marBottom w:val="0"/>
      <w:divBdr>
        <w:top w:val="none" w:sz="0" w:space="0" w:color="auto"/>
        <w:left w:val="none" w:sz="0" w:space="0" w:color="auto"/>
        <w:bottom w:val="none" w:sz="0" w:space="0" w:color="auto"/>
        <w:right w:val="none" w:sz="0" w:space="0" w:color="auto"/>
      </w:divBdr>
    </w:div>
    <w:div w:id="461730320">
      <w:bodyDiv w:val="1"/>
      <w:marLeft w:val="0"/>
      <w:marRight w:val="0"/>
      <w:marTop w:val="0"/>
      <w:marBottom w:val="0"/>
      <w:divBdr>
        <w:top w:val="none" w:sz="0" w:space="0" w:color="auto"/>
        <w:left w:val="none" w:sz="0" w:space="0" w:color="auto"/>
        <w:bottom w:val="none" w:sz="0" w:space="0" w:color="auto"/>
        <w:right w:val="none" w:sz="0" w:space="0" w:color="auto"/>
      </w:divBdr>
    </w:div>
    <w:div w:id="465468359">
      <w:bodyDiv w:val="1"/>
      <w:marLeft w:val="0"/>
      <w:marRight w:val="0"/>
      <w:marTop w:val="0"/>
      <w:marBottom w:val="0"/>
      <w:divBdr>
        <w:top w:val="none" w:sz="0" w:space="0" w:color="auto"/>
        <w:left w:val="none" w:sz="0" w:space="0" w:color="auto"/>
        <w:bottom w:val="none" w:sz="0" w:space="0" w:color="auto"/>
        <w:right w:val="none" w:sz="0" w:space="0" w:color="auto"/>
      </w:divBdr>
    </w:div>
    <w:div w:id="473181911">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06597560">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23131653">
      <w:bodyDiv w:val="1"/>
      <w:marLeft w:val="0"/>
      <w:marRight w:val="0"/>
      <w:marTop w:val="0"/>
      <w:marBottom w:val="0"/>
      <w:divBdr>
        <w:top w:val="none" w:sz="0" w:space="0" w:color="auto"/>
        <w:left w:val="none" w:sz="0" w:space="0" w:color="auto"/>
        <w:bottom w:val="none" w:sz="0" w:space="0" w:color="auto"/>
        <w:right w:val="none" w:sz="0" w:space="0" w:color="auto"/>
      </w:divBdr>
    </w:div>
    <w:div w:id="523591895">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72006704">
      <w:bodyDiv w:val="1"/>
      <w:marLeft w:val="0"/>
      <w:marRight w:val="0"/>
      <w:marTop w:val="0"/>
      <w:marBottom w:val="0"/>
      <w:divBdr>
        <w:top w:val="none" w:sz="0" w:space="0" w:color="auto"/>
        <w:left w:val="none" w:sz="0" w:space="0" w:color="auto"/>
        <w:bottom w:val="none" w:sz="0" w:space="0" w:color="auto"/>
        <w:right w:val="none" w:sz="0" w:space="0" w:color="auto"/>
      </w:divBdr>
    </w:div>
    <w:div w:id="575210141">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29477100">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96389440">
      <w:bodyDiv w:val="1"/>
      <w:marLeft w:val="0"/>
      <w:marRight w:val="0"/>
      <w:marTop w:val="0"/>
      <w:marBottom w:val="0"/>
      <w:divBdr>
        <w:top w:val="none" w:sz="0" w:space="0" w:color="auto"/>
        <w:left w:val="none" w:sz="0" w:space="0" w:color="auto"/>
        <w:bottom w:val="none" w:sz="0" w:space="0" w:color="auto"/>
        <w:right w:val="none" w:sz="0" w:space="0" w:color="auto"/>
      </w:divBdr>
    </w:div>
    <w:div w:id="709113075">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4857536">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808745083">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74998906">
      <w:bodyDiv w:val="1"/>
      <w:marLeft w:val="0"/>
      <w:marRight w:val="0"/>
      <w:marTop w:val="0"/>
      <w:marBottom w:val="0"/>
      <w:divBdr>
        <w:top w:val="none" w:sz="0" w:space="0" w:color="auto"/>
        <w:left w:val="none" w:sz="0" w:space="0" w:color="auto"/>
        <w:bottom w:val="none" w:sz="0" w:space="0" w:color="auto"/>
        <w:right w:val="none" w:sz="0" w:space="0" w:color="auto"/>
      </w:divBdr>
    </w:div>
    <w:div w:id="889803612">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989596016">
      <w:bodyDiv w:val="1"/>
      <w:marLeft w:val="0"/>
      <w:marRight w:val="0"/>
      <w:marTop w:val="0"/>
      <w:marBottom w:val="0"/>
      <w:divBdr>
        <w:top w:val="none" w:sz="0" w:space="0" w:color="auto"/>
        <w:left w:val="none" w:sz="0" w:space="0" w:color="auto"/>
        <w:bottom w:val="none" w:sz="0" w:space="0" w:color="auto"/>
        <w:right w:val="none" w:sz="0" w:space="0" w:color="auto"/>
      </w:divBdr>
    </w:div>
    <w:div w:id="999582788">
      <w:bodyDiv w:val="1"/>
      <w:marLeft w:val="0"/>
      <w:marRight w:val="0"/>
      <w:marTop w:val="0"/>
      <w:marBottom w:val="0"/>
      <w:divBdr>
        <w:top w:val="none" w:sz="0" w:space="0" w:color="auto"/>
        <w:left w:val="none" w:sz="0" w:space="0" w:color="auto"/>
        <w:bottom w:val="none" w:sz="0" w:space="0" w:color="auto"/>
        <w:right w:val="none" w:sz="0" w:space="0" w:color="auto"/>
      </w:divBdr>
    </w:div>
    <w:div w:id="1014958869">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31564807">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8094504">
      <w:bodyDiv w:val="1"/>
      <w:marLeft w:val="0"/>
      <w:marRight w:val="0"/>
      <w:marTop w:val="0"/>
      <w:marBottom w:val="0"/>
      <w:divBdr>
        <w:top w:val="none" w:sz="0" w:space="0" w:color="auto"/>
        <w:left w:val="none" w:sz="0" w:space="0" w:color="auto"/>
        <w:bottom w:val="none" w:sz="0" w:space="0" w:color="auto"/>
        <w:right w:val="none" w:sz="0" w:space="0" w:color="auto"/>
      </w:divBdr>
    </w:div>
    <w:div w:id="1071659098">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95588688">
      <w:bodyDiv w:val="1"/>
      <w:marLeft w:val="0"/>
      <w:marRight w:val="0"/>
      <w:marTop w:val="0"/>
      <w:marBottom w:val="0"/>
      <w:divBdr>
        <w:top w:val="none" w:sz="0" w:space="0" w:color="auto"/>
        <w:left w:val="none" w:sz="0" w:space="0" w:color="auto"/>
        <w:bottom w:val="none" w:sz="0" w:space="0" w:color="auto"/>
        <w:right w:val="none" w:sz="0" w:space="0" w:color="auto"/>
      </w:divBdr>
      <w:divsChild>
        <w:div w:id="169024542">
          <w:marLeft w:val="0"/>
          <w:marRight w:val="0"/>
          <w:marTop w:val="0"/>
          <w:marBottom w:val="0"/>
          <w:divBdr>
            <w:top w:val="none" w:sz="0" w:space="0" w:color="auto"/>
            <w:left w:val="none" w:sz="0" w:space="0" w:color="auto"/>
            <w:bottom w:val="none" w:sz="0" w:space="0" w:color="auto"/>
            <w:right w:val="none" w:sz="0" w:space="0" w:color="auto"/>
          </w:divBdr>
          <w:divsChild>
            <w:div w:id="996689675">
              <w:marLeft w:val="0"/>
              <w:marRight w:val="0"/>
              <w:marTop w:val="0"/>
              <w:marBottom w:val="0"/>
              <w:divBdr>
                <w:top w:val="none" w:sz="0" w:space="0" w:color="auto"/>
                <w:left w:val="none" w:sz="0" w:space="0" w:color="auto"/>
                <w:bottom w:val="none" w:sz="0" w:space="0" w:color="auto"/>
                <w:right w:val="none" w:sz="0" w:space="0" w:color="auto"/>
              </w:divBdr>
              <w:divsChild>
                <w:div w:id="790248337">
                  <w:marLeft w:val="0"/>
                  <w:marRight w:val="0"/>
                  <w:marTop w:val="0"/>
                  <w:marBottom w:val="0"/>
                  <w:divBdr>
                    <w:top w:val="none" w:sz="0" w:space="0" w:color="auto"/>
                    <w:left w:val="none" w:sz="0" w:space="0" w:color="auto"/>
                    <w:bottom w:val="none" w:sz="0" w:space="0" w:color="auto"/>
                    <w:right w:val="none" w:sz="0" w:space="0" w:color="auto"/>
                  </w:divBdr>
                  <w:divsChild>
                    <w:div w:id="1414282976">
                      <w:marLeft w:val="0"/>
                      <w:marRight w:val="0"/>
                      <w:marTop w:val="0"/>
                      <w:marBottom w:val="0"/>
                      <w:divBdr>
                        <w:top w:val="none" w:sz="0" w:space="0" w:color="auto"/>
                        <w:left w:val="none" w:sz="0" w:space="0" w:color="auto"/>
                        <w:bottom w:val="none" w:sz="0" w:space="0" w:color="auto"/>
                        <w:right w:val="none" w:sz="0" w:space="0" w:color="auto"/>
                      </w:divBdr>
                      <w:divsChild>
                        <w:div w:id="741029043">
                          <w:marLeft w:val="0"/>
                          <w:marRight w:val="0"/>
                          <w:marTop w:val="0"/>
                          <w:marBottom w:val="0"/>
                          <w:divBdr>
                            <w:top w:val="none" w:sz="0" w:space="0" w:color="auto"/>
                            <w:left w:val="none" w:sz="0" w:space="0" w:color="auto"/>
                            <w:bottom w:val="none" w:sz="0" w:space="0" w:color="auto"/>
                            <w:right w:val="none" w:sz="0" w:space="0" w:color="auto"/>
                          </w:divBdr>
                          <w:divsChild>
                            <w:div w:id="1134300372">
                              <w:marLeft w:val="0"/>
                              <w:marRight w:val="0"/>
                              <w:marTop w:val="0"/>
                              <w:marBottom w:val="0"/>
                              <w:divBdr>
                                <w:top w:val="none" w:sz="0" w:space="0" w:color="auto"/>
                                <w:left w:val="none" w:sz="0" w:space="0" w:color="auto"/>
                                <w:bottom w:val="none" w:sz="0" w:space="0" w:color="auto"/>
                                <w:right w:val="none" w:sz="0" w:space="0" w:color="auto"/>
                              </w:divBdr>
                              <w:divsChild>
                                <w:div w:id="1557663620">
                                  <w:marLeft w:val="0"/>
                                  <w:marRight w:val="0"/>
                                  <w:marTop w:val="0"/>
                                  <w:marBottom w:val="0"/>
                                  <w:divBdr>
                                    <w:top w:val="none" w:sz="0" w:space="0" w:color="auto"/>
                                    <w:left w:val="none" w:sz="0" w:space="0" w:color="auto"/>
                                    <w:bottom w:val="none" w:sz="0" w:space="0" w:color="auto"/>
                                    <w:right w:val="none" w:sz="0" w:space="0" w:color="auto"/>
                                  </w:divBdr>
                                  <w:divsChild>
                                    <w:div w:id="126788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5124350">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4445374">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61199136">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0819229">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6993557">
      <w:bodyDiv w:val="1"/>
      <w:marLeft w:val="0"/>
      <w:marRight w:val="0"/>
      <w:marTop w:val="0"/>
      <w:marBottom w:val="0"/>
      <w:divBdr>
        <w:top w:val="none" w:sz="0" w:space="0" w:color="auto"/>
        <w:left w:val="none" w:sz="0" w:space="0" w:color="auto"/>
        <w:bottom w:val="none" w:sz="0" w:space="0" w:color="auto"/>
        <w:right w:val="none" w:sz="0" w:space="0" w:color="auto"/>
      </w:divBdr>
    </w:div>
    <w:div w:id="1242910186">
      <w:bodyDiv w:val="1"/>
      <w:marLeft w:val="0"/>
      <w:marRight w:val="0"/>
      <w:marTop w:val="0"/>
      <w:marBottom w:val="0"/>
      <w:divBdr>
        <w:top w:val="none" w:sz="0" w:space="0" w:color="auto"/>
        <w:left w:val="none" w:sz="0" w:space="0" w:color="auto"/>
        <w:bottom w:val="none" w:sz="0" w:space="0" w:color="auto"/>
        <w:right w:val="none" w:sz="0" w:space="0" w:color="auto"/>
      </w:divBdr>
    </w:div>
    <w:div w:id="1246457013">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322001833">
      <w:bodyDiv w:val="1"/>
      <w:marLeft w:val="0"/>
      <w:marRight w:val="0"/>
      <w:marTop w:val="0"/>
      <w:marBottom w:val="0"/>
      <w:divBdr>
        <w:top w:val="none" w:sz="0" w:space="0" w:color="auto"/>
        <w:left w:val="none" w:sz="0" w:space="0" w:color="auto"/>
        <w:bottom w:val="none" w:sz="0" w:space="0" w:color="auto"/>
        <w:right w:val="none" w:sz="0" w:space="0" w:color="auto"/>
      </w:divBdr>
      <w:divsChild>
        <w:div w:id="145439715">
          <w:marLeft w:val="0"/>
          <w:marRight w:val="0"/>
          <w:marTop w:val="0"/>
          <w:marBottom w:val="0"/>
          <w:divBdr>
            <w:top w:val="none" w:sz="0" w:space="0" w:color="auto"/>
            <w:left w:val="none" w:sz="0" w:space="0" w:color="auto"/>
            <w:bottom w:val="none" w:sz="0" w:space="0" w:color="auto"/>
            <w:right w:val="none" w:sz="0" w:space="0" w:color="auto"/>
          </w:divBdr>
        </w:div>
      </w:divsChild>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46857037">
      <w:bodyDiv w:val="1"/>
      <w:marLeft w:val="0"/>
      <w:marRight w:val="0"/>
      <w:marTop w:val="0"/>
      <w:marBottom w:val="0"/>
      <w:divBdr>
        <w:top w:val="none" w:sz="0" w:space="0" w:color="auto"/>
        <w:left w:val="none" w:sz="0" w:space="0" w:color="auto"/>
        <w:bottom w:val="none" w:sz="0" w:space="0" w:color="auto"/>
        <w:right w:val="none" w:sz="0" w:space="0" w:color="auto"/>
      </w:divBdr>
    </w:div>
    <w:div w:id="1352418336">
      <w:bodyDiv w:val="1"/>
      <w:marLeft w:val="0"/>
      <w:marRight w:val="0"/>
      <w:marTop w:val="0"/>
      <w:marBottom w:val="0"/>
      <w:divBdr>
        <w:top w:val="none" w:sz="0" w:space="0" w:color="auto"/>
        <w:left w:val="none" w:sz="0" w:space="0" w:color="auto"/>
        <w:bottom w:val="none" w:sz="0" w:space="0" w:color="auto"/>
        <w:right w:val="none" w:sz="0" w:space="0" w:color="auto"/>
      </w:divBdr>
    </w:div>
    <w:div w:id="1360932916">
      <w:bodyDiv w:val="1"/>
      <w:marLeft w:val="0"/>
      <w:marRight w:val="0"/>
      <w:marTop w:val="0"/>
      <w:marBottom w:val="0"/>
      <w:divBdr>
        <w:top w:val="none" w:sz="0" w:space="0" w:color="auto"/>
        <w:left w:val="none" w:sz="0" w:space="0" w:color="auto"/>
        <w:bottom w:val="none" w:sz="0" w:space="0" w:color="auto"/>
        <w:right w:val="none" w:sz="0" w:space="0" w:color="auto"/>
      </w:divBdr>
    </w:div>
    <w:div w:id="1373070626">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383865847">
      <w:bodyDiv w:val="1"/>
      <w:marLeft w:val="0"/>
      <w:marRight w:val="0"/>
      <w:marTop w:val="0"/>
      <w:marBottom w:val="0"/>
      <w:divBdr>
        <w:top w:val="none" w:sz="0" w:space="0" w:color="auto"/>
        <w:left w:val="none" w:sz="0" w:space="0" w:color="auto"/>
        <w:bottom w:val="none" w:sz="0" w:space="0" w:color="auto"/>
        <w:right w:val="none" w:sz="0" w:space="0" w:color="auto"/>
      </w:divBdr>
    </w:div>
    <w:div w:id="1393886031">
      <w:bodyDiv w:val="1"/>
      <w:marLeft w:val="0"/>
      <w:marRight w:val="0"/>
      <w:marTop w:val="0"/>
      <w:marBottom w:val="0"/>
      <w:divBdr>
        <w:top w:val="none" w:sz="0" w:space="0" w:color="auto"/>
        <w:left w:val="none" w:sz="0" w:space="0" w:color="auto"/>
        <w:bottom w:val="none" w:sz="0" w:space="0" w:color="auto"/>
        <w:right w:val="none" w:sz="0" w:space="0" w:color="auto"/>
      </w:divBdr>
    </w:div>
    <w:div w:id="1398017153">
      <w:bodyDiv w:val="1"/>
      <w:marLeft w:val="0"/>
      <w:marRight w:val="0"/>
      <w:marTop w:val="0"/>
      <w:marBottom w:val="0"/>
      <w:divBdr>
        <w:top w:val="none" w:sz="0" w:space="0" w:color="auto"/>
        <w:left w:val="none" w:sz="0" w:space="0" w:color="auto"/>
        <w:bottom w:val="none" w:sz="0" w:space="0" w:color="auto"/>
        <w:right w:val="none" w:sz="0" w:space="0" w:color="auto"/>
      </w:divBdr>
    </w:div>
    <w:div w:id="1399279953">
      <w:bodyDiv w:val="1"/>
      <w:marLeft w:val="0"/>
      <w:marRight w:val="0"/>
      <w:marTop w:val="0"/>
      <w:marBottom w:val="0"/>
      <w:divBdr>
        <w:top w:val="none" w:sz="0" w:space="0" w:color="auto"/>
        <w:left w:val="none" w:sz="0" w:space="0" w:color="auto"/>
        <w:bottom w:val="none" w:sz="0" w:space="0" w:color="auto"/>
        <w:right w:val="none" w:sz="0" w:space="0" w:color="auto"/>
      </w:divBdr>
    </w:div>
    <w:div w:id="1404644719">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5510758">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87166819">
      <w:bodyDiv w:val="1"/>
      <w:marLeft w:val="0"/>
      <w:marRight w:val="0"/>
      <w:marTop w:val="0"/>
      <w:marBottom w:val="0"/>
      <w:divBdr>
        <w:top w:val="none" w:sz="0" w:space="0" w:color="auto"/>
        <w:left w:val="none" w:sz="0" w:space="0" w:color="auto"/>
        <w:bottom w:val="none" w:sz="0" w:space="0" w:color="auto"/>
        <w:right w:val="none" w:sz="0" w:space="0" w:color="auto"/>
      </w:divBdr>
    </w:div>
    <w:div w:id="1508598481">
      <w:bodyDiv w:val="1"/>
      <w:marLeft w:val="0"/>
      <w:marRight w:val="0"/>
      <w:marTop w:val="0"/>
      <w:marBottom w:val="0"/>
      <w:divBdr>
        <w:top w:val="none" w:sz="0" w:space="0" w:color="auto"/>
        <w:left w:val="none" w:sz="0" w:space="0" w:color="auto"/>
        <w:bottom w:val="none" w:sz="0" w:space="0" w:color="auto"/>
        <w:right w:val="none" w:sz="0" w:space="0" w:color="auto"/>
      </w:divBdr>
    </w:div>
    <w:div w:id="1515192705">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592281090">
      <w:bodyDiv w:val="1"/>
      <w:marLeft w:val="0"/>
      <w:marRight w:val="0"/>
      <w:marTop w:val="0"/>
      <w:marBottom w:val="0"/>
      <w:divBdr>
        <w:top w:val="none" w:sz="0" w:space="0" w:color="auto"/>
        <w:left w:val="none" w:sz="0" w:space="0" w:color="auto"/>
        <w:bottom w:val="none" w:sz="0" w:space="0" w:color="auto"/>
        <w:right w:val="none" w:sz="0" w:space="0" w:color="auto"/>
      </w:divBdr>
    </w:div>
    <w:div w:id="1604266019">
      <w:bodyDiv w:val="1"/>
      <w:marLeft w:val="0"/>
      <w:marRight w:val="0"/>
      <w:marTop w:val="0"/>
      <w:marBottom w:val="0"/>
      <w:divBdr>
        <w:top w:val="none" w:sz="0" w:space="0" w:color="auto"/>
        <w:left w:val="none" w:sz="0" w:space="0" w:color="auto"/>
        <w:bottom w:val="none" w:sz="0" w:space="0" w:color="auto"/>
        <w:right w:val="none" w:sz="0" w:space="0" w:color="auto"/>
      </w:divBdr>
    </w:div>
    <w:div w:id="1612279913">
      <w:bodyDiv w:val="1"/>
      <w:marLeft w:val="0"/>
      <w:marRight w:val="0"/>
      <w:marTop w:val="0"/>
      <w:marBottom w:val="0"/>
      <w:divBdr>
        <w:top w:val="none" w:sz="0" w:space="0" w:color="auto"/>
        <w:left w:val="none" w:sz="0" w:space="0" w:color="auto"/>
        <w:bottom w:val="none" w:sz="0" w:space="0" w:color="auto"/>
        <w:right w:val="none" w:sz="0" w:space="0" w:color="auto"/>
      </w:divBdr>
    </w:div>
    <w:div w:id="1703825925">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64034919">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26703571">
      <w:bodyDiv w:val="1"/>
      <w:marLeft w:val="0"/>
      <w:marRight w:val="0"/>
      <w:marTop w:val="0"/>
      <w:marBottom w:val="0"/>
      <w:divBdr>
        <w:top w:val="none" w:sz="0" w:space="0" w:color="auto"/>
        <w:left w:val="none" w:sz="0" w:space="0" w:color="auto"/>
        <w:bottom w:val="none" w:sz="0" w:space="0" w:color="auto"/>
        <w:right w:val="none" w:sz="0" w:space="0" w:color="auto"/>
      </w:divBdr>
    </w:div>
    <w:div w:id="1857040040">
      <w:bodyDiv w:val="1"/>
      <w:marLeft w:val="0"/>
      <w:marRight w:val="0"/>
      <w:marTop w:val="0"/>
      <w:marBottom w:val="0"/>
      <w:divBdr>
        <w:top w:val="none" w:sz="0" w:space="0" w:color="auto"/>
        <w:left w:val="none" w:sz="0" w:space="0" w:color="auto"/>
        <w:bottom w:val="none" w:sz="0" w:space="0" w:color="auto"/>
        <w:right w:val="none" w:sz="0" w:space="0" w:color="auto"/>
      </w:divBdr>
    </w:div>
    <w:div w:id="1885560556">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47349300">
      <w:bodyDiv w:val="1"/>
      <w:marLeft w:val="0"/>
      <w:marRight w:val="0"/>
      <w:marTop w:val="0"/>
      <w:marBottom w:val="0"/>
      <w:divBdr>
        <w:top w:val="none" w:sz="0" w:space="0" w:color="auto"/>
        <w:left w:val="none" w:sz="0" w:space="0" w:color="auto"/>
        <w:bottom w:val="none" w:sz="0" w:space="0" w:color="auto"/>
        <w:right w:val="none" w:sz="0" w:space="0" w:color="auto"/>
      </w:divBdr>
    </w:div>
    <w:div w:id="1950773059">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666006">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87389471">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1996713221">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54846494">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84712966">
      <w:bodyDiv w:val="1"/>
      <w:marLeft w:val="0"/>
      <w:marRight w:val="0"/>
      <w:marTop w:val="0"/>
      <w:marBottom w:val="0"/>
      <w:divBdr>
        <w:top w:val="none" w:sz="0" w:space="0" w:color="auto"/>
        <w:left w:val="none" w:sz="0" w:space="0" w:color="auto"/>
        <w:bottom w:val="none" w:sz="0" w:space="0" w:color="auto"/>
        <w:right w:val="none" w:sz="0" w:space="0" w:color="auto"/>
      </w:divBdr>
    </w:div>
    <w:div w:id="2105295277">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27386879">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 w:id="2138448702">
      <w:bodyDiv w:val="1"/>
      <w:marLeft w:val="0"/>
      <w:marRight w:val="0"/>
      <w:marTop w:val="0"/>
      <w:marBottom w:val="0"/>
      <w:divBdr>
        <w:top w:val="none" w:sz="0" w:space="0" w:color="auto"/>
        <w:left w:val="none" w:sz="0" w:space="0" w:color="auto"/>
        <w:bottom w:val="none" w:sz="0" w:space="0" w:color="auto"/>
        <w:right w:val="none" w:sz="0" w:space="0" w:color="auto"/>
      </w:divBdr>
    </w:div>
    <w:div w:id="214396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3086F-8F9D-40BB-AAFD-CA137E411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1218</Words>
  <Characters>6700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2025-04-16T17:43:00Z</dcterms:created>
  <dcterms:modified xsi:type="dcterms:W3CDTF">2025-04-16T17:43:00Z</dcterms:modified>
</cp:coreProperties>
</file>