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18F99" w14:textId="0E6949D8" w:rsidR="00FC04DE" w:rsidRDefault="00D3003C" w:rsidP="00635F87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MADRID, BARCELONA, FERRY, ROMA, TOSCANA, PISA*, VENECIA, MILÁN, ALPES*, GINEBRA, PARÍS, </w:t>
      </w:r>
      <w:r w:rsidRPr="00D3003C">
        <w:rPr>
          <w:rFonts w:ascii="Arial" w:hAnsi="Arial" w:cs="Arial"/>
          <w:b/>
          <w:bCs/>
          <w:sz w:val="20"/>
          <w:szCs w:val="20"/>
        </w:rPr>
        <w:t>BORDEAUX</w:t>
      </w:r>
      <w:r>
        <w:rPr>
          <w:rFonts w:ascii="Arial" w:hAnsi="Arial" w:cs="Arial"/>
          <w:b/>
          <w:bCs/>
          <w:sz w:val="20"/>
          <w:szCs w:val="20"/>
        </w:rPr>
        <w:t>, MADRID</w:t>
      </w:r>
    </w:p>
    <w:p w14:paraId="5A456256" w14:textId="77777777" w:rsidR="0061462F" w:rsidRDefault="0061462F" w:rsidP="0061462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4A6F7C2" w14:textId="77777777" w:rsidR="0061462F" w:rsidRPr="00B84EDF" w:rsidRDefault="0061462F" w:rsidP="0061462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Si buscas una experiencia increíble junto a otros viajeros como tú, nuestros viajes están diseñados para que disfrutes al máximo. Conocerás destinos increíbles, compartirás momentos únicos y crearás recuerdos inolvidables.</w:t>
      </w:r>
    </w:p>
    <w:p w14:paraId="647B8DD7" w14:textId="77777777" w:rsidR="0061462F" w:rsidRPr="00B84EDF" w:rsidRDefault="0061462F" w:rsidP="0061462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Pensando en tu comodidad y estilo de viaje, te ofrecemos alojamiento en hoteles accesibles y hostales bien ubicados en zonas céntricas, perfectos para explorar cada destino sin complicaciones.</w:t>
      </w:r>
    </w:p>
    <w:p w14:paraId="013C84E9" w14:textId="3CC2ADE0" w:rsidR="0061462F" w:rsidRPr="0061462F" w:rsidRDefault="0061462F" w:rsidP="0061462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Además, todas nuestras opciones te garantizan confort, seguridad y fácil acceso a transporte, atracciones turísticas y servicios, para que solo te preocupes por disfrutar la aventura</w:t>
      </w:r>
      <w:r>
        <w:rPr>
          <w:rFonts w:ascii="Arial" w:hAnsi="Arial" w:cs="Arial"/>
          <w:sz w:val="20"/>
          <w:szCs w:val="20"/>
        </w:rPr>
        <w:t>.</w:t>
      </w:r>
    </w:p>
    <w:p w14:paraId="61BEDB9D" w14:textId="0E602130" w:rsidR="00FC04DE" w:rsidRDefault="00B534F0" w:rsidP="00FC04DE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B534F0">
        <w:rPr>
          <w:rFonts w:ascii="Arial" w:hAnsi="Arial" w:cs="Arial"/>
          <w:b/>
          <w:bCs/>
          <w:noProof/>
          <w:sz w:val="20"/>
          <w:szCs w:val="20"/>
          <w:lang w:val="da-DK"/>
        </w:rPr>
        <w:drawing>
          <wp:anchor distT="0" distB="0" distL="114300" distR="114300" simplePos="0" relativeHeight="251658240" behindDoc="0" locked="0" layoutInCell="1" allowOverlap="1" wp14:anchorId="48A68F0A" wp14:editId="127B63D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120900" cy="1003300"/>
            <wp:effectExtent l="0" t="0" r="0" b="0"/>
            <wp:wrapSquare wrapText="bothSides"/>
            <wp:docPr id="8295748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915BE" w14:textId="77777777" w:rsidR="00B534F0" w:rsidRDefault="00FC04DE" w:rsidP="00B534F0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A577F5">
        <w:rPr>
          <w:rFonts w:ascii="Arial" w:hAnsi="Arial" w:cs="Arial"/>
          <w:b/>
          <w:bCs/>
          <w:sz w:val="20"/>
          <w:szCs w:val="20"/>
        </w:rPr>
        <w:t xml:space="preserve">Duración: </w:t>
      </w:r>
      <w:r w:rsidR="00D3003C">
        <w:rPr>
          <w:rFonts w:ascii="Arial" w:hAnsi="Arial" w:cs="Arial"/>
          <w:b/>
          <w:bCs/>
          <w:sz w:val="20"/>
          <w:szCs w:val="20"/>
        </w:rPr>
        <w:t>16</w:t>
      </w:r>
      <w:r w:rsidRPr="00A577F5">
        <w:rPr>
          <w:rFonts w:ascii="Arial" w:hAnsi="Arial" w:cs="Arial"/>
          <w:b/>
          <w:bCs/>
          <w:sz w:val="20"/>
          <w:szCs w:val="20"/>
        </w:rPr>
        <w:t xml:space="preserve"> días</w:t>
      </w:r>
      <w:r w:rsidR="00434F4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</w:t>
      </w:r>
    </w:p>
    <w:p w14:paraId="2C9E0989" w14:textId="7565DB40" w:rsidR="00550FEC" w:rsidRPr="00B534F0" w:rsidRDefault="00FC04DE" w:rsidP="00B534F0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da-DK"/>
        </w:rPr>
      </w:pPr>
      <w:r w:rsidRPr="00A577F5">
        <w:rPr>
          <w:rFonts w:ascii="Arial" w:hAnsi="Arial" w:cs="Arial"/>
          <w:b/>
          <w:bCs/>
          <w:sz w:val="20"/>
          <w:szCs w:val="20"/>
        </w:rPr>
        <w:t xml:space="preserve">Llegadas: </w:t>
      </w:r>
      <w:r w:rsidR="00132867">
        <w:rPr>
          <w:rFonts w:ascii="Arial" w:hAnsi="Arial" w:cs="Arial"/>
          <w:b/>
          <w:bCs/>
          <w:sz w:val="20"/>
          <w:szCs w:val="20"/>
        </w:rPr>
        <w:t>fechas específicas</w:t>
      </w:r>
      <w:r w:rsidR="00D3003C">
        <w:rPr>
          <w:rFonts w:ascii="Arial" w:hAnsi="Arial" w:cs="Arial"/>
          <w:b/>
          <w:bCs/>
          <w:sz w:val="20"/>
          <w:szCs w:val="20"/>
        </w:rPr>
        <w:t xml:space="preserve"> viernes</w:t>
      </w:r>
      <w:r w:rsidR="005D6630">
        <w:rPr>
          <w:rFonts w:ascii="Arial" w:hAnsi="Arial" w:cs="Arial"/>
          <w:b/>
          <w:bCs/>
          <w:sz w:val="20"/>
          <w:szCs w:val="20"/>
        </w:rPr>
        <w:t>, enero a diciembre 2025</w:t>
      </w:r>
    </w:p>
    <w:p w14:paraId="45E0A556" w14:textId="77777777" w:rsidR="00E075E6" w:rsidRDefault="00E075E6" w:rsidP="00B534F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Servicios compartidos</w:t>
      </w:r>
    </w:p>
    <w:p w14:paraId="5633A28B" w14:textId="3D970883" w:rsidR="00CA740C" w:rsidRPr="00A577F5" w:rsidRDefault="00A577F5" w:rsidP="00B534F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577F5">
        <w:rPr>
          <w:rFonts w:ascii="Arial" w:hAnsi="Arial" w:cs="Arial"/>
          <w:b/>
          <w:bCs/>
          <w:sz w:val="20"/>
          <w:szCs w:val="20"/>
        </w:rPr>
        <w:t>Mínimo 2 Personas</w:t>
      </w:r>
    </w:p>
    <w:p w14:paraId="15EF8138" w14:textId="77777777" w:rsidR="00FC04DE" w:rsidRPr="00E075E6" w:rsidRDefault="00FC04DE" w:rsidP="001328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3D0934" w14:textId="77777777" w:rsidR="005D6630" w:rsidRDefault="005D6630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096CAC8" w14:textId="37235F8A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MADRID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¡Comienza el tour! Al llegar, </w:t>
      </w:r>
      <w:r w:rsidRPr="00D3003C">
        <w:rPr>
          <w:rFonts w:ascii="Arial" w:eastAsia="Times New Roman" w:hAnsi="Arial" w:cs="Arial"/>
          <w:sz w:val="20"/>
          <w:szCs w:val="20"/>
          <w:u w:val="single"/>
          <w:lang w:eastAsia="es-MX"/>
        </w:rPr>
        <w:t>t</w:t>
      </w:r>
      <w:r w:rsidR="00C10794">
        <w:rPr>
          <w:rFonts w:ascii="Arial" w:eastAsia="Times New Roman" w:hAnsi="Arial" w:cs="Arial"/>
          <w:sz w:val="20"/>
          <w:szCs w:val="20"/>
          <w:u w:val="single"/>
          <w:lang w:eastAsia="es-MX"/>
        </w:rPr>
        <w:t xml:space="preserve">raslado </w:t>
      </w:r>
      <w:r w:rsidRPr="00D3003C">
        <w:rPr>
          <w:rFonts w:ascii="Arial" w:eastAsia="Times New Roman" w:hAnsi="Arial" w:cs="Arial"/>
          <w:sz w:val="20"/>
          <w:szCs w:val="20"/>
          <w:u w:val="single"/>
          <w:lang w:eastAsia="es-MX"/>
        </w:rPr>
        <w:t xml:space="preserve">al alojamiento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para hacer el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check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>-in. Por la tarde, te llevaremos a conocer Madrid de los Austrias, Plaza Mayor, la Puerta del Sol, la Plaza de Oriente junto con el Palacio Real, los Jardines de Sabatini o la Catedral de la Almudena.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  <w:r>
        <w:rPr>
          <w:rFonts w:ascii="Arial" w:eastAsia="Times New Roman" w:hAnsi="Arial" w:cs="Arial"/>
          <w:sz w:val="20"/>
          <w:szCs w:val="20"/>
          <w:lang w:eastAsia="es-MX"/>
        </w:rPr>
        <w:t>.</w:t>
      </w:r>
    </w:p>
    <w:p w14:paraId="13EE5205" w14:textId="6641C5F1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8CD4ADB" w14:textId="074DD03B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2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–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MADRID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>Podrás elegir tener unas horas más para descubrir Madrid y sus encantos o hacer una escapada a Toledo y luego tener un tour por el Parque Retiro.</w:t>
      </w:r>
      <w:r w:rsidR="00C10794" w:rsidRPr="00C10794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</w:t>
      </w:r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C10794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>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36BD8083" w14:textId="046821DF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EF7E9F9" w14:textId="29FFDF54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3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MADRID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Barcelona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>Saldremos por la mañana de Madrid rumbo a Barcelona. En el camino haremos una parada en Zaragoza. Llegaremos a Barcelona por la tarde/noche para dar un primer paseo.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27D7BAC4" w14:textId="79555DCE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1A24CBB8" w14:textId="7D118573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4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-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BARCELONA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BARCO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>Paseo por la ciudad: Las Ramblas, Casa Batlló, barrio gótico y más. Por la noche subiremos al barco con destino a Roma.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10A81582" w14:textId="663DA8B4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1B4DD087" w14:textId="03502FF0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5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BARCO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ROMA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Tras un día entero cruzando el Mediterráneo, llegada a Civitavecchia y traslado hacia </w:t>
      </w:r>
      <w:r w:rsidRPr="00D3003C">
        <w:rPr>
          <w:rFonts w:ascii="Arial" w:eastAsia="Times New Roman" w:hAnsi="Arial" w:cs="Arial"/>
          <w:sz w:val="20"/>
          <w:szCs w:val="20"/>
          <w:u w:val="single"/>
          <w:lang w:eastAsia="es-MX"/>
        </w:rPr>
        <w:t>Roma para cenar.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¡A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mangiare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la pasta!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.</w:t>
      </w:r>
    </w:p>
    <w:p w14:paraId="13459CA5" w14:textId="45AC7A7A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09711FF" w14:textId="477A20FE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6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ROMA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Opcional Pack Rom</w:t>
      </w:r>
      <w:r w:rsidR="00C10794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a </w:t>
      </w:r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</w:t>
      </w:r>
      <w:r w:rsidR="0019039A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Pack)</w:t>
      </w:r>
      <w:r w:rsidR="0019039A" w:rsidRPr="007547A5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 </w:t>
      </w:r>
      <w:r w:rsidR="0019039A" w:rsidRPr="00D3003C">
        <w:rPr>
          <w:rFonts w:ascii="Arial" w:eastAsia="Times New Roman" w:hAnsi="Arial" w:cs="Arial"/>
          <w:sz w:val="20"/>
          <w:szCs w:val="20"/>
          <w:lang w:eastAsia="es-MX"/>
        </w:rPr>
        <w:t>para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visitar los Museos Vaticanos y la Capilla Sixtina, el Coliseo, un paseo por Roma y mucho más.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6E9A5C58" w14:textId="77777777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32D58DC9" w14:textId="77777777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7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ROMA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TOSCANA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Desayuno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y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check-out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>. Saldremos de Roma por la tarde rumbo a la Toscana, una región del centro de Italia. Su capital, Florencia, alberga algunas de las obras de arte y arquitectura renacentistas más reconocibles, incluida la estatua de “David” de Miguel Ángel. Llegaremos por la noche para descansar.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45AD2E90" w14:textId="77777777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1FE01C49" w14:textId="792A82A6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8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TOSCANA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PISA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*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- VENECIA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Salida de Toscana hacia Venecia.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Opcional excursión a Pisa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C10794" w:rsidRPr="007547A5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y ver la famosa Torre. Las personas que no quieran realizar esta excursión pueden quedarse en Florencia, pasear por el Ponte Vecchio, la Galería de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Uffizi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y la mítica catedral de Florencia, el museo de la Academia.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(Entradas a museos no incluidas).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Las personas que fueron a Pisa regresarán a Florencia para unirse al grupo, recorrer un poco más para luego subir al bus rumbo a Venecia. Llegada por la noche.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73A9EB6B" w14:textId="77777777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58B94BF9" w14:textId="75FF8148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9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VENECIA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Venecia es uno de los lugares más fotografiados del mundo, saca la cámara porque te esperan puentes,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Vaporettos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y Góndolas. </w:t>
      </w:r>
      <w:r w:rsidR="00C10794">
        <w:rPr>
          <w:rFonts w:ascii="Arial" w:eastAsia="Times New Roman" w:hAnsi="Arial" w:cs="Arial"/>
          <w:sz w:val="20"/>
          <w:szCs w:val="20"/>
          <w:lang w:eastAsia="es-MX"/>
        </w:rPr>
        <w:t xml:space="preserve">Opción a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Pack Venecia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Access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point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>, 2 tickets de tren, paseo en góndola, visita al maestro de cristal típico de Murano y paseo guiado por la ciudad.</w:t>
      </w:r>
      <w:r w:rsidR="00C10794" w:rsidRPr="00C10794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</w:t>
      </w:r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C10794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>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57A48312" w14:textId="77777777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7B9365B" w14:textId="77777777" w:rsidR="00A60C89" w:rsidRDefault="00A60C89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D452DCB" w14:textId="7AE9D5BA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lastRenderedPageBreak/>
        <w:t xml:space="preserve">DÍA 10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VENECIA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MILÁN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Desayuno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y partida hacia Milán. Aparte de ser la ciudad de la moda de Italia, es un enclave industrial y comercial de los más grandes del mundo. Visitaremos el Duomo, su catedral de estilo neogótico y la galería Vittorio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Emanuele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con sus famosas tiendas.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46D66FD6" w14:textId="135DB40B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11 MILÁN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ALPES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*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- GINEBRA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Después del desayuno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iremos hacia los Alpes. Te ofreceremos actividades opcionales según la temporada: Subir a Mont Blanc por lado italiano, por lado francés o actividades en la nieve como teleférico y trineo. </w:t>
      </w:r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C10794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.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>Al finalizar iremos hacia Ginebra para dar un paseo.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2B8D40AE" w14:textId="77777777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64F7282D" w14:textId="77777777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12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GINEBRA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PARÍS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>Ginebra es una hermosa ciudad suiza en la que te sentirás como en un cuento. No puedes irte de Suiza sin probar el chocolate. Daremos un paseo y luego partiremos hacia París.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78CD45CC" w14:textId="77777777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5FBA22F" w14:textId="34A31132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13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PARÍS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Mañana de paseo y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por la tarde libre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para recorrer a tu gusto esta ciudad. Te daremos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tips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y recomendaciones para que tu viaje sea inolvidable.</w:t>
      </w:r>
      <w:r w:rsidR="00C10794">
        <w:rPr>
          <w:rFonts w:ascii="Arial" w:eastAsia="Times New Roman" w:hAnsi="Arial" w:cs="Arial"/>
          <w:sz w:val="20"/>
          <w:szCs w:val="20"/>
          <w:lang w:eastAsia="es-MX"/>
        </w:rPr>
        <w:t xml:space="preserve"> Opcional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Pack París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que incluye visita guiada por Montmartre, visita en barco por el Sena y París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By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Night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>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C10794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C10794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.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5189E7AC" w14:textId="77777777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3289A267" w14:textId="77777777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14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PARÍS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BORDEAUX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Dejamos París y vamos hacia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Bordeaux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>, al llegar daremos un paseo nocturno por esta bella ciudad famosa por el vino de la región.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652818FD" w14:textId="77777777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4E539E5E" w14:textId="77777777" w:rsid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15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BORDEAUX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MADRID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Saldremos de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Bordeaux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 y tras cruzar los países vascos franceses cruzaremos la frontera con España y pararemos en San Sebastián. ¡Anímate a probar los típicos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pintxos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>!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78EF4AAC" w14:textId="77777777" w:rsidR="00D3003C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0F10901D" w14:textId="77777777" w:rsidR="00132867" w:rsidRPr="00D3003C" w:rsidRDefault="00D3003C" w:rsidP="00D300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16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D3003C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MADRID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="00132867" w:rsidRPr="005D6630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Fin de los servicios</w:t>
      </w:r>
      <w:r w:rsidR="00132867">
        <w:rPr>
          <w:rFonts w:ascii="Arial" w:eastAsia="Times New Roman" w:hAnsi="Arial" w:cs="Arial"/>
          <w:sz w:val="20"/>
          <w:szCs w:val="20"/>
          <w:lang w:eastAsia="es-MX"/>
        </w:rPr>
        <w:t xml:space="preserve">. </w:t>
      </w:r>
      <w:r w:rsidR="00132867" w:rsidRPr="005D6630">
        <w:rPr>
          <w:rFonts w:ascii="Arial" w:eastAsia="Times New Roman" w:hAnsi="Arial" w:cs="Arial"/>
          <w:sz w:val="20"/>
          <w:szCs w:val="20"/>
          <w:u w:val="single"/>
          <w:lang w:eastAsia="es-MX"/>
        </w:rPr>
        <w:t>Traslado al aeropuerto por cuenta propia</w:t>
      </w:r>
      <w:r w:rsidR="00132867">
        <w:rPr>
          <w:rFonts w:ascii="Arial" w:eastAsia="Times New Roman" w:hAnsi="Arial" w:cs="Arial"/>
          <w:sz w:val="20"/>
          <w:szCs w:val="20"/>
          <w:lang w:eastAsia="es-MX"/>
        </w:rPr>
        <w:t xml:space="preserve">. </w:t>
      </w:r>
      <w:r w:rsidR="00132867" w:rsidRPr="005D6630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Consultar precio de traslado.</w:t>
      </w:r>
    </w:p>
    <w:p w14:paraId="0975641B" w14:textId="77777777" w:rsidR="00E075E6" w:rsidRPr="005D6630" w:rsidRDefault="00E075E6" w:rsidP="00D300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8E22CB" w14:textId="77777777" w:rsidR="005D6630" w:rsidRDefault="00FC04DE" w:rsidP="00D300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INCLUY</w:t>
      </w:r>
      <w:r w:rsidR="005D6630">
        <w:rPr>
          <w:rFonts w:ascii="Arial" w:hAnsi="Arial" w:cs="Arial"/>
          <w:b/>
          <w:bCs/>
          <w:sz w:val="20"/>
          <w:szCs w:val="20"/>
        </w:rPr>
        <w:t>E</w:t>
      </w:r>
    </w:p>
    <w:p w14:paraId="22D9AE6C" w14:textId="77777777" w:rsidR="005D6630" w:rsidRPr="00631FFF" w:rsidRDefault="005D6630" w:rsidP="00D300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40535A3" w14:textId="77777777" w:rsidR="005D6630" w:rsidRPr="005D6630" w:rsidRDefault="00D3003C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5D6630" w:rsidRPr="005D6630">
        <w:rPr>
          <w:rFonts w:ascii="Arial" w:hAnsi="Arial" w:cs="Arial"/>
          <w:sz w:val="20"/>
          <w:szCs w:val="20"/>
        </w:rPr>
        <w:t xml:space="preserve"> noches</w:t>
      </w:r>
      <w:r w:rsidR="005D6630">
        <w:rPr>
          <w:rFonts w:ascii="Arial" w:hAnsi="Arial" w:cs="Arial"/>
          <w:sz w:val="20"/>
          <w:szCs w:val="20"/>
        </w:rPr>
        <w:t xml:space="preserve"> de alojamiento</w:t>
      </w:r>
    </w:p>
    <w:p w14:paraId="26E75DDF" w14:textId="77777777" w:rsidR="005D6630" w:rsidRP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Transporte según itinerario</w:t>
      </w:r>
    </w:p>
    <w:p w14:paraId="1508FB92" w14:textId="77777777" w:rsidR="005D6630" w:rsidRP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Transfer de llegada</w:t>
      </w:r>
    </w:p>
    <w:p w14:paraId="14A7D56D" w14:textId="77777777" w:rsidR="005D6630" w:rsidRPr="005D6630" w:rsidRDefault="00D3003C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 w:rsidR="005D6630" w:rsidRPr="005D6630">
        <w:rPr>
          <w:rFonts w:ascii="Arial" w:hAnsi="Arial" w:cs="Arial"/>
          <w:sz w:val="20"/>
          <w:szCs w:val="20"/>
        </w:rPr>
        <w:t xml:space="preserve"> desayunos</w:t>
      </w:r>
    </w:p>
    <w:p w14:paraId="05B371B8" w14:textId="77777777" w:rsidR="005D6630" w:rsidRP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D6630">
        <w:rPr>
          <w:rFonts w:ascii="Arial" w:hAnsi="Arial" w:cs="Arial"/>
          <w:sz w:val="20"/>
          <w:szCs w:val="20"/>
        </w:rPr>
        <w:t>Group</w:t>
      </w:r>
      <w:proofErr w:type="spellEnd"/>
      <w:r w:rsidRPr="005D6630">
        <w:rPr>
          <w:rFonts w:ascii="Arial" w:hAnsi="Arial" w:cs="Arial"/>
          <w:sz w:val="20"/>
          <w:szCs w:val="20"/>
        </w:rPr>
        <w:t xml:space="preserve"> leader</w:t>
      </w:r>
    </w:p>
    <w:p w14:paraId="501E5F62" w14:textId="77777777" w:rsidR="005D6630" w:rsidRP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Asistencia a lo largo del viaje</w:t>
      </w:r>
    </w:p>
    <w:p w14:paraId="383E0DA4" w14:textId="77777777" w:rsidR="005D6630" w:rsidRP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Kit de bienvenida</w:t>
      </w:r>
    </w:p>
    <w:p w14:paraId="3F9E1AA7" w14:textId="77777777" w:rsid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Tarjeta SIM europea</w:t>
      </w:r>
    </w:p>
    <w:p w14:paraId="2F715CD9" w14:textId="77777777" w:rsidR="00D25F79" w:rsidRP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 xml:space="preserve">City </w:t>
      </w:r>
      <w:proofErr w:type="spellStart"/>
      <w:r w:rsidRPr="005D6630">
        <w:rPr>
          <w:rFonts w:ascii="Arial" w:hAnsi="Arial" w:cs="Arial"/>
          <w:sz w:val="20"/>
          <w:szCs w:val="20"/>
        </w:rPr>
        <w:t>tax</w:t>
      </w:r>
      <w:proofErr w:type="spellEnd"/>
    </w:p>
    <w:p w14:paraId="2B03C50E" w14:textId="77777777" w:rsidR="005D6630" w:rsidRDefault="005D6630" w:rsidP="00D3003C">
      <w:p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</w:p>
    <w:p w14:paraId="2C22A41F" w14:textId="77777777" w:rsidR="005D6630" w:rsidRDefault="00FC04DE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NO INCLUYE</w:t>
      </w:r>
    </w:p>
    <w:p w14:paraId="47FF11C0" w14:textId="77777777" w:rsidR="005D6630" w:rsidRPr="00631FFF" w:rsidRDefault="005D6630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1F58E073" w14:textId="77777777" w:rsidR="00FC04DE" w:rsidRPr="00631FFF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sz w:val="20"/>
          <w:szCs w:val="20"/>
        </w:rPr>
        <w:t>Actividades y alimentos no indicados en el itinerario.</w:t>
      </w:r>
    </w:p>
    <w:p w14:paraId="2FA74C42" w14:textId="77777777" w:rsidR="00FC04DE" w:rsidRPr="00631FFF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sz w:val="20"/>
          <w:szCs w:val="20"/>
        </w:rPr>
        <w:t xml:space="preserve">Vuelos internacionales </w:t>
      </w:r>
    </w:p>
    <w:p w14:paraId="40254775" w14:textId="77777777" w:rsidR="00FC04DE" w:rsidRPr="00631FFF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Propinas</w:t>
      </w:r>
    </w:p>
    <w:p w14:paraId="71333848" w14:textId="77777777" w:rsidR="00FC04DE" w:rsidRPr="00631FFF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sz w:val="20"/>
          <w:szCs w:val="20"/>
        </w:rPr>
        <w:t>Gastos personales</w:t>
      </w:r>
    </w:p>
    <w:p w14:paraId="550307C2" w14:textId="77777777" w:rsidR="00FC04DE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Seguro de viajero</w:t>
      </w:r>
    </w:p>
    <w:p w14:paraId="704D8300" w14:textId="77777777" w:rsidR="005D6630" w:rsidRDefault="005D6630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68A79BEC" w14:textId="77777777" w:rsidR="005D6630" w:rsidRDefault="005D6630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5D6630">
        <w:rPr>
          <w:rFonts w:ascii="Arial" w:hAnsi="Arial" w:cs="Arial"/>
          <w:b/>
          <w:bCs/>
          <w:sz w:val="20"/>
          <w:szCs w:val="20"/>
        </w:rPr>
        <w:t>ACTIVIDADES OPCIONALES</w:t>
      </w:r>
    </w:p>
    <w:p w14:paraId="01158F92" w14:textId="77777777" w:rsidR="005D6630" w:rsidRPr="005D6630" w:rsidRDefault="005D6630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3331778E" w14:textId="77777777" w:rsidR="005D6630" w:rsidRDefault="005D6630" w:rsidP="00D3003C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Pack Roma</w:t>
      </w:r>
    </w:p>
    <w:p w14:paraId="0BC4602D" w14:textId="77777777" w:rsidR="00D3003C" w:rsidRPr="005D6630" w:rsidRDefault="00D3003C" w:rsidP="00D3003C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Pack</w:t>
      </w:r>
      <w:r>
        <w:rPr>
          <w:rFonts w:ascii="Arial" w:hAnsi="Arial" w:cs="Arial"/>
          <w:sz w:val="20"/>
          <w:szCs w:val="20"/>
        </w:rPr>
        <w:t xml:space="preserve"> Madrid</w:t>
      </w:r>
    </w:p>
    <w:p w14:paraId="07AA584F" w14:textId="77777777" w:rsidR="005D6630" w:rsidRPr="005D6630" w:rsidRDefault="005D6630" w:rsidP="00D3003C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Excursión a Pisa</w:t>
      </w:r>
      <w:r>
        <w:rPr>
          <w:rFonts w:ascii="Arial" w:hAnsi="Arial" w:cs="Arial"/>
          <w:sz w:val="20"/>
          <w:szCs w:val="20"/>
        </w:rPr>
        <w:t>*</w:t>
      </w:r>
    </w:p>
    <w:p w14:paraId="2D0A8224" w14:textId="77777777" w:rsidR="005D6630" w:rsidRDefault="005D6630" w:rsidP="00D3003C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Pack Venecia</w:t>
      </w:r>
    </w:p>
    <w:p w14:paraId="072F5A17" w14:textId="77777777" w:rsidR="00132867" w:rsidRDefault="00132867" w:rsidP="00D3003C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Pack</w:t>
      </w:r>
      <w:r>
        <w:rPr>
          <w:rFonts w:ascii="Arial" w:hAnsi="Arial" w:cs="Arial"/>
          <w:sz w:val="20"/>
          <w:szCs w:val="20"/>
        </w:rPr>
        <w:t xml:space="preserve"> Alpes</w:t>
      </w:r>
    </w:p>
    <w:p w14:paraId="3E9FC643" w14:textId="77777777" w:rsidR="00132867" w:rsidRPr="005D6630" w:rsidRDefault="00132867" w:rsidP="00D3003C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Pack</w:t>
      </w:r>
      <w:r>
        <w:rPr>
          <w:rFonts w:ascii="Arial" w:hAnsi="Arial" w:cs="Arial"/>
          <w:sz w:val="20"/>
          <w:szCs w:val="20"/>
        </w:rPr>
        <w:t xml:space="preserve"> París</w:t>
      </w:r>
    </w:p>
    <w:p w14:paraId="1285C661" w14:textId="77777777" w:rsidR="005D6630" w:rsidRPr="005D6630" w:rsidRDefault="005D6630" w:rsidP="00D3003C">
      <w:pPr>
        <w:spacing w:before="4" w:after="0" w:line="240" w:lineRule="auto"/>
        <w:ind w:left="360"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Actividades y precios sujetos a cambios</w:t>
      </w:r>
    </w:p>
    <w:p w14:paraId="311844B7" w14:textId="77777777" w:rsidR="00FC04DE" w:rsidRPr="00631FFF" w:rsidRDefault="00FC04DE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1C2D2BD1" w14:textId="77777777" w:rsidR="003540CF" w:rsidRDefault="003540CF" w:rsidP="00D3003C">
      <w:pPr>
        <w:spacing w:before="4" w:line="240" w:lineRule="auto"/>
        <w:ind w:right="-698"/>
        <w:jc w:val="both"/>
        <w:rPr>
          <w:rFonts w:ascii="Arial" w:hAnsi="Arial" w:cs="Arial"/>
          <w:b/>
          <w:bCs/>
          <w:sz w:val="20"/>
          <w:szCs w:val="20"/>
        </w:rPr>
      </w:pPr>
    </w:p>
    <w:p w14:paraId="0B10F348" w14:textId="106E2C00" w:rsidR="001D2668" w:rsidRDefault="001D2668" w:rsidP="00D3003C">
      <w:pPr>
        <w:spacing w:before="4" w:line="240" w:lineRule="auto"/>
        <w:ind w:right="-698"/>
        <w:jc w:val="both"/>
        <w:rPr>
          <w:rFonts w:ascii="Arial" w:hAnsi="Arial" w:cs="Arial"/>
          <w:b/>
          <w:bCs/>
          <w:sz w:val="20"/>
          <w:szCs w:val="20"/>
        </w:rPr>
      </w:pPr>
      <w:r w:rsidRPr="003E2573">
        <w:rPr>
          <w:rFonts w:ascii="Arial" w:hAnsi="Arial" w:cs="Arial"/>
          <w:b/>
          <w:bCs/>
          <w:sz w:val="20"/>
          <w:szCs w:val="20"/>
        </w:rPr>
        <w:t>NOTAS:</w:t>
      </w:r>
    </w:p>
    <w:p w14:paraId="2451B99F" w14:textId="5F529143" w:rsidR="001D2668" w:rsidRPr="00733B34" w:rsidRDefault="001D2668" w:rsidP="00D3003C">
      <w:pPr>
        <w:pStyle w:val="Prrafodelista"/>
        <w:numPr>
          <w:ilvl w:val="0"/>
          <w:numId w:val="11"/>
        </w:numPr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bookmarkStart w:id="0" w:name="_Hlk182411851"/>
      <w:r w:rsidRPr="00733B34">
        <w:rPr>
          <w:rFonts w:ascii="Arial" w:hAnsi="Arial" w:cs="Arial"/>
          <w:sz w:val="20"/>
          <w:szCs w:val="20"/>
        </w:rPr>
        <w:t xml:space="preserve">Tarifas por persona en </w:t>
      </w:r>
      <w:r w:rsidR="00A60C89">
        <w:rPr>
          <w:rFonts w:ascii="Arial" w:hAnsi="Arial" w:cs="Arial"/>
          <w:sz w:val="20"/>
          <w:szCs w:val="20"/>
        </w:rPr>
        <w:t>EUROS</w:t>
      </w:r>
      <w:r w:rsidRPr="00733B34">
        <w:rPr>
          <w:rFonts w:ascii="Arial" w:hAnsi="Arial" w:cs="Arial"/>
          <w:sz w:val="20"/>
          <w:szCs w:val="20"/>
        </w:rPr>
        <w:t>, sujetas a disponibilidad al momento de reservar.</w:t>
      </w:r>
    </w:p>
    <w:p w14:paraId="6E4ABF88" w14:textId="77777777" w:rsidR="001D2668" w:rsidRPr="00733B34" w:rsidRDefault="001D2668" w:rsidP="00D3003C">
      <w:pPr>
        <w:pStyle w:val="Prrafodelista"/>
        <w:numPr>
          <w:ilvl w:val="0"/>
          <w:numId w:val="11"/>
        </w:numPr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 xml:space="preserve">Es responsabilidad del pasajero contar con la documentación necesaria para su viaje </w:t>
      </w:r>
    </w:p>
    <w:p w14:paraId="44A2BC24" w14:textId="77777777" w:rsidR="001D2668" w:rsidRPr="00733B34" w:rsidRDefault="001D2668" w:rsidP="00D3003C">
      <w:pPr>
        <w:pStyle w:val="Prrafodelista"/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>(el pasaporte debe tener una vigencia de + de 6 meses).</w:t>
      </w:r>
    </w:p>
    <w:p w14:paraId="3F6D19BB" w14:textId="029E0312" w:rsidR="00D3003C" w:rsidRDefault="001D2668" w:rsidP="00D3003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 xml:space="preserve">Recomendamos que el cliente contrate un seguro de viajero ya que </w:t>
      </w:r>
      <w:proofErr w:type="spellStart"/>
      <w:r w:rsidRPr="00733B34">
        <w:rPr>
          <w:rFonts w:ascii="Arial" w:hAnsi="Arial" w:cs="Arial"/>
          <w:sz w:val="20"/>
          <w:szCs w:val="20"/>
        </w:rPr>
        <w:t>Travel</w:t>
      </w:r>
      <w:proofErr w:type="spellEnd"/>
      <w:r w:rsidRPr="00733B34">
        <w:rPr>
          <w:rFonts w:ascii="Arial" w:hAnsi="Arial" w:cs="Arial"/>
          <w:sz w:val="20"/>
          <w:szCs w:val="20"/>
        </w:rPr>
        <w:t xml:space="preserve"> Shop no cubrirá los gastos médicos en caso de accidente.</w:t>
      </w:r>
    </w:p>
    <w:p w14:paraId="060370CD" w14:textId="0E0FE2C5" w:rsidR="008B32E7" w:rsidRPr="008B32E7" w:rsidRDefault="008B32E7" w:rsidP="008B32E7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8B32E7">
        <w:rPr>
          <w:rFonts w:ascii="Arial" w:hAnsi="Arial" w:cs="Arial"/>
          <w:b/>
          <w:bCs/>
          <w:sz w:val="20"/>
          <w:szCs w:val="20"/>
        </w:rPr>
        <w:t>Tarifa de menor:</w:t>
      </w:r>
      <w:r w:rsidRPr="008B32E7">
        <w:rPr>
          <w:rFonts w:ascii="Arial" w:hAnsi="Arial" w:cs="Arial"/>
          <w:sz w:val="20"/>
          <w:szCs w:val="20"/>
        </w:rPr>
        <w:t xml:space="preserve"> niños menores de 7 años descuento de 300 </w:t>
      </w:r>
      <w:proofErr w:type="spellStart"/>
      <w:r w:rsidRPr="008B32E7">
        <w:rPr>
          <w:rFonts w:ascii="Arial" w:hAnsi="Arial" w:cs="Arial"/>
          <w:sz w:val="20"/>
          <w:szCs w:val="20"/>
        </w:rPr>
        <w:t>eur</w:t>
      </w:r>
      <w:proofErr w:type="spellEnd"/>
      <w:r w:rsidRPr="008B32E7">
        <w:rPr>
          <w:rFonts w:ascii="Arial" w:hAnsi="Arial" w:cs="Arial"/>
          <w:sz w:val="20"/>
          <w:szCs w:val="20"/>
        </w:rPr>
        <w:t xml:space="preserve"> en base a la habitación que se elija</w:t>
      </w:r>
    </w:p>
    <w:p w14:paraId="5780EE67" w14:textId="77777777" w:rsidR="001D2668" w:rsidRDefault="001D2668" w:rsidP="00D3003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 xml:space="preserve">Algunas de las actividades incluidas están sujetas a cabio o cancelaciones sin previo aviso, confirmando al momento de reservar. </w:t>
      </w:r>
    </w:p>
    <w:p w14:paraId="0846CC99" w14:textId="77777777" w:rsidR="00D25F79" w:rsidRPr="00132867" w:rsidRDefault="005D6630" w:rsidP="00D3003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</w:t>
      </w:r>
      <w:r w:rsidRPr="005D6630">
        <w:rPr>
          <w:rFonts w:ascii="Arial" w:hAnsi="Arial" w:cs="Arial"/>
          <w:sz w:val="20"/>
          <w:szCs w:val="20"/>
        </w:rPr>
        <w:t xml:space="preserve"> aconseja siempre viajar ligeros e intentar no viajar con maletas de más de 10-12kg. No obstante, queda prohibido llevar maletas que excedan las medidas de (73cm x 50cm x 25cm). En caso de necesitar transportar maletas o material que exceda estas medidas se necesitará la aprobación previa de</w:t>
      </w:r>
      <w:r>
        <w:rPr>
          <w:rFonts w:ascii="Arial" w:hAnsi="Arial" w:cs="Arial"/>
          <w:sz w:val="20"/>
          <w:szCs w:val="20"/>
        </w:rPr>
        <w:t xml:space="preserve"> la agencia.</w:t>
      </w:r>
      <w:bookmarkEnd w:id="0"/>
    </w:p>
    <w:p w14:paraId="1F23C1A1" w14:textId="77777777" w:rsidR="005D6630" w:rsidRDefault="005D663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6F80C29" w14:textId="77777777" w:rsidR="00A60C89" w:rsidRPr="00CA31C2" w:rsidRDefault="00A60C89" w:rsidP="00A60C89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CA31C2">
        <w:rPr>
          <w:rFonts w:ascii="Arial" w:hAnsi="Arial" w:cs="Arial"/>
          <w:b/>
          <w:bCs/>
          <w:color w:val="FF0000"/>
          <w:sz w:val="20"/>
          <w:szCs w:val="20"/>
        </w:rPr>
        <w:t>IMPORTANTE</w:t>
      </w:r>
      <w:r>
        <w:rPr>
          <w:rFonts w:ascii="Arial" w:hAnsi="Arial" w:cs="Arial"/>
          <w:b/>
          <w:bCs/>
          <w:color w:val="FF0000"/>
          <w:sz w:val="20"/>
          <w:szCs w:val="20"/>
        </w:rPr>
        <w:t>:</w:t>
      </w:r>
    </w:p>
    <w:p w14:paraId="54F77AE0" w14:textId="77777777" w:rsidR="00A60C89" w:rsidRDefault="00A60C89" w:rsidP="00A60C89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A31C2">
        <w:rPr>
          <w:rFonts w:ascii="Arial" w:hAnsi="Arial" w:cs="Arial"/>
          <w:b/>
          <w:bCs/>
          <w:sz w:val="20"/>
          <w:szCs w:val="20"/>
        </w:rPr>
        <w:t xml:space="preserve">Si cancelas con más de 60 días de antelación a la fecha de salida, el coste de anulación es de 250 € por persona. Si cancelas con 59 días o menos antes de la salida, se pierde el total </w:t>
      </w:r>
      <w:r>
        <w:rPr>
          <w:rFonts w:ascii="Arial" w:hAnsi="Arial" w:cs="Arial"/>
          <w:b/>
          <w:bCs/>
          <w:sz w:val="20"/>
          <w:szCs w:val="20"/>
        </w:rPr>
        <w:t xml:space="preserve">de lo abonado. </w:t>
      </w:r>
      <w:r w:rsidRPr="00CA31C2">
        <w:rPr>
          <w:rFonts w:ascii="Arial" w:hAnsi="Arial" w:cs="Arial"/>
          <w:b/>
          <w:bCs/>
          <w:sz w:val="20"/>
          <w:szCs w:val="20"/>
        </w:rPr>
        <w:t>No se realizan devoluciones en ningún caso.</w:t>
      </w:r>
    </w:p>
    <w:p w14:paraId="3531D87D" w14:textId="77777777" w:rsidR="00A60C89" w:rsidRDefault="00A60C89" w:rsidP="00A60C89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44B0994" w14:textId="77777777" w:rsidR="00A60C89" w:rsidRPr="001D73EF" w:rsidRDefault="00A60C89" w:rsidP="00A60C89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 xml:space="preserve">60 días o más antes de la salida depósito de 250 </w:t>
      </w:r>
      <w:proofErr w:type="spellStart"/>
      <w:r w:rsidRPr="001D73EF">
        <w:rPr>
          <w:rFonts w:ascii="Arial" w:hAnsi="Arial" w:cs="Arial"/>
          <w:b/>
          <w:bCs/>
          <w:sz w:val="20"/>
          <w:szCs w:val="20"/>
        </w:rPr>
        <w:t>eur</w:t>
      </w:r>
      <w:proofErr w:type="spellEnd"/>
    </w:p>
    <w:p w14:paraId="5DBB4842" w14:textId="77777777" w:rsidR="00A60C89" w:rsidRPr="001D73EF" w:rsidRDefault="00A60C89" w:rsidP="00A60C89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>45 y 59 días antes de la salida: total de lo abonado</w:t>
      </w:r>
    </w:p>
    <w:p w14:paraId="0D7DD262" w14:textId="74CFEF7A" w:rsidR="008D1556" w:rsidRDefault="00A60C89" w:rsidP="00A60C89">
      <w:pPr>
        <w:spacing w:after="0"/>
        <w:jc w:val="both"/>
        <w:rPr>
          <w:rFonts w:ascii="Arial" w:hAnsi="Arial" w:cs="Arial"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>45 días o menos: 100% viaje</w:t>
      </w:r>
    </w:p>
    <w:p w14:paraId="39C8123C" w14:textId="77777777" w:rsidR="005D6630" w:rsidRDefault="005D663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48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2321"/>
        <w:gridCol w:w="468"/>
      </w:tblGrid>
      <w:tr w:rsidR="00635F87" w:rsidRPr="00635F87" w14:paraId="0FBC7692" w14:textId="77777777" w:rsidTr="00635F87">
        <w:trPr>
          <w:trHeight w:val="239"/>
          <w:jc w:val="center"/>
        </w:trPr>
        <w:tc>
          <w:tcPr>
            <w:tcW w:w="4869" w:type="dxa"/>
            <w:gridSpan w:val="3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19E560BA" w14:textId="04ED9B30" w:rsidR="00635F87" w:rsidRPr="00635F87" w:rsidRDefault="00A60C89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ALOJAMIENTOS</w:t>
            </w:r>
            <w:r w:rsidR="00635F87" w:rsidRPr="00635F8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 xml:space="preserve"> PREVISTOS O SIMILARES</w:t>
            </w:r>
          </w:p>
        </w:tc>
      </w:tr>
      <w:tr w:rsidR="00635F87" w:rsidRPr="00635F87" w14:paraId="0A7F99D7" w14:textId="77777777" w:rsidTr="00635F87">
        <w:trPr>
          <w:trHeight w:val="409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4C1D7EF4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CIUDAD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229C2E29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ALOJAMIENTO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D6DCE4"/>
            <w:noWrap/>
            <w:vAlign w:val="center"/>
            <w:hideMark/>
          </w:tcPr>
          <w:p w14:paraId="5CA3945D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CAT</w:t>
            </w:r>
          </w:p>
        </w:tc>
      </w:tr>
      <w:tr w:rsidR="00635F87" w:rsidRPr="00635F87" w14:paraId="40DB6F78" w14:textId="77777777" w:rsidTr="00635F87">
        <w:trPr>
          <w:trHeight w:val="223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3D8FB7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MADRID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BF4BAD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THE CENTRAL HOUSE HOSTEL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5C710C8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635F87" w:rsidRPr="00635F87" w14:paraId="47882718" w14:textId="77777777" w:rsidTr="00635F87">
        <w:trPr>
          <w:trHeight w:val="231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02BE1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BARCELONA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B0360C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FRONTAIR CONGRESS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E1645FF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635F87" w:rsidRPr="00635F87" w14:paraId="194ED1FA" w14:textId="77777777" w:rsidTr="00635F87">
        <w:trPr>
          <w:trHeight w:val="231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0AD4B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BARCO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14ED77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GRIMALDI LINES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CE6B230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635F87" w:rsidRPr="00635F87" w14:paraId="53881510" w14:textId="77777777" w:rsidTr="00635F87">
        <w:trPr>
          <w:trHeight w:val="223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DA24EE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ROMA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C7B8BE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MEININGER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F073BA5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635F87" w:rsidRPr="00635F87" w14:paraId="5D16A24A" w14:textId="77777777" w:rsidTr="00635F87">
        <w:trPr>
          <w:trHeight w:val="223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CE4D9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TOSCANA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043118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HOTEL TUSCANY INN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7DC64DE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635F87" w:rsidRPr="00635F87" w14:paraId="75FD1F5E" w14:textId="77777777" w:rsidTr="00635F87">
        <w:trPr>
          <w:trHeight w:val="231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CE4A6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VENECIA (MESTRE)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BC8022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A&amp;O HOSTEL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08C6B4D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635F87" w:rsidRPr="00635F87" w14:paraId="4B1206DE" w14:textId="77777777" w:rsidTr="00635F87">
        <w:trPr>
          <w:trHeight w:val="239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A95469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MILÁN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7EBFB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MEININGER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9C4B9A0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635F87" w:rsidRPr="00635F87" w14:paraId="34717305" w14:textId="77777777" w:rsidTr="00635F87">
        <w:trPr>
          <w:trHeight w:val="239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E4107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GINEBRA (ALREDEDORES)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315CDF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OSKAR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FC49ABE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635F87" w:rsidRPr="00635F87" w14:paraId="3BFABD5F" w14:textId="77777777" w:rsidTr="00635F87">
        <w:trPr>
          <w:trHeight w:val="347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6545D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PARÍS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F73EA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MEININGER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63EA2DC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635F87" w:rsidRPr="00635F87" w14:paraId="2A9BB19D" w14:textId="77777777" w:rsidTr="00635F87">
        <w:trPr>
          <w:trHeight w:val="239"/>
          <w:jc w:val="center"/>
        </w:trPr>
        <w:tc>
          <w:tcPr>
            <w:tcW w:w="2080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1D3FAB1F" w14:textId="77777777" w:rsidR="00635F87" w:rsidRPr="00635F87" w:rsidRDefault="00635F87" w:rsidP="00635F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BORDEAUX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2E949449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MEININGER</w:t>
            </w:r>
          </w:p>
        </w:tc>
        <w:tc>
          <w:tcPr>
            <w:tcW w:w="467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5098E10" w14:textId="77777777" w:rsidR="00635F87" w:rsidRPr="00635F87" w:rsidRDefault="00635F87" w:rsidP="00635F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35F8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</w:tbl>
    <w:p w14:paraId="064475A3" w14:textId="77777777" w:rsidR="00D3003C" w:rsidRDefault="00D3003C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21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9"/>
        <w:gridCol w:w="652"/>
      </w:tblGrid>
      <w:tr w:rsidR="00D3003C" w:rsidRPr="00D3003C" w14:paraId="3AC9FD61" w14:textId="77777777" w:rsidTr="00D3003C">
        <w:trPr>
          <w:trHeight w:val="383"/>
          <w:jc w:val="center"/>
        </w:trPr>
        <w:tc>
          <w:tcPr>
            <w:tcW w:w="2121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0B619CD3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CALENDARIO DE LLEGADAS 2025</w:t>
            </w:r>
          </w:p>
        </w:tc>
      </w:tr>
      <w:tr w:rsidR="00D3003C" w:rsidRPr="00D3003C" w14:paraId="0FEA4EE1" w14:textId="77777777" w:rsidTr="00D3003C">
        <w:trPr>
          <w:trHeight w:val="239"/>
          <w:jc w:val="center"/>
        </w:trPr>
        <w:tc>
          <w:tcPr>
            <w:tcW w:w="2121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D6DCE4"/>
            <w:vAlign w:val="center"/>
            <w:hideMark/>
          </w:tcPr>
          <w:p w14:paraId="720A4AF3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VIERNES, SÁBADO</w:t>
            </w:r>
          </w:p>
        </w:tc>
      </w:tr>
      <w:tr w:rsidR="00D3003C" w:rsidRPr="00D3003C" w14:paraId="56B24261" w14:textId="77777777" w:rsidTr="00D3003C">
        <w:trPr>
          <w:trHeight w:val="239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0D84B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ENERO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ED684D3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17</w:t>
            </w:r>
          </w:p>
        </w:tc>
      </w:tr>
      <w:tr w:rsidR="00D3003C" w:rsidRPr="00D3003C" w14:paraId="02BDB81C" w14:textId="77777777" w:rsidTr="00D3003C">
        <w:trPr>
          <w:trHeight w:val="231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A97821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FEBRERO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3724B3F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14</w:t>
            </w:r>
          </w:p>
        </w:tc>
      </w:tr>
      <w:tr w:rsidR="00D3003C" w:rsidRPr="00D3003C" w14:paraId="09DB1489" w14:textId="77777777" w:rsidTr="00D3003C">
        <w:trPr>
          <w:trHeight w:val="231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CC657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MARZO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361CBF9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14</w:t>
            </w:r>
          </w:p>
        </w:tc>
      </w:tr>
      <w:tr w:rsidR="00D3003C" w:rsidRPr="00D3003C" w14:paraId="565BEF14" w14:textId="77777777" w:rsidTr="00D3003C">
        <w:trPr>
          <w:trHeight w:val="375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AF6FA9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ABRIL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95B8075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11,25</w:t>
            </w:r>
          </w:p>
        </w:tc>
      </w:tr>
      <w:tr w:rsidR="00D3003C" w:rsidRPr="00D3003C" w14:paraId="2E02A9CA" w14:textId="77777777" w:rsidTr="00D3003C">
        <w:trPr>
          <w:trHeight w:val="239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FC5A8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MAYO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C7E8D61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30</w:t>
            </w:r>
          </w:p>
        </w:tc>
      </w:tr>
      <w:tr w:rsidR="00D3003C" w:rsidRPr="00D3003C" w14:paraId="36333D19" w14:textId="77777777" w:rsidTr="00D3003C">
        <w:trPr>
          <w:trHeight w:val="239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88546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JUNIO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E5D8E92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13</w:t>
            </w:r>
          </w:p>
        </w:tc>
      </w:tr>
      <w:tr w:rsidR="00D3003C" w:rsidRPr="00D3003C" w14:paraId="4B1DE277" w14:textId="77777777" w:rsidTr="00D3003C">
        <w:trPr>
          <w:trHeight w:val="251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BBBB8D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JULIO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B16F766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11</w:t>
            </w:r>
          </w:p>
        </w:tc>
      </w:tr>
      <w:tr w:rsidR="00D3003C" w:rsidRPr="00D3003C" w14:paraId="0C0B9572" w14:textId="77777777" w:rsidTr="00D3003C">
        <w:trPr>
          <w:trHeight w:val="231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85C3F9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AGOSTO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ABC1202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1</w:t>
            </w:r>
          </w:p>
        </w:tc>
      </w:tr>
      <w:tr w:rsidR="00D3003C" w:rsidRPr="00D3003C" w14:paraId="5DF28D07" w14:textId="77777777" w:rsidTr="00D3003C">
        <w:trPr>
          <w:trHeight w:val="231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0EB2A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SEPTIEMBRE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DFA7F4E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12</w:t>
            </w:r>
          </w:p>
        </w:tc>
      </w:tr>
      <w:tr w:rsidR="00D3003C" w:rsidRPr="00D3003C" w14:paraId="146A5E7F" w14:textId="77777777" w:rsidTr="00D3003C">
        <w:trPr>
          <w:trHeight w:val="231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194080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OCTUBRE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CCC4B1D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25</w:t>
            </w:r>
          </w:p>
        </w:tc>
      </w:tr>
      <w:tr w:rsidR="00D3003C" w:rsidRPr="00D3003C" w14:paraId="17D57F61" w14:textId="77777777" w:rsidTr="00D3003C">
        <w:trPr>
          <w:trHeight w:val="231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B7E223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NOVIEMBRE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C6B34CD" w14:textId="4AF1A0F0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14</w:t>
            </w:r>
            <w:r w:rsidR="00F739D9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, 28</w:t>
            </w:r>
          </w:p>
        </w:tc>
      </w:tr>
      <w:tr w:rsidR="00D3003C" w:rsidRPr="00D3003C" w14:paraId="64C8F3D8" w14:textId="77777777" w:rsidTr="00D3003C">
        <w:trPr>
          <w:trHeight w:val="239"/>
          <w:jc w:val="center"/>
        </w:trPr>
        <w:tc>
          <w:tcPr>
            <w:tcW w:w="1469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74847D15" w14:textId="77777777" w:rsidR="00D3003C" w:rsidRPr="00D3003C" w:rsidRDefault="00D3003C" w:rsidP="00D30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DICIEMBRE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9BF8E76" w14:textId="77777777" w:rsidR="00D3003C" w:rsidRPr="00D3003C" w:rsidRDefault="00D3003C" w:rsidP="00D3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D3003C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19</w:t>
            </w:r>
          </w:p>
        </w:tc>
      </w:tr>
    </w:tbl>
    <w:p w14:paraId="001FB088" w14:textId="77777777" w:rsidR="00D3003C" w:rsidRDefault="00D3003C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A026CC6" w14:textId="77777777" w:rsidR="00D3003C" w:rsidRDefault="00D3003C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85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7"/>
        <w:gridCol w:w="1735"/>
        <w:gridCol w:w="665"/>
        <w:gridCol w:w="665"/>
        <w:gridCol w:w="691"/>
        <w:gridCol w:w="694"/>
      </w:tblGrid>
      <w:tr w:rsidR="00A60C89" w:rsidRPr="00A60C89" w14:paraId="276B828F" w14:textId="77777777" w:rsidTr="00A60C89">
        <w:trPr>
          <w:trHeight w:val="401"/>
          <w:jc w:val="center"/>
        </w:trPr>
        <w:tc>
          <w:tcPr>
            <w:tcW w:w="8527" w:type="dxa"/>
            <w:gridSpan w:val="6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0875B9F4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TARIFAS POR PERSONA EN EUROS</w:t>
            </w: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br/>
              <w:t>SERVICIOS TERRESTRES EXCLUSIVAMENTE</w:t>
            </w:r>
          </w:p>
        </w:tc>
      </w:tr>
      <w:tr w:rsidR="00A60C89" w:rsidRPr="00A60C89" w14:paraId="7D1EE511" w14:textId="77777777" w:rsidTr="00A60C89">
        <w:trPr>
          <w:trHeight w:val="333"/>
          <w:jc w:val="center"/>
        </w:trPr>
        <w:tc>
          <w:tcPr>
            <w:tcW w:w="4077" w:type="dxa"/>
            <w:tcBorders>
              <w:top w:val="single" w:sz="4" w:space="0" w:color="530D3F"/>
              <w:left w:val="single" w:sz="12" w:space="0" w:color="512351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627C7546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MÍNIMO 2 PAX</w:t>
            </w:r>
          </w:p>
        </w:tc>
        <w:tc>
          <w:tcPr>
            <w:tcW w:w="1735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vAlign w:val="center"/>
            <w:hideMark/>
          </w:tcPr>
          <w:p w14:paraId="5BABE9A7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BASE </w:t>
            </w: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br/>
              <w:t>(3 A 8 PAX)</w:t>
            </w:r>
          </w:p>
        </w:tc>
        <w:tc>
          <w:tcPr>
            <w:tcW w:w="665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6D2F82BB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DBL</w:t>
            </w:r>
          </w:p>
        </w:tc>
        <w:tc>
          <w:tcPr>
            <w:tcW w:w="665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52B742AF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TPL</w:t>
            </w:r>
          </w:p>
        </w:tc>
        <w:tc>
          <w:tcPr>
            <w:tcW w:w="691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5B860C10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CDPL</w:t>
            </w:r>
          </w:p>
        </w:tc>
        <w:tc>
          <w:tcPr>
            <w:tcW w:w="693" w:type="dxa"/>
            <w:tcBorders>
              <w:top w:val="single" w:sz="4" w:space="0" w:color="530D3F"/>
              <w:left w:val="nil"/>
              <w:bottom w:val="nil"/>
              <w:right w:val="single" w:sz="12" w:space="0" w:color="512351"/>
            </w:tcBorders>
            <w:shd w:val="clear" w:color="000000" w:fill="D6DCE4"/>
            <w:noWrap/>
            <w:vAlign w:val="center"/>
            <w:hideMark/>
          </w:tcPr>
          <w:p w14:paraId="4089AF82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SGL</w:t>
            </w:r>
          </w:p>
        </w:tc>
      </w:tr>
      <w:tr w:rsidR="00A60C89" w:rsidRPr="00A60C89" w14:paraId="2D366095" w14:textId="77777777" w:rsidTr="00A60C89">
        <w:trPr>
          <w:trHeight w:val="184"/>
          <w:jc w:val="center"/>
        </w:trPr>
        <w:tc>
          <w:tcPr>
            <w:tcW w:w="407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6AB06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TERRESTRE TEMPORADA BAJA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BC3BF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1690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31438F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2190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9C89A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1915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9174F8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1780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F410A55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2340</w:t>
            </w:r>
          </w:p>
        </w:tc>
      </w:tr>
      <w:tr w:rsidR="00A60C89" w:rsidRPr="00A60C89" w14:paraId="19D807F3" w14:textId="77777777" w:rsidTr="00A60C89">
        <w:trPr>
          <w:trHeight w:val="179"/>
          <w:jc w:val="center"/>
        </w:trPr>
        <w:tc>
          <w:tcPr>
            <w:tcW w:w="407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23F7CB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TERRESTRE TEMPORADA ALTA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5DB0B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1780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112CF5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2280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68580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2005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C58D0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1870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998112F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2430</w:t>
            </w:r>
          </w:p>
        </w:tc>
      </w:tr>
      <w:tr w:rsidR="00A60C89" w:rsidRPr="00A60C89" w14:paraId="4AB55C24" w14:textId="77777777" w:rsidTr="00A60C89">
        <w:trPr>
          <w:trHeight w:val="184"/>
          <w:jc w:val="center"/>
        </w:trPr>
        <w:tc>
          <w:tcPr>
            <w:tcW w:w="8527" w:type="dxa"/>
            <w:gridSpan w:val="6"/>
            <w:tcBorders>
              <w:top w:val="single" w:sz="4" w:space="0" w:color="530D3F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bottom"/>
            <w:hideMark/>
          </w:tcPr>
          <w:p w14:paraId="0FB5C0E2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PRECIOS SUJETOS A DISPONIBILIDAD Y A CAMBIOS SIN PREVIO AVISO</w:t>
            </w:r>
          </w:p>
        </w:tc>
      </w:tr>
      <w:tr w:rsidR="00A60C89" w:rsidRPr="00A60C89" w14:paraId="59A030A9" w14:textId="77777777" w:rsidTr="00A60C89">
        <w:trPr>
          <w:trHeight w:val="289"/>
          <w:jc w:val="center"/>
        </w:trPr>
        <w:tc>
          <w:tcPr>
            <w:tcW w:w="8527" w:type="dxa"/>
            <w:gridSpan w:val="6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2A9CBA34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TARIFAS NO APLICAN PARA SEMANA SANTA, CONGRESOS O EVENTOS ESPECIALES. CONSULTAR SUPLEMENTO</w:t>
            </w:r>
          </w:p>
        </w:tc>
      </w:tr>
      <w:tr w:rsidR="00A60C89" w:rsidRPr="00A60C89" w14:paraId="1545138F" w14:textId="77777777" w:rsidTr="00A60C89">
        <w:trPr>
          <w:trHeight w:val="190"/>
          <w:jc w:val="center"/>
        </w:trPr>
        <w:tc>
          <w:tcPr>
            <w:tcW w:w="8527" w:type="dxa"/>
            <w:gridSpan w:val="6"/>
            <w:tcBorders>
              <w:top w:val="nil"/>
              <w:left w:val="single" w:sz="12" w:space="0" w:color="512351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hideMark/>
          </w:tcPr>
          <w:p w14:paraId="7177A014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VIGENCIA HASTA DICIEMBRE 2025</w:t>
            </w:r>
          </w:p>
        </w:tc>
      </w:tr>
    </w:tbl>
    <w:p w14:paraId="087F202F" w14:textId="77777777" w:rsidR="00D47E48" w:rsidRDefault="00D47E48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DDFDA58" w14:textId="5E4AC7A3" w:rsidR="00D47E48" w:rsidRDefault="00D47E48" w:rsidP="00306C2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D47E48">
        <w:rPr>
          <w:rFonts w:ascii="Arial" w:hAnsi="Arial" w:cs="Arial"/>
          <w:b/>
          <w:bCs/>
          <w:sz w:val="20"/>
          <w:szCs w:val="20"/>
        </w:rPr>
        <w:t>ACTIVIDADES OPCIONALES</w:t>
      </w:r>
    </w:p>
    <w:p w14:paraId="041C16E0" w14:textId="77777777" w:rsidR="00306C24" w:rsidRDefault="00306C24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9A753A2" w14:textId="29CC5523" w:rsidR="00306C24" w:rsidRDefault="00306C24" w:rsidP="00306C2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(El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travel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shop pack se adquiere completo)</w:t>
      </w:r>
    </w:p>
    <w:p w14:paraId="771932CA" w14:textId="77777777" w:rsidR="003540CF" w:rsidRDefault="003540CF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0A640FF" w14:textId="77777777" w:rsidR="003540CF" w:rsidRDefault="003540CF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15C5704" w14:textId="08C39AFA" w:rsidR="003540CF" w:rsidRDefault="003540CF" w:rsidP="003540CF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AAA4CA4" wp14:editId="424AEEBE">
            <wp:extent cx="2411942" cy="656447"/>
            <wp:effectExtent l="0" t="0" r="762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4D510F6-A2F1-40AA-9712-40D6719F2C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44D510F6-A2F1-40AA-9712-40D6719F2C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42" cy="65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E4A56" w14:textId="77777777" w:rsidR="003540CF" w:rsidRDefault="003540CF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42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1772"/>
      </w:tblGrid>
      <w:tr w:rsidR="00A60C89" w:rsidRPr="00A60C89" w14:paraId="733792EE" w14:textId="77777777" w:rsidTr="00A60C89">
        <w:trPr>
          <w:trHeight w:val="216"/>
          <w:jc w:val="center"/>
        </w:trPr>
        <w:tc>
          <w:tcPr>
            <w:tcW w:w="4210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44405632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ROMA - D6</w:t>
            </w:r>
          </w:p>
        </w:tc>
      </w:tr>
      <w:tr w:rsidR="00A60C89" w:rsidRPr="00A60C89" w14:paraId="1CB01B38" w14:textId="77777777" w:rsidTr="00A60C89">
        <w:trPr>
          <w:trHeight w:val="208"/>
          <w:jc w:val="center"/>
        </w:trPr>
        <w:tc>
          <w:tcPr>
            <w:tcW w:w="421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360C9B57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A60C89" w:rsidRPr="00A60C89" w14:paraId="45341847" w14:textId="77777777" w:rsidTr="00A60C89">
        <w:trPr>
          <w:trHeight w:val="208"/>
          <w:jc w:val="center"/>
        </w:trPr>
        <w:tc>
          <w:tcPr>
            <w:tcW w:w="421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B10F92E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Entrada Coliseo y Foros Romanos</w:t>
            </w:r>
          </w:p>
        </w:tc>
      </w:tr>
      <w:tr w:rsidR="00A60C89" w:rsidRPr="00A60C89" w14:paraId="20F48F62" w14:textId="77777777" w:rsidTr="00A60C89">
        <w:trPr>
          <w:trHeight w:val="216"/>
          <w:jc w:val="center"/>
        </w:trPr>
        <w:tc>
          <w:tcPr>
            <w:tcW w:w="421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A9428F7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Museos Vaticanos y Capilla </w:t>
            </w:r>
            <w:proofErr w:type="spellStart"/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sixtina</w:t>
            </w:r>
            <w:proofErr w:type="spellEnd"/>
          </w:p>
        </w:tc>
      </w:tr>
      <w:tr w:rsidR="00A60C89" w:rsidRPr="00A60C89" w14:paraId="2420C55F" w14:textId="77777777" w:rsidTr="00A60C89">
        <w:trPr>
          <w:trHeight w:val="223"/>
          <w:jc w:val="center"/>
        </w:trPr>
        <w:tc>
          <w:tcPr>
            <w:tcW w:w="421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12D5B9F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Paseo por la ciudad con guía local</w:t>
            </w:r>
          </w:p>
        </w:tc>
      </w:tr>
      <w:tr w:rsidR="00A60C89" w:rsidRPr="00A60C89" w14:paraId="7DDAB8FE" w14:textId="77777777" w:rsidTr="00A60C89">
        <w:trPr>
          <w:trHeight w:val="223"/>
          <w:jc w:val="center"/>
        </w:trPr>
        <w:tc>
          <w:tcPr>
            <w:tcW w:w="421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840827D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Transporte ida</w:t>
            </w:r>
          </w:p>
        </w:tc>
      </w:tr>
      <w:tr w:rsidR="00A60C89" w:rsidRPr="00A60C89" w14:paraId="3B971B80" w14:textId="77777777" w:rsidTr="00A60C89">
        <w:trPr>
          <w:trHeight w:val="468"/>
          <w:jc w:val="center"/>
        </w:trPr>
        <w:tc>
          <w:tcPr>
            <w:tcW w:w="2438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4AF7E255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2B2ACAD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160</w:t>
            </w:r>
          </w:p>
        </w:tc>
      </w:tr>
      <w:tr w:rsidR="00A60C89" w:rsidRPr="00A60C89" w14:paraId="26632EFE" w14:textId="77777777" w:rsidTr="00A60C89">
        <w:trPr>
          <w:trHeight w:val="388"/>
          <w:jc w:val="center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6CF40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9843F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A60C89" w:rsidRPr="00A60C89" w14:paraId="381341E0" w14:textId="77777777" w:rsidTr="00A60C89">
        <w:trPr>
          <w:trHeight w:val="216"/>
          <w:jc w:val="center"/>
        </w:trPr>
        <w:tc>
          <w:tcPr>
            <w:tcW w:w="4210" w:type="dxa"/>
            <w:gridSpan w:val="2"/>
            <w:tcBorders>
              <w:top w:val="single" w:sz="8" w:space="0" w:color="660033"/>
              <w:left w:val="single" w:sz="8" w:space="0" w:color="660033"/>
              <w:bottom w:val="nil"/>
              <w:right w:val="single" w:sz="8" w:space="0" w:color="660033"/>
            </w:tcBorders>
            <w:shd w:val="clear" w:color="000000" w:fill="512351"/>
            <w:vAlign w:val="center"/>
            <w:hideMark/>
          </w:tcPr>
          <w:p w14:paraId="460E9267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 - D8</w:t>
            </w:r>
          </w:p>
        </w:tc>
      </w:tr>
      <w:tr w:rsidR="00A60C89" w:rsidRPr="00A60C89" w14:paraId="19E6AF10" w14:textId="77777777" w:rsidTr="00A60C89">
        <w:trPr>
          <w:trHeight w:val="208"/>
          <w:jc w:val="center"/>
        </w:trPr>
        <w:tc>
          <w:tcPr>
            <w:tcW w:w="4210" w:type="dxa"/>
            <w:gridSpan w:val="2"/>
            <w:tcBorders>
              <w:top w:val="nil"/>
              <w:left w:val="single" w:sz="8" w:space="0" w:color="660033"/>
              <w:bottom w:val="nil"/>
              <w:right w:val="single" w:sz="8" w:space="0" w:color="660033"/>
            </w:tcBorders>
            <w:shd w:val="clear" w:color="000000" w:fill="FFFFFF"/>
            <w:noWrap/>
            <w:vAlign w:val="center"/>
            <w:hideMark/>
          </w:tcPr>
          <w:p w14:paraId="55D2FAA7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Excursión a Pisa</w:t>
            </w:r>
          </w:p>
        </w:tc>
      </w:tr>
      <w:tr w:rsidR="00A60C89" w:rsidRPr="00A60C89" w14:paraId="3493DED0" w14:textId="77777777" w:rsidTr="00A60C89">
        <w:trPr>
          <w:trHeight w:val="216"/>
          <w:jc w:val="center"/>
        </w:trPr>
        <w:tc>
          <w:tcPr>
            <w:tcW w:w="2438" w:type="dxa"/>
            <w:tcBorders>
              <w:top w:val="nil"/>
              <w:left w:val="single" w:sz="8" w:space="0" w:color="660033"/>
              <w:bottom w:val="single" w:sz="8" w:space="0" w:color="660033"/>
              <w:right w:val="nil"/>
            </w:tcBorders>
            <w:shd w:val="clear" w:color="000000" w:fill="FFFFFF"/>
            <w:noWrap/>
            <w:vAlign w:val="center"/>
            <w:hideMark/>
          </w:tcPr>
          <w:p w14:paraId="41D6BCD9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660033"/>
              <w:right w:val="single" w:sz="8" w:space="0" w:color="660033"/>
            </w:tcBorders>
            <w:shd w:val="clear" w:color="000000" w:fill="FFFFFF"/>
            <w:noWrap/>
            <w:vAlign w:val="center"/>
            <w:hideMark/>
          </w:tcPr>
          <w:p w14:paraId="6617A7F9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50</w:t>
            </w:r>
          </w:p>
        </w:tc>
      </w:tr>
    </w:tbl>
    <w:p w14:paraId="3B0F035B" w14:textId="77777777" w:rsidR="00D47E48" w:rsidRDefault="00D47E48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42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419"/>
      </w:tblGrid>
      <w:tr w:rsidR="00A60C89" w:rsidRPr="00A60C89" w14:paraId="6C4CAC53" w14:textId="77777777" w:rsidTr="00A60C89">
        <w:trPr>
          <w:trHeight w:val="256"/>
          <w:jc w:val="center"/>
        </w:trPr>
        <w:tc>
          <w:tcPr>
            <w:tcW w:w="4279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362CB5F1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MADRID - D2</w:t>
            </w:r>
          </w:p>
        </w:tc>
      </w:tr>
      <w:tr w:rsidR="00A60C89" w:rsidRPr="00A60C89" w14:paraId="2E868F12" w14:textId="77777777" w:rsidTr="00A60C89">
        <w:trPr>
          <w:trHeight w:val="248"/>
          <w:jc w:val="center"/>
        </w:trPr>
        <w:tc>
          <w:tcPr>
            <w:tcW w:w="4279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547BDAD2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A60C89" w:rsidRPr="00A60C89" w14:paraId="4AC60BD2" w14:textId="77777777" w:rsidTr="00A60C89">
        <w:trPr>
          <w:trHeight w:val="260"/>
          <w:jc w:val="center"/>
        </w:trPr>
        <w:tc>
          <w:tcPr>
            <w:tcW w:w="4279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B2B64C6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Excursión a Toledo con guía local</w:t>
            </w:r>
          </w:p>
        </w:tc>
      </w:tr>
      <w:tr w:rsidR="00A60C89" w:rsidRPr="00A60C89" w14:paraId="2FAD2862" w14:textId="77777777" w:rsidTr="00A60C89">
        <w:trPr>
          <w:trHeight w:val="239"/>
          <w:jc w:val="center"/>
        </w:trPr>
        <w:tc>
          <w:tcPr>
            <w:tcW w:w="4279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AC055ED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guiada al Parque el Retiro</w:t>
            </w:r>
          </w:p>
        </w:tc>
      </w:tr>
      <w:tr w:rsidR="00A60C89" w:rsidRPr="00A60C89" w14:paraId="5CD0A941" w14:textId="77777777" w:rsidTr="00A60C89">
        <w:trPr>
          <w:trHeight w:val="248"/>
          <w:jc w:val="center"/>
        </w:trPr>
        <w:tc>
          <w:tcPr>
            <w:tcW w:w="2860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20F315CA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897A639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60</w:t>
            </w:r>
          </w:p>
        </w:tc>
      </w:tr>
    </w:tbl>
    <w:p w14:paraId="335D0235" w14:textId="77777777" w:rsidR="00D47E48" w:rsidRDefault="00D47E48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4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2"/>
        <w:gridCol w:w="1408"/>
      </w:tblGrid>
      <w:tr w:rsidR="00A60C89" w:rsidRPr="00A60C89" w14:paraId="6CA10332" w14:textId="77777777" w:rsidTr="00A60C89">
        <w:trPr>
          <w:trHeight w:val="248"/>
          <w:jc w:val="center"/>
        </w:trPr>
        <w:tc>
          <w:tcPr>
            <w:tcW w:w="4240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45D3E264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VENECIA D9</w:t>
            </w:r>
          </w:p>
        </w:tc>
      </w:tr>
      <w:tr w:rsidR="00A60C89" w:rsidRPr="00A60C89" w14:paraId="6272EDDD" w14:textId="77777777" w:rsidTr="00A60C89">
        <w:trPr>
          <w:trHeight w:val="248"/>
          <w:jc w:val="center"/>
        </w:trPr>
        <w:tc>
          <w:tcPr>
            <w:tcW w:w="42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78049271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A60C89" w:rsidRPr="00A60C89" w14:paraId="46D23E66" w14:textId="77777777" w:rsidTr="00A60C89">
        <w:trPr>
          <w:trHeight w:val="248"/>
          <w:jc w:val="center"/>
        </w:trPr>
        <w:tc>
          <w:tcPr>
            <w:tcW w:w="42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E1C1804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Access ticket</w:t>
            </w:r>
          </w:p>
        </w:tc>
      </w:tr>
      <w:tr w:rsidR="00A60C89" w:rsidRPr="00A60C89" w14:paraId="36ED239F" w14:textId="77777777" w:rsidTr="00A60C89">
        <w:trPr>
          <w:trHeight w:val="239"/>
          <w:jc w:val="center"/>
        </w:trPr>
        <w:tc>
          <w:tcPr>
            <w:tcW w:w="42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AB0AD18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 billetes de tren</w:t>
            </w:r>
          </w:p>
        </w:tc>
      </w:tr>
      <w:tr w:rsidR="00A60C89" w:rsidRPr="00A60C89" w14:paraId="3903FB6E" w14:textId="77777777" w:rsidTr="00A60C89">
        <w:trPr>
          <w:trHeight w:val="239"/>
          <w:jc w:val="center"/>
        </w:trPr>
        <w:tc>
          <w:tcPr>
            <w:tcW w:w="42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27C638D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guiada por la ciudad</w:t>
            </w:r>
          </w:p>
        </w:tc>
      </w:tr>
      <w:tr w:rsidR="00A60C89" w:rsidRPr="00A60C89" w14:paraId="45F51FC5" w14:textId="77777777" w:rsidTr="00A60C89">
        <w:trPr>
          <w:trHeight w:val="239"/>
          <w:jc w:val="center"/>
        </w:trPr>
        <w:tc>
          <w:tcPr>
            <w:tcW w:w="42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8D17151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Paseo en góndola por los canales de Venecia</w:t>
            </w:r>
          </w:p>
        </w:tc>
      </w:tr>
      <w:tr w:rsidR="00A60C89" w:rsidRPr="00A60C89" w14:paraId="497A86E2" w14:textId="77777777" w:rsidTr="00A60C89">
        <w:trPr>
          <w:trHeight w:val="239"/>
          <w:jc w:val="center"/>
        </w:trPr>
        <w:tc>
          <w:tcPr>
            <w:tcW w:w="42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67D09F42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al Maestro del Murano</w:t>
            </w: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br/>
              <w:t>Cristal de Murano</w:t>
            </w:r>
          </w:p>
        </w:tc>
      </w:tr>
      <w:tr w:rsidR="00A60C89" w:rsidRPr="00A60C89" w14:paraId="7D9D6841" w14:textId="77777777" w:rsidTr="00A60C89">
        <w:trPr>
          <w:trHeight w:val="248"/>
          <w:jc w:val="center"/>
        </w:trPr>
        <w:tc>
          <w:tcPr>
            <w:tcW w:w="2832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7C95791E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D547F1E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70</w:t>
            </w:r>
          </w:p>
        </w:tc>
      </w:tr>
    </w:tbl>
    <w:p w14:paraId="01C857D9" w14:textId="77777777" w:rsidR="00D47E48" w:rsidRDefault="00D47E48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918C5D5" w14:textId="77777777" w:rsidR="001C443C" w:rsidRDefault="001C443C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BF2C20A" w14:textId="77777777" w:rsidR="001C443C" w:rsidRDefault="001C443C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448EF5F" w14:textId="77777777" w:rsidR="001C443C" w:rsidRDefault="001C443C" w:rsidP="00A60C8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42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2"/>
        <w:gridCol w:w="1721"/>
        <w:gridCol w:w="146"/>
      </w:tblGrid>
      <w:tr w:rsidR="00A60C89" w:rsidRPr="00A60C89" w14:paraId="553CA300" w14:textId="77777777" w:rsidTr="00A60C89">
        <w:trPr>
          <w:gridAfter w:val="1"/>
          <w:wAfter w:w="141" w:type="dxa"/>
          <w:trHeight w:val="252"/>
          <w:jc w:val="center"/>
        </w:trPr>
        <w:tc>
          <w:tcPr>
            <w:tcW w:w="4103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028C238E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ALPES D11</w:t>
            </w:r>
          </w:p>
        </w:tc>
      </w:tr>
      <w:tr w:rsidR="00A60C89" w:rsidRPr="00A60C89" w14:paraId="26991E6B" w14:textId="77777777" w:rsidTr="00A60C89">
        <w:trPr>
          <w:gridAfter w:val="1"/>
          <w:wAfter w:w="141" w:type="dxa"/>
          <w:trHeight w:val="243"/>
          <w:jc w:val="center"/>
        </w:trPr>
        <w:tc>
          <w:tcPr>
            <w:tcW w:w="410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12461B7C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A60C89" w:rsidRPr="00A60C89" w14:paraId="76AE0106" w14:textId="77777777" w:rsidTr="00A60C89">
        <w:trPr>
          <w:gridAfter w:val="1"/>
          <w:wAfter w:w="141" w:type="dxa"/>
          <w:trHeight w:val="450"/>
          <w:jc w:val="center"/>
        </w:trPr>
        <w:tc>
          <w:tcPr>
            <w:tcW w:w="4103" w:type="dxa"/>
            <w:gridSpan w:val="2"/>
            <w:vMerge w:val="restart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5B30B574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DEPENDIENDO DE LA TEMPORADA SE REALIZARÁ 1 DE LAS 3 OPCIONES</w:t>
            </w:r>
          </w:p>
        </w:tc>
      </w:tr>
      <w:tr w:rsidR="00A60C89" w:rsidRPr="00A60C89" w14:paraId="0E312F75" w14:textId="77777777" w:rsidTr="00A60C89">
        <w:trPr>
          <w:trHeight w:val="243"/>
          <w:jc w:val="center"/>
        </w:trPr>
        <w:tc>
          <w:tcPr>
            <w:tcW w:w="4103" w:type="dxa"/>
            <w:gridSpan w:val="2"/>
            <w:vMerge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vAlign w:val="center"/>
            <w:hideMark/>
          </w:tcPr>
          <w:p w14:paraId="0C6A33E0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D30B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A60C89" w:rsidRPr="00A60C89" w14:paraId="0924351A" w14:textId="77777777" w:rsidTr="00A60C89">
        <w:trPr>
          <w:trHeight w:val="243"/>
          <w:jc w:val="center"/>
        </w:trPr>
        <w:tc>
          <w:tcPr>
            <w:tcW w:w="410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FF6428B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Subir a Mont Blanc por lado italiano</w:t>
            </w:r>
          </w:p>
        </w:tc>
        <w:tc>
          <w:tcPr>
            <w:tcW w:w="141" w:type="dxa"/>
            <w:vAlign w:val="center"/>
            <w:hideMark/>
          </w:tcPr>
          <w:p w14:paraId="75639A52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6BF46ECB" w14:textId="77777777" w:rsidTr="00A60C89">
        <w:trPr>
          <w:trHeight w:val="243"/>
          <w:jc w:val="center"/>
        </w:trPr>
        <w:tc>
          <w:tcPr>
            <w:tcW w:w="410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D15DCEB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Subir a Mont Blanc por lado francés</w:t>
            </w:r>
          </w:p>
        </w:tc>
        <w:tc>
          <w:tcPr>
            <w:tcW w:w="141" w:type="dxa"/>
            <w:vAlign w:val="center"/>
            <w:hideMark/>
          </w:tcPr>
          <w:p w14:paraId="5AC8FF3B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210278C0" w14:textId="77777777" w:rsidTr="00A60C89">
        <w:trPr>
          <w:trHeight w:val="243"/>
          <w:jc w:val="center"/>
        </w:trPr>
        <w:tc>
          <w:tcPr>
            <w:tcW w:w="410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1B4B6553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Actividades en la nieve: Teleférico y trineo</w:t>
            </w:r>
          </w:p>
        </w:tc>
        <w:tc>
          <w:tcPr>
            <w:tcW w:w="141" w:type="dxa"/>
            <w:vAlign w:val="center"/>
            <w:hideMark/>
          </w:tcPr>
          <w:p w14:paraId="367AD321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3FA9CFED" w14:textId="77777777" w:rsidTr="00A60C89">
        <w:trPr>
          <w:trHeight w:val="252"/>
          <w:jc w:val="center"/>
        </w:trPr>
        <w:tc>
          <w:tcPr>
            <w:tcW w:w="2382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76DF1678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76DE6B0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85</w:t>
            </w:r>
          </w:p>
        </w:tc>
        <w:tc>
          <w:tcPr>
            <w:tcW w:w="141" w:type="dxa"/>
            <w:vAlign w:val="center"/>
            <w:hideMark/>
          </w:tcPr>
          <w:p w14:paraId="7E37D9C1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64752600" w14:textId="77777777" w:rsidTr="00A60C89">
        <w:trPr>
          <w:trHeight w:val="26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9A9907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D8AE4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1" w:type="dxa"/>
            <w:vAlign w:val="center"/>
            <w:hideMark/>
          </w:tcPr>
          <w:p w14:paraId="34F635A7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4AAD3F61" w14:textId="77777777" w:rsidTr="00A60C89">
        <w:trPr>
          <w:trHeight w:val="252"/>
          <w:jc w:val="center"/>
        </w:trPr>
        <w:tc>
          <w:tcPr>
            <w:tcW w:w="4103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7D3FC223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PARÍS D13</w:t>
            </w:r>
          </w:p>
        </w:tc>
        <w:tc>
          <w:tcPr>
            <w:tcW w:w="141" w:type="dxa"/>
            <w:vAlign w:val="center"/>
            <w:hideMark/>
          </w:tcPr>
          <w:p w14:paraId="1207A763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0330477D" w14:textId="77777777" w:rsidTr="00A60C89">
        <w:trPr>
          <w:trHeight w:val="243"/>
          <w:jc w:val="center"/>
        </w:trPr>
        <w:tc>
          <w:tcPr>
            <w:tcW w:w="410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736551D7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  <w:tc>
          <w:tcPr>
            <w:tcW w:w="141" w:type="dxa"/>
            <w:vAlign w:val="center"/>
            <w:hideMark/>
          </w:tcPr>
          <w:p w14:paraId="11018AA3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312FF50A" w14:textId="77777777" w:rsidTr="00A60C89">
        <w:trPr>
          <w:trHeight w:val="243"/>
          <w:jc w:val="center"/>
        </w:trPr>
        <w:tc>
          <w:tcPr>
            <w:tcW w:w="410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E3349B1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guiada en Montmartre</w:t>
            </w:r>
          </w:p>
        </w:tc>
        <w:tc>
          <w:tcPr>
            <w:tcW w:w="141" w:type="dxa"/>
            <w:vAlign w:val="center"/>
            <w:hideMark/>
          </w:tcPr>
          <w:p w14:paraId="409F0FDA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1D6293AB" w14:textId="77777777" w:rsidTr="00A60C89">
        <w:trPr>
          <w:trHeight w:val="243"/>
          <w:jc w:val="center"/>
        </w:trPr>
        <w:tc>
          <w:tcPr>
            <w:tcW w:w="410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7D8481E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Paseo en barco por el Sena</w:t>
            </w:r>
          </w:p>
        </w:tc>
        <w:tc>
          <w:tcPr>
            <w:tcW w:w="141" w:type="dxa"/>
            <w:vAlign w:val="center"/>
            <w:hideMark/>
          </w:tcPr>
          <w:p w14:paraId="5F536550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40788AF2" w14:textId="77777777" w:rsidTr="00A60C89">
        <w:trPr>
          <w:trHeight w:val="243"/>
          <w:jc w:val="center"/>
        </w:trPr>
        <w:tc>
          <w:tcPr>
            <w:tcW w:w="410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9C7C649" w14:textId="77777777" w:rsidR="00A60C89" w:rsidRPr="00A60C89" w:rsidRDefault="00A60C89" w:rsidP="00A60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Paris </w:t>
            </w:r>
            <w:proofErr w:type="spellStart"/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By</w:t>
            </w:r>
            <w:proofErr w:type="spellEnd"/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Night</w:t>
            </w:r>
            <w:proofErr w:type="spellEnd"/>
          </w:p>
        </w:tc>
        <w:tc>
          <w:tcPr>
            <w:tcW w:w="141" w:type="dxa"/>
            <w:vAlign w:val="center"/>
            <w:hideMark/>
          </w:tcPr>
          <w:p w14:paraId="300EBD15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A60C89" w:rsidRPr="00A60C89" w14:paraId="26158928" w14:textId="77777777" w:rsidTr="00A60C89">
        <w:trPr>
          <w:trHeight w:val="252"/>
          <w:jc w:val="center"/>
        </w:trPr>
        <w:tc>
          <w:tcPr>
            <w:tcW w:w="2382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6B774838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A1A722C" w14:textId="77777777" w:rsidR="00A60C89" w:rsidRPr="00A60C89" w:rsidRDefault="00A60C89" w:rsidP="00A60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A60C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141" w:type="dxa"/>
            <w:vAlign w:val="center"/>
            <w:hideMark/>
          </w:tcPr>
          <w:p w14:paraId="439AD621" w14:textId="77777777" w:rsidR="00A60C89" w:rsidRPr="00A60C89" w:rsidRDefault="00A60C89" w:rsidP="00A60C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</w:tbl>
    <w:p w14:paraId="09F23409" w14:textId="77777777" w:rsidR="001C443C" w:rsidRDefault="001C443C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CAB7A1D" w14:textId="77777777" w:rsidR="003540CF" w:rsidRDefault="003540CF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D420228" w14:textId="77777777" w:rsidR="003540CF" w:rsidRDefault="003540CF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B0CC953" w14:textId="77777777" w:rsidR="003540CF" w:rsidRDefault="003540CF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D4D427B" w14:textId="77777777" w:rsidR="003540CF" w:rsidRDefault="003540CF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B6D63C0" w14:textId="77777777" w:rsidR="00D455F9" w:rsidRDefault="00D455F9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33A64D4" w14:textId="77777777" w:rsidR="00D455F9" w:rsidRPr="00D47E48" w:rsidRDefault="00D455F9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D455F9" w:rsidRPr="00D47E48" w:rsidSect="00E7386F">
      <w:headerReference w:type="default" r:id="rId10"/>
      <w:footerReference w:type="default" r:id="rId11"/>
      <w:pgSz w:w="12240" w:h="15840"/>
      <w:pgMar w:top="2269" w:right="1134" w:bottom="426" w:left="1134" w:header="70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E57BA" w14:textId="77777777" w:rsidR="000F2FE4" w:rsidRDefault="000F2FE4" w:rsidP="00C37031">
      <w:pPr>
        <w:spacing w:after="0" w:line="240" w:lineRule="auto"/>
      </w:pPr>
      <w:r>
        <w:separator/>
      </w:r>
    </w:p>
  </w:endnote>
  <w:endnote w:type="continuationSeparator" w:id="0">
    <w:p w14:paraId="08CFCE67" w14:textId="77777777" w:rsidR="000F2FE4" w:rsidRDefault="000F2FE4" w:rsidP="00C3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lavika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lavika-Light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3A138" w14:textId="77777777" w:rsidR="00C66456" w:rsidRDefault="00C66456">
    <w:pPr>
      <w:pStyle w:val="Piedepgina"/>
    </w:pPr>
    <w:r w:rsidRPr="00405686">
      <w:rPr>
        <w:noProof/>
        <w:lang w:val="en-US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757F7A89" wp14:editId="368CDA1F">
              <wp:simplePos x="0" y="0"/>
              <wp:positionH relativeFrom="column">
                <wp:posOffset>-786765</wp:posOffset>
              </wp:positionH>
              <wp:positionV relativeFrom="paragraph">
                <wp:posOffset>-15240</wp:posOffset>
              </wp:positionV>
              <wp:extent cx="8229600" cy="559435"/>
              <wp:effectExtent l="0" t="0" r="19050" b="12065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559435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51CCA" id="Rectángulo 1" o:spid="_x0000_s1026" style="position:absolute;margin-left:-61.95pt;margin-top:-1.2pt;width:9in;height:44.0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" fillcolor="#282456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991FE" w14:textId="77777777" w:rsidR="000F2FE4" w:rsidRDefault="000F2FE4" w:rsidP="00C37031">
      <w:pPr>
        <w:spacing w:after="0" w:line="240" w:lineRule="auto"/>
      </w:pPr>
      <w:r>
        <w:separator/>
      </w:r>
    </w:p>
  </w:footnote>
  <w:footnote w:type="continuationSeparator" w:id="0">
    <w:p w14:paraId="7DE77EAF" w14:textId="77777777" w:rsidR="000F2FE4" w:rsidRDefault="000F2FE4" w:rsidP="00C37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D2597" w14:textId="77777777" w:rsidR="00C66456" w:rsidRPr="00FD76E2" w:rsidRDefault="00C66456" w:rsidP="00E63382">
    <w:pPr>
      <w:pStyle w:val="Encabezado"/>
      <w:jc w:val="right"/>
      <w:rPr>
        <w:b/>
        <w:sz w:val="20"/>
        <w:szCs w:val="20"/>
      </w:rPr>
    </w:pPr>
    <w:r w:rsidRPr="0093517C"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9A71BF2" wp14:editId="7AE80999">
              <wp:simplePos x="0" y="0"/>
              <wp:positionH relativeFrom="column">
                <wp:posOffset>-577215</wp:posOffset>
              </wp:positionH>
              <wp:positionV relativeFrom="paragraph">
                <wp:posOffset>-220980</wp:posOffset>
              </wp:positionV>
              <wp:extent cx="3971925" cy="77152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192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98B6F2" w14:textId="77777777" w:rsidR="00D3003C" w:rsidRDefault="00D3003C" w:rsidP="00C66456">
                          <w:pPr>
                            <w:pStyle w:val="Encabezado"/>
                            <w:rPr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4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D3003C">
                            <w:rPr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4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DESCUBRIENDO EUROPA </w:t>
                          </w:r>
                        </w:p>
                        <w:p w14:paraId="01AF3A09" w14:textId="579D1983" w:rsidR="00C66456" w:rsidRDefault="00E10949" w:rsidP="00C66456">
                          <w:pPr>
                            <w:pStyle w:val="Encabezado"/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3072 - </w:t>
                          </w:r>
                          <w:r w:rsidR="00C66456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1D2668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  <w:p w14:paraId="3A520FC3" w14:textId="77777777" w:rsidR="001D2668" w:rsidRPr="00EC1CB0" w:rsidRDefault="001D2668" w:rsidP="00C66456">
                          <w:pPr>
                            <w:pStyle w:val="Encabezado"/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A71BF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5.45pt;margin-top:-17.4pt;width:312.7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" filled="f" stroked="f">
              <v:textbox>
                <w:txbxContent>
                  <w:p w14:paraId="5498B6F2" w14:textId="77777777" w:rsidR="00D3003C" w:rsidRDefault="00D3003C" w:rsidP="00C66456">
                    <w:pPr>
                      <w:pStyle w:val="Encabezado"/>
                      <w:rPr>
                        <w:b/>
                        <w:noProof/>
                        <w:color w:val="70AD47"/>
                        <w:spacing w:val="10"/>
                        <w:sz w:val="48"/>
                        <w:szCs w:val="4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D3003C">
                      <w:rPr>
                        <w:b/>
                        <w:noProof/>
                        <w:color w:val="70AD47"/>
                        <w:spacing w:val="10"/>
                        <w:sz w:val="48"/>
                        <w:szCs w:val="4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 xml:space="preserve">DESCUBRIENDO EUROPA </w:t>
                    </w:r>
                  </w:p>
                  <w:p w14:paraId="01AF3A09" w14:textId="579D1983" w:rsidR="00C66456" w:rsidRDefault="00E10949" w:rsidP="00C66456">
                    <w:pPr>
                      <w:pStyle w:val="Encabezado"/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3072 - </w:t>
                    </w:r>
                    <w:r w:rsidR="00C66456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202</w:t>
                    </w:r>
                    <w:r w:rsidR="001D2668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  <w:p w14:paraId="3A520FC3" w14:textId="77777777" w:rsidR="001D2668" w:rsidRPr="00EC1CB0" w:rsidRDefault="001D2668" w:rsidP="00C66456">
                    <w:pPr>
                      <w:pStyle w:val="Encabezado"/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93517C">
      <w:rPr>
        <w:b/>
        <w:noProof/>
        <w:sz w:val="20"/>
        <w:szCs w:val="20"/>
        <w:lang w:val="en-US"/>
      </w:rPr>
      <w:drawing>
        <wp:anchor distT="0" distB="0" distL="114300" distR="114300" simplePos="0" relativeHeight="251669504" behindDoc="0" locked="0" layoutInCell="1" allowOverlap="1" wp14:anchorId="32C527FF" wp14:editId="509C2D63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17C">
      <w:rPr>
        <w:b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 wp14:anchorId="1286214F" wp14:editId="3EB88E38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3517C"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934CEDD" wp14:editId="09F0C9EF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6A3FEF" id="Rectángulo 1" o:spid="_x0000_s1026" style="position:absolute;margin-left:-61.75pt;margin-top:-39.1pt;width:9in;height:9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" fillcolor="#282456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671061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972830120" o:spid="_x0000_i1025" type="#_x0000_t75" style="width:929.5pt;height:1200pt;visibility:visible;mso-wrap-style:square">
            <v:imagedata r:id="rId1" o:title=""/>
          </v:shape>
        </w:pict>
      </mc:Choice>
      <mc:Fallback>
        <w:drawing>
          <wp:inline distT="0" distB="0" distL="0" distR="0" wp14:anchorId="49734934" wp14:editId="66CC2CE0">
            <wp:extent cx="11804650" cy="15240000"/>
            <wp:effectExtent l="0" t="0" r="0" b="0"/>
            <wp:docPr id="1972830120" name="Imagen 197283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A14D35"/>
    <w:multiLevelType w:val="hybridMultilevel"/>
    <w:tmpl w:val="3B8E387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C5FBC"/>
    <w:multiLevelType w:val="hybridMultilevel"/>
    <w:tmpl w:val="E780C16A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B6E1D"/>
    <w:multiLevelType w:val="hybridMultilevel"/>
    <w:tmpl w:val="3954AA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30035"/>
    <w:multiLevelType w:val="hybridMultilevel"/>
    <w:tmpl w:val="7F043D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5A56DA"/>
    <w:multiLevelType w:val="hybridMultilevel"/>
    <w:tmpl w:val="8480954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2399F"/>
    <w:multiLevelType w:val="hybridMultilevel"/>
    <w:tmpl w:val="AFD05A76"/>
    <w:lvl w:ilvl="0" w:tplc="A660400E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EC503D0"/>
    <w:multiLevelType w:val="hybridMultilevel"/>
    <w:tmpl w:val="C73491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24ADA"/>
    <w:multiLevelType w:val="hybridMultilevel"/>
    <w:tmpl w:val="8B5E3C64"/>
    <w:lvl w:ilvl="0" w:tplc="A66040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1B754B0"/>
    <w:multiLevelType w:val="hybridMultilevel"/>
    <w:tmpl w:val="6F765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42D83"/>
    <w:multiLevelType w:val="hybridMultilevel"/>
    <w:tmpl w:val="774863D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40E44"/>
    <w:multiLevelType w:val="hybridMultilevel"/>
    <w:tmpl w:val="EAC40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5101C"/>
    <w:multiLevelType w:val="hybridMultilevel"/>
    <w:tmpl w:val="7C1A54EE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E186D"/>
    <w:multiLevelType w:val="hybridMultilevel"/>
    <w:tmpl w:val="7444E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040232">
    <w:abstractNumId w:val="0"/>
  </w:num>
  <w:num w:numId="2" w16cid:durableId="753671400">
    <w:abstractNumId w:val="9"/>
  </w:num>
  <w:num w:numId="3" w16cid:durableId="400951461">
    <w:abstractNumId w:val="4"/>
  </w:num>
  <w:num w:numId="4" w16cid:durableId="1126701595">
    <w:abstractNumId w:val="7"/>
  </w:num>
  <w:num w:numId="5" w16cid:durableId="848637283">
    <w:abstractNumId w:val="6"/>
  </w:num>
  <w:num w:numId="6" w16cid:durableId="389772227">
    <w:abstractNumId w:val="2"/>
  </w:num>
  <w:num w:numId="7" w16cid:durableId="875237740">
    <w:abstractNumId w:val="11"/>
  </w:num>
  <w:num w:numId="8" w16cid:durableId="440613467">
    <w:abstractNumId w:val="3"/>
  </w:num>
  <w:num w:numId="9" w16cid:durableId="589118150">
    <w:abstractNumId w:val="1"/>
  </w:num>
  <w:num w:numId="10" w16cid:durableId="1116758877">
    <w:abstractNumId w:val="5"/>
  </w:num>
  <w:num w:numId="11" w16cid:durableId="465005944">
    <w:abstractNumId w:val="10"/>
  </w:num>
  <w:num w:numId="12" w16cid:durableId="1892420804">
    <w:abstractNumId w:val="8"/>
  </w:num>
  <w:num w:numId="13" w16cid:durableId="591355863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fr-FR" w:vendorID="64" w:dllVersion="0" w:nlCheck="1" w:checkStyle="1"/>
  <w:activeWritingStyle w:appName="MSWord" w:lang="en-US" w:vendorID="64" w:dllVersion="0" w:nlCheck="1" w:checkStyle="1"/>
  <w:activeWritingStyle w:appName="MSWord" w:lang="es-ES_tradnl" w:vendorID="64" w:dllVersion="0" w:nlCheck="1" w:checkStyle="0"/>
  <w:activeWritingStyle w:appName="MSWord" w:lang="es-CR" w:vendorID="64" w:dllVersion="0" w:nlCheck="1" w:checkStyle="0"/>
  <w:activeWritingStyle w:appName="MSWord" w:lang="en-GB" w:vendorID="64" w:dllVersion="0" w:nlCheck="1" w:checkStyle="0"/>
  <w:activeWritingStyle w:appName="MSWord" w:lang="en-IE" w:vendorID="64" w:dllVersion="0" w:nlCheck="1" w:checkStyle="0"/>
  <w:activeWritingStyle w:appName="MSWord" w:lang="es-UY" w:vendorID="64" w:dllVersion="0" w:nlCheck="1" w:checkStyle="0"/>
  <w:activeWritingStyle w:appName="MSWord" w:lang="es-DO" w:vendorID="64" w:dllVersion="0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UY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s-419" w:vendorID="64" w:dllVersion="0" w:nlCheck="1" w:checkStyle="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31"/>
    <w:rsid w:val="00016AF8"/>
    <w:rsid w:val="000210C1"/>
    <w:rsid w:val="00022735"/>
    <w:rsid w:val="0002765A"/>
    <w:rsid w:val="00027944"/>
    <w:rsid w:val="000419D2"/>
    <w:rsid w:val="00042659"/>
    <w:rsid w:val="00050007"/>
    <w:rsid w:val="00052B18"/>
    <w:rsid w:val="000631FF"/>
    <w:rsid w:val="00065AC9"/>
    <w:rsid w:val="00070C8D"/>
    <w:rsid w:val="0008757A"/>
    <w:rsid w:val="000953A7"/>
    <w:rsid w:val="000969C8"/>
    <w:rsid w:val="000A5440"/>
    <w:rsid w:val="000B0C7E"/>
    <w:rsid w:val="000B658B"/>
    <w:rsid w:val="000D0804"/>
    <w:rsid w:val="000D665D"/>
    <w:rsid w:val="000E27A0"/>
    <w:rsid w:val="000F2FE4"/>
    <w:rsid w:val="000F7D8D"/>
    <w:rsid w:val="00111F55"/>
    <w:rsid w:val="001254E8"/>
    <w:rsid w:val="00131C7D"/>
    <w:rsid w:val="00132867"/>
    <w:rsid w:val="00136EAC"/>
    <w:rsid w:val="001403E4"/>
    <w:rsid w:val="001407B9"/>
    <w:rsid w:val="00141FB7"/>
    <w:rsid w:val="00150A40"/>
    <w:rsid w:val="0015330E"/>
    <w:rsid w:val="001553EC"/>
    <w:rsid w:val="00155DEA"/>
    <w:rsid w:val="001576BB"/>
    <w:rsid w:val="00165ECF"/>
    <w:rsid w:val="001831BA"/>
    <w:rsid w:val="00183E93"/>
    <w:rsid w:val="0018631D"/>
    <w:rsid w:val="0019039A"/>
    <w:rsid w:val="001918EE"/>
    <w:rsid w:val="00191EF6"/>
    <w:rsid w:val="001B1D1D"/>
    <w:rsid w:val="001B36DD"/>
    <w:rsid w:val="001B5218"/>
    <w:rsid w:val="001C0E37"/>
    <w:rsid w:val="001C443C"/>
    <w:rsid w:val="001C57FC"/>
    <w:rsid w:val="001D2668"/>
    <w:rsid w:val="001D4089"/>
    <w:rsid w:val="001E3267"/>
    <w:rsid w:val="001E3440"/>
    <w:rsid w:val="001E437D"/>
    <w:rsid w:val="001E5BAF"/>
    <w:rsid w:val="001E629F"/>
    <w:rsid w:val="001F0602"/>
    <w:rsid w:val="001F1499"/>
    <w:rsid w:val="001F5F50"/>
    <w:rsid w:val="00210E6C"/>
    <w:rsid w:val="00213A4A"/>
    <w:rsid w:val="00215574"/>
    <w:rsid w:val="00222C3B"/>
    <w:rsid w:val="00233B4E"/>
    <w:rsid w:val="00234C9C"/>
    <w:rsid w:val="00237109"/>
    <w:rsid w:val="00245875"/>
    <w:rsid w:val="0026025A"/>
    <w:rsid w:val="00266C72"/>
    <w:rsid w:val="00267844"/>
    <w:rsid w:val="00271672"/>
    <w:rsid w:val="00273CA1"/>
    <w:rsid w:val="00283732"/>
    <w:rsid w:val="002866BC"/>
    <w:rsid w:val="00296969"/>
    <w:rsid w:val="002A0854"/>
    <w:rsid w:val="002A7260"/>
    <w:rsid w:val="002B7336"/>
    <w:rsid w:val="002C3342"/>
    <w:rsid w:val="002C7FBD"/>
    <w:rsid w:val="002D715F"/>
    <w:rsid w:val="002E6EB6"/>
    <w:rsid w:val="00306C24"/>
    <w:rsid w:val="00307A35"/>
    <w:rsid w:val="00331F5C"/>
    <w:rsid w:val="003362BD"/>
    <w:rsid w:val="00336502"/>
    <w:rsid w:val="00351043"/>
    <w:rsid w:val="003540CF"/>
    <w:rsid w:val="00363BC8"/>
    <w:rsid w:val="003668B1"/>
    <w:rsid w:val="003712C8"/>
    <w:rsid w:val="003726D5"/>
    <w:rsid w:val="00380FF5"/>
    <w:rsid w:val="00381909"/>
    <w:rsid w:val="00396E42"/>
    <w:rsid w:val="003A71B2"/>
    <w:rsid w:val="003A79FF"/>
    <w:rsid w:val="003B68DA"/>
    <w:rsid w:val="003C597C"/>
    <w:rsid w:val="003D12AB"/>
    <w:rsid w:val="003D29AB"/>
    <w:rsid w:val="003D636F"/>
    <w:rsid w:val="003E58C9"/>
    <w:rsid w:val="003F1791"/>
    <w:rsid w:val="003F71D2"/>
    <w:rsid w:val="003F7DDB"/>
    <w:rsid w:val="004025E3"/>
    <w:rsid w:val="00403765"/>
    <w:rsid w:val="00405C87"/>
    <w:rsid w:val="0041081B"/>
    <w:rsid w:val="00424F67"/>
    <w:rsid w:val="00434F44"/>
    <w:rsid w:val="00435728"/>
    <w:rsid w:val="00465277"/>
    <w:rsid w:val="0047147E"/>
    <w:rsid w:val="00476639"/>
    <w:rsid w:val="00480545"/>
    <w:rsid w:val="004834B0"/>
    <w:rsid w:val="0049188A"/>
    <w:rsid w:val="004B1E4A"/>
    <w:rsid w:val="004C1810"/>
    <w:rsid w:val="004C1B73"/>
    <w:rsid w:val="004C56D5"/>
    <w:rsid w:val="004C6652"/>
    <w:rsid w:val="004C7C0D"/>
    <w:rsid w:val="004D7FBF"/>
    <w:rsid w:val="004E7207"/>
    <w:rsid w:val="004F438F"/>
    <w:rsid w:val="005075EE"/>
    <w:rsid w:val="0051037C"/>
    <w:rsid w:val="00512726"/>
    <w:rsid w:val="00512C66"/>
    <w:rsid w:val="00515649"/>
    <w:rsid w:val="00523529"/>
    <w:rsid w:val="005422C1"/>
    <w:rsid w:val="00550FEC"/>
    <w:rsid w:val="0057262E"/>
    <w:rsid w:val="005729DD"/>
    <w:rsid w:val="005808BD"/>
    <w:rsid w:val="005A6996"/>
    <w:rsid w:val="005B1A9E"/>
    <w:rsid w:val="005C7F18"/>
    <w:rsid w:val="005D13A0"/>
    <w:rsid w:val="005D3E47"/>
    <w:rsid w:val="005D4F37"/>
    <w:rsid w:val="005D6630"/>
    <w:rsid w:val="005F1263"/>
    <w:rsid w:val="00604CC3"/>
    <w:rsid w:val="00606947"/>
    <w:rsid w:val="00611240"/>
    <w:rsid w:val="0061462F"/>
    <w:rsid w:val="00620573"/>
    <w:rsid w:val="00626163"/>
    <w:rsid w:val="00631FFF"/>
    <w:rsid w:val="00635F87"/>
    <w:rsid w:val="00637BE0"/>
    <w:rsid w:val="006408EA"/>
    <w:rsid w:val="006622CC"/>
    <w:rsid w:val="00673A7C"/>
    <w:rsid w:val="00685313"/>
    <w:rsid w:val="006911F5"/>
    <w:rsid w:val="00694D43"/>
    <w:rsid w:val="006A415D"/>
    <w:rsid w:val="006A56D1"/>
    <w:rsid w:val="006A5D1E"/>
    <w:rsid w:val="006C1001"/>
    <w:rsid w:val="006C37D3"/>
    <w:rsid w:val="006C62D7"/>
    <w:rsid w:val="006D019B"/>
    <w:rsid w:val="006D647F"/>
    <w:rsid w:val="006E545A"/>
    <w:rsid w:val="006E70F5"/>
    <w:rsid w:val="00701CAC"/>
    <w:rsid w:val="0070527B"/>
    <w:rsid w:val="00721414"/>
    <w:rsid w:val="00722446"/>
    <w:rsid w:val="00734CA9"/>
    <w:rsid w:val="00736994"/>
    <w:rsid w:val="00740806"/>
    <w:rsid w:val="00761954"/>
    <w:rsid w:val="00776C42"/>
    <w:rsid w:val="00782F88"/>
    <w:rsid w:val="007834AA"/>
    <w:rsid w:val="007A26DB"/>
    <w:rsid w:val="007C4344"/>
    <w:rsid w:val="007D363E"/>
    <w:rsid w:val="007E5B27"/>
    <w:rsid w:val="007E607F"/>
    <w:rsid w:val="007F6699"/>
    <w:rsid w:val="008016D1"/>
    <w:rsid w:val="00807A79"/>
    <w:rsid w:val="00811DB0"/>
    <w:rsid w:val="00815143"/>
    <w:rsid w:val="00820554"/>
    <w:rsid w:val="0082088B"/>
    <w:rsid w:val="00820CA0"/>
    <w:rsid w:val="00822712"/>
    <w:rsid w:val="0083061D"/>
    <w:rsid w:val="00830827"/>
    <w:rsid w:val="00833B0B"/>
    <w:rsid w:val="008342F8"/>
    <w:rsid w:val="008418A2"/>
    <w:rsid w:val="0084203D"/>
    <w:rsid w:val="00855807"/>
    <w:rsid w:val="008638E1"/>
    <w:rsid w:val="00865227"/>
    <w:rsid w:val="008726A6"/>
    <w:rsid w:val="008754FD"/>
    <w:rsid w:val="00880FBD"/>
    <w:rsid w:val="00887907"/>
    <w:rsid w:val="008A69E5"/>
    <w:rsid w:val="008B10E9"/>
    <w:rsid w:val="008B32E7"/>
    <w:rsid w:val="008B3592"/>
    <w:rsid w:val="008D1556"/>
    <w:rsid w:val="008D269E"/>
    <w:rsid w:val="008D3996"/>
    <w:rsid w:val="008D3C93"/>
    <w:rsid w:val="008D50B6"/>
    <w:rsid w:val="008E2DEE"/>
    <w:rsid w:val="00902EA6"/>
    <w:rsid w:val="00907618"/>
    <w:rsid w:val="0093517C"/>
    <w:rsid w:val="0093684D"/>
    <w:rsid w:val="0093713D"/>
    <w:rsid w:val="00940FB1"/>
    <w:rsid w:val="0095038A"/>
    <w:rsid w:val="0095519E"/>
    <w:rsid w:val="00955C22"/>
    <w:rsid w:val="0096043D"/>
    <w:rsid w:val="009616AC"/>
    <w:rsid w:val="00970D6A"/>
    <w:rsid w:val="00974EE7"/>
    <w:rsid w:val="00987970"/>
    <w:rsid w:val="00987A73"/>
    <w:rsid w:val="009908B9"/>
    <w:rsid w:val="00995D3E"/>
    <w:rsid w:val="009A0670"/>
    <w:rsid w:val="009A33A8"/>
    <w:rsid w:val="009C01F7"/>
    <w:rsid w:val="009C0E13"/>
    <w:rsid w:val="009C5F91"/>
    <w:rsid w:val="009D5684"/>
    <w:rsid w:val="009E5E1A"/>
    <w:rsid w:val="009E6AB2"/>
    <w:rsid w:val="009F5AB5"/>
    <w:rsid w:val="009F641F"/>
    <w:rsid w:val="00A014A8"/>
    <w:rsid w:val="00A031EF"/>
    <w:rsid w:val="00A03F0F"/>
    <w:rsid w:val="00A12BB8"/>
    <w:rsid w:val="00A1646C"/>
    <w:rsid w:val="00A2128E"/>
    <w:rsid w:val="00A24326"/>
    <w:rsid w:val="00A3054D"/>
    <w:rsid w:val="00A42318"/>
    <w:rsid w:val="00A4355E"/>
    <w:rsid w:val="00A47D36"/>
    <w:rsid w:val="00A577F5"/>
    <w:rsid w:val="00A60C89"/>
    <w:rsid w:val="00A62122"/>
    <w:rsid w:val="00A622DA"/>
    <w:rsid w:val="00A726D2"/>
    <w:rsid w:val="00A944E5"/>
    <w:rsid w:val="00A9711E"/>
    <w:rsid w:val="00AA68D2"/>
    <w:rsid w:val="00AB4A00"/>
    <w:rsid w:val="00AC1B35"/>
    <w:rsid w:val="00AC4200"/>
    <w:rsid w:val="00AC577B"/>
    <w:rsid w:val="00AC5D47"/>
    <w:rsid w:val="00AC7006"/>
    <w:rsid w:val="00AD68CE"/>
    <w:rsid w:val="00AE11CA"/>
    <w:rsid w:val="00AE6821"/>
    <w:rsid w:val="00AF06A1"/>
    <w:rsid w:val="00AF2291"/>
    <w:rsid w:val="00AF6EE0"/>
    <w:rsid w:val="00AF712B"/>
    <w:rsid w:val="00B058C7"/>
    <w:rsid w:val="00B05B93"/>
    <w:rsid w:val="00B21091"/>
    <w:rsid w:val="00B534F0"/>
    <w:rsid w:val="00B5646C"/>
    <w:rsid w:val="00B57707"/>
    <w:rsid w:val="00B57CBA"/>
    <w:rsid w:val="00B6160F"/>
    <w:rsid w:val="00B6486C"/>
    <w:rsid w:val="00B6521A"/>
    <w:rsid w:val="00B771F5"/>
    <w:rsid w:val="00B85F1C"/>
    <w:rsid w:val="00B91125"/>
    <w:rsid w:val="00B9468F"/>
    <w:rsid w:val="00B94AF5"/>
    <w:rsid w:val="00BA2B7B"/>
    <w:rsid w:val="00BA5ADC"/>
    <w:rsid w:val="00BB7DF3"/>
    <w:rsid w:val="00BD166D"/>
    <w:rsid w:val="00BE2F81"/>
    <w:rsid w:val="00BF5559"/>
    <w:rsid w:val="00C10794"/>
    <w:rsid w:val="00C11885"/>
    <w:rsid w:val="00C14A21"/>
    <w:rsid w:val="00C14B06"/>
    <w:rsid w:val="00C21059"/>
    <w:rsid w:val="00C27FFE"/>
    <w:rsid w:val="00C344D9"/>
    <w:rsid w:val="00C37031"/>
    <w:rsid w:val="00C413C3"/>
    <w:rsid w:val="00C41466"/>
    <w:rsid w:val="00C4611A"/>
    <w:rsid w:val="00C57FD5"/>
    <w:rsid w:val="00C60F31"/>
    <w:rsid w:val="00C61764"/>
    <w:rsid w:val="00C66456"/>
    <w:rsid w:val="00C67A78"/>
    <w:rsid w:val="00C70584"/>
    <w:rsid w:val="00C75B98"/>
    <w:rsid w:val="00C76E74"/>
    <w:rsid w:val="00C8373A"/>
    <w:rsid w:val="00C851D8"/>
    <w:rsid w:val="00C86FAA"/>
    <w:rsid w:val="00C967C4"/>
    <w:rsid w:val="00CA740C"/>
    <w:rsid w:val="00CB5741"/>
    <w:rsid w:val="00CC67A5"/>
    <w:rsid w:val="00CD076C"/>
    <w:rsid w:val="00CF362E"/>
    <w:rsid w:val="00CF5393"/>
    <w:rsid w:val="00D00569"/>
    <w:rsid w:val="00D069CD"/>
    <w:rsid w:val="00D10764"/>
    <w:rsid w:val="00D24D12"/>
    <w:rsid w:val="00D25F79"/>
    <w:rsid w:val="00D3003C"/>
    <w:rsid w:val="00D32DEC"/>
    <w:rsid w:val="00D453F1"/>
    <w:rsid w:val="00D455F9"/>
    <w:rsid w:val="00D45BC2"/>
    <w:rsid w:val="00D47E48"/>
    <w:rsid w:val="00D47EE4"/>
    <w:rsid w:val="00D54007"/>
    <w:rsid w:val="00D702DD"/>
    <w:rsid w:val="00D72EB2"/>
    <w:rsid w:val="00D755A3"/>
    <w:rsid w:val="00D77758"/>
    <w:rsid w:val="00D8315B"/>
    <w:rsid w:val="00D843C6"/>
    <w:rsid w:val="00D8614F"/>
    <w:rsid w:val="00D903D7"/>
    <w:rsid w:val="00DA1697"/>
    <w:rsid w:val="00DA6FD6"/>
    <w:rsid w:val="00DA7ECD"/>
    <w:rsid w:val="00DB2BB2"/>
    <w:rsid w:val="00DB7A1A"/>
    <w:rsid w:val="00DC1012"/>
    <w:rsid w:val="00DD1316"/>
    <w:rsid w:val="00DE2292"/>
    <w:rsid w:val="00DE3CF3"/>
    <w:rsid w:val="00DE58F4"/>
    <w:rsid w:val="00DE7135"/>
    <w:rsid w:val="00DF10EF"/>
    <w:rsid w:val="00DF13F3"/>
    <w:rsid w:val="00DF2747"/>
    <w:rsid w:val="00E006F8"/>
    <w:rsid w:val="00E008B5"/>
    <w:rsid w:val="00E075E6"/>
    <w:rsid w:val="00E10949"/>
    <w:rsid w:val="00E127A5"/>
    <w:rsid w:val="00E14B23"/>
    <w:rsid w:val="00E203A1"/>
    <w:rsid w:val="00E21A5E"/>
    <w:rsid w:val="00E256E4"/>
    <w:rsid w:val="00E3039E"/>
    <w:rsid w:val="00E309BC"/>
    <w:rsid w:val="00E30B6A"/>
    <w:rsid w:val="00E32129"/>
    <w:rsid w:val="00E40607"/>
    <w:rsid w:val="00E44A44"/>
    <w:rsid w:val="00E6332B"/>
    <w:rsid w:val="00E63382"/>
    <w:rsid w:val="00E6394B"/>
    <w:rsid w:val="00E64D4E"/>
    <w:rsid w:val="00E67907"/>
    <w:rsid w:val="00E7285A"/>
    <w:rsid w:val="00E7386F"/>
    <w:rsid w:val="00E756A3"/>
    <w:rsid w:val="00E765F8"/>
    <w:rsid w:val="00E817F5"/>
    <w:rsid w:val="00EA2E20"/>
    <w:rsid w:val="00EA50DD"/>
    <w:rsid w:val="00EB0479"/>
    <w:rsid w:val="00EB261F"/>
    <w:rsid w:val="00EB4A60"/>
    <w:rsid w:val="00EC0574"/>
    <w:rsid w:val="00EC1CB0"/>
    <w:rsid w:val="00EC5885"/>
    <w:rsid w:val="00EC64D9"/>
    <w:rsid w:val="00ED05E8"/>
    <w:rsid w:val="00ED2B08"/>
    <w:rsid w:val="00ED2B33"/>
    <w:rsid w:val="00EE15F1"/>
    <w:rsid w:val="00EE31AA"/>
    <w:rsid w:val="00EF6B4B"/>
    <w:rsid w:val="00F034A3"/>
    <w:rsid w:val="00F0699D"/>
    <w:rsid w:val="00F07CEA"/>
    <w:rsid w:val="00F22417"/>
    <w:rsid w:val="00F24010"/>
    <w:rsid w:val="00F32464"/>
    <w:rsid w:val="00F35D5B"/>
    <w:rsid w:val="00F470E3"/>
    <w:rsid w:val="00F47300"/>
    <w:rsid w:val="00F47F41"/>
    <w:rsid w:val="00F658AC"/>
    <w:rsid w:val="00F661BD"/>
    <w:rsid w:val="00F739D9"/>
    <w:rsid w:val="00F77BB7"/>
    <w:rsid w:val="00F8673B"/>
    <w:rsid w:val="00F933ED"/>
    <w:rsid w:val="00FC04DE"/>
    <w:rsid w:val="00FC550C"/>
    <w:rsid w:val="00FD0D63"/>
    <w:rsid w:val="00FD5335"/>
    <w:rsid w:val="00FD5C48"/>
    <w:rsid w:val="00FD5DB1"/>
    <w:rsid w:val="00FD76E2"/>
    <w:rsid w:val="00FE6393"/>
    <w:rsid w:val="00FE7C80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E6FC43"/>
  <w15:docId w15:val="{935B8BFF-7596-489C-8C0E-DC295248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95D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D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031"/>
  </w:style>
  <w:style w:type="paragraph" w:styleId="Piedepgina">
    <w:name w:val="footer"/>
    <w:basedOn w:val="Normal"/>
    <w:link w:val="Piedepgina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031"/>
  </w:style>
  <w:style w:type="paragraph" w:styleId="Prrafodelista">
    <w:name w:val="List Paragraph"/>
    <w:basedOn w:val="Normal"/>
    <w:uiPriority w:val="1"/>
    <w:qFormat/>
    <w:rsid w:val="00C3703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995D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5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995D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95D3E"/>
  </w:style>
  <w:style w:type="paragraph" w:styleId="Sinespaciado">
    <w:name w:val="No Spacing"/>
    <w:basedOn w:val="Normal"/>
    <w:link w:val="SinespaciadoCar"/>
    <w:uiPriority w:val="99"/>
    <w:qFormat/>
    <w:rsid w:val="00A12B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A12BB8"/>
    <w:rPr>
      <w:rFonts w:ascii="Cambria" w:eastAsia="Times New Roman" w:hAnsi="Cambria" w:cs="Times New Roman"/>
      <w:lang w:val="en-US" w:bidi="en-US"/>
    </w:rPr>
  </w:style>
  <w:style w:type="paragraph" w:styleId="NormalWeb">
    <w:name w:val="Normal (Web)"/>
    <w:aliases w:val="Normal (Web) Char Char,Normal (Web) Char"/>
    <w:basedOn w:val="Normal"/>
    <w:uiPriority w:val="99"/>
    <w:rsid w:val="00AC5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paragraph" w:customStyle="1" w:styleId="BrdSide">
    <w:name w:val="Brød (Side)"/>
    <w:basedOn w:val="Normal"/>
    <w:uiPriority w:val="99"/>
    <w:rsid w:val="00F24010"/>
    <w:pPr>
      <w:widowControl w:val="0"/>
      <w:autoSpaceDE w:val="0"/>
      <w:autoSpaceDN w:val="0"/>
      <w:adjustRightInd w:val="0"/>
      <w:spacing w:after="57" w:line="240" w:lineRule="atLeast"/>
      <w:jc w:val="both"/>
      <w:textAlignment w:val="center"/>
    </w:pPr>
    <w:rPr>
      <w:rFonts w:ascii="Klavika-Light" w:eastAsia="MS Mincho" w:hAnsi="Klavika-Light" w:cs="Klavika-Light"/>
      <w:color w:val="000000"/>
      <w:sz w:val="18"/>
      <w:szCs w:val="18"/>
      <w:lang w:val="es-ES_tradnl" w:eastAsia="da-DK"/>
    </w:rPr>
  </w:style>
  <w:style w:type="table" w:styleId="Tablaconcuadrcula">
    <w:name w:val="Table Grid"/>
    <w:basedOn w:val="Tablanormal"/>
    <w:uiPriority w:val="39"/>
    <w:rsid w:val="00833B0B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printSide">
    <w:name w:val="smallprint (Side)"/>
    <w:basedOn w:val="BrdSide"/>
    <w:uiPriority w:val="99"/>
    <w:rsid w:val="00C14B06"/>
    <w:rPr>
      <w:rFonts w:ascii="Klavika-LightItalic" w:hAnsi="Klavika-LightItalic" w:cs="Klavika-LightItalic"/>
      <w:i/>
      <w:iCs/>
    </w:rPr>
  </w:style>
  <w:style w:type="paragraph" w:customStyle="1" w:styleId="Standard">
    <w:name w:val="Standard"/>
    <w:rsid w:val="00C14B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es-ES" w:eastAsia="zh-CN" w:bidi="hi-IN"/>
    </w:rPr>
  </w:style>
  <w:style w:type="paragraph" w:customStyle="1" w:styleId="Default">
    <w:name w:val="Default"/>
    <w:rsid w:val="003819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D66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66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1D31B-7A6F-4B66-806F-D7EE3B68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1355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Mundo Joven</dc:creator>
  <cp:keywords/>
  <dc:description/>
  <cp:lastModifiedBy>TFLORES</cp:lastModifiedBy>
  <cp:revision>15</cp:revision>
  <dcterms:created xsi:type="dcterms:W3CDTF">2025-02-10T22:20:00Z</dcterms:created>
  <dcterms:modified xsi:type="dcterms:W3CDTF">2025-04-21T18:16:00Z</dcterms:modified>
</cp:coreProperties>
</file>