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DCB0" w14:textId="77777777" w:rsidR="001D648F" w:rsidRDefault="001D648F" w:rsidP="006E455D">
      <w:pPr>
        <w:pStyle w:val="Ttulo1"/>
        <w:rPr>
          <w:rStyle w:val="Ttulo-visitaras"/>
          <w:rFonts w:cs="Times New Roman"/>
          <w:b/>
          <w:color w:val="FF0000"/>
          <w:sz w:val="28"/>
          <w:szCs w:val="28"/>
          <w:lang w:val="es-MX"/>
        </w:rPr>
      </w:pPr>
    </w:p>
    <w:p w14:paraId="666DDE98" w14:textId="56A11A18" w:rsidR="007F7B70" w:rsidRPr="005D0ABF" w:rsidRDefault="005045BA"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RÍO DE JANEIRO</w:t>
      </w:r>
      <w:r w:rsidR="003B2CED">
        <w:rPr>
          <w:rStyle w:val="Ttulo-visitaras"/>
          <w:rFonts w:cs="Times New Roman"/>
          <w:b/>
          <w:color w:val="FF0000"/>
          <w:sz w:val="28"/>
          <w:szCs w:val="28"/>
          <w:lang w:val="es-MX"/>
        </w:rPr>
        <w:t xml:space="preserve">, </w:t>
      </w:r>
      <w:r>
        <w:rPr>
          <w:rStyle w:val="Ttulo-visitaras"/>
          <w:rFonts w:cs="Times New Roman"/>
          <w:b/>
          <w:color w:val="FF0000"/>
          <w:sz w:val="28"/>
          <w:szCs w:val="28"/>
          <w:lang w:val="es-MX"/>
        </w:rPr>
        <w:t>FOZ DE IGUAZÚ</w:t>
      </w:r>
      <w:r w:rsidR="003B2CED">
        <w:rPr>
          <w:rStyle w:val="Ttulo-visitaras"/>
          <w:rFonts w:cs="Times New Roman"/>
          <w:b/>
          <w:color w:val="FF0000"/>
          <w:sz w:val="28"/>
          <w:szCs w:val="28"/>
          <w:lang w:val="es-MX"/>
        </w:rPr>
        <w:t>, BUENOS AIRES, BARILOCHE, PUERTO VARAS, SANTIAGO DE CHILE, LIMA, CUSCO, VALLE SAGRADO</w:t>
      </w:r>
      <w:r w:rsidR="00FB0947">
        <w:rPr>
          <w:rStyle w:val="Ttulo-visitaras"/>
          <w:rFonts w:cs="Times New Roman"/>
          <w:b/>
          <w:color w:val="FF0000"/>
          <w:sz w:val="28"/>
          <w:szCs w:val="28"/>
          <w:lang w:val="es-MX"/>
        </w:rPr>
        <w:t>,</w:t>
      </w:r>
      <w:r w:rsidR="003B2CED">
        <w:rPr>
          <w:rStyle w:val="Ttulo-visitaras"/>
          <w:rFonts w:cs="Times New Roman"/>
          <w:b/>
          <w:color w:val="FF0000"/>
          <w:sz w:val="28"/>
          <w:szCs w:val="28"/>
          <w:lang w:val="es-MX"/>
        </w:rPr>
        <w:t xml:space="preserve"> MACHU PICCHU</w:t>
      </w:r>
      <w:r w:rsidR="00FB0947">
        <w:rPr>
          <w:rStyle w:val="Ttulo-visitaras"/>
          <w:rFonts w:cs="Times New Roman"/>
          <w:b/>
          <w:color w:val="FF0000"/>
          <w:sz w:val="28"/>
          <w:szCs w:val="28"/>
          <w:lang w:val="es-MX"/>
        </w:rPr>
        <w:t>, BOGOTÁ, MEDELLÍN, GUATAPE Y CARTAGENA</w:t>
      </w:r>
    </w:p>
    <w:p w14:paraId="65790542" w14:textId="77777777" w:rsidR="003B2CED" w:rsidRDefault="003B2CED"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40ED17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1862AB">
        <w:rPr>
          <w:rFonts w:asciiTheme="minorHAnsi" w:eastAsia="Arial" w:hAnsiTheme="minorHAnsi" w:cstheme="minorHAnsi"/>
          <w:b/>
          <w:color w:val="002060"/>
          <w:sz w:val="24"/>
          <w:szCs w:val="24"/>
        </w:rPr>
        <w:t xml:space="preserve">32 </w:t>
      </w:r>
      <w:r w:rsidR="00A109A1" w:rsidRPr="00BA37C5">
        <w:rPr>
          <w:rFonts w:asciiTheme="minorHAnsi" w:eastAsia="Arial" w:hAnsiTheme="minorHAnsi" w:cstheme="minorHAnsi"/>
          <w:b/>
          <w:color w:val="002060"/>
          <w:sz w:val="24"/>
          <w:szCs w:val="24"/>
        </w:rPr>
        <w:t>días</w:t>
      </w:r>
    </w:p>
    <w:p w14:paraId="5E11D2B8" w14:textId="26E69DA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554DB2">
        <w:rPr>
          <w:rFonts w:asciiTheme="minorHAnsi" w:eastAsia="Arial" w:hAnsiTheme="minorHAnsi" w:cstheme="minorHAnsi"/>
          <w:b/>
          <w:color w:val="002060"/>
          <w:sz w:val="24"/>
          <w:szCs w:val="24"/>
        </w:rPr>
        <w:t>diciembre</w:t>
      </w:r>
      <w:r w:rsidR="00A26A70">
        <w:rPr>
          <w:rFonts w:asciiTheme="minorHAnsi" w:eastAsia="Arial" w:hAnsiTheme="minorHAnsi" w:cstheme="minorHAnsi"/>
          <w:b/>
          <w:color w:val="002060"/>
          <w:sz w:val="24"/>
          <w:szCs w:val="24"/>
        </w:rPr>
        <w:t xml:space="preserve"> 2026</w:t>
      </w:r>
    </w:p>
    <w:p w14:paraId="2BA9A074" w14:textId="61AB9935"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2</w:t>
      </w:r>
      <w:r w:rsidR="00785765" w:rsidRPr="00A26A70">
        <w:rPr>
          <w:rFonts w:asciiTheme="minorHAnsi" w:eastAsia="Arial" w:hAnsiTheme="minorHAnsi" w:cstheme="minorHAnsi"/>
          <w:b/>
          <w:color w:val="002060"/>
          <w:sz w:val="24"/>
          <w:szCs w:val="24"/>
        </w:rPr>
        <w:t xml:space="preserve"> pasajero</w:t>
      </w:r>
      <w:r w:rsidR="00732F9E" w:rsidRPr="00A26A70">
        <w:rPr>
          <w:rFonts w:asciiTheme="minorHAnsi" w:eastAsia="Arial" w:hAnsiTheme="minorHAnsi" w:cstheme="minorHAnsi"/>
          <w:b/>
          <w:color w:val="002060"/>
          <w:sz w:val="24"/>
          <w:szCs w:val="24"/>
        </w:rPr>
        <w:t>s, consulta suplemento por pasajero viajando solo</w:t>
      </w:r>
    </w:p>
    <w:p w14:paraId="3DABADBE" w14:textId="54CCC4AA"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32E60" w:rsidRPr="00732E60">
        <w:rPr>
          <w:rFonts w:eastAsia="Arial"/>
          <w:sz w:val="24"/>
          <w:szCs w:val="24"/>
        </w:rPr>
        <w:t>Río de Janeiro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EA1952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32E60" w:rsidRPr="00732E60">
        <w:rPr>
          <w:rFonts w:eastAsia="Arial"/>
          <w:sz w:val="24"/>
          <w:szCs w:val="24"/>
        </w:rPr>
        <w:t>Río de Janeiro – Excursión Cristo Del Corcovado y Pan de Azúcar</w:t>
      </w:r>
    </w:p>
    <w:p w14:paraId="50DE0A76" w14:textId="1710F788" w:rsidR="00210DC1" w:rsidRPr="003B18A2" w:rsidRDefault="00732E60" w:rsidP="00732E60">
      <w:pPr>
        <w:pStyle w:val="Destinos"/>
        <w:jc w:val="both"/>
        <w:rPr>
          <w:bCs/>
          <w:smallCaps w:val="0"/>
          <w:color w:val="002060"/>
          <w:sz w:val="20"/>
          <w:szCs w:val="22"/>
        </w:rPr>
      </w:pPr>
      <w:r w:rsidRPr="00732E60">
        <w:rPr>
          <w:bCs/>
          <w:smallCaps w:val="0"/>
          <w:color w:val="002060"/>
          <w:sz w:val="20"/>
          <w:szCs w:val="22"/>
        </w:rPr>
        <w:t>Desayuno</w:t>
      </w:r>
      <w:r>
        <w:rPr>
          <w:bCs/>
          <w:smallCaps w:val="0"/>
          <w:color w:val="002060"/>
          <w:sz w:val="20"/>
          <w:szCs w:val="22"/>
        </w:rPr>
        <w:t>.</w:t>
      </w:r>
      <w:r w:rsidRPr="00732E60">
        <w:rPr>
          <w:b w:val="0"/>
          <w:smallCaps w:val="0"/>
          <w:color w:val="002060"/>
          <w:sz w:val="20"/>
          <w:szCs w:val="22"/>
        </w:rPr>
        <w:t xml:space="preserve"> </w:t>
      </w:r>
      <w:r w:rsidR="00A006CA" w:rsidRPr="00A006CA">
        <w:rPr>
          <w:b w:val="0"/>
          <w:smallCaps w:val="0"/>
          <w:color w:val="002060"/>
          <w:sz w:val="20"/>
          <w:szCs w:val="22"/>
        </w:rPr>
        <w:t>Día completo de tour guiado por Río, explorando sus maravillas: Cristo Redentor en Van, Pan de Azúcar, sambódromo, Catedral, Maracaná (vista panorámica), Lapa, Escadaria Selarón, Aterro do Flamengo, playas desde Leme hasta Arpoador. Almuerzo Buffet Libre (bebidas y postres no incluidos).</w:t>
      </w:r>
      <w:r w:rsidR="00A006CA">
        <w:rPr>
          <w:b w:val="0"/>
          <w:smallCaps w:val="0"/>
          <w:color w:val="002060"/>
          <w:sz w:val="20"/>
          <w:szCs w:val="22"/>
        </w:rPr>
        <w:t xml:space="preserve"> </w:t>
      </w:r>
      <w:r w:rsidR="003B18A2">
        <w:rPr>
          <w:bCs/>
          <w:smallCaps w:val="0"/>
          <w:color w:val="002060"/>
          <w:sz w:val="20"/>
          <w:szCs w:val="22"/>
        </w:rPr>
        <w:t xml:space="preserve">Alojamiento. </w:t>
      </w:r>
    </w:p>
    <w:p w14:paraId="29E8956B" w14:textId="77777777" w:rsidR="00EF59EA" w:rsidRDefault="00EF59EA" w:rsidP="00C952F3">
      <w:pPr>
        <w:spacing w:after="0"/>
        <w:rPr>
          <w:rStyle w:val="DanmeroCar"/>
          <w:rFonts w:cs="Times New Roman"/>
          <w:sz w:val="24"/>
          <w:szCs w:val="24"/>
        </w:rPr>
      </w:pPr>
    </w:p>
    <w:p w14:paraId="033A7576" w14:textId="5F3DB56E"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32E60" w:rsidRPr="00732E60">
        <w:rPr>
          <w:rFonts w:asciiTheme="minorHAnsi" w:eastAsia="Arial" w:hAnsiTheme="minorHAnsi"/>
          <w:b/>
          <w:color w:val="FF0000"/>
          <w:sz w:val="24"/>
          <w:szCs w:val="24"/>
        </w:rPr>
        <w:t>Río de Janeiro</w:t>
      </w:r>
      <w:r w:rsidR="001862AB">
        <w:rPr>
          <w:rFonts w:asciiTheme="minorHAnsi" w:eastAsia="Arial" w:hAnsiTheme="minorHAnsi"/>
          <w:b/>
          <w:color w:val="FF0000"/>
          <w:sz w:val="24"/>
          <w:szCs w:val="24"/>
        </w:rPr>
        <w:t xml:space="preserve"> – Día libre</w:t>
      </w:r>
    </w:p>
    <w:p w14:paraId="567B194E" w14:textId="77777777"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Día libre. Para actividades personales.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w:t>
      </w:r>
    </w:p>
    <w:p w14:paraId="3967871A" w14:textId="77777777" w:rsidR="006E455D" w:rsidRPr="006E455D" w:rsidRDefault="006E455D" w:rsidP="006E455D">
      <w:pPr>
        <w:pStyle w:val="Prrafodelista"/>
        <w:spacing w:after="0" w:line="240" w:lineRule="auto"/>
        <w:jc w:val="both"/>
        <w:rPr>
          <w:rFonts w:eastAsia="Arial"/>
        </w:rPr>
      </w:pPr>
    </w:p>
    <w:p w14:paraId="63161682" w14:textId="66AF8CF9"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732E60" w:rsidRPr="00732E60">
        <w:rPr>
          <w:rFonts w:asciiTheme="minorHAnsi" w:eastAsia="Arial" w:hAnsiTheme="minorHAnsi"/>
          <w:b/>
          <w:color w:val="FF0000"/>
          <w:sz w:val="24"/>
          <w:szCs w:val="24"/>
        </w:rPr>
        <w:t>Río de Janeiro</w:t>
      </w:r>
      <w:r w:rsidR="00732E60">
        <w:rPr>
          <w:rFonts w:asciiTheme="minorHAnsi" w:eastAsia="Arial" w:hAnsiTheme="minorHAnsi"/>
          <w:b/>
          <w:color w:val="FF0000"/>
          <w:sz w:val="24"/>
          <w:szCs w:val="24"/>
        </w:rPr>
        <w:t xml:space="preserve"> – Foz de Iguazú</w:t>
      </w:r>
    </w:p>
    <w:p w14:paraId="6BBEA1C1" w14:textId="681CDB73"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A hora indicada traslado al aeropuerto para tomar el vuelo con destino a Iguazú.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sidRPr="00732E60">
        <w:rPr>
          <w:rFonts w:asciiTheme="minorHAnsi" w:eastAsia="Arial" w:hAnsiTheme="minorHAnsi" w:cstheme="minorHAnsi"/>
          <w:color w:val="002060"/>
          <w:sz w:val="20"/>
        </w:rPr>
        <w:t>Recepción en el aeropuerto, traslado al hotel.</w:t>
      </w:r>
      <w:r w:rsidR="003D46E0">
        <w:rPr>
          <w:rFonts w:asciiTheme="minorHAnsi" w:eastAsia="Arial" w:hAnsiTheme="minorHAnsi" w:cstheme="minorHAnsi"/>
          <w:color w:val="002060"/>
          <w:sz w:val="20"/>
        </w:rPr>
        <w:t xml:space="preserve">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 xml:space="preserve">. </w:t>
      </w:r>
    </w:p>
    <w:p w14:paraId="38FBB560" w14:textId="77777777" w:rsidR="00732E60" w:rsidRDefault="00732E60" w:rsidP="00DE25BD">
      <w:pPr>
        <w:spacing w:after="0" w:line="240" w:lineRule="auto"/>
        <w:jc w:val="both"/>
        <w:rPr>
          <w:rStyle w:val="DanmeroCar"/>
          <w:rFonts w:cs="Times New Roman"/>
          <w:sz w:val="24"/>
          <w:szCs w:val="24"/>
        </w:rPr>
      </w:pPr>
    </w:p>
    <w:p w14:paraId="5CFA7AD3" w14:textId="3FBA9A1A" w:rsidR="005A5548" w:rsidRDefault="00732E60"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Foz de Iguazú</w:t>
      </w:r>
      <w:r w:rsidR="005A5548">
        <w:rPr>
          <w:rFonts w:asciiTheme="minorHAnsi" w:eastAsia="Arial" w:hAnsiTheme="minorHAnsi"/>
          <w:b/>
          <w:color w:val="FF0000"/>
          <w:sz w:val="24"/>
          <w:szCs w:val="24"/>
        </w:rPr>
        <w:t xml:space="preserve"> – Excursión cataratas </w:t>
      </w:r>
      <w:r w:rsidR="00554DB2">
        <w:rPr>
          <w:rFonts w:asciiTheme="minorHAnsi" w:eastAsia="Arial" w:hAnsiTheme="minorHAnsi"/>
          <w:b/>
          <w:color w:val="FF0000"/>
          <w:sz w:val="24"/>
          <w:szCs w:val="24"/>
        </w:rPr>
        <w:t>brasileñas</w:t>
      </w:r>
    </w:p>
    <w:p w14:paraId="7B3686F3" w14:textId="346F09F9" w:rsidR="005A5548" w:rsidRPr="005A5548" w:rsidRDefault="005A5548" w:rsidP="00DE25BD">
      <w:pPr>
        <w:spacing w:after="0" w:line="240" w:lineRule="auto"/>
        <w:jc w:val="both"/>
        <w:rPr>
          <w:rFonts w:eastAsia="Arial" w:cstheme="minorHAnsi"/>
          <w:b/>
          <w:color w:val="002060"/>
          <w:sz w:val="20"/>
        </w:rPr>
      </w:pPr>
      <w:r w:rsidRPr="00C709F7">
        <w:rPr>
          <w:rFonts w:asciiTheme="minorHAnsi" w:eastAsia="Arial" w:hAnsiTheme="minorHAnsi" w:cstheme="minorHAnsi"/>
          <w:b/>
          <w:bCs/>
          <w:color w:val="002060"/>
          <w:sz w:val="20"/>
        </w:rPr>
        <w:t>Desayuno</w:t>
      </w:r>
      <w:r w:rsidR="00554DB2">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Brasileñas: Disfrute de un día explorando la majestuosa vista de las Cataratas del Iguazú desde el lado brasileño. Un espectáculo de la naturaleza que lo dejará sin aliento.</w:t>
      </w:r>
      <w:r w:rsidR="00554DB2">
        <w:rPr>
          <w:rFonts w:asciiTheme="minorHAnsi" w:eastAsia="Arial" w:hAnsiTheme="minorHAnsi" w:cstheme="minorHAnsi"/>
          <w:color w:val="002060"/>
          <w:sz w:val="20"/>
        </w:rPr>
        <w:t xml:space="preserve"> </w:t>
      </w:r>
      <w:r w:rsidRPr="00C709F7">
        <w:rPr>
          <w:rFonts w:asciiTheme="minorHAnsi" w:eastAsia="Arial" w:hAnsiTheme="minorHAnsi" w:cstheme="minorHAnsi"/>
          <w:b/>
          <w:bCs/>
          <w:color w:val="002060"/>
          <w:sz w:val="20"/>
        </w:rPr>
        <w:t>Alojamiento</w:t>
      </w:r>
      <w:r w:rsidR="005C7A11">
        <w:rPr>
          <w:rFonts w:asciiTheme="minorHAnsi" w:eastAsia="Arial" w:hAnsiTheme="minorHAnsi" w:cstheme="minorHAnsi"/>
          <w:b/>
          <w:bCs/>
          <w:color w:val="002060"/>
          <w:sz w:val="20"/>
        </w:rPr>
        <w:t>.</w:t>
      </w:r>
    </w:p>
    <w:p w14:paraId="71D11038" w14:textId="77777777" w:rsidR="00732E60" w:rsidRPr="005A5548" w:rsidRDefault="00732E60" w:rsidP="00DE25BD">
      <w:pPr>
        <w:spacing w:after="0" w:line="240" w:lineRule="auto"/>
        <w:jc w:val="both"/>
        <w:rPr>
          <w:rFonts w:eastAsia="Arial" w:cstheme="minorHAnsi"/>
          <w:b/>
          <w:sz w:val="20"/>
        </w:rPr>
      </w:pPr>
    </w:p>
    <w:p w14:paraId="1D127010" w14:textId="5A229E8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5A5548">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5A5548">
        <w:rPr>
          <w:rFonts w:asciiTheme="minorHAnsi" w:eastAsia="Arial" w:hAnsiTheme="minorHAnsi"/>
          <w:b/>
          <w:color w:val="FF0000"/>
          <w:sz w:val="24"/>
          <w:szCs w:val="24"/>
        </w:rPr>
        <w:t>Foz de Iguazú – Excursión cataratas</w:t>
      </w:r>
      <w:r w:rsidR="00554DB2">
        <w:rPr>
          <w:rFonts w:asciiTheme="minorHAnsi" w:eastAsia="Arial" w:hAnsiTheme="minorHAnsi"/>
          <w:b/>
          <w:color w:val="FF0000"/>
          <w:sz w:val="24"/>
          <w:szCs w:val="24"/>
        </w:rPr>
        <w:t xml:space="preserve"> argentinas</w:t>
      </w:r>
    </w:p>
    <w:p w14:paraId="632A533A" w14:textId="3633F8BD" w:rsidR="0053030D" w:rsidRDefault="006E455D" w:rsidP="005A5548">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Argentinas: Vamos cruzar la frontera y descubra la imponente vista de las Cataratas del Iguazú desde el lado argentino. Un recorrido fascinante por senderos que lo conectarán con la belleza natural en su máxima expresión</w:t>
      </w:r>
      <w:r w:rsidR="00554DB2">
        <w:rPr>
          <w:rFonts w:asciiTheme="minorHAnsi" w:eastAsia="Arial" w:hAnsiTheme="minorHAnsi" w:cstheme="minorHAnsi"/>
          <w:color w:val="002060"/>
          <w:sz w:val="20"/>
        </w:rPr>
        <w:t xml:space="preserve">. </w:t>
      </w:r>
      <w:r w:rsidR="005A5548" w:rsidRPr="00554DB2">
        <w:rPr>
          <w:rFonts w:asciiTheme="minorHAnsi" w:eastAsia="Arial" w:hAnsiTheme="minorHAnsi" w:cstheme="minorHAnsi"/>
          <w:b/>
          <w:bCs/>
          <w:color w:val="002060"/>
          <w:sz w:val="20"/>
        </w:rPr>
        <w:t>Alojamiento</w:t>
      </w:r>
      <w:r w:rsidR="005A5548">
        <w:rPr>
          <w:rFonts w:asciiTheme="minorHAnsi" w:eastAsia="Arial" w:hAnsiTheme="minorHAnsi" w:cstheme="minorHAnsi"/>
          <w:b/>
          <w:bCs/>
          <w:color w:val="002060"/>
          <w:sz w:val="20"/>
        </w:rPr>
        <w:t>.</w:t>
      </w:r>
    </w:p>
    <w:p w14:paraId="10527286" w14:textId="77777777" w:rsidR="005A5548" w:rsidRDefault="005A5548" w:rsidP="005A5548">
      <w:pPr>
        <w:pStyle w:val="Sinespaciado"/>
        <w:jc w:val="both"/>
        <w:rPr>
          <w:rFonts w:asciiTheme="minorHAnsi" w:eastAsia="Arial" w:hAnsiTheme="minorHAnsi" w:cstheme="minorHAnsi"/>
          <w:color w:val="002060"/>
        </w:rPr>
      </w:pPr>
    </w:p>
    <w:p w14:paraId="080E1055" w14:textId="6741432D"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A5548">
        <w:rPr>
          <w:rFonts w:eastAsia="Arial"/>
          <w:sz w:val="24"/>
          <w:szCs w:val="24"/>
        </w:rPr>
        <w:t>7</w:t>
      </w:r>
      <w:r w:rsidR="00493763" w:rsidRPr="00BD0EA5">
        <w:rPr>
          <w:rFonts w:eastAsia="Arial"/>
          <w:sz w:val="24"/>
          <w:szCs w:val="24"/>
        </w:rPr>
        <w:t>|</w:t>
      </w:r>
      <w:r w:rsidR="00DC6E55">
        <w:rPr>
          <w:rFonts w:eastAsia="Arial"/>
          <w:sz w:val="24"/>
          <w:szCs w:val="24"/>
        </w:rPr>
        <w:t xml:space="preserve"> </w:t>
      </w:r>
      <w:r w:rsidR="005A5548" w:rsidRPr="005A5548">
        <w:rPr>
          <w:rFonts w:eastAsia="Arial"/>
          <w:color w:val="FF0000"/>
          <w:sz w:val="24"/>
          <w:szCs w:val="24"/>
        </w:rPr>
        <w:t>Foz de Iguazú</w:t>
      </w:r>
      <w:r w:rsidR="005A5548">
        <w:rPr>
          <w:rFonts w:eastAsia="Arial"/>
          <w:b w:val="0"/>
          <w:color w:val="FF0000"/>
          <w:sz w:val="24"/>
          <w:szCs w:val="24"/>
        </w:rPr>
        <w:t xml:space="preserve"> </w:t>
      </w:r>
      <w:r w:rsidR="002635C3">
        <w:rPr>
          <w:rFonts w:eastAsia="Arial"/>
          <w:color w:val="FF0000"/>
          <w:sz w:val="24"/>
          <w:szCs w:val="24"/>
        </w:rPr>
        <w:t>–</w:t>
      </w:r>
      <w:r w:rsidR="007203D6">
        <w:rPr>
          <w:rFonts w:eastAsia="Arial"/>
          <w:color w:val="FF0000"/>
          <w:sz w:val="24"/>
          <w:szCs w:val="24"/>
        </w:rPr>
        <w:t xml:space="preserve"> </w:t>
      </w:r>
      <w:r w:rsidR="002635C3">
        <w:rPr>
          <w:rFonts w:eastAsia="Arial"/>
          <w:color w:val="FF0000"/>
          <w:sz w:val="24"/>
          <w:szCs w:val="24"/>
        </w:rPr>
        <w:t>Buenos Aires</w:t>
      </w:r>
      <w:r w:rsidR="00DC6E55" w:rsidRPr="00121D3F">
        <w:rPr>
          <w:rFonts w:eastAsia="Arial" w:cstheme="minorHAnsi"/>
          <w:sz w:val="20"/>
          <w:szCs w:val="20"/>
        </w:rPr>
        <w:t xml:space="preserve"> </w:t>
      </w:r>
    </w:p>
    <w:p w14:paraId="465EAE9F" w14:textId="77777777" w:rsidR="00FB0947" w:rsidRDefault="007203D6" w:rsidP="00FB094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w:t>
      </w:r>
      <w:r w:rsidR="002635C3">
        <w:rPr>
          <w:rFonts w:asciiTheme="minorHAnsi" w:eastAsia="Arial" w:hAnsiTheme="minorHAnsi" w:cstheme="minorHAnsi"/>
          <w:color w:val="002060"/>
          <w:sz w:val="20"/>
        </w:rPr>
        <w:t xml:space="preserve"> </w:t>
      </w:r>
      <w:r w:rsidR="002635C3" w:rsidRPr="00732E60">
        <w:rPr>
          <w:rFonts w:asciiTheme="minorHAnsi" w:eastAsia="Arial" w:hAnsiTheme="minorHAnsi" w:cstheme="minorHAnsi"/>
          <w:b/>
          <w:bCs/>
          <w:color w:val="FF0000"/>
          <w:sz w:val="20"/>
        </w:rPr>
        <w:t>(Vuelo no incluido).</w:t>
      </w:r>
      <w:r w:rsidR="002635C3"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w:t>
      </w:r>
      <w:r w:rsidR="002635C3">
        <w:rPr>
          <w:rFonts w:asciiTheme="minorHAnsi" w:eastAsia="Arial" w:hAnsiTheme="minorHAnsi" w:cstheme="minorHAnsi"/>
          <w:color w:val="002060"/>
          <w:sz w:val="20"/>
        </w:rPr>
        <w:t xml:space="preserve">Con destino a Buenos Aires. Llegada, asistencia y traslado al hotel. </w:t>
      </w:r>
      <w:r w:rsidR="002635C3">
        <w:rPr>
          <w:rFonts w:asciiTheme="minorHAnsi" w:eastAsia="Arial" w:hAnsiTheme="minorHAnsi" w:cstheme="minorHAnsi"/>
          <w:b/>
          <w:bCs/>
          <w:color w:val="002060"/>
          <w:sz w:val="20"/>
        </w:rPr>
        <w:t xml:space="preserve">Alojamiento. </w:t>
      </w:r>
    </w:p>
    <w:p w14:paraId="612825AB" w14:textId="77777777" w:rsidR="00FB0947" w:rsidRDefault="00FB0947" w:rsidP="00FB0947">
      <w:pPr>
        <w:pStyle w:val="Sinespaciado"/>
        <w:jc w:val="both"/>
        <w:rPr>
          <w:rFonts w:asciiTheme="minorHAnsi" w:eastAsia="Arial" w:hAnsiTheme="minorHAnsi" w:cstheme="minorHAnsi"/>
          <w:b/>
          <w:bCs/>
          <w:color w:val="002060"/>
          <w:sz w:val="20"/>
        </w:rPr>
      </w:pPr>
    </w:p>
    <w:p w14:paraId="18FA2D59" w14:textId="77777777" w:rsidR="00FB0947" w:rsidRDefault="00FB0947" w:rsidP="00FB0947">
      <w:pPr>
        <w:pStyle w:val="Sinespaciado"/>
        <w:jc w:val="both"/>
        <w:rPr>
          <w:rFonts w:asciiTheme="minorHAnsi" w:eastAsia="Arial" w:hAnsiTheme="minorHAnsi"/>
          <w:b/>
          <w:color w:val="002060"/>
          <w:sz w:val="24"/>
          <w:szCs w:val="24"/>
        </w:rPr>
      </w:pPr>
    </w:p>
    <w:p w14:paraId="32B77B38" w14:textId="77777777" w:rsidR="00FB0947" w:rsidRDefault="00FB0947" w:rsidP="00FB0947">
      <w:pPr>
        <w:pStyle w:val="Sinespaciado"/>
        <w:jc w:val="both"/>
        <w:rPr>
          <w:rFonts w:asciiTheme="minorHAnsi" w:eastAsia="Arial" w:hAnsiTheme="minorHAnsi"/>
          <w:b/>
          <w:color w:val="002060"/>
          <w:sz w:val="24"/>
          <w:szCs w:val="24"/>
        </w:rPr>
      </w:pPr>
    </w:p>
    <w:p w14:paraId="2376D16D" w14:textId="77777777" w:rsidR="00FB0947" w:rsidRDefault="00FB0947" w:rsidP="00FB0947">
      <w:pPr>
        <w:pStyle w:val="Sinespaciado"/>
        <w:jc w:val="both"/>
        <w:rPr>
          <w:rFonts w:asciiTheme="minorHAnsi" w:eastAsia="Arial" w:hAnsiTheme="minorHAnsi"/>
          <w:b/>
          <w:color w:val="002060"/>
          <w:sz w:val="24"/>
          <w:szCs w:val="24"/>
        </w:rPr>
      </w:pPr>
    </w:p>
    <w:p w14:paraId="43668A20" w14:textId="77777777" w:rsidR="00FB0947" w:rsidRDefault="00FB0947" w:rsidP="00FB0947">
      <w:pPr>
        <w:pStyle w:val="Sinespaciado"/>
        <w:jc w:val="both"/>
        <w:rPr>
          <w:rFonts w:asciiTheme="minorHAnsi" w:eastAsia="Arial" w:hAnsiTheme="minorHAnsi"/>
          <w:b/>
          <w:color w:val="002060"/>
          <w:sz w:val="24"/>
          <w:szCs w:val="24"/>
        </w:rPr>
      </w:pPr>
    </w:p>
    <w:p w14:paraId="26021F8A" w14:textId="77777777" w:rsidR="00FB0947" w:rsidRDefault="00FB0947" w:rsidP="00FB0947">
      <w:pPr>
        <w:pStyle w:val="Sinespaciado"/>
        <w:jc w:val="both"/>
        <w:rPr>
          <w:rFonts w:asciiTheme="minorHAnsi" w:eastAsia="Arial" w:hAnsiTheme="minorHAnsi"/>
          <w:b/>
          <w:color w:val="002060"/>
          <w:sz w:val="24"/>
          <w:szCs w:val="24"/>
        </w:rPr>
      </w:pPr>
    </w:p>
    <w:p w14:paraId="787095B7" w14:textId="77777777" w:rsidR="00FB0947" w:rsidRDefault="00FB0947" w:rsidP="00FB0947">
      <w:pPr>
        <w:pStyle w:val="Sinespaciado"/>
        <w:jc w:val="both"/>
        <w:rPr>
          <w:rFonts w:asciiTheme="minorHAnsi" w:eastAsia="Arial" w:hAnsiTheme="minorHAnsi"/>
          <w:b/>
          <w:color w:val="002060"/>
          <w:sz w:val="24"/>
          <w:szCs w:val="24"/>
        </w:rPr>
      </w:pPr>
    </w:p>
    <w:p w14:paraId="4FF41EF6" w14:textId="77777777" w:rsidR="00FB0947" w:rsidRDefault="00FB0947" w:rsidP="00FB0947">
      <w:pPr>
        <w:pStyle w:val="Sinespaciado"/>
        <w:jc w:val="both"/>
        <w:rPr>
          <w:rFonts w:asciiTheme="minorHAnsi" w:eastAsia="Arial" w:hAnsiTheme="minorHAnsi"/>
          <w:b/>
          <w:color w:val="002060"/>
          <w:sz w:val="24"/>
          <w:szCs w:val="24"/>
        </w:rPr>
      </w:pPr>
    </w:p>
    <w:p w14:paraId="41D79824" w14:textId="77777777" w:rsidR="00FB0947" w:rsidRDefault="00FB0947" w:rsidP="00FB0947">
      <w:pPr>
        <w:pStyle w:val="Sinespaciado"/>
        <w:jc w:val="both"/>
        <w:rPr>
          <w:rFonts w:asciiTheme="minorHAnsi" w:eastAsia="Arial" w:hAnsiTheme="minorHAnsi"/>
          <w:b/>
          <w:color w:val="002060"/>
          <w:sz w:val="24"/>
          <w:szCs w:val="24"/>
        </w:rPr>
      </w:pPr>
    </w:p>
    <w:p w14:paraId="68F0A4A8" w14:textId="77777777" w:rsidR="00FB0947" w:rsidRDefault="00FB0947" w:rsidP="00FB0947">
      <w:pPr>
        <w:pStyle w:val="Sinespaciado"/>
        <w:jc w:val="both"/>
        <w:rPr>
          <w:rFonts w:asciiTheme="minorHAnsi" w:eastAsia="Arial" w:hAnsiTheme="minorHAnsi"/>
          <w:b/>
          <w:color w:val="002060"/>
          <w:sz w:val="24"/>
          <w:szCs w:val="24"/>
        </w:rPr>
      </w:pPr>
    </w:p>
    <w:p w14:paraId="0A4867C3" w14:textId="77777777" w:rsidR="00FB0947" w:rsidRDefault="00FB0947" w:rsidP="00FB0947">
      <w:pPr>
        <w:pStyle w:val="Sinespaciado"/>
        <w:jc w:val="both"/>
        <w:rPr>
          <w:rFonts w:asciiTheme="minorHAnsi" w:eastAsia="Arial" w:hAnsiTheme="minorHAnsi"/>
          <w:b/>
          <w:color w:val="002060"/>
          <w:sz w:val="24"/>
          <w:szCs w:val="24"/>
        </w:rPr>
      </w:pPr>
    </w:p>
    <w:p w14:paraId="71E34A5B" w14:textId="72E9B16C" w:rsidR="002635C3" w:rsidRPr="00FB0947" w:rsidRDefault="002635C3" w:rsidP="00FB0947">
      <w:pPr>
        <w:pStyle w:val="Sinespaciad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DÍA 8|</w:t>
      </w:r>
      <w:r>
        <w:rPr>
          <w:rFonts w:eastAsia="Arial"/>
          <w:sz w:val="24"/>
          <w:szCs w:val="24"/>
        </w:rPr>
        <w:t xml:space="preserve"> </w:t>
      </w:r>
      <w:r w:rsidRPr="00FB0947">
        <w:rPr>
          <w:rFonts w:asciiTheme="minorHAnsi" w:eastAsia="Arial" w:hAnsiTheme="minorHAnsi"/>
          <w:b/>
          <w:color w:val="FF0000"/>
          <w:sz w:val="24"/>
          <w:szCs w:val="24"/>
        </w:rPr>
        <w:t xml:space="preserve">Buenos Aires – Visita de ciudad </w:t>
      </w:r>
    </w:p>
    <w:p w14:paraId="1BEF8AE8" w14:textId="77777777" w:rsidR="00FB0947" w:rsidRDefault="002635C3" w:rsidP="00FB0947">
      <w:pPr>
        <w:pBdr>
          <w:top w:val="nil"/>
          <w:left w:val="nil"/>
          <w:bottom w:val="nil"/>
          <w:right w:val="nil"/>
          <w:between w:val="nil"/>
        </w:pBdr>
        <w:jc w:val="both"/>
        <w:rPr>
          <w:rFonts w:asciiTheme="minorHAnsi" w:eastAsia="Arial" w:hAnsiTheme="minorHAnsi" w:cstheme="minorHAnsi"/>
          <w:color w:val="002060"/>
          <w:sz w:val="20"/>
        </w:rPr>
      </w:pPr>
      <w:r w:rsidRPr="001234F6">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En horas de la mañana, saldremos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Febrero, el Planetario, etc. Finalmente visitaremos La Recoleta, uno de los barrios más exclusivos de la ciudad, donde veremos el famoso cementerio, elegantes boutiques, excelentes restaurantes y cafés al aire libre. Tarde libre.</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r w:rsidRPr="002635C3">
        <w:rPr>
          <w:rFonts w:asciiTheme="minorHAnsi" w:eastAsia="Arial" w:hAnsiTheme="minorHAnsi" w:cstheme="minorHAnsi"/>
          <w:color w:val="002060"/>
          <w:sz w:val="20"/>
        </w:rPr>
        <w:t xml:space="preserve"> </w:t>
      </w:r>
    </w:p>
    <w:p w14:paraId="5B1F1BB7" w14:textId="77777777" w:rsidR="00FB0947" w:rsidRDefault="002635C3" w:rsidP="00FB0947">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***Travel Shop Pack***</w:t>
      </w:r>
    </w:p>
    <w:p w14:paraId="040FA8CF" w14:textId="1045A6DD" w:rsidR="002635C3" w:rsidRPr="002635C3" w:rsidRDefault="002635C3" w:rsidP="00FB0947">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Opcional</w:t>
      </w:r>
    </w:p>
    <w:p w14:paraId="1213AD72" w14:textId="6557E7B0" w:rsidR="002635C3" w:rsidRDefault="002635C3" w:rsidP="00FB0947">
      <w:pPr>
        <w:pStyle w:val="Prrafodelista"/>
        <w:pBdr>
          <w:top w:val="nil"/>
          <w:left w:val="nil"/>
          <w:bottom w:val="nil"/>
          <w:right w:val="nil"/>
          <w:between w:val="nil"/>
        </w:pBdr>
        <w:spacing w:after="0" w:line="240" w:lineRule="auto"/>
        <w:ind w:left="0"/>
        <w:jc w:val="both"/>
        <w:rPr>
          <w:rFonts w:eastAsia="Arial"/>
        </w:rPr>
      </w:pPr>
      <w:r>
        <w:rPr>
          <w:rFonts w:asciiTheme="minorHAnsi" w:eastAsia="Arial" w:hAnsiTheme="minorHAnsi" w:cstheme="minorHAnsi"/>
          <w:color w:val="002060"/>
          <w:sz w:val="20"/>
        </w:rPr>
        <w:t>-</w:t>
      </w:r>
      <w:r w:rsidRPr="002635C3">
        <w:rPr>
          <w:rFonts w:asciiTheme="minorHAnsi" w:eastAsia="Arial" w:hAnsiTheme="minorHAnsi" w:cstheme="minorHAnsi"/>
          <w:color w:val="002060"/>
          <w:sz w:val="20"/>
        </w:rPr>
        <w:t xml:space="preserve">Cena show de tango </w:t>
      </w:r>
    </w:p>
    <w:p w14:paraId="1EBCD1F2" w14:textId="77777777" w:rsidR="002635C3" w:rsidRDefault="002635C3" w:rsidP="002635C3">
      <w:pPr>
        <w:pStyle w:val="Ttulo3"/>
        <w:spacing w:before="0" w:after="0" w:line="240" w:lineRule="auto"/>
        <w:rPr>
          <w:rFonts w:eastAsia="Arial"/>
          <w:sz w:val="24"/>
          <w:szCs w:val="24"/>
        </w:rPr>
      </w:pPr>
    </w:p>
    <w:p w14:paraId="761B5E4C" w14:textId="3D6427DA" w:rsidR="002635C3" w:rsidRDefault="002635C3" w:rsidP="002635C3">
      <w:pPr>
        <w:pStyle w:val="Ttulo3"/>
        <w:spacing w:before="0" w:after="0" w:line="240" w:lineRule="auto"/>
        <w:rPr>
          <w:rFonts w:eastAsia="Arial"/>
          <w:color w:val="FF0000"/>
          <w:sz w:val="24"/>
          <w:szCs w:val="24"/>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Pr>
          <w:rFonts w:eastAsia="Arial"/>
          <w:color w:val="FF0000"/>
          <w:sz w:val="24"/>
          <w:szCs w:val="24"/>
        </w:rPr>
        <w:t>Buenos Aires</w:t>
      </w:r>
      <w:r w:rsidRPr="002635C3">
        <w:rPr>
          <w:rFonts w:eastAsia="Arial"/>
          <w:color w:val="FF0000"/>
          <w:sz w:val="24"/>
          <w:szCs w:val="24"/>
        </w:rPr>
        <w:t xml:space="preserve"> </w:t>
      </w:r>
      <w:r>
        <w:rPr>
          <w:rFonts w:eastAsia="Arial"/>
          <w:color w:val="FF0000"/>
          <w:sz w:val="24"/>
          <w:szCs w:val="24"/>
        </w:rPr>
        <w:t>–</w:t>
      </w:r>
      <w:r w:rsidRPr="002635C3">
        <w:rPr>
          <w:rFonts w:eastAsia="Arial"/>
          <w:color w:val="FF0000"/>
          <w:sz w:val="24"/>
          <w:szCs w:val="24"/>
        </w:rPr>
        <w:t xml:space="preserve"> Bariloche</w:t>
      </w:r>
    </w:p>
    <w:p w14:paraId="72C3EDA6" w14:textId="235A87A0" w:rsidR="002635C3" w:rsidRPr="002635C3" w:rsidRDefault="002635C3" w:rsidP="002635C3">
      <w:pPr>
        <w:pBdr>
          <w:top w:val="nil"/>
          <w:left w:val="nil"/>
          <w:bottom w:val="nil"/>
          <w:right w:val="nil"/>
          <w:between w:val="nil"/>
        </w:pBdr>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Traslado</w:t>
      </w:r>
      <w:r w:rsidRPr="002635C3">
        <w:rPr>
          <w:rFonts w:asciiTheme="minorHAnsi" w:eastAsia="Arial" w:hAnsiTheme="minorHAnsi" w:cstheme="minorHAnsi"/>
          <w:color w:val="002060"/>
          <w:sz w:val="20"/>
        </w:rPr>
        <w:t xml:space="preserve"> al aeropuerto para tomar el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w:t>
      </w:r>
      <w:r w:rsidRPr="002635C3">
        <w:rPr>
          <w:rFonts w:asciiTheme="minorHAnsi" w:eastAsia="Arial" w:hAnsiTheme="minorHAnsi" w:cstheme="minorHAnsi"/>
          <w:color w:val="002060"/>
          <w:sz w:val="20"/>
        </w:rPr>
        <w:t>on destino a la Ciudad de Bariloche. Recepción en el aeropuerto y traslado al hotel seleccionado. Alojamiento.</w:t>
      </w:r>
    </w:p>
    <w:p w14:paraId="5B0601CA" w14:textId="27C4579D" w:rsidR="002635C3" w:rsidRDefault="002635C3" w:rsidP="002635C3">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10</w:t>
      </w:r>
      <w:r w:rsidRPr="002635C3">
        <w:rPr>
          <w:rFonts w:asciiTheme="minorHAnsi" w:eastAsia="Arial" w:hAnsiTheme="minorHAnsi"/>
          <w:b/>
          <w:color w:val="002060"/>
          <w:sz w:val="24"/>
          <w:szCs w:val="24"/>
        </w:rPr>
        <w:t>|</w:t>
      </w:r>
      <w:r w:rsidRPr="002635C3">
        <w:rPr>
          <w:rFonts w:eastAsia="Arial"/>
          <w:color w:val="FF0000"/>
          <w:sz w:val="24"/>
          <w:szCs w:val="24"/>
        </w:rPr>
        <w:t xml:space="preserve"> </w:t>
      </w:r>
      <w:r w:rsidRPr="002635C3">
        <w:rPr>
          <w:rFonts w:asciiTheme="minorHAnsi" w:eastAsia="Arial" w:hAnsiTheme="minorHAnsi"/>
          <w:b/>
          <w:color w:val="FF0000"/>
          <w:sz w:val="24"/>
          <w:szCs w:val="24"/>
        </w:rPr>
        <w:t>Bariloche</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Excursión de Circuito Chico</w:t>
      </w:r>
      <w:r>
        <w:rPr>
          <w:rFonts w:asciiTheme="minorHAnsi" w:eastAsia="Arial" w:hAnsiTheme="minorHAnsi"/>
          <w:b/>
          <w:color w:val="002060"/>
          <w:sz w:val="24"/>
          <w:szCs w:val="24"/>
        </w:rPr>
        <w:t xml:space="preserve"> </w:t>
      </w:r>
    </w:p>
    <w:p w14:paraId="75FDBA49" w14:textId="59CAEB6B" w:rsidR="002635C3" w:rsidRPr="002635C3" w:rsidRDefault="002635C3" w:rsidP="002635C3">
      <w:pPr>
        <w:pBdr>
          <w:top w:val="nil"/>
          <w:left w:val="nil"/>
          <w:bottom w:val="nil"/>
          <w:right w:val="nil"/>
          <w:between w:val="nil"/>
        </w:pBdr>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A la hora acordada comenzaremos la excursión Circuito Chico con las mejores vistas panorámicas. Comenzaremos bordeando el Lago Nahuel Huapi por la avenida E. Bustillo donde se observa a la altura del km 8 Playa Bonita y, desde allí, la Isla Huemul. Diez kilómetros más adelante, y luego de ver diferentes paisajes, se llega al Cerro Campanario. En este lugar funciona un telesilla que traslada al viajero hasta la cumbre (1.050 m) desde donde se puede apreciar una de las vistas más bellas de la región de los lagos (el ascenso es opcional).  Luego continúa el recorrido. A la altura del km 18 se desvía hacia la zona de laguna el Trébol, lago Moreno y Punto Panorámico. Allí se realiza una caminata de nivel bajo de intensidad por el Sendero Arrayanes en la Reserva Municipal Llao Llao, donde se destacan los bosques de Coihues y la frondosa vegetación. Visitaremos la zona de Puerto Pañuelo, el gran Hotel Llao Llao y la Capilla San Eduardo. Regresamos a Bariloche por la Av. Bustillo costeando siempre el lago. Tarde libre.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7F2E1C2A" w14:textId="6AE12986" w:rsidR="002635C3" w:rsidRDefault="002635C3" w:rsidP="002635C3">
      <w:pPr>
        <w:spacing w:after="0" w:line="240" w:lineRule="auto"/>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11</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xml:space="preserve">Bariloche - </w:t>
      </w:r>
      <w:r>
        <w:rPr>
          <w:rFonts w:asciiTheme="minorHAnsi" w:eastAsia="Arial" w:hAnsiTheme="minorHAnsi"/>
          <w:b/>
          <w:color w:val="FF0000"/>
          <w:sz w:val="24"/>
          <w:szCs w:val="24"/>
        </w:rPr>
        <w:t>C</w:t>
      </w:r>
      <w:r w:rsidRPr="002635C3">
        <w:rPr>
          <w:rFonts w:asciiTheme="minorHAnsi" w:eastAsia="Arial" w:hAnsiTheme="minorHAnsi"/>
          <w:b/>
          <w:color w:val="FF0000"/>
          <w:sz w:val="24"/>
          <w:szCs w:val="24"/>
        </w:rPr>
        <w:t xml:space="preserve">ruce de </w:t>
      </w:r>
      <w:r>
        <w:rPr>
          <w:rFonts w:asciiTheme="minorHAnsi" w:eastAsia="Arial" w:hAnsiTheme="minorHAnsi"/>
          <w:b/>
          <w:color w:val="FF0000"/>
          <w:sz w:val="24"/>
          <w:szCs w:val="24"/>
        </w:rPr>
        <w:t>L</w:t>
      </w:r>
      <w:r w:rsidRPr="002635C3">
        <w:rPr>
          <w:rFonts w:asciiTheme="minorHAnsi" w:eastAsia="Arial" w:hAnsiTheme="minorHAnsi"/>
          <w:b/>
          <w:color w:val="FF0000"/>
          <w:sz w:val="24"/>
          <w:szCs w:val="24"/>
        </w:rPr>
        <w:t xml:space="preserve">agos - </w:t>
      </w:r>
      <w:r>
        <w:rPr>
          <w:rFonts w:asciiTheme="minorHAnsi" w:eastAsia="Arial" w:hAnsiTheme="minorHAnsi"/>
          <w:b/>
          <w:color w:val="FF0000"/>
          <w:sz w:val="24"/>
          <w:szCs w:val="24"/>
        </w:rPr>
        <w:t>P</w:t>
      </w:r>
      <w:r w:rsidRPr="002635C3">
        <w:rPr>
          <w:rFonts w:asciiTheme="minorHAnsi" w:eastAsia="Arial" w:hAnsiTheme="minorHAnsi"/>
          <w:b/>
          <w:color w:val="FF0000"/>
          <w:sz w:val="24"/>
          <w:szCs w:val="24"/>
        </w:rPr>
        <w:t xml:space="preserve">uerto </w:t>
      </w:r>
      <w:r>
        <w:rPr>
          <w:rFonts w:asciiTheme="minorHAnsi" w:eastAsia="Arial" w:hAnsiTheme="minorHAnsi"/>
          <w:b/>
          <w:color w:val="FF0000"/>
          <w:sz w:val="24"/>
          <w:szCs w:val="24"/>
        </w:rPr>
        <w:t>V</w:t>
      </w:r>
      <w:r w:rsidRPr="002635C3">
        <w:rPr>
          <w:rFonts w:asciiTheme="minorHAnsi" w:eastAsia="Arial" w:hAnsiTheme="minorHAnsi"/>
          <w:b/>
          <w:color w:val="FF0000"/>
          <w:sz w:val="24"/>
          <w:szCs w:val="24"/>
        </w:rPr>
        <w:t>aras</w:t>
      </w:r>
    </w:p>
    <w:p w14:paraId="38D54577" w14:textId="19D4F8F8"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A la hora convenida traslado para iniciar el Cruce de Lagos que une Argentina y Chile. La travesía comienza en Puerto Pañuelo. Navegando entre los cerros hacia el corazón de la cordillera se llega a Puerto Blest.</w:t>
      </w:r>
      <w:r>
        <w:rPr>
          <w:rFonts w:asciiTheme="minorHAnsi" w:eastAsia="Arial" w:hAnsiTheme="minorHAnsi" w:cstheme="minorHAnsi"/>
          <w:color w:val="002060"/>
          <w:sz w:val="20"/>
        </w:rPr>
        <w:t xml:space="preserve"> </w:t>
      </w:r>
      <w:r w:rsidRPr="002635C3">
        <w:rPr>
          <w:rFonts w:asciiTheme="minorHAnsi" w:eastAsia="Arial" w:hAnsiTheme="minorHAnsi" w:cstheme="minorHAnsi"/>
          <w:color w:val="002060"/>
          <w:sz w:val="20"/>
        </w:rPr>
        <w:t>Luego recorreremos un camino de 3 km en ómnibus que, bordeando el Río Frías, llega a Puerto Alegre. Allí se navega durante unos 20 minutos las verdes aguas del Lago Frías para llegar a Puerto Frías, al tiempo que las vistas de las altas cumbres del Cerro Tronador y el vuelo de los cóndores impactan por su belleza. Al llegar a Puerto Frías se realizan los trámites migratorios.</w:t>
      </w:r>
      <w:r>
        <w:rPr>
          <w:rFonts w:asciiTheme="minorHAnsi" w:eastAsia="Arial" w:hAnsiTheme="minorHAnsi" w:cstheme="minorHAnsi"/>
          <w:color w:val="002060"/>
          <w:sz w:val="20"/>
        </w:rPr>
        <w:t xml:space="preserve"> </w:t>
      </w:r>
    </w:p>
    <w:p w14:paraId="68D6B50E" w14:textId="77777777"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color w:val="002060"/>
          <w:sz w:val="20"/>
        </w:rPr>
        <w:t xml:space="preserve">A continuación, se toma el ómnibus que atraviesa la cordillera por un camino de exuberante vegetación en plena selva valdiviana hasta llegar a Peulla, primera población chilena. Finalizamos los trámites migratorios y de Aduana para luego almorzar(no incluido). Más tarde, se navega el Lago de Todos los Santos en dirección a Petrohue. Bordeando el Lago Llanquihue, se llega a la ciudad de Puerto Varas, donde termina el recorrido. Arribo y traslado al hotel seleccionado.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668A4C2E" w14:textId="77777777" w:rsidR="002635C3" w:rsidRDefault="002635C3" w:rsidP="002635C3">
      <w:pPr>
        <w:spacing w:after="0" w:line="240" w:lineRule="auto"/>
        <w:jc w:val="both"/>
        <w:rPr>
          <w:rFonts w:asciiTheme="minorHAnsi" w:eastAsia="Arial" w:hAnsiTheme="minorHAnsi"/>
          <w:b/>
          <w:color w:val="002060"/>
          <w:sz w:val="24"/>
          <w:szCs w:val="24"/>
        </w:rPr>
      </w:pPr>
    </w:p>
    <w:p w14:paraId="0C89F086" w14:textId="77777777" w:rsidR="00FB0947" w:rsidRDefault="00FB0947" w:rsidP="002635C3">
      <w:pPr>
        <w:spacing w:after="0" w:line="240" w:lineRule="auto"/>
        <w:jc w:val="both"/>
        <w:rPr>
          <w:rFonts w:asciiTheme="minorHAnsi" w:eastAsia="Arial" w:hAnsiTheme="minorHAnsi"/>
          <w:b/>
          <w:color w:val="002060"/>
          <w:sz w:val="24"/>
          <w:szCs w:val="24"/>
        </w:rPr>
      </w:pPr>
    </w:p>
    <w:p w14:paraId="14734DD3" w14:textId="77777777" w:rsidR="00FB0947" w:rsidRDefault="00FB0947" w:rsidP="002635C3">
      <w:pPr>
        <w:spacing w:after="0" w:line="240" w:lineRule="auto"/>
        <w:jc w:val="both"/>
        <w:rPr>
          <w:rFonts w:asciiTheme="minorHAnsi" w:eastAsia="Arial" w:hAnsiTheme="minorHAnsi"/>
          <w:b/>
          <w:color w:val="002060"/>
          <w:sz w:val="24"/>
          <w:szCs w:val="24"/>
        </w:rPr>
      </w:pPr>
    </w:p>
    <w:p w14:paraId="30253DBF" w14:textId="77777777" w:rsidR="00FB0947" w:rsidRDefault="00FB0947" w:rsidP="002635C3">
      <w:pPr>
        <w:spacing w:after="0" w:line="240" w:lineRule="auto"/>
        <w:jc w:val="both"/>
        <w:rPr>
          <w:rFonts w:asciiTheme="minorHAnsi" w:eastAsia="Arial" w:hAnsiTheme="minorHAnsi"/>
          <w:b/>
          <w:color w:val="002060"/>
          <w:sz w:val="24"/>
          <w:szCs w:val="24"/>
        </w:rPr>
      </w:pPr>
    </w:p>
    <w:p w14:paraId="6ED862F2" w14:textId="77777777" w:rsidR="00FB0947" w:rsidRDefault="00FB0947" w:rsidP="002635C3">
      <w:pPr>
        <w:spacing w:after="0" w:line="240" w:lineRule="auto"/>
        <w:jc w:val="both"/>
        <w:rPr>
          <w:rFonts w:asciiTheme="minorHAnsi" w:eastAsia="Arial" w:hAnsiTheme="minorHAnsi"/>
          <w:b/>
          <w:color w:val="002060"/>
          <w:sz w:val="24"/>
          <w:szCs w:val="24"/>
        </w:rPr>
      </w:pPr>
    </w:p>
    <w:p w14:paraId="3322AD14" w14:textId="77777777" w:rsidR="00FB0947" w:rsidRDefault="00FB0947" w:rsidP="002635C3">
      <w:pPr>
        <w:spacing w:after="0" w:line="240" w:lineRule="auto"/>
        <w:jc w:val="both"/>
        <w:rPr>
          <w:rFonts w:asciiTheme="minorHAnsi" w:eastAsia="Arial" w:hAnsiTheme="minorHAnsi"/>
          <w:b/>
          <w:color w:val="002060"/>
          <w:sz w:val="24"/>
          <w:szCs w:val="24"/>
        </w:rPr>
      </w:pPr>
    </w:p>
    <w:p w14:paraId="18837AF4" w14:textId="77777777" w:rsidR="00FB0947" w:rsidRDefault="00FB0947" w:rsidP="002635C3">
      <w:pPr>
        <w:spacing w:after="0" w:line="240" w:lineRule="auto"/>
        <w:jc w:val="both"/>
        <w:rPr>
          <w:rFonts w:asciiTheme="minorHAnsi" w:eastAsia="Arial" w:hAnsiTheme="minorHAnsi"/>
          <w:b/>
          <w:color w:val="002060"/>
          <w:sz w:val="24"/>
          <w:szCs w:val="24"/>
        </w:rPr>
      </w:pPr>
    </w:p>
    <w:p w14:paraId="41967EF7" w14:textId="54569448"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12</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2635C3">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2635C3">
        <w:rPr>
          <w:rFonts w:asciiTheme="minorHAnsi" w:eastAsia="Arial" w:hAnsiTheme="minorHAnsi"/>
          <w:b/>
          <w:color w:val="FF0000"/>
          <w:sz w:val="24"/>
          <w:szCs w:val="24"/>
        </w:rPr>
        <w:t>aras</w:t>
      </w:r>
      <w:r w:rsidR="00B748EA">
        <w:rPr>
          <w:rFonts w:asciiTheme="minorHAnsi" w:eastAsia="Arial" w:hAnsiTheme="minorHAnsi"/>
          <w:b/>
          <w:color w:val="FF0000"/>
          <w:sz w:val="24"/>
          <w:szCs w:val="24"/>
        </w:rPr>
        <w:t xml:space="preserve"> – Excursión a Llanquihue, Frutillar y Puerto </w:t>
      </w:r>
      <w:proofErr w:type="spellStart"/>
      <w:r w:rsidR="00B748EA">
        <w:rPr>
          <w:rFonts w:asciiTheme="minorHAnsi" w:eastAsia="Arial" w:hAnsiTheme="minorHAnsi"/>
          <w:b/>
          <w:color w:val="FF0000"/>
          <w:sz w:val="24"/>
          <w:szCs w:val="24"/>
        </w:rPr>
        <w:t>Octa</w:t>
      </w:r>
      <w:proofErr w:type="spellEnd"/>
    </w:p>
    <w:p w14:paraId="609D5792" w14:textId="0D8AB206" w:rsidR="00B748EA" w:rsidRPr="00B748EA" w:rsidRDefault="00B748EA" w:rsidP="00B748EA">
      <w:pPr>
        <w:pBdr>
          <w:top w:val="nil"/>
          <w:left w:val="nil"/>
          <w:bottom w:val="nil"/>
          <w:right w:val="nil"/>
          <w:between w:val="nil"/>
        </w:pBdr>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Iniciaremos nuestra Experiencia desde el hotel en Puerto Varas para recorrer Llanquihue, Frutillar, y Puerto Octay hermosas ciudades del sur de Chile que destacan tanto por su arquitectura e influencia alemanas como por sus maravillosos paisajes.</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Continuaremos nuestro recorrido dirigiéndonos hasta Puerto Octay, punto estratégico para las embarcaciones de fines del siglo XIX debido a sus particulares características geográficas, donde la península de Centinela resguarda la ribera del Lago Llanquihue de los vientos propios de la zona. Este lugar se convirtió en uno de los principales puertos de la cuenca del lago y con ello se instalaron talleres, industrias, casas, comercio y vapores, los que recalaban en el muelle. Recorreremos sus antiguas calles y su plaza para luego obtener las mejores postales del Lago Llanquihue desde el Mirador Puerto Octay.</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 xml:space="preserve">Regreso al hotel.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10C04C8" w14:textId="36EE22BE"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13</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B748EA">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B748EA">
        <w:rPr>
          <w:rFonts w:asciiTheme="minorHAnsi" w:eastAsia="Arial" w:hAnsiTheme="minorHAnsi"/>
          <w:b/>
          <w:color w:val="FF0000"/>
          <w:sz w:val="24"/>
          <w:szCs w:val="24"/>
        </w:rPr>
        <w:t xml:space="preserve">aras </w:t>
      </w:r>
      <w:r w:rsidR="00121F61">
        <w:rPr>
          <w:rFonts w:asciiTheme="minorHAnsi" w:eastAsia="Arial" w:hAnsiTheme="minorHAnsi"/>
          <w:b/>
          <w:color w:val="FF0000"/>
          <w:sz w:val="24"/>
          <w:szCs w:val="24"/>
        </w:rPr>
        <w:t>–</w:t>
      </w:r>
      <w:r w:rsidR="00B748EA" w:rsidRPr="00B748EA">
        <w:rPr>
          <w:rFonts w:asciiTheme="minorHAnsi" w:eastAsia="Arial" w:hAnsiTheme="minorHAnsi"/>
          <w:b/>
          <w:color w:val="FF0000"/>
          <w:sz w:val="24"/>
          <w:szCs w:val="24"/>
        </w:rPr>
        <w:t xml:space="preserve"> </w:t>
      </w:r>
      <w:r w:rsidR="00121F61">
        <w:rPr>
          <w:rFonts w:asciiTheme="minorHAnsi" w:eastAsia="Arial" w:hAnsiTheme="minorHAnsi"/>
          <w:b/>
          <w:color w:val="FF0000"/>
          <w:sz w:val="24"/>
          <w:szCs w:val="24"/>
        </w:rPr>
        <w:t xml:space="preserve">Puerto Montt -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p>
    <w:p w14:paraId="138A30C9" w14:textId="31B8C68F"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w:t>
      </w:r>
      <w:r w:rsidR="00121F61">
        <w:rPr>
          <w:rFonts w:asciiTheme="minorHAnsi" w:eastAsia="Arial" w:hAnsiTheme="minorHAnsi" w:cstheme="minorHAnsi"/>
          <w:color w:val="002060"/>
          <w:sz w:val="20"/>
        </w:rPr>
        <w:t xml:space="preserve">de Puerto Montt </w:t>
      </w:r>
      <w:r w:rsidRPr="00B748EA">
        <w:rPr>
          <w:rFonts w:asciiTheme="minorHAnsi" w:eastAsia="Arial" w:hAnsiTheme="minorHAnsi" w:cstheme="minorHAnsi"/>
          <w:color w:val="002060"/>
          <w:sz w:val="20"/>
        </w:rPr>
        <w:t xml:space="preserve">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941CC4C" w14:textId="5190A7D1" w:rsidR="002635C3" w:rsidRDefault="002635C3" w:rsidP="00B748EA">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14</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r w:rsidR="00B748EA">
        <w:rPr>
          <w:rFonts w:asciiTheme="minorHAnsi" w:eastAsia="Arial" w:hAnsiTheme="minorHAnsi"/>
          <w:b/>
          <w:color w:val="FF0000"/>
          <w:sz w:val="24"/>
          <w:szCs w:val="24"/>
        </w:rPr>
        <w:t xml:space="preserve"> – Visita de ciudad</w:t>
      </w:r>
    </w:p>
    <w:p w14:paraId="59882E14" w14:textId="77777777" w:rsid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A la hora acordada comenzará el City Tour. La visita a la ciudad es un recorrido por las zonas históricas, comerciales y residenciales. Visitaremos los patios del Palacio de Gobierno La Moneda, centro histórico con la Plaza de Armas, Catedral, Correo Central y Municipalidad. </w:t>
      </w:r>
    </w:p>
    <w:p w14:paraId="046BD8D6" w14:textId="7ADF09CE"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Luego se transita por la principal avenida de la ciudad, La Alameda, Cerro Santa Lucía, el Parque Forestal, Museo de Bellas Artes, el bohemio barrio Bellavista, para terminar en el Cerro San Cristóbal, mirador natural de la ciudad.</w:t>
      </w:r>
    </w:p>
    <w:p w14:paraId="386A3B58" w14:textId="77777777"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 xml:space="preserve">Seguimos por las zonas residenciales y comerciales modernas, sectores que llegan hasta los pies de la Cordillera de Los Andes. Nuevos barrios como Santa María de Manquehue, Las Condes y Vitacura, el Parque Bicentenario, se mezclan con sectores de avanzada arquitectura como en el Barrio El Golf.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502E282E" w14:textId="77777777" w:rsidR="00B748EA" w:rsidRPr="002635C3" w:rsidRDefault="00B748EA" w:rsidP="002635C3">
      <w:pPr>
        <w:spacing w:after="0" w:line="240" w:lineRule="auto"/>
        <w:jc w:val="both"/>
        <w:rPr>
          <w:rFonts w:asciiTheme="minorHAnsi" w:eastAsia="Arial" w:hAnsiTheme="minorHAnsi"/>
          <w:b/>
          <w:color w:val="002060"/>
          <w:sz w:val="24"/>
          <w:szCs w:val="24"/>
        </w:rPr>
      </w:pPr>
    </w:p>
    <w:p w14:paraId="18B62A85" w14:textId="1A75F4DB" w:rsidR="00B748EA" w:rsidRDefault="00B748EA" w:rsidP="00B748EA">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15</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S</w:t>
      </w:r>
      <w:r w:rsidRPr="00B748EA">
        <w:rPr>
          <w:rFonts w:asciiTheme="minorHAnsi" w:eastAsia="Arial" w:hAnsiTheme="minorHAnsi"/>
          <w:b/>
          <w:color w:val="FF0000"/>
          <w:sz w:val="24"/>
          <w:szCs w:val="24"/>
        </w:rPr>
        <w:t xml:space="preserve">antiago de </w:t>
      </w:r>
      <w:r>
        <w:rPr>
          <w:rFonts w:asciiTheme="minorHAnsi" w:eastAsia="Arial" w:hAnsiTheme="minorHAnsi"/>
          <w:b/>
          <w:color w:val="FF0000"/>
          <w:sz w:val="24"/>
          <w:szCs w:val="24"/>
        </w:rPr>
        <w:t>C</w:t>
      </w:r>
      <w:r w:rsidRPr="00B748EA">
        <w:rPr>
          <w:rFonts w:asciiTheme="minorHAnsi" w:eastAsia="Arial" w:hAnsiTheme="minorHAnsi"/>
          <w:b/>
          <w:color w:val="FF0000"/>
          <w:sz w:val="24"/>
          <w:szCs w:val="24"/>
        </w:rPr>
        <w:t>hile</w:t>
      </w:r>
      <w:r>
        <w:rPr>
          <w:rFonts w:asciiTheme="minorHAnsi" w:eastAsia="Arial" w:hAnsiTheme="minorHAnsi"/>
          <w:b/>
          <w:color w:val="FF0000"/>
          <w:sz w:val="24"/>
          <w:szCs w:val="24"/>
        </w:rPr>
        <w:t xml:space="preserve"> – Lima</w:t>
      </w:r>
    </w:p>
    <w:p w14:paraId="3A3F31F4" w14:textId="77777777"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F4A2BCC" w14:textId="1AF4017F" w:rsidR="00B748EA" w:rsidRDefault="00B748EA" w:rsidP="00B748EA">
      <w:pPr>
        <w:pStyle w:val="Ttulo2"/>
        <w:spacing w:before="0" w:after="0" w:line="240" w:lineRule="auto"/>
        <w:rPr>
          <w:rFonts w:eastAsia="Arial"/>
        </w:rPr>
      </w:pPr>
      <w:r w:rsidRPr="00BD0EA5">
        <w:rPr>
          <w:rStyle w:val="DanmeroCar"/>
          <w:b/>
          <w:bCs/>
          <w:sz w:val="24"/>
          <w:szCs w:val="24"/>
        </w:rPr>
        <w:t xml:space="preserve">DÍA </w:t>
      </w:r>
      <w:r w:rsidR="003B2CED">
        <w:rPr>
          <w:rStyle w:val="DanmeroCar"/>
          <w:b/>
          <w:bCs/>
          <w:sz w:val="24"/>
          <w:szCs w:val="24"/>
        </w:rPr>
        <w:t>16</w:t>
      </w:r>
      <w:r w:rsidRPr="00BD0EA5">
        <w:rPr>
          <w:rStyle w:val="DanmeroCar"/>
          <w:b/>
          <w:bCs/>
          <w:sz w:val="24"/>
          <w:szCs w:val="24"/>
        </w:rPr>
        <w:t>|</w:t>
      </w:r>
      <w:r w:rsidR="003B2CED">
        <w:rPr>
          <w:rFonts w:eastAsia="Arial"/>
          <w:color w:val="002060"/>
          <w:sz w:val="24"/>
          <w:szCs w:val="24"/>
        </w:rPr>
        <w:t xml:space="preserve"> </w:t>
      </w:r>
      <w:r>
        <w:rPr>
          <w:rFonts w:eastAsia="Arial"/>
          <w:sz w:val="24"/>
          <w:szCs w:val="24"/>
        </w:rPr>
        <w:t>Lima – Visita de ciudad</w:t>
      </w:r>
    </w:p>
    <w:p w14:paraId="4B7EF239" w14:textId="77777777" w:rsidR="00B748EA" w:rsidRPr="00DD5938" w:rsidRDefault="00B748EA" w:rsidP="00B748EA">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601F48A0" w14:textId="77777777" w:rsidR="00B748EA" w:rsidRPr="00210DC1" w:rsidRDefault="00B748EA" w:rsidP="00B748EA">
      <w:pPr>
        <w:pStyle w:val="Destinos"/>
        <w:rPr>
          <w:b w:val="0"/>
          <w:smallCaps w:val="0"/>
          <w:color w:val="002060"/>
          <w:sz w:val="20"/>
          <w:szCs w:val="22"/>
        </w:rPr>
      </w:pPr>
    </w:p>
    <w:p w14:paraId="26A01D6E" w14:textId="77777777" w:rsidR="00FB0947" w:rsidRDefault="00FB0947" w:rsidP="00B748EA">
      <w:pPr>
        <w:spacing w:after="0"/>
        <w:rPr>
          <w:rStyle w:val="DanmeroCar"/>
          <w:rFonts w:cs="Times New Roman"/>
          <w:sz w:val="24"/>
          <w:szCs w:val="24"/>
        </w:rPr>
      </w:pPr>
    </w:p>
    <w:p w14:paraId="76C8A73C" w14:textId="77777777" w:rsidR="00FB0947" w:rsidRDefault="00FB0947" w:rsidP="00B748EA">
      <w:pPr>
        <w:spacing w:after="0"/>
        <w:rPr>
          <w:rStyle w:val="DanmeroCar"/>
          <w:rFonts w:cs="Times New Roman"/>
          <w:sz w:val="24"/>
          <w:szCs w:val="24"/>
        </w:rPr>
      </w:pPr>
    </w:p>
    <w:p w14:paraId="3424474D" w14:textId="77777777" w:rsidR="00FB0947" w:rsidRDefault="00FB0947" w:rsidP="00B748EA">
      <w:pPr>
        <w:spacing w:after="0"/>
        <w:rPr>
          <w:rStyle w:val="DanmeroCar"/>
          <w:rFonts w:cs="Times New Roman"/>
          <w:sz w:val="24"/>
          <w:szCs w:val="24"/>
        </w:rPr>
      </w:pPr>
    </w:p>
    <w:p w14:paraId="2B320CC0" w14:textId="0AC49F69" w:rsidR="00B748EA" w:rsidRDefault="00B748EA" w:rsidP="00B748EA">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3B2CED">
        <w:rPr>
          <w:rStyle w:val="DanmeroCar"/>
          <w:rFonts w:cs="Times New Roman"/>
          <w:sz w:val="24"/>
          <w:szCs w:val="24"/>
        </w:rPr>
        <w:t>17</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5B96E765" w14:textId="77777777" w:rsidR="00CB6217" w:rsidRDefault="00B748EA" w:rsidP="00B748EA">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p>
    <w:p w14:paraId="4E57EC35" w14:textId="77777777" w:rsidR="00CB6217" w:rsidRDefault="00CB6217" w:rsidP="00B748EA">
      <w:pPr>
        <w:pStyle w:val="paragraft"/>
        <w:rPr>
          <w:rFonts w:asciiTheme="minorHAnsi" w:eastAsia="Arial" w:hAnsiTheme="minorHAnsi" w:cstheme="minorHAnsi"/>
          <w:b/>
          <w:bCs/>
          <w:color w:val="FF0000"/>
          <w:szCs w:val="22"/>
          <w:lang w:val="es-MX" w:eastAsia="es-MX" w:bidi="en-US"/>
        </w:rPr>
      </w:pPr>
    </w:p>
    <w:p w14:paraId="3A1FE76F" w14:textId="2FFB14C1" w:rsidR="00B748EA" w:rsidRDefault="00B748EA" w:rsidP="00B748EA">
      <w:pPr>
        <w:pStyle w:val="paragraft"/>
        <w:rPr>
          <w:rFonts w:asciiTheme="minorHAnsi" w:eastAsia="Arial" w:hAnsiTheme="minorHAnsi" w:cstheme="minorHAnsi"/>
          <w:color w:val="002060"/>
          <w:szCs w:val="22"/>
          <w:lang w:val="es-MX" w:eastAsia="es-MX" w:bidi="en-US"/>
        </w:rPr>
      </w:pPr>
      <w:r w:rsidRPr="00CB6217">
        <w:rPr>
          <w:rFonts w:asciiTheme="minorHAnsi" w:eastAsia="Arial" w:hAnsiTheme="minorHAnsi" w:cstheme="minorHAnsi"/>
          <w:b/>
          <w:bCs/>
          <w:color w:val="FF0000"/>
          <w:szCs w:val="22"/>
          <w:lang w:val="es-MX" w:eastAsia="es-MX" w:bidi="en-US"/>
        </w:rPr>
        <w:t>Nota</w:t>
      </w:r>
      <w:r w:rsidRPr="00CB6217">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Pr="00CB6217">
        <w:rPr>
          <w:rFonts w:asciiTheme="minorHAnsi" w:eastAsia="Arial" w:hAnsiTheme="minorHAnsi" w:cstheme="minorHAnsi"/>
          <w:color w:val="FF0000"/>
          <w:szCs w:val="22"/>
          <w:lang w:val="es-MX" w:eastAsia="es-MX" w:bidi="en-US"/>
        </w:rPr>
        <w:t>hrs</w:t>
      </w:r>
      <w:proofErr w:type="spellEnd"/>
      <w:r w:rsidRPr="00CB6217">
        <w:rPr>
          <w:rFonts w:asciiTheme="minorHAnsi" w:eastAsia="Arial" w:hAnsiTheme="minorHAnsi" w:cstheme="minorHAnsi"/>
          <w:color w:val="FF0000"/>
          <w:szCs w:val="22"/>
          <w:lang w:val="es-MX" w:eastAsia="es-MX" w:bidi="en-US"/>
        </w:rPr>
        <w:t>. Llegada, asistencia y traslado a tu hotel</w:t>
      </w:r>
      <w:r>
        <w:rPr>
          <w:rFonts w:asciiTheme="minorHAnsi" w:eastAsia="Arial" w:hAnsiTheme="minorHAnsi" w:cstheme="minorHAnsi"/>
          <w:color w:val="002060"/>
          <w:szCs w:val="22"/>
          <w:lang w:val="es-MX" w:eastAsia="es-MX" w:bidi="en-US"/>
        </w:rPr>
        <w:t xml:space="preserve">. </w:t>
      </w:r>
    </w:p>
    <w:p w14:paraId="47555718" w14:textId="77777777" w:rsidR="00CB6217" w:rsidRPr="00DD5938" w:rsidRDefault="00CB6217" w:rsidP="00B748EA">
      <w:pPr>
        <w:pStyle w:val="paragraft"/>
        <w:rPr>
          <w:rFonts w:asciiTheme="minorHAnsi" w:eastAsia="Arial" w:hAnsiTheme="minorHAnsi" w:cstheme="minorHAnsi"/>
          <w:color w:val="002060"/>
          <w:szCs w:val="22"/>
          <w:lang w:val="es-MX" w:eastAsia="es-MX" w:bidi="en-US"/>
        </w:rPr>
      </w:pPr>
    </w:p>
    <w:p w14:paraId="74FE6450" w14:textId="77777777" w:rsidR="00B748EA" w:rsidRDefault="00B748EA" w:rsidP="00B748EA">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E5B4CD8" w14:textId="77777777" w:rsidR="00B748EA" w:rsidRDefault="00B748EA" w:rsidP="00B748EA">
      <w:pPr>
        <w:pStyle w:val="paragraft"/>
        <w:rPr>
          <w:rFonts w:asciiTheme="minorHAnsi" w:eastAsia="Arial" w:hAnsiTheme="minorHAnsi" w:cstheme="minorHAnsi"/>
          <w:color w:val="002060"/>
          <w:szCs w:val="22"/>
          <w:lang w:val="es-MX" w:eastAsia="es-MX" w:bidi="en-US"/>
        </w:rPr>
      </w:pPr>
    </w:p>
    <w:p w14:paraId="2A3145A9" w14:textId="548B1F22" w:rsidR="00B748EA" w:rsidRDefault="00B748EA" w:rsidP="00B748EA">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3B2CED">
        <w:rPr>
          <w:rStyle w:val="DanmeroCar"/>
          <w:rFonts w:cs="Times New Roman"/>
          <w:sz w:val="24"/>
          <w:szCs w:val="24"/>
        </w:rPr>
        <w:t>18</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Cusco – Maras y Moray - Cusco</w:t>
      </w:r>
    </w:p>
    <w:p w14:paraId="3F4A286E"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AFDDB1B" w14:textId="7411308F" w:rsidR="00B748EA" w:rsidRDefault="00B748EA" w:rsidP="00B748E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3B2CED">
        <w:rPr>
          <w:rStyle w:val="DanmeroCar"/>
          <w:rFonts w:cs="Times New Roman"/>
          <w:sz w:val="24"/>
          <w:szCs w:val="24"/>
        </w:rPr>
        <w:t>19</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Cusco – Valle Sagrado</w:t>
      </w:r>
    </w:p>
    <w:p w14:paraId="17CB57CE"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6EF427C4"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75594C7" w14:textId="4F037FEF" w:rsidR="00B748EA" w:rsidRDefault="00B748EA" w:rsidP="00B748EA">
      <w:pPr>
        <w:spacing w:after="0" w:line="240" w:lineRule="auto"/>
        <w:jc w:val="both"/>
        <w:rPr>
          <w:rFonts w:ascii="Arial" w:hAnsi="Arial" w:cs="Arial"/>
          <w:b/>
          <w:szCs w:val="20"/>
        </w:rPr>
      </w:pPr>
      <w:r w:rsidRPr="00BD0EA5">
        <w:rPr>
          <w:rStyle w:val="DanmeroCar"/>
          <w:rFonts w:cs="Times New Roman"/>
          <w:sz w:val="24"/>
          <w:szCs w:val="24"/>
        </w:rPr>
        <w:t xml:space="preserve">DÍA </w:t>
      </w:r>
      <w:r w:rsidR="003B2CED">
        <w:rPr>
          <w:rStyle w:val="DanmeroCar"/>
          <w:rFonts w:cs="Times New Roman"/>
          <w:sz w:val="24"/>
          <w:szCs w:val="24"/>
        </w:rPr>
        <w:t>20</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Valle Sagrado – Machu Picchu – Cusco</w:t>
      </w:r>
      <w:r w:rsidRPr="00D8137C">
        <w:rPr>
          <w:rFonts w:ascii="Arial" w:hAnsi="Arial" w:cs="Arial"/>
          <w:b/>
          <w:szCs w:val="20"/>
        </w:rPr>
        <w:t xml:space="preserve"> </w:t>
      </w:r>
    </w:p>
    <w:p w14:paraId="69396F28"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5B6A3BB4"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xml:space="preserve">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7FB88BA2" w14:textId="77777777" w:rsidR="00FB0947" w:rsidRDefault="00FB0947" w:rsidP="00B748EA">
      <w:pPr>
        <w:spacing w:after="0" w:line="240" w:lineRule="auto"/>
        <w:jc w:val="both"/>
        <w:rPr>
          <w:rFonts w:asciiTheme="minorHAnsi" w:eastAsia="Arial" w:hAnsiTheme="minorHAnsi" w:cstheme="minorHAnsi"/>
          <w:color w:val="002060"/>
          <w:sz w:val="20"/>
        </w:rPr>
      </w:pPr>
    </w:p>
    <w:p w14:paraId="158150FE" w14:textId="4A8E49F9" w:rsidR="00B748EA" w:rsidRPr="00466BF4" w:rsidRDefault="00B748EA" w:rsidP="00B748EA">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1D0CE9A1" w14:textId="77777777" w:rsidR="00B748EA" w:rsidRDefault="00B748EA" w:rsidP="00B748EA">
      <w:pPr>
        <w:pStyle w:val="paragraft"/>
        <w:spacing w:line="240" w:lineRule="auto"/>
        <w:rPr>
          <w:rFonts w:asciiTheme="minorHAnsi" w:eastAsia="Arial" w:hAnsiTheme="minorHAnsi" w:cstheme="minorHAnsi"/>
          <w:color w:val="002060"/>
          <w:szCs w:val="22"/>
          <w:lang w:val="es-MX" w:eastAsia="es-MX" w:bidi="en-US"/>
        </w:rPr>
      </w:pPr>
    </w:p>
    <w:p w14:paraId="136B98A9" w14:textId="77777777" w:rsidR="00B748EA" w:rsidRPr="00466BF4" w:rsidRDefault="00B748EA" w:rsidP="00B748EA">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21CC56B3" w14:textId="77777777" w:rsidR="00B748EA" w:rsidRPr="00466BF4" w:rsidRDefault="00B748EA" w:rsidP="00B748EA">
      <w:pPr>
        <w:spacing w:after="0" w:line="240" w:lineRule="auto"/>
        <w:jc w:val="both"/>
        <w:rPr>
          <w:rFonts w:asciiTheme="minorHAnsi" w:eastAsia="Arial" w:hAnsiTheme="minorHAnsi" w:cstheme="minorHAnsi"/>
          <w:color w:val="002060"/>
          <w:sz w:val="20"/>
        </w:rPr>
      </w:pPr>
    </w:p>
    <w:p w14:paraId="3726D98F" w14:textId="77777777" w:rsidR="00B748EA" w:rsidRPr="00466BF4" w:rsidRDefault="00B748EA" w:rsidP="00B748EA">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68751631" w14:textId="77777777" w:rsidR="00B748EA" w:rsidRPr="005821BF" w:rsidRDefault="00B748EA" w:rsidP="00B748EA">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548AE319" w14:textId="285705CE" w:rsidR="00B748EA" w:rsidRPr="00466BF4" w:rsidRDefault="00B748EA" w:rsidP="00B748EA">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 xml:space="preserve">DÍA </w:t>
      </w:r>
      <w:r w:rsidR="003B2CED">
        <w:rPr>
          <w:rFonts w:asciiTheme="minorHAnsi" w:eastAsia="Arial" w:hAnsiTheme="minorHAnsi"/>
          <w:b/>
          <w:color w:val="002060"/>
          <w:sz w:val="24"/>
          <w:szCs w:val="24"/>
        </w:rPr>
        <w:t>21</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6F3709C6"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D7EED03" w14:textId="4E8411FA" w:rsidR="00B748EA" w:rsidRDefault="00B748EA" w:rsidP="00B748EA">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sidR="003B2CED">
        <w:rPr>
          <w:rFonts w:asciiTheme="minorHAnsi" w:eastAsia="Arial" w:hAnsiTheme="minorHAnsi"/>
          <w:b/>
          <w:color w:val="002060"/>
          <w:sz w:val="24"/>
          <w:szCs w:val="24"/>
        </w:rPr>
        <w:t>22</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79575E22"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7C33A96" w14:textId="217A8348" w:rsidR="00B748EA" w:rsidRDefault="00B748EA" w:rsidP="00B748EA">
      <w:pPr>
        <w:pStyle w:val="Ttulo3"/>
        <w:spacing w:before="0" w:after="0" w:line="240" w:lineRule="auto"/>
        <w:rPr>
          <w:rFonts w:eastAsia="Arial" w:cstheme="minorHAnsi"/>
          <w:sz w:val="20"/>
          <w:szCs w:val="20"/>
        </w:rPr>
      </w:pPr>
      <w:r w:rsidRPr="00BD0EA5">
        <w:rPr>
          <w:rFonts w:eastAsia="Arial"/>
          <w:sz w:val="24"/>
          <w:szCs w:val="24"/>
        </w:rPr>
        <w:t xml:space="preserve">DÍA </w:t>
      </w:r>
      <w:r w:rsidR="003B2CED">
        <w:rPr>
          <w:rFonts w:eastAsia="Arial"/>
          <w:sz w:val="24"/>
          <w:szCs w:val="24"/>
        </w:rPr>
        <w:t>23</w:t>
      </w:r>
      <w:r w:rsidR="003B2CED" w:rsidRPr="00466BF4">
        <w:rPr>
          <w:rFonts w:eastAsia="Arial"/>
          <w:sz w:val="24"/>
          <w:szCs w:val="24"/>
        </w:rPr>
        <w:t>|</w:t>
      </w:r>
      <w:r>
        <w:rPr>
          <w:rFonts w:eastAsia="Arial"/>
          <w:sz w:val="24"/>
          <w:szCs w:val="24"/>
        </w:rPr>
        <w:t xml:space="preserve"> </w:t>
      </w:r>
      <w:r>
        <w:rPr>
          <w:rFonts w:eastAsia="Arial"/>
          <w:color w:val="FF0000"/>
          <w:sz w:val="24"/>
          <w:szCs w:val="24"/>
        </w:rPr>
        <w:t xml:space="preserve">Cusco – </w:t>
      </w:r>
      <w:r w:rsidR="00FB0947">
        <w:rPr>
          <w:rFonts w:eastAsia="Arial"/>
          <w:color w:val="FF0000"/>
          <w:sz w:val="24"/>
          <w:szCs w:val="24"/>
        </w:rPr>
        <w:t>Bogotá</w:t>
      </w:r>
      <w:r w:rsidRPr="00121D3F">
        <w:rPr>
          <w:rFonts w:eastAsia="Arial" w:cstheme="minorHAnsi"/>
          <w:sz w:val="20"/>
          <w:szCs w:val="20"/>
        </w:rPr>
        <w:t xml:space="preserve"> </w:t>
      </w:r>
    </w:p>
    <w:p w14:paraId="07AB4644" w14:textId="19C41A56" w:rsidR="00B748EA" w:rsidRPr="00FB0947" w:rsidRDefault="00B748EA" w:rsidP="00B748EA">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w:t>
      </w:r>
      <w:r w:rsidR="00FB0947">
        <w:rPr>
          <w:rFonts w:asciiTheme="minorHAnsi" w:eastAsia="Arial" w:hAnsiTheme="minorHAnsi" w:cstheme="minorHAnsi"/>
          <w:color w:val="002060"/>
          <w:sz w:val="20"/>
        </w:rPr>
        <w:t xml:space="preserve">con destino a Bogotá </w:t>
      </w:r>
      <w:r w:rsidR="00FB0947" w:rsidRPr="00FB0947">
        <w:rPr>
          <w:rFonts w:asciiTheme="minorHAnsi" w:eastAsia="Arial" w:hAnsiTheme="minorHAnsi" w:cstheme="minorHAnsi"/>
          <w:b/>
          <w:bCs/>
          <w:color w:val="FF0000"/>
          <w:sz w:val="20"/>
        </w:rPr>
        <w:t xml:space="preserve">(Vuelo no incluido). </w:t>
      </w:r>
      <w:r w:rsidR="00FB0947">
        <w:rPr>
          <w:rFonts w:asciiTheme="minorHAnsi" w:eastAsia="Arial" w:hAnsiTheme="minorHAnsi" w:cstheme="minorHAnsi"/>
          <w:color w:val="002060"/>
          <w:sz w:val="20"/>
        </w:rPr>
        <w:t xml:space="preserve">Llegada asistencia y traslado al hotel. </w:t>
      </w:r>
      <w:r w:rsidR="00FB0947">
        <w:rPr>
          <w:rFonts w:asciiTheme="minorHAnsi" w:eastAsia="Arial" w:hAnsiTheme="minorHAnsi" w:cstheme="minorHAnsi"/>
          <w:b/>
          <w:bCs/>
          <w:color w:val="002060"/>
          <w:sz w:val="20"/>
        </w:rPr>
        <w:t>Alojamiento.</w:t>
      </w:r>
    </w:p>
    <w:p w14:paraId="0FC6BC89" w14:textId="77777777" w:rsidR="003B2CED" w:rsidRDefault="003B2CED" w:rsidP="00A455A6">
      <w:pPr>
        <w:spacing w:after="0" w:line="240" w:lineRule="auto"/>
        <w:jc w:val="both"/>
        <w:rPr>
          <w:rFonts w:eastAsia="Arial"/>
          <w:sz w:val="24"/>
          <w:szCs w:val="24"/>
        </w:rPr>
      </w:pPr>
    </w:p>
    <w:p w14:paraId="1931B6BE" w14:textId="2B8E1A2D" w:rsidR="00FB0947" w:rsidRPr="00FB0947" w:rsidRDefault="00FB0947" w:rsidP="00A455A6">
      <w:pPr>
        <w:spacing w:after="0" w:line="240" w:lineRule="auto"/>
        <w:jc w:val="both"/>
        <w:rPr>
          <w:rFonts w:asciiTheme="minorHAnsi" w:eastAsia="Arial" w:hAnsiTheme="minorHAnsi"/>
          <w:b/>
          <w:color w:val="002060"/>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4</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FB0947">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Visita a la ciudad con Monserrate</w:t>
      </w:r>
    </w:p>
    <w:p w14:paraId="5A116D09" w14:textId="48C30B4C" w:rsidR="00FB0947" w:rsidRDefault="00FB0947" w:rsidP="00A455A6">
      <w:pPr>
        <w:spacing w:after="0" w:line="240" w:lineRule="auto"/>
        <w:jc w:val="both"/>
        <w:rPr>
          <w:rFonts w:asciiTheme="minorHAnsi" w:eastAsia="Arial" w:hAnsiTheme="minorHAnsi" w:cstheme="minorHAnsi"/>
          <w:b/>
          <w:bCs/>
          <w:color w:val="002060"/>
          <w:sz w:val="20"/>
        </w:rPr>
      </w:pPr>
      <w:r w:rsidRPr="00DE61A0">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w:t>
      </w:r>
      <w:r>
        <w:rPr>
          <w:rFonts w:asciiTheme="minorHAnsi" w:eastAsia="Arial" w:hAnsiTheme="minorHAnsi" w:cstheme="minorHAnsi"/>
          <w:color w:val="002060"/>
          <w:sz w:val="20"/>
        </w:rPr>
        <w:t xml:space="preserve">ular </w:t>
      </w:r>
      <w:r w:rsidRPr="00FB0947">
        <w:rPr>
          <w:rFonts w:asciiTheme="minorHAnsi" w:eastAsia="Arial" w:hAnsiTheme="minorHAnsi" w:cstheme="minorHAnsi"/>
          <w:color w:val="002060"/>
          <w:sz w:val="20"/>
        </w:rPr>
        <w:t>al Cerro de Monserrate para visitar el Santuario y desde allí disfrutar una linda vista panorámica de la ciudad.</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Alojamiento.</w:t>
      </w:r>
    </w:p>
    <w:p w14:paraId="2A613A20"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5F3D2F4B"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0DF6B1A1"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18F91400"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09846B70" w14:textId="23B95B8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Días de operación:</w:t>
      </w:r>
      <w:r w:rsidRPr="00FB0947">
        <w:rPr>
          <w:rFonts w:asciiTheme="minorHAnsi" w:eastAsia="Arial" w:hAnsiTheme="minorHAnsi" w:cstheme="minorHAnsi"/>
          <w:color w:val="002060"/>
          <w:sz w:val="20"/>
        </w:rPr>
        <w:t xml:space="preserve"> Lunes a Sábado. (Ver Nota de cierre museos). </w:t>
      </w:r>
    </w:p>
    <w:p w14:paraId="688C7062"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Duración</w:t>
      </w:r>
      <w:r w:rsidRPr="00FB0947">
        <w:rPr>
          <w:rFonts w:asciiTheme="minorHAnsi" w:eastAsia="Arial" w:hAnsiTheme="minorHAnsi" w:cstheme="minorHAnsi"/>
          <w:color w:val="002060"/>
          <w:sz w:val="20"/>
        </w:rPr>
        <w:t xml:space="preserve">: 8 horas aprox. </w:t>
      </w:r>
    </w:p>
    <w:p w14:paraId="0659BDD5"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Salidas</w:t>
      </w:r>
      <w:r w:rsidRPr="00FB0947">
        <w:rPr>
          <w:rFonts w:asciiTheme="minorHAnsi" w:eastAsia="Arial" w:hAnsiTheme="minorHAnsi" w:cstheme="minorHAnsi"/>
          <w:color w:val="002060"/>
          <w:sz w:val="20"/>
        </w:rPr>
        <w:t xml:space="preserve">: 09:00 Grado de dificultad: Moderada. </w:t>
      </w:r>
    </w:p>
    <w:p w14:paraId="5C92CEAC"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Incluye</w:t>
      </w:r>
      <w:r w:rsidRPr="00FB0947">
        <w:rPr>
          <w:rFonts w:asciiTheme="minorHAnsi" w:eastAsia="Arial" w:hAnsiTheme="minorHAnsi" w:cstheme="minorHAnsi"/>
          <w:color w:val="002060"/>
          <w:sz w:val="20"/>
        </w:rPr>
        <w:t xml:space="preserve">: Transporte en servicio privado, guía de turismo profesional en el idioma seleccionado, entradas al Museo Botero, Museo del Oro, ascenso al Cerro de Monserrate. </w:t>
      </w:r>
    </w:p>
    <w:p w14:paraId="7BB32C59"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Nota 1:</w:t>
      </w:r>
      <w:r w:rsidRPr="00FB0947">
        <w:rPr>
          <w:rFonts w:asciiTheme="minorHAnsi" w:eastAsia="Arial" w:hAnsiTheme="minorHAnsi" w:cstheme="minorHAnsi"/>
          <w:color w:val="002060"/>
          <w:sz w:val="20"/>
        </w:rPr>
        <w:t xml:space="preserve"> El día lunes está cerrado el Museo del Oro y el día martes está cerrado el Museo Botero. </w:t>
      </w:r>
    </w:p>
    <w:p w14:paraId="13CCC638" w14:textId="0DE8FD7B"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Nota 2:</w:t>
      </w:r>
      <w:r w:rsidRPr="00FB0947">
        <w:rPr>
          <w:rFonts w:asciiTheme="minorHAnsi" w:eastAsia="Arial" w:hAnsiTheme="minorHAnsi" w:cstheme="minorHAnsi"/>
          <w:color w:val="002060"/>
          <w:sz w:val="20"/>
        </w:rPr>
        <w:t xml:space="preserve"> El día domingo se opera el ascenso al Cerro de Monserrate con entrada VIP con un adicional de</w:t>
      </w:r>
      <w:r>
        <w:rPr>
          <w:rFonts w:asciiTheme="minorHAnsi" w:eastAsia="Arial" w:hAnsiTheme="minorHAnsi" w:cstheme="minorHAnsi"/>
          <w:color w:val="002060"/>
          <w:sz w:val="20"/>
        </w:rPr>
        <w:t xml:space="preserve"> 40 USD. </w:t>
      </w:r>
      <w:r w:rsidRPr="00FB0947">
        <w:rPr>
          <w:rFonts w:asciiTheme="minorHAnsi" w:eastAsia="Arial" w:hAnsiTheme="minorHAnsi" w:cstheme="minorHAnsi"/>
          <w:b/>
          <w:bCs/>
          <w:color w:val="002060"/>
          <w:sz w:val="20"/>
        </w:rPr>
        <w:t>Recomendaciones:</w:t>
      </w:r>
      <w:r w:rsidRPr="00FB0947">
        <w:rPr>
          <w:rFonts w:asciiTheme="minorHAnsi" w:eastAsia="Arial" w:hAnsiTheme="minorHAnsi" w:cstheme="minorHAnsi"/>
          <w:color w:val="002060"/>
          <w:sz w:val="20"/>
        </w:rPr>
        <w:t xml:space="preserve"> Llevar protector solar, zapatos cómodos, lentes, gorro de sol y ropa adecuada para clima frio. - En caso de persona vegetariana o con recomendaciones específicas en la alimentación debe informar con anticipación</w:t>
      </w:r>
    </w:p>
    <w:p w14:paraId="73045F11" w14:textId="77777777" w:rsidR="00FB0947" w:rsidRDefault="00FB0947" w:rsidP="00A455A6">
      <w:pPr>
        <w:spacing w:after="0" w:line="240" w:lineRule="auto"/>
        <w:jc w:val="both"/>
        <w:rPr>
          <w:rFonts w:eastAsia="Arial"/>
          <w:sz w:val="24"/>
          <w:szCs w:val="24"/>
        </w:rPr>
      </w:pPr>
    </w:p>
    <w:p w14:paraId="2454F971" w14:textId="5B3068FD" w:rsidR="00FB0947" w:rsidRDefault="00FB0947" w:rsidP="00A455A6">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5</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FB0947">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w:t>
      </w:r>
      <w:r>
        <w:t xml:space="preserve"> </w:t>
      </w:r>
      <w:r w:rsidRPr="00FB0947">
        <w:rPr>
          <w:rFonts w:asciiTheme="minorHAnsi" w:eastAsia="Arial" w:hAnsiTheme="minorHAnsi"/>
          <w:b/>
          <w:color w:val="FF0000"/>
          <w:sz w:val="24"/>
          <w:szCs w:val="24"/>
        </w:rPr>
        <w:t>Visita Catedral de Sal en Zipaquirá</w:t>
      </w:r>
    </w:p>
    <w:p w14:paraId="66017641" w14:textId="0536852F"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Al concluir la visita a la catedral se hará un breve recorrido panorámico para conocer la arquitectura Colonial y Republicana que conserva la población de Zipaquirá.</w:t>
      </w:r>
      <w:r w:rsidR="00DE61A0">
        <w:rPr>
          <w:rFonts w:asciiTheme="minorHAnsi" w:eastAsia="Arial" w:hAnsiTheme="minorHAnsi" w:cstheme="minorHAnsi"/>
          <w:color w:val="002060"/>
          <w:sz w:val="20"/>
        </w:rPr>
        <w:t xml:space="preserve"> </w:t>
      </w:r>
      <w:r w:rsidR="00DE61A0" w:rsidRPr="00DE61A0">
        <w:rPr>
          <w:rFonts w:asciiTheme="minorHAnsi" w:eastAsia="Arial" w:hAnsiTheme="minorHAnsi" w:cstheme="minorHAnsi"/>
          <w:b/>
          <w:bCs/>
          <w:color w:val="002060"/>
          <w:sz w:val="20"/>
        </w:rPr>
        <w:t>Alojamiento</w:t>
      </w:r>
      <w:r w:rsidR="00DE61A0">
        <w:rPr>
          <w:rFonts w:asciiTheme="minorHAnsi" w:eastAsia="Arial" w:hAnsiTheme="minorHAnsi" w:cstheme="minorHAnsi"/>
          <w:color w:val="002060"/>
          <w:sz w:val="20"/>
        </w:rPr>
        <w:t>.</w:t>
      </w:r>
    </w:p>
    <w:p w14:paraId="2E6A4167" w14:textId="77777777" w:rsidR="00FB0947" w:rsidRDefault="00FB0947" w:rsidP="00A455A6">
      <w:pPr>
        <w:spacing w:after="0" w:line="240" w:lineRule="auto"/>
        <w:jc w:val="both"/>
        <w:rPr>
          <w:rFonts w:asciiTheme="minorHAnsi" w:eastAsia="Arial" w:hAnsiTheme="minorHAnsi" w:cstheme="minorHAnsi"/>
          <w:color w:val="002060"/>
          <w:sz w:val="20"/>
        </w:rPr>
      </w:pPr>
    </w:p>
    <w:p w14:paraId="04CF547C" w14:textId="76F4F50F"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Días de operación:</w:t>
      </w:r>
      <w:r w:rsidRPr="00FB0947">
        <w:rPr>
          <w:rFonts w:asciiTheme="minorHAnsi" w:eastAsia="Arial" w:hAnsiTheme="minorHAnsi" w:cstheme="minorHAnsi"/>
          <w:color w:val="002060"/>
          <w:sz w:val="20"/>
        </w:rPr>
        <w:t xml:space="preserve"> Diaria. </w:t>
      </w:r>
      <w:r w:rsidRPr="00FB0947">
        <w:rPr>
          <w:rFonts w:asciiTheme="minorHAnsi" w:eastAsia="Arial" w:hAnsiTheme="minorHAnsi" w:cstheme="minorHAnsi"/>
          <w:b/>
          <w:bCs/>
          <w:color w:val="002060"/>
          <w:sz w:val="20"/>
        </w:rPr>
        <w:t>Duración</w:t>
      </w:r>
      <w:r w:rsidRPr="00FB0947">
        <w:rPr>
          <w:rFonts w:asciiTheme="minorHAnsi" w:eastAsia="Arial" w:hAnsiTheme="minorHAnsi" w:cstheme="minorHAnsi"/>
          <w:color w:val="002060"/>
          <w:sz w:val="20"/>
        </w:rPr>
        <w:t xml:space="preserve">: 5 horas aprox. </w:t>
      </w:r>
      <w:r w:rsidRPr="00FB0947">
        <w:rPr>
          <w:rFonts w:asciiTheme="minorHAnsi" w:eastAsia="Arial" w:hAnsiTheme="minorHAnsi" w:cstheme="minorHAnsi"/>
          <w:b/>
          <w:bCs/>
          <w:color w:val="002060"/>
          <w:sz w:val="20"/>
        </w:rPr>
        <w:t>Salidas</w:t>
      </w:r>
      <w:r w:rsidRPr="00FB0947">
        <w:rPr>
          <w:rFonts w:asciiTheme="minorHAnsi" w:eastAsia="Arial" w:hAnsiTheme="minorHAnsi" w:cstheme="minorHAnsi"/>
          <w:color w:val="002060"/>
          <w:sz w:val="20"/>
        </w:rPr>
        <w:t>: 09:00 o 14:00 horas</w:t>
      </w:r>
    </w:p>
    <w:p w14:paraId="1EBE798F" w14:textId="53EE8309"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Grado de dificultad:</w:t>
      </w:r>
      <w:r w:rsidRPr="00FB0947">
        <w:rPr>
          <w:rFonts w:asciiTheme="minorHAnsi" w:eastAsia="Arial" w:hAnsiTheme="minorHAnsi" w:cstheme="minorHAnsi"/>
          <w:color w:val="002060"/>
          <w:sz w:val="20"/>
        </w:rPr>
        <w:t xml:space="preserve"> Moderada.</w:t>
      </w:r>
    </w:p>
    <w:p w14:paraId="15393802" w14:textId="306434FE"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Incluye</w:t>
      </w:r>
      <w:r w:rsidRPr="00FB0947">
        <w:rPr>
          <w:rFonts w:asciiTheme="minorHAnsi" w:eastAsia="Arial" w:hAnsiTheme="minorHAnsi" w:cstheme="minorHAnsi"/>
          <w:color w:val="002060"/>
          <w:sz w:val="20"/>
        </w:rPr>
        <w:t>: Transporte en servicio privado, guía de turismo profesional en el idioma seleccionado y entrada a la catedral de sal.</w:t>
      </w:r>
    </w:p>
    <w:p w14:paraId="0F517AB3" w14:textId="03AE4EAC"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color w:val="002060"/>
          <w:sz w:val="20"/>
        </w:rPr>
        <w:t>Recomendaciones: Llevar protector solar, zapatos cómodos, lentes, gorro de sol y ropa adecuada para clima frio.</w:t>
      </w:r>
    </w:p>
    <w:p w14:paraId="0D503D2C" w14:textId="77777777" w:rsidR="00FB0947" w:rsidRDefault="00FB0947" w:rsidP="00A455A6">
      <w:pPr>
        <w:spacing w:after="0" w:line="240" w:lineRule="auto"/>
        <w:jc w:val="both"/>
        <w:rPr>
          <w:rFonts w:eastAsia="Arial"/>
          <w:sz w:val="24"/>
          <w:szCs w:val="24"/>
        </w:rPr>
      </w:pPr>
    </w:p>
    <w:p w14:paraId="1055E832" w14:textId="748C8874" w:rsidR="00FB0947" w:rsidRDefault="00FB0947" w:rsidP="00FB0947">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6</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FB0947">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w:t>
      </w:r>
      <w:r>
        <w:t xml:space="preserve"> </w:t>
      </w:r>
      <w:r>
        <w:rPr>
          <w:rFonts w:asciiTheme="minorHAnsi" w:eastAsia="Arial" w:hAnsiTheme="minorHAnsi"/>
          <w:b/>
          <w:color w:val="FF0000"/>
          <w:sz w:val="24"/>
          <w:szCs w:val="24"/>
        </w:rPr>
        <w:t>Medellín</w:t>
      </w:r>
    </w:p>
    <w:p w14:paraId="7E01C98F" w14:textId="151B7E1B" w:rsidR="00FB0947" w:rsidRPr="00FB0947" w:rsidRDefault="00FB0947" w:rsidP="00FB094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Medellín </w:t>
      </w:r>
      <w:r w:rsidRPr="00FB0947">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Llegada asistencia y traslado al hotel. </w:t>
      </w:r>
      <w:r>
        <w:rPr>
          <w:rFonts w:asciiTheme="minorHAnsi" w:eastAsia="Arial" w:hAnsiTheme="minorHAnsi" w:cstheme="minorHAnsi"/>
          <w:b/>
          <w:bCs/>
          <w:color w:val="002060"/>
          <w:sz w:val="20"/>
        </w:rPr>
        <w:t>Alojamiento.</w:t>
      </w:r>
    </w:p>
    <w:p w14:paraId="1B0B01EF" w14:textId="77777777" w:rsidR="00FB0947" w:rsidRDefault="00FB0947" w:rsidP="00A455A6">
      <w:pPr>
        <w:spacing w:after="0" w:line="240" w:lineRule="auto"/>
        <w:jc w:val="both"/>
        <w:rPr>
          <w:rFonts w:eastAsia="Arial"/>
          <w:sz w:val="24"/>
          <w:szCs w:val="24"/>
        </w:rPr>
      </w:pPr>
    </w:p>
    <w:p w14:paraId="50816C65" w14:textId="2EED8C11" w:rsidR="00FB0947" w:rsidRDefault="00FB0947" w:rsidP="00FB0947">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7</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Medellín – Excursión a la comuna 13</w:t>
      </w:r>
    </w:p>
    <w:p w14:paraId="03DE1270" w14:textId="563E13FA" w:rsidR="00FB0947" w:rsidRDefault="00FB0947" w:rsidP="00A455A6">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 xml:space="preserve">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w:t>
      </w:r>
      <w:proofErr w:type="spellStart"/>
      <w:r w:rsidRPr="00FB0947">
        <w:rPr>
          <w:rFonts w:asciiTheme="minorHAnsi" w:eastAsia="Arial" w:hAnsiTheme="minorHAnsi" w:cstheme="minorHAnsi"/>
          <w:color w:val="002060"/>
          <w:sz w:val="20"/>
        </w:rPr>
        <w:t>claramente.Hoy</w:t>
      </w:r>
      <w:proofErr w:type="spellEnd"/>
      <w:r w:rsidRPr="00FB0947">
        <w:rPr>
          <w:rFonts w:asciiTheme="minorHAnsi" w:eastAsia="Arial" w:hAnsiTheme="minorHAnsi" w:cstheme="minorHAnsi"/>
          <w:color w:val="002060"/>
          <w:sz w:val="20"/>
        </w:rPr>
        <w:t>, la “Ciudad de la Eterna Primavera” es una de las ciudades más innovadoras del mundo. Venga con nosotros a un tour sobre la historia y el presente de Medellín. Aprenda más sobre la transformación de esta fascinante metrópolis. Aprende sobre la transformación de la ciudad mientras usa el sistema de transporte más innovador del país. Visita el centro de Medellín. Explora las escaleras eléctricas de la Comuna 13 y su impacto en la comunidad. Conoce lo que la población de Medellín piensa sobre la historia de su ciudad.</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Alojamiento.</w:t>
      </w:r>
    </w:p>
    <w:p w14:paraId="0CEF8301" w14:textId="77777777" w:rsidR="00FB0947" w:rsidRPr="00FB0947" w:rsidRDefault="00FB0947" w:rsidP="00A455A6">
      <w:pPr>
        <w:spacing w:after="0" w:line="240" w:lineRule="auto"/>
        <w:jc w:val="both"/>
        <w:rPr>
          <w:rFonts w:asciiTheme="minorHAnsi" w:eastAsia="Arial" w:hAnsiTheme="minorHAnsi" w:cstheme="minorHAnsi"/>
          <w:color w:val="002060"/>
          <w:sz w:val="20"/>
        </w:rPr>
      </w:pPr>
    </w:p>
    <w:p w14:paraId="2CE81191"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Días de operación</w:t>
      </w:r>
      <w:r w:rsidRPr="00FB0947">
        <w:rPr>
          <w:rFonts w:asciiTheme="minorHAnsi" w:eastAsia="Arial" w:hAnsiTheme="minorHAnsi" w:cstheme="minorHAnsi"/>
          <w:color w:val="002060"/>
          <w:sz w:val="20"/>
        </w:rPr>
        <w:t>: Martes a Domingo.</w:t>
      </w:r>
    </w:p>
    <w:p w14:paraId="761FB503"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Duración</w:t>
      </w:r>
      <w:r w:rsidRPr="00FB0947">
        <w:rPr>
          <w:rFonts w:asciiTheme="minorHAnsi" w:eastAsia="Arial" w:hAnsiTheme="minorHAnsi" w:cstheme="minorHAnsi"/>
          <w:color w:val="002060"/>
          <w:sz w:val="20"/>
        </w:rPr>
        <w:t xml:space="preserve">: 4 horas aprox. </w:t>
      </w:r>
    </w:p>
    <w:p w14:paraId="1D097BA8"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Salidas</w:t>
      </w:r>
      <w:r w:rsidRPr="00FB0947">
        <w:rPr>
          <w:rFonts w:asciiTheme="minorHAnsi" w:eastAsia="Arial" w:hAnsiTheme="minorHAnsi" w:cstheme="minorHAnsi"/>
          <w:color w:val="002060"/>
          <w:sz w:val="20"/>
        </w:rPr>
        <w:t xml:space="preserve">: 09:00 o 14:00 horas. Grado de dificultad: Ninguno </w:t>
      </w:r>
    </w:p>
    <w:p w14:paraId="2D232932"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Incluye</w:t>
      </w:r>
      <w:r w:rsidRPr="00FB0947">
        <w:rPr>
          <w:rFonts w:asciiTheme="minorHAnsi" w:eastAsia="Arial" w:hAnsiTheme="minorHAnsi" w:cstheme="minorHAnsi"/>
          <w:color w:val="002060"/>
          <w:sz w:val="20"/>
        </w:rPr>
        <w:t xml:space="preserve">: Transporte en servicio privado, guía de turismo profesional en el idioma seleccionado, trasporte en metro y metro-cable, refrigerio. </w:t>
      </w:r>
    </w:p>
    <w:p w14:paraId="3F8C8E4B" w14:textId="29BC04A9" w:rsidR="00FB0947" w:rsidRPr="00FB0947"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Recomendaciones:</w:t>
      </w:r>
      <w:r w:rsidRPr="00FB0947">
        <w:rPr>
          <w:rFonts w:asciiTheme="minorHAnsi" w:eastAsia="Arial" w:hAnsiTheme="minorHAnsi" w:cstheme="minorHAnsi"/>
          <w:color w:val="002060"/>
          <w:sz w:val="20"/>
        </w:rPr>
        <w:t xml:space="preserve"> Llevar protector solar, zapatos cómodos, lentes, gorro de sol y ropa adecuada para clima templado</w:t>
      </w:r>
      <w:r w:rsidR="00DE61A0">
        <w:rPr>
          <w:rFonts w:asciiTheme="minorHAnsi" w:eastAsia="Arial" w:hAnsiTheme="minorHAnsi" w:cstheme="minorHAnsi"/>
          <w:color w:val="002060"/>
          <w:sz w:val="20"/>
        </w:rPr>
        <w:t>.</w:t>
      </w:r>
    </w:p>
    <w:p w14:paraId="212A0527" w14:textId="77777777" w:rsidR="00FB0947" w:rsidRDefault="00FB0947" w:rsidP="00A455A6">
      <w:pPr>
        <w:spacing w:after="0" w:line="240" w:lineRule="auto"/>
        <w:jc w:val="both"/>
        <w:rPr>
          <w:rFonts w:eastAsia="Arial"/>
          <w:sz w:val="24"/>
          <w:szCs w:val="24"/>
        </w:rPr>
      </w:pPr>
    </w:p>
    <w:p w14:paraId="7C4FB651" w14:textId="77777777" w:rsidR="00FB0947" w:rsidRDefault="00FB0947" w:rsidP="00A455A6">
      <w:pPr>
        <w:spacing w:after="0" w:line="240" w:lineRule="auto"/>
        <w:jc w:val="both"/>
        <w:rPr>
          <w:rFonts w:eastAsia="Arial"/>
          <w:sz w:val="24"/>
          <w:szCs w:val="24"/>
        </w:rPr>
      </w:pPr>
    </w:p>
    <w:p w14:paraId="4F8753D5" w14:textId="77777777" w:rsidR="00643E94" w:rsidRDefault="00643E94" w:rsidP="00A455A6">
      <w:pPr>
        <w:spacing w:after="0" w:line="240" w:lineRule="auto"/>
        <w:jc w:val="both"/>
        <w:rPr>
          <w:rFonts w:eastAsia="Arial"/>
          <w:sz w:val="24"/>
          <w:szCs w:val="24"/>
        </w:rPr>
      </w:pPr>
    </w:p>
    <w:p w14:paraId="674BC46F" w14:textId="77777777" w:rsidR="00643E94" w:rsidRDefault="00643E94" w:rsidP="00A455A6">
      <w:pPr>
        <w:spacing w:after="0" w:line="240" w:lineRule="auto"/>
        <w:jc w:val="both"/>
        <w:rPr>
          <w:rFonts w:eastAsia="Arial"/>
          <w:sz w:val="24"/>
          <w:szCs w:val="24"/>
        </w:rPr>
      </w:pPr>
    </w:p>
    <w:p w14:paraId="334C3607" w14:textId="77777777" w:rsidR="00643E94" w:rsidRDefault="00643E94" w:rsidP="00A455A6">
      <w:pPr>
        <w:spacing w:after="0" w:line="240" w:lineRule="auto"/>
        <w:jc w:val="both"/>
        <w:rPr>
          <w:rFonts w:eastAsia="Arial"/>
          <w:sz w:val="24"/>
          <w:szCs w:val="24"/>
        </w:rPr>
      </w:pPr>
    </w:p>
    <w:p w14:paraId="07ACAED3" w14:textId="77777777" w:rsidR="00643E94" w:rsidRDefault="00643E94" w:rsidP="00643E94">
      <w:pPr>
        <w:spacing w:after="0" w:line="240" w:lineRule="auto"/>
        <w:jc w:val="both"/>
        <w:rPr>
          <w:rFonts w:eastAsia="Arial"/>
          <w:sz w:val="24"/>
          <w:szCs w:val="24"/>
        </w:rPr>
      </w:pPr>
    </w:p>
    <w:p w14:paraId="76391A23" w14:textId="63D999F2" w:rsidR="00643E94" w:rsidRDefault="00643E94" w:rsidP="00A455A6">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Pr>
          <w:rFonts w:asciiTheme="minorHAnsi" w:eastAsia="Arial" w:hAnsiTheme="minorHAnsi"/>
          <w:b/>
          <w:color w:val="002060"/>
          <w:sz w:val="24"/>
          <w:szCs w:val="24"/>
        </w:rPr>
        <w:t>8</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 xml:space="preserve">Medellín – </w:t>
      </w:r>
      <w:r w:rsidRPr="00643E94">
        <w:rPr>
          <w:rFonts w:asciiTheme="minorHAnsi" w:eastAsia="Arial" w:hAnsiTheme="minorHAnsi"/>
          <w:b/>
          <w:color w:val="FF0000"/>
          <w:sz w:val="24"/>
          <w:szCs w:val="24"/>
        </w:rPr>
        <w:t>Guatapé y Piedra del Peñol</w:t>
      </w:r>
    </w:p>
    <w:p w14:paraId="6BEE14EC" w14:textId="22252FA4" w:rsidR="00FB0947" w:rsidRPr="00643E94" w:rsidRDefault="00643E94" w:rsidP="00A455A6">
      <w:pPr>
        <w:spacing w:after="0" w:line="240" w:lineRule="auto"/>
        <w:jc w:val="both"/>
        <w:rPr>
          <w:rFonts w:eastAsia="Arial"/>
          <w:b/>
          <w:bCs/>
          <w:sz w:val="24"/>
          <w:szCs w:val="24"/>
        </w:rPr>
      </w:pPr>
      <w:r w:rsidRPr="007203D6">
        <w:rPr>
          <w:rFonts w:asciiTheme="minorHAnsi" w:eastAsia="Arial" w:hAnsiTheme="minorHAnsi" w:cstheme="minorHAnsi"/>
          <w:b/>
          <w:bCs/>
          <w:color w:val="002060"/>
          <w:sz w:val="20"/>
        </w:rPr>
        <w:t>Desayuno</w:t>
      </w:r>
      <w:r>
        <w:t xml:space="preserve">. </w:t>
      </w:r>
      <w:r w:rsidRPr="00643E94">
        <w:rPr>
          <w:rFonts w:asciiTheme="minorHAnsi" w:eastAsia="Arial" w:hAnsiTheme="minorHAnsi" w:cstheme="minorHAnsi"/>
          <w:color w:val="002060"/>
          <w:sz w:val="20"/>
        </w:rPr>
        <w:t xml:space="preserve">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El ascenso a la piedra del Peñol. </w:t>
      </w:r>
      <w:r w:rsidRPr="00643E94">
        <w:rPr>
          <w:rFonts w:asciiTheme="minorHAnsi" w:eastAsia="Arial" w:hAnsiTheme="minorHAnsi" w:cstheme="minorHAnsi"/>
          <w:b/>
          <w:bCs/>
          <w:color w:val="002060"/>
          <w:sz w:val="20"/>
        </w:rPr>
        <w:t>Esta opcional, no está incluida</w:t>
      </w:r>
      <w:r>
        <w:rPr>
          <w:rFonts w:asciiTheme="minorHAnsi" w:eastAsia="Arial" w:hAnsiTheme="minorHAnsi" w:cstheme="minorHAnsi"/>
          <w:color w:val="002060"/>
          <w:sz w:val="20"/>
        </w:rPr>
        <w:t xml:space="preserve"> </w:t>
      </w:r>
      <w:r w:rsidRPr="00643E94">
        <w:rPr>
          <w:rFonts w:asciiTheme="minorHAnsi" w:eastAsia="Arial" w:hAnsiTheme="minorHAnsi" w:cstheme="minorHAnsi"/>
          <w:color w:val="002060"/>
          <w:sz w:val="20"/>
        </w:rPr>
        <w:t xml:space="preserve">Traslado y llegada al hotel elegido en Guatapé. </w:t>
      </w:r>
      <w:r w:rsidRPr="00643E94">
        <w:rPr>
          <w:rFonts w:asciiTheme="minorHAnsi" w:eastAsia="Arial" w:hAnsiTheme="minorHAnsi" w:cstheme="minorHAnsi"/>
          <w:b/>
          <w:bCs/>
          <w:color w:val="002060"/>
          <w:sz w:val="20"/>
        </w:rPr>
        <w:t>Alojamiento.</w:t>
      </w:r>
    </w:p>
    <w:p w14:paraId="17A9ECDE" w14:textId="77777777" w:rsidR="00FB0947" w:rsidRDefault="00FB0947" w:rsidP="00A455A6">
      <w:pPr>
        <w:spacing w:after="0" w:line="240" w:lineRule="auto"/>
        <w:jc w:val="both"/>
        <w:rPr>
          <w:rFonts w:eastAsia="Arial"/>
          <w:sz w:val="24"/>
          <w:szCs w:val="24"/>
        </w:rPr>
      </w:pPr>
    </w:p>
    <w:p w14:paraId="697D1E52" w14:textId="700F2266" w:rsidR="00FB0947"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Incluye</w:t>
      </w:r>
      <w:r w:rsidRPr="00643E94">
        <w:rPr>
          <w:rFonts w:asciiTheme="minorHAnsi" w:eastAsia="Arial" w:hAnsiTheme="minorHAnsi" w:cstheme="minorHAnsi"/>
          <w:color w:val="002060"/>
          <w:sz w:val="20"/>
        </w:rPr>
        <w:t>: Transporte en servicio privado, traslado en Tuk-Tuk, guía de turismo profesional en el idioma seleccionado, almuerzo típico, noche en el hotel elegido, traslado hotel-aeropuerto.</w:t>
      </w:r>
    </w:p>
    <w:p w14:paraId="7917E39E"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Operación</w:t>
      </w:r>
      <w:r w:rsidRPr="00643E94">
        <w:rPr>
          <w:rFonts w:asciiTheme="minorHAnsi" w:eastAsia="Arial" w:hAnsiTheme="minorHAnsi" w:cstheme="minorHAnsi"/>
          <w:color w:val="002060"/>
          <w:sz w:val="20"/>
        </w:rPr>
        <w:t xml:space="preserve">: Lunes a Domingo 8:00 horas </w:t>
      </w:r>
      <w:r w:rsidRPr="00643E94">
        <w:rPr>
          <w:rFonts w:asciiTheme="minorHAnsi" w:eastAsia="Arial" w:hAnsiTheme="minorHAnsi" w:cstheme="minorHAnsi"/>
          <w:b/>
          <w:bCs/>
          <w:color w:val="002060"/>
          <w:sz w:val="20"/>
        </w:rPr>
        <w:t>Duración</w:t>
      </w:r>
      <w:r w:rsidRPr="00643E94">
        <w:rPr>
          <w:rFonts w:asciiTheme="minorHAnsi" w:eastAsia="Arial" w:hAnsiTheme="minorHAnsi" w:cstheme="minorHAnsi"/>
          <w:color w:val="002060"/>
          <w:sz w:val="20"/>
        </w:rPr>
        <w:t xml:space="preserve">: 8 Horas aproximadamente </w:t>
      </w:r>
    </w:p>
    <w:p w14:paraId="372A303D" w14:textId="479D5021"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No incluye:</w:t>
      </w:r>
      <w:r w:rsidRPr="00643E94">
        <w:rPr>
          <w:rFonts w:asciiTheme="minorHAnsi" w:eastAsia="Arial" w:hAnsiTheme="minorHAnsi" w:cstheme="minorHAnsi"/>
          <w:color w:val="002060"/>
          <w:sz w:val="20"/>
        </w:rPr>
        <w:t xml:space="preserve"> Boleto de ascenso a la piedra y recorrido en lancha.</w:t>
      </w:r>
    </w:p>
    <w:p w14:paraId="6989456D" w14:textId="77777777" w:rsidR="00643E94" w:rsidRDefault="00643E94" w:rsidP="00A455A6">
      <w:pPr>
        <w:spacing w:after="0" w:line="240" w:lineRule="auto"/>
        <w:jc w:val="both"/>
      </w:pPr>
    </w:p>
    <w:p w14:paraId="7DE7A6A0" w14:textId="7ABE3508" w:rsidR="00643E94" w:rsidRDefault="00643E94" w:rsidP="00A455A6">
      <w:pPr>
        <w:spacing w:after="0" w:line="240" w:lineRule="aut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DÍA 2</w:t>
      </w:r>
      <w:r>
        <w:rPr>
          <w:rFonts w:asciiTheme="minorHAnsi" w:eastAsia="Arial" w:hAnsiTheme="minorHAnsi"/>
          <w:b/>
          <w:color w:val="002060"/>
          <w:sz w:val="24"/>
          <w:szCs w:val="24"/>
        </w:rPr>
        <w:t>9</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 xml:space="preserve">Medellín – Cartagena </w:t>
      </w:r>
    </w:p>
    <w:p w14:paraId="44FFBF50" w14:textId="2FF545EA" w:rsidR="00643E94" w:rsidRDefault="00643E94" w:rsidP="00643E94">
      <w:pPr>
        <w:pStyle w:val="Sinespaciado"/>
        <w:jc w:val="both"/>
        <w:rPr>
          <w:rFonts w:eastAsia="Arial"/>
          <w:sz w:val="24"/>
          <w:szCs w:val="24"/>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Medellín </w:t>
      </w:r>
      <w:r w:rsidRPr="00FB0947">
        <w:rPr>
          <w:rFonts w:asciiTheme="minorHAnsi" w:eastAsia="Arial" w:hAnsiTheme="minorHAnsi" w:cstheme="minorHAnsi"/>
          <w:b/>
          <w:bCs/>
          <w:color w:val="FF0000"/>
          <w:sz w:val="20"/>
        </w:rPr>
        <w:t xml:space="preserve">(Vuelo no incluido). </w:t>
      </w:r>
    </w:p>
    <w:p w14:paraId="1E374B11" w14:textId="767F3C77" w:rsidR="00643E94" w:rsidRDefault="00643E94" w:rsidP="00643E94">
      <w:pPr>
        <w:spacing w:after="0" w:line="240" w:lineRule="auto"/>
        <w:jc w:val="both"/>
        <w:rPr>
          <w:rFonts w:asciiTheme="minorHAnsi" w:eastAsia="Arial" w:hAnsiTheme="minorHAnsi" w:cstheme="minorHAnsi"/>
          <w:b/>
          <w:bCs/>
          <w:color w:val="002060"/>
          <w:sz w:val="20"/>
        </w:rPr>
      </w:pPr>
      <w:r w:rsidRPr="00643E94">
        <w:rPr>
          <w:rFonts w:asciiTheme="minorHAnsi" w:eastAsia="Arial" w:hAnsiTheme="minorHAnsi" w:cstheme="minorHAnsi"/>
          <w:color w:val="002060"/>
          <w:sz w:val="20"/>
        </w:rPr>
        <w:t>Llegada a Cartagena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Pr>
          <w:rFonts w:asciiTheme="minorHAnsi" w:eastAsia="Arial" w:hAnsiTheme="minorHAnsi" w:cstheme="minorHAnsi"/>
          <w:color w:val="002060"/>
          <w:sz w:val="20"/>
        </w:rPr>
        <w:t xml:space="preserve"> </w:t>
      </w:r>
      <w:r w:rsidRPr="00643E94">
        <w:rPr>
          <w:rFonts w:asciiTheme="minorHAnsi" w:eastAsia="Arial" w:hAnsiTheme="minorHAnsi" w:cstheme="minorHAnsi"/>
          <w:b/>
          <w:bCs/>
          <w:color w:val="002060"/>
          <w:sz w:val="20"/>
        </w:rPr>
        <w:t>Alojamiento.</w:t>
      </w:r>
    </w:p>
    <w:p w14:paraId="42A8B91C" w14:textId="77777777" w:rsidR="00643E94" w:rsidRDefault="00643E94" w:rsidP="00643E94">
      <w:pPr>
        <w:spacing w:after="0" w:line="240" w:lineRule="auto"/>
        <w:jc w:val="both"/>
        <w:rPr>
          <w:rFonts w:asciiTheme="minorHAnsi" w:eastAsia="Arial" w:hAnsiTheme="minorHAnsi" w:cstheme="minorHAnsi"/>
          <w:b/>
          <w:bCs/>
          <w:color w:val="002060"/>
          <w:sz w:val="20"/>
        </w:rPr>
      </w:pPr>
    </w:p>
    <w:p w14:paraId="63771FE5" w14:textId="268F5917" w:rsidR="00643E94" w:rsidRPr="00643E94" w:rsidRDefault="00643E94" w:rsidP="00643E94">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Días de operación</w:t>
      </w:r>
      <w:r w:rsidRPr="00643E94">
        <w:rPr>
          <w:rFonts w:asciiTheme="minorHAnsi" w:eastAsia="Arial" w:hAnsiTheme="minorHAnsi" w:cstheme="minorHAnsi"/>
          <w:color w:val="002060"/>
          <w:sz w:val="20"/>
        </w:rPr>
        <w:t xml:space="preserve">: Diaria. </w:t>
      </w:r>
      <w:r w:rsidRPr="00643E94">
        <w:rPr>
          <w:rFonts w:asciiTheme="minorHAnsi" w:eastAsia="Arial" w:hAnsiTheme="minorHAnsi" w:cstheme="minorHAnsi"/>
          <w:b/>
          <w:bCs/>
          <w:color w:val="002060"/>
          <w:sz w:val="20"/>
        </w:rPr>
        <w:t>Duración</w:t>
      </w:r>
      <w:r w:rsidRPr="00643E94">
        <w:rPr>
          <w:rFonts w:asciiTheme="minorHAnsi" w:eastAsia="Arial" w:hAnsiTheme="minorHAnsi" w:cstheme="minorHAnsi"/>
          <w:color w:val="002060"/>
          <w:sz w:val="20"/>
        </w:rPr>
        <w:t>: 3.5 horas aprox.</w:t>
      </w:r>
    </w:p>
    <w:p w14:paraId="7AA2AF1A" w14:textId="79351CCF"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Salidas</w:t>
      </w:r>
      <w:r w:rsidRPr="00643E94">
        <w:rPr>
          <w:rFonts w:asciiTheme="minorHAnsi" w:eastAsia="Arial" w:hAnsiTheme="minorHAnsi" w:cstheme="minorHAnsi"/>
          <w:color w:val="002060"/>
          <w:sz w:val="20"/>
        </w:rPr>
        <w:t>:</w:t>
      </w:r>
    </w:p>
    <w:p w14:paraId="4B27B17F" w14:textId="2DE0232B"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13:10 Hotel Corales de Indias</w:t>
      </w:r>
    </w:p>
    <w:p w14:paraId="0CF7CB0A"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13:15 Zona Norte hasta el hotel Sonesta </w:t>
      </w:r>
    </w:p>
    <w:p w14:paraId="1E221A64"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13:40 Las Bóvedas #3 </w:t>
      </w:r>
    </w:p>
    <w:p w14:paraId="4E85727A"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13:45 Teatro Heredia Adolfo Mejía </w:t>
      </w:r>
    </w:p>
    <w:p w14:paraId="51754F00"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13:50 Hotel Charleston Santa Teresa </w:t>
      </w:r>
    </w:p>
    <w:p w14:paraId="21D9EA8D" w14:textId="7085A0C3"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14:00 Bocagrande, laguito y Castillogrande</w:t>
      </w:r>
    </w:p>
    <w:p w14:paraId="68A56515" w14:textId="77777777" w:rsidR="00643E94" w:rsidRDefault="00643E94" w:rsidP="00A455A6">
      <w:pPr>
        <w:spacing w:after="0" w:line="240" w:lineRule="auto"/>
        <w:jc w:val="both"/>
        <w:rPr>
          <w:rFonts w:eastAsia="Arial"/>
          <w:sz w:val="24"/>
          <w:szCs w:val="24"/>
        </w:rPr>
      </w:pPr>
    </w:p>
    <w:p w14:paraId="62B7C38E"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Grado de dificultad:</w:t>
      </w:r>
      <w:r w:rsidRPr="00643E94">
        <w:rPr>
          <w:rFonts w:asciiTheme="minorHAnsi" w:eastAsia="Arial" w:hAnsiTheme="minorHAnsi" w:cstheme="minorHAnsi"/>
          <w:color w:val="002060"/>
          <w:sz w:val="20"/>
        </w:rPr>
        <w:t xml:space="preserve"> Moderado </w:t>
      </w:r>
    </w:p>
    <w:p w14:paraId="336E6AD6"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I</w:t>
      </w:r>
      <w:r w:rsidRPr="00643E94">
        <w:rPr>
          <w:rFonts w:asciiTheme="minorHAnsi" w:eastAsia="Arial" w:hAnsiTheme="minorHAnsi" w:cstheme="minorHAnsi"/>
          <w:b/>
          <w:bCs/>
          <w:color w:val="002060"/>
          <w:sz w:val="20"/>
        </w:rPr>
        <w:t>ncluye</w:t>
      </w:r>
      <w:r w:rsidRPr="00643E94">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2160BDC5"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Nota 1:</w:t>
      </w:r>
      <w:r w:rsidRPr="00643E94">
        <w:rPr>
          <w:rFonts w:asciiTheme="minorHAnsi" w:eastAsia="Arial" w:hAnsiTheme="minorHAnsi" w:cstheme="minorHAnsi"/>
          <w:color w:val="002060"/>
          <w:sz w:val="20"/>
        </w:rPr>
        <w:t xml:space="preserve"> Los horarios de salida aplican de acuerdo con la ubicación del hotel donde este hospedado el pasajero. </w:t>
      </w:r>
    </w:p>
    <w:p w14:paraId="71245287" w14:textId="2E056E2F"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Nota 2:</w:t>
      </w:r>
      <w:r w:rsidRPr="00643E94">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643E94">
        <w:rPr>
          <w:rFonts w:asciiTheme="minorHAnsi" w:eastAsia="Arial" w:hAnsiTheme="minorHAnsi" w:cstheme="minorHAnsi"/>
          <w:b/>
          <w:bCs/>
          <w:color w:val="002060"/>
          <w:sz w:val="20"/>
        </w:rPr>
        <w:t>Recomendaciones</w:t>
      </w:r>
      <w:r w:rsidRPr="00643E94">
        <w:rPr>
          <w:rFonts w:asciiTheme="minorHAnsi" w:eastAsia="Arial" w:hAnsiTheme="minorHAnsi" w:cstheme="minorHAnsi"/>
          <w:color w:val="002060"/>
          <w:sz w:val="20"/>
        </w:rPr>
        <w:t xml:space="preserve">: Llevar protector solar, zapatos cómodos, lentes, gorro de sol y ropa adecuada para clima cálido. </w:t>
      </w:r>
      <w:r w:rsidRPr="00643E94">
        <w:rPr>
          <w:rFonts w:asciiTheme="minorHAnsi" w:eastAsia="Arial" w:hAnsiTheme="minorHAnsi" w:cstheme="minorHAnsi"/>
          <w:b/>
          <w:bCs/>
          <w:color w:val="002060"/>
          <w:sz w:val="20"/>
        </w:rPr>
        <w:t>Aclaraciones</w:t>
      </w:r>
      <w:r w:rsidRPr="00643E94">
        <w:rPr>
          <w:rFonts w:asciiTheme="minorHAnsi" w:eastAsia="Arial" w:hAnsiTheme="minorHAnsi" w:cstheme="minorHAnsi"/>
          <w:color w:val="002060"/>
          <w:sz w:val="20"/>
        </w:rPr>
        <w:t>: El recorrido puede variar por cierres de museos o temas operación cierres en el centro histórico sin previo aviso.</w:t>
      </w:r>
    </w:p>
    <w:p w14:paraId="39636EC6" w14:textId="77777777" w:rsidR="00643E94" w:rsidRDefault="00643E94" w:rsidP="00A455A6">
      <w:pPr>
        <w:spacing w:after="0" w:line="240" w:lineRule="auto"/>
        <w:jc w:val="both"/>
        <w:rPr>
          <w:rFonts w:eastAsia="Arial"/>
          <w:sz w:val="24"/>
          <w:szCs w:val="24"/>
        </w:rPr>
      </w:pPr>
    </w:p>
    <w:p w14:paraId="62164921" w14:textId="77777777" w:rsidR="00643E94" w:rsidRDefault="00643E94" w:rsidP="00A455A6">
      <w:pPr>
        <w:spacing w:after="0" w:line="240" w:lineRule="auto"/>
        <w:jc w:val="both"/>
        <w:rPr>
          <w:rFonts w:eastAsia="Arial"/>
          <w:sz w:val="24"/>
          <w:szCs w:val="24"/>
        </w:rPr>
      </w:pPr>
    </w:p>
    <w:p w14:paraId="0853EB34" w14:textId="77777777" w:rsidR="00643E94" w:rsidRDefault="00643E94" w:rsidP="00A455A6">
      <w:pPr>
        <w:spacing w:after="0" w:line="240" w:lineRule="auto"/>
        <w:jc w:val="both"/>
        <w:rPr>
          <w:rFonts w:eastAsia="Arial"/>
          <w:sz w:val="24"/>
          <w:szCs w:val="24"/>
        </w:rPr>
      </w:pPr>
    </w:p>
    <w:p w14:paraId="4D308D03" w14:textId="77777777" w:rsidR="00643E94" w:rsidRDefault="00643E94" w:rsidP="00A455A6">
      <w:pPr>
        <w:spacing w:after="0" w:line="240" w:lineRule="auto"/>
        <w:jc w:val="both"/>
        <w:rPr>
          <w:rFonts w:eastAsia="Arial"/>
          <w:sz w:val="24"/>
          <w:szCs w:val="24"/>
        </w:rPr>
      </w:pPr>
    </w:p>
    <w:p w14:paraId="10DAB23C" w14:textId="77777777" w:rsidR="00643E94" w:rsidRDefault="00643E94" w:rsidP="00A455A6">
      <w:pPr>
        <w:spacing w:after="0" w:line="240" w:lineRule="auto"/>
        <w:jc w:val="both"/>
        <w:rPr>
          <w:rFonts w:eastAsia="Arial"/>
          <w:sz w:val="24"/>
          <w:szCs w:val="24"/>
        </w:rPr>
      </w:pPr>
    </w:p>
    <w:p w14:paraId="2D12F36D" w14:textId="77777777" w:rsidR="00643E94" w:rsidRDefault="00643E94" w:rsidP="00A455A6">
      <w:pPr>
        <w:spacing w:after="0" w:line="240" w:lineRule="auto"/>
        <w:jc w:val="both"/>
        <w:rPr>
          <w:rFonts w:eastAsia="Arial"/>
          <w:sz w:val="24"/>
          <w:szCs w:val="24"/>
        </w:rPr>
      </w:pPr>
    </w:p>
    <w:p w14:paraId="06274ADD" w14:textId="77777777" w:rsidR="00CB6217" w:rsidRDefault="00CB6217" w:rsidP="00643E94">
      <w:pPr>
        <w:spacing w:after="0" w:line="240" w:lineRule="auto"/>
        <w:jc w:val="both"/>
        <w:rPr>
          <w:rFonts w:asciiTheme="minorHAnsi" w:eastAsia="Arial" w:hAnsiTheme="minorHAnsi"/>
          <w:b/>
          <w:color w:val="002060"/>
          <w:sz w:val="24"/>
          <w:szCs w:val="24"/>
        </w:rPr>
      </w:pPr>
    </w:p>
    <w:p w14:paraId="70D5DD6F" w14:textId="1E0D7AA8" w:rsidR="00643E94" w:rsidRDefault="00643E94" w:rsidP="00643E94">
      <w:pPr>
        <w:spacing w:after="0" w:line="240" w:lineRule="aut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30</w:t>
      </w:r>
      <w:r w:rsidRPr="00FB0947">
        <w:rPr>
          <w:rFonts w:asciiTheme="minorHAnsi" w:eastAsia="Arial" w:hAnsiTheme="minorHAnsi"/>
          <w:b/>
          <w:color w:val="002060"/>
          <w:sz w:val="24"/>
          <w:szCs w:val="24"/>
        </w:rPr>
        <w:t>|</w:t>
      </w:r>
      <w:r w:rsidRPr="00643E94">
        <w:rPr>
          <w:rFonts w:asciiTheme="minorHAnsi" w:eastAsia="Arial" w:hAnsiTheme="minorHAnsi"/>
          <w:b/>
          <w:color w:val="FF0000"/>
          <w:sz w:val="24"/>
          <w:szCs w:val="24"/>
        </w:rPr>
        <w:t xml:space="preserve"> </w:t>
      </w:r>
      <w:r>
        <w:rPr>
          <w:rFonts w:asciiTheme="minorHAnsi" w:eastAsia="Arial" w:hAnsiTheme="minorHAnsi"/>
          <w:b/>
          <w:color w:val="FF0000"/>
          <w:sz w:val="24"/>
          <w:szCs w:val="24"/>
        </w:rPr>
        <w:t xml:space="preserve">Cartagena - </w:t>
      </w:r>
      <w:r w:rsidRPr="00643E94">
        <w:rPr>
          <w:rFonts w:asciiTheme="minorHAnsi" w:eastAsia="Arial" w:hAnsiTheme="minorHAnsi"/>
          <w:b/>
          <w:color w:val="FF0000"/>
          <w:sz w:val="24"/>
          <w:szCs w:val="24"/>
        </w:rPr>
        <w:t>Isla del Rosario: San Pedro de Majagua</w:t>
      </w:r>
    </w:p>
    <w:p w14:paraId="755316E1" w14:textId="77656407" w:rsidR="00643E94" w:rsidRDefault="00643E94" w:rsidP="00A455A6">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t xml:space="preserve"> </w:t>
      </w:r>
      <w:r w:rsidRPr="00643E94">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643E94">
        <w:rPr>
          <w:rFonts w:asciiTheme="minorHAnsi" w:eastAsia="Arial" w:hAnsiTheme="minorHAnsi" w:cstheme="minorHAnsi"/>
          <w:b/>
          <w:bCs/>
          <w:color w:val="002060"/>
          <w:sz w:val="20"/>
        </w:rPr>
        <w:t>Alojamiento.</w:t>
      </w:r>
    </w:p>
    <w:p w14:paraId="148EC31D" w14:textId="77777777" w:rsidR="00643E94" w:rsidRDefault="00643E94" w:rsidP="00A455A6">
      <w:pPr>
        <w:spacing w:after="0" w:line="240" w:lineRule="auto"/>
        <w:jc w:val="both"/>
        <w:rPr>
          <w:rFonts w:asciiTheme="minorHAnsi" w:eastAsia="Arial" w:hAnsiTheme="minorHAnsi" w:cstheme="minorHAnsi"/>
          <w:b/>
          <w:bCs/>
          <w:color w:val="002060"/>
          <w:sz w:val="20"/>
        </w:rPr>
      </w:pPr>
    </w:p>
    <w:p w14:paraId="3AD3A7E5" w14:textId="49736E4D"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Días de operación</w:t>
      </w:r>
      <w:r w:rsidRPr="00643E94">
        <w:rPr>
          <w:rFonts w:asciiTheme="minorHAnsi" w:eastAsia="Arial" w:hAnsiTheme="minorHAnsi" w:cstheme="minorHAnsi"/>
          <w:color w:val="002060"/>
          <w:sz w:val="20"/>
        </w:rPr>
        <w:t xml:space="preserve">: Diaria. </w:t>
      </w:r>
      <w:r w:rsidRPr="00643E94">
        <w:rPr>
          <w:rFonts w:asciiTheme="minorHAnsi" w:eastAsia="Arial" w:hAnsiTheme="minorHAnsi" w:cstheme="minorHAnsi"/>
          <w:b/>
          <w:bCs/>
          <w:color w:val="002060"/>
          <w:sz w:val="20"/>
        </w:rPr>
        <w:t>Duración</w:t>
      </w:r>
      <w:r w:rsidRPr="00643E94">
        <w:rPr>
          <w:rFonts w:asciiTheme="minorHAnsi" w:eastAsia="Arial" w:hAnsiTheme="minorHAnsi" w:cstheme="minorHAnsi"/>
          <w:color w:val="002060"/>
          <w:sz w:val="20"/>
        </w:rPr>
        <w:t xml:space="preserve">: 8 horas aprox. </w:t>
      </w:r>
    </w:p>
    <w:p w14:paraId="058D73C8" w14:textId="1E9F7DB3"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Salidas</w:t>
      </w:r>
      <w:r w:rsidRPr="00643E94">
        <w:rPr>
          <w:rFonts w:asciiTheme="minorHAnsi" w:eastAsia="Arial" w:hAnsiTheme="minorHAnsi" w:cstheme="minorHAnsi"/>
          <w:color w:val="002060"/>
          <w:sz w:val="20"/>
        </w:rPr>
        <w:t>: 08:00 desde el muelle de la bodeguita</w:t>
      </w:r>
      <w:r>
        <w:rPr>
          <w:rFonts w:asciiTheme="minorHAnsi" w:eastAsia="Arial" w:hAnsiTheme="minorHAnsi" w:cstheme="minorHAnsi"/>
          <w:color w:val="002060"/>
          <w:sz w:val="20"/>
        </w:rPr>
        <w:t>.</w:t>
      </w:r>
      <w:r w:rsidRPr="00643E94">
        <w:rPr>
          <w:rFonts w:asciiTheme="minorHAnsi" w:eastAsia="Arial" w:hAnsiTheme="minorHAnsi" w:cstheme="minorHAnsi"/>
          <w:color w:val="002060"/>
          <w:sz w:val="20"/>
        </w:rPr>
        <w:t xml:space="preserve"> </w:t>
      </w:r>
    </w:p>
    <w:p w14:paraId="4F4B37DB"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Grado de dificultad:</w:t>
      </w:r>
      <w:r w:rsidRPr="00643E94">
        <w:rPr>
          <w:rFonts w:asciiTheme="minorHAnsi" w:eastAsia="Arial" w:hAnsiTheme="minorHAnsi" w:cstheme="minorHAnsi"/>
          <w:color w:val="002060"/>
          <w:sz w:val="20"/>
        </w:rPr>
        <w:t xml:space="preserve"> Medio</w:t>
      </w:r>
    </w:p>
    <w:p w14:paraId="027E9473" w14:textId="0A8CE72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Incluye</w:t>
      </w:r>
      <w:r w:rsidRPr="00643E94">
        <w:rPr>
          <w:rFonts w:asciiTheme="minorHAnsi" w:eastAsia="Arial" w:hAnsiTheme="minorHAnsi" w:cstheme="minorHAnsi"/>
          <w:color w:val="002060"/>
          <w:sz w:val="20"/>
        </w:rPr>
        <w:t xml:space="preserve">: Traslado hotel – muelle – hotel, Transporte marítimo en lanchas rápidas ida y regreso del muelle en servicio compartido, almuerzo típicomenú conformado por un plato fuerte, postre y una bebida no alcohólica, sillas para la playa. </w:t>
      </w:r>
      <w:r w:rsidRPr="00643E94">
        <w:rPr>
          <w:rFonts w:asciiTheme="minorHAnsi" w:eastAsia="Arial" w:hAnsiTheme="minorHAnsi" w:cstheme="minorHAnsi"/>
          <w:b/>
          <w:bCs/>
          <w:color w:val="002060"/>
          <w:sz w:val="20"/>
        </w:rPr>
        <w:t>No incluye</w:t>
      </w:r>
      <w:r w:rsidRPr="00643E94">
        <w:rPr>
          <w:rFonts w:asciiTheme="minorHAnsi" w:eastAsia="Arial" w:hAnsiTheme="minorHAnsi" w:cstheme="minorHAnsi"/>
          <w:color w:val="002060"/>
          <w:sz w:val="20"/>
        </w:rPr>
        <w:t>: Impuesto de muelle y entrada al acuario San Martin de Pajares. Pago</w:t>
      </w:r>
      <w:r>
        <w:rPr>
          <w:rFonts w:asciiTheme="minorHAnsi" w:eastAsia="Arial" w:hAnsiTheme="minorHAnsi" w:cstheme="minorHAnsi"/>
          <w:color w:val="002060"/>
          <w:sz w:val="20"/>
        </w:rPr>
        <w:t xml:space="preserve"> </w:t>
      </w:r>
      <w:r w:rsidRPr="00643E94">
        <w:rPr>
          <w:rFonts w:asciiTheme="minorHAnsi" w:eastAsia="Arial" w:hAnsiTheme="minorHAnsi" w:cstheme="minorHAnsi"/>
          <w:color w:val="002060"/>
          <w:sz w:val="20"/>
        </w:rPr>
        <w:t xml:space="preserve">directo en el muelle del tour. </w:t>
      </w:r>
      <w:r w:rsidRPr="00643E94">
        <w:rPr>
          <w:rFonts w:asciiTheme="minorHAnsi" w:eastAsia="Arial" w:hAnsiTheme="minorHAnsi" w:cstheme="minorHAnsi"/>
          <w:b/>
          <w:bCs/>
          <w:color w:val="002060"/>
          <w:sz w:val="20"/>
        </w:rPr>
        <w:t>Recomendaciones</w:t>
      </w:r>
      <w:r w:rsidRPr="00643E94">
        <w:rPr>
          <w:rFonts w:asciiTheme="minorHAnsi" w:eastAsia="Arial" w:hAnsiTheme="minorHAnsi" w:cstheme="minorHAnsi"/>
          <w:color w:val="002060"/>
          <w:sz w:val="20"/>
        </w:rPr>
        <w:t>: Llevar ropa cómoda para la playa, toallas y bloqueador solar. - No aplica para niños menores de 3 años.</w:t>
      </w:r>
    </w:p>
    <w:p w14:paraId="46021C02" w14:textId="77777777" w:rsidR="00643E94" w:rsidRDefault="00643E94" w:rsidP="00A455A6">
      <w:pPr>
        <w:spacing w:after="0" w:line="240" w:lineRule="auto"/>
        <w:jc w:val="both"/>
        <w:rPr>
          <w:rFonts w:eastAsia="Arial"/>
          <w:sz w:val="24"/>
          <w:szCs w:val="24"/>
        </w:rPr>
      </w:pPr>
    </w:p>
    <w:p w14:paraId="0DA87F63" w14:textId="31065708" w:rsidR="00643E94" w:rsidRDefault="00643E94" w:rsidP="00A455A6">
      <w:pPr>
        <w:spacing w:after="0" w:line="240" w:lineRule="auto"/>
        <w:jc w:val="both"/>
        <w:rPr>
          <w:rFonts w:eastAsia="Arial"/>
          <w:sz w:val="24"/>
          <w:szCs w:val="24"/>
        </w:rPr>
      </w:pPr>
      <w:r w:rsidRPr="00FB094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31</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Cartagena – Día libre</w:t>
      </w:r>
    </w:p>
    <w:p w14:paraId="4FA196AA" w14:textId="729038BA"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643E94">
        <w:rPr>
          <w:rFonts w:asciiTheme="minorHAnsi" w:eastAsia="Arial" w:hAnsiTheme="minorHAnsi" w:cstheme="minorHAnsi"/>
          <w:color w:val="002060"/>
          <w:sz w:val="20"/>
        </w:rPr>
        <w:t xml:space="preserve">Día libre para actividades personales. </w:t>
      </w:r>
      <w:r w:rsidRPr="00643E94">
        <w:rPr>
          <w:rFonts w:asciiTheme="minorHAnsi" w:eastAsia="Arial" w:hAnsiTheme="minorHAnsi" w:cstheme="minorHAnsi"/>
          <w:b/>
          <w:bCs/>
          <w:color w:val="002060"/>
          <w:sz w:val="20"/>
        </w:rPr>
        <w:t>Alojamiento</w:t>
      </w:r>
      <w:r w:rsidRPr="00643E94">
        <w:rPr>
          <w:rFonts w:asciiTheme="minorHAnsi" w:eastAsia="Arial" w:hAnsiTheme="minorHAnsi" w:cstheme="minorHAnsi"/>
          <w:color w:val="002060"/>
          <w:sz w:val="20"/>
        </w:rPr>
        <w:t>.</w:t>
      </w:r>
    </w:p>
    <w:p w14:paraId="6218E21C" w14:textId="77777777" w:rsidR="00643E94" w:rsidRDefault="00643E94" w:rsidP="00A455A6">
      <w:pPr>
        <w:spacing w:after="0" w:line="240" w:lineRule="auto"/>
        <w:jc w:val="both"/>
        <w:rPr>
          <w:rFonts w:eastAsia="Arial"/>
          <w:sz w:val="24"/>
          <w:szCs w:val="24"/>
        </w:rPr>
      </w:pPr>
    </w:p>
    <w:p w14:paraId="3D4C5648" w14:textId="672652E3" w:rsidR="00643E94" w:rsidRDefault="00643E94" w:rsidP="00A455A6">
      <w:pPr>
        <w:spacing w:after="0" w:line="240" w:lineRule="aut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32</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 xml:space="preserve">Cartagena – México </w:t>
      </w:r>
    </w:p>
    <w:p w14:paraId="676B5638" w14:textId="549E5E1F" w:rsidR="00643E94" w:rsidRDefault="00643E94" w:rsidP="00A455A6">
      <w:pPr>
        <w:spacing w:after="0" w:line="240" w:lineRule="auto"/>
        <w:jc w:val="both"/>
        <w:rPr>
          <w:rFonts w:asciiTheme="minorHAnsi" w:eastAsia="Arial" w:hAnsiTheme="minorHAnsi"/>
          <w:b/>
          <w:color w:val="FF0000"/>
          <w:sz w:val="24"/>
          <w:szCs w:val="24"/>
        </w:rPr>
      </w:pPr>
      <w:r w:rsidRPr="00643E94">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643E94">
        <w:rPr>
          <w:rFonts w:asciiTheme="minorHAnsi" w:eastAsia="Arial" w:hAnsiTheme="minorHAnsi" w:cstheme="minorHAnsi"/>
          <w:color w:val="002060"/>
          <w:sz w:val="20"/>
        </w:rPr>
        <w:t>A la hora indicada traslado al aeropuerto para tomar vuelo con destino a México.</w:t>
      </w:r>
      <w:r>
        <w:rPr>
          <w:rFonts w:asciiTheme="minorHAnsi" w:eastAsia="Arial" w:hAnsiTheme="minorHAnsi" w:cstheme="minorHAnsi"/>
          <w:b/>
          <w:bCs/>
          <w:color w:val="002060"/>
          <w:sz w:val="20"/>
        </w:rPr>
        <w:t xml:space="preserve"> Fin de nuestros servicios. </w:t>
      </w:r>
    </w:p>
    <w:p w14:paraId="3064D821" w14:textId="77777777" w:rsidR="00643E94" w:rsidRPr="00643E94" w:rsidRDefault="00643E94" w:rsidP="00A455A6">
      <w:pPr>
        <w:spacing w:after="0" w:line="240" w:lineRule="auto"/>
        <w:jc w:val="both"/>
        <w:rPr>
          <w:rFonts w:asciiTheme="minorHAnsi" w:eastAsia="Arial" w:hAnsiTheme="minorHAnsi"/>
          <w:b/>
          <w:color w:val="FF0000"/>
          <w:sz w:val="24"/>
          <w:szCs w:val="24"/>
        </w:rPr>
      </w:pPr>
    </w:p>
    <w:p w14:paraId="44E5ABE1" w14:textId="68E0FAA8" w:rsidR="003B2CED" w:rsidRDefault="00A455A6" w:rsidP="003B2CE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4A9697" w14:textId="77777777" w:rsidR="003B2CED" w:rsidRDefault="003B2CED" w:rsidP="003B2CE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21C10B65"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3 noches de alojamiento en Río de Janeiro y 3 en Foz de Iguazú, con desayunos.</w:t>
      </w:r>
    </w:p>
    <w:p w14:paraId="05DEF0AB"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Traslados Aeropuerto / Hotel / Aeropuerto en compartido.</w:t>
      </w:r>
    </w:p>
    <w:p w14:paraId="54C394D4"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Excursión a Corcovado (Van) y Pan de Azúcar con almuerzo (sin bebidas) en compartido.</w:t>
      </w:r>
    </w:p>
    <w:p w14:paraId="6E317882"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Tour Cataratas Brasileñas con ingreso incluido en regular.</w:t>
      </w:r>
    </w:p>
    <w:p w14:paraId="06ACE47D" w14:textId="7AE8F7DA" w:rsidR="005C7A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Tour Cataratas Argentinas con ingreso incluido en regular.</w:t>
      </w:r>
    </w:p>
    <w:p w14:paraId="59D8B3AC" w14:textId="57F97F2A"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447ED050" w14:textId="77777777" w:rsidR="004C6C11" w:rsidRDefault="004C6C11" w:rsidP="00A455A6">
      <w:pPr>
        <w:spacing w:after="0" w:line="240" w:lineRule="auto"/>
        <w:jc w:val="both"/>
        <w:rPr>
          <w:rFonts w:asciiTheme="minorHAnsi" w:eastAsia="Arial" w:hAnsiTheme="minorHAnsi" w:cstheme="minorHAnsi"/>
          <w:b/>
          <w:color w:val="002060"/>
          <w:sz w:val="28"/>
          <w:szCs w:val="28"/>
        </w:rPr>
      </w:pPr>
    </w:p>
    <w:p w14:paraId="510AC328" w14:textId="60054F30" w:rsidR="004C6C11" w:rsidRDefault="008B754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Cruce de Lagos entre Argentina y Chile</w:t>
      </w:r>
    </w:p>
    <w:p w14:paraId="7F8419F2" w14:textId="10D5776C"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noches en Buenos Aires</w:t>
      </w:r>
      <w:r>
        <w:rPr>
          <w:rFonts w:asciiTheme="minorHAnsi" w:eastAsia="Arial" w:hAnsiTheme="minorHAnsi" w:cstheme="minorHAnsi"/>
          <w:color w:val="002060"/>
          <w:sz w:val="20"/>
        </w:rPr>
        <w:t>, 2</w:t>
      </w:r>
      <w:r w:rsidRPr="008B7549">
        <w:rPr>
          <w:rFonts w:asciiTheme="minorHAnsi" w:eastAsia="Arial" w:hAnsiTheme="minorHAnsi" w:cstheme="minorHAnsi"/>
          <w:color w:val="002060"/>
          <w:sz w:val="20"/>
        </w:rPr>
        <w:t xml:space="preserve"> en Bariloche</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en Puerto Varas</w:t>
      </w:r>
      <w:r>
        <w:rPr>
          <w:rFonts w:asciiTheme="minorHAnsi" w:eastAsia="Arial" w:hAnsiTheme="minorHAnsi" w:cstheme="minorHAnsi"/>
          <w:color w:val="002060"/>
          <w:sz w:val="20"/>
        </w:rPr>
        <w:t xml:space="preserve"> y </w:t>
      </w:r>
      <w:r w:rsidRPr="008B7549">
        <w:rPr>
          <w:rFonts w:asciiTheme="minorHAnsi" w:eastAsia="Arial" w:hAnsiTheme="minorHAnsi" w:cstheme="minorHAnsi"/>
          <w:color w:val="002060"/>
          <w:sz w:val="20"/>
        </w:rPr>
        <w:t>2 en Santiago de Chile con desayuno</w:t>
      </w:r>
      <w:r>
        <w:rPr>
          <w:rFonts w:asciiTheme="minorHAnsi" w:eastAsia="Arial" w:hAnsiTheme="minorHAnsi" w:cstheme="minorHAnsi"/>
          <w:color w:val="002060"/>
          <w:sz w:val="20"/>
        </w:rPr>
        <w:t>.</w:t>
      </w:r>
    </w:p>
    <w:p w14:paraId="09E44C15" w14:textId="1F51D7D6"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Traslados aeropuerto/hotel/aeropuerto </w:t>
      </w:r>
      <w:r w:rsidRPr="004C6C11">
        <w:rPr>
          <w:rFonts w:asciiTheme="minorHAnsi" w:eastAsia="Arial" w:hAnsiTheme="minorHAnsi" w:cstheme="minorHAnsi"/>
          <w:color w:val="002060"/>
          <w:sz w:val="20"/>
        </w:rPr>
        <w:t>en compartido.</w:t>
      </w:r>
    </w:p>
    <w:p w14:paraId="16477C27" w14:textId="786BB0D3"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Visita de ciudad: Buenos Aires</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Circuito chico (no incluye ascenso al campanario)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4F729253" w14:textId="7E8F1691"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Cruce de lagos (Bariloche - Puerto Varas. No incluye tasas de embarque)</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79644FCB" w14:textId="7A16ECF8" w:rsid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Frutillar - Llanquihé - Puerto Octay</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Visita de la ciudad de </w:t>
      </w:r>
      <w:r w:rsidRPr="008B7549">
        <w:rPr>
          <w:rFonts w:asciiTheme="minorHAnsi" w:eastAsia="Arial" w:hAnsiTheme="minorHAnsi" w:cstheme="minorHAnsi"/>
          <w:color w:val="002060"/>
          <w:sz w:val="20"/>
        </w:rPr>
        <w:t>Santiago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06E2008E" w14:textId="77777777" w:rsidR="008B7549" w:rsidRPr="004C6C11" w:rsidRDefault="008B7549" w:rsidP="008B7549">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149A84B6" w14:textId="77777777" w:rsidR="008B7549" w:rsidRPr="008B7549" w:rsidRDefault="008B7549" w:rsidP="008B7549">
      <w:pPr>
        <w:spacing w:after="0" w:line="240" w:lineRule="auto"/>
        <w:rPr>
          <w:rFonts w:asciiTheme="minorHAnsi" w:eastAsia="Arial" w:hAnsiTheme="minorHAnsi" w:cstheme="minorHAnsi"/>
          <w:color w:val="002060"/>
          <w:sz w:val="20"/>
        </w:rPr>
      </w:pPr>
    </w:p>
    <w:p w14:paraId="0D93AF40"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03A9F724"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073765CB" w14:textId="77777777" w:rsidR="00643E94" w:rsidRDefault="00643E94" w:rsidP="00A455A6">
      <w:pPr>
        <w:spacing w:after="0" w:line="240" w:lineRule="auto"/>
        <w:jc w:val="both"/>
        <w:rPr>
          <w:rFonts w:asciiTheme="minorHAnsi" w:eastAsia="Arial" w:hAnsiTheme="minorHAnsi" w:cstheme="minorHAnsi"/>
          <w:b/>
          <w:color w:val="002060"/>
          <w:sz w:val="28"/>
          <w:szCs w:val="28"/>
        </w:rPr>
      </w:pPr>
    </w:p>
    <w:p w14:paraId="4BB968C2" w14:textId="77777777" w:rsidR="00643E94" w:rsidRDefault="00643E94" w:rsidP="00A455A6">
      <w:pPr>
        <w:spacing w:after="0" w:line="240" w:lineRule="auto"/>
        <w:jc w:val="both"/>
        <w:rPr>
          <w:rFonts w:asciiTheme="minorHAnsi" w:eastAsia="Arial" w:hAnsiTheme="minorHAnsi" w:cstheme="minorHAnsi"/>
          <w:b/>
          <w:color w:val="002060"/>
          <w:sz w:val="28"/>
          <w:szCs w:val="28"/>
        </w:rPr>
      </w:pPr>
    </w:p>
    <w:p w14:paraId="477424D7"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6E08C9D7" w14:textId="77777777" w:rsidR="00342A04" w:rsidRDefault="00342A04" w:rsidP="00A455A6">
      <w:pPr>
        <w:spacing w:after="0" w:line="240" w:lineRule="auto"/>
        <w:jc w:val="both"/>
        <w:rPr>
          <w:rFonts w:asciiTheme="minorHAnsi" w:eastAsia="Arial" w:hAnsiTheme="minorHAnsi" w:cstheme="minorHAnsi"/>
          <w:b/>
          <w:color w:val="002060"/>
          <w:sz w:val="28"/>
          <w:szCs w:val="28"/>
        </w:rPr>
      </w:pPr>
    </w:p>
    <w:p w14:paraId="4A97A14E" w14:textId="08C0F878" w:rsidR="004C6C11" w:rsidRDefault="008B754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19843F9E" w14:textId="77777777" w:rsidR="008B7549"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2 noches en Lima, 5 en Cusco, 1 en Valle Sagrado.</w:t>
      </w:r>
    </w:p>
    <w:p w14:paraId="74AC6F40" w14:textId="20F72406"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Visita de ciudad de Lima y Cusco en servicio compartido.</w:t>
      </w:r>
    </w:p>
    <w:p w14:paraId="1634D22E" w14:textId="442DABD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aeropuerto – hotel – aeropuerto entre ciudades en privado.</w:t>
      </w:r>
    </w:p>
    <w:p w14:paraId="036FDFCB" w14:textId="6E3CAB03"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medio día a la ciudad de Lima.</w:t>
      </w:r>
    </w:p>
    <w:p w14:paraId="75E9213F" w14:textId="6592B6E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la ciudad de Cusco.</w:t>
      </w:r>
    </w:p>
    <w:p w14:paraId="0BAD5810" w14:textId="6D68FAB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Maras y Moray.</w:t>
      </w:r>
    </w:p>
    <w:p w14:paraId="14182021" w14:textId="0649E51C"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Chinchero, Ollantaytambo y Yucay en el Valle Sagrado.</w:t>
      </w:r>
    </w:p>
    <w:p w14:paraId="7C953BF2" w14:textId="2B513587"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del hotel seleccionado en Urubamba a la estación Ollantaytambo.</w:t>
      </w:r>
    </w:p>
    <w:p w14:paraId="0429A855" w14:textId="657F50EF"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de la estación de Ollanta al hotel seleccionado en Cusco.</w:t>
      </w:r>
    </w:p>
    <w:p w14:paraId="4D2B6A45" w14:textId="7B86E788"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día completo a Machu Picchu con guía de sitio.</w:t>
      </w:r>
    </w:p>
    <w:p w14:paraId="1598A50C" w14:textId="3D44174A"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 xml:space="preserve">Tickets de tren Expedition o Inca Rail Voyager para tour de día completo a Machu Picchu desde/ hasta la estación de </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Ollantaytambo.</w:t>
      </w:r>
    </w:p>
    <w:p w14:paraId="1C0077E2" w14:textId="6824F26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Almuerzo en el Café Inkaterra.</w:t>
      </w:r>
    </w:p>
    <w:p w14:paraId="5903C742" w14:textId="018DAB74"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Tur a Vinicunca o Montaña de los 7 colores.</w:t>
      </w:r>
    </w:p>
    <w:p w14:paraId="010004A0" w14:textId="270DD952"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Laguna Humantay.</w:t>
      </w:r>
    </w:p>
    <w:p w14:paraId="78BE12D6" w14:textId="75BB4FC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Tarjeta Básica de asistencia al viajero.</w:t>
      </w:r>
    </w:p>
    <w:p w14:paraId="3315EDDF"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2A89A14B" w14:textId="7DC940A0" w:rsidR="00643E94" w:rsidRDefault="00643E94" w:rsidP="00643E94">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Colombia:</w:t>
      </w:r>
    </w:p>
    <w:p w14:paraId="0C4A33FB" w14:textId="77777777"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Traslados aeropuerto / hotel / aeropuerto entre todas las ciudades en privado. </w:t>
      </w:r>
    </w:p>
    <w:p w14:paraId="6DF069C5" w14:textId="0E306CD5"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3 noches de alojamiento en Bogotá, 2 en Medellín, 1 en Guatapé y 3 en Cartagena. </w:t>
      </w:r>
    </w:p>
    <w:p w14:paraId="32CB2705" w14:textId="70CCD79F"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Desayunos diarios.</w:t>
      </w:r>
    </w:p>
    <w:p w14:paraId="15875347" w14:textId="41AFE200"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Visita a la ciudad</w:t>
      </w:r>
      <w:r>
        <w:rPr>
          <w:rFonts w:asciiTheme="minorHAnsi" w:eastAsia="Arial" w:hAnsiTheme="minorHAnsi" w:cstheme="minorHAnsi"/>
          <w:color w:val="002060"/>
          <w:sz w:val="20"/>
        </w:rPr>
        <w:t xml:space="preserve"> de Bogotá</w:t>
      </w:r>
      <w:r w:rsidRPr="00E06E0C">
        <w:rPr>
          <w:rFonts w:asciiTheme="minorHAnsi" w:eastAsia="Arial" w:hAnsiTheme="minorHAnsi" w:cstheme="minorHAnsi"/>
          <w:color w:val="002060"/>
          <w:sz w:val="20"/>
        </w:rPr>
        <w:t xml:space="preserve"> con Monserrate en servicio privado con guía en español.</w:t>
      </w:r>
    </w:p>
    <w:p w14:paraId="34C56974" w14:textId="58DA3EA0"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Vista Catedral de sal en Zipaquirá en servicio privado con guía en español.</w:t>
      </w:r>
    </w:p>
    <w:p w14:paraId="24A6C91F" w14:textId="3882B007"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Tour a la comuna 13.</w:t>
      </w:r>
    </w:p>
    <w:p w14:paraId="2FF59E4B" w14:textId="4D280B87"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 xml:space="preserve">Visita al Embalse del Peñol y Guatapé con traslado en </w:t>
      </w:r>
      <w:proofErr w:type="spellStart"/>
      <w:r w:rsidRPr="00E06E0C">
        <w:rPr>
          <w:rFonts w:asciiTheme="minorHAnsi" w:eastAsia="Arial" w:hAnsiTheme="minorHAnsi" w:cstheme="minorHAnsi"/>
          <w:color w:val="002060"/>
          <w:sz w:val="20"/>
        </w:rPr>
        <w:t>Tuk</w:t>
      </w:r>
      <w:proofErr w:type="spellEnd"/>
      <w:r w:rsidRPr="00E06E0C">
        <w:rPr>
          <w:rFonts w:asciiTheme="minorHAnsi" w:eastAsia="Arial" w:hAnsiTheme="minorHAnsi" w:cstheme="minorHAnsi"/>
          <w:color w:val="002060"/>
          <w:sz w:val="20"/>
        </w:rPr>
        <w:t xml:space="preserve"> – </w:t>
      </w:r>
      <w:proofErr w:type="spellStart"/>
      <w:r w:rsidRPr="00E06E0C">
        <w:rPr>
          <w:rFonts w:asciiTheme="minorHAnsi" w:eastAsia="Arial" w:hAnsiTheme="minorHAnsi" w:cstheme="minorHAnsi"/>
          <w:color w:val="002060"/>
          <w:sz w:val="20"/>
        </w:rPr>
        <w:t>Tuk</w:t>
      </w:r>
      <w:proofErr w:type="spellEnd"/>
      <w:r w:rsidRPr="00E06E0C">
        <w:rPr>
          <w:rFonts w:asciiTheme="minorHAnsi" w:eastAsia="Arial" w:hAnsiTheme="minorHAnsi" w:cstheme="minorHAnsi"/>
          <w:color w:val="002060"/>
          <w:sz w:val="20"/>
        </w:rPr>
        <w:t xml:space="preserve"> con almuerzo sin ascenso a la piedra del Peñol y paseo en </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lancha</w:t>
      </w:r>
    </w:p>
    <w:p w14:paraId="16EB598A" w14:textId="379843D6"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Traslado hotel en Guatapé- aeropuerto en servicio privado</w:t>
      </w:r>
    </w:p>
    <w:p w14:paraId="484EEF35" w14:textId="19CCA82E"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Visita panorámica</w:t>
      </w:r>
      <w:r>
        <w:rPr>
          <w:rFonts w:asciiTheme="minorHAnsi" w:eastAsia="Arial" w:hAnsiTheme="minorHAnsi" w:cstheme="minorHAnsi"/>
          <w:color w:val="002060"/>
          <w:sz w:val="20"/>
        </w:rPr>
        <w:t xml:space="preserve"> de la ciudad de Cartagena en </w:t>
      </w:r>
      <w:r w:rsidRPr="00E06E0C">
        <w:rPr>
          <w:rFonts w:asciiTheme="minorHAnsi" w:eastAsia="Arial" w:hAnsiTheme="minorHAnsi" w:cstheme="minorHAnsi"/>
          <w:color w:val="002060"/>
          <w:sz w:val="20"/>
        </w:rPr>
        <w:t>servicio compartido con guía en español. (Salida desde la 13:10)</w:t>
      </w:r>
    </w:p>
    <w:p w14:paraId="269C5014" w14:textId="1C06A70D"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Traslado hotel – muelle – hotel en servicio privado</w:t>
      </w:r>
    </w:p>
    <w:p w14:paraId="6A76538A" w14:textId="05AE7FF1"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716053B5" w14:textId="77777777" w:rsidR="00E06E0C" w:rsidRPr="00272E54"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Tarjeta Básica de asistencia al viajero.</w:t>
      </w:r>
    </w:p>
    <w:p w14:paraId="44EDC9B7" w14:textId="77777777" w:rsidR="00E06E0C" w:rsidRDefault="00E06E0C" w:rsidP="00E06E0C">
      <w:pPr>
        <w:pStyle w:val="Sinespaciado"/>
        <w:jc w:val="both"/>
        <w:rPr>
          <w:rFonts w:asciiTheme="minorHAnsi" w:eastAsia="Arial" w:hAnsiTheme="minorHAnsi" w:cstheme="minorHAnsi"/>
          <w:color w:val="002060"/>
          <w:sz w:val="20"/>
        </w:rPr>
      </w:pPr>
    </w:p>
    <w:p w14:paraId="48388361" w14:textId="42436003"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5EBFDFE5" w14:textId="77777777" w:rsidR="00E06E0C" w:rsidRPr="00E06E0C" w:rsidRDefault="006E0AB3" w:rsidP="00EA6FA3">
      <w:pPr>
        <w:pStyle w:val="Sinespaciado"/>
        <w:numPr>
          <w:ilvl w:val="0"/>
          <w:numId w:val="24"/>
        </w:numPr>
        <w:rPr>
          <w:rFonts w:asciiTheme="minorHAnsi" w:eastAsia="Arial" w:hAnsiTheme="minorHAnsi" w:cstheme="minorHAnsi"/>
          <w:color w:val="002060"/>
        </w:rPr>
      </w:pPr>
      <w:r w:rsidRPr="00554DB2">
        <w:rPr>
          <w:rFonts w:asciiTheme="minorHAnsi" w:eastAsia="Arial" w:hAnsiTheme="minorHAnsi" w:cstheme="minorHAnsi"/>
          <w:color w:val="002060"/>
          <w:sz w:val="20"/>
        </w:rPr>
        <w:t xml:space="preserve">Propinas a mucamas, botones, guías, chóferes. </w:t>
      </w:r>
    </w:p>
    <w:p w14:paraId="33B012DD" w14:textId="13342EBE" w:rsidR="00E06E0C" w:rsidRPr="00E06E0C" w:rsidRDefault="00E06E0C" w:rsidP="00EA6FA3">
      <w:pPr>
        <w:pStyle w:val="Sinespaciado"/>
        <w:numPr>
          <w:ilvl w:val="0"/>
          <w:numId w:val="24"/>
        </w:numPr>
        <w:rPr>
          <w:rFonts w:asciiTheme="minorHAnsi" w:eastAsia="Arial" w:hAnsiTheme="minorHAnsi" w:cstheme="minorHAnsi"/>
          <w:color w:val="002060"/>
          <w:sz w:val="20"/>
        </w:rPr>
      </w:pPr>
      <w:r w:rsidRPr="00E06E0C">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 xml:space="preserve"> se paga directo</w:t>
      </w:r>
      <w:r w:rsidRPr="00E06E0C">
        <w:rPr>
          <w:rFonts w:asciiTheme="minorHAnsi" w:eastAsia="Arial" w:hAnsiTheme="minorHAnsi" w:cstheme="minorHAnsi"/>
          <w:color w:val="002060"/>
          <w:sz w:val="20"/>
        </w:rPr>
        <w:t>).</w:t>
      </w:r>
    </w:p>
    <w:p w14:paraId="255E85A7" w14:textId="6510BDD8" w:rsidR="005E56C0" w:rsidRDefault="00E06E0C" w:rsidP="00EA6FA3">
      <w:pPr>
        <w:pStyle w:val="Sinespaciado"/>
        <w:numPr>
          <w:ilvl w:val="0"/>
          <w:numId w:val="24"/>
        </w:numPr>
        <w:rPr>
          <w:rFonts w:asciiTheme="minorHAnsi" w:eastAsia="Arial" w:hAnsiTheme="minorHAnsi" w:cstheme="minorHAnsi"/>
          <w:color w:val="002060"/>
        </w:rPr>
      </w:pPr>
      <w:r w:rsidRPr="00E06E0C">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 xml:space="preserve"> se paga directo</w:t>
      </w:r>
      <w:r w:rsidR="003571A7">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001E559D" w:rsidRPr="00554DB2">
        <w:rPr>
          <w:rFonts w:asciiTheme="minorHAnsi" w:eastAsia="Arial" w:hAnsiTheme="minorHAnsi" w:cstheme="minorHAnsi"/>
          <w:color w:val="002060"/>
        </w:rPr>
        <w:br/>
      </w:r>
    </w:p>
    <w:p w14:paraId="16E97BC3" w14:textId="77777777" w:rsidR="00E06E0C" w:rsidRDefault="00E06E0C" w:rsidP="00E06E0C">
      <w:pPr>
        <w:pStyle w:val="Sinespaciado"/>
        <w:rPr>
          <w:rFonts w:asciiTheme="minorHAnsi" w:eastAsia="Arial" w:hAnsiTheme="minorHAnsi" w:cstheme="minorHAnsi"/>
          <w:color w:val="002060"/>
        </w:rPr>
      </w:pPr>
    </w:p>
    <w:p w14:paraId="54489D6D" w14:textId="3DDE2880" w:rsidR="00E06E0C" w:rsidRDefault="00FA1C6A" w:rsidP="00FA1C6A">
      <w:pPr>
        <w:pStyle w:val="Sinespaciado"/>
        <w:tabs>
          <w:tab w:val="left" w:pos="2610"/>
        </w:tabs>
        <w:rPr>
          <w:rFonts w:asciiTheme="minorHAnsi" w:eastAsia="Arial" w:hAnsiTheme="minorHAnsi" w:cstheme="minorHAnsi"/>
          <w:color w:val="002060"/>
        </w:rPr>
      </w:pPr>
      <w:r>
        <w:rPr>
          <w:rFonts w:asciiTheme="minorHAnsi" w:eastAsia="Arial" w:hAnsiTheme="minorHAnsi" w:cstheme="minorHAnsi"/>
          <w:color w:val="002060"/>
        </w:rPr>
        <w:tab/>
      </w:r>
    </w:p>
    <w:p w14:paraId="240500BF" w14:textId="77777777" w:rsidR="00FA1C6A" w:rsidRDefault="00FA1C6A" w:rsidP="00FA1C6A">
      <w:pPr>
        <w:pStyle w:val="Sinespaciado"/>
        <w:tabs>
          <w:tab w:val="left" w:pos="2610"/>
        </w:tabs>
        <w:rPr>
          <w:rFonts w:asciiTheme="minorHAnsi" w:eastAsia="Arial" w:hAnsiTheme="minorHAnsi" w:cstheme="minorHAnsi"/>
          <w:color w:val="002060"/>
        </w:rPr>
      </w:pPr>
    </w:p>
    <w:p w14:paraId="398EE4F7" w14:textId="77777777" w:rsidR="00E06E0C" w:rsidRDefault="00E06E0C" w:rsidP="00E06E0C">
      <w:pPr>
        <w:pStyle w:val="Sinespaciado"/>
        <w:rPr>
          <w:rFonts w:asciiTheme="minorHAnsi" w:eastAsia="Arial" w:hAnsiTheme="minorHAnsi" w:cstheme="minorHAnsi"/>
          <w:color w:val="002060"/>
        </w:rPr>
      </w:pPr>
    </w:p>
    <w:p w14:paraId="3033D86D" w14:textId="77777777" w:rsidR="00E06E0C" w:rsidRDefault="00E06E0C" w:rsidP="00E06E0C">
      <w:pPr>
        <w:pStyle w:val="Sinespaciado"/>
        <w:rPr>
          <w:rFonts w:asciiTheme="minorHAnsi" w:eastAsia="Arial" w:hAnsiTheme="minorHAnsi" w:cstheme="minorHAnsi"/>
          <w:color w:val="002060"/>
        </w:rPr>
      </w:pPr>
    </w:p>
    <w:p w14:paraId="0C497A21" w14:textId="77777777" w:rsidR="00E06E0C" w:rsidRDefault="00E06E0C" w:rsidP="00E06E0C">
      <w:pPr>
        <w:pStyle w:val="Sinespaciado"/>
        <w:rPr>
          <w:rFonts w:asciiTheme="minorHAnsi" w:eastAsia="Arial" w:hAnsiTheme="minorHAnsi" w:cstheme="minorHAnsi"/>
          <w:color w:val="002060"/>
        </w:rPr>
      </w:pPr>
    </w:p>
    <w:p w14:paraId="3DEC95F1" w14:textId="77777777" w:rsidR="00E06E0C" w:rsidRDefault="00E06E0C" w:rsidP="00E06E0C">
      <w:pPr>
        <w:pStyle w:val="Sinespaciado"/>
        <w:rPr>
          <w:rFonts w:asciiTheme="minorHAnsi" w:eastAsia="Arial" w:hAnsiTheme="minorHAnsi" w:cstheme="minorHAnsi"/>
          <w:color w:val="002060"/>
        </w:rPr>
      </w:pPr>
    </w:p>
    <w:p w14:paraId="311E4ADC" w14:textId="77777777" w:rsidR="00E06E0C" w:rsidRDefault="00E06E0C" w:rsidP="00E06E0C">
      <w:pPr>
        <w:pStyle w:val="Sinespaciado"/>
        <w:rPr>
          <w:rFonts w:asciiTheme="minorHAnsi" w:eastAsia="Arial" w:hAnsiTheme="minorHAnsi" w:cstheme="minorHAnsi"/>
          <w:color w:val="002060"/>
        </w:rPr>
      </w:pPr>
    </w:p>
    <w:tbl>
      <w:tblPr>
        <w:tblW w:w="5894" w:type="dxa"/>
        <w:jc w:val="center"/>
        <w:tblCellSpacing w:w="0" w:type="dxa"/>
        <w:tblCellMar>
          <w:left w:w="0" w:type="dxa"/>
          <w:right w:w="0" w:type="dxa"/>
        </w:tblCellMar>
        <w:tblLook w:val="04A0" w:firstRow="1" w:lastRow="0" w:firstColumn="1" w:lastColumn="0" w:noHBand="0" w:noVBand="1"/>
      </w:tblPr>
      <w:tblGrid>
        <w:gridCol w:w="1854"/>
        <w:gridCol w:w="3531"/>
        <w:gridCol w:w="509"/>
      </w:tblGrid>
      <w:tr w:rsidR="003571A7" w:rsidRPr="003571A7" w14:paraId="01D33379" w14:textId="77777777" w:rsidTr="00017C55">
        <w:trPr>
          <w:trHeight w:val="27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329B1075"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LISTA DE HOTELES (Previstos o similares)</w:t>
            </w:r>
          </w:p>
        </w:tc>
      </w:tr>
      <w:tr w:rsidR="003571A7" w:rsidRPr="003571A7" w14:paraId="34E0E786" w14:textId="77777777" w:rsidTr="00017C55">
        <w:trPr>
          <w:trHeight w:val="273"/>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1E6A49B4"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6E9A4054"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2EA2C15D"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CAT</w:t>
            </w:r>
          </w:p>
        </w:tc>
      </w:tr>
      <w:tr w:rsidR="003571A7" w:rsidRPr="003571A7" w14:paraId="3C450FC0" w14:textId="77777777" w:rsidTr="00017C55">
        <w:trPr>
          <w:trHeight w:val="27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31ED83F"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415AB730"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RIO OTHON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0327F28"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240D94A0" w14:textId="77777777" w:rsidTr="00017C55">
        <w:trPr>
          <w:trHeight w:val="27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07A1A02"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BARRA DE TIJUCA</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7448FBA"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GRAND HYATT BARRA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C4A939D"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017C55" w:rsidRPr="003571A7" w14:paraId="51402C2E" w14:textId="77777777" w:rsidTr="00017C55">
        <w:trPr>
          <w:trHeight w:val="27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80B8682" w14:textId="77777777" w:rsidR="00017C55" w:rsidRPr="003571A7" w:rsidRDefault="00017C55" w:rsidP="00017C55">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FOZ DE IGUAZU</w:t>
            </w:r>
          </w:p>
        </w:tc>
        <w:tc>
          <w:tcPr>
            <w:tcW w:w="0" w:type="auto"/>
            <w:shd w:val="clear" w:color="auto" w:fill="FFFFFF"/>
            <w:tcMar>
              <w:top w:w="0" w:type="dxa"/>
              <w:left w:w="45" w:type="dxa"/>
              <w:bottom w:w="0" w:type="dxa"/>
              <w:right w:w="45" w:type="dxa"/>
            </w:tcMar>
            <w:vAlign w:val="bottom"/>
            <w:hideMark/>
          </w:tcPr>
          <w:p w14:paraId="2D33EE89" w14:textId="356D9C1A" w:rsidR="00017C55" w:rsidRPr="003571A7" w:rsidRDefault="00017C55" w:rsidP="00017C55">
            <w:pPr>
              <w:spacing w:after="0" w:line="240" w:lineRule="auto"/>
              <w:rPr>
                <w:rFonts w:ascii="Calibri" w:hAnsi="Calibri" w:cs="Calibri"/>
                <w:sz w:val="20"/>
                <w:szCs w:val="20"/>
                <w:lang w:bidi="ar-SA"/>
              </w:rPr>
            </w:pPr>
            <w:r w:rsidRPr="00017C55">
              <w:rPr>
                <w:rFonts w:ascii="Calibri" w:hAnsi="Calibri" w:cs="Calibri"/>
                <w:sz w:val="20"/>
                <w:szCs w:val="20"/>
                <w:lang w:bidi="ar-SA"/>
              </w:rPr>
              <w:t xml:space="preserve">ECO CATARATAS BY SAN JUAN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C52D849" w14:textId="77777777" w:rsidR="00017C55" w:rsidRPr="003571A7" w:rsidRDefault="00017C55" w:rsidP="00017C55">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017C55" w:rsidRPr="003571A7" w14:paraId="40047A96" w14:textId="77777777" w:rsidTr="00017C55">
        <w:trPr>
          <w:trHeight w:val="273"/>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25EBBB60" w14:textId="77777777" w:rsidR="00017C55" w:rsidRPr="003571A7" w:rsidRDefault="00017C55" w:rsidP="00017C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F802378" w14:textId="2F7224D0" w:rsidR="00017C55" w:rsidRPr="003571A7" w:rsidRDefault="00017C55" w:rsidP="00017C55">
            <w:pPr>
              <w:spacing w:after="0" w:line="240" w:lineRule="auto"/>
              <w:rPr>
                <w:rFonts w:ascii="Calibri" w:hAnsi="Calibri" w:cs="Calibri"/>
                <w:sz w:val="20"/>
                <w:szCs w:val="20"/>
                <w:lang w:bidi="ar-SA"/>
              </w:rPr>
            </w:pPr>
            <w:r w:rsidRPr="00017C55">
              <w:rPr>
                <w:rFonts w:ascii="Calibri" w:hAnsi="Calibri" w:cs="Calibri"/>
                <w:sz w:val="20"/>
                <w:szCs w:val="20"/>
                <w:lang w:bidi="ar-SA"/>
              </w:rPr>
              <w:t>WISH FOZ DO IGUAZU</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1DDAB61" w14:textId="77777777" w:rsidR="00017C55" w:rsidRPr="003571A7" w:rsidRDefault="00017C55" w:rsidP="00017C55">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4A046C20" w14:textId="77777777" w:rsidTr="00017C55">
        <w:trPr>
          <w:trHeight w:val="273"/>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06DF97E0"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BUENOS AIRES</w:t>
            </w:r>
          </w:p>
        </w:tc>
        <w:tc>
          <w:tcPr>
            <w:tcW w:w="0" w:type="auto"/>
            <w:tcMar>
              <w:top w:w="0" w:type="dxa"/>
              <w:left w:w="45" w:type="dxa"/>
              <w:bottom w:w="0" w:type="dxa"/>
              <w:right w:w="45" w:type="dxa"/>
            </w:tcMar>
            <w:vAlign w:val="bottom"/>
            <w:hideMark/>
          </w:tcPr>
          <w:p w14:paraId="4AD21583"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KER SAN TELMO </w:t>
            </w:r>
          </w:p>
        </w:tc>
        <w:tc>
          <w:tcPr>
            <w:tcW w:w="0" w:type="auto"/>
            <w:tcBorders>
              <w:right w:val="single" w:sz="6" w:space="0" w:color="716BC1"/>
            </w:tcBorders>
            <w:tcMar>
              <w:top w:w="0" w:type="dxa"/>
              <w:left w:w="45" w:type="dxa"/>
              <w:bottom w:w="0" w:type="dxa"/>
              <w:right w:w="45" w:type="dxa"/>
            </w:tcMar>
            <w:vAlign w:val="bottom"/>
            <w:hideMark/>
          </w:tcPr>
          <w:p w14:paraId="789011B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2297FF6D" w14:textId="77777777" w:rsidTr="00017C55">
        <w:trPr>
          <w:trHeight w:val="27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26B4EEF4"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063FCCA1"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LOI SUITES RECOLETA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899E2A0"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69DFFB53" w14:textId="77777777" w:rsidTr="00017C55">
        <w:trPr>
          <w:trHeight w:val="273"/>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3C2EB045"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BARILOCHE</w:t>
            </w:r>
          </w:p>
        </w:tc>
        <w:tc>
          <w:tcPr>
            <w:tcW w:w="0" w:type="auto"/>
            <w:tcMar>
              <w:top w:w="0" w:type="dxa"/>
              <w:left w:w="45" w:type="dxa"/>
              <w:bottom w:w="0" w:type="dxa"/>
              <w:right w:w="45" w:type="dxa"/>
            </w:tcMar>
            <w:vAlign w:val="bottom"/>
            <w:hideMark/>
          </w:tcPr>
          <w:p w14:paraId="662D1F54"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ROCHESTER BARILOCHE</w:t>
            </w:r>
          </w:p>
        </w:tc>
        <w:tc>
          <w:tcPr>
            <w:tcW w:w="0" w:type="auto"/>
            <w:tcBorders>
              <w:right w:val="single" w:sz="6" w:space="0" w:color="716BC1"/>
            </w:tcBorders>
            <w:tcMar>
              <w:top w:w="0" w:type="dxa"/>
              <w:left w:w="45" w:type="dxa"/>
              <w:bottom w:w="0" w:type="dxa"/>
              <w:right w:w="45" w:type="dxa"/>
            </w:tcMar>
            <w:vAlign w:val="bottom"/>
            <w:hideMark/>
          </w:tcPr>
          <w:p w14:paraId="6C17D8AB"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30CBFBBC" w14:textId="77777777" w:rsidTr="00017C55">
        <w:trPr>
          <w:trHeight w:val="27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50B98BDF"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7937D95A"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ALMA DEL LAGO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6E9A4EC0"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4FD8DC6F" w14:textId="77777777" w:rsidTr="00017C55">
        <w:trPr>
          <w:trHeight w:val="273"/>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1C852900"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PUERTO VARAS</w:t>
            </w:r>
          </w:p>
        </w:tc>
        <w:tc>
          <w:tcPr>
            <w:tcW w:w="0" w:type="auto"/>
            <w:tcMar>
              <w:top w:w="0" w:type="dxa"/>
              <w:left w:w="45" w:type="dxa"/>
              <w:bottom w:w="0" w:type="dxa"/>
              <w:right w:w="45" w:type="dxa"/>
            </w:tcMar>
            <w:vAlign w:val="bottom"/>
            <w:hideMark/>
          </w:tcPr>
          <w:p w14:paraId="3B82A657"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CABAÑAS DEL LAGO </w:t>
            </w:r>
          </w:p>
        </w:tc>
        <w:tc>
          <w:tcPr>
            <w:tcW w:w="0" w:type="auto"/>
            <w:tcBorders>
              <w:right w:val="single" w:sz="6" w:space="0" w:color="716BC1"/>
            </w:tcBorders>
            <w:tcMar>
              <w:top w:w="0" w:type="dxa"/>
              <w:left w:w="45" w:type="dxa"/>
              <w:bottom w:w="0" w:type="dxa"/>
              <w:right w:w="45" w:type="dxa"/>
            </w:tcMar>
            <w:vAlign w:val="bottom"/>
            <w:hideMark/>
          </w:tcPr>
          <w:p w14:paraId="1E341A12"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78D7E8BB" w14:textId="77777777" w:rsidTr="00017C55">
        <w:trPr>
          <w:trHeight w:val="27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D8D7B7F"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47C78390"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WYDNHAM PUERTO VARAS PETTRA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4C0F0FA4"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3CC15EE7" w14:textId="77777777" w:rsidTr="00017C55">
        <w:trPr>
          <w:trHeight w:val="273"/>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0E084C31"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SANTIAGO</w:t>
            </w:r>
          </w:p>
        </w:tc>
        <w:tc>
          <w:tcPr>
            <w:tcW w:w="0" w:type="auto"/>
            <w:tcMar>
              <w:top w:w="0" w:type="dxa"/>
              <w:left w:w="45" w:type="dxa"/>
              <w:bottom w:w="0" w:type="dxa"/>
              <w:right w:w="45" w:type="dxa"/>
            </w:tcMar>
            <w:vAlign w:val="bottom"/>
            <w:hideMark/>
          </w:tcPr>
          <w:p w14:paraId="6F5FA9D2"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PULLMAN VITACURA </w:t>
            </w:r>
          </w:p>
        </w:tc>
        <w:tc>
          <w:tcPr>
            <w:tcW w:w="0" w:type="auto"/>
            <w:tcBorders>
              <w:right w:val="single" w:sz="6" w:space="0" w:color="716BC1"/>
            </w:tcBorders>
            <w:tcMar>
              <w:top w:w="0" w:type="dxa"/>
              <w:left w:w="45" w:type="dxa"/>
              <w:bottom w:w="0" w:type="dxa"/>
              <w:right w:w="45" w:type="dxa"/>
            </w:tcMar>
            <w:vAlign w:val="bottom"/>
            <w:hideMark/>
          </w:tcPr>
          <w:p w14:paraId="4402DC11"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18B8936F" w14:textId="77777777" w:rsidTr="00017C55">
        <w:trPr>
          <w:trHeight w:val="273"/>
          <w:tblCellSpacing w:w="0" w:type="dxa"/>
          <w:jc w:val="center"/>
        </w:trPr>
        <w:tc>
          <w:tcPr>
            <w:tcW w:w="0" w:type="auto"/>
            <w:tcBorders>
              <w:left w:val="single" w:sz="6" w:space="0" w:color="716BC1"/>
              <w:bottom w:val="single" w:sz="6" w:space="0" w:color="0563C1"/>
            </w:tcBorders>
            <w:shd w:val="clear" w:color="auto" w:fill="FFFFFF"/>
            <w:tcMar>
              <w:top w:w="0" w:type="dxa"/>
              <w:left w:w="45" w:type="dxa"/>
              <w:bottom w:w="0" w:type="dxa"/>
              <w:right w:w="45" w:type="dxa"/>
            </w:tcMar>
            <w:vAlign w:val="bottom"/>
            <w:hideMark/>
          </w:tcPr>
          <w:p w14:paraId="61629EE1"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F760B36"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WYNDHAM PETTRA SANTIAGO</w:t>
            </w:r>
          </w:p>
        </w:tc>
        <w:tc>
          <w:tcPr>
            <w:tcW w:w="0" w:type="auto"/>
            <w:tcBorders>
              <w:bottom w:val="single" w:sz="6" w:space="0" w:color="0563C1"/>
              <w:right w:val="single" w:sz="6" w:space="0" w:color="716BC1"/>
            </w:tcBorders>
            <w:tcMar>
              <w:top w:w="0" w:type="dxa"/>
              <w:left w:w="45" w:type="dxa"/>
              <w:bottom w:w="0" w:type="dxa"/>
              <w:right w:w="45" w:type="dxa"/>
            </w:tcMar>
            <w:vAlign w:val="bottom"/>
            <w:hideMark/>
          </w:tcPr>
          <w:p w14:paraId="0E98D88F"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1EA3FE0A" w14:textId="77777777" w:rsidTr="00017C55">
        <w:trPr>
          <w:trHeight w:val="27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BFCC69D"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2B5C6534"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bottom"/>
            <w:hideMark/>
          </w:tcPr>
          <w:p w14:paraId="12A3529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70DAAD0D" w14:textId="77777777" w:rsidTr="00017C55">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14558C4B"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0F3D7B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JOSE ANTONIO DELUXE</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5A833DF"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6D4616E8" w14:textId="77777777" w:rsidTr="00017C55">
        <w:trPr>
          <w:trHeight w:val="27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02DD106"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CUSCO</w:t>
            </w:r>
          </w:p>
        </w:tc>
        <w:tc>
          <w:tcPr>
            <w:tcW w:w="0" w:type="auto"/>
            <w:tcMar>
              <w:top w:w="0" w:type="dxa"/>
              <w:left w:w="45" w:type="dxa"/>
              <w:bottom w:w="0" w:type="dxa"/>
              <w:right w:w="45" w:type="dxa"/>
            </w:tcMar>
            <w:vAlign w:val="bottom"/>
            <w:hideMark/>
          </w:tcPr>
          <w:p w14:paraId="48B88C0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bottom"/>
            <w:hideMark/>
          </w:tcPr>
          <w:p w14:paraId="6AE1A364"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17F173DE" w14:textId="77777777" w:rsidTr="00017C55">
        <w:trPr>
          <w:trHeight w:val="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4E9AB8E"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367485F"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PLAZA DE ARMAS HOTEL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C501990"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30797344" w14:textId="77777777" w:rsidTr="00017C55">
        <w:trPr>
          <w:trHeight w:val="43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4F6DB39"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VALLE SAGRADO</w:t>
            </w:r>
          </w:p>
        </w:tc>
        <w:tc>
          <w:tcPr>
            <w:tcW w:w="0" w:type="auto"/>
            <w:tcMar>
              <w:top w:w="0" w:type="dxa"/>
              <w:left w:w="45" w:type="dxa"/>
              <w:bottom w:w="0" w:type="dxa"/>
              <w:right w:w="45" w:type="dxa"/>
            </w:tcMar>
            <w:vAlign w:val="bottom"/>
            <w:hideMark/>
          </w:tcPr>
          <w:p w14:paraId="2D44EFC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TIERRA VIVA VALLE SAGRADO</w:t>
            </w:r>
          </w:p>
        </w:tc>
        <w:tc>
          <w:tcPr>
            <w:tcW w:w="0" w:type="auto"/>
            <w:tcBorders>
              <w:right w:val="single" w:sz="6" w:space="0" w:color="0563C1"/>
            </w:tcBorders>
            <w:tcMar>
              <w:top w:w="0" w:type="dxa"/>
              <w:left w:w="45" w:type="dxa"/>
              <w:bottom w:w="0" w:type="dxa"/>
              <w:right w:w="45" w:type="dxa"/>
            </w:tcMar>
            <w:vAlign w:val="bottom"/>
            <w:hideMark/>
          </w:tcPr>
          <w:p w14:paraId="48B059FF"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2B1F0932" w14:textId="77777777" w:rsidTr="00017C55">
        <w:trPr>
          <w:trHeight w:val="11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E47B332"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FB2678B"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A3B2C4A"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6831B0F3" w14:textId="77777777" w:rsidTr="00017C55">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0B095BC"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bottom"/>
            <w:hideMark/>
          </w:tcPr>
          <w:p w14:paraId="716D2D94"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BEST WESTERN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47A7045"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016FD7F3" w14:textId="77777777" w:rsidTr="00017C55">
        <w:trPr>
          <w:trHeight w:val="28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55E48B8"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D18B102"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74B5E5C"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6D4E43EE" w14:textId="77777777" w:rsidTr="00017C55">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ABC47AA"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 xml:space="preserve">MEDELLÍN </w:t>
            </w:r>
          </w:p>
        </w:tc>
        <w:tc>
          <w:tcPr>
            <w:tcW w:w="0" w:type="auto"/>
            <w:shd w:val="clear" w:color="auto" w:fill="FFFFFF"/>
            <w:tcMar>
              <w:top w:w="0" w:type="dxa"/>
              <w:left w:w="45" w:type="dxa"/>
              <w:bottom w:w="0" w:type="dxa"/>
              <w:right w:w="45" w:type="dxa"/>
            </w:tcMar>
            <w:vAlign w:val="bottom"/>
            <w:hideMark/>
          </w:tcPr>
          <w:p w14:paraId="64161C0C"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POBLADO ALEJANDRIA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F3EF51E"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16FB1663" w14:textId="77777777" w:rsidTr="00017C55">
        <w:trPr>
          <w:trHeight w:val="27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E90FEF7"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B922D29"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DIEZ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1DB593B"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6F9F782E" w14:textId="77777777" w:rsidTr="00017C55">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996814C"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GUATAPE</w:t>
            </w:r>
          </w:p>
        </w:tc>
        <w:tc>
          <w:tcPr>
            <w:tcW w:w="0" w:type="auto"/>
            <w:tcMar>
              <w:top w:w="0" w:type="dxa"/>
              <w:left w:w="45" w:type="dxa"/>
              <w:bottom w:w="0" w:type="dxa"/>
              <w:right w:w="45" w:type="dxa"/>
            </w:tcMar>
            <w:vAlign w:val="bottom"/>
            <w:hideMark/>
          </w:tcPr>
          <w:p w14:paraId="5DEB1653"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THE LUXE </w:t>
            </w:r>
          </w:p>
        </w:tc>
        <w:tc>
          <w:tcPr>
            <w:tcW w:w="0" w:type="auto"/>
            <w:tcBorders>
              <w:right w:val="single" w:sz="6" w:space="0" w:color="0563C1"/>
            </w:tcBorders>
            <w:tcMar>
              <w:top w:w="0" w:type="dxa"/>
              <w:left w:w="45" w:type="dxa"/>
              <w:bottom w:w="0" w:type="dxa"/>
              <w:right w:w="45" w:type="dxa"/>
            </w:tcMar>
            <w:vAlign w:val="bottom"/>
            <w:hideMark/>
          </w:tcPr>
          <w:p w14:paraId="1EC46691"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3BD62EDF" w14:textId="77777777" w:rsidTr="00017C55">
        <w:trPr>
          <w:trHeight w:val="27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3D25CB1"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83AE65D" w14:textId="33C44B18" w:rsidR="003571A7" w:rsidRPr="003571A7" w:rsidRDefault="00017C55" w:rsidP="003571A7">
            <w:pPr>
              <w:spacing w:after="0" w:line="240" w:lineRule="auto"/>
              <w:rPr>
                <w:rFonts w:ascii="Calibri" w:hAnsi="Calibri" w:cs="Calibri"/>
                <w:sz w:val="20"/>
                <w:szCs w:val="20"/>
                <w:lang w:bidi="ar-SA"/>
              </w:rPr>
            </w:pPr>
            <w:r>
              <w:rPr>
                <w:rFonts w:ascii="Calibri" w:hAnsi="Calibri" w:cs="Calibri"/>
                <w:sz w:val="20"/>
                <w:szCs w:val="20"/>
                <w:lang w:bidi="ar-SA"/>
              </w:rPr>
              <w:t>BOSKO</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6A4657D"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0480EDD3" w14:textId="77777777" w:rsidTr="00017C55">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2D0FF46"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46DDE73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9FCDB9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561AE1C0" w14:textId="77777777" w:rsidTr="00017C55">
        <w:trPr>
          <w:trHeight w:val="27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1307372"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AC9B44F"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716F0A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bl>
    <w:p w14:paraId="190103A5" w14:textId="77777777" w:rsidR="00FA1C6A" w:rsidRDefault="00FA1C6A" w:rsidP="00342A04">
      <w:pPr>
        <w:pStyle w:val="Sinespaciado"/>
        <w:jc w:val="center"/>
        <w:rPr>
          <w:rFonts w:asciiTheme="minorHAnsi" w:eastAsia="Arial" w:hAnsiTheme="minorHAnsi" w:cstheme="minorHAnsi"/>
          <w:color w:val="002060"/>
        </w:rPr>
      </w:pPr>
    </w:p>
    <w:tbl>
      <w:tblPr>
        <w:tblW w:w="6382" w:type="dxa"/>
        <w:jc w:val="center"/>
        <w:tblCellSpacing w:w="0" w:type="dxa"/>
        <w:tblCellMar>
          <w:left w:w="0" w:type="dxa"/>
          <w:right w:w="0" w:type="dxa"/>
        </w:tblCellMar>
        <w:tblLook w:val="04A0" w:firstRow="1" w:lastRow="0" w:firstColumn="1" w:lastColumn="0" w:noHBand="0" w:noVBand="1"/>
      </w:tblPr>
      <w:tblGrid>
        <w:gridCol w:w="3394"/>
        <w:gridCol w:w="993"/>
        <w:gridCol w:w="992"/>
        <w:gridCol w:w="1003"/>
      </w:tblGrid>
      <w:tr w:rsidR="00017C55" w:rsidRPr="00017C55" w14:paraId="4D94DC05" w14:textId="77777777" w:rsidTr="00017C55">
        <w:trPr>
          <w:trHeight w:val="279"/>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E5C7F84"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PRECIO POR PERSONA EN USD</w:t>
            </w:r>
          </w:p>
        </w:tc>
      </w:tr>
      <w:tr w:rsidR="00017C55" w:rsidRPr="00017C55" w14:paraId="696A3DEF" w14:textId="77777777" w:rsidTr="00017C55">
        <w:trPr>
          <w:trHeight w:val="279"/>
          <w:tblCellSpacing w:w="0" w:type="dxa"/>
          <w:jc w:val="center"/>
        </w:trPr>
        <w:tc>
          <w:tcPr>
            <w:tcW w:w="3394" w:type="dxa"/>
            <w:tcBorders>
              <w:left w:val="single" w:sz="6" w:space="0" w:color="0563C1"/>
            </w:tcBorders>
            <w:shd w:val="clear" w:color="auto" w:fill="0563C1"/>
            <w:tcMar>
              <w:top w:w="0" w:type="dxa"/>
              <w:left w:w="45" w:type="dxa"/>
              <w:bottom w:w="0" w:type="dxa"/>
              <w:right w:w="45" w:type="dxa"/>
            </w:tcMar>
            <w:vAlign w:val="center"/>
            <w:hideMark/>
          </w:tcPr>
          <w:p w14:paraId="62C98953"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PRIMERA</w:t>
            </w:r>
          </w:p>
        </w:tc>
        <w:tc>
          <w:tcPr>
            <w:tcW w:w="993" w:type="dxa"/>
            <w:shd w:val="clear" w:color="auto" w:fill="0563C1"/>
            <w:tcMar>
              <w:top w:w="0" w:type="dxa"/>
              <w:left w:w="45" w:type="dxa"/>
              <w:bottom w:w="0" w:type="dxa"/>
              <w:right w:w="45" w:type="dxa"/>
            </w:tcMar>
            <w:vAlign w:val="center"/>
            <w:hideMark/>
          </w:tcPr>
          <w:p w14:paraId="68A6295D"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DBL</w:t>
            </w:r>
          </w:p>
        </w:tc>
        <w:tc>
          <w:tcPr>
            <w:tcW w:w="992" w:type="dxa"/>
            <w:shd w:val="clear" w:color="auto" w:fill="0563C1"/>
            <w:tcMar>
              <w:top w:w="0" w:type="dxa"/>
              <w:left w:w="45" w:type="dxa"/>
              <w:bottom w:w="0" w:type="dxa"/>
              <w:right w:w="45" w:type="dxa"/>
            </w:tcMar>
            <w:vAlign w:val="center"/>
            <w:hideMark/>
          </w:tcPr>
          <w:p w14:paraId="498DCA6C"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TPL</w:t>
            </w:r>
          </w:p>
        </w:tc>
        <w:tc>
          <w:tcPr>
            <w:tcW w:w="1003" w:type="dxa"/>
            <w:tcBorders>
              <w:right w:val="single" w:sz="6" w:space="0" w:color="0563C1"/>
            </w:tcBorders>
            <w:shd w:val="clear" w:color="auto" w:fill="0563C1"/>
            <w:tcMar>
              <w:top w:w="0" w:type="dxa"/>
              <w:left w:w="45" w:type="dxa"/>
              <w:bottom w:w="0" w:type="dxa"/>
              <w:right w:w="45" w:type="dxa"/>
            </w:tcMar>
            <w:vAlign w:val="center"/>
            <w:hideMark/>
          </w:tcPr>
          <w:p w14:paraId="5F9B71D1"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 xml:space="preserve">SGL </w:t>
            </w:r>
          </w:p>
        </w:tc>
      </w:tr>
      <w:tr w:rsidR="00017C55" w:rsidRPr="00017C55" w14:paraId="532D5ADF" w14:textId="77777777" w:rsidTr="00017C55">
        <w:trPr>
          <w:trHeight w:val="279"/>
          <w:tblCellSpacing w:w="0" w:type="dxa"/>
          <w:jc w:val="center"/>
        </w:trPr>
        <w:tc>
          <w:tcPr>
            <w:tcW w:w="3394" w:type="dxa"/>
            <w:tcBorders>
              <w:left w:val="single" w:sz="6" w:space="0" w:color="0563C1"/>
            </w:tcBorders>
            <w:shd w:val="clear" w:color="auto" w:fill="FFFFFF"/>
            <w:tcMar>
              <w:top w:w="0" w:type="dxa"/>
              <w:left w:w="45" w:type="dxa"/>
              <w:bottom w:w="0" w:type="dxa"/>
              <w:right w:w="45" w:type="dxa"/>
            </w:tcMar>
            <w:vAlign w:val="center"/>
            <w:hideMark/>
          </w:tcPr>
          <w:p w14:paraId="2BD6DFF4" w14:textId="77777777" w:rsidR="00017C55" w:rsidRPr="00017C55" w:rsidRDefault="00017C55" w:rsidP="00017C55">
            <w:pPr>
              <w:spacing w:after="0" w:line="240" w:lineRule="auto"/>
              <w:jc w:val="right"/>
              <w:rPr>
                <w:rFonts w:ascii="Calibri" w:hAnsi="Calibri" w:cs="Calibri"/>
                <w:sz w:val="20"/>
                <w:szCs w:val="20"/>
                <w:lang w:bidi="ar-SA"/>
              </w:rPr>
            </w:pPr>
            <w:r w:rsidRPr="00017C55">
              <w:rPr>
                <w:rFonts w:ascii="Calibri" w:hAnsi="Calibri" w:cs="Calibri"/>
                <w:sz w:val="20"/>
                <w:szCs w:val="20"/>
                <w:lang w:bidi="ar-SA"/>
              </w:rPr>
              <w:t>TERRESTRE</w:t>
            </w:r>
          </w:p>
        </w:tc>
        <w:tc>
          <w:tcPr>
            <w:tcW w:w="993" w:type="dxa"/>
            <w:shd w:val="clear" w:color="auto" w:fill="FFFFFF"/>
            <w:tcMar>
              <w:top w:w="0" w:type="dxa"/>
              <w:left w:w="45" w:type="dxa"/>
              <w:bottom w:w="0" w:type="dxa"/>
              <w:right w:w="45" w:type="dxa"/>
            </w:tcMar>
            <w:vAlign w:val="center"/>
            <w:hideMark/>
          </w:tcPr>
          <w:p w14:paraId="6D5A5D38"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6490</w:t>
            </w:r>
          </w:p>
        </w:tc>
        <w:tc>
          <w:tcPr>
            <w:tcW w:w="992" w:type="dxa"/>
            <w:shd w:val="clear" w:color="auto" w:fill="FFFFFF"/>
            <w:tcMar>
              <w:top w:w="0" w:type="dxa"/>
              <w:left w:w="45" w:type="dxa"/>
              <w:bottom w:w="0" w:type="dxa"/>
              <w:right w:w="45" w:type="dxa"/>
            </w:tcMar>
            <w:vAlign w:val="center"/>
            <w:hideMark/>
          </w:tcPr>
          <w:p w14:paraId="3EB7156B"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6120</w:t>
            </w:r>
          </w:p>
        </w:tc>
        <w:tc>
          <w:tcPr>
            <w:tcW w:w="1003" w:type="dxa"/>
            <w:tcBorders>
              <w:right w:val="single" w:sz="6" w:space="0" w:color="0563C1"/>
            </w:tcBorders>
            <w:shd w:val="clear" w:color="auto" w:fill="FFFFFF"/>
            <w:tcMar>
              <w:top w:w="0" w:type="dxa"/>
              <w:left w:w="45" w:type="dxa"/>
              <w:bottom w:w="0" w:type="dxa"/>
              <w:right w:w="45" w:type="dxa"/>
            </w:tcMar>
            <w:vAlign w:val="center"/>
            <w:hideMark/>
          </w:tcPr>
          <w:p w14:paraId="10BD8F41"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9750</w:t>
            </w:r>
          </w:p>
        </w:tc>
      </w:tr>
      <w:tr w:rsidR="00017C55" w:rsidRPr="00017C55" w14:paraId="49625CCE" w14:textId="77777777" w:rsidTr="00017C55">
        <w:trPr>
          <w:trHeight w:val="279"/>
          <w:tblCellSpacing w:w="0" w:type="dxa"/>
          <w:jc w:val="center"/>
        </w:trPr>
        <w:tc>
          <w:tcPr>
            <w:tcW w:w="3394" w:type="dxa"/>
            <w:tcBorders>
              <w:left w:val="single" w:sz="6" w:space="0" w:color="0563C1"/>
            </w:tcBorders>
            <w:shd w:val="clear" w:color="auto" w:fill="FFFFFF"/>
            <w:tcMar>
              <w:top w:w="0" w:type="dxa"/>
              <w:left w:w="45" w:type="dxa"/>
              <w:bottom w:w="0" w:type="dxa"/>
              <w:right w:w="45" w:type="dxa"/>
            </w:tcMar>
            <w:vAlign w:val="center"/>
            <w:hideMark/>
          </w:tcPr>
          <w:p w14:paraId="0E0407F0" w14:textId="77777777" w:rsidR="00017C55" w:rsidRPr="00017C55" w:rsidRDefault="00017C55" w:rsidP="00017C55">
            <w:pPr>
              <w:spacing w:after="0" w:line="240" w:lineRule="auto"/>
              <w:jc w:val="right"/>
              <w:rPr>
                <w:rFonts w:ascii="Calibri" w:hAnsi="Calibri" w:cs="Calibri"/>
                <w:b/>
                <w:bCs/>
                <w:sz w:val="20"/>
                <w:szCs w:val="20"/>
                <w:lang w:bidi="ar-SA"/>
              </w:rPr>
            </w:pPr>
            <w:r w:rsidRPr="00017C55">
              <w:rPr>
                <w:rFonts w:ascii="Calibri" w:hAnsi="Calibri" w:cs="Calibri"/>
                <w:b/>
                <w:bCs/>
                <w:sz w:val="20"/>
                <w:szCs w:val="20"/>
                <w:lang w:bidi="ar-SA"/>
              </w:rPr>
              <w:t>TERRESTRE Y AÉREO</w:t>
            </w:r>
          </w:p>
        </w:tc>
        <w:tc>
          <w:tcPr>
            <w:tcW w:w="993" w:type="dxa"/>
            <w:shd w:val="clear" w:color="auto" w:fill="FFFFFF"/>
            <w:tcMar>
              <w:top w:w="0" w:type="dxa"/>
              <w:left w:w="45" w:type="dxa"/>
              <w:bottom w:w="0" w:type="dxa"/>
              <w:right w:w="45" w:type="dxa"/>
            </w:tcMar>
            <w:vAlign w:val="center"/>
            <w:hideMark/>
          </w:tcPr>
          <w:p w14:paraId="4BB13D61" w14:textId="77777777" w:rsidR="00017C55" w:rsidRPr="00017C55" w:rsidRDefault="00017C55" w:rsidP="00017C55">
            <w:pPr>
              <w:spacing w:after="0" w:line="240" w:lineRule="auto"/>
              <w:jc w:val="center"/>
              <w:rPr>
                <w:rFonts w:ascii="Calibri" w:hAnsi="Calibri" w:cs="Calibri"/>
                <w:b/>
                <w:bCs/>
                <w:sz w:val="20"/>
                <w:szCs w:val="20"/>
                <w:lang w:bidi="ar-SA"/>
              </w:rPr>
            </w:pPr>
            <w:r w:rsidRPr="00017C55">
              <w:rPr>
                <w:rFonts w:ascii="Calibri" w:hAnsi="Calibri" w:cs="Calibri"/>
                <w:b/>
                <w:bCs/>
                <w:sz w:val="20"/>
                <w:szCs w:val="20"/>
                <w:lang w:bidi="ar-SA"/>
              </w:rPr>
              <w:t>8180</w:t>
            </w:r>
          </w:p>
        </w:tc>
        <w:tc>
          <w:tcPr>
            <w:tcW w:w="992" w:type="dxa"/>
            <w:shd w:val="clear" w:color="auto" w:fill="FFFFFF"/>
            <w:tcMar>
              <w:top w:w="0" w:type="dxa"/>
              <w:left w:w="45" w:type="dxa"/>
              <w:bottom w:w="0" w:type="dxa"/>
              <w:right w:w="45" w:type="dxa"/>
            </w:tcMar>
            <w:vAlign w:val="center"/>
            <w:hideMark/>
          </w:tcPr>
          <w:p w14:paraId="698C9F1B" w14:textId="77777777" w:rsidR="00017C55" w:rsidRPr="00017C55" w:rsidRDefault="00017C55" w:rsidP="00017C55">
            <w:pPr>
              <w:spacing w:after="0" w:line="240" w:lineRule="auto"/>
              <w:jc w:val="center"/>
              <w:rPr>
                <w:rFonts w:ascii="Calibri" w:hAnsi="Calibri" w:cs="Calibri"/>
                <w:b/>
                <w:bCs/>
                <w:sz w:val="20"/>
                <w:szCs w:val="20"/>
                <w:lang w:bidi="ar-SA"/>
              </w:rPr>
            </w:pPr>
            <w:r w:rsidRPr="00017C55">
              <w:rPr>
                <w:rFonts w:ascii="Calibri" w:hAnsi="Calibri" w:cs="Calibri"/>
                <w:b/>
                <w:bCs/>
                <w:sz w:val="20"/>
                <w:szCs w:val="20"/>
                <w:lang w:bidi="ar-SA"/>
              </w:rPr>
              <w:t>7810</w:t>
            </w:r>
          </w:p>
        </w:tc>
        <w:tc>
          <w:tcPr>
            <w:tcW w:w="1003" w:type="dxa"/>
            <w:tcBorders>
              <w:right w:val="single" w:sz="6" w:space="0" w:color="0563C1"/>
            </w:tcBorders>
            <w:shd w:val="clear" w:color="auto" w:fill="FFFFFF"/>
            <w:tcMar>
              <w:top w:w="0" w:type="dxa"/>
              <w:left w:w="45" w:type="dxa"/>
              <w:bottom w:w="0" w:type="dxa"/>
              <w:right w:w="45" w:type="dxa"/>
            </w:tcMar>
            <w:vAlign w:val="center"/>
            <w:hideMark/>
          </w:tcPr>
          <w:p w14:paraId="52C0CC16" w14:textId="77777777" w:rsidR="00017C55" w:rsidRPr="00017C55" w:rsidRDefault="00017C55" w:rsidP="00017C55">
            <w:pPr>
              <w:spacing w:after="0" w:line="240" w:lineRule="auto"/>
              <w:jc w:val="center"/>
              <w:rPr>
                <w:rFonts w:ascii="Calibri" w:hAnsi="Calibri" w:cs="Calibri"/>
                <w:b/>
                <w:bCs/>
                <w:sz w:val="20"/>
                <w:szCs w:val="20"/>
                <w:lang w:bidi="ar-SA"/>
              </w:rPr>
            </w:pPr>
            <w:r w:rsidRPr="00017C55">
              <w:rPr>
                <w:rFonts w:ascii="Calibri" w:hAnsi="Calibri" w:cs="Calibri"/>
                <w:b/>
                <w:bCs/>
                <w:sz w:val="20"/>
                <w:szCs w:val="20"/>
                <w:lang w:bidi="ar-SA"/>
              </w:rPr>
              <w:t>11440</w:t>
            </w:r>
          </w:p>
        </w:tc>
      </w:tr>
      <w:tr w:rsidR="00017C55" w:rsidRPr="00017C55" w14:paraId="193F6984" w14:textId="77777777" w:rsidTr="00017C55">
        <w:trPr>
          <w:trHeight w:val="279"/>
          <w:tblCellSpacing w:w="0" w:type="dxa"/>
          <w:jc w:val="center"/>
        </w:trPr>
        <w:tc>
          <w:tcPr>
            <w:tcW w:w="3394"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D8F2B7E" w14:textId="77777777" w:rsidR="00017C55" w:rsidRPr="00017C55" w:rsidRDefault="00017C55" w:rsidP="00017C55">
            <w:pPr>
              <w:spacing w:after="0" w:line="240" w:lineRule="auto"/>
              <w:jc w:val="right"/>
              <w:rPr>
                <w:rFonts w:ascii="Calibri" w:hAnsi="Calibri" w:cs="Calibri"/>
                <w:sz w:val="20"/>
                <w:szCs w:val="20"/>
                <w:lang w:bidi="ar-SA"/>
              </w:rPr>
            </w:pPr>
            <w:r w:rsidRPr="00017C55">
              <w:rPr>
                <w:rFonts w:ascii="Calibri" w:hAnsi="Calibri" w:cs="Calibri"/>
                <w:sz w:val="20"/>
                <w:szCs w:val="20"/>
                <w:lang w:bidi="ar-SA"/>
              </w:rPr>
              <w:t>SUPL. 01 ABR - 30 SEP 2026</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588466C0"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250</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6A66B5C1"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250</w:t>
            </w:r>
          </w:p>
        </w:tc>
        <w:tc>
          <w:tcPr>
            <w:tcW w:w="1003"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1579D6F"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420</w:t>
            </w:r>
          </w:p>
        </w:tc>
      </w:tr>
      <w:tr w:rsidR="00017C55" w:rsidRPr="00017C55" w14:paraId="6E5E2B78" w14:textId="77777777" w:rsidTr="00017C55">
        <w:trPr>
          <w:trHeight w:val="279"/>
          <w:tblCellSpacing w:w="0" w:type="dxa"/>
          <w:jc w:val="center"/>
        </w:trPr>
        <w:tc>
          <w:tcPr>
            <w:tcW w:w="3394" w:type="dxa"/>
            <w:tcBorders>
              <w:bottom w:val="single" w:sz="6" w:space="0" w:color="0563C1"/>
            </w:tcBorders>
            <w:tcMar>
              <w:top w:w="0" w:type="dxa"/>
              <w:left w:w="45" w:type="dxa"/>
              <w:bottom w:w="0" w:type="dxa"/>
              <w:right w:w="45" w:type="dxa"/>
            </w:tcMar>
            <w:vAlign w:val="bottom"/>
            <w:hideMark/>
          </w:tcPr>
          <w:p w14:paraId="30BFBDA7" w14:textId="77777777" w:rsidR="00017C55" w:rsidRPr="00017C55" w:rsidRDefault="00017C55" w:rsidP="00017C55">
            <w:pPr>
              <w:spacing w:after="0" w:line="240" w:lineRule="auto"/>
              <w:jc w:val="center"/>
              <w:rPr>
                <w:rFonts w:ascii="Calibri" w:hAnsi="Calibri" w:cs="Calibri"/>
                <w:sz w:val="20"/>
                <w:szCs w:val="20"/>
                <w:lang w:bidi="ar-SA"/>
              </w:rPr>
            </w:pPr>
          </w:p>
        </w:tc>
        <w:tc>
          <w:tcPr>
            <w:tcW w:w="993" w:type="dxa"/>
            <w:tcBorders>
              <w:bottom w:val="single" w:sz="6" w:space="0" w:color="0563C1"/>
            </w:tcBorders>
            <w:tcMar>
              <w:top w:w="0" w:type="dxa"/>
              <w:left w:w="45" w:type="dxa"/>
              <w:bottom w:w="0" w:type="dxa"/>
              <w:right w:w="45" w:type="dxa"/>
            </w:tcMar>
            <w:vAlign w:val="bottom"/>
            <w:hideMark/>
          </w:tcPr>
          <w:p w14:paraId="46DB86B2" w14:textId="77777777" w:rsidR="00017C55" w:rsidRPr="00017C55" w:rsidRDefault="00017C55" w:rsidP="00017C55">
            <w:pPr>
              <w:spacing w:after="0" w:line="240" w:lineRule="auto"/>
              <w:rPr>
                <w:rFonts w:ascii="Times New Roman" w:hAnsi="Times New Roman"/>
                <w:sz w:val="20"/>
                <w:szCs w:val="20"/>
                <w:lang w:bidi="ar-SA"/>
              </w:rPr>
            </w:pPr>
          </w:p>
        </w:tc>
        <w:tc>
          <w:tcPr>
            <w:tcW w:w="992" w:type="dxa"/>
            <w:tcBorders>
              <w:bottom w:val="single" w:sz="6" w:space="0" w:color="0563C1"/>
            </w:tcBorders>
            <w:tcMar>
              <w:top w:w="0" w:type="dxa"/>
              <w:left w:w="45" w:type="dxa"/>
              <w:bottom w:w="0" w:type="dxa"/>
              <w:right w:w="45" w:type="dxa"/>
            </w:tcMar>
            <w:vAlign w:val="bottom"/>
            <w:hideMark/>
          </w:tcPr>
          <w:p w14:paraId="6ECB46BF" w14:textId="77777777" w:rsidR="00017C55" w:rsidRPr="00017C55" w:rsidRDefault="00017C55" w:rsidP="00017C55">
            <w:pPr>
              <w:spacing w:after="0" w:line="240" w:lineRule="auto"/>
              <w:rPr>
                <w:rFonts w:ascii="Times New Roman" w:hAnsi="Times New Roman"/>
                <w:sz w:val="20"/>
                <w:szCs w:val="20"/>
                <w:lang w:bidi="ar-SA"/>
              </w:rPr>
            </w:pPr>
          </w:p>
        </w:tc>
        <w:tc>
          <w:tcPr>
            <w:tcW w:w="1003" w:type="dxa"/>
            <w:tcBorders>
              <w:bottom w:val="single" w:sz="6" w:space="0" w:color="0563C1"/>
            </w:tcBorders>
            <w:tcMar>
              <w:top w:w="0" w:type="dxa"/>
              <w:left w:w="45" w:type="dxa"/>
              <w:bottom w:w="0" w:type="dxa"/>
              <w:right w:w="45" w:type="dxa"/>
            </w:tcMar>
            <w:vAlign w:val="bottom"/>
            <w:hideMark/>
          </w:tcPr>
          <w:p w14:paraId="0765FB16" w14:textId="77777777" w:rsidR="00017C55" w:rsidRPr="00017C55" w:rsidRDefault="00017C55" w:rsidP="00017C55">
            <w:pPr>
              <w:spacing w:after="0" w:line="240" w:lineRule="auto"/>
              <w:rPr>
                <w:rFonts w:ascii="Times New Roman" w:hAnsi="Times New Roman"/>
                <w:sz w:val="20"/>
                <w:szCs w:val="20"/>
                <w:lang w:bidi="ar-SA"/>
              </w:rPr>
            </w:pPr>
          </w:p>
        </w:tc>
      </w:tr>
      <w:tr w:rsidR="00017C55" w:rsidRPr="00017C55" w14:paraId="78DB4651" w14:textId="77777777" w:rsidTr="00017C55">
        <w:trPr>
          <w:trHeight w:val="279"/>
          <w:tblCellSpacing w:w="0" w:type="dxa"/>
          <w:jc w:val="center"/>
        </w:trPr>
        <w:tc>
          <w:tcPr>
            <w:tcW w:w="3394" w:type="dxa"/>
            <w:tcBorders>
              <w:left w:val="single" w:sz="6" w:space="0" w:color="0563C1"/>
            </w:tcBorders>
            <w:shd w:val="clear" w:color="auto" w:fill="0563C1"/>
            <w:tcMar>
              <w:top w:w="0" w:type="dxa"/>
              <w:left w:w="45" w:type="dxa"/>
              <w:bottom w:w="0" w:type="dxa"/>
              <w:right w:w="45" w:type="dxa"/>
            </w:tcMar>
            <w:vAlign w:val="center"/>
            <w:hideMark/>
          </w:tcPr>
          <w:p w14:paraId="2DB68871"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PRIMERA SUPERIOR CON SUPERIOR</w:t>
            </w:r>
          </w:p>
        </w:tc>
        <w:tc>
          <w:tcPr>
            <w:tcW w:w="993" w:type="dxa"/>
            <w:shd w:val="clear" w:color="auto" w:fill="0563C1"/>
            <w:tcMar>
              <w:top w:w="0" w:type="dxa"/>
              <w:left w:w="45" w:type="dxa"/>
              <w:bottom w:w="0" w:type="dxa"/>
              <w:right w:w="45" w:type="dxa"/>
            </w:tcMar>
            <w:vAlign w:val="center"/>
            <w:hideMark/>
          </w:tcPr>
          <w:p w14:paraId="4E9D159E"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DBL</w:t>
            </w:r>
          </w:p>
        </w:tc>
        <w:tc>
          <w:tcPr>
            <w:tcW w:w="992" w:type="dxa"/>
            <w:shd w:val="clear" w:color="auto" w:fill="0563C1"/>
            <w:tcMar>
              <w:top w:w="0" w:type="dxa"/>
              <w:left w:w="45" w:type="dxa"/>
              <w:bottom w:w="0" w:type="dxa"/>
              <w:right w:w="45" w:type="dxa"/>
            </w:tcMar>
            <w:vAlign w:val="center"/>
            <w:hideMark/>
          </w:tcPr>
          <w:p w14:paraId="7B531B92"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TPL</w:t>
            </w:r>
          </w:p>
        </w:tc>
        <w:tc>
          <w:tcPr>
            <w:tcW w:w="1003" w:type="dxa"/>
            <w:tcBorders>
              <w:right w:val="single" w:sz="6" w:space="0" w:color="0563C1"/>
            </w:tcBorders>
            <w:shd w:val="clear" w:color="auto" w:fill="0563C1"/>
            <w:tcMar>
              <w:top w:w="0" w:type="dxa"/>
              <w:left w:w="45" w:type="dxa"/>
              <w:bottom w:w="0" w:type="dxa"/>
              <w:right w:w="45" w:type="dxa"/>
            </w:tcMar>
            <w:vAlign w:val="center"/>
            <w:hideMark/>
          </w:tcPr>
          <w:p w14:paraId="3E55B3B0" w14:textId="77777777" w:rsidR="00017C55" w:rsidRPr="00017C55" w:rsidRDefault="00017C55" w:rsidP="00017C55">
            <w:pPr>
              <w:spacing w:after="0" w:line="240" w:lineRule="auto"/>
              <w:jc w:val="center"/>
              <w:rPr>
                <w:rFonts w:ascii="Calibri" w:hAnsi="Calibri" w:cs="Calibri"/>
                <w:b/>
                <w:bCs/>
                <w:color w:val="FFFFFF"/>
                <w:sz w:val="20"/>
                <w:szCs w:val="20"/>
                <w:lang w:bidi="ar-SA"/>
              </w:rPr>
            </w:pPr>
            <w:r w:rsidRPr="00017C55">
              <w:rPr>
                <w:rFonts w:ascii="Calibri" w:hAnsi="Calibri" w:cs="Calibri"/>
                <w:b/>
                <w:bCs/>
                <w:color w:val="FFFFFF"/>
                <w:sz w:val="20"/>
                <w:szCs w:val="20"/>
                <w:lang w:bidi="ar-SA"/>
              </w:rPr>
              <w:t xml:space="preserve">SGL </w:t>
            </w:r>
          </w:p>
        </w:tc>
      </w:tr>
      <w:tr w:rsidR="00017C55" w:rsidRPr="00017C55" w14:paraId="3FBA6850" w14:textId="77777777" w:rsidTr="00017C55">
        <w:trPr>
          <w:trHeight w:val="279"/>
          <w:tblCellSpacing w:w="0" w:type="dxa"/>
          <w:jc w:val="center"/>
        </w:trPr>
        <w:tc>
          <w:tcPr>
            <w:tcW w:w="3394" w:type="dxa"/>
            <w:tcBorders>
              <w:left w:val="single" w:sz="6" w:space="0" w:color="0563C1"/>
            </w:tcBorders>
            <w:shd w:val="clear" w:color="auto" w:fill="FFFFFF"/>
            <w:tcMar>
              <w:top w:w="0" w:type="dxa"/>
              <w:left w:w="45" w:type="dxa"/>
              <w:bottom w:w="0" w:type="dxa"/>
              <w:right w:w="45" w:type="dxa"/>
            </w:tcMar>
            <w:vAlign w:val="center"/>
            <w:hideMark/>
          </w:tcPr>
          <w:p w14:paraId="0F259A66" w14:textId="77777777" w:rsidR="00017C55" w:rsidRPr="00017C55" w:rsidRDefault="00017C55" w:rsidP="00017C55">
            <w:pPr>
              <w:spacing w:after="0" w:line="240" w:lineRule="auto"/>
              <w:jc w:val="right"/>
              <w:rPr>
                <w:rFonts w:ascii="Calibri" w:hAnsi="Calibri" w:cs="Calibri"/>
                <w:sz w:val="20"/>
                <w:szCs w:val="20"/>
                <w:lang w:bidi="ar-SA"/>
              </w:rPr>
            </w:pPr>
            <w:r w:rsidRPr="00017C55">
              <w:rPr>
                <w:rFonts w:ascii="Calibri" w:hAnsi="Calibri" w:cs="Calibri"/>
                <w:sz w:val="20"/>
                <w:szCs w:val="20"/>
                <w:lang w:bidi="ar-SA"/>
              </w:rPr>
              <w:t>TERRESTRE</w:t>
            </w:r>
          </w:p>
        </w:tc>
        <w:tc>
          <w:tcPr>
            <w:tcW w:w="993" w:type="dxa"/>
            <w:shd w:val="clear" w:color="auto" w:fill="FFFFFF"/>
            <w:tcMar>
              <w:top w:w="0" w:type="dxa"/>
              <w:left w:w="45" w:type="dxa"/>
              <w:bottom w:w="0" w:type="dxa"/>
              <w:right w:w="45" w:type="dxa"/>
            </w:tcMar>
            <w:vAlign w:val="center"/>
            <w:hideMark/>
          </w:tcPr>
          <w:p w14:paraId="30A0F008"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7490</w:t>
            </w:r>
          </w:p>
        </w:tc>
        <w:tc>
          <w:tcPr>
            <w:tcW w:w="992" w:type="dxa"/>
            <w:shd w:val="clear" w:color="auto" w:fill="FFFFFF"/>
            <w:tcMar>
              <w:top w:w="0" w:type="dxa"/>
              <w:left w:w="45" w:type="dxa"/>
              <w:bottom w:w="0" w:type="dxa"/>
              <w:right w:w="45" w:type="dxa"/>
            </w:tcMar>
            <w:vAlign w:val="center"/>
            <w:hideMark/>
          </w:tcPr>
          <w:p w14:paraId="2925267E"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NA</w:t>
            </w:r>
          </w:p>
        </w:tc>
        <w:tc>
          <w:tcPr>
            <w:tcW w:w="1003" w:type="dxa"/>
            <w:tcBorders>
              <w:right w:val="single" w:sz="6" w:space="0" w:color="0563C1"/>
            </w:tcBorders>
            <w:shd w:val="clear" w:color="auto" w:fill="FFFFFF"/>
            <w:tcMar>
              <w:top w:w="0" w:type="dxa"/>
              <w:left w:w="45" w:type="dxa"/>
              <w:bottom w:w="0" w:type="dxa"/>
              <w:right w:w="45" w:type="dxa"/>
            </w:tcMar>
            <w:vAlign w:val="center"/>
            <w:hideMark/>
          </w:tcPr>
          <w:p w14:paraId="11428379"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11540</w:t>
            </w:r>
          </w:p>
        </w:tc>
      </w:tr>
      <w:tr w:rsidR="00017C55" w:rsidRPr="00017C55" w14:paraId="759A4FB1" w14:textId="77777777" w:rsidTr="00017C55">
        <w:trPr>
          <w:trHeight w:val="279"/>
          <w:tblCellSpacing w:w="0" w:type="dxa"/>
          <w:jc w:val="center"/>
        </w:trPr>
        <w:tc>
          <w:tcPr>
            <w:tcW w:w="3394" w:type="dxa"/>
            <w:tcBorders>
              <w:left w:val="single" w:sz="6" w:space="0" w:color="0563C1"/>
            </w:tcBorders>
            <w:shd w:val="clear" w:color="auto" w:fill="FFFFFF"/>
            <w:tcMar>
              <w:top w:w="0" w:type="dxa"/>
              <w:left w:w="45" w:type="dxa"/>
              <w:bottom w:w="0" w:type="dxa"/>
              <w:right w:w="45" w:type="dxa"/>
            </w:tcMar>
            <w:vAlign w:val="center"/>
            <w:hideMark/>
          </w:tcPr>
          <w:p w14:paraId="6D40971B" w14:textId="77777777" w:rsidR="00017C55" w:rsidRPr="00017C55" w:rsidRDefault="00017C55" w:rsidP="00017C55">
            <w:pPr>
              <w:spacing w:after="0" w:line="240" w:lineRule="auto"/>
              <w:jc w:val="right"/>
              <w:rPr>
                <w:rFonts w:ascii="Calibri" w:hAnsi="Calibri" w:cs="Calibri"/>
                <w:b/>
                <w:bCs/>
                <w:sz w:val="20"/>
                <w:szCs w:val="20"/>
                <w:lang w:bidi="ar-SA"/>
              </w:rPr>
            </w:pPr>
            <w:r w:rsidRPr="00017C55">
              <w:rPr>
                <w:rFonts w:ascii="Calibri" w:hAnsi="Calibri" w:cs="Calibri"/>
                <w:b/>
                <w:bCs/>
                <w:sz w:val="20"/>
                <w:szCs w:val="20"/>
                <w:lang w:bidi="ar-SA"/>
              </w:rPr>
              <w:t>TERRESTRE Y AÉREO</w:t>
            </w:r>
          </w:p>
        </w:tc>
        <w:tc>
          <w:tcPr>
            <w:tcW w:w="993" w:type="dxa"/>
            <w:shd w:val="clear" w:color="auto" w:fill="FFFFFF"/>
            <w:tcMar>
              <w:top w:w="0" w:type="dxa"/>
              <w:left w:w="45" w:type="dxa"/>
              <w:bottom w:w="0" w:type="dxa"/>
              <w:right w:w="45" w:type="dxa"/>
            </w:tcMar>
            <w:vAlign w:val="center"/>
            <w:hideMark/>
          </w:tcPr>
          <w:p w14:paraId="61F1E30A" w14:textId="77777777" w:rsidR="00017C55" w:rsidRPr="00017C55" w:rsidRDefault="00017C55" w:rsidP="00017C55">
            <w:pPr>
              <w:spacing w:after="0" w:line="240" w:lineRule="auto"/>
              <w:jc w:val="center"/>
              <w:rPr>
                <w:rFonts w:ascii="Calibri" w:hAnsi="Calibri" w:cs="Calibri"/>
                <w:b/>
                <w:bCs/>
                <w:sz w:val="20"/>
                <w:szCs w:val="20"/>
                <w:lang w:bidi="ar-SA"/>
              </w:rPr>
            </w:pPr>
            <w:r w:rsidRPr="00017C55">
              <w:rPr>
                <w:rFonts w:ascii="Calibri" w:hAnsi="Calibri" w:cs="Calibri"/>
                <w:b/>
                <w:bCs/>
                <w:sz w:val="20"/>
                <w:szCs w:val="20"/>
                <w:lang w:bidi="ar-SA"/>
              </w:rPr>
              <w:t>9180</w:t>
            </w:r>
          </w:p>
        </w:tc>
        <w:tc>
          <w:tcPr>
            <w:tcW w:w="992" w:type="dxa"/>
            <w:shd w:val="clear" w:color="auto" w:fill="FFFFFF"/>
            <w:tcMar>
              <w:top w:w="0" w:type="dxa"/>
              <w:left w:w="45" w:type="dxa"/>
              <w:bottom w:w="0" w:type="dxa"/>
              <w:right w:w="45" w:type="dxa"/>
            </w:tcMar>
            <w:vAlign w:val="center"/>
            <w:hideMark/>
          </w:tcPr>
          <w:p w14:paraId="179FD6C5" w14:textId="77777777" w:rsidR="00017C55" w:rsidRPr="00017C55" w:rsidRDefault="00017C55" w:rsidP="00017C55">
            <w:pPr>
              <w:spacing w:after="0" w:line="240" w:lineRule="auto"/>
              <w:jc w:val="center"/>
              <w:rPr>
                <w:rFonts w:ascii="Calibri" w:hAnsi="Calibri" w:cs="Calibri"/>
                <w:b/>
                <w:bCs/>
                <w:sz w:val="20"/>
                <w:szCs w:val="20"/>
                <w:lang w:bidi="ar-SA"/>
              </w:rPr>
            </w:pPr>
            <w:r w:rsidRPr="00017C55">
              <w:rPr>
                <w:rFonts w:ascii="Calibri" w:hAnsi="Calibri" w:cs="Calibri"/>
                <w:b/>
                <w:bCs/>
                <w:sz w:val="20"/>
                <w:szCs w:val="20"/>
                <w:lang w:bidi="ar-SA"/>
              </w:rPr>
              <w:t>NA</w:t>
            </w:r>
          </w:p>
        </w:tc>
        <w:tc>
          <w:tcPr>
            <w:tcW w:w="1003" w:type="dxa"/>
            <w:tcBorders>
              <w:right w:val="single" w:sz="6" w:space="0" w:color="0563C1"/>
            </w:tcBorders>
            <w:shd w:val="clear" w:color="auto" w:fill="FFFFFF"/>
            <w:tcMar>
              <w:top w:w="0" w:type="dxa"/>
              <w:left w:w="45" w:type="dxa"/>
              <w:bottom w:w="0" w:type="dxa"/>
              <w:right w:w="45" w:type="dxa"/>
            </w:tcMar>
            <w:vAlign w:val="center"/>
            <w:hideMark/>
          </w:tcPr>
          <w:p w14:paraId="69FEF8C3" w14:textId="77777777" w:rsidR="00017C55" w:rsidRPr="00017C55" w:rsidRDefault="00017C55" w:rsidP="00017C55">
            <w:pPr>
              <w:spacing w:after="0" w:line="240" w:lineRule="auto"/>
              <w:jc w:val="center"/>
              <w:rPr>
                <w:rFonts w:ascii="Calibri" w:hAnsi="Calibri" w:cs="Calibri"/>
                <w:b/>
                <w:bCs/>
                <w:sz w:val="20"/>
                <w:szCs w:val="20"/>
                <w:lang w:bidi="ar-SA"/>
              </w:rPr>
            </w:pPr>
            <w:r w:rsidRPr="00017C55">
              <w:rPr>
                <w:rFonts w:ascii="Calibri" w:hAnsi="Calibri" w:cs="Calibri"/>
                <w:b/>
                <w:bCs/>
                <w:sz w:val="20"/>
                <w:szCs w:val="20"/>
                <w:lang w:bidi="ar-SA"/>
              </w:rPr>
              <w:t>13230</w:t>
            </w:r>
          </w:p>
        </w:tc>
      </w:tr>
      <w:tr w:rsidR="00017C55" w:rsidRPr="00017C55" w14:paraId="5A065BDF" w14:textId="77777777" w:rsidTr="00017C55">
        <w:trPr>
          <w:trHeight w:val="279"/>
          <w:tblCellSpacing w:w="0" w:type="dxa"/>
          <w:jc w:val="center"/>
        </w:trPr>
        <w:tc>
          <w:tcPr>
            <w:tcW w:w="3394" w:type="dxa"/>
            <w:tcBorders>
              <w:left w:val="single" w:sz="6" w:space="0" w:color="0563C1"/>
              <w:bottom w:val="single" w:sz="6" w:space="0" w:color="0563C1"/>
            </w:tcBorders>
            <w:tcMar>
              <w:top w:w="0" w:type="dxa"/>
              <w:left w:w="45" w:type="dxa"/>
              <w:bottom w:w="0" w:type="dxa"/>
              <w:right w:w="45" w:type="dxa"/>
            </w:tcMar>
            <w:vAlign w:val="bottom"/>
            <w:hideMark/>
          </w:tcPr>
          <w:p w14:paraId="3BF026FF" w14:textId="77777777" w:rsidR="00017C55" w:rsidRPr="00017C55" w:rsidRDefault="00017C55" w:rsidP="00017C55">
            <w:pPr>
              <w:spacing w:after="0" w:line="240" w:lineRule="auto"/>
              <w:jc w:val="right"/>
              <w:rPr>
                <w:rFonts w:ascii="Calibri" w:hAnsi="Calibri" w:cs="Calibri"/>
                <w:lang w:bidi="ar-SA"/>
              </w:rPr>
            </w:pPr>
            <w:r w:rsidRPr="00017C55">
              <w:rPr>
                <w:rFonts w:ascii="Calibri" w:hAnsi="Calibri" w:cs="Calibri"/>
                <w:lang w:bidi="ar-SA"/>
              </w:rPr>
              <w:t>SUPL. 01 ABR - 30 SEP 2026</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0714DB7B"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165</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4634C52A"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NA</w:t>
            </w:r>
          </w:p>
        </w:tc>
        <w:tc>
          <w:tcPr>
            <w:tcW w:w="1003"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17CC109" w14:textId="77777777" w:rsidR="00017C55" w:rsidRPr="00017C55" w:rsidRDefault="00017C55" w:rsidP="00017C55">
            <w:pPr>
              <w:spacing w:after="0" w:line="240" w:lineRule="auto"/>
              <w:jc w:val="center"/>
              <w:rPr>
                <w:rFonts w:ascii="Calibri" w:hAnsi="Calibri" w:cs="Calibri"/>
                <w:sz w:val="20"/>
                <w:szCs w:val="20"/>
                <w:lang w:bidi="ar-SA"/>
              </w:rPr>
            </w:pPr>
            <w:r w:rsidRPr="00017C55">
              <w:rPr>
                <w:rFonts w:ascii="Calibri" w:hAnsi="Calibri" w:cs="Calibri"/>
                <w:sz w:val="20"/>
                <w:szCs w:val="20"/>
                <w:lang w:bidi="ar-SA"/>
              </w:rPr>
              <w:t>295</w:t>
            </w:r>
          </w:p>
        </w:tc>
      </w:tr>
    </w:tbl>
    <w:p w14:paraId="232DD6D2" w14:textId="77777777" w:rsidR="00FA1C6A" w:rsidRDefault="00FA1C6A" w:rsidP="00342A04">
      <w:pPr>
        <w:pStyle w:val="Sinespaciado"/>
        <w:jc w:val="center"/>
        <w:rPr>
          <w:rFonts w:asciiTheme="minorHAnsi" w:eastAsia="Arial" w:hAnsiTheme="minorHAnsi" w:cstheme="minorHAnsi"/>
          <w:color w:val="002060"/>
        </w:rPr>
      </w:pPr>
    </w:p>
    <w:p w14:paraId="2D895CB7" w14:textId="77777777" w:rsidR="00FA1C6A" w:rsidRDefault="00FA1C6A" w:rsidP="00342A04">
      <w:pPr>
        <w:pStyle w:val="Sinespaciado"/>
        <w:jc w:val="center"/>
        <w:rPr>
          <w:rFonts w:asciiTheme="minorHAnsi" w:eastAsia="Arial" w:hAnsiTheme="minorHAnsi" w:cstheme="minorHAnsi"/>
          <w:color w:val="002060"/>
        </w:rPr>
      </w:pPr>
    </w:p>
    <w:p w14:paraId="3E0F660D" w14:textId="77777777" w:rsidR="00FA1C6A" w:rsidRDefault="00FA1C6A" w:rsidP="00342A04">
      <w:pPr>
        <w:pStyle w:val="Sinespaciado"/>
        <w:jc w:val="center"/>
        <w:rPr>
          <w:rFonts w:asciiTheme="minorHAnsi" w:eastAsia="Arial" w:hAnsiTheme="minorHAnsi" w:cstheme="minorHAnsi"/>
          <w:color w:val="002060"/>
        </w:rPr>
      </w:pPr>
    </w:p>
    <w:p w14:paraId="5485D41B" w14:textId="77777777" w:rsidR="00FA1C6A" w:rsidRDefault="00FA1C6A" w:rsidP="00342A04">
      <w:pPr>
        <w:pStyle w:val="Sinespaciado"/>
        <w:jc w:val="center"/>
        <w:rPr>
          <w:rFonts w:asciiTheme="minorHAnsi" w:eastAsia="Arial" w:hAnsiTheme="minorHAnsi" w:cstheme="minorHAnsi"/>
          <w:color w:val="002060"/>
        </w:rPr>
      </w:pPr>
    </w:p>
    <w:p w14:paraId="4785667F" w14:textId="77777777" w:rsidR="00FA1C6A" w:rsidRDefault="00FA1C6A" w:rsidP="00342A04">
      <w:pPr>
        <w:pStyle w:val="Sinespaciado"/>
        <w:jc w:val="center"/>
        <w:rPr>
          <w:rFonts w:asciiTheme="minorHAnsi" w:eastAsia="Arial" w:hAnsiTheme="minorHAnsi" w:cstheme="minorHAnsi"/>
          <w:color w:val="002060"/>
        </w:rPr>
      </w:pPr>
    </w:p>
    <w:p w14:paraId="6E85E382" w14:textId="77777777" w:rsidR="00FA1C6A" w:rsidRDefault="00FA1C6A" w:rsidP="00342A04">
      <w:pPr>
        <w:pStyle w:val="Sinespaciado"/>
        <w:jc w:val="center"/>
        <w:rPr>
          <w:rFonts w:asciiTheme="minorHAnsi" w:eastAsia="Arial" w:hAnsiTheme="minorHAnsi" w:cstheme="minorHAnsi"/>
          <w:color w:val="002060"/>
        </w:rPr>
      </w:pPr>
    </w:p>
    <w:p w14:paraId="229F73B8" w14:textId="63B9EB54" w:rsidR="008B7549" w:rsidRDefault="00342A04" w:rsidP="00342A04">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76AAAC0A" wp14:editId="451D7071">
            <wp:extent cx="1581150" cy="442042"/>
            <wp:effectExtent l="0" t="0" r="0" b="0"/>
            <wp:docPr id="134314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603" cy="442448"/>
                    </a:xfrm>
                    <a:prstGeom prst="rect">
                      <a:avLst/>
                    </a:prstGeom>
                    <a:noFill/>
                    <a:ln>
                      <a:noFill/>
                    </a:ln>
                  </pic:spPr>
                </pic:pic>
              </a:graphicData>
            </a:graphic>
          </wp:inline>
        </w:drawing>
      </w:r>
    </w:p>
    <w:p w14:paraId="298F996F" w14:textId="77777777" w:rsidR="008B7549" w:rsidRDefault="008B7549" w:rsidP="008B7549">
      <w:pPr>
        <w:pStyle w:val="Sinespaciado"/>
        <w:rPr>
          <w:rFonts w:asciiTheme="minorHAnsi" w:eastAsia="Arial" w:hAnsiTheme="minorHAnsi" w:cstheme="minorHAnsi"/>
          <w:color w:val="002060"/>
        </w:rPr>
      </w:pPr>
    </w:p>
    <w:tbl>
      <w:tblPr>
        <w:tblW w:w="4687" w:type="dxa"/>
        <w:jc w:val="center"/>
        <w:tblCellSpacing w:w="0" w:type="dxa"/>
        <w:tblCellMar>
          <w:left w:w="0" w:type="dxa"/>
          <w:right w:w="0" w:type="dxa"/>
        </w:tblCellMar>
        <w:tblLook w:val="04A0" w:firstRow="1" w:lastRow="0" w:firstColumn="1" w:lastColumn="0" w:noHBand="0" w:noVBand="1"/>
      </w:tblPr>
      <w:tblGrid>
        <w:gridCol w:w="3820"/>
        <w:gridCol w:w="867"/>
      </w:tblGrid>
      <w:tr w:rsidR="00342A04" w:rsidRPr="00342A04" w14:paraId="0E11F676" w14:textId="77777777" w:rsidTr="00342A04">
        <w:trPr>
          <w:trHeight w:val="255"/>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49AA2A" w14:textId="77777777" w:rsidR="00342A04" w:rsidRPr="00342A04" w:rsidRDefault="00342A04" w:rsidP="00342A04">
            <w:pPr>
              <w:spacing w:after="0" w:line="240" w:lineRule="auto"/>
              <w:jc w:val="center"/>
              <w:rPr>
                <w:rFonts w:ascii="Calibri" w:hAnsi="Calibri" w:cs="Calibri"/>
                <w:b/>
                <w:bCs/>
                <w:color w:val="FFFFFF"/>
                <w:sz w:val="20"/>
                <w:szCs w:val="20"/>
                <w:lang w:bidi="ar-SA"/>
              </w:rPr>
            </w:pPr>
            <w:r w:rsidRPr="00342A04">
              <w:rPr>
                <w:rFonts w:ascii="Calibri" w:hAnsi="Calibri" w:cs="Calibri"/>
                <w:b/>
                <w:bCs/>
                <w:color w:val="FFFFFF"/>
                <w:sz w:val="20"/>
                <w:szCs w:val="20"/>
                <w:lang w:bidi="ar-SA"/>
              </w:rPr>
              <w:t xml:space="preserve">TRAVEL SHOP PACK </w:t>
            </w:r>
          </w:p>
        </w:tc>
      </w:tr>
      <w:tr w:rsidR="00342A04" w:rsidRPr="00342A04" w14:paraId="508A4017" w14:textId="77777777" w:rsidTr="00342A04">
        <w:trPr>
          <w:trHeight w:val="255"/>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28C13E" w14:textId="77777777" w:rsidR="00342A04" w:rsidRPr="00342A04" w:rsidRDefault="00342A04" w:rsidP="00342A04">
            <w:pPr>
              <w:spacing w:after="0" w:line="240" w:lineRule="auto"/>
              <w:jc w:val="center"/>
              <w:rPr>
                <w:rFonts w:ascii="Calibri" w:hAnsi="Calibri" w:cs="Calibri"/>
                <w:b/>
                <w:bCs/>
                <w:sz w:val="20"/>
                <w:szCs w:val="20"/>
                <w:lang w:bidi="ar-SA"/>
              </w:rPr>
            </w:pPr>
            <w:r w:rsidRPr="00342A04">
              <w:rPr>
                <w:rFonts w:ascii="Calibri" w:hAnsi="Calibri" w:cs="Calibri"/>
                <w:b/>
                <w:bCs/>
                <w:sz w:val="20"/>
                <w:szCs w:val="20"/>
                <w:lang w:bidi="ar-SA"/>
              </w:rPr>
              <w:t xml:space="preserve">PRECIO EN USD POR PERSONA </w:t>
            </w:r>
          </w:p>
        </w:tc>
      </w:tr>
      <w:tr w:rsidR="00342A04" w:rsidRPr="00342A04" w14:paraId="6F86D6F8" w14:textId="77777777" w:rsidTr="00342A04">
        <w:trPr>
          <w:trHeight w:val="255"/>
          <w:tblCellSpacing w:w="0" w:type="dxa"/>
          <w:jc w:val="center"/>
        </w:trPr>
        <w:tc>
          <w:tcPr>
            <w:tcW w:w="3820"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C980A7" w14:textId="18DE2B72" w:rsidR="00342A04" w:rsidRPr="00342A04" w:rsidRDefault="00342A04" w:rsidP="00342A04">
            <w:pPr>
              <w:spacing w:after="0" w:line="240" w:lineRule="auto"/>
              <w:rPr>
                <w:rFonts w:ascii="Calibri" w:hAnsi="Calibri" w:cs="Calibri"/>
                <w:sz w:val="20"/>
                <w:szCs w:val="20"/>
                <w:lang w:bidi="ar-SA"/>
              </w:rPr>
            </w:pPr>
            <w:r w:rsidRPr="00342A04">
              <w:rPr>
                <w:rFonts w:ascii="Calibri" w:hAnsi="Calibri" w:cs="Calibri"/>
                <w:sz w:val="20"/>
                <w:szCs w:val="20"/>
                <w:lang w:bidi="ar-SA"/>
              </w:rPr>
              <w:t>Cena Show de Tango con traslados</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7597FC0" w14:textId="7177A93F"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65</w:t>
            </w:r>
          </w:p>
        </w:tc>
      </w:tr>
      <w:tr w:rsidR="00342A04" w:rsidRPr="00342A04" w14:paraId="4364F771" w14:textId="77777777" w:rsidTr="00342A04">
        <w:trPr>
          <w:trHeight w:val="255"/>
          <w:tblCellSpacing w:w="0" w:type="dxa"/>
          <w:jc w:val="center"/>
        </w:trPr>
        <w:tc>
          <w:tcPr>
            <w:tcW w:w="3820"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22F1C95A" w14:textId="2CBB8B55" w:rsidR="00342A04" w:rsidRPr="00342A04" w:rsidRDefault="00505971" w:rsidP="00342A04">
            <w:pPr>
              <w:spacing w:after="0" w:line="240" w:lineRule="auto"/>
              <w:rPr>
                <w:rFonts w:ascii="Calibri" w:hAnsi="Calibri" w:cs="Calibri"/>
                <w:sz w:val="20"/>
                <w:szCs w:val="20"/>
                <w:lang w:bidi="ar-SA"/>
              </w:rPr>
            </w:pPr>
            <w:r>
              <w:rPr>
                <w:rFonts w:ascii="Calibri" w:hAnsi="Calibri" w:cs="Calibri"/>
                <w:sz w:val="20"/>
                <w:szCs w:val="20"/>
                <w:lang w:bidi="ar-SA"/>
              </w:rPr>
              <w:t xml:space="preserve">Supl. </w:t>
            </w:r>
            <w:r w:rsidR="00342A04" w:rsidRPr="00342A04">
              <w:rPr>
                <w:rFonts w:ascii="Calibri" w:hAnsi="Calibri" w:cs="Calibri"/>
                <w:sz w:val="20"/>
                <w:szCs w:val="20"/>
                <w:lang w:bidi="ar-SA"/>
              </w:rPr>
              <w:t>Tren Vistadome o The 360</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C652D8" w14:textId="4AA7F9B2"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65</w:t>
            </w:r>
          </w:p>
        </w:tc>
      </w:tr>
      <w:tr w:rsidR="00342A04" w:rsidRPr="00342A04" w14:paraId="4DD791BE" w14:textId="77777777" w:rsidTr="00342A04">
        <w:trPr>
          <w:trHeight w:val="255"/>
          <w:tblCellSpacing w:w="0" w:type="dxa"/>
          <w:jc w:val="center"/>
        </w:trPr>
        <w:tc>
          <w:tcPr>
            <w:tcW w:w="3820"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13759520" w14:textId="115A0251" w:rsidR="00342A04" w:rsidRPr="00342A04" w:rsidRDefault="00505971" w:rsidP="00342A04">
            <w:pPr>
              <w:spacing w:after="0" w:line="240" w:lineRule="auto"/>
              <w:rPr>
                <w:rFonts w:ascii="Calibri" w:hAnsi="Calibri" w:cs="Calibri"/>
                <w:sz w:val="20"/>
                <w:szCs w:val="20"/>
                <w:lang w:bidi="ar-SA"/>
              </w:rPr>
            </w:pPr>
            <w:r>
              <w:rPr>
                <w:rFonts w:ascii="Calibri" w:hAnsi="Calibri" w:cs="Calibri"/>
                <w:sz w:val="20"/>
                <w:szCs w:val="20"/>
                <w:lang w:bidi="ar-SA"/>
              </w:rPr>
              <w:t xml:space="preserve">Supl. </w:t>
            </w:r>
            <w:r w:rsidR="00342A04" w:rsidRPr="00342A04">
              <w:rPr>
                <w:rFonts w:ascii="Calibri" w:hAnsi="Calibri" w:cs="Calibri"/>
                <w:sz w:val="20"/>
                <w:szCs w:val="20"/>
                <w:lang w:bidi="ar-SA"/>
              </w:rPr>
              <w:t>Tren Vistadome Observatory</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0E6B5C2" w14:textId="3C0F0CF2"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95</w:t>
            </w:r>
          </w:p>
        </w:tc>
      </w:tr>
    </w:tbl>
    <w:p w14:paraId="61D0E4E2" w14:textId="77777777" w:rsidR="008B7549" w:rsidRPr="00554DB2" w:rsidRDefault="008B7549" w:rsidP="008B7549">
      <w:pPr>
        <w:pStyle w:val="Sinespaciado"/>
        <w:rPr>
          <w:rFonts w:asciiTheme="minorHAnsi" w:eastAsia="Arial" w:hAnsiTheme="minorHAnsi" w:cstheme="minorHAnsi"/>
          <w:color w:val="002060"/>
        </w:rPr>
      </w:pPr>
    </w:p>
    <w:tbl>
      <w:tblPr>
        <w:tblW w:w="8449" w:type="dxa"/>
        <w:jc w:val="center"/>
        <w:tblCellSpacing w:w="0" w:type="dxa"/>
        <w:tblCellMar>
          <w:left w:w="0" w:type="dxa"/>
          <w:right w:w="0" w:type="dxa"/>
        </w:tblCellMar>
        <w:tblLook w:val="04A0" w:firstRow="1" w:lastRow="0" w:firstColumn="1" w:lastColumn="0" w:noHBand="0" w:noVBand="1"/>
      </w:tblPr>
      <w:tblGrid>
        <w:gridCol w:w="8449"/>
      </w:tblGrid>
      <w:tr w:rsidR="00FA1C6A" w:rsidRPr="00FA1C6A" w14:paraId="35C27696" w14:textId="77777777" w:rsidTr="00FA1C6A">
        <w:trPr>
          <w:trHeight w:val="24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07F7BF1"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RUTA AÉREA PROPUESTA MEX/LIM/GIG/IGU//IGR/BUE/BRC//PMC/SCL/LIM/CUZ/BOG/MDE/CTG/MEX</w:t>
            </w:r>
          </w:p>
        </w:tc>
      </w:tr>
      <w:tr w:rsidR="00FA1C6A" w:rsidRPr="00FA1C6A" w14:paraId="05A12A9D" w14:textId="77777777" w:rsidTr="00FA1C6A">
        <w:trPr>
          <w:trHeight w:val="2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04C2E84" w14:textId="77777777" w:rsidR="00FA1C6A" w:rsidRPr="00FA1C6A" w:rsidRDefault="00FA1C6A" w:rsidP="00FA1C6A">
            <w:pPr>
              <w:spacing w:after="0" w:line="240" w:lineRule="auto"/>
              <w:rPr>
                <w:rFonts w:ascii="Calibri" w:hAnsi="Calibri" w:cs="Calibri"/>
                <w:b/>
                <w:bCs/>
                <w:color w:val="FFFFFF"/>
                <w:sz w:val="20"/>
                <w:szCs w:val="20"/>
                <w:lang w:bidi="ar-SA"/>
              </w:rPr>
            </w:pPr>
            <w:r w:rsidRPr="00FA1C6A">
              <w:rPr>
                <w:rFonts w:ascii="Calibri" w:hAnsi="Calibri" w:cs="Calibri"/>
                <w:b/>
                <w:bCs/>
                <w:color w:val="FFFFFF"/>
                <w:sz w:val="20"/>
                <w:szCs w:val="20"/>
                <w:lang w:bidi="ar-SA"/>
              </w:rPr>
              <w:t>IMPUESTOS AEREOS (SUJETOS A CONFIRMACIÓN): 1480 USD</w:t>
            </w:r>
          </w:p>
        </w:tc>
      </w:tr>
      <w:tr w:rsidR="00FA1C6A" w:rsidRPr="00FA1C6A" w14:paraId="16ECFC91" w14:textId="77777777" w:rsidTr="00FA1C6A">
        <w:trPr>
          <w:trHeight w:val="2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EC8668" w14:textId="5709693E" w:rsidR="00FA1C6A" w:rsidRPr="00FA1C6A" w:rsidRDefault="00FA1C6A" w:rsidP="00FA1C6A">
            <w:pPr>
              <w:spacing w:after="0" w:line="240" w:lineRule="auto"/>
              <w:rPr>
                <w:rFonts w:ascii="Calibri" w:hAnsi="Calibri" w:cs="Calibri"/>
                <w:b/>
                <w:bCs/>
                <w:color w:val="FFFFFF"/>
                <w:sz w:val="20"/>
                <w:szCs w:val="20"/>
                <w:lang w:bidi="ar-SA"/>
              </w:rPr>
            </w:pPr>
            <w:r w:rsidRPr="00FA1C6A">
              <w:rPr>
                <w:rFonts w:ascii="Calibri" w:hAnsi="Calibri" w:cs="Calibri"/>
                <w:b/>
                <w:bCs/>
                <w:color w:val="FFFFFF"/>
                <w:sz w:val="20"/>
                <w:szCs w:val="20"/>
                <w:lang w:bidi="ar-SA"/>
              </w:rPr>
              <w:t>SUPL. POR PASAJERO VIAJANDO SOLO: 1,</w:t>
            </w:r>
            <w:r w:rsidR="00017C55">
              <w:rPr>
                <w:rFonts w:ascii="Calibri" w:hAnsi="Calibri" w:cs="Calibri"/>
                <w:b/>
                <w:bCs/>
                <w:color w:val="FFFFFF"/>
                <w:sz w:val="20"/>
                <w:szCs w:val="20"/>
                <w:lang w:bidi="ar-SA"/>
              </w:rPr>
              <w:t>260</w:t>
            </w:r>
            <w:r w:rsidRPr="00FA1C6A">
              <w:rPr>
                <w:rFonts w:ascii="Calibri" w:hAnsi="Calibri" w:cs="Calibri"/>
                <w:b/>
                <w:bCs/>
                <w:color w:val="FFFFFF"/>
                <w:sz w:val="20"/>
                <w:szCs w:val="20"/>
                <w:lang w:bidi="ar-SA"/>
              </w:rPr>
              <w:t xml:space="preserve"> USD</w:t>
            </w:r>
          </w:p>
        </w:tc>
      </w:tr>
      <w:tr w:rsidR="00FA1C6A" w:rsidRPr="00FA1C6A" w14:paraId="0D866617" w14:textId="77777777" w:rsidTr="00FA1C6A">
        <w:trPr>
          <w:trHeight w:val="24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CA1FD7D"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SUPLEMENTO DESDE EL INTERIOR DEL PAÍS: CONSULTAR</w:t>
            </w:r>
          </w:p>
        </w:tc>
      </w:tr>
      <w:tr w:rsidR="00FA1C6A" w:rsidRPr="00FA1C6A" w14:paraId="45AE8763" w14:textId="77777777" w:rsidTr="00FA1C6A">
        <w:trPr>
          <w:trHeight w:val="2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80728A0"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 xml:space="preserve">TARIFAS SUJETAS A DISPONIBILIDAD Y CAMBIO SIN PREVIO AVISO </w:t>
            </w:r>
          </w:p>
        </w:tc>
      </w:tr>
      <w:tr w:rsidR="00FA1C6A" w:rsidRPr="00FA1C6A" w14:paraId="56522040" w14:textId="77777777" w:rsidTr="00FA1C6A">
        <w:trPr>
          <w:trHeight w:val="2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38CA992"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CONSULTAR PRECIO PARA MENOR</w:t>
            </w:r>
          </w:p>
        </w:tc>
      </w:tr>
      <w:tr w:rsidR="00FA1C6A" w:rsidRPr="00FA1C6A" w14:paraId="1317C2FE" w14:textId="77777777" w:rsidTr="00FA1C6A">
        <w:trPr>
          <w:trHeight w:val="40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27AC2BC4" w14:textId="77777777" w:rsidR="00FA1C6A" w:rsidRPr="00FA1C6A" w:rsidRDefault="00FA1C6A" w:rsidP="00FA1C6A">
            <w:pPr>
              <w:spacing w:after="0" w:line="240" w:lineRule="auto"/>
              <w:rPr>
                <w:rFonts w:ascii="Calibri" w:hAnsi="Calibri" w:cs="Calibri"/>
                <w:b/>
                <w:bCs/>
                <w:sz w:val="20"/>
                <w:szCs w:val="20"/>
                <w:lang w:bidi="ar-SA"/>
              </w:rPr>
            </w:pPr>
            <w:r w:rsidRPr="00FA1C6A">
              <w:rPr>
                <w:rFonts w:ascii="Calibri" w:hAnsi="Calibri" w:cs="Calibri"/>
                <w:b/>
                <w:bCs/>
                <w:sz w:val="20"/>
                <w:szCs w:val="20"/>
                <w:lang w:bidi="ar-SA"/>
              </w:rPr>
              <w:t>EL PRECIO TERRESTRE CON AÉREO ES ORIENTATIVO, PUEDE SURGIR CAMBIOS DEPENDIENDO LA TEMPORADA</w:t>
            </w:r>
          </w:p>
        </w:tc>
      </w:tr>
      <w:tr w:rsidR="00FA1C6A" w:rsidRPr="00FA1C6A" w14:paraId="49F8113C" w14:textId="77777777" w:rsidTr="00FA1C6A">
        <w:trPr>
          <w:trHeight w:val="392"/>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1A03403" w14:textId="769437BE" w:rsidR="00FA1C6A" w:rsidRPr="00FA1C6A" w:rsidRDefault="00FA1C6A" w:rsidP="00FA1C6A">
            <w:pPr>
              <w:spacing w:after="0" w:line="240" w:lineRule="auto"/>
              <w:rPr>
                <w:rFonts w:ascii="Calibri" w:hAnsi="Calibri" w:cs="Calibri"/>
                <w:b/>
                <w:bCs/>
                <w:sz w:val="20"/>
                <w:szCs w:val="20"/>
                <w:lang w:bidi="ar-SA"/>
              </w:rPr>
            </w:pPr>
            <w:r w:rsidRPr="00FA1C6A">
              <w:rPr>
                <w:rFonts w:ascii="Calibri" w:hAnsi="Calibri" w:cs="Calibri"/>
                <w:b/>
                <w:bCs/>
                <w:sz w:val="20"/>
                <w:szCs w:val="20"/>
                <w:lang w:bidi="ar-SA"/>
              </w:rPr>
              <w:t>VIGENCIA A DICIEMBRE 202</w:t>
            </w:r>
            <w:r w:rsidR="00A329E3">
              <w:rPr>
                <w:rFonts w:ascii="Calibri" w:hAnsi="Calibri" w:cs="Calibri"/>
                <w:b/>
                <w:bCs/>
                <w:sz w:val="20"/>
                <w:szCs w:val="20"/>
                <w:lang w:bidi="ar-SA"/>
              </w:rPr>
              <w:t>6</w:t>
            </w:r>
            <w:r w:rsidRPr="00FA1C6A">
              <w:rPr>
                <w:rFonts w:ascii="Calibri" w:hAnsi="Calibri" w:cs="Calibri"/>
                <w:b/>
                <w:bCs/>
                <w:sz w:val="20"/>
                <w:szCs w:val="20"/>
                <w:lang w:bidi="ar-SA"/>
              </w:rPr>
              <w:t xml:space="preserve"> (EXCEPTO PUENTES, NAVIDAD, FIN DE AÑO Y DÍAS FESTIVOS. CONSULTE SUPLEMENTOS) </w:t>
            </w:r>
          </w:p>
        </w:tc>
      </w:tr>
    </w:tbl>
    <w:p w14:paraId="12FFAB04" w14:textId="77777777" w:rsidR="003571A7" w:rsidRDefault="003571A7" w:rsidP="00EF59EA">
      <w:pPr>
        <w:tabs>
          <w:tab w:val="left" w:pos="7320"/>
        </w:tabs>
        <w:rPr>
          <w:rFonts w:eastAsia="Arial"/>
        </w:rPr>
      </w:pPr>
    </w:p>
    <w:p w14:paraId="2AB94A95" w14:textId="77777777" w:rsidR="003571A7" w:rsidRDefault="003571A7" w:rsidP="00EF59EA">
      <w:pPr>
        <w:tabs>
          <w:tab w:val="left" w:pos="7320"/>
        </w:tabs>
        <w:rPr>
          <w:rFonts w:eastAsia="Arial"/>
        </w:rPr>
      </w:pPr>
    </w:p>
    <w:p w14:paraId="386920F2" w14:textId="4E37EEA9" w:rsidR="003571A7" w:rsidRDefault="003571A7" w:rsidP="00EF59EA">
      <w:pPr>
        <w:tabs>
          <w:tab w:val="left" w:pos="7320"/>
        </w:tabs>
        <w:rPr>
          <w:rFonts w:eastAsia="Arial"/>
        </w:rPr>
      </w:pPr>
    </w:p>
    <w:p w14:paraId="0B90BCC6" w14:textId="77777777" w:rsidR="003571A7" w:rsidRDefault="003571A7" w:rsidP="00EF59EA">
      <w:pPr>
        <w:tabs>
          <w:tab w:val="left" w:pos="7320"/>
        </w:tabs>
        <w:rPr>
          <w:rFonts w:eastAsia="Arial"/>
        </w:rPr>
      </w:pPr>
    </w:p>
    <w:p w14:paraId="787A75E5" w14:textId="77777777" w:rsidR="003571A7" w:rsidRDefault="003571A7" w:rsidP="00EF59EA">
      <w:pPr>
        <w:tabs>
          <w:tab w:val="left" w:pos="7320"/>
        </w:tabs>
        <w:rPr>
          <w:rFonts w:eastAsia="Arial"/>
        </w:rPr>
      </w:pPr>
    </w:p>
    <w:sectPr w:rsidR="003571A7">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F3BE" w14:textId="77777777" w:rsidR="00CD128A" w:rsidRDefault="00CD128A">
      <w:pPr>
        <w:spacing w:after="0" w:line="240" w:lineRule="auto"/>
      </w:pPr>
      <w:r>
        <w:separator/>
      </w:r>
    </w:p>
  </w:endnote>
  <w:endnote w:type="continuationSeparator" w:id="0">
    <w:p w14:paraId="0DD8E9C0" w14:textId="77777777" w:rsidR="00CD128A" w:rsidRDefault="00C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3E3A" w14:textId="77777777" w:rsidR="00CD128A" w:rsidRDefault="00CD128A">
      <w:pPr>
        <w:spacing w:after="0" w:line="240" w:lineRule="auto"/>
      </w:pPr>
      <w:bookmarkStart w:id="0" w:name="_Hlk199846639"/>
      <w:bookmarkEnd w:id="0"/>
      <w:r>
        <w:separator/>
      </w:r>
    </w:p>
  </w:footnote>
  <w:footnote w:type="continuationSeparator" w:id="0">
    <w:p w14:paraId="75219082" w14:textId="77777777" w:rsidR="00CD128A" w:rsidRDefault="00CD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A48F62E" w:rsidR="008F70F5" w:rsidRDefault="000B11C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216856AB">
          <wp:simplePos x="0" y="0"/>
          <wp:positionH relativeFrom="column">
            <wp:posOffset>5059680</wp:posOffset>
          </wp:positionH>
          <wp:positionV relativeFrom="paragraph">
            <wp:posOffset>6985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5045BA">
      <w:rPr>
        <w:noProof/>
      </w:rPr>
      <mc:AlternateContent>
        <mc:Choice Requires="wps">
          <w:drawing>
            <wp:anchor distT="0" distB="0" distL="114300" distR="114300" simplePos="0" relativeHeight="251661312" behindDoc="0" locked="0" layoutInCell="1" hidden="0" allowOverlap="1" wp14:anchorId="16961053" wp14:editId="14550E25">
              <wp:simplePos x="0" y="0"/>
              <wp:positionH relativeFrom="column">
                <wp:posOffset>-148590</wp:posOffset>
              </wp:positionH>
              <wp:positionV relativeFrom="paragraph">
                <wp:posOffset>-249555</wp:posOffset>
              </wp:positionV>
              <wp:extent cx="50863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086350" cy="775970"/>
                      </a:xfrm>
                      <a:prstGeom prst="rect">
                        <a:avLst/>
                      </a:prstGeom>
                      <a:noFill/>
                      <a:ln w="9525" cap="flat" cmpd="sng">
                        <a:noFill/>
                        <a:prstDash val="solid"/>
                        <a:round/>
                        <a:headEnd type="none" w="sm" len="sm"/>
                        <a:tailEnd type="none" w="sm" len="sm"/>
                      </a:ln>
                    </wps:spPr>
                    <wps:txbx>
                      <w:txbxContent>
                        <w:p w14:paraId="563DB996" w14:textId="6AC7BFEC" w:rsidR="00D96000" w:rsidRPr="00D96000" w:rsidRDefault="000B11C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GRAN GIRA SUDAMERICANA </w:t>
                          </w:r>
                          <w:r w:rsidR="00A557DB">
                            <w:rPr>
                              <w:rFonts w:ascii="Calibri" w:eastAsia="Calibri" w:hAnsi="Calibri" w:cs="Calibri"/>
                              <w:b/>
                              <w:color w:val="FFFFFF" w:themeColor="background1"/>
                              <w:sz w:val="60"/>
                              <w:szCs w:val="60"/>
                              <w14:textOutline w14:w="9525" w14:cap="rnd" w14:cmpd="sng" w14:algn="ctr">
                                <w14:noFill/>
                                <w14:prstDash w14:val="solid"/>
                                <w14:bevel/>
                              </w14:textOutline>
                            </w:rPr>
                            <w:t>II</w:t>
                          </w:r>
                        </w:p>
                        <w:p w14:paraId="0F807273" w14:textId="30A64778" w:rsidR="002635C3" w:rsidRDefault="000B11C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w:t>
                          </w:r>
                          <w:r w:rsidR="00FB094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60</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329E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1.7pt;margin-top:-19.65pt;width:40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6AC7BFEC" w:rsidR="00D96000" w:rsidRPr="00D96000" w:rsidRDefault="000B11C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GRAN GIRA SUDAMERICANA </w:t>
                    </w:r>
                    <w:r w:rsidR="00A557DB">
                      <w:rPr>
                        <w:rFonts w:ascii="Calibri" w:eastAsia="Calibri" w:hAnsi="Calibri" w:cs="Calibri"/>
                        <w:b/>
                        <w:color w:val="FFFFFF" w:themeColor="background1"/>
                        <w:sz w:val="60"/>
                        <w:szCs w:val="60"/>
                        <w14:textOutline w14:w="9525" w14:cap="rnd" w14:cmpd="sng" w14:algn="ctr">
                          <w14:noFill/>
                          <w14:prstDash w14:val="solid"/>
                          <w14:bevel/>
                        </w14:textOutline>
                      </w:rPr>
                      <w:t>II</w:t>
                    </w:r>
                  </w:p>
                  <w:p w14:paraId="0F807273" w14:textId="30A64778" w:rsidR="002635C3" w:rsidRDefault="000B11C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w:t>
                    </w:r>
                    <w:r w:rsidR="00FB094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60</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329E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7E2DF666"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r w:rsidR="000B11C7">
      <w:rPr>
        <w:noProof/>
      </w:rPr>
      <w:drawing>
        <wp:inline distT="0" distB="0" distL="0" distR="0" wp14:anchorId="4452AB74" wp14:editId="3288597B">
          <wp:extent cx="1155700" cy="589915"/>
          <wp:effectExtent l="0" t="0" r="0" b="0"/>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43074" name="Imagen 7"/>
                  <pic:cNvPicPr>
                    <a:picLocks noChangeAspect="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59087" cy="59164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3593A"/>
    <w:multiLevelType w:val="hybridMultilevel"/>
    <w:tmpl w:val="90CC7C7A"/>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A0336"/>
    <w:multiLevelType w:val="hybridMultilevel"/>
    <w:tmpl w:val="D6C01392"/>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0558A0"/>
    <w:multiLevelType w:val="hybridMultilevel"/>
    <w:tmpl w:val="84A2B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9"/>
  </w:num>
  <w:num w:numId="8" w16cid:durableId="1397362128">
    <w:abstractNumId w:val="4"/>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3"/>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601106693">
    <w:abstractNumId w:val="1"/>
  </w:num>
  <w:num w:numId="27" w16cid:durableId="895778545">
    <w:abstractNumId w:val="8"/>
  </w:num>
  <w:num w:numId="28" w16cid:durableId="92022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17C55"/>
    <w:rsid w:val="00025024"/>
    <w:rsid w:val="0002598A"/>
    <w:rsid w:val="00072EA9"/>
    <w:rsid w:val="000B0A80"/>
    <w:rsid w:val="000B11C7"/>
    <w:rsid w:val="000C02C1"/>
    <w:rsid w:val="000D785B"/>
    <w:rsid w:val="00104162"/>
    <w:rsid w:val="00121872"/>
    <w:rsid w:val="00121D3F"/>
    <w:rsid w:val="00121F61"/>
    <w:rsid w:val="001234F6"/>
    <w:rsid w:val="001308DE"/>
    <w:rsid w:val="001760D9"/>
    <w:rsid w:val="001862AB"/>
    <w:rsid w:val="001934F5"/>
    <w:rsid w:val="00197448"/>
    <w:rsid w:val="00197F8C"/>
    <w:rsid w:val="001D648F"/>
    <w:rsid w:val="001E559D"/>
    <w:rsid w:val="00206A52"/>
    <w:rsid w:val="00210DC1"/>
    <w:rsid w:val="002457A0"/>
    <w:rsid w:val="00253EC6"/>
    <w:rsid w:val="00260703"/>
    <w:rsid w:val="002635C3"/>
    <w:rsid w:val="002837EB"/>
    <w:rsid w:val="002A3E36"/>
    <w:rsid w:val="002B20BB"/>
    <w:rsid w:val="002B3A44"/>
    <w:rsid w:val="002E2148"/>
    <w:rsid w:val="002E6327"/>
    <w:rsid w:val="002F75FC"/>
    <w:rsid w:val="00300287"/>
    <w:rsid w:val="003176E8"/>
    <w:rsid w:val="00342A04"/>
    <w:rsid w:val="003472AF"/>
    <w:rsid w:val="003549A2"/>
    <w:rsid w:val="003571A7"/>
    <w:rsid w:val="003660AA"/>
    <w:rsid w:val="003A2BAC"/>
    <w:rsid w:val="003B18A2"/>
    <w:rsid w:val="003B2CED"/>
    <w:rsid w:val="003D46E0"/>
    <w:rsid w:val="003D65C4"/>
    <w:rsid w:val="004002E5"/>
    <w:rsid w:val="00406B6E"/>
    <w:rsid w:val="00430DCE"/>
    <w:rsid w:val="004354F5"/>
    <w:rsid w:val="00445E5F"/>
    <w:rsid w:val="00446AF3"/>
    <w:rsid w:val="00493763"/>
    <w:rsid w:val="004A4DC7"/>
    <w:rsid w:val="004A5406"/>
    <w:rsid w:val="004B2F34"/>
    <w:rsid w:val="004B58B8"/>
    <w:rsid w:val="004C6C11"/>
    <w:rsid w:val="004D5FCF"/>
    <w:rsid w:val="004F3ADB"/>
    <w:rsid w:val="005045BA"/>
    <w:rsid w:val="00505971"/>
    <w:rsid w:val="0053030D"/>
    <w:rsid w:val="005507FE"/>
    <w:rsid w:val="00554DB2"/>
    <w:rsid w:val="005679E5"/>
    <w:rsid w:val="005A5548"/>
    <w:rsid w:val="005C7A11"/>
    <w:rsid w:val="005D0ABF"/>
    <w:rsid w:val="005E56C0"/>
    <w:rsid w:val="00600CC3"/>
    <w:rsid w:val="006210F5"/>
    <w:rsid w:val="00643E94"/>
    <w:rsid w:val="00655CC5"/>
    <w:rsid w:val="00674883"/>
    <w:rsid w:val="00680264"/>
    <w:rsid w:val="006835E6"/>
    <w:rsid w:val="0068514F"/>
    <w:rsid w:val="00687ED9"/>
    <w:rsid w:val="00692BA8"/>
    <w:rsid w:val="006C1CB0"/>
    <w:rsid w:val="006C2396"/>
    <w:rsid w:val="006D29F5"/>
    <w:rsid w:val="006D72E8"/>
    <w:rsid w:val="006E0AB3"/>
    <w:rsid w:val="006E455D"/>
    <w:rsid w:val="007203D6"/>
    <w:rsid w:val="00724AF2"/>
    <w:rsid w:val="00724E17"/>
    <w:rsid w:val="00732E60"/>
    <w:rsid w:val="00732F9E"/>
    <w:rsid w:val="00783436"/>
    <w:rsid w:val="00785765"/>
    <w:rsid w:val="00792693"/>
    <w:rsid w:val="00794B66"/>
    <w:rsid w:val="0079591E"/>
    <w:rsid w:val="007A3CDE"/>
    <w:rsid w:val="007D0308"/>
    <w:rsid w:val="007D1D78"/>
    <w:rsid w:val="007F7B70"/>
    <w:rsid w:val="00825C6E"/>
    <w:rsid w:val="008416B8"/>
    <w:rsid w:val="0088560B"/>
    <w:rsid w:val="0089062A"/>
    <w:rsid w:val="008957EC"/>
    <w:rsid w:val="008B7549"/>
    <w:rsid w:val="008C56AB"/>
    <w:rsid w:val="008E5CC0"/>
    <w:rsid w:val="008F157E"/>
    <w:rsid w:val="008F4840"/>
    <w:rsid w:val="008F70F5"/>
    <w:rsid w:val="0090199B"/>
    <w:rsid w:val="00902738"/>
    <w:rsid w:val="009119BC"/>
    <w:rsid w:val="00945A42"/>
    <w:rsid w:val="00945F42"/>
    <w:rsid w:val="009620BD"/>
    <w:rsid w:val="009767C9"/>
    <w:rsid w:val="00984FBA"/>
    <w:rsid w:val="00985F89"/>
    <w:rsid w:val="00986E85"/>
    <w:rsid w:val="00A0012D"/>
    <w:rsid w:val="00A006CA"/>
    <w:rsid w:val="00A109A1"/>
    <w:rsid w:val="00A11CCA"/>
    <w:rsid w:val="00A1676A"/>
    <w:rsid w:val="00A26A70"/>
    <w:rsid w:val="00A322C8"/>
    <w:rsid w:val="00A329E3"/>
    <w:rsid w:val="00A32A11"/>
    <w:rsid w:val="00A455A6"/>
    <w:rsid w:val="00A557DB"/>
    <w:rsid w:val="00A979AE"/>
    <w:rsid w:val="00AA302B"/>
    <w:rsid w:val="00AB0E37"/>
    <w:rsid w:val="00AD6F6E"/>
    <w:rsid w:val="00B025E7"/>
    <w:rsid w:val="00B11AFA"/>
    <w:rsid w:val="00B159FC"/>
    <w:rsid w:val="00B2227C"/>
    <w:rsid w:val="00B579A2"/>
    <w:rsid w:val="00B748EA"/>
    <w:rsid w:val="00B77D8C"/>
    <w:rsid w:val="00B840FB"/>
    <w:rsid w:val="00B8522A"/>
    <w:rsid w:val="00B854F4"/>
    <w:rsid w:val="00BA37C5"/>
    <w:rsid w:val="00BB3D24"/>
    <w:rsid w:val="00BB793D"/>
    <w:rsid w:val="00BC30AB"/>
    <w:rsid w:val="00BD0EA5"/>
    <w:rsid w:val="00BF498E"/>
    <w:rsid w:val="00C1510A"/>
    <w:rsid w:val="00C56C95"/>
    <w:rsid w:val="00C62E05"/>
    <w:rsid w:val="00C709F7"/>
    <w:rsid w:val="00C82CCD"/>
    <w:rsid w:val="00C90CC1"/>
    <w:rsid w:val="00C952F3"/>
    <w:rsid w:val="00C97FB6"/>
    <w:rsid w:val="00CB6217"/>
    <w:rsid w:val="00CD128A"/>
    <w:rsid w:val="00CE0C8F"/>
    <w:rsid w:val="00CF0485"/>
    <w:rsid w:val="00D2140A"/>
    <w:rsid w:val="00D21B7D"/>
    <w:rsid w:val="00D31127"/>
    <w:rsid w:val="00D71BE3"/>
    <w:rsid w:val="00D96000"/>
    <w:rsid w:val="00DC6E55"/>
    <w:rsid w:val="00DD2475"/>
    <w:rsid w:val="00DD5938"/>
    <w:rsid w:val="00DE25BD"/>
    <w:rsid w:val="00DE61A0"/>
    <w:rsid w:val="00DF16A9"/>
    <w:rsid w:val="00E06E0C"/>
    <w:rsid w:val="00E701F2"/>
    <w:rsid w:val="00E856F2"/>
    <w:rsid w:val="00EA1C19"/>
    <w:rsid w:val="00EE2794"/>
    <w:rsid w:val="00EE5A2D"/>
    <w:rsid w:val="00EF59EA"/>
    <w:rsid w:val="00F01C44"/>
    <w:rsid w:val="00F14FD9"/>
    <w:rsid w:val="00F257E1"/>
    <w:rsid w:val="00F341D4"/>
    <w:rsid w:val="00FA1C6A"/>
    <w:rsid w:val="00FA6C98"/>
    <w:rsid w:val="00FB0947"/>
    <w:rsid w:val="00FB1EE9"/>
    <w:rsid w:val="00FD723C"/>
    <w:rsid w:val="00FD7424"/>
    <w:rsid w:val="00FE3038"/>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3E94"/>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2635C3"/>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B748EA"/>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50671">
      <w:bodyDiv w:val="1"/>
      <w:marLeft w:val="0"/>
      <w:marRight w:val="0"/>
      <w:marTop w:val="0"/>
      <w:marBottom w:val="0"/>
      <w:divBdr>
        <w:top w:val="none" w:sz="0" w:space="0" w:color="auto"/>
        <w:left w:val="none" w:sz="0" w:space="0" w:color="auto"/>
        <w:bottom w:val="none" w:sz="0" w:space="0" w:color="auto"/>
        <w:right w:val="none" w:sz="0" w:space="0" w:color="auto"/>
      </w:divBdr>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4610753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60357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998120135">
      <w:bodyDiv w:val="1"/>
      <w:marLeft w:val="0"/>
      <w:marRight w:val="0"/>
      <w:marTop w:val="0"/>
      <w:marBottom w:val="0"/>
      <w:divBdr>
        <w:top w:val="none" w:sz="0" w:space="0" w:color="auto"/>
        <w:left w:val="none" w:sz="0" w:space="0" w:color="auto"/>
        <w:bottom w:val="none" w:sz="0" w:space="0" w:color="auto"/>
        <w:right w:val="none" w:sz="0" w:space="0" w:color="auto"/>
      </w:divBdr>
    </w:div>
    <w:div w:id="1062559888">
      <w:bodyDiv w:val="1"/>
      <w:marLeft w:val="0"/>
      <w:marRight w:val="0"/>
      <w:marTop w:val="0"/>
      <w:marBottom w:val="0"/>
      <w:divBdr>
        <w:top w:val="none" w:sz="0" w:space="0" w:color="auto"/>
        <w:left w:val="none" w:sz="0" w:space="0" w:color="auto"/>
        <w:bottom w:val="none" w:sz="0" w:space="0" w:color="auto"/>
        <w:right w:val="none" w:sz="0" w:space="0" w:color="auto"/>
      </w:divBdr>
    </w:div>
    <w:div w:id="1063405274">
      <w:bodyDiv w:val="1"/>
      <w:marLeft w:val="0"/>
      <w:marRight w:val="0"/>
      <w:marTop w:val="0"/>
      <w:marBottom w:val="0"/>
      <w:divBdr>
        <w:top w:val="none" w:sz="0" w:space="0" w:color="auto"/>
        <w:left w:val="none" w:sz="0" w:space="0" w:color="auto"/>
        <w:bottom w:val="none" w:sz="0" w:space="0" w:color="auto"/>
        <w:right w:val="none" w:sz="0" w:space="0" w:color="auto"/>
      </w:divBdr>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598979167">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5897540">
      <w:bodyDiv w:val="1"/>
      <w:marLeft w:val="0"/>
      <w:marRight w:val="0"/>
      <w:marTop w:val="0"/>
      <w:marBottom w:val="0"/>
      <w:divBdr>
        <w:top w:val="none" w:sz="0" w:space="0" w:color="auto"/>
        <w:left w:val="none" w:sz="0" w:space="0" w:color="auto"/>
        <w:bottom w:val="none" w:sz="0" w:space="0" w:color="auto"/>
        <w:right w:val="none" w:sz="0" w:space="0" w:color="auto"/>
      </w:divBdr>
    </w:div>
    <w:div w:id="195382684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59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4616</Words>
  <Characters>25394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2025-11-22T22:44:00Z</dcterms:created>
  <dcterms:modified xsi:type="dcterms:W3CDTF">2026-02-05T18:51:00Z</dcterms:modified>
</cp:coreProperties>
</file>