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9D2B" w14:textId="2A8214E1" w:rsidR="00550ED0" w:rsidRDefault="00BA6F7A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Johannesburgo, Mpumalanga, Área Kruger</w:t>
      </w:r>
      <w:r w:rsidR="00481362">
        <w:rPr>
          <w:rFonts w:ascii="Arial" w:hAnsi="Arial" w:cs="Arial"/>
          <w:b/>
          <w:bCs/>
          <w:sz w:val="20"/>
          <w:szCs w:val="20"/>
          <w:lang w:val="es-MX"/>
        </w:rPr>
        <w:t xml:space="preserve"> y </w:t>
      </w:r>
      <w:r>
        <w:rPr>
          <w:rFonts w:ascii="Arial" w:hAnsi="Arial" w:cs="Arial"/>
          <w:b/>
          <w:bCs/>
          <w:sz w:val="20"/>
          <w:szCs w:val="20"/>
          <w:lang w:val="es-MX"/>
        </w:rPr>
        <w:t>Ciudad del Cabo</w:t>
      </w:r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3779B775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81362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0CF77C73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81362">
        <w:rPr>
          <w:rFonts w:ascii="Arial" w:hAnsi="Arial" w:cs="Arial"/>
          <w:b/>
          <w:bCs/>
          <w:sz w:val="20"/>
          <w:szCs w:val="20"/>
          <w:lang w:val="es-MX"/>
        </w:rPr>
        <w:t>lunes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</w:t>
      </w:r>
      <w:r w:rsidR="00481362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de abril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481362">
        <w:rPr>
          <w:rFonts w:ascii="Arial" w:hAnsi="Arial" w:cs="Arial"/>
          <w:b/>
          <w:bCs/>
          <w:sz w:val="20"/>
          <w:szCs w:val="20"/>
          <w:lang w:val="es-MX"/>
        </w:rPr>
        <w:t xml:space="preserve">7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02EA5B84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BA6F7A">
        <w:rPr>
          <w:rFonts w:ascii="Arial" w:hAnsi="Arial" w:cs="Arial"/>
          <w:b/>
          <w:bCs/>
          <w:lang w:val="es-MX"/>
        </w:rPr>
        <w:t>Johannesburgo</w:t>
      </w:r>
    </w:p>
    <w:p w14:paraId="49710E38" w14:textId="714909A7" w:rsidR="00676653" w:rsidRDefault="00676653" w:rsidP="006766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6653">
        <w:rPr>
          <w:rFonts w:ascii="Arial" w:hAnsi="Arial" w:cs="Arial"/>
          <w:sz w:val="20"/>
          <w:szCs w:val="20"/>
          <w:lang w:val="es-MX"/>
        </w:rPr>
        <w:t xml:space="preserve">Salida en vuelo con destino </w:t>
      </w:r>
      <w:r w:rsidR="00BA6F7A">
        <w:rPr>
          <w:rFonts w:ascii="Arial" w:hAnsi="Arial" w:cs="Arial"/>
          <w:sz w:val="20"/>
          <w:szCs w:val="20"/>
          <w:lang w:val="es-MX"/>
        </w:rPr>
        <w:t>Johannesburgo</w:t>
      </w:r>
      <w:r w:rsidRPr="00676653">
        <w:rPr>
          <w:rFonts w:ascii="Arial" w:hAnsi="Arial" w:cs="Arial"/>
          <w:sz w:val="20"/>
          <w:szCs w:val="20"/>
          <w:lang w:val="es-MX"/>
        </w:rPr>
        <w:t xml:space="preserve">, por la ruta elegida. Llegada y traslado al hotel. </w:t>
      </w:r>
      <w:r w:rsidRPr="0067665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8A60D53" w14:textId="77777777" w:rsidR="00800658" w:rsidRPr="00676653" w:rsidRDefault="00800658" w:rsidP="008006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4CD8BBA" w14:textId="520A1EBB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</w:t>
      </w:r>
      <w:r w:rsidR="00481362">
        <w:rPr>
          <w:rFonts w:ascii="Arial" w:hAnsi="Arial" w:cs="Arial"/>
          <w:b/>
          <w:bCs/>
          <w:lang w:val="es-MX"/>
        </w:rPr>
        <w:t>2</w:t>
      </w:r>
      <w:r w:rsidR="00676653">
        <w:rPr>
          <w:rFonts w:ascii="Arial" w:hAnsi="Arial" w:cs="Arial"/>
          <w:b/>
          <w:bCs/>
          <w:lang w:val="es-MX"/>
        </w:rPr>
        <w:t xml:space="preserve">.- </w:t>
      </w:r>
      <w:r w:rsidR="00BA6F7A">
        <w:rPr>
          <w:rFonts w:ascii="Arial" w:hAnsi="Arial" w:cs="Arial"/>
          <w:b/>
          <w:bCs/>
          <w:lang w:val="es-MX"/>
        </w:rPr>
        <w:t>Johannesburgo – Mpumalanga – Área Kruger (Reserva privada)</w:t>
      </w:r>
    </w:p>
    <w:p w14:paraId="3329D756" w14:textId="687ED9C1" w:rsidR="009E5D30" w:rsidRPr="00BB4C38" w:rsidRDefault="00BA6F7A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Media 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pensión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. </w:t>
      </w:r>
      <w:r w:rsidR="00481362" w:rsidRPr="00481362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por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carretera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hacia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el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área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de Kruger a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través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provincia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de Mpumalanga. En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ruta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podremos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contemplar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el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Bourke’s Luck Potholes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en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el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Blyde River Canyon (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visitas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sujetas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tiempo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disponible y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condiciones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meteorológicas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C</w:t>
      </w:r>
      <w:proofErr w:type="spellStart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ena</w:t>
      </w:r>
      <w:proofErr w:type="spellEnd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en el </w:t>
      </w:r>
      <w:proofErr w:type="spellStart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45C3AAD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04A0F645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481362">
        <w:rPr>
          <w:rFonts w:ascii="Arial" w:hAnsi="Arial" w:cs="Arial"/>
          <w:b/>
          <w:bCs/>
          <w:lang w:val="es-MX"/>
        </w:rPr>
        <w:t>3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481362">
        <w:rPr>
          <w:rFonts w:ascii="Arial" w:hAnsi="Arial" w:cs="Arial"/>
          <w:b/>
          <w:bCs/>
          <w:lang w:val="es-MX"/>
        </w:rPr>
        <w:t xml:space="preserve">Parque Nacional </w:t>
      </w:r>
      <w:r w:rsidR="00BA6F7A">
        <w:rPr>
          <w:rFonts w:ascii="Arial" w:hAnsi="Arial" w:cs="Arial"/>
          <w:b/>
          <w:bCs/>
          <w:lang w:val="es-MX"/>
        </w:rPr>
        <w:t>Kruger</w:t>
      </w:r>
    </w:p>
    <w:p w14:paraId="59831207" w14:textId="5C983450" w:rsidR="00413A73" w:rsidRDefault="00481362" w:rsidP="00413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Media p</w:t>
      </w:r>
      <w:r w:rsidR="00413A73"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ensió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</w:t>
      </w:r>
      <w:r w:rsidR="00413A73"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413A73"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481362">
        <w:rPr>
          <w:rFonts w:ascii="Arial" w:hAnsi="Arial" w:cs="Arial"/>
          <w:sz w:val="20"/>
          <w:szCs w:val="20"/>
        </w:rPr>
        <w:t xml:space="preserve">Safari de día </w:t>
      </w:r>
      <w:proofErr w:type="spellStart"/>
      <w:r w:rsidRPr="00481362">
        <w:rPr>
          <w:rFonts w:ascii="Arial" w:hAnsi="Arial" w:cs="Arial"/>
          <w:sz w:val="20"/>
          <w:szCs w:val="20"/>
        </w:rPr>
        <w:t>completo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en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vehículos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4x4 </w:t>
      </w:r>
      <w:proofErr w:type="spellStart"/>
      <w:r w:rsidRPr="00481362">
        <w:rPr>
          <w:rFonts w:ascii="Arial" w:hAnsi="Arial" w:cs="Arial"/>
          <w:sz w:val="20"/>
          <w:szCs w:val="20"/>
        </w:rPr>
        <w:t>abiertos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en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busca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81362">
        <w:rPr>
          <w:rFonts w:ascii="Arial" w:hAnsi="Arial" w:cs="Arial"/>
          <w:sz w:val="20"/>
          <w:szCs w:val="20"/>
        </w:rPr>
        <w:t>los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cinco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grandes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1362">
        <w:rPr>
          <w:rFonts w:ascii="Arial" w:hAnsi="Arial" w:cs="Arial"/>
          <w:sz w:val="20"/>
          <w:szCs w:val="20"/>
        </w:rPr>
        <w:t>conducidos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por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expertos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rangers de </w:t>
      </w:r>
      <w:proofErr w:type="spellStart"/>
      <w:r w:rsidRPr="00481362">
        <w:rPr>
          <w:rFonts w:ascii="Arial" w:hAnsi="Arial" w:cs="Arial"/>
          <w:sz w:val="20"/>
          <w:szCs w:val="20"/>
        </w:rPr>
        <w:t>habla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inglesa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. Entre la fauna que </w:t>
      </w:r>
      <w:proofErr w:type="spellStart"/>
      <w:r w:rsidRPr="00481362">
        <w:rPr>
          <w:rFonts w:ascii="Arial" w:hAnsi="Arial" w:cs="Arial"/>
          <w:sz w:val="20"/>
          <w:szCs w:val="20"/>
        </w:rPr>
        <w:t>podemos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encontrar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en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el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parque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81362">
        <w:rPr>
          <w:rFonts w:ascii="Arial" w:hAnsi="Arial" w:cs="Arial"/>
          <w:sz w:val="20"/>
          <w:szCs w:val="20"/>
        </w:rPr>
        <w:t>incluyen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los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cinco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grandes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de África: leones, </w:t>
      </w:r>
      <w:proofErr w:type="spellStart"/>
      <w:r w:rsidRPr="00481362">
        <w:rPr>
          <w:rFonts w:ascii="Arial" w:hAnsi="Arial" w:cs="Arial"/>
          <w:sz w:val="20"/>
          <w:szCs w:val="20"/>
        </w:rPr>
        <w:t>leopardos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1362">
        <w:rPr>
          <w:rFonts w:ascii="Arial" w:hAnsi="Arial" w:cs="Arial"/>
          <w:sz w:val="20"/>
          <w:szCs w:val="20"/>
        </w:rPr>
        <w:t>rinocerontes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1362">
        <w:rPr>
          <w:rFonts w:ascii="Arial" w:hAnsi="Arial" w:cs="Arial"/>
          <w:sz w:val="20"/>
          <w:szCs w:val="20"/>
        </w:rPr>
        <w:t>elefantes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481362">
        <w:rPr>
          <w:rFonts w:ascii="Arial" w:hAnsi="Arial" w:cs="Arial"/>
          <w:sz w:val="20"/>
          <w:szCs w:val="20"/>
        </w:rPr>
        <w:t>búfalos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. En </w:t>
      </w:r>
      <w:proofErr w:type="spellStart"/>
      <w:r w:rsidRPr="00481362">
        <w:rPr>
          <w:rFonts w:ascii="Arial" w:hAnsi="Arial" w:cs="Arial"/>
          <w:sz w:val="20"/>
          <w:szCs w:val="20"/>
        </w:rPr>
        <w:t>el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parque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habitan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cientos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81362">
        <w:rPr>
          <w:rFonts w:ascii="Arial" w:hAnsi="Arial" w:cs="Arial"/>
          <w:sz w:val="20"/>
          <w:szCs w:val="20"/>
        </w:rPr>
        <w:t>mamíferos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1362">
        <w:rPr>
          <w:rFonts w:ascii="Arial" w:hAnsi="Arial" w:cs="Arial"/>
          <w:sz w:val="20"/>
          <w:szCs w:val="20"/>
        </w:rPr>
        <w:t>así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como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una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gran </w:t>
      </w:r>
      <w:proofErr w:type="spellStart"/>
      <w:r w:rsidRPr="00481362">
        <w:rPr>
          <w:rFonts w:ascii="Arial" w:hAnsi="Arial" w:cs="Arial"/>
          <w:sz w:val="20"/>
          <w:szCs w:val="20"/>
        </w:rPr>
        <w:t>variedad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81362">
        <w:rPr>
          <w:rFonts w:ascii="Arial" w:hAnsi="Arial" w:cs="Arial"/>
          <w:sz w:val="20"/>
          <w:szCs w:val="20"/>
        </w:rPr>
        <w:t>aves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81362">
        <w:rPr>
          <w:rFonts w:ascii="Arial" w:hAnsi="Arial" w:cs="Arial"/>
          <w:sz w:val="20"/>
          <w:szCs w:val="20"/>
        </w:rPr>
        <w:t>Finalizado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el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safari, </w:t>
      </w:r>
      <w:proofErr w:type="spellStart"/>
      <w:r w:rsidRPr="00481362">
        <w:rPr>
          <w:rFonts w:ascii="Arial" w:hAnsi="Arial" w:cs="Arial"/>
          <w:sz w:val="20"/>
          <w:szCs w:val="20"/>
        </w:rPr>
        <w:t>regreso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81362">
        <w:rPr>
          <w:rFonts w:ascii="Arial" w:hAnsi="Arial" w:cs="Arial"/>
          <w:sz w:val="20"/>
          <w:szCs w:val="20"/>
        </w:rPr>
        <w:t>nuestro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alojamiento</w:t>
      </w:r>
      <w:proofErr w:type="spellEnd"/>
      <w:r w:rsidRPr="004813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Cena</w:t>
      </w:r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en el </w:t>
      </w:r>
      <w:proofErr w:type="spellStart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 w:rsidRPr="00BB4C3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413A73" w:rsidRPr="00413A73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</w:p>
    <w:p w14:paraId="6F7F8948" w14:textId="77777777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F54C512" w14:textId="3651A66C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481362">
        <w:rPr>
          <w:rFonts w:ascii="Arial" w:hAnsi="Arial" w:cs="Arial"/>
          <w:b/>
          <w:bCs/>
          <w:lang w:val="es-MX"/>
        </w:rPr>
        <w:t>4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BA6F7A">
        <w:rPr>
          <w:rFonts w:ascii="Arial" w:hAnsi="Arial" w:cs="Arial"/>
          <w:b/>
          <w:bCs/>
          <w:lang w:val="es-MX"/>
        </w:rPr>
        <w:t xml:space="preserve">Área Kruger – </w:t>
      </w:r>
      <w:r w:rsidR="00481362">
        <w:rPr>
          <w:rFonts w:ascii="Arial" w:hAnsi="Arial" w:cs="Arial"/>
          <w:b/>
          <w:bCs/>
          <w:lang w:val="es-MX"/>
        </w:rPr>
        <w:t>Pretoria</w:t>
      </w:r>
      <w:r w:rsidR="00BA6F7A">
        <w:rPr>
          <w:rFonts w:ascii="Arial" w:hAnsi="Arial" w:cs="Arial"/>
          <w:b/>
          <w:bCs/>
          <w:lang w:val="es-MX"/>
        </w:rPr>
        <w:t xml:space="preserve"> – Ciudad del Cabo</w:t>
      </w:r>
    </w:p>
    <w:p w14:paraId="516DCD4E" w14:textId="5C95A50A" w:rsidR="00BA6F7A" w:rsidRPr="00BB4C38" w:rsidRDefault="00481362" w:rsidP="00BA6F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Desayuno</w:t>
      </w:r>
      <w:proofErr w:type="spellEnd"/>
      <w:r w:rsidR="00BA6F7A"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 w:rsid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Regreso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por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carretera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81362">
        <w:rPr>
          <w:rFonts w:ascii="Arial" w:hAnsi="Arial" w:cs="Arial"/>
          <w:sz w:val="20"/>
          <w:szCs w:val="20"/>
        </w:rPr>
        <w:t>Johannesburgo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. Visita </w:t>
      </w:r>
      <w:proofErr w:type="spellStart"/>
      <w:r w:rsidRPr="00481362">
        <w:rPr>
          <w:rFonts w:ascii="Arial" w:hAnsi="Arial" w:cs="Arial"/>
          <w:sz w:val="20"/>
          <w:szCs w:val="20"/>
        </w:rPr>
        <w:t>panorámica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81362">
        <w:rPr>
          <w:rFonts w:ascii="Arial" w:hAnsi="Arial" w:cs="Arial"/>
          <w:sz w:val="20"/>
          <w:szCs w:val="20"/>
        </w:rPr>
        <w:t>los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principales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monumentos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de la capital </w:t>
      </w:r>
      <w:proofErr w:type="spellStart"/>
      <w:r w:rsidRPr="00481362">
        <w:rPr>
          <w:rFonts w:ascii="Arial" w:hAnsi="Arial" w:cs="Arial"/>
          <w:sz w:val="20"/>
          <w:szCs w:val="20"/>
        </w:rPr>
        <w:t>política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: Pretoria, y </w:t>
      </w:r>
      <w:proofErr w:type="spellStart"/>
      <w:r w:rsidRPr="00481362">
        <w:rPr>
          <w:rFonts w:ascii="Arial" w:hAnsi="Arial" w:cs="Arial"/>
          <w:sz w:val="20"/>
          <w:szCs w:val="20"/>
        </w:rPr>
        <w:t>en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especial </w:t>
      </w:r>
      <w:proofErr w:type="spellStart"/>
      <w:r w:rsidRPr="00481362">
        <w:rPr>
          <w:rFonts w:ascii="Arial" w:hAnsi="Arial" w:cs="Arial"/>
          <w:sz w:val="20"/>
          <w:szCs w:val="20"/>
        </w:rPr>
        <w:t>los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“Union Buildings”, </w:t>
      </w:r>
      <w:proofErr w:type="spellStart"/>
      <w:r w:rsidRPr="00481362">
        <w:rPr>
          <w:rFonts w:ascii="Arial" w:hAnsi="Arial" w:cs="Arial"/>
          <w:sz w:val="20"/>
          <w:szCs w:val="20"/>
        </w:rPr>
        <w:t>sede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481362">
        <w:rPr>
          <w:rFonts w:ascii="Arial" w:hAnsi="Arial" w:cs="Arial"/>
          <w:sz w:val="20"/>
          <w:szCs w:val="20"/>
        </w:rPr>
        <w:t>gobierno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1362">
        <w:rPr>
          <w:rFonts w:ascii="Arial" w:hAnsi="Arial" w:cs="Arial"/>
          <w:sz w:val="20"/>
          <w:szCs w:val="20"/>
        </w:rPr>
        <w:t>en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donde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Mandela </w:t>
      </w:r>
      <w:proofErr w:type="spellStart"/>
      <w:r w:rsidRPr="00481362">
        <w:rPr>
          <w:rFonts w:ascii="Arial" w:hAnsi="Arial" w:cs="Arial"/>
          <w:sz w:val="20"/>
          <w:szCs w:val="20"/>
        </w:rPr>
        <w:t>fue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proclamado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primer </w:t>
      </w:r>
      <w:proofErr w:type="spellStart"/>
      <w:r w:rsidRPr="00481362">
        <w:rPr>
          <w:rFonts w:ascii="Arial" w:hAnsi="Arial" w:cs="Arial"/>
          <w:sz w:val="20"/>
          <w:szCs w:val="20"/>
        </w:rPr>
        <w:t>presidente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de raza </w:t>
      </w:r>
      <w:proofErr w:type="spellStart"/>
      <w:r w:rsidRPr="00481362">
        <w:rPr>
          <w:rFonts w:ascii="Arial" w:hAnsi="Arial" w:cs="Arial"/>
          <w:sz w:val="20"/>
          <w:szCs w:val="20"/>
        </w:rPr>
        <w:t>negra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481362">
        <w:rPr>
          <w:rFonts w:ascii="Arial" w:hAnsi="Arial" w:cs="Arial"/>
          <w:sz w:val="20"/>
          <w:szCs w:val="20"/>
        </w:rPr>
        <w:t>país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y se </w:t>
      </w:r>
      <w:proofErr w:type="spellStart"/>
      <w:r w:rsidRPr="00481362">
        <w:rPr>
          <w:rFonts w:ascii="Arial" w:hAnsi="Arial" w:cs="Arial"/>
          <w:sz w:val="20"/>
          <w:szCs w:val="20"/>
        </w:rPr>
        <w:t>celebraron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481362">
        <w:rPr>
          <w:rFonts w:ascii="Arial" w:hAnsi="Arial" w:cs="Arial"/>
          <w:sz w:val="20"/>
          <w:szCs w:val="20"/>
        </w:rPr>
        <w:t>funerales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. Salida </w:t>
      </w:r>
      <w:proofErr w:type="spellStart"/>
      <w:r w:rsidRPr="00481362">
        <w:rPr>
          <w:rFonts w:ascii="Arial" w:hAnsi="Arial" w:cs="Arial"/>
          <w:sz w:val="20"/>
          <w:szCs w:val="20"/>
        </w:rPr>
        <w:t>desde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el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aeropuerto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81362">
        <w:rPr>
          <w:rFonts w:ascii="Arial" w:hAnsi="Arial" w:cs="Arial"/>
          <w:sz w:val="20"/>
          <w:szCs w:val="20"/>
        </w:rPr>
        <w:t>Johannesburgo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en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62">
        <w:rPr>
          <w:rFonts w:ascii="Arial" w:hAnsi="Arial" w:cs="Arial"/>
          <w:sz w:val="20"/>
          <w:szCs w:val="20"/>
        </w:rPr>
        <w:t>vuelo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481362">
        <w:rPr>
          <w:rFonts w:ascii="Arial" w:hAnsi="Arial" w:cs="Arial"/>
          <w:sz w:val="20"/>
          <w:szCs w:val="20"/>
        </w:rPr>
        <w:t>destino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a Ciudad del Cabo. </w:t>
      </w:r>
      <w:proofErr w:type="spellStart"/>
      <w:r w:rsidRPr="00481362">
        <w:rPr>
          <w:rFonts w:ascii="Arial" w:hAnsi="Arial" w:cs="Arial"/>
          <w:sz w:val="20"/>
          <w:szCs w:val="20"/>
        </w:rPr>
        <w:t>Traslado</w:t>
      </w:r>
      <w:proofErr w:type="spellEnd"/>
      <w:r w:rsidRPr="00481362">
        <w:rPr>
          <w:rFonts w:ascii="Arial" w:hAnsi="Arial" w:cs="Arial"/>
          <w:sz w:val="20"/>
          <w:szCs w:val="20"/>
        </w:rPr>
        <w:t xml:space="preserve"> al hotel</w:t>
      </w:r>
      <w:r>
        <w:rPr>
          <w:rFonts w:ascii="Arial" w:hAnsi="Arial" w:cs="Arial"/>
          <w:sz w:val="20"/>
          <w:szCs w:val="20"/>
        </w:rPr>
        <w:t xml:space="preserve">.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7DE5FE93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7EF9876" w14:textId="2D53CAF4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BA6F7A">
        <w:rPr>
          <w:rFonts w:ascii="Arial" w:hAnsi="Arial" w:cs="Arial"/>
          <w:b/>
          <w:bCs/>
          <w:lang w:val="es-MX"/>
        </w:rPr>
        <w:t>s</w:t>
      </w:r>
      <w:r>
        <w:rPr>
          <w:rFonts w:ascii="Arial" w:hAnsi="Arial" w:cs="Arial"/>
          <w:b/>
          <w:bCs/>
          <w:lang w:val="es-MX"/>
        </w:rPr>
        <w:t xml:space="preserve"> </w:t>
      </w:r>
      <w:r w:rsidR="00481362">
        <w:rPr>
          <w:rFonts w:ascii="Arial" w:hAnsi="Arial" w:cs="Arial"/>
          <w:b/>
          <w:bCs/>
          <w:lang w:val="es-MX"/>
        </w:rPr>
        <w:t>5</w:t>
      </w:r>
      <w:r w:rsidR="00BA6F7A">
        <w:rPr>
          <w:rFonts w:ascii="Arial" w:hAnsi="Arial" w:cs="Arial"/>
          <w:b/>
          <w:bCs/>
          <w:lang w:val="es-MX"/>
        </w:rPr>
        <w:t xml:space="preserve"> y </w:t>
      </w:r>
      <w:r w:rsidR="00481362"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BA6F7A">
        <w:rPr>
          <w:rFonts w:ascii="Arial" w:hAnsi="Arial" w:cs="Arial"/>
          <w:b/>
          <w:bCs/>
          <w:lang w:val="es-MX"/>
        </w:rPr>
        <w:t>Ciudad del Cabo</w:t>
      </w:r>
    </w:p>
    <w:p w14:paraId="27B6E540" w14:textId="17959153" w:rsidR="00BB4C38" w:rsidRPr="00800658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481362" w:rsidRPr="00481362">
        <w:rPr>
          <w:rFonts w:ascii="Arial" w:hAnsi="Arial" w:cs="Arial"/>
          <w:sz w:val="20"/>
          <w:szCs w:val="20"/>
        </w:rPr>
        <w:t xml:space="preserve">Días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libres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disfrutar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esta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maravillosa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ciudad, con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posibilidad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realizar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diferentes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excursiones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opcionales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: •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Área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Península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de Cabo de Buena Esperanza.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Incluye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un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minicrucero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desde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Hout Bay a la Isla de las Focas,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una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visita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área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del Cabo de Buena Esperanza y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otra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los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pingüinos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en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Simonstown.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Precio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: 155€. p. / pers. Almuerzo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incluido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en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un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restaurante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local (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bebidas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incluidas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). Salida regular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en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castellano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los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viernes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. • Visita de la ciudad y del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área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los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viñedos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Panorámica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de la ciudad y la zona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vinícola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de la comarca.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Precio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: 130€. p. / pers. Almuerzo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incluido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en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un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restaurante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local (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bebidas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incluidas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). Salida regular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en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castellano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los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sábados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. Otras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visitas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en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inglés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: • Día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completo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avistamiento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tiburón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blanco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incluye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snacks).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Precio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: 202€. p. / pers.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Salidas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diarias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en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inglés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. • Ballenas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en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Hermanus.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Precio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: 100€. p. / pers. (solo de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julio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noviembre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). Salida regular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en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castellano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los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362" w:rsidRPr="00481362">
        <w:rPr>
          <w:rFonts w:ascii="Arial" w:hAnsi="Arial" w:cs="Arial"/>
          <w:sz w:val="20"/>
          <w:szCs w:val="20"/>
        </w:rPr>
        <w:t>sábados</w:t>
      </w:r>
      <w:proofErr w:type="spellEnd"/>
      <w:r w:rsidR="00481362" w:rsidRPr="00481362">
        <w:rPr>
          <w:rFonts w:ascii="Arial" w:hAnsi="Arial" w:cs="Arial"/>
          <w:sz w:val="20"/>
          <w:szCs w:val="20"/>
        </w:rPr>
        <w:t>.</w:t>
      </w:r>
      <w:r w:rsid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800658">
        <w:rPr>
          <w:rFonts w:ascii="Arial" w:hAnsi="Arial" w:cs="Arial"/>
          <w:b/>
          <w:bCs/>
          <w:sz w:val="20"/>
          <w:szCs w:val="20"/>
        </w:rPr>
        <w:t>.</w:t>
      </w:r>
    </w:p>
    <w:p w14:paraId="5F36C0A1" w14:textId="77777777" w:rsidR="00D01AD2" w:rsidRDefault="00D01AD2" w:rsidP="00943885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s-MX"/>
        </w:rPr>
      </w:pPr>
    </w:p>
    <w:p w14:paraId="5CAA6B6D" w14:textId="59F3E441" w:rsidR="00BA6F7A" w:rsidRPr="00D01AD2" w:rsidRDefault="00D01AD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481362">
        <w:rPr>
          <w:rFonts w:ascii="Arial" w:hAnsi="Arial" w:cs="Arial"/>
          <w:b/>
          <w:bCs/>
          <w:lang w:val="es-MX"/>
        </w:rPr>
        <w:t>7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481362">
        <w:rPr>
          <w:rFonts w:ascii="Arial" w:hAnsi="Arial" w:cs="Arial"/>
          <w:b/>
          <w:bCs/>
          <w:lang w:val="es-MX"/>
        </w:rPr>
        <w:t>Ciudad del Cabo –</w:t>
      </w:r>
      <w:r>
        <w:rPr>
          <w:rFonts w:ascii="Arial" w:hAnsi="Arial" w:cs="Arial"/>
          <w:b/>
          <w:bCs/>
          <w:lang w:val="es-MX"/>
        </w:rPr>
        <w:t xml:space="preserve"> México</w:t>
      </w:r>
    </w:p>
    <w:p w14:paraId="7852B4D0" w14:textId="39A213A0" w:rsidR="00413A73" w:rsidRPr="00BB4C38" w:rsidRDefault="00D01AD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Desayuno</w:t>
      </w:r>
      <w:proofErr w:type="spellEnd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 w:rsidRPr="00D01AD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481362" w:rsidRPr="00481362">
        <w:rPr>
          <w:rFonts w:ascii="Arial" w:hAnsi="Arial" w:cs="Arial"/>
          <w:sz w:val="20"/>
          <w:szCs w:val="20"/>
          <w:lang w:val="es-MX"/>
        </w:rPr>
        <w:t xml:space="preserve">Resto del día libre hasta la salida en vuelo de regreso a </w:t>
      </w:r>
      <w:r w:rsidR="00481362">
        <w:rPr>
          <w:rFonts w:ascii="Arial" w:hAnsi="Arial" w:cs="Arial"/>
          <w:sz w:val="20"/>
          <w:szCs w:val="20"/>
          <w:lang w:val="es-MX"/>
        </w:rPr>
        <w:t>México</w:t>
      </w:r>
      <w:r w:rsidR="00481362" w:rsidRPr="00481362">
        <w:rPr>
          <w:rFonts w:ascii="Arial" w:hAnsi="Arial" w:cs="Arial"/>
          <w:sz w:val="20"/>
          <w:szCs w:val="20"/>
          <w:lang w:val="es-MX"/>
        </w:rPr>
        <w:t>. Noche a bordo.</w:t>
      </w:r>
      <w:r w:rsidR="0048136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Fin</w:t>
      </w:r>
      <w:r w:rsidR="00413A73">
        <w:rPr>
          <w:rFonts w:ascii="Arial" w:hAnsi="Arial" w:cs="Arial"/>
          <w:b/>
          <w:bCs/>
          <w:sz w:val="20"/>
          <w:szCs w:val="20"/>
          <w:lang w:val="es-MX"/>
        </w:rPr>
        <w:t xml:space="preserve"> de nuestros servicios</w:t>
      </w:r>
    </w:p>
    <w:p w14:paraId="0A92D511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C6E70B8" w14:textId="055759F5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BB4C38">
        <w:rPr>
          <w:rFonts w:ascii="Arial" w:hAnsi="Arial" w:cs="Arial"/>
          <w:b/>
          <w:bCs/>
          <w:lang w:val="es-MX"/>
        </w:rPr>
        <w:t xml:space="preserve"> </w:t>
      </w:r>
      <w:r w:rsidR="00481362">
        <w:rPr>
          <w:rFonts w:ascii="Arial" w:hAnsi="Arial" w:cs="Arial"/>
          <w:b/>
          <w:bCs/>
          <w:lang w:val="es-MX"/>
        </w:rPr>
        <w:t>8</w:t>
      </w:r>
      <w:r>
        <w:rPr>
          <w:rFonts w:ascii="Arial" w:hAnsi="Arial" w:cs="Arial"/>
          <w:b/>
          <w:bCs/>
          <w:lang w:val="es-MX"/>
        </w:rPr>
        <w:t>.- México</w:t>
      </w:r>
    </w:p>
    <w:p w14:paraId="23C02840" w14:textId="48EF508C" w:rsidR="00780C09" w:rsidRDefault="00413A73" w:rsidP="004365A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Llegada.</w:t>
      </w:r>
    </w:p>
    <w:p w14:paraId="20BF5798" w14:textId="77777777" w:rsidR="004365AA" w:rsidRDefault="004365AA" w:rsidP="004365A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C4083FE" w14:textId="660A6F83" w:rsidR="0074609E" w:rsidRPr="00780C09" w:rsidRDefault="00280D4E" w:rsidP="00780C0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ingresar a </w:t>
      </w:r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Sudáfric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</w:t>
      </w:r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S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</w:t>
      </w:r>
      <w:r w:rsidR="000652D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la vacuna contra la fiebre amarilla</w:t>
      </w: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41DCE3CC" w14:textId="6836CE2E" w:rsidR="00481362" w:rsidRPr="00481362" w:rsidRDefault="00481362" w:rsidP="00481362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81362">
        <w:rPr>
          <w:rFonts w:ascii="Arial" w:hAnsi="Arial" w:cs="Arial"/>
          <w:sz w:val="20"/>
          <w:szCs w:val="20"/>
          <w:lang w:val="es-MX"/>
        </w:rPr>
        <w:t>Alojamiento y desayuno.</w:t>
      </w:r>
    </w:p>
    <w:p w14:paraId="120F7644" w14:textId="37AFD1D0" w:rsidR="00481362" w:rsidRPr="00481362" w:rsidRDefault="00481362" w:rsidP="00481362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81362">
        <w:rPr>
          <w:rFonts w:ascii="Arial" w:hAnsi="Arial" w:cs="Arial"/>
          <w:sz w:val="20"/>
          <w:szCs w:val="20"/>
          <w:lang w:val="es-MX"/>
        </w:rPr>
        <w:t>2 cenas (bebidas no incluidas).</w:t>
      </w:r>
    </w:p>
    <w:p w14:paraId="7D49F02D" w14:textId="692A23DC" w:rsidR="00481362" w:rsidRPr="00481362" w:rsidRDefault="00481362" w:rsidP="00481362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81362">
        <w:rPr>
          <w:rFonts w:ascii="Arial" w:hAnsi="Arial" w:cs="Arial"/>
          <w:sz w:val="20"/>
          <w:szCs w:val="20"/>
          <w:lang w:val="es-MX"/>
        </w:rPr>
        <w:t>Traslados en Johannesburgo y Ciudad del Cabo con chófer/guía en castellano.</w:t>
      </w:r>
    </w:p>
    <w:p w14:paraId="6623D8EE" w14:textId="1983DBC1" w:rsidR="00481362" w:rsidRPr="00481362" w:rsidRDefault="00481362" w:rsidP="00481362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81362">
        <w:rPr>
          <w:rFonts w:ascii="Arial" w:hAnsi="Arial" w:cs="Arial"/>
          <w:sz w:val="20"/>
          <w:szCs w:val="20"/>
          <w:lang w:val="es-MX"/>
        </w:rPr>
        <w:t>Transporte en coche, combi o autobús (dependiendo del número de participantes, hasta un máximo de 50) con guía / acompañante en castellano en Kruger del día 2º al 4º.</w:t>
      </w:r>
    </w:p>
    <w:p w14:paraId="04CF4F64" w14:textId="6C4C56E7" w:rsidR="00481362" w:rsidRPr="00481362" w:rsidRDefault="00481362" w:rsidP="00481362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81362">
        <w:rPr>
          <w:rFonts w:ascii="Arial" w:hAnsi="Arial" w:cs="Arial"/>
          <w:sz w:val="20"/>
          <w:szCs w:val="20"/>
          <w:lang w:val="es-MX"/>
        </w:rPr>
        <w:t>Safari en 4x4 abierto por el interior del Parque Kruger.</w:t>
      </w:r>
    </w:p>
    <w:p w14:paraId="56CA994E" w14:textId="7B75FD12" w:rsidR="00481362" w:rsidRPr="00481362" w:rsidRDefault="00481362" w:rsidP="00481362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81362">
        <w:rPr>
          <w:rFonts w:ascii="Arial" w:hAnsi="Arial" w:cs="Arial"/>
          <w:sz w:val="20"/>
          <w:szCs w:val="20"/>
          <w:lang w:val="es-MX"/>
        </w:rPr>
        <w:lastRenderedPageBreak/>
        <w:t>Entrada a Kruger.</w:t>
      </w:r>
    </w:p>
    <w:p w14:paraId="7A88C497" w14:textId="79E3386C" w:rsidR="00481362" w:rsidRPr="00481362" w:rsidRDefault="00481362" w:rsidP="00481362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81362">
        <w:rPr>
          <w:rFonts w:ascii="Arial" w:hAnsi="Arial" w:cs="Arial"/>
          <w:sz w:val="20"/>
          <w:szCs w:val="20"/>
          <w:lang w:val="es-MX"/>
        </w:rPr>
        <w:t>Visitas panorámicas en Mpumalanga y Pretoria, sujetas a disponibilidad de tiempo y condiciones meteorológicas.</w:t>
      </w:r>
    </w:p>
    <w:p w14:paraId="6BEABEF4" w14:textId="77777777" w:rsidR="00481362" w:rsidRPr="00481362" w:rsidRDefault="00481362" w:rsidP="00481362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81362">
        <w:rPr>
          <w:rFonts w:ascii="Arial" w:hAnsi="Arial" w:cs="Arial"/>
          <w:sz w:val="20"/>
          <w:szCs w:val="20"/>
          <w:lang w:val="es-MX"/>
        </w:rPr>
        <w:t>Seguro de viaje.</w:t>
      </w:r>
    </w:p>
    <w:p w14:paraId="31C9AC36" w14:textId="77777777" w:rsidR="00B6219B" w:rsidRPr="00B6219B" w:rsidRDefault="00B6219B" w:rsidP="00B621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09E3978" w14:textId="77777777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6AEE778" w14:textId="77777777" w:rsidR="005C6B0A" w:rsidRDefault="005C6B0A" w:rsidP="005C6B0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C6B0A">
        <w:rPr>
          <w:rFonts w:ascii="Arial" w:hAnsi="Arial" w:cs="Arial"/>
          <w:sz w:val="20"/>
          <w:szCs w:val="20"/>
          <w:lang w:val="es-MX"/>
        </w:rPr>
        <w:t>Esto es un presupuesto, todos los servicios están sujetos a disponibilidad en el momento de gestionar la reserva.</w:t>
      </w:r>
    </w:p>
    <w:p w14:paraId="56C0BA18" w14:textId="2D056816" w:rsidR="00481362" w:rsidRPr="00481362" w:rsidRDefault="00481362" w:rsidP="00481362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81362">
        <w:rPr>
          <w:rFonts w:ascii="Arial" w:hAnsi="Arial" w:cs="Arial"/>
          <w:sz w:val="20"/>
          <w:szCs w:val="20"/>
          <w:lang w:val="es-MX"/>
        </w:rPr>
        <w:t>Safari en 4x4 abierto por el interior del Parque Nacional de Kruger con capacidad máxima para 9 -10 personas por vehículo,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81362">
        <w:rPr>
          <w:rFonts w:ascii="Arial" w:hAnsi="Arial" w:cs="Arial"/>
          <w:sz w:val="20"/>
          <w:szCs w:val="20"/>
          <w:lang w:val="es-MX"/>
        </w:rPr>
        <w:t>garantizando un acompañante en castellano durante medio día de safari como mínimo, que se ira turnando entre los distintos 4x4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81362">
        <w:rPr>
          <w:rFonts w:ascii="Arial" w:hAnsi="Arial" w:cs="Arial"/>
          <w:sz w:val="20"/>
          <w:szCs w:val="20"/>
          <w:lang w:val="es-MX"/>
        </w:rPr>
        <w:t>caso de haber más de 10 participantes.</w:t>
      </w:r>
    </w:p>
    <w:p w14:paraId="48AC5FE1" w14:textId="0CD75F36" w:rsidR="00481362" w:rsidRDefault="00481362" w:rsidP="00481362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81362">
        <w:rPr>
          <w:rFonts w:ascii="Arial" w:hAnsi="Arial" w:cs="Arial"/>
          <w:sz w:val="20"/>
          <w:szCs w:val="20"/>
          <w:lang w:val="es-MX"/>
        </w:rPr>
        <w:t>En el Área de Kruger se ha seleccionado un alojamiento ubicado fuera de los límites del Parque Nacional, sin perjuicio del desarrollo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81362">
        <w:rPr>
          <w:rFonts w:ascii="Arial" w:hAnsi="Arial" w:cs="Arial"/>
          <w:sz w:val="20"/>
          <w:szCs w:val="20"/>
          <w:lang w:val="es-MX"/>
        </w:rPr>
        <w:t>safari.</w:t>
      </w:r>
    </w:p>
    <w:p w14:paraId="7D6492C0" w14:textId="77777777" w:rsidR="00481362" w:rsidRPr="00481362" w:rsidRDefault="00481362" w:rsidP="004813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391DB2D" w14:textId="073E590F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</w:t>
      </w:r>
      <w:r w:rsidR="00D01AD2">
        <w:rPr>
          <w:rFonts w:ascii="Arial" w:hAnsi="Arial" w:cs="Arial"/>
          <w:b/>
          <w:bCs/>
          <w:sz w:val="20"/>
          <w:szCs w:val="20"/>
        </w:rPr>
        <w:t>SUDÁFRICA</w:t>
      </w:r>
    </w:p>
    <w:p w14:paraId="2D92035F" w14:textId="6CCFAC35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Pasaporte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C6B0A">
        <w:rPr>
          <w:rFonts w:ascii="Arial" w:hAnsi="Arial" w:cs="Arial"/>
          <w:sz w:val="20"/>
          <w:szCs w:val="20"/>
        </w:rPr>
        <w:t>Validez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mínima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pasaporte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: 6 meses </w:t>
      </w:r>
      <w:proofErr w:type="spellStart"/>
      <w:r w:rsidRPr="005C6B0A">
        <w:rPr>
          <w:rFonts w:ascii="Arial" w:hAnsi="Arial" w:cs="Arial"/>
          <w:sz w:val="20"/>
          <w:szCs w:val="20"/>
        </w:rPr>
        <w:t>después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regreso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México</w:t>
      </w:r>
      <w:r w:rsidRPr="005C6B0A">
        <w:rPr>
          <w:rFonts w:ascii="Arial" w:hAnsi="Arial" w:cs="Arial"/>
          <w:sz w:val="20"/>
          <w:szCs w:val="20"/>
        </w:rPr>
        <w:t>.</w:t>
      </w:r>
    </w:p>
    <w:p w14:paraId="55982BED" w14:textId="538D10DE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Visado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Se </w:t>
      </w:r>
      <w:proofErr w:type="spellStart"/>
      <w:r w:rsidRPr="005C6B0A">
        <w:rPr>
          <w:rFonts w:ascii="Arial" w:hAnsi="Arial" w:cs="Arial"/>
          <w:sz w:val="20"/>
          <w:szCs w:val="20"/>
        </w:rPr>
        <w:t>necesita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visado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01AD2">
        <w:rPr>
          <w:rFonts w:ascii="Arial" w:hAnsi="Arial" w:cs="Arial"/>
          <w:sz w:val="20"/>
          <w:szCs w:val="20"/>
        </w:rPr>
        <w:t>Sí</w:t>
      </w:r>
      <w:proofErr w:type="spellEnd"/>
    </w:p>
    <w:p w14:paraId="2B92EF52" w14:textId="7A5B47EF" w:rsidR="00D01AD2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AD2">
        <w:rPr>
          <w:rFonts w:ascii="Arial" w:hAnsi="Arial" w:cs="Arial"/>
          <w:sz w:val="20"/>
          <w:szCs w:val="20"/>
        </w:rPr>
        <w:t xml:space="preserve">VACUNAS OBLIGATORIAS. </w:t>
      </w:r>
      <w:proofErr w:type="spellStart"/>
      <w:r w:rsidRPr="00D01AD2">
        <w:rPr>
          <w:rFonts w:ascii="Arial" w:hAnsi="Arial" w:cs="Arial"/>
          <w:sz w:val="20"/>
          <w:szCs w:val="20"/>
        </w:rPr>
        <w:t>Vacunas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obligatorias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D01AD2">
        <w:rPr>
          <w:rFonts w:ascii="Arial" w:hAnsi="Arial" w:cs="Arial"/>
          <w:sz w:val="20"/>
          <w:szCs w:val="20"/>
        </w:rPr>
        <w:t>ciudadanos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mexicanos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Fiebre</w:t>
      </w:r>
      <w:proofErr w:type="spellEnd"/>
      <w:r>
        <w:rPr>
          <w:rFonts w:ascii="Arial" w:hAnsi="Arial" w:cs="Arial"/>
          <w:sz w:val="20"/>
          <w:szCs w:val="20"/>
        </w:rPr>
        <w:t xml:space="preserve"> amarilla.</w:t>
      </w:r>
    </w:p>
    <w:p w14:paraId="3EF3E7A5" w14:textId="77777777" w:rsidR="00D01AD2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AD2">
        <w:rPr>
          <w:rFonts w:ascii="Arial" w:hAnsi="Arial" w:cs="Arial"/>
          <w:sz w:val="20"/>
          <w:szCs w:val="20"/>
        </w:rPr>
        <w:t>POLÍTICA DE ENTRADA AL PAÍS DE MENORES DE 18 AÑOS.</w:t>
      </w:r>
    </w:p>
    <w:p w14:paraId="68B32C30" w14:textId="74A84649" w:rsidR="00D01AD2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01AD2">
        <w:rPr>
          <w:rFonts w:ascii="Arial" w:hAnsi="Arial" w:cs="Arial"/>
          <w:sz w:val="20"/>
          <w:szCs w:val="20"/>
        </w:rPr>
        <w:t>Menores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Adoptados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: Para </w:t>
      </w:r>
      <w:proofErr w:type="spellStart"/>
      <w:r w:rsidRPr="00D01AD2">
        <w:rPr>
          <w:rFonts w:ascii="Arial" w:hAnsi="Arial" w:cs="Arial"/>
          <w:sz w:val="20"/>
          <w:szCs w:val="20"/>
        </w:rPr>
        <w:t>familias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D01AD2">
        <w:rPr>
          <w:rFonts w:ascii="Arial" w:hAnsi="Arial" w:cs="Arial"/>
          <w:sz w:val="20"/>
          <w:szCs w:val="20"/>
        </w:rPr>
        <w:t>niños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adoptados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1AD2">
        <w:rPr>
          <w:rFonts w:ascii="Arial" w:hAnsi="Arial" w:cs="Arial"/>
          <w:sz w:val="20"/>
          <w:szCs w:val="20"/>
        </w:rPr>
        <w:t>los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padres </w:t>
      </w:r>
      <w:proofErr w:type="spellStart"/>
      <w:r w:rsidRPr="00D01AD2">
        <w:rPr>
          <w:rFonts w:ascii="Arial" w:hAnsi="Arial" w:cs="Arial"/>
          <w:sz w:val="20"/>
          <w:szCs w:val="20"/>
        </w:rPr>
        <w:t>deben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presentar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el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certificado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adopción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1AD2">
        <w:rPr>
          <w:rFonts w:ascii="Arial" w:hAnsi="Arial" w:cs="Arial"/>
          <w:sz w:val="20"/>
          <w:szCs w:val="20"/>
        </w:rPr>
        <w:t>Debido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D01AD2">
        <w:rPr>
          <w:rFonts w:ascii="Arial" w:hAnsi="Arial" w:cs="Arial"/>
          <w:sz w:val="20"/>
          <w:szCs w:val="20"/>
        </w:rPr>
        <w:t>importancia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01AD2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D01AD2">
        <w:rPr>
          <w:rFonts w:ascii="Arial" w:hAnsi="Arial" w:cs="Arial"/>
          <w:sz w:val="20"/>
          <w:szCs w:val="20"/>
        </w:rPr>
        <w:t>esta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medida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01AD2">
        <w:rPr>
          <w:rFonts w:ascii="Arial" w:hAnsi="Arial" w:cs="Arial"/>
          <w:sz w:val="20"/>
          <w:szCs w:val="20"/>
        </w:rPr>
        <w:t>los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múltiples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casos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01AD2">
        <w:rPr>
          <w:rFonts w:ascii="Arial" w:hAnsi="Arial" w:cs="Arial"/>
          <w:sz w:val="20"/>
          <w:szCs w:val="20"/>
        </w:rPr>
        <w:t>particularidades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D01AD2">
        <w:rPr>
          <w:rFonts w:ascii="Arial" w:hAnsi="Arial" w:cs="Arial"/>
          <w:sz w:val="20"/>
          <w:szCs w:val="20"/>
        </w:rPr>
        <w:t>pueden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presentar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caso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1AD2">
        <w:rPr>
          <w:rFonts w:ascii="Arial" w:hAnsi="Arial" w:cs="Arial"/>
          <w:sz w:val="20"/>
          <w:szCs w:val="20"/>
        </w:rPr>
        <w:t>rogamos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consultar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caso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con la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Embajada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Sudáfrica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sobre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01AD2">
        <w:rPr>
          <w:rFonts w:ascii="Arial" w:hAnsi="Arial" w:cs="Arial"/>
          <w:sz w:val="20"/>
          <w:szCs w:val="20"/>
        </w:rPr>
        <w:t>documentación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necesaria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caso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1AD2">
        <w:rPr>
          <w:rFonts w:ascii="Arial" w:hAnsi="Arial" w:cs="Arial"/>
          <w:sz w:val="20"/>
          <w:szCs w:val="20"/>
        </w:rPr>
        <w:t>Importante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llevar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una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traducción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D01AD2">
        <w:rPr>
          <w:rFonts w:ascii="Arial" w:hAnsi="Arial" w:cs="Arial"/>
          <w:sz w:val="20"/>
          <w:szCs w:val="20"/>
        </w:rPr>
        <w:t>inglés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los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documentos</w:t>
      </w:r>
      <w:proofErr w:type="spellEnd"/>
      <w:r w:rsidRPr="00D01AD2">
        <w:rPr>
          <w:rFonts w:ascii="Arial" w:hAnsi="Arial" w:cs="Arial"/>
          <w:sz w:val="20"/>
          <w:szCs w:val="20"/>
        </w:rPr>
        <w:t>.</w:t>
      </w:r>
    </w:p>
    <w:p w14:paraId="3CB32D57" w14:textId="77777777" w:rsidR="00D01AD2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AD2">
        <w:rPr>
          <w:rFonts w:ascii="Arial" w:hAnsi="Arial" w:cs="Arial"/>
          <w:sz w:val="20"/>
          <w:szCs w:val="20"/>
        </w:rPr>
        <w:t>NOTAS</w:t>
      </w:r>
    </w:p>
    <w:p w14:paraId="493C178A" w14:textId="560713A7" w:rsidR="003C6BCD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AD2">
        <w:rPr>
          <w:rFonts w:ascii="Arial" w:hAnsi="Arial" w:cs="Arial"/>
          <w:sz w:val="20"/>
          <w:szCs w:val="20"/>
        </w:rPr>
        <w:t xml:space="preserve">Toda la </w:t>
      </w:r>
      <w:proofErr w:type="spellStart"/>
      <w:r w:rsidRPr="00D01AD2">
        <w:rPr>
          <w:rFonts w:ascii="Arial" w:hAnsi="Arial" w:cs="Arial"/>
          <w:sz w:val="20"/>
          <w:szCs w:val="20"/>
        </w:rPr>
        <w:t>información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referente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01AD2">
        <w:rPr>
          <w:rFonts w:ascii="Arial" w:hAnsi="Arial" w:cs="Arial"/>
          <w:sz w:val="20"/>
          <w:szCs w:val="20"/>
        </w:rPr>
        <w:t>Visados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01AD2">
        <w:rPr>
          <w:rFonts w:ascii="Arial" w:hAnsi="Arial" w:cs="Arial"/>
          <w:sz w:val="20"/>
          <w:szCs w:val="20"/>
        </w:rPr>
        <w:t>Condiciones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entrada a </w:t>
      </w:r>
      <w:proofErr w:type="spellStart"/>
      <w:r w:rsidRPr="00D01AD2">
        <w:rPr>
          <w:rFonts w:ascii="Arial" w:hAnsi="Arial" w:cs="Arial"/>
          <w:sz w:val="20"/>
          <w:szCs w:val="20"/>
        </w:rPr>
        <w:t>los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diferentes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países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D01AD2">
        <w:rPr>
          <w:rFonts w:ascii="Arial" w:hAnsi="Arial" w:cs="Arial"/>
          <w:sz w:val="20"/>
          <w:szCs w:val="20"/>
        </w:rPr>
        <w:t>sólo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válida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D01AD2">
        <w:rPr>
          <w:rFonts w:ascii="Arial" w:hAnsi="Arial" w:cs="Arial"/>
          <w:sz w:val="20"/>
          <w:szCs w:val="20"/>
        </w:rPr>
        <w:t>ciudadanos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mexicanos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residentes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México</w:t>
      </w:r>
      <w:r w:rsidRPr="00D01AD2">
        <w:rPr>
          <w:rFonts w:ascii="Arial" w:hAnsi="Arial" w:cs="Arial"/>
          <w:sz w:val="20"/>
          <w:szCs w:val="20"/>
        </w:rPr>
        <w:t xml:space="preserve">. Resto de </w:t>
      </w:r>
      <w:proofErr w:type="spellStart"/>
      <w:r w:rsidRPr="00D01AD2">
        <w:rPr>
          <w:rFonts w:ascii="Arial" w:hAnsi="Arial" w:cs="Arial"/>
          <w:sz w:val="20"/>
          <w:szCs w:val="20"/>
        </w:rPr>
        <w:t>nacionalidades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consultar</w:t>
      </w:r>
      <w:proofErr w:type="spellEnd"/>
      <w:r w:rsidRPr="00D01AD2">
        <w:rPr>
          <w:rFonts w:ascii="Arial" w:hAnsi="Arial" w:cs="Arial"/>
          <w:sz w:val="20"/>
          <w:szCs w:val="20"/>
        </w:rPr>
        <w:t>.</w:t>
      </w:r>
    </w:p>
    <w:p w14:paraId="3A345ADB" w14:textId="77777777" w:rsidR="00D01AD2" w:rsidRDefault="00D01AD2" w:rsidP="00D01A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132D52D" w14:textId="77777777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DESISTIMIENTO DEL VIAJE</w:t>
      </w:r>
    </w:p>
    <w:p w14:paraId="504CAB09" w14:textId="682E6729" w:rsidR="005C6B0A" w:rsidRPr="005C6B0A" w:rsidRDefault="005C6B0A" w:rsidP="005C6B0A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="00481362">
        <w:rPr>
          <w:rFonts w:ascii="Arial" w:hAnsi="Arial" w:cs="Arial"/>
          <w:sz w:val="20"/>
          <w:szCs w:val="20"/>
        </w:rPr>
        <w:t>n</w:t>
      </w:r>
      <w:r w:rsidR="00772572">
        <w:rPr>
          <w:rFonts w:ascii="Arial" w:hAnsi="Arial" w:cs="Arial"/>
          <w:sz w:val="20"/>
          <w:szCs w:val="20"/>
        </w:rPr>
        <w:t>ormativ</w:t>
      </w:r>
      <w:r w:rsidR="00481362">
        <w:rPr>
          <w:rFonts w:ascii="Arial" w:hAnsi="Arial" w:cs="Arial"/>
          <w:sz w:val="20"/>
          <w:szCs w:val="20"/>
        </w:rPr>
        <w:t>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podrá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confirmado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resolver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momento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5C6B0A">
        <w:rPr>
          <w:rFonts w:ascii="Arial" w:hAnsi="Arial" w:cs="Arial"/>
          <w:sz w:val="20"/>
          <w:szCs w:val="20"/>
        </w:rPr>
        <w:t>inicio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mismo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debiendo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pagar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especificada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defecto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equivalente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C6B0A">
        <w:rPr>
          <w:rFonts w:ascii="Arial" w:hAnsi="Arial" w:cs="Arial"/>
          <w:sz w:val="20"/>
          <w:szCs w:val="20"/>
        </w:rPr>
        <w:t>precio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menos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ahorro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costes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ingresos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derivados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5C6B0A">
        <w:rPr>
          <w:rFonts w:ascii="Arial" w:hAnsi="Arial" w:cs="Arial"/>
          <w:sz w:val="20"/>
          <w:szCs w:val="20"/>
        </w:rPr>
        <w:t>utilización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alternativa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servicios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7C9600E1" w14:textId="77777777" w:rsidR="005C6B0A" w:rsidRPr="009361CB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901"/>
        <w:gridCol w:w="1015"/>
        <w:gridCol w:w="3429"/>
        <w:gridCol w:w="558"/>
      </w:tblGrid>
      <w:tr w:rsidR="004365AA" w:rsidRPr="004365AA" w14:paraId="7F884118" w14:textId="77777777" w:rsidTr="004365AA">
        <w:trPr>
          <w:trHeight w:val="237"/>
          <w:jc w:val="center"/>
        </w:trPr>
        <w:tc>
          <w:tcPr>
            <w:tcW w:w="76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bookmarkEnd w:id="1"/>
          <w:p w14:paraId="64467F23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4365AA" w:rsidRPr="004365AA" w14:paraId="7D4CA46A" w14:textId="77777777" w:rsidTr="004365AA">
        <w:trPr>
          <w:trHeight w:val="237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29363EB0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210FC147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NOCHES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74768460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RÉGIMEN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01C150F0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704AB69D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4365AA" w:rsidRPr="004365AA" w14:paraId="220C59E1" w14:textId="77777777" w:rsidTr="004365AA">
        <w:trPr>
          <w:trHeight w:val="249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4C5F56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JOHANNESBURGO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F21E38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7DF1C2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B07628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color w:val="000000"/>
                <w:lang w:val="es-MX" w:eastAsia="es-MX" w:bidi="ar-SA"/>
              </w:rPr>
              <w:t>SIGNATURE LUX HOTEL SANDTON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1D384" w14:textId="0A6A2127" w:rsidR="004365AA" w:rsidRPr="004365AA" w:rsidRDefault="00EE26AB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TS</w:t>
            </w:r>
          </w:p>
        </w:tc>
      </w:tr>
      <w:tr w:rsidR="004365AA" w:rsidRPr="004365AA" w14:paraId="2E1D374A" w14:textId="77777777" w:rsidTr="004365AA">
        <w:trPr>
          <w:trHeight w:val="249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E0C7EE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PARQUE KRUGER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62E256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91ADCD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MP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C5398F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color w:val="000000"/>
                <w:lang w:val="es-MX" w:eastAsia="es-MX" w:bidi="ar-SA"/>
              </w:rPr>
              <w:t>DESTINY LODGE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E039B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4365AA" w:rsidRPr="004365AA" w14:paraId="759D97D9" w14:textId="77777777" w:rsidTr="004365AA">
        <w:trPr>
          <w:trHeight w:val="249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DECD87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CIUDAD DEL CABO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7F7DFF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118430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091C80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color w:val="000000"/>
                <w:lang w:val="es-MX" w:eastAsia="es-MX" w:bidi="ar-SA"/>
              </w:rPr>
              <w:t>FOUNTAINS HOTEL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7261A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4365AA" w:rsidRPr="004365AA" w14:paraId="1316B2DA" w14:textId="77777777" w:rsidTr="004365AA">
        <w:trPr>
          <w:trHeight w:val="249"/>
          <w:jc w:val="center"/>
        </w:trPr>
        <w:tc>
          <w:tcPr>
            <w:tcW w:w="76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39D748F5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10:00HRS</w:t>
            </w:r>
          </w:p>
        </w:tc>
      </w:tr>
    </w:tbl>
    <w:p w14:paraId="4FA59778" w14:textId="77777777" w:rsidR="00772572" w:rsidRDefault="0077257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06BBF02" w14:textId="77777777" w:rsidR="004365AA" w:rsidRDefault="004365AA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F2D0AC4" w14:textId="77777777" w:rsidR="004365AA" w:rsidRDefault="004365AA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2881968" w14:textId="77777777" w:rsidR="004365AA" w:rsidRDefault="004365AA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7C2C1C8" w14:textId="77777777" w:rsidR="004365AA" w:rsidRDefault="004365AA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7264B85" w14:textId="77777777" w:rsidR="004365AA" w:rsidRDefault="004365AA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7F95F49" w14:textId="77777777" w:rsidR="004365AA" w:rsidRDefault="004365AA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6D4DCF" w14:textId="77777777" w:rsidR="004365AA" w:rsidRDefault="004365AA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64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6"/>
        <w:gridCol w:w="1133"/>
      </w:tblGrid>
      <w:tr w:rsidR="004365AA" w:rsidRPr="004365AA" w14:paraId="4B3B0BB9" w14:textId="77777777" w:rsidTr="004365AA">
        <w:trPr>
          <w:trHeight w:val="149"/>
          <w:jc w:val="center"/>
        </w:trPr>
        <w:tc>
          <w:tcPr>
            <w:tcW w:w="64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3C9F6D90" w14:textId="24868F8A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4365AA" w:rsidRPr="004365AA" w14:paraId="5B5530D3" w14:textId="77777777" w:rsidTr="004365AA">
        <w:trPr>
          <w:trHeight w:val="149"/>
          <w:jc w:val="center"/>
        </w:trPr>
        <w:tc>
          <w:tcPr>
            <w:tcW w:w="64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333D8CF4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4365AA" w:rsidRPr="004365AA" w14:paraId="60222967" w14:textId="77777777" w:rsidTr="004365AA">
        <w:trPr>
          <w:trHeight w:val="149"/>
          <w:jc w:val="center"/>
        </w:trPr>
        <w:tc>
          <w:tcPr>
            <w:tcW w:w="5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6E3EF3BA" w14:textId="77777777" w:rsidR="004365AA" w:rsidRPr="004365AA" w:rsidRDefault="004365AA" w:rsidP="004365A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0019280D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4365AA" w:rsidRPr="004365AA" w14:paraId="11F01616" w14:textId="77777777" w:rsidTr="004365AA">
        <w:trPr>
          <w:trHeight w:val="156"/>
          <w:jc w:val="center"/>
        </w:trPr>
        <w:tc>
          <w:tcPr>
            <w:tcW w:w="5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B347B" w14:textId="77777777" w:rsidR="004365AA" w:rsidRPr="004365AA" w:rsidRDefault="004365AA" w:rsidP="004365AA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color w:val="000000"/>
                <w:lang w:val="es-MX" w:eastAsia="es-MX" w:bidi="ar-SA"/>
              </w:rPr>
              <w:t>ESENCIA DE SUDÁFRICA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90E8C" w14:textId="6AF250EC" w:rsidR="004365AA" w:rsidRPr="004365AA" w:rsidRDefault="008C4B99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885</w:t>
            </w:r>
          </w:p>
        </w:tc>
      </w:tr>
      <w:tr w:rsidR="004365AA" w:rsidRPr="004365AA" w14:paraId="0F4E38DB" w14:textId="77777777" w:rsidTr="004365AA">
        <w:trPr>
          <w:trHeight w:val="156"/>
          <w:jc w:val="center"/>
        </w:trPr>
        <w:tc>
          <w:tcPr>
            <w:tcW w:w="6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8BFBF8" w14:textId="77777777" w:rsidR="004365AA" w:rsidRPr="004365AA" w:rsidRDefault="004365AA" w:rsidP="004365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4365AA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Ejemplo de tarifa 01 SEP 2025. </w:t>
            </w:r>
            <w:r w:rsidRPr="004365AA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Tarifa referencial sujeta a disponibilidad y cambios sin previo aviso. Consulta el precio final según la fecha de tu viaje.</w:t>
            </w:r>
          </w:p>
        </w:tc>
      </w:tr>
    </w:tbl>
    <w:p w14:paraId="15B271AB" w14:textId="06D1A336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6B13" w14:textId="77777777" w:rsidR="002C3747" w:rsidRDefault="002C3747" w:rsidP="00450C15">
      <w:pPr>
        <w:spacing w:after="0" w:line="240" w:lineRule="auto"/>
      </w:pPr>
      <w:r>
        <w:separator/>
      </w:r>
    </w:p>
  </w:endnote>
  <w:endnote w:type="continuationSeparator" w:id="0">
    <w:p w14:paraId="4EAF931D" w14:textId="77777777" w:rsidR="002C3747" w:rsidRDefault="002C374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9FEF" w14:textId="77777777" w:rsidR="002C3747" w:rsidRDefault="002C3747" w:rsidP="00450C15">
      <w:pPr>
        <w:spacing w:after="0" w:line="240" w:lineRule="auto"/>
      </w:pPr>
      <w:r>
        <w:separator/>
      </w:r>
    </w:p>
  </w:footnote>
  <w:footnote w:type="continuationSeparator" w:id="0">
    <w:p w14:paraId="1297FD52" w14:textId="77777777" w:rsidR="002C3747" w:rsidRDefault="002C374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387E4E29">
              <wp:simplePos x="0" y="0"/>
              <wp:positionH relativeFrom="column">
                <wp:posOffset>-596266</wp:posOffset>
              </wp:positionH>
              <wp:positionV relativeFrom="paragraph">
                <wp:posOffset>-269240</wp:posOffset>
              </wp:positionV>
              <wp:extent cx="5172075" cy="714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2CBEF9C1" w:rsidR="006C2AE9" w:rsidRDefault="0048136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ESENCIA DE SUD</w:t>
                          </w:r>
                          <w:r w:rsidR="00BA6F7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ÁFRICA</w:t>
                          </w:r>
                        </w:p>
                        <w:p w14:paraId="7569241E" w14:textId="118B0986" w:rsidR="00B716EF" w:rsidRPr="000314BC" w:rsidRDefault="0067665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304</w:t>
                          </w:r>
                          <w:r w:rsidR="0048136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</w:t>
                          </w:r>
                          <w:r w:rsidR="00800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21.2pt;width:407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" filled="f" stroked="f">
              <v:textbox>
                <w:txbxContent>
                  <w:p w14:paraId="151C2FF9" w14:textId="2CBEF9C1" w:rsidR="006C2AE9" w:rsidRDefault="0048136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ESENCIA DE SUD</w:t>
                    </w:r>
                    <w:r w:rsidR="00BA6F7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ÁFRICA</w:t>
                    </w:r>
                  </w:p>
                  <w:p w14:paraId="7569241E" w14:textId="118B0986" w:rsidR="00B716EF" w:rsidRPr="000314BC" w:rsidRDefault="0067665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304</w:t>
                    </w:r>
                    <w:r w:rsidR="0048136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</w:t>
                    </w:r>
                    <w:r w:rsidR="00800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2025E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0C994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03761313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1581BE85" wp14:editId="2D76B954">
            <wp:extent cx="5210175" cy="5210175"/>
            <wp:effectExtent l="0" t="0" r="0" b="0"/>
            <wp:docPr id="503761313" name="Imagen 50376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50FDEE7" id="Imagen 1913515110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3EB08A28" wp14:editId="15B0F4AE">
            <wp:extent cx="5610225" cy="5610225"/>
            <wp:effectExtent l="0" t="0" r="0" b="0"/>
            <wp:docPr id="1913515110" name="Imagen 191351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46B"/>
    <w:multiLevelType w:val="hybridMultilevel"/>
    <w:tmpl w:val="4E06A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B30C2"/>
    <w:multiLevelType w:val="hybridMultilevel"/>
    <w:tmpl w:val="88EC3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207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7574"/>
    <w:multiLevelType w:val="hybridMultilevel"/>
    <w:tmpl w:val="583ED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243835"/>
    <w:multiLevelType w:val="hybridMultilevel"/>
    <w:tmpl w:val="255CB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A2038"/>
    <w:multiLevelType w:val="hybridMultilevel"/>
    <w:tmpl w:val="78142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46C72"/>
    <w:multiLevelType w:val="hybridMultilevel"/>
    <w:tmpl w:val="8702B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DC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16BDB"/>
    <w:multiLevelType w:val="hybridMultilevel"/>
    <w:tmpl w:val="93A484D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7471F"/>
    <w:multiLevelType w:val="hybridMultilevel"/>
    <w:tmpl w:val="6D0A8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2C246D4"/>
    <w:multiLevelType w:val="hybridMultilevel"/>
    <w:tmpl w:val="77A42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B03D36"/>
    <w:multiLevelType w:val="hybridMultilevel"/>
    <w:tmpl w:val="0C88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E5E6F"/>
    <w:multiLevelType w:val="hybridMultilevel"/>
    <w:tmpl w:val="5C349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881BEF"/>
    <w:multiLevelType w:val="hybridMultilevel"/>
    <w:tmpl w:val="C884F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B23F8D"/>
    <w:multiLevelType w:val="hybridMultilevel"/>
    <w:tmpl w:val="6C0A4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8"/>
  </w:num>
  <w:num w:numId="3" w16cid:durableId="1062171561">
    <w:abstractNumId w:val="39"/>
  </w:num>
  <w:num w:numId="4" w16cid:durableId="204610184">
    <w:abstractNumId w:val="51"/>
  </w:num>
  <w:num w:numId="5" w16cid:durableId="239488712">
    <w:abstractNumId w:val="23"/>
  </w:num>
  <w:num w:numId="6" w16cid:durableId="294064390">
    <w:abstractNumId w:val="17"/>
  </w:num>
  <w:num w:numId="7" w16cid:durableId="998458902">
    <w:abstractNumId w:val="14"/>
  </w:num>
  <w:num w:numId="8" w16cid:durableId="136725809">
    <w:abstractNumId w:val="37"/>
  </w:num>
  <w:num w:numId="9" w16cid:durableId="1036614191">
    <w:abstractNumId w:val="12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46"/>
  </w:num>
  <w:num w:numId="14" w16cid:durableId="314922090">
    <w:abstractNumId w:val="57"/>
  </w:num>
  <w:num w:numId="15" w16cid:durableId="1888103575">
    <w:abstractNumId w:val="41"/>
  </w:num>
  <w:num w:numId="16" w16cid:durableId="2092197163">
    <w:abstractNumId w:val="45"/>
  </w:num>
  <w:num w:numId="17" w16cid:durableId="858156701">
    <w:abstractNumId w:val="3"/>
  </w:num>
  <w:num w:numId="18" w16cid:durableId="1379666781">
    <w:abstractNumId w:val="35"/>
  </w:num>
  <w:num w:numId="19" w16cid:durableId="754714964">
    <w:abstractNumId w:val="28"/>
  </w:num>
  <w:num w:numId="20" w16cid:durableId="1178545253">
    <w:abstractNumId w:val="18"/>
  </w:num>
  <w:num w:numId="21" w16cid:durableId="387924027">
    <w:abstractNumId w:val="22"/>
  </w:num>
  <w:num w:numId="22" w16cid:durableId="1494682557">
    <w:abstractNumId w:val="49"/>
  </w:num>
  <w:num w:numId="23" w16cid:durableId="1840845271">
    <w:abstractNumId w:val="43"/>
  </w:num>
  <w:num w:numId="24" w16cid:durableId="825824177">
    <w:abstractNumId w:val="9"/>
  </w:num>
  <w:num w:numId="25" w16cid:durableId="1914503658">
    <w:abstractNumId w:val="10"/>
  </w:num>
  <w:num w:numId="26" w16cid:durableId="1436755083">
    <w:abstractNumId w:val="48"/>
  </w:num>
  <w:num w:numId="27" w16cid:durableId="1418597712">
    <w:abstractNumId w:val="6"/>
  </w:num>
  <w:num w:numId="28" w16cid:durableId="1563826093">
    <w:abstractNumId w:val="26"/>
  </w:num>
  <w:num w:numId="29" w16cid:durableId="930889323">
    <w:abstractNumId w:val="2"/>
  </w:num>
  <w:num w:numId="30" w16cid:durableId="752094186">
    <w:abstractNumId w:val="42"/>
  </w:num>
  <w:num w:numId="31" w16cid:durableId="1135835544">
    <w:abstractNumId w:val="55"/>
  </w:num>
  <w:num w:numId="32" w16cid:durableId="71705712">
    <w:abstractNumId w:val="56"/>
  </w:num>
  <w:num w:numId="33" w16cid:durableId="403601227">
    <w:abstractNumId w:val="36"/>
  </w:num>
  <w:num w:numId="34" w16cid:durableId="1128665583">
    <w:abstractNumId w:val="32"/>
  </w:num>
  <w:num w:numId="35" w16cid:durableId="1360207225">
    <w:abstractNumId w:val="44"/>
  </w:num>
  <w:num w:numId="36" w16cid:durableId="1577786551">
    <w:abstractNumId w:val="7"/>
  </w:num>
  <w:num w:numId="37" w16cid:durableId="1290042171">
    <w:abstractNumId w:val="54"/>
  </w:num>
  <w:num w:numId="38" w16cid:durableId="1595088622">
    <w:abstractNumId w:val="11"/>
  </w:num>
  <w:num w:numId="39" w16cid:durableId="1921909935">
    <w:abstractNumId w:val="58"/>
  </w:num>
  <w:num w:numId="40" w16cid:durableId="553587070">
    <w:abstractNumId w:val="27"/>
  </w:num>
  <w:num w:numId="41" w16cid:durableId="392313525">
    <w:abstractNumId w:val="24"/>
  </w:num>
  <w:num w:numId="42" w16cid:durableId="1343973616">
    <w:abstractNumId w:val="47"/>
  </w:num>
  <w:num w:numId="43" w16cid:durableId="554005090">
    <w:abstractNumId w:val="31"/>
  </w:num>
  <w:num w:numId="44" w16cid:durableId="2021395248">
    <w:abstractNumId w:val="16"/>
  </w:num>
  <w:num w:numId="45" w16cid:durableId="497041667">
    <w:abstractNumId w:val="40"/>
  </w:num>
  <w:num w:numId="46" w16cid:durableId="1530995299">
    <w:abstractNumId w:val="29"/>
  </w:num>
  <w:num w:numId="47" w16cid:durableId="390156089">
    <w:abstractNumId w:val="34"/>
  </w:num>
  <w:num w:numId="48" w16cid:durableId="596717532">
    <w:abstractNumId w:val="19"/>
  </w:num>
  <w:num w:numId="49" w16cid:durableId="98375877">
    <w:abstractNumId w:val="52"/>
  </w:num>
  <w:num w:numId="50" w16cid:durableId="1916276735">
    <w:abstractNumId w:val="50"/>
  </w:num>
  <w:num w:numId="51" w16cid:durableId="405884744">
    <w:abstractNumId w:val="33"/>
  </w:num>
  <w:num w:numId="52" w16cid:durableId="1815637927">
    <w:abstractNumId w:val="15"/>
  </w:num>
  <w:num w:numId="53" w16cid:durableId="1162968707">
    <w:abstractNumId w:val="30"/>
  </w:num>
  <w:num w:numId="54" w16cid:durableId="969556007">
    <w:abstractNumId w:val="38"/>
  </w:num>
  <w:num w:numId="55" w16cid:durableId="1062169931">
    <w:abstractNumId w:val="5"/>
  </w:num>
  <w:num w:numId="56" w16cid:durableId="769397905">
    <w:abstractNumId w:val="13"/>
  </w:num>
  <w:num w:numId="57" w16cid:durableId="385761640">
    <w:abstractNumId w:val="53"/>
  </w:num>
  <w:num w:numId="58" w16cid:durableId="351567654">
    <w:abstractNumId w:val="21"/>
  </w:num>
  <w:num w:numId="59" w16cid:durableId="614407864">
    <w:abstractNumId w:val="25"/>
  </w:num>
  <w:num w:numId="60" w16cid:durableId="9295849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747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365AA"/>
    <w:rsid w:val="00445117"/>
    <w:rsid w:val="00447919"/>
    <w:rsid w:val="00450C15"/>
    <w:rsid w:val="00451014"/>
    <w:rsid w:val="00461656"/>
    <w:rsid w:val="0047057D"/>
    <w:rsid w:val="00471EDB"/>
    <w:rsid w:val="00475D3B"/>
    <w:rsid w:val="00477E28"/>
    <w:rsid w:val="0048055D"/>
    <w:rsid w:val="00481362"/>
    <w:rsid w:val="00484019"/>
    <w:rsid w:val="004A10D5"/>
    <w:rsid w:val="004A27E0"/>
    <w:rsid w:val="004A68D9"/>
    <w:rsid w:val="004B0B24"/>
    <w:rsid w:val="004B1883"/>
    <w:rsid w:val="004B372F"/>
    <w:rsid w:val="004C0F29"/>
    <w:rsid w:val="004C45C8"/>
    <w:rsid w:val="004D27DB"/>
    <w:rsid w:val="004D2C2F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ED0"/>
    <w:rsid w:val="00555729"/>
    <w:rsid w:val="0055617B"/>
    <w:rsid w:val="00561B07"/>
    <w:rsid w:val="00564D1B"/>
    <w:rsid w:val="00566292"/>
    <w:rsid w:val="00566F7B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7852"/>
    <w:rsid w:val="00727503"/>
    <w:rsid w:val="00737C85"/>
    <w:rsid w:val="0074609E"/>
    <w:rsid w:val="00750C22"/>
    <w:rsid w:val="0075408D"/>
    <w:rsid w:val="00755980"/>
    <w:rsid w:val="00760F4A"/>
    <w:rsid w:val="0076448D"/>
    <w:rsid w:val="00772572"/>
    <w:rsid w:val="00772BB6"/>
    <w:rsid w:val="00780C09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0658"/>
    <w:rsid w:val="00803699"/>
    <w:rsid w:val="00812848"/>
    <w:rsid w:val="00816A31"/>
    <w:rsid w:val="00824B64"/>
    <w:rsid w:val="00824B8A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C4B99"/>
    <w:rsid w:val="008D0053"/>
    <w:rsid w:val="008D2826"/>
    <w:rsid w:val="008E5F70"/>
    <w:rsid w:val="008F0CE2"/>
    <w:rsid w:val="00902CE2"/>
    <w:rsid w:val="009227E5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D4C74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C5E1B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87E10"/>
    <w:rsid w:val="00BA4BBE"/>
    <w:rsid w:val="00BA58AD"/>
    <w:rsid w:val="00BA6F7A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6681"/>
    <w:rsid w:val="00CE7934"/>
    <w:rsid w:val="00CF4995"/>
    <w:rsid w:val="00CF6EEC"/>
    <w:rsid w:val="00D01AD2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D30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E26AB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8478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26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63950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4126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3916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09958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7527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2015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27681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54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2394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4724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252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8887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9362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2025-04-03T20:23:00Z</dcterms:created>
  <dcterms:modified xsi:type="dcterms:W3CDTF">2025-04-03T20:23:00Z</dcterms:modified>
</cp:coreProperties>
</file>