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4DE4F" w14:textId="18D4FAFB" w:rsidR="00953AD5" w:rsidRPr="002B7872" w:rsidRDefault="00A41748" w:rsidP="00D105FD">
      <w:pPr>
        <w:spacing w:after="0" w:line="240" w:lineRule="auto"/>
        <w:jc w:val="center"/>
        <w:rPr>
          <w:rFonts w:ascii="Arial" w:hAnsi="Arial" w:cs="Arial"/>
          <w:b/>
          <w:bCs/>
          <w:sz w:val="20"/>
          <w:szCs w:val="20"/>
          <w:lang w:val="es-ES" w:eastAsia="es-ES" w:bidi="ar-SA"/>
        </w:rPr>
      </w:pPr>
      <w:r w:rsidRPr="002B7872">
        <w:rPr>
          <w:rFonts w:ascii="Arial" w:hAnsi="Arial" w:cs="Arial"/>
          <w:b/>
          <w:sz w:val="20"/>
          <w:szCs w:val="20"/>
          <w:lang w:val="es-MX"/>
        </w:rPr>
        <w:t>Georgia – Azerbaiyán - Armenia</w:t>
      </w:r>
    </w:p>
    <w:p w14:paraId="5DB89329" w14:textId="2A25E237" w:rsidR="00953AD5" w:rsidRPr="009678BB" w:rsidRDefault="00EA566B" w:rsidP="004120F2">
      <w:pPr>
        <w:autoSpaceDE w:val="0"/>
        <w:autoSpaceDN w:val="0"/>
        <w:adjustRightInd w:val="0"/>
        <w:spacing w:after="0"/>
        <w:jc w:val="both"/>
        <w:rPr>
          <w:rFonts w:ascii="Arial" w:hAnsi="Arial" w:cs="Arial"/>
          <w:b/>
          <w:kern w:val="36"/>
          <w:sz w:val="20"/>
          <w:szCs w:val="20"/>
          <w:lang w:val="es-MX" w:eastAsia="pt-PT"/>
        </w:rPr>
      </w:pPr>
      <w:r>
        <w:rPr>
          <w:rFonts w:ascii="Arial" w:hAnsi="Arial" w:cs="Arial"/>
          <w:b/>
          <w:kern w:val="36"/>
          <w:sz w:val="20"/>
          <w:szCs w:val="20"/>
          <w:lang w:val="es-MX" w:eastAsia="pt-PT"/>
        </w:rPr>
        <w:t>13</w:t>
      </w:r>
      <w:r w:rsidR="00953AD5" w:rsidRPr="009678BB">
        <w:rPr>
          <w:rFonts w:ascii="Arial" w:hAnsi="Arial" w:cs="Arial"/>
          <w:b/>
          <w:kern w:val="36"/>
          <w:sz w:val="20"/>
          <w:szCs w:val="20"/>
          <w:lang w:val="es-MX" w:eastAsia="pt-PT"/>
        </w:rPr>
        <w:t xml:space="preserve"> días</w:t>
      </w:r>
    </w:p>
    <w:p w14:paraId="0CF26164" w14:textId="0A642CBA" w:rsidR="00953AD5" w:rsidRDefault="005E2084" w:rsidP="004120F2">
      <w:pPr>
        <w:autoSpaceDE w:val="0"/>
        <w:autoSpaceDN w:val="0"/>
        <w:adjustRightInd w:val="0"/>
        <w:spacing w:after="0"/>
        <w:jc w:val="both"/>
        <w:rPr>
          <w:rFonts w:ascii="Arial" w:hAnsi="Arial" w:cs="Arial"/>
          <w:b/>
          <w:kern w:val="36"/>
          <w:sz w:val="20"/>
          <w:szCs w:val="20"/>
          <w:lang w:val="es-MX" w:eastAsia="pt-PT"/>
        </w:rPr>
      </w:pPr>
      <w:r>
        <w:rPr>
          <w:rFonts w:ascii="Arial" w:hAnsi="Arial" w:cs="Arial"/>
          <w:b/>
          <w:noProof/>
          <w:kern w:val="36"/>
          <w:sz w:val="20"/>
          <w:szCs w:val="20"/>
          <w:lang w:val="es-MX" w:eastAsia="pt-PT"/>
        </w:rPr>
        <w:drawing>
          <wp:anchor distT="0" distB="0" distL="114300" distR="114300" simplePos="0" relativeHeight="251658240" behindDoc="0" locked="0" layoutInCell="1" allowOverlap="1" wp14:anchorId="62E663F4" wp14:editId="2EF5AAC3">
            <wp:simplePos x="0" y="0"/>
            <wp:positionH relativeFrom="column">
              <wp:posOffset>5405619</wp:posOffset>
            </wp:positionH>
            <wp:positionV relativeFrom="paragraph">
              <wp:posOffset>43180</wp:posOffset>
            </wp:positionV>
            <wp:extent cx="998220" cy="622300"/>
            <wp:effectExtent l="0" t="0" r="0" b="0"/>
            <wp:wrapSquare wrapText="bothSides"/>
            <wp:docPr id="1791403062"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403062" name="Imagen 3" descr="Logotipo, nombre de la empresa&#10;&#10;Descripción generada automáticamente"/>
                    <pic:cNvPicPr/>
                  </pic:nvPicPr>
                  <pic:blipFill rotWithShape="1">
                    <a:blip r:embed="rId8" cstate="print">
                      <a:extLst>
                        <a:ext uri="{28A0092B-C50C-407E-A947-70E740481C1C}">
                          <a14:useLocalDpi xmlns:a14="http://schemas.microsoft.com/office/drawing/2010/main" val="0"/>
                        </a:ext>
                      </a:extLst>
                    </a:blip>
                    <a:srcRect l="3897" t="12981" r="3030"/>
                    <a:stretch/>
                  </pic:blipFill>
                  <pic:spPr bwMode="auto">
                    <a:xfrm>
                      <a:off x="0" y="0"/>
                      <a:ext cx="998220" cy="622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3AD5" w:rsidRPr="009678BB">
        <w:rPr>
          <w:rFonts w:ascii="Arial" w:hAnsi="Arial" w:cs="Arial"/>
          <w:b/>
          <w:kern w:val="36"/>
          <w:sz w:val="20"/>
          <w:szCs w:val="20"/>
          <w:lang w:val="es-MX" w:eastAsia="pt-PT"/>
        </w:rPr>
        <w:t xml:space="preserve">Llegadas: </w:t>
      </w:r>
      <w:r w:rsidR="00623478">
        <w:rPr>
          <w:rFonts w:ascii="Arial" w:hAnsi="Arial" w:cs="Arial"/>
          <w:b/>
          <w:kern w:val="36"/>
          <w:sz w:val="20"/>
          <w:szCs w:val="20"/>
          <w:lang w:val="es-MX" w:eastAsia="pt-PT"/>
        </w:rPr>
        <w:t>martes y domingo, de abril 2025 hasta 05 octubre 2025</w:t>
      </w:r>
    </w:p>
    <w:p w14:paraId="498EF678" w14:textId="3420967D" w:rsidR="00953AD5" w:rsidRDefault="00953AD5" w:rsidP="004120F2">
      <w:pPr>
        <w:autoSpaceDE w:val="0"/>
        <w:autoSpaceDN w:val="0"/>
        <w:adjustRightInd w:val="0"/>
        <w:spacing w:after="0"/>
        <w:jc w:val="both"/>
        <w:rPr>
          <w:rFonts w:ascii="Arial" w:hAnsi="Arial" w:cs="Arial"/>
          <w:b/>
          <w:kern w:val="36"/>
          <w:sz w:val="20"/>
          <w:szCs w:val="20"/>
          <w:lang w:val="es-MX" w:eastAsia="pt-PT"/>
        </w:rPr>
      </w:pPr>
      <w:r>
        <w:rPr>
          <w:rFonts w:ascii="Arial" w:hAnsi="Arial" w:cs="Arial"/>
          <w:b/>
          <w:kern w:val="36"/>
          <w:sz w:val="20"/>
          <w:szCs w:val="20"/>
          <w:lang w:val="es-MX" w:eastAsia="pt-PT"/>
        </w:rPr>
        <w:t>Servicios compartidos</w:t>
      </w:r>
      <w:r w:rsidRPr="009678BB">
        <w:rPr>
          <w:rFonts w:ascii="Arial" w:hAnsi="Arial" w:cs="Arial"/>
          <w:b/>
          <w:kern w:val="36"/>
          <w:sz w:val="20"/>
          <w:szCs w:val="20"/>
          <w:lang w:val="es-MX" w:eastAsia="pt-PT"/>
        </w:rPr>
        <w:t xml:space="preserve"> </w:t>
      </w:r>
    </w:p>
    <w:p w14:paraId="0C923BD4" w14:textId="15845AA9" w:rsidR="00953AD5" w:rsidRDefault="00953AD5" w:rsidP="004120F2">
      <w:pPr>
        <w:autoSpaceDE w:val="0"/>
        <w:autoSpaceDN w:val="0"/>
        <w:adjustRightInd w:val="0"/>
        <w:spacing w:after="0"/>
        <w:jc w:val="both"/>
        <w:rPr>
          <w:rFonts w:ascii="Arial" w:hAnsi="Arial" w:cs="Arial"/>
          <w:b/>
          <w:kern w:val="36"/>
          <w:sz w:val="20"/>
          <w:szCs w:val="20"/>
          <w:lang w:val="es-MX" w:eastAsia="pt-PT"/>
        </w:rPr>
      </w:pPr>
      <w:r>
        <w:rPr>
          <w:rFonts w:ascii="Arial" w:hAnsi="Arial" w:cs="Arial"/>
          <w:b/>
          <w:kern w:val="36"/>
          <w:sz w:val="20"/>
          <w:szCs w:val="20"/>
          <w:lang w:val="es-MX" w:eastAsia="pt-PT"/>
        </w:rPr>
        <w:t>Mínimo 2 personas</w:t>
      </w:r>
    </w:p>
    <w:p w14:paraId="610DEC83" w14:textId="77777777" w:rsidR="00953AD5" w:rsidRDefault="00953AD5" w:rsidP="004120F2">
      <w:pPr>
        <w:spacing w:after="0"/>
        <w:jc w:val="both"/>
        <w:rPr>
          <w:rFonts w:ascii="Arial" w:hAnsi="Arial" w:cs="Arial"/>
          <w:b/>
          <w:bCs/>
          <w:sz w:val="20"/>
          <w:szCs w:val="20"/>
          <w:lang w:val="es-AR"/>
        </w:rPr>
      </w:pPr>
    </w:p>
    <w:p w14:paraId="7A25DF7F" w14:textId="3EB97790" w:rsidR="00BC2EDB" w:rsidRDefault="00FE1A17" w:rsidP="00BC2EDB">
      <w:pPr>
        <w:pStyle w:val="NormalWeb"/>
        <w:spacing w:before="0" w:beforeAutospacing="0" w:after="0" w:afterAutospacing="0"/>
        <w:jc w:val="both"/>
        <w:rPr>
          <w:rStyle w:val="Textoennegrita"/>
          <w:rFonts w:ascii="Arial" w:hAnsi="Arial" w:cs="Arial"/>
          <w:sz w:val="20"/>
          <w:szCs w:val="20"/>
        </w:rPr>
      </w:pPr>
      <w:r w:rsidRPr="00681792">
        <w:rPr>
          <w:rStyle w:val="Textoennegrita"/>
          <w:rFonts w:ascii="Arial" w:hAnsi="Arial" w:cs="Arial"/>
          <w:sz w:val="20"/>
          <w:szCs w:val="20"/>
        </w:rPr>
        <w:t>Día 1</w:t>
      </w:r>
      <w:r>
        <w:rPr>
          <w:rStyle w:val="Textoennegrita"/>
          <w:rFonts w:ascii="Arial" w:hAnsi="Arial" w:cs="Arial"/>
          <w:sz w:val="20"/>
          <w:szCs w:val="20"/>
        </w:rPr>
        <w:t xml:space="preserve">. </w:t>
      </w:r>
      <w:r w:rsidRPr="00681792">
        <w:rPr>
          <w:rStyle w:val="Textoennegrita"/>
          <w:rFonts w:ascii="Arial" w:hAnsi="Arial" w:cs="Arial"/>
          <w:sz w:val="20"/>
          <w:szCs w:val="20"/>
        </w:rPr>
        <w:t>Bakú</w:t>
      </w:r>
    </w:p>
    <w:p w14:paraId="79C413F1" w14:textId="0BABB851" w:rsidR="003B1E2D" w:rsidRDefault="00A71296" w:rsidP="003B1E2D">
      <w:pPr>
        <w:spacing w:after="0"/>
        <w:jc w:val="both"/>
        <w:rPr>
          <w:rFonts w:ascii="Arial" w:hAnsi="Arial" w:cs="Arial"/>
          <w:b/>
          <w:bCs/>
          <w:sz w:val="20"/>
          <w:szCs w:val="20"/>
          <w:lang w:val="es-ES"/>
        </w:rPr>
      </w:pPr>
      <w:r w:rsidRPr="003B1E2D">
        <w:rPr>
          <w:rFonts w:ascii="Arial" w:hAnsi="Arial" w:cs="Arial"/>
          <w:sz w:val="20"/>
          <w:szCs w:val="20"/>
          <w:lang w:val="es-ES"/>
        </w:rPr>
        <w:t xml:space="preserve">Llegada al aeropuerto </w:t>
      </w:r>
      <w:r w:rsidR="003B1E2D" w:rsidRPr="003B1E2D">
        <w:rPr>
          <w:rFonts w:ascii="Arial" w:hAnsi="Arial" w:cs="Arial"/>
          <w:sz w:val="20"/>
          <w:szCs w:val="20"/>
          <w:lang w:val="es-ES"/>
        </w:rPr>
        <w:t>internacional de Bakú</w:t>
      </w:r>
      <w:r w:rsidR="003B1E2D" w:rsidRPr="00AF3F3E">
        <w:rPr>
          <w:rFonts w:ascii="Arial" w:hAnsi="Arial" w:cs="Arial"/>
          <w:sz w:val="20"/>
          <w:szCs w:val="20"/>
          <w:lang w:val="es-ES"/>
        </w:rPr>
        <w:t xml:space="preserve">. Traslado al hotel. </w:t>
      </w:r>
      <w:r w:rsidR="003B1E2D" w:rsidRPr="00AF3F3E">
        <w:rPr>
          <w:rFonts w:ascii="Arial" w:hAnsi="Arial" w:cs="Arial"/>
          <w:b/>
          <w:bCs/>
          <w:sz w:val="20"/>
          <w:szCs w:val="20"/>
          <w:lang w:val="es-ES"/>
        </w:rPr>
        <w:t>Alojamiento.</w:t>
      </w:r>
    </w:p>
    <w:p w14:paraId="7D13B33E" w14:textId="77777777" w:rsidR="00BC2EDB" w:rsidRPr="00681792" w:rsidRDefault="00BC2EDB" w:rsidP="00BC2EDB">
      <w:pPr>
        <w:pStyle w:val="NormalWeb"/>
        <w:spacing w:before="0" w:beforeAutospacing="0" w:after="0" w:afterAutospacing="0"/>
        <w:jc w:val="both"/>
        <w:rPr>
          <w:rFonts w:ascii="Arial" w:hAnsi="Arial" w:cs="Arial"/>
          <w:sz w:val="20"/>
          <w:szCs w:val="20"/>
        </w:rPr>
      </w:pPr>
    </w:p>
    <w:p w14:paraId="5388BFD2" w14:textId="13F40D87" w:rsidR="00BC2EDB" w:rsidRDefault="00FE1A17" w:rsidP="00BC2EDB">
      <w:pPr>
        <w:pStyle w:val="NormalWeb"/>
        <w:spacing w:before="0" w:beforeAutospacing="0" w:after="0" w:afterAutospacing="0"/>
        <w:jc w:val="both"/>
        <w:rPr>
          <w:rStyle w:val="Textoennegrita"/>
          <w:rFonts w:ascii="Arial" w:hAnsi="Arial" w:cs="Arial"/>
          <w:sz w:val="20"/>
          <w:szCs w:val="20"/>
        </w:rPr>
      </w:pPr>
      <w:r w:rsidRPr="00681792">
        <w:rPr>
          <w:rStyle w:val="Textoennegrita"/>
          <w:rFonts w:ascii="Arial" w:hAnsi="Arial" w:cs="Arial"/>
          <w:sz w:val="20"/>
          <w:szCs w:val="20"/>
        </w:rPr>
        <w:t>Día 2</w:t>
      </w:r>
      <w:r>
        <w:rPr>
          <w:rStyle w:val="Textoennegrita"/>
          <w:rFonts w:ascii="Arial" w:hAnsi="Arial" w:cs="Arial"/>
          <w:sz w:val="20"/>
          <w:szCs w:val="20"/>
        </w:rPr>
        <w:t>.</w:t>
      </w:r>
      <w:r w:rsidRPr="00681792">
        <w:rPr>
          <w:rStyle w:val="Textoennegrita"/>
          <w:rFonts w:ascii="Arial" w:hAnsi="Arial" w:cs="Arial"/>
          <w:sz w:val="20"/>
          <w:szCs w:val="20"/>
        </w:rPr>
        <w:t xml:space="preserve"> Bakú </w:t>
      </w:r>
      <w:r>
        <w:rPr>
          <w:rStyle w:val="Textoennegrita"/>
          <w:rFonts w:ascii="Arial" w:hAnsi="Arial" w:cs="Arial"/>
          <w:sz w:val="20"/>
          <w:szCs w:val="20"/>
        </w:rPr>
        <w:t>-</w:t>
      </w:r>
      <w:r w:rsidRPr="00681792">
        <w:rPr>
          <w:rStyle w:val="Textoennegrita"/>
          <w:rFonts w:ascii="Arial" w:hAnsi="Arial" w:cs="Arial"/>
          <w:sz w:val="20"/>
          <w:szCs w:val="20"/>
        </w:rPr>
        <w:t xml:space="preserve"> Gobustán </w:t>
      </w:r>
      <w:r>
        <w:rPr>
          <w:rStyle w:val="Textoennegrita"/>
          <w:rFonts w:ascii="Arial" w:hAnsi="Arial" w:cs="Arial"/>
          <w:sz w:val="20"/>
          <w:szCs w:val="20"/>
        </w:rPr>
        <w:t>-</w:t>
      </w:r>
      <w:r w:rsidRPr="00681792">
        <w:rPr>
          <w:rStyle w:val="Textoennegrita"/>
          <w:rFonts w:ascii="Arial" w:hAnsi="Arial" w:cs="Arial"/>
          <w:sz w:val="20"/>
          <w:szCs w:val="20"/>
        </w:rPr>
        <w:t xml:space="preserve"> Bakú</w:t>
      </w:r>
    </w:p>
    <w:p w14:paraId="0F6CB15D" w14:textId="0C1A4BE0" w:rsidR="00681792" w:rsidRPr="005618D7" w:rsidRDefault="00681792" w:rsidP="00BC2EDB">
      <w:pPr>
        <w:pStyle w:val="NormalWeb"/>
        <w:spacing w:before="0" w:beforeAutospacing="0" w:after="0" w:afterAutospacing="0"/>
        <w:jc w:val="both"/>
        <w:rPr>
          <w:rFonts w:ascii="Arial" w:hAnsi="Arial" w:cs="Arial"/>
          <w:b/>
          <w:bCs/>
          <w:sz w:val="20"/>
          <w:szCs w:val="20"/>
        </w:rPr>
      </w:pPr>
      <w:r w:rsidRPr="008702D7">
        <w:rPr>
          <w:rFonts w:ascii="Arial" w:hAnsi="Arial" w:cs="Arial"/>
          <w:b/>
          <w:bCs/>
          <w:color w:val="44546A" w:themeColor="text2"/>
          <w:sz w:val="20"/>
          <w:szCs w:val="20"/>
          <w:lang w:val="es-MX" w:eastAsia="en-US" w:bidi="en-US"/>
        </w:rPr>
        <w:t>Desayuno</w:t>
      </w:r>
      <w:r w:rsidRPr="00681792">
        <w:rPr>
          <w:rFonts w:ascii="Arial" w:hAnsi="Arial" w:cs="Arial"/>
          <w:sz w:val="20"/>
          <w:szCs w:val="20"/>
        </w:rPr>
        <w:t xml:space="preserve">. Comienza el viaje por la costa del Mar Caspio hacia el </w:t>
      </w:r>
      <w:r w:rsidRPr="005618D7">
        <w:rPr>
          <w:rFonts w:ascii="Arial" w:hAnsi="Arial" w:cs="Arial"/>
          <w:b/>
          <w:bCs/>
          <w:sz w:val="20"/>
          <w:szCs w:val="20"/>
        </w:rPr>
        <w:t>desierto volcánico</w:t>
      </w:r>
      <w:r w:rsidRPr="00681792">
        <w:rPr>
          <w:rFonts w:ascii="Arial" w:hAnsi="Arial" w:cs="Arial"/>
          <w:sz w:val="20"/>
          <w:szCs w:val="20"/>
        </w:rPr>
        <w:t xml:space="preserve"> al sur de Bakú. Visita al </w:t>
      </w:r>
      <w:r w:rsidRPr="005618D7">
        <w:rPr>
          <w:rFonts w:ascii="Arial" w:hAnsi="Arial" w:cs="Arial"/>
          <w:b/>
          <w:bCs/>
          <w:sz w:val="20"/>
          <w:szCs w:val="20"/>
        </w:rPr>
        <w:t>parque nacional de Gobustán</w:t>
      </w:r>
      <w:r w:rsidRPr="00681792">
        <w:rPr>
          <w:rFonts w:ascii="Arial" w:hAnsi="Arial" w:cs="Arial"/>
          <w:sz w:val="20"/>
          <w:szCs w:val="20"/>
        </w:rPr>
        <w:t>, famoso por sus pinturas rupestres de la Edad de Piedra.</w:t>
      </w:r>
      <w:r w:rsidR="005618D7">
        <w:rPr>
          <w:rFonts w:ascii="Arial" w:hAnsi="Arial" w:cs="Arial"/>
          <w:sz w:val="20"/>
          <w:szCs w:val="20"/>
        </w:rPr>
        <w:t xml:space="preserve"> </w:t>
      </w:r>
      <w:r w:rsidRPr="00681792">
        <w:rPr>
          <w:rFonts w:ascii="Arial" w:hAnsi="Arial" w:cs="Arial"/>
          <w:sz w:val="20"/>
          <w:szCs w:val="20"/>
        </w:rPr>
        <w:t xml:space="preserve">Continuamos con la visita a los volcanes de lodo (sujeto a las condiciones climáticas). Regreso a Bakú para recorrer el </w:t>
      </w:r>
      <w:r w:rsidRPr="005618D7">
        <w:rPr>
          <w:rFonts w:ascii="Arial" w:hAnsi="Arial" w:cs="Arial"/>
          <w:b/>
          <w:bCs/>
          <w:sz w:val="20"/>
          <w:szCs w:val="20"/>
        </w:rPr>
        <w:t>Callejón de los Mártires</w:t>
      </w:r>
      <w:r w:rsidRPr="00681792">
        <w:rPr>
          <w:rFonts w:ascii="Arial" w:hAnsi="Arial" w:cs="Arial"/>
          <w:sz w:val="20"/>
          <w:szCs w:val="20"/>
        </w:rPr>
        <w:t xml:space="preserve"> y disfrutar de sus vistas panorámicas. Por la tarde, paseo guiado por la ciudad medieval amurallada de Icheri Sheher, Patrimonio de la Humanidad, donde veremos la </w:t>
      </w:r>
      <w:r w:rsidRPr="005618D7">
        <w:rPr>
          <w:rFonts w:ascii="Arial" w:hAnsi="Arial" w:cs="Arial"/>
          <w:b/>
          <w:bCs/>
          <w:sz w:val="20"/>
          <w:szCs w:val="20"/>
        </w:rPr>
        <w:t>Torre de la Doncella y el Palacio de los Shirvan Shas.</w:t>
      </w:r>
      <w:r w:rsidR="005618D7">
        <w:rPr>
          <w:rFonts w:ascii="Arial" w:hAnsi="Arial" w:cs="Arial"/>
          <w:b/>
          <w:bCs/>
          <w:sz w:val="20"/>
          <w:szCs w:val="20"/>
        </w:rPr>
        <w:t xml:space="preserve"> Alojamiento.</w:t>
      </w:r>
    </w:p>
    <w:p w14:paraId="7BF98A60" w14:textId="77777777" w:rsidR="00BC2EDB" w:rsidRPr="00681792" w:rsidRDefault="00BC2EDB" w:rsidP="00BC2EDB">
      <w:pPr>
        <w:pStyle w:val="NormalWeb"/>
        <w:spacing w:before="0" w:beforeAutospacing="0" w:after="0" w:afterAutospacing="0"/>
        <w:jc w:val="both"/>
        <w:rPr>
          <w:rFonts w:ascii="Arial" w:hAnsi="Arial" w:cs="Arial"/>
          <w:sz w:val="20"/>
          <w:szCs w:val="20"/>
        </w:rPr>
      </w:pPr>
    </w:p>
    <w:p w14:paraId="7C3605F6" w14:textId="6196AA87" w:rsidR="00BC2EDB" w:rsidRDefault="00FE1A17" w:rsidP="00BC2EDB">
      <w:pPr>
        <w:pStyle w:val="NormalWeb"/>
        <w:spacing w:before="0" w:beforeAutospacing="0" w:after="0" w:afterAutospacing="0"/>
        <w:jc w:val="both"/>
        <w:rPr>
          <w:rStyle w:val="Textoennegrita"/>
          <w:rFonts w:ascii="Arial" w:hAnsi="Arial" w:cs="Arial"/>
          <w:sz w:val="20"/>
          <w:szCs w:val="20"/>
        </w:rPr>
      </w:pPr>
      <w:r w:rsidRPr="00681792">
        <w:rPr>
          <w:rStyle w:val="Textoennegrita"/>
          <w:rFonts w:ascii="Arial" w:hAnsi="Arial" w:cs="Arial"/>
          <w:sz w:val="20"/>
          <w:szCs w:val="20"/>
        </w:rPr>
        <w:t>Día 3</w:t>
      </w:r>
      <w:r>
        <w:rPr>
          <w:rStyle w:val="Textoennegrita"/>
          <w:rFonts w:ascii="Arial" w:hAnsi="Arial" w:cs="Arial"/>
          <w:sz w:val="20"/>
          <w:szCs w:val="20"/>
        </w:rPr>
        <w:t>.</w:t>
      </w:r>
      <w:r w:rsidRPr="00681792">
        <w:rPr>
          <w:rStyle w:val="Textoennegrita"/>
          <w:rFonts w:ascii="Arial" w:hAnsi="Arial" w:cs="Arial"/>
          <w:sz w:val="20"/>
          <w:szCs w:val="20"/>
        </w:rPr>
        <w:t xml:space="preserve"> Bakú </w:t>
      </w:r>
      <w:r>
        <w:rPr>
          <w:rStyle w:val="Textoennegrita"/>
          <w:rFonts w:ascii="Arial" w:hAnsi="Arial" w:cs="Arial"/>
          <w:sz w:val="20"/>
          <w:szCs w:val="20"/>
        </w:rPr>
        <w:t>-</w:t>
      </w:r>
      <w:r w:rsidRPr="00681792">
        <w:rPr>
          <w:rStyle w:val="Textoennegrita"/>
          <w:rFonts w:ascii="Arial" w:hAnsi="Arial" w:cs="Arial"/>
          <w:sz w:val="20"/>
          <w:szCs w:val="20"/>
        </w:rPr>
        <w:t xml:space="preserve"> Absherón </w:t>
      </w:r>
      <w:r>
        <w:rPr>
          <w:rStyle w:val="Textoennegrita"/>
          <w:rFonts w:ascii="Arial" w:hAnsi="Arial" w:cs="Arial"/>
          <w:sz w:val="20"/>
          <w:szCs w:val="20"/>
        </w:rPr>
        <w:t>-</w:t>
      </w:r>
      <w:r w:rsidRPr="00681792">
        <w:rPr>
          <w:rStyle w:val="Textoennegrita"/>
          <w:rFonts w:ascii="Arial" w:hAnsi="Arial" w:cs="Arial"/>
          <w:sz w:val="20"/>
          <w:szCs w:val="20"/>
        </w:rPr>
        <w:t xml:space="preserve"> Bakú</w:t>
      </w:r>
    </w:p>
    <w:p w14:paraId="57DCF940" w14:textId="6240BFF1" w:rsidR="00681792" w:rsidRDefault="00681792" w:rsidP="00BC2EDB">
      <w:pPr>
        <w:pStyle w:val="NormalWeb"/>
        <w:spacing w:before="0" w:beforeAutospacing="0" w:after="0" w:afterAutospacing="0"/>
        <w:jc w:val="both"/>
        <w:rPr>
          <w:rFonts w:ascii="Arial" w:hAnsi="Arial" w:cs="Arial"/>
          <w:sz w:val="20"/>
          <w:szCs w:val="20"/>
        </w:rPr>
      </w:pPr>
      <w:r w:rsidRPr="008702D7">
        <w:rPr>
          <w:rFonts w:ascii="Arial" w:hAnsi="Arial" w:cs="Arial"/>
          <w:b/>
          <w:bCs/>
          <w:color w:val="44546A" w:themeColor="text2"/>
          <w:sz w:val="20"/>
          <w:szCs w:val="20"/>
          <w:lang w:val="es-MX" w:eastAsia="en-US" w:bidi="en-US"/>
        </w:rPr>
        <w:t>Desayuno</w:t>
      </w:r>
      <w:r w:rsidRPr="005618D7">
        <w:rPr>
          <w:rFonts w:ascii="Arial" w:hAnsi="Arial" w:cs="Arial"/>
          <w:b/>
          <w:bCs/>
          <w:sz w:val="20"/>
          <w:szCs w:val="20"/>
        </w:rPr>
        <w:t>.</w:t>
      </w:r>
      <w:r w:rsidRPr="00681792">
        <w:rPr>
          <w:rFonts w:ascii="Arial" w:hAnsi="Arial" w:cs="Arial"/>
          <w:sz w:val="20"/>
          <w:szCs w:val="20"/>
        </w:rPr>
        <w:t xml:space="preserve"> Excursión a la península de </w:t>
      </w:r>
      <w:r w:rsidRPr="005618D7">
        <w:rPr>
          <w:rFonts w:ascii="Arial" w:hAnsi="Arial" w:cs="Arial"/>
          <w:b/>
          <w:bCs/>
          <w:sz w:val="20"/>
          <w:szCs w:val="20"/>
        </w:rPr>
        <w:t>Absherón</w:t>
      </w:r>
      <w:r w:rsidRPr="00681792">
        <w:rPr>
          <w:rFonts w:ascii="Arial" w:hAnsi="Arial" w:cs="Arial"/>
          <w:sz w:val="20"/>
          <w:szCs w:val="20"/>
        </w:rPr>
        <w:t xml:space="preserve">, donde visitaremos el </w:t>
      </w:r>
      <w:r w:rsidRPr="005618D7">
        <w:rPr>
          <w:rFonts w:ascii="Arial" w:hAnsi="Arial" w:cs="Arial"/>
          <w:b/>
          <w:bCs/>
          <w:sz w:val="20"/>
          <w:szCs w:val="20"/>
        </w:rPr>
        <w:t>Templo de la Llama Eterna</w:t>
      </w:r>
      <w:r w:rsidRPr="00681792">
        <w:rPr>
          <w:rFonts w:ascii="Arial" w:hAnsi="Arial" w:cs="Arial"/>
          <w:sz w:val="20"/>
          <w:szCs w:val="20"/>
        </w:rPr>
        <w:t xml:space="preserve"> y la </w:t>
      </w:r>
      <w:r w:rsidRPr="005618D7">
        <w:rPr>
          <w:rFonts w:ascii="Arial" w:hAnsi="Arial" w:cs="Arial"/>
          <w:b/>
          <w:bCs/>
          <w:sz w:val="20"/>
          <w:szCs w:val="20"/>
        </w:rPr>
        <w:t>Montaña Ardiente Yanardag.</w:t>
      </w:r>
      <w:r w:rsidRPr="00681792">
        <w:rPr>
          <w:rFonts w:ascii="Arial" w:hAnsi="Arial" w:cs="Arial"/>
          <w:sz w:val="20"/>
          <w:szCs w:val="20"/>
        </w:rPr>
        <w:t xml:space="preserve"> Posteriormente, parada para fotos junto al Centro Cultural Heydar Aliyev. Tarde libre y regreso a Bakú.</w:t>
      </w:r>
      <w:r w:rsidR="005618D7">
        <w:rPr>
          <w:rFonts w:ascii="Arial" w:hAnsi="Arial" w:cs="Arial"/>
          <w:sz w:val="20"/>
          <w:szCs w:val="20"/>
        </w:rPr>
        <w:t xml:space="preserve"> </w:t>
      </w:r>
      <w:r w:rsidR="005618D7">
        <w:rPr>
          <w:rFonts w:ascii="Arial" w:hAnsi="Arial" w:cs="Arial"/>
          <w:b/>
          <w:bCs/>
          <w:sz w:val="20"/>
          <w:szCs w:val="20"/>
        </w:rPr>
        <w:t>Alojamiento.</w:t>
      </w:r>
    </w:p>
    <w:p w14:paraId="5DCD347C" w14:textId="77777777" w:rsidR="00BC2EDB" w:rsidRPr="00681792" w:rsidRDefault="00BC2EDB" w:rsidP="00BC2EDB">
      <w:pPr>
        <w:pStyle w:val="NormalWeb"/>
        <w:spacing w:before="0" w:beforeAutospacing="0" w:after="0" w:afterAutospacing="0"/>
        <w:jc w:val="both"/>
        <w:rPr>
          <w:rFonts w:ascii="Arial" w:hAnsi="Arial" w:cs="Arial"/>
          <w:sz w:val="20"/>
          <w:szCs w:val="20"/>
        </w:rPr>
      </w:pPr>
    </w:p>
    <w:p w14:paraId="765D142F" w14:textId="36F22FB3" w:rsidR="00BC2EDB" w:rsidRDefault="00FE1A17" w:rsidP="00BC2EDB">
      <w:pPr>
        <w:pStyle w:val="NormalWeb"/>
        <w:spacing w:before="0" w:beforeAutospacing="0" w:after="0" w:afterAutospacing="0"/>
        <w:jc w:val="both"/>
        <w:rPr>
          <w:rStyle w:val="Textoennegrita"/>
          <w:rFonts w:ascii="Arial" w:hAnsi="Arial" w:cs="Arial"/>
          <w:sz w:val="20"/>
          <w:szCs w:val="20"/>
        </w:rPr>
      </w:pPr>
      <w:r w:rsidRPr="00681792">
        <w:rPr>
          <w:rStyle w:val="Textoennegrita"/>
          <w:rFonts w:ascii="Arial" w:hAnsi="Arial" w:cs="Arial"/>
          <w:sz w:val="20"/>
          <w:szCs w:val="20"/>
        </w:rPr>
        <w:t>Día 4</w:t>
      </w:r>
      <w:r>
        <w:rPr>
          <w:rStyle w:val="Textoennegrita"/>
          <w:rFonts w:ascii="Arial" w:hAnsi="Arial" w:cs="Arial"/>
          <w:sz w:val="20"/>
          <w:szCs w:val="20"/>
        </w:rPr>
        <w:t>.</w:t>
      </w:r>
      <w:r w:rsidRPr="00681792">
        <w:rPr>
          <w:rStyle w:val="Textoennegrita"/>
          <w:rFonts w:ascii="Arial" w:hAnsi="Arial" w:cs="Arial"/>
          <w:sz w:val="20"/>
          <w:szCs w:val="20"/>
        </w:rPr>
        <w:t xml:space="preserve"> Bakú </w:t>
      </w:r>
      <w:r>
        <w:rPr>
          <w:rStyle w:val="Textoennegrita"/>
          <w:rFonts w:ascii="Arial" w:hAnsi="Arial" w:cs="Arial"/>
          <w:sz w:val="20"/>
          <w:szCs w:val="20"/>
        </w:rPr>
        <w:t>-</w:t>
      </w:r>
      <w:r w:rsidRPr="00681792">
        <w:rPr>
          <w:rStyle w:val="Textoennegrita"/>
          <w:rFonts w:ascii="Arial" w:hAnsi="Arial" w:cs="Arial"/>
          <w:sz w:val="20"/>
          <w:szCs w:val="20"/>
        </w:rPr>
        <w:t xml:space="preserve"> Shamaja </w:t>
      </w:r>
      <w:r>
        <w:rPr>
          <w:rStyle w:val="Textoennegrita"/>
          <w:rFonts w:ascii="Arial" w:hAnsi="Arial" w:cs="Arial"/>
          <w:sz w:val="20"/>
          <w:szCs w:val="20"/>
        </w:rPr>
        <w:t>-</w:t>
      </w:r>
      <w:r w:rsidRPr="00681792">
        <w:rPr>
          <w:rStyle w:val="Textoennegrita"/>
          <w:rFonts w:ascii="Arial" w:hAnsi="Arial" w:cs="Arial"/>
          <w:sz w:val="20"/>
          <w:szCs w:val="20"/>
        </w:rPr>
        <w:t xml:space="preserve"> Sheki</w:t>
      </w:r>
    </w:p>
    <w:p w14:paraId="5352FC7E" w14:textId="07126A86" w:rsidR="00681792" w:rsidRPr="000029B5" w:rsidRDefault="005618D7" w:rsidP="00112470">
      <w:pPr>
        <w:pStyle w:val="NormalWeb"/>
        <w:spacing w:before="0" w:beforeAutospacing="0" w:after="0" w:afterAutospacing="0"/>
        <w:jc w:val="both"/>
        <w:rPr>
          <w:rFonts w:ascii="Arial" w:hAnsi="Arial" w:cs="Arial"/>
          <w:sz w:val="20"/>
          <w:szCs w:val="20"/>
        </w:rPr>
      </w:pPr>
      <w:r w:rsidRPr="008702D7">
        <w:rPr>
          <w:rFonts w:ascii="Arial" w:hAnsi="Arial" w:cs="Arial"/>
          <w:b/>
          <w:bCs/>
          <w:color w:val="44546A" w:themeColor="text2"/>
          <w:sz w:val="20"/>
          <w:szCs w:val="20"/>
          <w:lang w:val="es-MX" w:eastAsia="en-US" w:bidi="en-US"/>
        </w:rPr>
        <w:t>Desayuno</w:t>
      </w:r>
      <w:r w:rsidR="00681792" w:rsidRPr="000029B5">
        <w:rPr>
          <w:rFonts w:ascii="Arial" w:hAnsi="Arial" w:cs="Arial"/>
          <w:sz w:val="20"/>
          <w:szCs w:val="20"/>
        </w:rPr>
        <w:t xml:space="preserve">. Salida hacia </w:t>
      </w:r>
      <w:r w:rsidR="00681792" w:rsidRPr="000029B5">
        <w:rPr>
          <w:rFonts w:ascii="Arial" w:hAnsi="Arial" w:cs="Arial"/>
          <w:b/>
          <w:bCs/>
          <w:sz w:val="20"/>
          <w:szCs w:val="20"/>
        </w:rPr>
        <w:t>Sheki</w:t>
      </w:r>
      <w:r w:rsidR="00681792" w:rsidRPr="000029B5">
        <w:rPr>
          <w:rFonts w:ascii="Arial" w:hAnsi="Arial" w:cs="Arial"/>
          <w:sz w:val="20"/>
          <w:szCs w:val="20"/>
        </w:rPr>
        <w:t xml:space="preserve">. En ruta, visitaremos el </w:t>
      </w:r>
      <w:r w:rsidR="00681792" w:rsidRPr="000029B5">
        <w:rPr>
          <w:rFonts w:ascii="Arial" w:hAnsi="Arial" w:cs="Arial"/>
          <w:b/>
          <w:bCs/>
          <w:sz w:val="20"/>
          <w:szCs w:val="20"/>
        </w:rPr>
        <w:t xml:space="preserve">mausoleo Diri </w:t>
      </w:r>
      <w:r w:rsidR="00681792" w:rsidRPr="00112470">
        <w:rPr>
          <w:rFonts w:ascii="Arial" w:hAnsi="Arial" w:cs="Arial"/>
          <w:b/>
          <w:bCs/>
          <w:color w:val="000000" w:themeColor="text1"/>
          <w:sz w:val="20"/>
          <w:szCs w:val="20"/>
        </w:rPr>
        <w:t>Baba en Maraza</w:t>
      </w:r>
      <w:r w:rsidR="00681792" w:rsidRPr="00112470">
        <w:rPr>
          <w:rFonts w:ascii="Arial" w:hAnsi="Arial" w:cs="Arial"/>
          <w:color w:val="000000" w:themeColor="text1"/>
          <w:sz w:val="20"/>
          <w:szCs w:val="20"/>
        </w:rPr>
        <w:t xml:space="preserve"> y la </w:t>
      </w:r>
      <w:r w:rsidR="00681792" w:rsidRPr="00112470">
        <w:rPr>
          <w:rFonts w:ascii="Arial" w:hAnsi="Arial" w:cs="Arial"/>
          <w:b/>
          <w:bCs/>
          <w:color w:val="000000" w:themeColor="text1"/>
          <w:sz w:val="20"/>
          <w:szCs w:val="20"/>
        </w:rPr>
        <w:t>mezquita</w:t>
      </w:r>
      <w:r w:rsidR="00681792" w:rsidRPr="00112470">
        <w:rPr>
          <w:rFonts w:ascii="Arial" w:hAnsi="Arial" w:cs="Arial"/>
          <w:color w:val="000000" w:themeColor="text1"/>
          <w:sz w:val="20"/>
          <w:szCs w:val="20"/>
        </w:rPr>
        <w:t xml:space="preserve"> en </w:t>
      </w:r>
      <w:r w:rsidR="00681792" w:rsidRPr="00112470">
        <w:rPr>
          <w:rFonts w:ascii="Arial" w:hAnsi="Arial" w:cs="Arial"/>
          <w:b/>
          <w:bCs/>
          <w:color w:val="000000" w:themeColor="text1"/>
          <w:sz w:val="20"/>
          <w:szCs w:val="20"/>
        </w:rPr>
        <w:t>Shemajá</w:t>
      </w:r>
      <w:r w:rsidR="00681792" w:rsidRPr="00112470">
        <w:rPr>
          <w:rFonts w:ascii="Arial" w:hAnsi="Arial" w:cs="Arial"/>
          <w:color w:val="000000" w:themeColor="text1"/>
          <w:sz w:val="20"/>
          <w:szCs w:val="20"/>
        </w:rPr>
        <w:t xml:space="preserve">. Llegada a Sheki para conocer el </w:t>
      </w:r>
      <w:r w:rsidR="00681792" w:rsidRPr="00112470">
        <w:rPr>
          <w:rFonts w:ascii="Arial" w:hAnsi="Arial" w:cs="Arial"/>
          <w:b/>
          <w:bCs/>
          <w:color w:val="000000" w:themeColor="text1"/>
          <w:sz w:val="20"/>
          <w:szCs w:val="20"/>
        </w:rPr>
        <w:t>Palacio de Khan de Sheki</w:t>
      </w:r>
      <w:r w:rsidR="00681792" w:rsidRPr="00112470">
        <w:rPr>
          <w:rFonts w:ascii="Arial" w:hAnsi="Arial" w:cs="Arial"/>
          <w:color w:val="000000" w:themeColor="text1"/>
          <w:sz w:val="20"/>
          <w:szCs w:val="20"/>
        </w:rPr>
        <w:t xml:space="preserve"> y </w:t>
      </w:r>
      <w:r w:rsidR="00112470" w:rsidRPr="00112470">
        <w:rPr>
          <w:rFonts w:ascii="Arial" w:hAnsi="Arial" w:cs="Arial"/>
          <w:color w:val="000000" w:themeColor="text1"/>
          <w:sz w:val="20"/>
          <w:szCs w:val="20"/>
        </w:rPr>
        <w:t>v</w:t>
      </w:r>
      <w:r w:rsidR="000029B5" w:rsidRPr="00112470">
        <w:rPr>
          <w:rFonts w:ascii="Arial" w:hAnsi="Arial" w:cs="Arial"/>
          <w:color w:val="000000" w:themeColor="text1"/>
          <w:sz w:val="20"/>
          <w:szCs w:val="20"/>
        </w:rPr>
        <w:t xml:space="preserve">ivir </w:t>
      </w:r>
      <w:r w:rsidR="000029B5" w:rsidRPr="00630898">
        <w:rPr>
          <w:rFonts w:ascii="Arial" w:hAnsi="Arial" w:cs="Arial"/>
          <w:color w:val="000000" w:themeColor="text1"/>
          <w:sz w:val="20"/>
          <w:szCs w:val="20"/>
        </w:rPr>
        <w:t>una</w:t>
      </w:r>
      <w:r w:rsidR="000029B5" w:rsidRPr="00630898">
        <w:rPr>
          <w:rFonts w:ascii="Arial" w:hAnsi="Arial" w:cs="Arial"/>
          <w:b/>
          <w:bCs/>
          <w:color w:val="000000" w:themeColor="text1"/>
          <w:sz w:val="20"/>
          <w:szCs w:val="20"/>
        </w:rPr>
        <w:t xml:space="preserve"> experiencia única </w:t>
      </w:r>
      <w:r w:rsidR="000029B5" w:rsidRPr="00630898">
        <w:rPr>
          <w:rFonts w:ascii="Arial" w:hAnsi="Arial" w:cs="Arial"/>
          <w:color w:val="000000" w:themeColor="text1"/>
          <w:sz w:val="20"/>
          <w:szCs w:val="20"/>
        </w:rPr>
        <w:t xml:space="preserve">aprendiendo el arte </w:t>
      </w:r>
      <w:r w:rsidR="000029B5" w:rsidRPr="00630898">
        <w:rPr>
          <w:rFonts w:ascii="Arial" w:hAnsi="Arial" w:cs="Arial"/>
          <w:b/>
          <w:bCs/>
          <w:color w:val="000000" w:themeColor="text1"/>
          <w:sz w:val="20"/>
          <w:szCs w:val="20"/>
        </w:rPr>
        <w:t xml:space="preserve">de </w:t>
      </w:r>
      <w:r w:rsidR="000029B5" w:rsidRPr="00630898">
        <w:rPr>
          <w:rFonts w:ascii="Arial" w:hAnsi="Arial" w:cs="Arial"/>
          <w:color w:val="000000" w:themeColor="text1"/>
          <w:sz w:val="20"/>
          <w:szCs w:val="20"/>
        </w:rPr>
        <w:t>la</w:t>
      </w:r>
      <w:r w:rsidR="000029B5" w:rsidRPr="00630898">
        <w:rPr>
          <w:rFonts w:ascii="Arial" w:hAnsi="Arial" w:cs="Arial"/>
          <w:b/>
          <w:bCs/>
          <w:color w:val="000000" w:themeColor="text1"/>
          <w:sz w:val="20"/>
          <w:szCs w:val="20"/>
        </w:rPr>
        <w:t xml:space="preserve"> </w:t>
      </w:r>
      <w:r w:rsidR="000029B5" w:rsidRPr="00630898">
        <w:rPr>
          <w:rFonts w:ascii="Arial" w:hAnsi="Arial" w:cs="Arial"/>
          <w:color w:val="000000" w:themeColor="text1"/>
          <w:sz w:val="20"/>
          <w:szCs w:val="20"/>
        </w:rPr>
        <w:t xml:space="preserve">producción de </w:t>
      </w:r>
      <w:r w:rsidR="000029B5" w:rsidRPr="00630898">
        <w:rPr>
          <w:rFonts w:ascii="Arial" w:hAnsi="Arial" w:cs="Arial"/>
          <w:b/>
          <w:bCs/>
          <w:color w:val="000000" w:themeColor="text1"/>
          <w:sz w:val="20"/>
          <w:szCs w:val="20"/>
        </w:rPr>
        <w:t xml:space="preserve">vidrieras. </w:t>
      </w:r>
      <w:r w:rsidR="00680623">
        <w:rPr>
          <w:rFonts w:ascii="Arial" w:hAnsi="Arial" w:cs="Arial"/>
          <w:sz w:val="20"/>
          <w:szCs w:val="20"/>
        </w:rPr>
        <w:t xml:space="preserve">Almuerzo incluido en un restaurante local (incluido). </w:t>
      </w:r>
      <w:r w:rsidR="00681792" w:rsidRPr="00630898">
        <w:rPr>
          <w:rFonts w:ascii="Arial" w:hAnsi="Arial" w:cs="Arial"/>
          <w:color w:val="000000" w:themeColor="text1"/>
          <w:sz w:val="20"/>
          <w:szCs w:val="20"/>
        </w:rPr>
        <w:t xml:space="preserve">Visitaremos la </w:t>
      </w:r>
      <w:r w:rsidR="00681792" w:rsidRPr="00630898">
        <w:rPr>
          <w:rFonts w:ascii="Arial" w:hAnsi="Arial" w:cs="Arial"/>
          <w:b/>
          <w:bCs/>
          <w:color w:val="000000" w:themeColor="text1"/>
          <w:sz w:val="20"/>
          <w:szCs w:val="20"/>
        </w:rPr>
        <w:t>iglesia más antigua</w:t>
      </w:r>
      <w:r w:rsidR="00681792" w:rsidRPr="00630898">
        <w:rPr>
          <w:rFonts w:ascii="Arial" w:hAnsi="Arial" w:cs="Arial"/>
          <w:color w:val="000000" w:themeColor="text1"/>
          <w:sz w:val="20"/>
          <w:szCs w:val="20"/>
        </w:rPr>
        <w:t xml:space="preserve"> del Cáucaso en la aldea</w:t>
      </w:r>
      <w:r w:rsidR="00681792" w:rsidRPr="00112470">
        <w:rPr>
          <w:rFonts w:ascii="Arial" w:hAnsi="Arial" w:cs="Arial"/>
          <w:color w:val="000000" w:themeColor="text1"/>
          <w:sz w:val="20"/>
          <w:szCs w:val="20"/>
        </w:rPr>
        <w:t xml:space="preserve"> de </w:t>
      </w:r>
      <w:r w:rsidR="00681792" w:rsidRPr="001D2F16">
        <w:rPr>
          <w:rFonts w:ascii="Arial" w:hAnsi="Arial" w:cs="Arial"/>
          <w:b/>
          <w:bCs/>
          <w:sz w:val="20"/>
          <w:szCs w:val="20"/>
        </w:rPr>
        <w:t>Kish</w:t>
      </w:r>
      <w:r w:rsidR="00681792" w:rsidRPr="000029B5">
        <w:rPr>
          <w:rFonts w:ascii="Arial" w:hAnsi="Arial" w:cs="Arial"/>
          <w:sz w:val="20"/>
          <w:szCs w:val="20"/>
        </w:rPr>
        <w:t>.</w:t>
      </w:r>
      <w:r w:rsidR="00112470">
        <w:rPr>
          <w:rFonts w:ascii="Arial" w:hAnsi="Arial" w:cs="Arial"/>
          <w:sz w:val="20"/>
          <w:szCs w:val="20"/>
        </w:rPr>
        <w:t xml:space="preserve"> </w:t>
      </w:r>
      <w:r w:rsidR="00112470">
        <w:rPr>
          <w:rFonts w:ascii="Arial" w:hAnsi="Arial" w:cs="Arial"/>
          <w:b/>
          <w:bCs/>
          <w:sz w:val="20"/>
          <w:szCs w:val="20"/>
        </w:rPr>
        <w:t>Alojamiento.</w:t>
      </w:r>
    </w:p>
    <w:p w14:paraId="3CDBF744" w14:textId="77777777" w:rsidR="00D3511F" w:rsidRPr="00681792" w:rsidRDefault="00D3511F" w:rsidP="00BC2EDB">
      <w:pPr>
        <w:pStyle w:val="NormalWeb"/>
        <w:spacing w:before="0" w:beforeAutospacing="0" w:after="0" w:afterAutospacing="0"/>
        <w:jc w:val="both"/>
        <w:rPr>
          <w:rFonts w:ascii="Arial" w:hAnsi="Arial" w:cs="Arial"/>
          <w:sz w:val="20"/>
          <w:szCs w:val="20"/>
        </w:rPr>
      </w:pPr>
    </w:p>
    <w:p w14:paraId="07E0019B" w14:textId="7A70900A" w:rsidR="00BC2EDB" w:rsidRDefault="00FE1A17" w:rsidP="00BC2EDB">
      <w:pPr>
        <w:pStyle w:val="NormalWeb"/>
        <w:spacing w:before="0" w:beforeAutospacing="0" w:after="0" w:afterAutospacing="0"/>
        <w:jc w:val="both"/>
        <w:rPr>
          <w:rStyle w:val="Textoennegrita"/>
          <w:rFonts w:ascii="Arial" w:hAnsi="Arial" w:cs="Arial"/>
          <w:sz w:val="20"/>
          <w:szCs w:val="20"/>
        </w:rPr>
      </w:pPr>
      <w:r w:rsidRPr="00681792">
        <w:rPr>
          <w:rStyle w:val="Textoennegrita"/>
          <w:rFonts w:ascii="Arial" w:hAnsi="Arial" w:cs="Arial"/>
          <w:sz w:val="20"/>
          <w:szCs w:val="20"/>
        </w:rPr>
        <w:t>Día 5</w:t>
      </w:r>
      <w:r>
        <w:rPr>
          <w:rStyle w:val="Textoennegrita"/>
          <w:rFonts w:ascii="Arial" w:hAnsi="Arial" w:cs="Arial"/>
          <w:sz w:val="20"/>
          <w:szCs w:val="20"/>
        </w:rPr>
        <w:t>.</w:t>
      </w:r>
      <w:r w:rsidRPr="00681792">
        <w:rPr>
          <w:rStyle w:val="Textoennegrita"/>
          <w:rFonts w:ascii="Arial" w:hAnsi="Arial" w:cs="Arial"/>
          <w:sz w:val="20"/>
          <w:szCs w:val="20"/>
        </w:rPr>
        <w:t xml:space="preserve"> Sheki </w:t>
      </w:r>
      <w:r>
        <w:rPr>
          <w:rStyle w:val="Textoennegrita"/>
          <w:rFonts w:ascii="Arial" w:hAnsi="Arial" w:cs="Arial"/>
          <w:sz w:val="20"/>
          <w:szCs w:val="20"/>
        </w:rPr>
        <w:t>-</w:t>
      </w:r>
      <w:r w:rsidRPr="00681792">
        <w:rPr>
          <w:rStyle w:val="Textoennegrita"/>
          <w:rFonts w:ascii="Arial" w:hAnsi="Arial" w:cs="Arial"/>
          <w:sz w:val="20"/>
          <w:szCs w:val="20"/>
        </w:rPr>
        <w:t xml:space="preserve"> Lagodeji </w:t>
      </w:r>
      <w:r>
        <w:rPr>
          <w:rStyle w:val="Textoennegrita"/>
          <w:rFonts w:ascii="Arial" w:hAnsi="Arial" w:cs="Arial"/>
          <w:sz w:val="20"/>
          <w:szCs w:val="20"/>
        </w:rPr>
        <w:t>-</w:t>
      </w:r>
      <w:r w:rsidRPr="00681792">
        <w:rPr>
          <w:rStyle w:val="Textoennegrita"/>
          <w:rFonts w:ascii="Arial" w:hAnsi="Arial" w:cs="Arial"/>
          <w:sz w:val="20"/>
          <w:szCs w:val="20"/>
        </w:rPr>
        <w:t xml:space="preserve"> Región De Kajetia </w:t>
      </w:r>
      <w:r>
        <w:rPr>
          <w:rStyle w:val="Textoennegrita"/>
          <w:rFonts w:ascii="Arial" w:hAnsi="Arial" w:cs="Arial"/>
          <w:sz w:val="20"/>
          <w:szCs w:val="20"/>
        </w:rPr>
        <w:t>-</w:t>
      </w:r>
      <w:r w:rsidRPr="00681792">
        <w:rPr>
          <w:rStyle w:val="Textoennegrita"/>
          <w:rFonts w:ascii="Arial" w:hAnsi="Arial" w:cs="Arial"/>
          <w:sz w:val="20"/>
          <w:szCs w:val="20"/>
        </w:rPr>
        <w:t xml:space="preserve"> Tiblisi</w:t>
      </w:r>
    </w:p>
    <w:p w14:paraId="31AD4B5C" w14:textId="1FEE2E4A" w:rsidR="00681792" w:rsidRDefault="001E112C" w:rsidP="00BC2EDB">
      <w:pPr>
        <w:pStyle w:val="NormalWeb"/>
        <w:spacing w:before="0" w:beforeAutospacing="0" w:after="0" w:afterAutospacing="0"/>
        <w:jc w:val="both"/>
        <w:rPr>
          <w:rFonts w:ascii="Arial" w:hAnsi="Arial" w:cs="Arial"/>
          <w:sz w:val="20"/>
          <w:szCs w:val="20"/>
        </w:rPr>
      </w:pPr>
      <w:r w:rsidRPr="008702D7">
        <w:rPr>
          <w:rFonts w:ascii="Arial" w:hAnsi="Arial" w:cs="Arial"/>
          <w:b/>
          <w:bCs/>
          <w:color w:val="44546A" w:themeColor="text2"/>
          <w:sz w:val="20"/>
          <w:szCs w:val="20"/>
          <w:lang w:val="es-MX" w:eastAsia="en-US" w:bidi="en-US"/>
        </w:rPr>
        <w:t>Desayuno</w:t>
      </w:r>
      <w:r w:rsidR="00681792" w:rsidRPr="00681792">
        <w:rPr>
          <w:rFonts w:ascii="Arial" w:hAnsi="Arial" w:cs="Arial"/>
          <w:sz w:val="20"/>
          <w:szCs w:val="20"/>
        </w:rPr>
        <w:t xml:space="preserve">. </w:t>
      </w:r>
      <w:r>
        <w:rPr>
          <w:rFonts w:ascii="Arial" w:hAnsi="Arial" w:cs="Arial"/>
          <w:sz w:val="20"/>
          <w:szCs w:val="20"/>
        </w:rPr>
        <w:t xml:space="preserve">Conoceremos un poco más </w:t>
      </w:r>
      <w:r w:rsidR="00681792" w:rsidRPr="001E112C">
        <w:rPr>
          <w:rFonts w:ascii="Arial" w:hAnsi="Arial" w:cs="Arial"/>
          <w:b/>
          <w:bCs/>
          <w:sz w:val="20"/>
          <w:szCs w:val="20"/>
        </w:rPr>
        <w:t>Georgia</w:t>
      </w:r>
      <w:r w:rsidR="00681792" w:rsidRPr="00681792">
        <w:rPr>
          <w:rFonts w:ascii="Arial" w:hAnsi="Arial" w:cs="Arial"/>
          <w:sz w:val="20"/>
          <w:szCs w:val="20"/>
        </w:rPr>
        <w:t xml:space="preserve"> y la región vinícola de Kajetia. </w:t>
      </w:r>
      <w:r>
        <w:rPr>
          <w:rFonts w:ascii="Arial" w:hAnsi="Arial" w:cs="Arial"/>
          <w:sz w:val="20"/>
          <w:szCs w:val="20"/>
        </w:rPr>
        <w:t>Don</w:t>
      </w:r>
      <w:r w:rsidR="00303578">
        <w:rPr>
          <w:rFonts w:ascii="Arial" w:hAnsi="Arial" w:cs="Arial"/>
          <w:sz w:val="20"/>
          <w:szCs w:val="20"/>
        </w:rPr>
        <w:t>d</w:t>
      </w:r>
      <w:r>
        <w:rPr>
          <w:rFonts w:ascii="Arial" w:hAnsi="Arial" w:cs="Arial"/>
          <w:sz w:val="20"/>
          <w:szCs w:val="20"/>
        </w:rPr>
        <w:t>e tendr</w:t>
      </w:r>
      <w:r w:rsidR="001D38D5">
        <w:rPr>
          <w:rFonts w:ascii="Arial" w:hAnsi="Arial" w:cs="Arial"/>
          <w:sz w:val="20"/>
          <w:szCs w:val="20"/>
        </w:rPr>
        <w:t>e</w:t>
      </w:r>
      <w:r>
        <w:rPr>
          <w:rFonts w:ascii="Arial" w:hAnsi="Arial" w:cs="Arial"/>
          <w:sz w:val="20"/>
          <w:szCs w:val="20"/>
        </w:rPr>
        <w:t xml:space="preserve">mos un almuerzo </w:t>
      </w:r>
      <w:r w:rsidR="00D70C83">
        <w:rPr>
          <w:rFonts w:ascii="Arial" w:hAnsi="Arial" w:cs="Arial"/>
          <w:sz w:val="20"/>
          <w:szCs w:val="20"/>
        </w:rPr>
        <w:t>en restaurante local (incluido)</w:t>
      </w:r>
      <w:r>
        <w:rPr>
          <w:rFonts w:ascii="Arial" w:hAnsi="Arial" w:cs="Arial"/>
          <w:sz w:val="20"/>
          <w:szCs w:val="20"/>
        </w:rPr>
        <w:t xml:space="preserve">. Después iremos a visitar </w:t>
      </w:r>
      <w:r w:rsidR="00681792" w:rsidRPr="00681792">
        <w:rPr>
          <w:rFonts w:ascii="Arial" w:hAnsi="Arial" w:cs="Arial"/>
          <w:sz w:val="20"/>
          <w:szCs w:val="20"/>
        </w:rPr>
        <w:t xml:space="preserve">la Ciudad del Amor, </w:t>
      </w:r>
      <w:r w:rsidR="00681792" w:rsidRPr="001E112C">
        <w:rPr>
          <w:rFonts w:ascii="Arial" w:hAnsi="Arial" w:cs="Arial"/>
          <w:b/>
          <w:bCs/>
          <w:sz w:val="20"/>
          <w:szCs w:val="20"/>
        </w:rPr>
        <w:t>Signagui</w:t>
      </w:r>
      <w:r w:rsidR="00681792" w:rsidRPr="00681792">
        <w:rPr>
          <w:rFonts w:ascii="Arial" w:hAnsi="Arial" w:cs="Arial"/>
          <w:sz w:val="20"/>
          <w:szCs w:val="20"/>
        </w:rPr>
        <w:t xml:space="preserve">, con vistas espectaculares </w:t>
      </w:r>
      <w:r>
        <w:rPr>
          <w:rFonts w:ascii="Arial" w:hAnsi="Arial" w:cs="Arial"/>
          <w:sz w:val="20"/>
          <w:szCs w:val="20"/>
        </w:rPr>
        <w:t>del</w:t>
      </w:r>
      <w:r w:rsidR="00681792" w:rsidRPr="00681792">
        <w:rPr>
          <w:rFonts w:ascii="Arial" w:hAnsi="Arial" w:cs="Arial"/>
          <w:sz w:val="20"/>
          <w:szCs w:val="20"/>
        </w:rPr>
        <w:t xml:space="preserve"> </w:t>
      </w:r>
      <w:r w:rsidR="00681792" w:rsidRPr="001E112C">
        <w:rPr>
          <w:rFonts w:ascii="Arial" w:hAnsi="Arial" w:cs="Arial"/>
          <w:b/>
          <w:bCs/>
          <w:sz w:val="20"/>
          <w:szCs w:val="20"/>
        </w:rPr>
        <w:t>Valle de Alazani</w:t>
      </w:r>
      <w:r w:rsidR="00681792" w:rsidRPr="00681792">
        <w:rPr>
          <w:rFonts w:ascii="Arial" w:hAnsi="Arial" w:cs="Arial"/>
          <w:sz w:val="20"/>
          <w:szCs w:val="20"/>
        </w:rPr>
        <w:t xml:space="preserve"> y el Gran Cáucaso. </w:t>
      </w:r>
      <w:r>
        <w:rPr>
          <w:rFonts w:ascii="Arial" w:hAnsi="Arial" w:cs="Arial"/>
          <w:sz w:val="20"/>
          <w:szCs w:val="20"/>
        </w:rPr>
        <w:t xml:space="preserve">Más tarde habrá una </w:t>
      </w:r>
      <w:r w:rsidRPr="001E112C">
        <w:rPr>
          <w:rFonts w:ascii="Arial" w:hAnsi="Arial" w:cs="Arial"/>
          <w:b/>
          <w:bCs/>
          <w:sz w:val="20"/>
          <w:szCs w:val="20"/>
        </w:rPr>
        <w:t>d</w:t>
      </w:r>
      <w:r w:rsidR="00681792" w:rsidRPr="001E112C">
        <w:rPr>
          <w:rFonts w:ascii="Arial" w:hAnsi="Arial" w:cs="Arial"/>
          <w:b/>
          <w:bCs/>
          <w:sz w:val="20"/>
          <w:szCs w:val="20"/>
        </w:rPr>
        <w:t>egustación de vino tradicional</w:t>
      </w:r>
      <w:r w:rsidR="00681792" w:rsidRPr="00681792">
        <w:rPr>
          <w:rFonts w:ascii="Arial" w:hAnsi="Arial" w:cs="Arial"/>
          <w:sz w:val="20"/>
          <w:szCs w:val="20"/>
        </w:rPr>
        <w:t>. Llegada a Tiblisi</w:t>
      </w:r>
      <w:r>
        <w:rPr>
          <w:rFonts w:ascii="Arial" w:hAnsi="Arial" w:cs="Arial"/>
          <w:sz w:val="20"/>
          <w:szCs w:val="20"/>
        </w:rPr>
        <w:t xml:space="preserve">. </w:t>
      </w:r>
      <w:r>
        <w:rPr>
          <w:rFonts w:ascii="Arial" w:hAnsi="Arial" w:cs="Arial"/>
          <w:b/>
          <w:bCs/>
          <w:sz w:val="20"/>
          <w:szCs w:val="20"/>
        </w:rPr>
        <w:t>Alojamiento.</w:t>
      </w:r>
    </w:p>
    <w:p w14:paraId="2A76B655" w14:textId="77777777" w:rsidR="00D3511F" w:rsidRPr="00681792" w:rsidRDefault="00D3511F" w:rsidP="00BC2EDB">
      <w:pPr>
        <w:pStyle w:val="NormalWeb"/>
        <w:spacing w:before="0" w:beforeAutospacing="0" w:after="0" w:afterAutospacing="0"/>
        <w:jc w:val="both"/>
        <w:rPr>
          <w:rFonts w:ascii="Arial" w:hAnsi="Arial" w:cs="Arial"/>
          <w:sz w:val="20"/>
          <w:szCs w:val="20"/>
        </w:rPr>
      </w:pPr>
    </w:p>
    <w:p w14:paraId="14C07D87" w14:textId="3EB5DC93" w:rsidR="00BC2EDB" w:rsidRDefault="00FE1A17" w:rsidP="00BC2EDB">
      <w:pPr>
        <w:pStyle w:val="NormalWeb"/>
        <w:spacing w:before="0" w:beforeAutospacing="0" w:after="0" w:afterAutospacing="0"/>
        <w:jc w:val="both"/>
        <w:rPr>
          <w:rStyle w:val="Textoennegrita"/>
          <w:rFonts w:ascii="Arial" w:hAnsi="Arial" w:cs="Arial"/>
          <w:sz w:val="20"/>
          <w:szCs w:val="20"/>
        </w:rPr>
      </w:pPr>
      <w:r w:rsidRPr="00681792">
        <w:rPr>
          <w:rStyle w:val="Textoennegrita"/>
          <w:rFonts w:ascii="Arial" w:hAnsi="Arial" w:cs="Arial"/>
          <w:sz w:val="20"/>
          <w:szCs w:val="20"/>
        </w:rPr>
        <w:t>Día 6</w:t>
      </w:r>
      <w:r>
        <w:rPr>
          <w:rStyle w:val="Textoennegrita"/>
          <w:rFonts w:ascii="Arial" w:hAnsi="Arial" w:cs="Arial"/>
          <w:sz w:val="20"/>
          <w:szCs w:val="20"/>
        </w:rPr>
        <w:t>.</w:t>
      </w:r>
      <w:r w:rsidRPr="00681792">
        <w:rPr>
          <w:rStyle w:val="Textoennegrita"/>
          <w:rFonts w:ascii="Arial" w:hAnsi="Arial" w:cs="Arial"/>
          <w:sz w:val="20"/>
          <w:szCs w:val="20"/>
        </w:rPr>
        <w:t xml:space="preserve"> Tiblisi</w:t>
      </w:r>
      <w:r>
        <w:rPr>
          <w:rStyle w:val="Textoennegrita"/>
          <w:rFonts w:ascii="Arial" w:hAnsi="Arial" w:cs="Arial"/>
          <w:sz w:val="20"/>
          <w:szCs w:val="20"/>
        </w:rPr>
        <w:t xml:space="preserve"> (Visita De Ciudad)</w:t>
      </w:r>
    </w:p>
    <w:p w14:paraId="6030DD3D" w14:textId="36DAF79D" w:rsidR="00681792" w:rsidRDefault="00681792" w:rsidP="00BC2EDB">
      <w:pPr>
        <w:pStyle w:val="NormalWeb"/>
        <w:spacing w:before="0" w:beforeAutospacing="0" w:after="0" w:afterAutospacing="0"/>
        <w:jc w:val="both"/>
        <w:rPr>
          <w:rFonts w:ascii="Arial" w:hAnsi="Arial" w:cs="Arial"/>
          <w:sz w:val="20"/>
          <w:szCs w:val="20"/>
        </w:rPr>
      </w:pPr>
      <w:r w:rsidRPr="008702D7">
        <w:rPr>
          <w:rFonts w:ascii="Arial" w:hAnsi="Arial" w:cs="Arial"/>
          <w:b/>
          <w:bCs/>
          <w:color w:val="44546A" w:themeColor="text2"/>
          <w:sz w:val="20"/>
          <w:szCs w:val="20"/>
          <w:lang w:val="es-MX" w:eastAsia="en-US" w:bidi="en-US"/>
        </w:rPr>
        <w:t>Desayuno</w:t>
      </w:r>
      <w:r w:rsidRPr="00743935">
        <w:rPr>
          <w:rFonts w:ascii="Arial" w:hAnsi="Arial" w:cs="Arial"/>
          <w:b/>
          <w:bCs/>
          <w:sz w:val="20"/>
          <w:szCs w:val="20"/>
        </w:rPr>
        <w:t>.</w:t>
      </w:r>
      <w:r w:rsidRPr="00681792">
        <w:rPr>
          <w:rFonts w:ascii="Arial" w:hAnsi="Arial" w:cs="Arial"/>
          <w:sz w:val="20"/>
          <w:szCs w:val="20"/>
        </w:rPr>
        <w:t xml:space="preserve"> Visita a la ciudad de </w:t>
      </w:r>
      <w:r w:rsidRPr="00743935">
        <w:rPr>
          <w:rFonts w:ascii="Arial" w:hAnsi="Arial" w:cs="Arial"/>
          <w:b/>
          <w:bCs/>
          <w:sz w:val="20"/>
          <w:szCs w:val="20"/>
        </w:rPr>
        <w:t>Tiblisi</w:t>
      </w:r>
      <w:r w:rsidRPr="00681792">
        <w:rPr>
          <w:rFonts w:ascii="Arial" w:hAnsi="Arial" w:cs="Arial"/>
          <w:sz w:val="20"/>
          <w:szCs w:val="20"/>
        </w:rPr>
        <w:t xml:space="preserve">, recorriendo la iglesia de </w:t>
      </w:r>
      <w:r w:rsidRPr="00743935">
        <w:rPr>
          <w:rFonts w:ascii="Arial" w:hAnsi="Arial" w:cs="Arial"/>
          <w:b/>
          <w:bCs/>
          <w:sz w:val="20"/>
          <w:szCs w:val="20"/>
        </w:rPr>
        <w:t>Meteji</w:t>
      </w:r>
      <w:r w:rsidR="00743935">
        <w:rPr>
          <w:rFonts w:ascii="Arial" w:hAnsi="Arial" w:cs="Arial"/>
          <w:sz w:val="20"/>
          <w:szCs w:val="20"/>
        </w:rPr>
        <w:t xml:space="preserve"> </w:t>
      </w:r>
      <w:r w:rsidR="00743935" w:rsidRPr="00743935">
        <w:rPr>
          <w:rFonts w:ascii="Arial" w:hAnsi="Arial" w:cs="Arial"/>
          <w:color w:val="101820"/>
          <w:sz w:val="20"/>
          <w:szCs w:val="20"/>
        </w:rPr>
        <w:t>con su espectacular vista del casco antiguo</w:t>
      </w:r>
      <w:r w:rsidR="00743935">
        <w:rPr>
          <w:rFonts w:ascii="Arial" w:hAnsi="Arial" w:cs="Arial"/>
          <w:color w:val="101820"/>
          <w:sz w:val="20"/>
          <w:szCs w:val="20"/>
        </w:rPr>
        <w:t xml:space="preserve">. </w:t>
      </w:r>
      <w:r w:rsidR="00743935" w:rsidRPr="00743935">
        <w:rPr>
          <w:rFonts w:ascii="Arial" w:hAnsi="Arial" w:cs="Arial"/>
          <w:color w:val="101820"/>
          <w:sz w:val="20"/>
          <w:szCs w:val="20"/>
        </w:rPr>
        <w:t>Paseando por las hermosas callejuelas y visita de los principales monumentos de la ciudad</w:t>
      </w:r>
      <w:r w:rsidR="00743935" w:rsidRPr="00743935">
        <w:rPr>
          <w:rFonts w:ascii="Arial" w:hAnsi="Arial" w:cs="Arial"/>
          <w:sz w:val="20"/>
          <w:szCs w:val="20"/>
        </w:rPr>
        <w:t>.</w:t>
      </w:r>
      <w:r w:rsidR="00743935">
        <w:rPr>
          <w:rFonts w:ascii="Arial" w:hAnsi="Arial" w:cs="Arial"/>
          <w:sz w:val="20"/>
          <w:szCs w:val="20"/>
        </w:rPr>
        <w:t xml:space="preserve"> Visita a </w:t>
      </w:r>
      <w:r w:rsidRPr="00681792">
        <w:rPr>
          <w:rFonts w:ascii="Arial" w:hAnsi="Arial" w:cs="Arial"/>
          <w:sz w:val="20"/>
          <w:szCs w:val="20"/>
        </w:rPr>
        <w:t xml:space="preserve">los baños de azufre y la </w:t>
      </w:r>
      <w:r w:rsidRPr="00743935">
        <w:rPr>
          <w:rFonts w:ascii="Arial" w:hAnsi="Arial" w:cs="Arial"/>
          <w:b/>
          <w:bCs/>
          <w:sz w:val="20"/>
          <w:szCs w:val="20"/>
        </w:rPr>
        <w:t>Fortaleza d</w:t>
      </w:r>
      <w:r w:rsidRPr="00681792">
        <w:rPr>
          <w:rFonts w:ascii="Arial" w:hAnsi="Arial" w:cs="Arial"/>
          <w:sz w:val="20"/>
          <w:szCs w:val="20"/>
        </w:rPr>
        <w:t xml:space="preserve">e </w:t>
      </w:r>
      <w:r w:rsidRPr="00743935">
        <w:rPr>
          <w:rFonts w:ascii="Arial" w:hAnsi="Arial" w:cs="Arial"/>
          <w:b/>
          <w:bCs/>
          <w:sz w:val="20"/>
          <w:szCs w:val="20"/>
        </w:rPr>
        <w:t>Narikala</w:t>
      </w:r>
      <w:r w:rsidRPr="00681792">
        <w:rPr>
          <w:rFonts w:ascii="Arial" w:hAnsi="Arial" w:cs="Arial"/>
          <w:sz w:val="20"/>
          <w:szCs w:val="20"/>
        </w:rPr>
        <w:t xml:space="preserve">. </w:t>
      </w:r>
      <w:r w:rsidR="00743935">
        <w:rPr>
          <w:rFonts w:ascii="Arial" w:hAnsi="Arial" w:cs="Arial"/>
          <w:sz w:val="20"/>
          <w:szCs w:val="20"/>
        </w:rPr>
        <w:t xml:space="preserve">También </w:t>
      </w:r>
      <w:r w:rsidRPr="00681792">
        <w:rPr>
          <w:rFonts w:ascii="Arial" w:hAnsi="Arial" w:cs="Arial"/>
          <w:sz w:val="20"/>
          <w:szCs w:val="20"/>
        </w:rPr>
        <w:t xml:space="preserve">por la </w:t>
      </w:r>
      <w:r w:rsidRPr="00743935">
        <w:rPr>
          <w:rFonts w:ascii="Arial" w:hAnsi="Arial" w:cs="Arial"/>
          <w:b/>
          <w:bCs/>
          <w:sz w:val="20"/>
          <w:szCs w:val="20"/>
        </w:rPr>
        <w:t>Avenida</w:t>
      </w:r>
      <w:r w:rsidRPr="00681792">
        <w:rPr>
          <w:rFonts w:ascii="Arial" w:hAnsi="Arial" w:cs="Arial"/>
          <w:sz w:val="20"/>
          <w:szCs w:val="20"/>
        </w:rPr>
        <w:t xml:space="preserve"> de </w:t>
      </w:r>
      <w:r w:rsidRPr="00743935">
        <w:rPr>
          <w:rFonts w:ascii="Arial" w:hAnsi="Arial" w:cs="Arial"/>
          <w:b/>
          <w:bCs/>
          <w:sz w:val="20"/>
          <w:szCs w:val="20"/>
        </w:rPr>
        <w:t>Rustaveli</w:t>
      </w:r>
      <w:r w:rsidRPr="00681792">
        <w:rPr>
          <w:rFonts w:ascii="Arial" w:hAnsi="Arial" w:cs="Arial"/>
          <w:sz w:val="20"/>
          <w:szCs w:val="20"/>
        </w:rPr>
        <w:t xml:space="preserve"> y panorámica del casco antiguo.</w:t>
      </w:r>
      <w:r w:rsidR="00743935">
        <w:rPr>
          <w:rFonts w:ascii="Arial" w:hAnsi="Arial" w:cs="Arial"/>
          <w:sz w:val="20"/>
          <w:szCs w:val="20"/>
        </w:rPr>
        <w:t xml:space="preserve"> </w:t>
      </w:r>
      <w:r w:rsidR="00743935">
        <w:rPr>
          <w:rFonts w:ascii="Arial" w:hAnsi="Arial" w:cs="Arial"/>
          <w:b/>
          <w:bCs/>
          <w:sz w:val="20"/>
          <w:szCs w:val="20"/>
        </w:rPr>
        <w:t>Alojamiento.</w:t>
      </w:r>
    </w:p>
    <w:p w14:paraId="3002FC38" w14:textId="77777777" w:rsidR="00D3511F" w:rsidRPr="00681792" w:rsidRDefault="00D3511F" w:rsidP="00BC2EDB">
      <w:pPr>
        <w:pStyle w:val="NormalWeb"/>
        <w:spacing w:before="0" w:beforeAutospacing="0" w:after="0" w:afterAutospacing="0"/>
        <w:jc w:val="both"/>
        <w:rPr>
          <w:rFonts w:ascii="Arial" w:hAnsi="Arial" w:cs="Arial"/>
          <w:sz w:val="20"/>
          <w:szCs w:val="20"/>
        </w:rPr>
      </w:pPr>
    </w:p>
    <w:p w14:paraId="2B77D37C" w14:textId="6CFF3EE3" w:rsidR="00BC2EDB" w:rsidRDefault="00FE1A17" w:rsidP="00BC2EDB">
      <w:pPr>
        <w:pStyle w:val="NormalWeb"/>
        <w:spacing w:before="0" w:beforeAutospacing="0" w:after="0" w:afterAutospacing="0"/>
        <w:jc w:val="both"/>
        <w:rPr>
          <w:rStyle w:val="Textoennegrita"/>
          <w:rFonts w:ascii="Arial" w:hAnsi="Arial" w:cs="Arial"/>
          <w:sz w:val="20"/>
          <w:szCs w:val="20"/>
        </w:rPr>
      </w:pPr>
      <w:r w:rsidRPr="00681792">
        <w:rPr>
          <w:rStyle w:val="Textoennegrita"/>
          <w:rFonts w:ascii="Arial" w:hAnsi="Arial" w:cs="Arial"/>
          <w:sz w:val="20"/>
          <w:szCs w:val="20"/>
        </w:rPr>
        <w:t>Día 7</w:t>
      </w:r>
      <w:r>
        <w:rPr>
          <w:rStyle w:val="Textoennegrita"/>
          <w:rFonts w:ascii="Arial" w:hAnsi="Arial" w:cs="Arial"/>
          <w:sz w:val="20"/>
          <w:szCs w:val="20"/>
        </w:rPr>
        <w:t>.</w:t>
      </w:r>
      <w:r w:rsidRPr="00681792">
        <w:rPr>
          <w:rStyle w:val="Textoennegrita"/>
          <w:rFonts w:ascii="Arial" w:hAnsi="Arial" w:cs="Arial"/>
          <w:sz w:val="20"/>
          <w:szCs w:val="20"/>
        </w:rPr>
        <w:t xml:space="preserve"> Tiblisi </w:t>
      </w:r>
      <w:r>
        <w:rPr>
          <w:rStyle w:val="Textoennegrita"/>
          <w:rFonts w:ascii="Arial" w:hAnsi="Arial" w:cs="Arial"/>
          <w:sz w:val="20"/>
          <w:szCs w:val="20"/>
        </w:rPr>
        <w:t>-</w:t>
      </w:r>
      <w:r w:rsidRPr="00681792">
        <w:rPr>
          <w:rStyle w:val="Textoennegrita"/>
          <w:rFonts w:ascii="Arial" w:hAnsi="Arial" w:cs="Arial"/>
          <w:sz w:val="20"/>
          <w:szCs w:val="20"/>
        </w:rPr>
        <w:t xml:space="preserve"> Mtsjeta </w:t>
      </w:r>
      <w:r>
        <w:rPr>
          <w:rStyle w:val="Textoennegrita"/>
          <w:rFonts w:ascii="Arial" w:hAnsi="Arial" w:cs="Arial"/>
          <w:sz w:val="20"/>
          <w:szCs w:val="20"/>
        </w:rPr>
        <w:t xml:space="preserve">- </w:t>
      </w:r>
      <w:r w:rsidRPr="00681792">
        <w:rPr>
          <w:rStyle w:val="Textoennegrita"/>
          <w:rFonts w:ascii="Arial" w:hAnsi="Arial" w:cs="Arial"/>
          <w:sz w:val="20"/>
          <w:szCs w:val="20"/>
        </w:rPr>
        <w:t xml:space="preserve">Gori </w:t>
      </w:r>
      <w:r>
        <w:rPr>
          <w:rStyle w:val="Textoennegrita"/>
          <w:rFonts w:ascii="Arial" w:hAnsi="Arial" w:cs="Arial"/>
          <w:sz w:val="20"/>
          <w:szCs w:val="20"/>
        </w:rPr>
        <w:t>-</w:t>
      </w:r>
      <w:r w:rsidRPr="00681792">
        <w:rPr>
          <w:rStyle w:val="Textoennegrita"/>
          <w:rFonts w:ascii="Arial" w:hAnsi="Arial" w:cs="Arial"/>
          <w:sz w:val="20"/>
          <w:szCs w:val="20"/>
        </w:rPr>
        <w:t xml:space="preserve"> Uplistsije </w:t>
      </w:r>
      <w:r>
        <w:rPr>
          <w:rStyle w:val="Textoennegrita"/>
          <w:rFonts w:ascii="Arial" w:hAnsi="Arial" w:cs="Arial"/>
          <w:sz w:val="20"/>
          <w:szCs w:val="20"/>
        </w:rPr>
        <w:t>-</w:t>
      </w:r>
      <w:r w:rsidRPr="00681792">
        <w:rPr>
          <w:rStyle w:val="Textoennegrita"/>
          <w:rFonts w:ascii="Arial" w:hAnsi="Arial" w:cs="Arial"/>
          <w:sz w:val="20"/>
          <w:szCs w:val="20"/>
        </w:rPr>
        <w:t xml:space="preserve"> Gudauri</w:t>
      </w:r>
    </w:p>
    <w:p w14:paraId="4DA45EAD" w14:textId="66DB238E" w:rsidR="00681792" w:rsidRPr="00B65C35" w:rsidRDefault="008A3552" w:rsidP="00BC2EDB">
      <w:pPr>
        <w:pStyle w:val="NormalWeb"/>
        <w:spacing w:before="0" w:beforeAutospacing="0" w:after="0" w:afterAutospacing="0"/>
        <w:jc w:val="both"/>
        <w:rPr>
          <w:rFonts w:ascii="Arial" w:hAnsi="Arial" w:cs="Arial"/>
          <w:color w:val="000000" w:themeColor="text1"/>
          <w:sz w:val="20"/>
          <w:szCs w:val="20"/>
        </w:rPr>
      </w:pPr>
      <w:r w:rsidRPr="008702D7">
        <w:rPr>
          <w:rFonts w:ascii="Arial" w:hAnsi="Arial" w:cs="Arial"/>
          <w:b/>
          <w:bCs/>
          <w:color w:val="44546A" w:themeColor="text2"/>
          <w:sz w:val="20"/>
          <w:szCs w:val="20"/>
          <w:lang w:val="es-MX" w:eastAsia="en-US" w:bidi="en-US"/>
        </w:rPr>
        <w:t>Desayuno</w:t>
      </w:r>
      <w:r w:rsidR="00681792" w:rsidRPr="00B65C35">
        <w:rPr>
          <w:rFonts w:ascii="Arial" w:hAnsi="Arial" w:cs="Arial"/>
          <w:color w:val="000000" w:themeColor="text1"/>
          <w:sz w:val="20"/>
          <w:szCs w:val="20"/>
        </w:rPr>
        <w:t xml:space="preserve">. Salida hacia </w:t>
      </w:r>
      <w:r w:rsidR="00681792" w:rsidRPr="00B65C35">
        <w:rPr>
          <w:rFonts w:ascii="Arial" w:hAnsi="Arial" w:cs="Arial"/>
          <w:b/>
          <w:bCs/>
          <w:color w:val="000000" w:themeColor="text1"/>
          <w:sz w:val="20"/>
          <w:szCs w:val="20"/>
        </w:rPr>
        <w:t>Mtsjeta</w:t>
      </w:r>
      <w:r w:rsidR="00681792" w:rsidRPr="00B65C35">
        <w:rPr>
          <w:rFonts w:ascii="Arial" w:hAnsi="Arial" w:cs="Arial"/>
          <w:color w:val="000000" w:themeColor="text1"/>
          <w:sz w:val="20"/>
          <w:szCs w:val="20"/>
        </w:rPr>
        <w:t xml:space="preserve"> para visitar el </w:t>
      </w:r>
      <w:r w:rsidR="00681792" w:rsidRPr="00B65C35">
        <w:rPr>
          <w:rFonts w:ascii="Arial" w:hAnsi="Arial" w:cs="Arial"/>
          <w:b/>
          <w:bCs/>
          <w:color w:val="000000" w:themeColor="text1"/>
          <w:sz w:val="20"/>
          <w:szCs w:val="20"/>
        </w:rPr>
        <w:t>Monasterio de Jvari</w:t>
      </w:r>
      <w:r w:rsidR="00681792" w:rsidRPr="00B65C35">
        <w:rPr>
          <w:rFonts w:ascii="Arial" w:hAnsi="Arial" w:cs="Arial"/>
          <w:color w:val="000000" w:themeColor="text1"/>
          <w:sz w:val="20"/>
          <w:szCs w:val="20"/>
        </w:rPr>
        <w:t xml:space="preserve"> y la </w:t>
      </w:r>
      <w:r w:rsidR="00681792" w:rsidRPr="00B65C35">
        <w:rPr>
          <w:rFonts w:ascii="Arial" w:hAnsi="Arial" w:cs="Arial"/>
          <w:b/>
          <w:bCs/>
          <w:color w:val="000000" w:themeColor="text1"/>
          <w:sz w:val="20"/>
          <w:szCs w:val="20"/>
        </w:rPr>
        <w:t xml:space="preserve">Catedral de </w:t>
      </w:r>
      <w:r w:rsidR="007B2F5D" w:rsidRPr="00B65C35">
        <w:rPr>
          <w:rFonts w:ascii="Arial" w:hAnsi="Arial" w:cs="Arial"/>
          <w:b/>
          <w:bCs/>
          <w:color w:val="000000" w:themeColor="text1"/>
          <w:sz w:val="20"/>
          <w:szCs w:val="20"/>
        </w:rPr>
        <w:t>Svetitskhoveli</w:t>
      </w:r>
      <w:r w:rsidR="007B2F5D" w:rsidRPr="00B65C35">
        <w:rPr>
          <w:rFonts w:ascii="Arial" w:hAnsi="Arial" w:cs="Arial"/>
          <w:color w:val="000000" w:themeColor="text1"/>
          <w:sz w:val="20"/>
          <w:szCs w:val="20"/>
        </w:rPr>
        <w:t>, Patrimonios</w:t>
      </w:r>
      <w:r w:rsidR="00DD530E" w:rsidRPr="00B65C35">
        <w:rPr>
          <w:rFonts w:ascii="Arial" w:hAnsi="Arial" w:cs="Arial"/>
          <w:color w:val="000000" w:themeColor="text1"/>
          <w:sz w:val="20"/>
          <w:szCs w:val="20"/>
        </w:rPr>
        <w:t xml:space="preserve"> de la Humanidad de la UNESCO</w:t>
      </w:r>
      <w:r w:rsidR="00E31087" w:rsidRPr="00B65C35">
        <w:rPr>
          <w:rFonts w:ascii="Arial" w:hAnsi="Arial" w:cs="Arial"/>
          <w:color w:val="000000" w:themeColor="text1"/>
          <w:sz w:val="20"/>
          <w:szCs w:val="20"/>
        </w:rPr>
        <w:t xml:space="preserve">. </w:t>
      </w:r>
      <w:r w:rsidR="00681792" w:rsidRPr="00B65C35">
        <w:rPr>
          <w:rFonts w:ascii="Arial" w:hAnsi="Arial" w:cs="Arial"/>
          <w:color w:val="000000" w:themeColor="text1"/>
          <w:sz w:val="20"/>
          <w:szCs w:val="20"/>
        </w:rPr>
        <w:t xml:space="preserve">Continuamos con una visita a la ciudad rupestre de </w:t>
      </w:r>
      <w:r w:rsidR="00681792" w:rsidRPr="00B65C35">
        <w:rPr>
          <w:rFonts w:ascii="Arial" w:hAnsi="Arial" w:cs="Arial"/>
          <w:b/>
          <w:bCs/>
          <w:color w:val="000000" w:themeColor="text1"/>
          <w:sz w:val="20"/>
          <w:szCs w:val="20"/>
        </w:rPr>
        <w:t>Uplistsije</w:t>
      </w:r>
      <w:r w:rsidR="00B65C35" w:rsidRPr="00B65C35">
        <w:rPr>
          <w:rFonts w:ascii="Arial" w:hAnsi="Arial" w:cs="Arial"/>
          <w:b/>
          <w:bCs/>
          <w:color w:val="000000" w:themeColor="text1"/>
          <w:sz w:val="20"/>
          <w:szCs w:val="20"/>
        </w:rPr>
        <w:t>,</w:t>
      </w:r>
      <w:r w:rsidR="00B65C35" w:rsidRPr="00B65C35">
        <w:rPr>
          <w:rFonts w:ascii="Arial" w:hAnsi="Arial" w:cs="Arial"/>
          <w:color w:val="000000" w:themeColor="text1"/>
          <w:sz w:val="20"/>
          <w:szCs w:val="20"/>
        </w:rPr>
        <w:t xml:space="preserve"> que fue la parte más importante de la famosa Ruta de la Seda. Después pasaremos por Gori, donde haremos una parada para las fotos cerca del Museo de José Stalin. Haremos</w:t>
      </w:r>
      <w:r w:rsidR="00681792" w:rsidRPr="00B65C35">
        <w:rPr>
          <w:rFonts w:ascii="Arial" w:hAnsi="Arial" w:cs="Arial"/>
          <w:color w:val="000000" w:themeColor="text1"/>
          <w:sz w:val="20"/>
          <w:szCs w:val="20"/>
        </w:rPr>
        <w:t xml:space="preserve">, </w:t>
      </w:r>
      <w:r w:rsidR="00B65C35" w:rsidRPr="00B65C35">
        <w:rPr>
          <w:rFonts w:ascii="Arial" w:hAnsi="Arial" w:cs="Arial"/>
          <w:color w:val="000000" w:themeColor="text1"/>
          <w:sz w:val="20"/>
          <w:szCs w:val="20"/>
        </w:rPr>
        <w:t>seguiremos</w:t>
      </w:r>
      <w:r w:rsidR="00681792" w:rsidRPr="00B65C35">
        <w:rPr>
          <w:rFonts w:ascii="Arial" w:hAnsi="Arial" w:cs="Arial"/>
          <w:color w:val="000000" w:themeColor="text1"/>
          <w:sz w:val="20"/>
          <w:szCs w:val="20"/>
        </w:rPr>
        <w:t xml:space="preserve"> por la Carretera Militar de Georgia hacia </w:t>
      </w:r>
      <w:r w:rsidR="00681792" w:rsidRPr="00B65C35">
        <w:rPr>
          <w:rFonts w:ascii="Arial" w:hAnsi="Arial" w:cs="Arial"/>
          <w:b/>
          <w:bCs/>
          <w:color w:val="000000" w:themeColor="text1"/>
          <w:sz w:val="20"/>
          <w:szCs w:val="20"/>
        </w:rPr>
        <w:t>Gudauri</w:t>
      </w:r>
      <w:r w:rsidR="00681792" w:rsidRPr="00B65C35">
        <w:rPr>
          <w:rFonts w:ascii="Arial" w:hAnsi="Arial" w:cs="Arial"/>
          <w:color w:val="000000" w:themeColor="text1"/>
          <w:sz w:val="20"/>
          <w:szCs w:val="20"/>
        </w:rPr>
        <w:t>, famosa estación de esquí.</w:t>
      </w:r>
      <w:r w:rsidR="00B65C35" w:rsidRPr="00B65C35">
        <w:rPr>
          <w:rFonts w:ascii="Arial" w:hAnsi="Arial" w:cs="Arial"/>
          <w:color w:val="000000" w:themeColor="text1"/>
          <w:sz w:val="20"/>
          <w:szCs w:val="20"/>
        </w:rPr>
        <w:t xml:space="preserve"> </w:t>
      </w:r>
      <w:r w:rsidR="00B65C35" w:rsidRPr="00B65C35">
        <w:rPr>
          <w:rFonts w:ascii="Arial" w:hAnsi="Arial" w:cs="Arial"/>
          <w:b/>
          <w:bCs/>
          <w:color w:val="000000" w:themeColor="text1"/>
          <w:sz w:val="20"/>
          <w:szCs w:val="20"/>
        </w:rPr>
        <w:t>Cena y alojamiento.</w:t>
      </w:r>
    </w:p>
    <w:p w14:paraId="2DDE531D" w14:textId="77777777" w:rsidR="00D3511F" w:rsidRPr="00681792" w:rsidRDefault="00D3511F" w:rsidP="00BC2EDB">
      <w:pPr>
        <w:pStyle w:val="NormalWeb"/>
        <w:spacing w:before="0" w:beforeAutospacing="0" w:after="0" w:afterAutospacing="0"/>
        <w:jc w:val="both"/>
        <w:rPr>
          <w:rFonts w:ascii="Arial" w:hAnsi="Arial" w:cs="Arial"/>
          <w:sz w:val="20"/>
          <w:szCs w:val="20"/>
        </w:rPr>
      </w:pPr>
    </w:p>
    <w:p w14:paraId="3702B4E9" w14:textId="75BD7B57" w:rsidR="00BC2EDB" w:rsidRPr="009439EC" w:rsidRDefault="00FE1A17" w:rsidP="00BC2EDB">
      <w:pPr>
        <w:pStyle w:val="NormalWeb"/>
        <w:spacing w:before="0" w:beforeAutospacing="0" w:after="0" w:afterAutospacing="0"/>
        <w:jc w:val="both"/>
        <w:rPr>
          <w:rStyle w:val="Textoennegrita"/>
          <w:rFonts w:ascii="Arial" w:hAnsi="Arial" w:cs="Arial"/>
          <w:sz w:val="20"/>
          <w:szCs w:val="20"/>
        </w:rPr>
      </w:pPr>
      <w:r w:rsidRPr="009439EC">
        <w:rPr>
          <w:rStyle w:val="Textoennegrita"/>
          <w:rFonts w:ascii="Arial" w:hAnsi="Arial" w:cs="Arial"/>
          <w:sz w:val="20"/>
          <w:szCs w:val="20"/>
        </w:rPr>
        <w:t>Día 8. Gudauri - Stepantsminda - Tiblisi</w:t>
      </w:r>
    </w:p>
    <w:p w14:paraId="35D0F3CE" w14:textId="7ED2F1BE" w:rsidR="00681792" w:rsidRPr="00394DAC" w:rsidRDefault="00681792" w:rsidP="00BC2EDB">
      <w:pPr>
        <w:pStyle w:val="NormalWeb"/>
        <w:spacing w:before="0" w:beforeAutospacing="0" w:after="0" w:afterAutospacing="0"/>
        <w:jc w:val="both"/>
        <w:rPr>
          <w:rFonts w:ascii="Arial" w:hAnsi="Arial" w:cs="Arial"/>
          <w:sz w:val="20"/>
          <w:szCs w:val="20"/>
        </w:rPr>
      </w:pPr>
      <w:r w:rsidRPr="008702D7">
        <w:rPr>
          <w:rFonts w:ascii="Arial" w:hAnsi="Arial" w:cs="Arial"/>
          <w:b/>
          <w:bCs/>
          <w:color w:val="44546A" w:themeColor="text2"/>
          <w:sz w:val="20"/>
          <w:szCs w:val="20"/>
          <w:lang w:val="es-MX" w:eastAsia="en-US" w:bidi="en-US"/>
        </w:rPr>
        <w:t>Desayuno</w:t>
      </w:r>
      <w:r w:rsidRPr="009439EC">
        <w:rPr>
          <w:rFonts w:ascii="Arial" w:hAnsi="Arial" w:cs="Arial"/>
          <w:sz w:val="20"/>
          <w:szCs w:val="20"/>
        </w:rPr>
        <w:t xml:space="preserve">. </w:t>
      </w:r>
      <w:r w:rsidRPr="00652220">
        <w:rPr>
          <w:rFonts w:ascii="Arial" w:hAnsi="Arial" w:cs="Arial"/>
          <w:sz w:val="20"/>
          <w:szCs w:val="20"/>
        </w:rPr>
        <w:t xml:space="preserve">Excursión a </w:t>
      </w:r>
      <w:r w:rsidRPr="00652220">
        <w:rPr>
          <w:rFonts w:ascii="Arial" w:hAnsi="Arial" w:cs="Arial"/>
          <w:b/>
          <w:bCs/>
          <w:sz w:val="20"/>
          <w:szCs w:val="20"/>
        </w:rPr>
        <w:t>Kazbeg</w:t>
      </w:r>
      <w:r w:rsidR="00992D60">
        <w:rPr>
          <w:rFonts w:ascii="Arial" w:hAnsi="Arial" w:cs="Arial"/>
          <w:b/>
          <w:bCs/>
          <w:sz w:val="20"/>
          <w:szCs w:val="20"/>
        </w:rPr>
        <w:t>u</w:t>
      </w:r>
      <w:r w:rsidRPr="00652220">
        <w:rPr>
          <w:rFonts w:ascii="Arial" w:hAnsi="Arial" w:cs="Arial"/>
          <w:b/>
          <w:bCs/>
          <w:sz w:val="20"/>
          <w:szCs w:val="20"/>
        </w:rPr>
        <w:t>i</w:t>
      </w:r>
      <w:r w:rsidRPr="00652220">
        <w:rPr>
          <w:rFonts w:ascii="Arial" w:hAnsi="Arial" w:cs="Arial"/>
          <w:sz w:val="20"/>
          <w:szCs w:val="20"/>
        </w:rPr>
        <w:t xml:space="preserve">, donde realizaremos una caminata </w:t>
      </w:r>
      <w:r w:rsidR="004B4CD7" w:rsidRPr="00652220">
        <w:rPr>
          <w:rFonts w:ascii="Arial" w:hAnsi="Arial" w:cs="Arial"/>
          <w:sz w:val="20"/>
          <w:szCs w:val="20"/>
        </w:rPr>
        <w:t>a pie</w:t>
      </w:r>
      <w:r w:rsidR="00394DAC" w:rsidRPr="00652220">
        <w:rPr>
          <w:rFonts w:ascii="Arial" w:hAnsi="Arial" w:cs="Arial"/>
          <w:sz w:val="20"/>
          <w:szCs w:val="20"/>
        </w:rPr>
        <w:t xml:space="preserve"> </w:t>
      </w:r>
      <w:r w:rsidR="00394DAC" w:rsidRPr="00652220">
        <w:rPr>
          <w:rFonts w:ascii="Arial" w:hAnsi="Arial" w:cs="Arial"/>
          <w:color w:val="101820"/>
          <w:sz w:val="20"/>
          <w:szCs w:val="20"/>
        </w:rPr>
        <w:t xml:space="preserve">a través de hermosos valles y </w:t>
      </w:r>
      <w:r w:rsidR="00652220" w:rsidRPr="00652220">
        <w:rPr>
          <w:rFonts w:ascii="Arial" w:hAnsi="Arial" w:cs="Arial"/>
          <w:color w:val="101820"/>
          <w:sz w:val="20"/>
          <w:szCs w:val="20"/>
        </w:rPr>
        <w:t>bosques (</w:t>
      </w:r>
      <w:r w:rsidR="00394DAC" w:rsidRPr="00652220">
        <w:rPr>
          <w:rFonts w:ascii="Arial" w:hAnsi="Arial" w:cs="Arial"/>
          <w:sz w:val="20"/>
          <w:szCs w:val="20"/>
        </w:rPr>
        <w:t xml:space="preserve">duración aproximadamente de una hora y media) </w:t>
      </w:r>
      <w:r w:rsidRPr="00652220">
        <w:rPr>
          <w:rFonts w:ascii="Arial" w:hAnsi="Arial" w:cs="Arial"/>
          <w:sz w:val="20"/>
          <w:szCs w:val="20"/>
        </w:rPr>
        <w:t xml:space="preserve">hacia la iglesia de la </w:t>
      </w:r>
      <w:r w:rsidRPr="00652220">
        <w:rPr>
          <w:rFonts w:ascii="Arial" w:hAnsi="Arial" w:cs="Arial"/>
          <w:b/>
          <w:bCs/>
          <w:sz w:val="20"/>
          <w:szCs w:val="20"/>
        </w:rPr>
        <w:t>Trinidad en Guergueti</w:t>
      </w:r>
      <w:r w:rsidRPr="00652220">
        <w:rPr>
          <w:rFonts w:ascii="Arial" w:hAnsi="Arial" w:cs="Arial"/>
          <w:sz w:val="20"/>
          <w:szCs w:val="20"/>
        </w:rPr>
        <w:t>, situada a 2</w:t>
      </w:r>
      <w:r w:rsidR="00652220" w:rsidRPr="00652220">
        <w:rPr>
          <w:rFonts w:ascii="Arial" w:hAnsi="Arial" w:cs="Arial"/>
          <w:sz w:val="20"/>
          <w:szCs w:val="20"/>
        </w:rPr>
        <w:t>,</w:t>
      </w:r>
      <w:r w:rsidRPr="00652220">
        <w:rPr>
          <w:rFonts w:ascii="Arial" w:hAnsi="Arial" w:cs="Arial"/>
          <w:sz w:val="20"/>
          <w:szCs w:val="20"/>
        </w:rPr>
        <w:t xml:space="preserve">170 metros sobre el nivel del mar. </w:t>
      </w:r>
      <w:r w:rsidR="00652220" w:rsidRPr="00652220">
        <w:rPr>
          <w:rFonts w:ascii="Arial" w:hAnsi="Arial" w:cs="Arial"/>
          <w:sz w:val="20"/>
          <w:szCs w:val="20"/>
        </w:rPr>
        <w:t>S</w:t>
      </w:r>
      <w:r w:rsidR="00652220" w:rsidRPr="00652220">
        <w:rPr>
          <w:rFonts w:ascii="Arial" w:hAnsi="Arial" w:cs="Arial"/>
          <w:color w:val="101820"/>
          <w:sz w:val="20"/>
          <w:szCs w:val="20"/>
        </w:rPr>
        <w:t>i el tiempo lo permite se puede echar un vistazo a uno de los mayores glaciares del Cáucaso.  Tras esa visita, regreso a pie a Kazbegui. Por la tarde regresaremos</w:t>
      </w:r>
      <w:r w:rsidRPr="00652220">
        <w:rPr>
          <w:rFonts w:ascii="Arial" w:hAnsi="Arial" w:cs="Arial"/>
          <w:sz w:val="20"/>
          <w:szCs w:val="20"/>
        </w:rPr>
        <w:t xml:space="preserve"> a Tiblisi, visitaremos el complejo arquitectónico de Ananuri y el lago Jinvaly.</w:t>
      </w:r>
      <w:r w:rsidR="00652220" w:rsidRPr="00652220">
        <w:rPr>
          <w:rFonts w:ascii="Arial" w:hAnsi="Arial" w:cs="Arial"/>
          <w:sz w:val="20"/>
          <w:szCs w:val="20"/>
        </w:rPr>
        <w:t xml:space="preserve"> </w:t>
      </w:r>
      <w:r w:rsidR="00652220" w:rsidRPr="00652220">
        <w:rPr>
          <w:rFonts w:ascii="Arial" w:hAnsi="Arial" w:cs="Arial"/>
          <w:b/>
          <w:bCs/>
          <w:sz w:val="20"/>
          <w:szCs w:val="20"/>
        </w:rPr>
        <w:t>Alojamiento.</w:t>
      </w:r>
    </w:p>
    <w:p w14:paraId="27C261DA" w14:textId="766EA27F" w:rsidR="00D3511F" w:rsidRDefault="00D3511F" w:rsidP="00BC2EDB">
      <w:pPr>
        <w:pStyle w:val="NormalWeb"/>
        <w:spacing w:before="0" w:beforeAutospacing="0" w:after="0" w:afterAutospacing="0"/>
        <w:jc w:val="both"/>
        <w:rPr>
          <w:rFonts w:ascii="Arial" w:hAnsi="Arial" w:cs="Arial"/>
          <w:sz w:val="20"/>
          <w:szCs w:val="20"/>
        </w:rPr>
      </w:pPr>
    </w:p>
    <w:p w14:paraId="3B709D5D" w14:textId="77777777" w:rsidR="00FC14E9" w:rsidRDefault="00FC14E9" w:rsidP="00BC2EDB">
      <w:pPr>
        <w:pStyle w:val="NormalWeb"/>
        <w:spacing w:before="0" w:beforeAutospacing="0" w:after="0" w:afterAutospacing="0"/>
        <w:jc w:val="both"/>
        <w:rPr>
          <w:rStyle w:val="Textoennegrita"/>
          <w:rFonts w:ascii="Arial" w:hAnsi="Arial" w:cs="Arial"/>
          <w:sz w:val="20"/>
          <w:szCs w:val="20"/>
        </w:rPr>
      </w:pPr>
    </w:p>
    <w:p w14:paraId="612F489B" w14:textId="77777777" w:rsidR="00FC14E9" w:rsidRDefault="00FC14E9" w:rsidP="00BC2EDB">
      <w:pPr>
        <w:pStyle w:val="NormalWeb"/>
        <w:spacing w:before="0" w:beforeAutospacing="0" w:after="0" w:afterAutospacing="0"/>
        <w:jc w:val="both"/>
        <w:rPr>
          <w:rStyle w:val="Textoennegrita"/>
          <w:rFonts w:ascii="Arial" w:hAnsi="Arial" w:cs="Arial"/>
          <w:sz w:val="20"/>
          <w:szCs w:val="20"/>
        </w:rPr>
      </w:pPr>
    </w:p>
    <w:p w14:paraId="0B0C3E51" w14:textId="630D99C1" w:rsidR="00BC2EDB" w:rsidRDefault="00FE1A17" w:rsidP="00BC2EDB">
      <w:pPr>
        <w:pStyle w:val="NormalWeb"/>
        <w:spacing w:before="0" w:beforeAutospacing="0" w:after="0" w:afterAutospacing="0"/>
        <w:jc w:val="both"/>
        <w:rPr>
          <w:rStyle w:val="Textoennegrita"/>
          <w:rFonts w:ascii="Arial" w:hAnsi="Arial" w:cs="Arial"/>
          <w:sz w:val="20"/>
          <w:szCs w:val="20"/>
        </w:rPr>
      </w:pPr>
      <w:r w:rsidRPr="00681792">
        <w:rPr>
          <w:rStyle w:val="Textoennegrita"/>
          <w:rFonts w:ascii="Arial" w:hAnsi="Arial" w:cs="Arial"/>
          <w:sz w:val="20"/>
          <w:szCs w:val="20"/>
        </w:rPr>
        <w:t>Día 9</w:t>
      </w:r>
      <w:r>
        <w:rPr>
          <w:rStyle w:val="Textoennegrita"/>
          <w:rFonts w:ascii="Arial" w:hAnsi="Arial" w:cs="Arial"/>
          <w:sz w:val="20"/>
          <w:szCs w:val="20"/>
        </w:rPr>
        <w:t>.</w:t>
      </w:r>
      <w:r w:rsidRPr="00681792">
        <w:rPr>
          <w:rStyle w:val="Textoennegrita"/>
          <w:rFonts w:ascii="Arial" w:hAnsi="Arial" w:cs="Arial"/>
          <w:sz w:val="20"/>
          <w:szCs w:val="20"/>
        </w:rPr>
        <w:t xml:space="preserve"> Tiblisi </w:t>
      </w:r>
      <w:r>
        <w:rPr>
          <w:rStyle w:val="Textoennegrita"/>
          <w:rFonts w:ascii="Arial" w:hAnsi="Arial" w:cs="Arial"/>
          <w:sz w:val="20"/>
          <w:szCs w:val="20"/>
        </w:rPr>
        <w:t>-</w:t>
      </w:r>
      <w:r w:rsidRPr="00681792">
        <w:rPr>
          <w:rStyle w:val="Textoennegrita"/>
          <w:rFonts w:ascii="Arial" w:hAnsi="Arial" w:cs="Arial"/>
          <w:sz w:val="20"/>
          <w:szCs w:val="20"/>
        </w:rPr>
        <w:t xml:space="preserve"> Sadajlo </w:t>
      </w:r>
      <w:r>
        <w:rPr>
          <w:rStyle w:val="Textoennegrita"/>
          <w:rFonts w:ascii="Arial" w:hAnsi="Arial" w:cs="Arial"/>
          <w:sz w:val="20"/>
          <w:szCs w:val="20"/>
        </w:rPr>
        <w:t>-</w:t>
      </w:r>
      <w:r w:rsidRPr="00681792">
        <w:rPr>
          <w:rStyle w:val="Textoennegrita"/>
          <w:rFonts w:ascii="Arial" w:hAnsi="Arial" w:cs="Arial"/>
          <w:sz w:val="20"/>
          <w:szCs w:val="20"/>
        </w:rPr>
        <w:t xml:space="preserve"> Haghpat </w:t>
      </w:r>
      <w:r>
        <w:rPr>
          <w:rStyle w:val="Textoennegrita"/>
          <w:rFonts w:ascii="Arial" w:hAnsi="Arial" w:cs="Arial"/>
          <w:sz w:val="20"/>
          <w:szCs w:val="20"/>
        </w:rPr>
        <w:t>-</w:t>
      </w:r>
      <w:r w:rsidRPr="00681792">
        <w:rPr>
          <w:rStyle w:val="Textoennegrita"/>
          <w:rFonts w:ascii="Arial" w:hAnsi="Arial" w:cs="Arial"/>
          <w:sz w:val="20"/>
          <w:szCs w:val="20"/>
        </w:rPr>
        <w:t xml:space="preserve"> Saghmosavank </w:t>
      </w:r>
      <w:r>
        <w:rPr>
          <w:rStyle w:val="Textoennegrita"/>
          <w:rFonts w:ascii="Arial" w:hAnsi="Arial" w:cs="Arial"/>
          <w:sz w:val="20"/>
          <w:szCs w:val="20"/>
        </w:rPr>
        <w:t>-</w:t>
      </w:r>
      <w:r w:rsidRPr="00681792">
        <w:rPr>
          <w:rStyle w:val="Textoennegrita"/>
          <w:rFonts w:ascii="Arial" w:hAnsi="Arial" w:cs="Arial"/>
          <w:sz w:val="20"/>
          <w:szCs w:val="20"/>
        </w:rPr>
        <w:t xml:space="preserve"> Ereván</w:t>
      </w:r>
    </w:p>
    <w:p w14:paraId="2C260153" w14:textId="749265CD" w:rsidR="00681792" w:rsidRPr="00D456A8" w:rsidRDefault="00681792" w:rsidP="00BC2EDB">
      <w:pPr>
        <w:pStyle w:val="NormalWeb"/>
        <w:spacing w:before="0" w:beforeAutospacing="0" w:after="0" w:afterAutospacing="0"/>
        <w:jc w:val="both"/>
        <w:rPr>
          <w:rFonts w:ascii="Arial" w:hAnsi="Arial" w:cs="Arial"/>
          <w:color w:val="000000" w:themeColor="text1"/>
          <w:sz w:val="20"/>
          <w:szCs w:val="20"/>
        </w:rPr>
      </w:pPr>
      <w:r w:rsidRPr="008702D7">
        <w:rPr>
          <w:rFonts w:ascii="Arial" w:hAnsi="Arial" w:cs="Arial"/>
          <w:b/>
          <w:bCs/>
          <w:color w:val="44546A" w:themeColor="text2"/>
          <w:sz w:val="20"/>
          <w:szCs w:val="20"/>
          <w:lang w:val="es-MX" w:eastAsia="en-US" w:bidi="en-US"/>
        </w:rPr>
        <w:t>Desayuno</w:t>
      </w:r>
      <w:r w:rsidRPr="00D456A8">
        <w:rPr>
          <w:rFonts w:ascii="Arial" w:hAnsi="Arial" w:cs="Arial"/>
          <w:color w:val="000000" w:themeColor="text1"/>
          <w:sz w:val="20"/>
          <w:szCs w:val="20"/>
        </w:rPr>
        <w:t xml:space="preserve">. Salida hacia Armenia, visitando el </w:t>
      </w:r>
      <w:r w:rsidRPr="00D456A8">
        <w:rPr>
          <w:rFonts w:ascii="Arial" w:hAnsi="Arial" w:cs="Arial"/>
          <w:b/>
          <w:bCs/>
          <w:color w:val="000000" w:themeColor="text1"/>
          <w:sz w:val="20"/>
          <w:szCs w:val="20"/>
        </w:rPr>
        <w:t>monasterio de Haghpat</w:t>
      </w:r>
      <w:r w:rsidRPr="00D456A8">
        <w:rPr>
          <w:rFonts w:ascii="Arial" w:hAnsi="Arial" w:cs="Arial"/>
          <w:color w:val="000000" w:themeColor="text1"/>
          <w:sz w:val="20"/>
          <w:szCs w:val="20"/>
        </w:rPr>
        <w:t xml:space="preserve">, un complejo monástico medieval Patrimonio de la Humanidad. Continuación hacia el </w:t>
      </w:r>
      <w:r w:rsidRPr="00D456A8">
        <w:rPr>
          <w:rFonts w:ascii="Arial" w:hAnsi="Arial" w:cs="Arial"/>
          <w:b/>
          <w:bCs/>
          <w:color w:val="000000" w:themeColor="text1"/>
          <w:sz w:val="20"/>
          <w:szCs w:val="20"/>
        </w:rPr>
        <w:t>monasterio</w:t>
      </w:r>
      <w:r w:rsidRPr="00D456A8">
        <w:rPr>
          <w:rFonts w:ascii="Arial" w:hAnsi="Arial" w:cs="Arial"/>
          <w:color w:val="000000" w:themeColor="text1"/>
          <w:sz w:val="20"/>
          <w:szCs w:val="20"/>
        </w:rPr>
        <w:t xml:space="preserve"> de </w:t>
      </w:r>
      <w:r w:rsidRPr="00D456A8">
        <w:rPr>
          <w:rFonts w:ascii="Arial" w:hAnsi="Arial" w:cs="Arial"/>
          <w:b/>
          <w:bCs/>
          <w:color w:val="000000" w:themeColor="text1"/>
          <w:sz w:val="20"/>
          <w:szCs w:val="20"/>
        </w:rPr>
        <w:t>Sagmosavank</w:t>
      </w:r>
      <w:r w:rsidR="00D456A8" w:rsidRPr="00D456A8">
        <w:rPr>
          <w:rFonts w:ascii="Arial" w:hAnsi="Arial" w:cs="Arial"/>
          <w:color w:val="000000" w:themeColor="text1"/>
          <w:sz w:val="20"/>
          <w:szCs w:val="20"/>
        </w:rPr>
        <w:t xml:space="preserve">, también conocido como el monasterio de los Salmos, </w:t>
      </w:r>
      <w:r w:rsidRPr="00D456A8">
        <w:rPr>
          <w:rFonts w:ascii="Arial" w:hAnsi="Arial" w:cs="Arial"/>
          <w:color w:val="000000" w:themeColor="text1"/>
          <w:sz w:val="20"/>
          <w:szCs w:val="20"/>
        </w:rPr>
        <w:t>llegada a Ereván.</w:t>
      </w:r>
      <w:r w:rsidR="00D456A8" w:rsidRPr="00D456A8">
        <w:rPr>
          <w:rFonts w:ascii="Arial" w:hAnsi="Arial" w:cs="Arial"/>
          <w:color w:val="000000" w:themeColor="text1"/>
          <w:sz w:val="20"/>
          <w:szCs w:val="20"/>
        </w:rPr>
        <w:t xml:space="preserve"> </w:t>
      </w:r>
      <w:r w:rsidR="00D456A8" w:rsidRPr="00D456A8">
        <w:rPr>
          <w:rFonts w:ascii="Arial" w:hAnsi="Arial" w:cs="Arial"/>
          <w:b/>
          <w:bCs/>
          <w:color w:val="000000" w:themeColor="text1"/>
          <w:sz w:val="20"/>
          <w:szCs w:val="20"/>
        </w:rPr>
        <w:t>Alojamiento.</w:t>
      </w:r>
    </w:p>
    <w:p w14:paraId="4E7C0B76" w14:textId="77777777" w:rsidR="00D3511F" w:rsidRPr="00681792" w:rsidRDefault="00D3511F" w:rsidP="00BC2EDB">
      <w:pPr>
        <w:pStyle w:val="NormalWeb"/>
        <w:spacing w:before="0" w:beforeAutospacing="0" w:after="0" w:afterAutospacing="0"/>
        <w:jc w:val="both"/>
        <w:rPr>
          <w:rFonts w:ascii="Arial" w:hAnsi="Arial" w:cs="Arial"/>
          <w:sz w:val="20"/>
          <w:szCs w:val="20"/>
        </w:rPr>
      </w:pPr>
    </w:p>
    <w:p w14:paraId="49BC882D" w14:textId="1CBD5DB4" w:rsidR="00BC2EDB" w:rsidRDefault="00FE1A17" w:rsidP="00BC2EDB">
      <w:pPr>
        <w:pStyle w:val="NormalWeb"/>
        <w:spacing w:before="0" w:beforeAutospacing="0" w:after="0" w:afterAutospacing="0"/>
        <w:jc w:val="both"/>
        <w:rPr>
          <w:rStyle w:val="Textoennegrita"/>
          <w:rFonts w:ascii="Arial" w:hAnsi="Arial" w:cs="Arial"/>
          <w:sz w:val="20"/>
          <w:szCs w:val="20"/>
        </w:rPr>
      </w:pPr>
      <w:r w:rsidRPr="00681792">
        <w:rPr>
          <w:rStyle w:val="Textoennegrita"/>
          <w:rFonts w:ascii="Arial" w:hAnsi="Arial" w:cs="Arial"/>
          <w:sz w:val="20"/>
          <w:szCs w:val="20"/>
        </w:rPr>
        <w:t>Día 10</w:t>
      </w:r>
      <w:r>
        <w:rPr>
          <w:rStyle w:val="Textoennegrita"/>
          <w:rFonts w:ascii="Arial" w:hAnsi="Arial" w:cs="Arial"/>
          <w:sz w:val="20"/>
          <w:szCs w:val="20"/>
        </w:rPr>
        <w:t>.</w:t>
      </w:r>
      <w:r w:rsidRPr="00681792">
        <w:rPr>
          <w:rStyle w:val="Textoennegrita"/>
          <w:rFonts w:ascii="Arial" w:hAnsi="Arial" w:cs="Arial"/>
          <w:sz w:val="20"/>
          <w:szCs w:val="20"/>
        </w:rPr>
        <w:t xml:space="preserve"> Ereván </w:t>
      </w:r>
      <w:r>
        <w:rPr>
          <w:rStyle w:val="Textoennegrita"/>
          <w:rFonts w:ascii="Arial" w:hAnsi="Arial" w:cs="Arial"/>
          <w:sz w:val="20"/>
          <w:szCs w:val="20"/>
        </w:rPr>
        <w:t>-</w:t>
      </w:r>
      <w:r w:rsidRPr="00681792">
        <w:rPr>
          <w:rStyle w:val="Textoennegrita"/>
          <w:rFonts w:ascii="Arial" w:hAnsi="Arial" w:cs="Arial"/>
          <w:sz w:val="20"/>
          <w:szCs w:val="20"/>
        </w:rPr>
        <w:t xml:space="preserve"> Echmiadzin </w:t>
      </w:r>
      <w:r>
        <w:rPr>
          <w:rStyle w:val="Textoennegrita"/>
          <w:rFonts w:ascii="Arial" w:hAnsi="Arial" w:cs="Arial"/>
          <w:sz w:val="20"/>
          <w:szCs w:val="20"/>
        </w:rPr>
        <w:t>-</w:t>
      </w:r>
      <w:r w:rsidRPr="00681792">
        <w:rPr>
          <w:rStyle w:val="Textoennegrita"/>
          <w:rFonts w:ascii="Arial" w:hAnsi="Arial" w:cs="Arial"/>
          <w:sz w:val="20"/>
          <w:szCs w:val="20"/>
        </w:rPr>
        <w:t xml:space="preserve"> Zvartnots </w:t>
      </w:r>
      <w:r>
        <w:rPr>
          <w:rStyle w:val="Textoennegrita"/>
          <w:rFonts w:ascii="Arial" w:hAnsi="Arial" w:cs="Arial"/>
          <w:sz w:val="20"/>
          <w:szCs w:val="20"/>
        </w:rPr>
        <w:t>-</w:t>
      </w:r>
      <w:r w:rsidRPr="00681792">
        <w:rPr>
          <w:rStyle w:val="Textoennegrita"/>
          <w:rFonts w:ascii="Arial" w:hAnsi="Arial" w:cs="Arial"/>
          <w:sz w:val="20"/>
          <w:szCs w:val="20"/>
        </w:rPr>
        <w:t xml:space="preserve"> Ereván</w:t>
      </w:r>
    </w:p>
    <w:p w14:paraId="490D9EAD" w14:textId="57A8CD68" w:rsidR="00681792" w:rsidRPr="00936CC6" w:rsidRDefault="00681792" w:rsidP="00BC2EDB">
      <w:pPr>
        <w:pStyle w:val="NormalWeb"/>
        <w:spacing w:before="0" w:beforeAutospacing="0" w:after="0" w:afterAutospacing="0"/>
        <w:jc w:val="both"/>
        <w:rPr>
          <w:rFonts w:ascii="Arial" w:hAnsi="Arial" w:cs="Arial"/>
          <w:b/>
          <w:bCs/>
          <w:color w:val="000000" w:themeColor="text1"/>
          <w:sz w:val="20"/>
          <w:szCs w:val="20"/>
        </w:rPr>
      </w:pPr>
      <w:r w:rsidRPr="008702D7">
        <w:rPr>
          <w:rFonts w:ascii="Arial" w:hAnsi="Arial" w:cs="Arial"/>
          <w:b/>
          <w:bCs/>
          <w:color w:val="44546A" w:themeColor="text2"/>
          <w:sz w:val="20"/>
          <w:szCs w:val="20"/>
          <w:lang w:val="es-MX" w:eastAsia="en-US" w:bidi="en-US"/>
        </w:rPr>
        <w:t>Desayuno</w:t>
      </w:r>
      <w:r w:rsidRPr="00936CC6">
        <w:rPr>
          <w:rFonts w:ascii="Arial" w:hAnsi="Arial" w:cs="Arial"/>
          <w:color w:val="000000" w:themeColor="text1"/>
          <w:sz w:val="20"/>
          <w:szCs w:val="20"/>
        </w:rPr>
        <w:t xml:space="preserve">. Visita a la </w:t>
      </w:r>
      <w:r w:rsidRPr="00936CC6">
        <w:rPr>
          <w:rFonts w:ascii="Arial" w:hAnsi="Arial" w:cs="Arial"/>
          <w:b/>
          <w:bCs/>
          <w:color w:val="000000" w:themeColor="text1"/>
          <w:sz w:val="20"/>
          <w:szCs w:val="20"/>
        </w:rPr>
        <w:t>Plaza de la República</w:t>
      </w:r>
      <w:r w:rsidRPr="00936CC6">
        <w:rPr>
          <w:rFonts w:ascii="Arial" w:hAnsi="Arial" w:cs="Arial"/>
          <w:color w:val="000000" w:themeColor="text1"/>
          <w:sz w:val="20"/>
          <w:szCs w:val="20"/>
        </w:rPr>
        <w:t xml:space="preserve"> en Ereván</w:t>
      </w:r>
      <w:r w:rsidR="00D10EC5" w:rsidRPr="00936CC6">
        <w:rPr>
          <w:rFonts w:ascii="Arial" w:hAnsi="Arial" w:cs="Arial"/>
          <w:color w:val="000000" w:themeColor="text1"/>
          <w:sz w:val="20"/>
          <w:szCs w:val="20"/>
        </w:rPr>
        <w:t xml:space="preserve">; incluye la casa de Gobierno, el Ministerio de Asuntos Exteriores, el Correo Central y la Galería de Arte Nacional. Junto con los monumentos principales de la capital. Subiremos por la Cascada para disfrutar la vista panorámica de la ciudad, así como la vista de la Ópera de Ereván. Visita al parque </w:t>
      </w:r>
      <w:r w:rsidRPr="00936CC6">
        <w:rPr>
          <w:rFonts w:ascii="Arial" w:hAnsi="Arial" w:cs="Arial"/>
          <w:b/>
          <w:bCs/>
          <w:color w:val="000000" w:themeColor="text1"/>
          <w:sz w:val="20"/>
          <w:szCs w:val="20"/>
        </w:rPr>
        <w:t>Memorial Tsitsernakaberd</w:t>
      </w:r>
      <w:r w:rsidRPr="00936CC6">
        <w:rPr>
          <w:rFonts w:ascii="Arial" w:hAnsi="Arial" w:cs="Arial"/>
          <w:color w:val="000000" w:themeColor="text1"/>
          <w:sz w:val="20"/>
          <w:szCs w:val="20"/>
        </w:rPr>
        <w:t>, dedicado al genocidio armenio.</w:t>
      </w:r>
      <w:r w:rsidR="00D10EC5" w:rsidRPr="00936CC6">
        <w:rPr>
          <w:rFonts w:ascii="Arial" w:hAnsi="Arial" w:cs="Arial"/>
          <w:color w:val="000000" w:themeColor="text1"/>
          <w:sz w:val="20"/>
          <w:szCs w:val="20"/>
        </w:rPr>
        <w:t xml:space="preserve"> Posteriormente haremos una e</w:t>
      </w:r>
      <w:r w:rsidRPr="00936CC6">
        <w:rPr>
          <w:rFonts w:ascii="Arial" w:hAnsi="Arial" w:cs="Arial"/>
          <w:color w:val="000000" w:themeColor="text1"/>
          <w:sz w:val="20"/>
          <w:szCs w:val="20"/>
        </w:rPr>
        <w:t>xcursión a Echmiadzin, sede de la Iglesia Armenia Gregoriana, y las ruinas del templo de Zvartnots, Patrimonio de la Humanidad.</w:t>
      </w:r>
      <w:r w:rsidR="00D10EC5" w:rsidRPr="00936CC6">
        <w:rPr>
          <w:rFonts w:ascii="Arial" w:hAnsi="Arial" w:cs="Arial"/>
          <w:color w:val="000000" w:themeColor="text1"/>
          <w:sz w:val="20"/>
          <w:szCs w:val="20"/>
        </w:rPr>
        <w:t xml:space="preserve"> Regreso a Ereván. </w:t>
      </w:r>
      <w:r w:rsidR="00D10EC5" w:rsidRPr="00936CC6">
        <w:rPr>
          <w:rFonts w:ascii="Arial" w:hAnsi="Arial" w:cs="Arial"/>
          <w:b/>
          <w:bCs/>
          <w:color w:val="000000" w:themeColor="text1"/>
          <w:sz w:val="20"/>
          <w:szCs w:val="20"/>
        </w:rPr>
        <w:t>Alojamiento.</w:t>
      </w:r>
    </w:p>
    <w:p w14:paraId="055623F0" w14:textId="77777777" w:rsidR="00D10EC5" w:rsidRPr="00681792" w:rsidRDefault="00D10EC5" w:rsidP="00BC2EDB">
      <w:pPr>
        <w:pStyle w:val="NormalWeb"/>
        <w:spacing w:before="0" w:beforeAutospacing="0" w:after="0" w:afterAutospacing="0"/>
        <w:jc w:val="both"/>
        <w:rPr>
          <w:rFonts w:ascii="Arial" w:hAnsi="Arial" w:cs="Arial"/>
          <w:sz w:val="20"/>
          <w:szCs w:val="20"/>
        </w:rPr>
      </w:pPr>
    </w:p>
    <w:p w14:paraId="40B1BFA4" w14:textId="463872BB" w:rsidR="00BC2EDB" w:rsidRDefault="00D3511F" w:rsidP="00BC2EDB">
      <w:pPr>
        <w:pStyle w:val="NormalWeb"/>
        <w:spacing w:before="0" w:beforeAutospacing="0" w:after="0" w:afterAutospacing="0"/>
        <w:jc w:val="both"/>
        <w:rPr>
          <w:rStyle w:val="Textoennegrita"/>
          <w:rFonts w:ascii="Arial" w:hAnsi="Arial" w:cs="Arial"/>
          <w:sz w:val="20"/>
          <w:szCs w:val="20"/>
        </w:rPr>
      </w:pPr>
      <w:r w:rsidRPr="00681792">
        <w:rPr>
          <w:rStyle w:val="Textoennegrita"/>
          <w:rFonts w:ascii="Arial" w:hAnsi="Arial" w:cs="Arial"/>
          <w:sz w:val="20"/>
          <w:szCs w:val="20"/>
        </w:rPr>
        <w:t xml:space="preserve">DÍA </w:t>
      </w:r>
      <w:r w:rsidR="00FE1A17" w:rsidRPr="00681792">
        <w:rPr>
          <w:rStyle w:val="Textoennegrita"/>
          <w:rFonts w:ascii="Arial" w:hAnsi="Arial" w:cs="Arial"/>
          <w:sz w:val="20"/>
          <w:szCs w:val="20"/>
        </w:rPr>
        <w:t>11</w:t>
      </w:r>
      <w:r w:rsidR="00FE1A17">
        <w:rPr>
          <w:rStyle w:val="Textoennegrita"/>
          <w:rFonts w:ascii="Arial" w:hAnsi="Arial" w:cs="Arial"/>
          <w:sz w:val="20"/>
          <w:szCs w:val="20"/>
        </w:rPr>
        <w:t>.</w:t>
      </w:r>
      <w:r w:rsidR="00FE1A17" w:rsidRPr="00681792">
        <w:rPr>
          <w:rStyle w:val="Textoennegrita"/>
          <w:rFonts w:ascii="Arial" w:hAnsi="Arial" w:cs="Arial"/>
          <w:sz w:val="20"/>
          <w:szCs w:val="20"/>
        </w:rPr>
        <w:t xml:space="preserve"> Ereván </w:t>
      </w:r>
      <w:r w:rsidR="00FE1A17">
        <w:rPr>
          <w:rStyle w:val="Textoennegrita"/>
          <w:rFonts w:ascii="Arial" w:hAnsi="Arial" w:cs="Arial"/>
          <w:sz w:val="20"/>
          <w:szCs w:val="20"/>
        </w:rPr>
        <w:t>-</w:t>
      </w:r>
      <w:r w:rsidR="00FE1A17" w:rsidRPr="00681792">
        <w:rPr>
          <w:rStyle w:val="Textoennegrita"/>
          <w:rFonts w:ascii="Arial" w:hAnsi="Arial" w:cs="Arial"/>
          <w:sz w:val="20"/>
          <w:szCs w:val="20"/>
        </w:rPr>
        <w:t xml:space="preserve"> Khor Virap </w:t>
      </w:r>
      <w:r w:rsidR="00FE1A17">
        <w:rPr>
          <w:rStyle w:val="Textoennegrita"/>
          <w:rFonts w:ascii="Arial" w:hAnsi="Arial" w:cs="Arial"/>
          <w:sz w:val="20"/>
          <w:szCs w:val="20"/>
        </w:rPr>
        <w:t>-</w:t>
      </w:r>
      <w:r w:rsidR="00FE1A17" w:rsidRPr="00681792">
        <w:rPr>
          <w:rStyle w:val="Textoennegrita"/>
          <w:rFonts w:ascii="Arial" w:hAnsi="Arial" w:cs="Arial"/>
          <w:sz w:val="20"/>
          <w:szCs w:val="20"/>
        </w:rPr>
        <w:t xml:space="preserve"> Noravank </w:t>
      </w:r>
      <w:r w:rsidR="00FE1A17">
        <w:rPr>
          <w:rStyle w:val="Textoennegrita"/>
          <w:rFonts w:ascii="Arial" w:hAnsi="Arial" w:cs="Arial"/>
          <w:sz w:val="20"/>
          <w:szCs w:val="20"/>
        </w:rPr>
        <w:t>-</w:t>
      </w:r>
      <w:r w:rsidR="00FE1A17" w:rsidRPr="00681792">
        <w:rPr>
          <w:rStyle w:val="Textoennegrita"/>
          <w:rFonts w:ascii="Arial" w:hAnsi="Arial" w:cs="Arial"/>
          <w:sz w:val="20"/>
          <w:szCs w:val="20"/>
        </w:rPr>
        <w:t xml:space="preserve"> Ereván</w:t>
      </w:r>
    </w:p>
    <w:p w14:paraId="2A8D1E4D" w14:textId="5595E73E" w:rsidR="00681792" w:rsidRDefault="00681792" w:rsidP="00BC2EDB">
      <w:pPr>
        <w:pStyle w:val="NormalWeb"/>
        <w:spacing w:before="0" w:beforeAutospacing="0" w:after="0" w:afterAutospacing="0"/>
        <w:jc w:val="both"/>
        <w:rPr>
          <w:rFonts w:ascii="Arial" w:hAnsi="Arial" w:cs="Arial"/>
          <w:sz w:val="20"/>
          <w:szCs w:val="20"/>
        </w:rPr>
      </w:pPr>
      <w:r w:rsidRPr="008702D7">
        <w:rPr>
          <w:rFonts w:ascii="Arial" w:hAnsi="Arial" w:cs="Arial"/>
          <w:b/>
          <w:bCs/>
          <w:color w:val="44546A" w:themeColor="text2"/>
          <w:sz w:val="20"/>
          <w:szCs w:val="20"/>
          <w:lang w:val="es-MX" w:eastAsia="en-US" w:bidi="en-US"/>
        </w:rPr>
        <w:t>Desayuno</w:t>
      </w:r>
      <w:r w:rsidRPr="00681792">
        <w:rPr>
          <w:rFonts w:ascii="Arial" w:hAnsi="Arial" w:cs="Arial"/>
          <w:sz w:val="20"/>
          <w:szCs w:val="20"/>
        </w:rPr>
        <w:t xml:space="preserve">. Visita al </w:t>
      </w:r>
      <w:r w:rsidRPr="007518E1">
        <w:rPr>
          <w:rFonts w:ascii="Arial" w:hAnsi="Arial" w:cs="Arial"/>
          <w:b/>
          <w:bCs/>
          <w:sz w:val="20"/>
          <w:szCs w:val="20"/>
        </w:rPr>
        <w:t>monasterio de Khor Virap</w:t>
      </w:r>
      <w:r w:rsidRPr="00681792">
        <w:rPr>
          <w:rFonts w:ascii="Arial" w:hAnsi="Arial" w:cs="Arial"/>
          <w:sz w:val="20"/>
          <w:szCs w:val="20"/>
        </w:rPr>
        <w:t xml:space="preserve">, importante por su relación con San Gregorio el Iluminador. </w:t>
      </w:r>
      <w:r w:rsidR="007518E1" w:rsidRPr="00681792">
        <w:rPr>
          <w:rFonts w:ascii="Arial" w:hAnsi="Arial" w:cs="Arial"/>
          <w:sz w:val="20"/>
          <w:szCs w:val="20"/>
        </w:rPr>
        <w:t>Continua</w:t>
      </w:r>
      <w:r w:rsidR="007518E1">
        <w:rPr>
          <w:rFonts w:ascii="Arial" w:hAnsi="Arial" w:cs="Arial"/>
          <w:sz w:val="20"/>
          <w:szCs w:val="20"/>
        </w:rPr>
        <w:t>remos</w:t>
      </w:r>
      <w:r w:rsidRPr="00681792">
        <w:rPr>
          <w:rFonts w:ascii="Arial" w:hAnsi="Arial" w:cs="Arial"/>
          <w:sz w:val="20"/>
          <w:szCs w:val="20"/>
        </w:rPr>
        <w:t xml:space="preserve"> hacia el </w:t>
      </w:r>
      <w:r w:rsidRPr="007518E1">
        <w:rPr>
          <w:rFonts w:ascii="Arial" w:hAnsi="Arial" w:cs="Arial"/>
          <w:b/>
          <w:bCs/>
          <w:sz w:val="20"/>
          <w:szCs w:val="20"/>
        </w:rPr>
        <w:t>monasterio de Noravank</w:t>
      </w:r>
      <w:r w:rsidRPr="00681792">
        <w:rPr>
          <w:rFonts w:ascii="Arial" w:hAnsi="Arial" w:cs="Arial"/>
          <w:sz w:val="20"/>
          <w:szCs w:val="20"/>
        </w:rPr>
        <w:t>, en un entorno natural impresionante. Regreso a Ereván.</w:t>
      </w:r>
      <w:r w:rsidR="007518E1">
        <w:rPr>
          <w:rFonts w:ascii="Arial" w:hAnsi="Arial" w:cs="Arial"/>
          <w:sz w:val="20"/>
          <w:szCs w:val="20"/>
        </w:rPr>
        <w:t xml:space="preserve"> </w:t>
      </w:r>
      <w:r w:rsidR="007518E1" w:rsidRPr="007518E1">
        <w:rPr>
          <w:rFonts w:ascii="Arial" w:hAnsi="Arial" w:cs="Arial"/>
          <w:b/>
          <w:bCs/>
          <w:sz w:val="20"/>
          <w:szCs w:val="20"/>
        </w:rPr>
        <w:t>Alojamiento</w:t>
      </w:r>
      <w:r w:rsidR="007518E1">
        <w:rPr>
          <w:rFonts w:ascii="Arial" w:hAnsi="Arial" w:cs="Arial"/>
          <w:sz w:val="20"/>
          <w:szCs w:val="20"/>
        </w:rPr>
        <w:t>.</w:t>
      </w:r>
    </w:p>
    <w:p w14:paraId="47AB9040" w14:textId="77777777" w:rsidR="00D3511F" w:rsidRPr="00681792" w:rsidRDefault="00D3511F" w:rsidP="00BC2EDB">
      <w:pPr>
        <w:pStyle w:val="NormalWeb"/>
        <w:spacing w:before="0" w:beforeAutospacing="0" w:after="0" w:afterAutospacing="0"/>
        <w:jc w:val="both"/>
        <w:rPr>
          <w:rFonts w:ascii="Arial" w:hAnsi="Arial" w:cs="Arial"/>
          <w:sz w:val="20"/>
          <w:szCs w:val="20"/>
        </w:rPr>
      </w:pPr>
    </w:p>
    <w:p w14:paraId="36C6243C" w14:textId="1703CF47" w:rsidR="00BC2EDB" w:rsidRDefault="00FE1A17" w:rsidP="00BC2EDB">
      <w:pPr>
        <w:pStyle w:val="NormalWeb"/>
        <w:spacing w:before="0" w:beforeAutospacing="0" w:after="0" w:afterAutospacing="0"/>
        <w:jc w:val="both"/>
        <w:rPr>
          <w:rStyle w:val="Textoennegrita"/>
          <w:rFonts w:ascii="Arial" w:hAnsi="Arial" w:cs="Arial"/>
          <w:sz w:val="20"/>
          <w:szCs w:val="20"/>
        </w:rPr>
      </w:pPr>
      <w:r w:rsidRPr="00681792">
        <w:rPr>
          <w:rStyle w:val="Textoennegrita"/>
          <w:rFonts w:ascii="Arial" w:hAnsi="Arial" w:cs="Arial"/>
          <w:sz w:val="20"/>
          <w:szCs w:val="20"/>
        </w:rPr>
        <w:t>Día 12</w:t>
      </w:r>
      <w:r>
        <w:rPr>
          <w:rStyle w:val="Textoennegrita"/>
          <w:rFonts w:ascii="Arial" w:hAnsi="Arial" w:cs="Arial"/>
          <w:sz w:val="20"/>
          <w:szCs w:val="20"/>
        </w:rPr>
        <w:t>.</w:t>
      </w:r>
      <w:r w:rsidRPr="00681792">
        <w:rPr>
          <w:rStyle w:val="Textoennegrita"/>
          <w:rFonts w:ascii="Arial" w:hAnsi="Arial" w:cs="Arial"/>
          <w:sz w:val="20"/>
          <w:szCs w:val="20"/>
        </w:rPr>
        <w:t xml:space="preserve"> Ereván </w:t>
      </w:r>
      <w:r>
        <w:rPr>
          <w:rStyle w:val="Textoennegrita"/>
          <w:rFonts w:ascii="Arial" w:hAnsi="Arial" w:cs="Arial"/>
          <w:sz w:val="20"/>
          <w:szCs w:val="20"/>
        </w:rPr>
        <w:t>-</w:t>
      </w:r>
      <w:r w:rsidRPr="00681792">
        <w:rPr>
          <w:rStyle w:val="Textoennegrita"/>
          <w:rFonts w:ascii="Arial" w:hAnsi="Arial" w:cs="Arial"/>
          <w:sz w:val="20"/>
          <w:szCs w:val="20"/>
        </w:rPr>
        <w:t xml:space="preserve"> Sevan </w:t>
      </w:r>
      <w:r>
        <w:rPr>
          <w:rStyle w:val="Textoennegrita"/>
          <w:rFonts w:ascii="Arial" w:hAnsi="Arial" w:cs="Arial"/>
          <w:sz w:val="20"/>
          <w:szCs w:val="20"/>
        </w:rPr>
        <w:t>-</w:t>
      </w:r>
      <w:r w:rsidRPr="00681792">
        <w:rPr>
          <w:rStyle w:val="Textoennegrita"/>
          <w:rFonts w:ascii="Arial" w:hAnsi="Arial" w:cs="Arial"/>
          <w:sz w:val="20"/>
          <w:szCs w:val="20"/>
        </w:rPr>
        <w:t xml:space="preserve"> Garni </w:t>
      </w:r>
      <w:r>
        <w:rPr>
          <w:rStyle w:val="Textoennegrita"/>
          <w:rFonts w:ascii="Arial" w:hAnsi="Arial" w:cs="Arial"/>
          <w:sz w:val="20"/>
          <w:szCs w:val="20"/>
        </w:rPr>
        <w:t>-</w:t>
      </w:r>
      <w:r w:rsidRPr="00681792">
        <w:rPr>
          <w:rStyle w:val="Textoennegrita"/>
          <w:rFonts w:ascii="Arial" w:hAnsi="Arial" w:cs="Arial"/>
          <w:sz w:val="20"/>
          <w:szCs w:val="20"/>
        </w:rPr>
        <w:t xml:space="preserve"> Gueghard </w:t>
      </w:r>
      <w:r>
        <w:rPr>
          <w:rStyle w:val="Textoennegrita"/>
          <w:rFonts w:ascii="Arial" w:hAnsi="Arial" w:cs="Arial"/>
          <w:sz w:val="20"/>
          <w:szCs w:val="20"/>
        </w:rPr>
        <w:t>-</w:t>
      </w:r>
      <w:r w:rsidRPr="00681792">
        <w:rPr>
          <w:rStyle w:val="Textoennegrita"/>
          <w:rFonts w:ascii="Arial" w:hAnsi="Arial" w:cs="Arial"/>
          <w:sz w:val="20"/>
          <w:szCs w:val="20"/>
        </w:rPr>
        <w:t xml:space="preserve"> Ereván</w:t>
      </w:r>
    </w:p>
    <w:p w14:paraId="02D04672" w14:textId="77B6862D" w:rsidR="00681792" w:rsidRPr="00FF166F" w:rsidRDefault="00681792" w:rsidP="00BC2EDB">
      <w:pPr>
        <w:pStyle w:val="NormalWeb"/>
        <w:spacing w:before="0" w:beforeAutospacing="0" w:after="0" w:afterAutospacing="0"/>
        <w:jc w:val="both"/>
        <w:rPr>
          <w:rFonts w:ascii="Arial" w:hAnsi="Arial" w:cs="Arial"/>
          <w:sz w:val="20"/>
          <w:szCs w:val="20"/>
        </w:rPr>
      </w:pPr>
      <w:r w:rsidRPr="008702D7">
        <w:rPr>
          <w:rFonts w:ascii="Arial" w:hAnsi="Arial" w:cs="Arial"/>
          <w:b/>
          <w:bCs/>
          <w:color w:val="44546A" w:themeColor="text2"/>
          <w:sz w:val="20"/>
          <w:szCs w:val="20"/>
          <w:lang w:val="es-MX" w:eastAsia="en-US" w:bidi="en-US"/>
        </w:rPr>
        <w:t>Desayuno</w:t>
      </w:r>
      <w:r w:rsidRPr="00FF166F">
        <w:rPr>
          <w:rFonts w:ascii="Arial" w:hAnsi="Arial" w:cs="Arial"/>
          <w:b/>
          <w:bCs/>
          <w:sz w:val="20"/>
          <w:szCs w:val="20"/>
        </w:rPr>
        <w:t>.</w:t>
      </w:r>
      <w:r w:rsidRPr="00FF166F">
        <w:rPr>
          <w:rFonts w:ascii="Arial" w:hAnsi="Arial" w:cs="Arial"/>
          <w:sz w:val="20"/>
          <w:szCs w:val="20"/>
        </w:rPr>
        <w:t xml:space="preserve"> Excursión al </w:t>
      </w:r>
      <w:r w:rsidRPr="00FF166F">
        <w:rPr>
          <w:rFonts w:ascii="Arial" w:hAnsi="Arial" w:cs="Arial"/>
          <w:b/>
          <w:bCs/>
          <w:sz w:val="20"/>
          <w:szCs w:val="20"/>
        </w:rPr>
        <w:t>Lago Sevan</w:t>
      </w:r>
      <w:r w:rsidRPr="00FF166F">
        <w:rPr>
          <w:rFonts w:ascii="Arial" w:hAnsi="Arial" w:cs="Arial"/>
          <w:sz w:val="20"/>
          <w:szCs w:val="20"/>
        </w:rPr>
        <w:t xml:space="preserve"> y el </w:t>
      </w:r>
      <w:r w:rsidRPr="00FF166F">
        <w:rPr>
          <w:rFonts w:ascii="Arial" w:hAnsi="Arial" w:cs="Arial"/>
          <w:b/>
          <w:bCs/>
          <w:sz w:val="20"/>
          <w:szCs w:val="20"/>
        </w:rPr>
        <w:t>monasterio Sevanavank</w:t>
      </w:r>
      <w:r w:rsidRPr="00FF166F">
        <w:rPr>
          <w:rFonts w:ascii="Arial" w:hAnsi="Arial" w:cs="Arial"/>
          <w:sz w:val="20"/>
          <w:szCs w:val="20"/>
        </w:rPr>
        <w:t xml:space="preserve">. </w:t>
      </w:r>
      <w:r w:rsidR="00FF166F" w:rsidRPr="00FF166F">
        <w:rPr>
          <w:rFonts w:ascii="Arial" w:hAnsi="Arial" w:cs="Arial"/>
          <w:sz w:val="20"/>
          <w:szCs w:val="20"/>
        </w:rPr>
        <w:t xml:space="preserve">Después saldremos </w:t>
      </w:r>
      <w:r w:rsidRPr="00FF166F">
        <w:rPr>
          <w:rFonts w:ascii="Arial" w:hAnsi="Arial" w:cs="Arial"/>
          <w:sz w:val="20"/>
          <w:szCs w:val="20"/>
        </w:rPr>
        <w:t xml:space="preserve">hacia el templo pagano de </w:t>
      </w:r>
      <w:r w:rsidRPr="00FF166F">
        <w:rPr>
          <w:rFonts w:ascii="Arial" w:hAnsi="Arial" w:cs="Arial"/>
          <w:b/>
          <w:bCs/>
          <w:sz w:val="20"/>
          <w:szCs w:val="20"/>
        </w:rPr>
        <w:t>Garni</w:t>
      </w:r>
      <w:r w:rsidRPr="00FF166F">
        <w:rPr>
          <w:rFonts w:ascii="Arial" w:hAnsi="Arial" w:cs="Arial"/>
          <w:sz w:val="20"/>
          <w:szCs w:val="20"/>
        </w:rPr>
        <w:t xml:space="preserve"> y el monasterio de </w:t>
      </w:r>
      <w:r w:rsidRPr="00FF166F">
        <w:rPr>
          <w:rFonts w:ascii="Arial" w:hAnsi="Arial" w:cs="Arial"/>
          <w:b/>
          <w:bCs/>
          <w:sz w:val="20"/>
          <w:szCs w:val="20"/>
        </w:rPr>
        <w:t>Geghard</w:t>
      </w:r>
      <w:r w:rsidRPr="00FF166F">
        <w:rPr>
          <w:rFonts w:ascii="Arial" w:hAnsi="Arial" w:cs="Arial"/>
          <w:sz w:val="20"/>
          <w:szCs w:val="20"/>
        </w:rPr>
        <w:t xml:space="preserve">, </w:t>
      </w:r>
      <w:r w:rsidR="00FF166F" w:rsidRPr="00FF166F">
        <w:rPr>
          <w:rFonts w:ascii="Arial" w:hAnsi="Arial" w:cs="Arial"/>
          <w:color w:val="101820"/>
          <w:sz w:val="20"/>
          <w:szCs w:val="20"/>
        </w:rPr>
        <w:t xml:space="preserve">declarado Patrimonio Mundial por la UNESCO, </w:t>
      </w:r>
      <w:r w:rsidRPr="00FF166F">
        <w:rPr>
          <w:rFonts w:ascii="Arial" w:hAnsi="Arial" w:cs="Arial"/>
          <w:sz w:val="20"/>
          <w:szCs w:val="20"/>
        </w:rPr>
        <w:t>donde algunos de los edificios están tallados en roca. Regreso a Ereván.</w:t>
      </w:r>
      <w:r w:rsidR="00FF166F" w:rsidRPr="00FF166F">
        <w:rPr>
          <w:rFonts w:ascii="Arial" w:hAnsi="Arial" w:cs="Arial"/>
          <w:sz w:val="20"/>
          <w:szCs w:val="20"/>
        </w:rPr>
        <w:t xml:space="preserve"> </w:t>
      </w:r>
      <w:r w:rsidR="00FF166F" w:rsidRPr="00FF166F">
        <w:rPr>
          <w:rFonts w:ascii="Arial" w:hAnsi="Arial" w:cs="Arial"/>
          <w:b/>
          <w:bCs/>
          <w:sz w:val="20"/>
          <w:szCs w:val="20"/>
        </w:rPr>
        <w:t>Alojamiento</w:t>
      </w:r>
      <w:r w:rsidR="00FF166F" w:rsidRPr="00FF166F">
        <w:rPr>
          <w:rFonts w:ascii="Arial" w:hAnsi="Arial" w:cs="Arial"/>
          <w:sz w:val="20"/>
          <w:szCs w:val="20"/>
        </w:rPr>
        <w:t>.</w:t>
      </w:r>
    </w:p>
    <w:p w14:paraId="0643A2FB" w14:textId="0FAFBCE7" w:rsidR="0015161A" w:rsidRPr="0015161A" w:rsidRDefault="0015161A" w:rsidP="00AF3F3E">
      <w:pPr>
        <w:spacing w:after="0" w:line="240" w:lineRule="auto"/>
        <w:jc w:val="both"/>
        <w:rPr>
          <w:rFonts w:ascii="Arial" w:hAnsi="Arial" w:cs="Arial"/>
          <w:sz w:val="20"/>
          <w:szCs w:val="20"/>
          <w:lang w:val="es-ES" w:eastAsia="es-ES" w:bidi="ar-SA"/>
        </w:rPr>
      </w:pPr>
    </w:p>
    <w:p w14:paraId="6C3C926A" w14:textId="213F009E" w:rsidR="00762CEB" w:rsidRDefault="00FE1A17" w:rsidP="00762CEB">
      <w:pPr>
        <w:spacing w:after="0" w:line="240" w:lineRule="auto"/>
        <w:jc w:val="both"/>
        <w:rPr>
          <w:rFonts w:ascii="Arial" w:hAnsi="Arial" w:cs="Arial"/>
          <w:b/>
          <w:bCs/>
          <w:sz w:val="20"/>
          <w:szCs w:val="20"/>
          <w:lang w:val="es-ES" w:eastAsia="es-ES" w:bidi="ar-SA"/>
        </w:rPr>
      </w:pPr>
      <w:r w:rsidRPr="00BC67FE">
        <w:rPr>
          <w:rFonts w:ascii="Arial" w:hAnsi="Arial" w:cs="Arial"/>
          <w:b/>
          <w:bCs/>
          <w:sz w:val="20"/>
          <w:szCs w:val="20"/>
          <w:lang w:val="es-ES" w:eastAsia="es-ES" w:bidi="ar-SA"/>
        </w:rPr>
        <w:t xml:space="preserve">Día </w:t>
      </w:r>
      <w:r>
        <w:rPr>
          <w:rFonts w:ascii="Arial" w:hAnsi="Arial" w:cs="Arial"/>
          <w:b/>
          <w:bCs/>
          <w:sz w:val="20"/>
          <w:szCs w:val="20"/>
          <w:lang w:val="es-ES" w:eastAsia="es-ES" w:bidi="ar-SA"/>
        </w:rPr>
        <w:t>13. Ereván</w:t>
      </w:r>
    </w:p>
    <w:p w14:paraId="30EFAE1D" w14:textId="7B9282A1" w:rsidR="00953AD5" w:rsidRPr="002B21BB" w:rsidRDefault="00BC67FE" w:rsidP="00501ED0">
      <w:pPr>
        <w:spacing w:after="0" w:line="240" w:lineRule="auto"/>
        <w:jc w:val="both"/>
        <w:rPr>
          <w:rFonts w:ascii="Arial" w:hAnsi="Arial" w:cs="Arial"/>
          <w:b/>
          <w:bCs/>
          <w:sz w:val="20"/>
          <w:szCs w:val="20"/>
          <w:lang w:val="es-ES"/>
        </w:rPr>
      </w:pPr>
      <w:r w:rsidRPr="00BC67FE">
        <w:rPr>
          <w:rFonts w:ascii="Arial" w:hAnsi="Arial" w:cs="Arial"/>
          <w:sz w:val="20"/>
          <w:szCs w:val="20"/>
          <w:lang w:val="es-ES" w:eastAsia="es-ES" w:bidi="ar-SA"/>
        </w:rPr>
        <w:t>A la hora indicada, traslado al aeropuerto</w:t>
      </w:r>
      <w:r w:rsidR="00953AD5" w:rsidRPr="002B21BB">
        <w:rPr>
          <w:rFonts w:ascii="Arial" w:hAnsi="Arial" w:cs="Arial"/>
          <w:sz w:val="20"/>
          <w:szCs w:val="20"/>
          <w:lang w:val="es-ES"/>
        </w:rPr>
        <w:t xml:space="preserve">. </w:t>
      </w:r>
      <w:r w:rsidR="00953AD5" w:rsidRPr="002B21BB">
        <w:rPr>
          <w:rFonts w:ascii="Arial" w:hAnsi="Arial" w:cs="Arial"/>
          <w:b/>
          <w:bCs/>
          <w:sz w:val="20"/>
          <w:szCs w:val="20"/>
          <w:lang w:val="es-ES"/>
        </w:rPr>
        <w:t>Fin de los servicios.</w:t>
      </w:r>
    </w:p>
    <w:p w14:paraId="75F76DB1" w14:textId="77777777" w:rsidR="00953AD5" w:rsidRPr="002B21BB" w:rsidRDefault="00953AD5" w:rsidP="004120F2">
      <w:pPr>
        <w:autoSpaceDE w:val="0"/>
        <w:autoSpaceDN w:val="0"/>
        <w:adjustRightInd w:val="0"/>
        <w:spacing w:after="0"/>
        <w:jc w:val="both"/>
        <w:rPr>
          <w:rFonts w:ascii="Arial" w:hAnsi="Arial" w:cs="Arial"/>
          <w:b/>
          <w:kern w:val="36"/>
          <w:sz w:val="20"/>
          <w:szCs w:val="20"/>
          <w:lang w:val="es-MX" w:eastAsia="pt-PT"/>
        </w:rPr>
      </w:pPr>
    </w:p>
    <w:p w14:paraId="3038135E" w14:textId="36DA31D9" w:rsidR="00953AD5" w:rsidRPr="002B21BB" w:rsidRDefault="00953AD5" w:rsidP="004120F2">
      <w:pPr>
        <w:autoSpaceDE w:val="0"/>
        <w:autoSpaceDN w:val="0"/>
        <w:adjustRightInd w:val="0"/>
        <w:spacing w:after="0"/>
        <w:jc w:val="center"/>
        <w:rPr>
          <w:rFonts w:ascii="Arial" w:hAnsi="Arial" w:cs="Arial"/>
          <w:b/>
          <w:bCs/>
          <w:color w:val="FF0000"/>
          <w:sz w:val="20"/>
          <w:szCs w:val="20"/>
          <w:lang w:val="es-MX"/>
        </w:rPr>
      </w:pPr>
      <w:r w:rsidRPr="002B21BB">
        <w:rPr>
          <w:rFonts w:ascii="Arial" w:hAnsi="Arial" w:cs="Arial"/>
          <w:b/>
          <w:bCs/>
          <w:color w:val="FF0000"/>
          <w:sz w:val="20"/>
          <w:szCs w:val="20"/>
          <w:lang w:val="es-MX"/>
        </w:rPr>
        <w:t xml:space="preserve">PASAJEROS DE NACIONALIDAD MEXICANA REQUIEREN VISA PARA VISITAR </w:t>
      </w:r>
      <w:r w:rsidR="00A41748">
        <w:rPr>
          <w:rFonts w:ascii="Arial" w:hAnsi="Arial" w:cs="Arial"/>
          <w:b/>
          <w:bCs/>
          <w:color w:val="FF0000"/>
          <w:sz w:val="20"/>
          <w:szCs w:val="20"/>
          <w:lang w:val="es-MX"/>
        </w:rPr>
        <w:t>AZERBAIYÁN</w:t>
      </w:r>
      <w:r w:rsidRPr="002B21BB">
        <w:rPr>
          <w:rFonts w:ascii="Arial" w:hAnsi="Arial" w:cs="Arial"/>
          <w:b/>
          <w:bCs/>
          <w:color w:val="FF0000"/>
          <w:sz w:val="20"/>
          <w:szCs w:val="20"/>
          <w:lang w:val="es-MX"/>
        </w:rPr>
        <w:t>. OTRAS NACIONALIDADES FAVOR DE CONSULTAR CON EL CONSULADO CORRESPONDIENTE.</w:t>
      </w:r>
    </w:p>
    <w:p w14:paraId="724BBE8F" w14:textId="77777777" w:rsidR="00953AD5" w:rsidRPr="002B21BB" w:rsidRDefault="00953AD5" w:rsidP="00953AD5">
      <w:pPr>
        <w:pStyle w:val="Sinespaciado"/>
        <w:jc w:val="both"/>
        <w:rPr>
          <w:rFonts w:ascii="Arial" w:hAnsi="Arial" w:cs="Arial"/>
          <w:b/>
          <w:sz w:val="20"/>
          <w:szCs w:val="20"/>
          <w:lang w:val="es-MX"/>
        </w:rPr>
      </w:pPr>
    </w:p>
    <w:p w14:paraId="5EDA63BE" w14:textId="77777777" w:rsidR="00953AD5" w:rsidRPr="002B21BB" w:rsidRDefault="00953AD5" w:rsidP="00953AD5">
      <w:pPr>
        <w:pStyle w:val="Sinespaciado"/>
        <w:jc w:val="both"/>
        <w:rPr>
          <w:rFonts w:ascii="Arial" w:hAnsi="Arial" w:cs="Arial"/>
          <w:b/>
          <w:sz w:val="20"/>
          <w:szCs w:val="20"/>
          <w:lang w:val="es-MX"/>
        </w:rPr>
      </w:pPr>
      <w:r w:rsidRPr="002B21BB">
        <w:rPr>
          <w:rFonts w:ascii="Arial" w:hAnsi="Arial" w:cs="Arial"/>
          <w:b/>
          <w:sz w:val="20"/>
          <w:szCs w:val="20"/>
          <w:lang w:val="es-MX"/>
        </w:rPr>
        <w:t xml:space="preserve">INCLUYE: </w:t>
      </w:r>
    </w:p>
    <w:p w14:paraId="7B314A29" w14:textId="5C56E646" w:rsidR="00953AD5" w:rsidRDefault="008C288A">
      <w:pPr>
        <w:pStyle w:val="Sinespaciado"/>
        <w:numPr>
          <w:ilvl w:val="0"/>
          <w:numId w:val="2"/>
        </w:numPr>
        <w:jc w:val="both"/>
        <w:rPr>
          <w:rFonts w:ascii="Arial" w:hAnsi="Arial" w:cs="Arial"/>
          <w:bCs/>
          <w:sz w:val="20"/>
          <w:szCs w:val="20"/>
          <w:lang w:val="es-AR"/>
        </w:rPr>
      </w:pPr>
      <w:r>
        <w:rPr>
          <w:rFonts w:ascii="Arial" w:hAnsi="Arial" w:cs="Arial"/>
          <w:bCs/>
          <w:sz w:val="20"/>
          <w:szCs w:val="20"/>
          <w:lang w:val="es-AR"/>
        </w:rPr>
        <w:t>12</w:t>
      </w:r>
      <w:r w:rsidR="00612F87" w:rsidRPr="00612F87">
        <w:rPr>
          <w:rFonts w:ascii="Arial" w:hAnsi="Arial" w:cs="Arial"/>
          <w:bCs/>
          <w:sz w:val="20"/>
          <w:szCs w:val="20"/>
          <w:lang w:val="es-AR"/>
        </w:rPr>
        <w:t xml:space="preserve"> noches de hospedaje </w:t>
      </w:r>
    </w:p>
    <w:p w14:paraId="4B6EA755" w14:textId="4EDA7C71" w:rsidR="00612F87" w:rsidRPr="00612F87" w:rsidRDefault="00CF4A4A">
      <w:pPr>
        <w:pStyle w:val="Sinespaciado"/>
        <w:numPr>
          <w:ilvl w:val="0"/>
          <w:numId w:val="2"/>
        </w:numPr>
        <w:jc w:val="both"/>
        <w:rPr>
          <w:rFonts w:ascii="Arial" w:hAnsi="Arial" w:cs="Arial"/>
          <w:bCs/>
          <w:sz w:val="20"/>
          <w:szCs w:val="20"/>
          <w:lang w:val="es-AR"/>
        </w:rPr>
      </w:pPr>
      <w:r>
        <w:rPr>
          <w:rFonts w:ascii="Arial" w:hAnsi="Arial" w:cs="Arial"/>
          <w:bCs/>
          <w:sz w:val="20"/>
          <w:szCs w:val="20"/>
          <w:lang w:val="es-AR"/>
        </w:rPr>
        <w:t>11</w:t>
      </w:r>
      <w:r w:rsidR="00612F87">
        <w:rPr>
          <w:rFonts w:ascii="Arial" w:hAnsi="Arial" w:cs="Arial"/>
          <w:bCs/>
          <w:sz w:val="20"/>
          <w:szCs w:val="20"/>
          <w:lang w:val="es-AR"/>
        </w:rPr>
        <w:t xml:space="preserve"> desayunos</w:t>
      </w:r>
      <w:r w:rsidR="00235018">
        <w:rPr>
          <w:rFonts w:ascii="Arial" w:hAnsi="Arial" w:cs="Arial"/>
          <w:bCs/>
          <w:sz w:val="20"/>
          <w:szCs w:val="20"/>
          <w:lang w:val="es-AR"/>
        </w:rPr>
        <w:t>,</w:t>
      </w:r>
      <w:r w:rsidR="00FC14E9">
        <w:rPr>
          <w:rFonts w:ascii="Arial" w:hAnsi="Arial" w:cs="Arial"/>
          <w:bCs/>
          <w:sz w:val="20"/>
          <w:szCs w:val="20"/>
          <w:lang w:val="es-AR"/>
        </w:rPr>
        <w:t xml:space="preserve"> </w:t>
      </w:r>
      <w:r w:rsidR="006008C4">
        <w:rPr>
          <w:rFonts w:ascii="Arial" w:hAnsi="Arial" w:cs="Arial"/>
          <w:bCs/>
          <w:sz w:val="20"/>
          <w:szCs w:val="20"/>
          <w:lang w:val="es-AR"/>
        </w:rPr>
        <w:t>2</w:t>
      </w:r>
      <w:r w:rsidR="00FC14E9">
        <w:rPr>
          <w:rFonts w:ascii="Arial" w:hAnsi="Arial" w:cs="Arial"/>
          <w:bCs/>
          <w:sz w:val="20"/>
          <w:szCs w:val="20"/>
          <w:lang w:val="es-AR"/>
        </w:rPr>
        <w:t xml:space="preserve"> almuerzo</w:t>
      </w:r>
      <w:r w:rsidR="00612F87">
        <w:rPr>
          <w:rFonts w:ascii="Arial" w:hAnsi="Arial" w:cs="Arial"/>
          <w:bCs/>
          <w:sz w:val="20"/>
          <w:szCs w:val="20"/>
          <w:lang w:val="es-AR"/>
        </w:rPr>
        <w:t xml:space="preserve"> </w:t>
      </w:r>
      <w:r w:rsidR="00235018">
        <w:rPr>
          <w:rFonts w:ascii="Arial" w:hAnsi="Arial" w:cs="Arial"/>
          <w:bCs/>
          <w:sz w:val="20"/>
          <w:szCs w:val="20"/>
          <w:lang w:val="es-AR"/>
        </w:rPr>
        <w:t xml:space="preserve">y 1 cena </w:t>
      </w:r>
      <w:r w:rsidR="00612F87">
        <w:rPr>
          <w:rFonts w:ascii="Arial" w:hAnsi="Arial" w:cs="Arial"/>
          <w:bCs/>
          <w:sz w:val="20"/>
          <w:szCs w:val="20"/>
          <w:lang w:val="es-AR"/>
        </w:rPr>
        <w:t>(sin bebidas)</w:t>
      </w:r>
    </w:p>
    <w:p w14:paraId="5E4622FC" w14:textId="13B48EE7" w:rsidR="001D6D60" w:rsidRDefault="001D6D60">
      <w:pPr>
        <w:pStyle w:val="Sinespaciado"/>
        <w:numPr>
          <w:ilvl w:val="0"/>
          <w:numId w:val="2"/>
        </w:numPr>
        <w:jc w:val="both"/>
        <w:rPr>
          <w:rFonts w:ascii="Arial" w:hAnsi="Arial" w:cs="Arial"/>
          <w:bCs/>
          <w:sz w:val="20"/>
          <w:szCs w:val="20"/>
          <w:lang w:val="es-AR"/>
        </w:rPr>
      </w:pPr>
      <w:r>
        <w:rPr>
          <w:rFonts w:ascii="Arial" w:hAnsi="Arial" w:cs="Arial"/>
          <w:bCs/>
          <w:sz w:val="20"/>
          <w:szCs w:val="20"/>
          <w:lang w:val="es-AR"/>
        </w:rPr>
        <w:t xml:space="preserve">Visitas en servicio compartido, acompañado de guía de habla hispana. </w:t>
      </w:r>
    </w:p>
    <w:p w14:paraId="50B68D1A" w14:textId="77777777" w:rsidR="00953AD5" w:rsidRPr="009678BB" w:rsidRDefault="00953AD5" w:rsidP="00953AD5">
      <w:pPr>
        <w:pStyle w:val="Sinespaciado"/>
        <w:jc w:val="both"/>
        <w:rPr>
          <w:rFonts w:ascii="Arial" w:eastAsia="Calibri" w:hAnsi="Arial" w:cs="Arial"/>
          <w:b/>
          <w:bCs/>
          <w:sz w:val="20"/>
          <w:szCs w:val="20"/>
          <w:lang w:val="es-MX" w:eastAsia="es-MX"/>
        </w:rPr>
      </w:pPr>
    </w:p>
    <w:p w14:paraId="064FF584" w14:textId="77777777" w:rsidR="00953AD5" w:rsidRPr="009678BB" w:rsidRDefault="00953AD5" w:rsidP="00953AD5">
      <w:pPr>
        <w:pStyle w:val="Sinespaciado"/>
        <w:jc w:val="both"/>
        <w:rPr>
          <w:rFonts w:ascii="Arial" w:hAnsi="Arial" w:cs="Arial"/>
          <w:b/>
          <w:sz w:val="20"/>
          <w:szCs w:val="20"/>
          <w:lang w:val="es-MX"/>
        </w:rPr>
      </w:pPr>
      <w:r w:rsidRPr="009678BB">
        <w:rPr>
          <w:rFonts w:ascii="Arial" w:hAnsi="Arial" w:cs="Arial"/>
          <w:b/>
          <w:sz w:val="20"/>
          <w:szCs w:val="20"/>
          <w:lang w:val="es-MX"/>
        </w:rPr>
        <w:t>No Incluye:</w:t>
      </w:r>
    </w:p>
    <w:p w14:paraId="448A7EFA" w14:textId="6F6EFF9B" w:rsidR="00953AD5" w:rsidRDefault="00953AD5">
      <w:pPr>
        <w:numPr>
          <w:ilvl w:val="0"/>
          <w:numId w:val="1"/>
        </w:numPr>
        <w:autoSpaceDE w:val="0"/>
        <w:autoSpaceDN w:val="0"/>
        <w:adjustRightInd w:val="0"/>
        <w:spacing w:after="0" w:line="240" w:lineRule="auto"/>
        <w:jc w:val="both"/>
        <w:rPr>
          <w:rFonts w:ascii="Arial" w:hAnsi="Arial" w:cs="Arial"/>
          <w:bCs/>
          <w:color w:val="000000"/>
          <w:kern w:val="36"/>
          <w:sz w:val="20"/>
          <w:szCs w:val="20"/>
          <w:lang w:val="es-MX" w:eastAsia="pt-PT"/>
        </w:rPr>
      </w:pPr>
      <w:r w:rsidRPr="009678BB">
        <w:rPr>
          <w:rFonts w:ascii="Arial" w:hAnsi="Arial" w:cs="Arial"/>
          <w:bCs/>
          <w:color w:val="000000"/>
          <w:kern w:val="36"/>
          <w:sz w:val="20"/>
          <w:szCs w:val="20"/>
          <w:lang w:val="es-MX" w:eastAsia="pt-PT"/>
        </w:rPr>
        <w:t>Vuelo</w:t>
      </w:r>
      <w:r>
        <w:rPr>
          <w:rFonts w:ascii="Arial" w:hAnsi="Arial" w:cs="Arial"/>
          <w:bCs/>
          <w:color w:val="000000"/>
          <w:kern w:val="36"/>
          <w:sz w:val="20"/>
          <w:szCs w:val="20"/>
          <w:lang w:val="es-MX" w:eastAsia="pt-PT"/>
        </w:rPr>
        <w:t xml:space="preserve"> internacional e interno.</w:t>
      </w:r>
    </w:p>
    <w:p w14:paraId="1036153D" w14:textId="6DB91921" w:rsidR="00953AD5" w:rsidRPr="009678BB" w:rsidRDefault="00C1788D">
      <w:pPr>
        <w:numPr>
          <w:ilvl w:val="0"/>
          <w:numId w:val="1"/>
        </w:numPr>
        <w:autoSpaceDE w:val="0"/>
        <w:autoSpaceDN w:val="0"/>
        <w:adjustRightInd w:val="0"/>
        <w:spacing w:after="0" w:line="240" w:lineRule="auto"/>
        <w:jc w:val="both"/>
        <w:rPr>
          <w:rFonts w:ascii="Arial" w:eastAsia="Calibri" w:hAnsi="Arial" w:cs="Arial"/>
          <w:sz w:val="20"/>
          <w:szCs w:val="20"/>
          <w:lang w:val="es-MX" w:eastAsia="es-MX"/>
        </w:rPr>
      </w:pPr>
      <w:r>
        <w:rPr>
          <w:rFonts w:ascii="Arial" w:eastAsia="Calibri" w:hAnsi="Arial" w:cs="Arial"/>
          <w:sz w:val="20"/>
          <w:szCs w:val="20"/>
          <w:lang w:val="es-MX" w:eastAsia="es-MX"/>
        </w:rPr>
        <w:t>Trámite de visados y/o pasaporte</w:t>
      </w:r>
    </w:p>
    <w:p w14:paraId="05D98587" w14:textId="0EC47F6F" w:rsidR="00953AD5" w:rsidRPr="00BC2325" w:rsidRDefault="00C1788D">
      <w:pPr>
        <w:numPr>
          <w:ilvl w:val="0"/>
          <w:numId w:val="1"/>
        </w:numPr>
        <w:autoSpaceDE w:val="0"/>
        <w:autoSpaceDN w:val="0"/>
        <w:adjustRightInd w:val="0"/>
        <w:spacing w:after="0" w:line="240" w:lineRule="auto"/>
        <w:jc w:val="both"/>
        <w:rPr>
          <w:rFonts w:ascii="Arial" w:eastAsia="Calibri" w:hAnsi="Arial" w:cs="Arial"/>
          <w:bCs/>
          <w:sz w:val="20"/>
          <w:szCs w:val="20"/>
          <w:lang w:val="es-MX" w:eastAsia="es-MX"/>
        </w:rPr>
      </w:pPr>
      <w:r>
        <w:rPr>
          <w:rFonts w:ascii="Arial" w:eastAsia="Calibri" w:hAnsi="Arial" w:cs="Arial"/>
          <w:bCs/>
          <w:sz w:val="20"/>
          <w:szCs w:val="20"/>
          <w:lang w:val="es-MX" w:eastAsia="es-MX"/>
        </w:rPr>
        <w:t>Alimentos y bebidas no mencionadas en el programa</w:t>
      </w:r>
    </w:p>
    <w:p w14:paraId="04E440A6" w14:textId="77777777" w:rsidR="00953AD5" w:rsidRDefault="00953AD5">
      <w:pPr>
        <w:numPr>
          <w:ilvl w:val="0"/>
          <w:numId w:val="1"/>
        </w:numPr>
        <w:autoSpaceDE w:val="0"/>
        <w:autoSpaceDN w:val="0"/>
        <w:adjustRightInd w:val="0"/>
        <w:spacing w:after="0" w:line="240" w:lineRule="auto"/>
        <w:jc w:val="both"/>
        <w:rPr>
          <w:rFonts w:ascii="Arial" w:eastAsia="Calibri" w:hAnsi="Arial" w:cs="Arial"/>
          <w:bCs/>
          <w:sz w:val="20"/>
          <w:szCs w:val="20"/>
          <w:lang w:val="es-MX" w:eastAsia="es-MX"/>
        </w:rPr>
      </w:pPr>
      <w:r w:rsidRPr="009678BB">
        <w:rPr>
          <w:rFonts w:ascii="Arial" w:eastAsia="Calibri" w:hAnsi="Arial" w:cs="Arial"/>
          <w:bCs/>
          <w:sz w:val="20"/>
          <w:szCs w:val="20"/>
          <w:lang w:val="es-MX" w:eastAsia="es-MX"/>
        </w:rPr>
        <w:t>Excursiones</w:t>
      </w:r>
      <w:r>
        <w:rPr>
          <w:rFonts w:ascii="Arial" w:eastAsia="Calibri" w:hAnsi="Arial" w:cs="Arial"/>
          <w:bCs/>
          <w:sz w:val="20"/>
          <w:szCs w:val="20"/>
          <w:lang w:val="es-MX" w:eastAsia="es-MX"/>
        </w:rPr>
        <w:t xml:space="preserve"> o</w:t>
      </w:r>
      <w:r w:rsidRPr="009678BB">
        <w:rPr>
          <w:rFonts w:ascii="Arial" w:eastAsia="Calibri" w:hAnsi="Arial" w:cs="Arial"/>
          <w:bCs/>
          <w:sz w:val="20"/>
          <w:szCs w:val="20"/>
          <w:lang w:val="es-MX" w:eastAsia="es-MX"/>
        </w:rPr>
        <w:t>pcionales o gastos personales</w:t>
      </w:r>
    </w:p>
    <w:p w14:paraId="234AD1A9" w14:textId="416F6948" w:rsidR="00953AD5" w:rsidRDefault="00953AD5">
      <w:pPr>
        <w:numPr>
          <w:ilvl w:val="0"/>
          <w:numId w:val="1"/>
        </w:numPr>
        <w:autoSpaceDE w:val="0"/>
        <w:autoSpaceDN w:val="0"/>
        <w:adjustRightInd w:val="0"/>
        <w:spacing w:after="0" w:line="240" w:lineRule="auto"/>
        <w:jc w:val="both"/>
        <w:rPr>
          <w:rFonts w:ascii="Arial" w:eastAsia="Calibri" w:hAnsi="Arial" w:cs="Arial"/>
          <w:bCs/>
          <w:sz w:val="20"/>
          <w:szCs w:val="20"/>
          <w:lang w:val="es-MX" w:eastAsia="es-MX"/>
        </w:rPr>
      </w:pPr>
      <w:r w:rsidRPr="000B78F2">
        <w:rPr>
          <w:rFonts w:ascii="Arial" w:eastAsia="Calibri" w:hAnsi="Arial" w:cs="Arial"/>
          <w:bCs/>
          <w:sz w:val="20"/>
          <w:szCs w:val="20"/>
          <w:lang w:val="es-MX" w:eastAsia="es-MX"/>
        </w:rPr>
        <w:t>Cualquier servicio no mencionado como incluido</w:t>
      </w:r>
    </w:p>
    <w:p w14:paraId="6A26B7AF" w14:textId="3DB948F9" w:rsidR="0063457B" w:rsidRPr="000B78F2" w:rsidRDefault="0063457B">
      <w:pPr>
        <w:numPr>
          <w:ilvl w:val="0"/>
          <w:numId w:val="1"/>
        </w:numPr>
        <w:autoSpaceDE w:val="0"/>
        <w:autoSpaceDN w:val="0"/>
        <w:adjustRightInd w:val="0"/>
        <w:spacing w:after="0" w:line="240" w:lineRule="auto"/>
        <w:jc w:val="both"/>
        <w:rPr>
          <w:rFonts w:ascii="Arial" w:eastAsia="Calibri" w:hAnsi="Arial" w:cs="Arial"/>
          <w:bCs/>
          <w:sz w:val="20"/>
          <w:szCs w:val="20"/>
          <w:lang w:val="es-MX" w:eastAsia="es-MX"/>
        </w:rPr>
      </w:pPr>
      <w:r>
        <w:rPr>
          <w:rFonts w:ascii="Arial" w:eastAsia="Calibri" w:hAnsi="Arial" w:cs="Arial"/>
          <w:bCs/>
          <w:sz w:val="20"/>
          <w:szCs w:val="20"/>
          <w:lang w:val="es-MX" w:eastAsia="es-MX"/>
        </w:rPr>
        <w:t>Propinas (aproximadamente 45 USD) a pagar en destino</w:t>
      </w:r>
    </w:p>
    <w:p w14:paraId="66D910AC" w14:textId="77777777" w:rsidR="00C1788D" w:rsidRDefault="00C1788D" w:rsidP="00953AD5">
      <w:pPr>
        <w:pStyle w:val="Sinespaciado"/>
        <w:jc w:val="both"/>
        <w:rPr>
          <w:rFonts w:ascii="Arial" w:hAnsi="Arial" w:cs="Arial"/>
          <w:b/>
          <w:bCs/>
          <w:sz w:val="20"/>
          <w:szCs w:val="20"/>
          <w:lang w:val="es-MX"/>
        </w:rPr>
      </w:pPr>
    </w:p>
    <w:p w14:paraId="4DEEA0E0" w14:textId="2F64CE1D" w:rsidR="00A04C41" w:rsidRDefault="00953AD5" w:rsidP="00A04C41">
      <w:pPr>
        <w:pStyle w:val="Sinespaciado"/>
        <w:jc w:val="both"/>
        <w:rPr>
          <w:rFonts w:ascii="Arial" w:hAnsi="Arial" w:cs="Arial"/>
          <w:b/>
          <w:bCs/>
          <w:sz w:val="20"/>
          <w:szCs w:val="20"/>
          <w:lang w:val="es-MX"/>
        </w:rPr>
      </w:pPr>
      <w:r w:rsidRPr="009678BB">
        <w:rPr>
          <w:rFonts w:ascii="Arial" w:hAnsi="Arial" w:cs="Arial"/>
          <w:b/>
          <w:bCs/>
          <w:sz w:val="20"/>
          <w:szCs w:val="20"/>
          <w:lang w:val="es-MX"/>
        </w:rPr>
        <w:t>Notas Importantes:</w:t>
      </w:r>
    </w:p>
    <w:p w14:paraId="5AF408E5" w14:textId="77777777" w:rsidR="00AB799E" w:rsidRDefault="00BD5C03" w:rsidP="00AB799E">
      <w:pPr>
        <w:pStyle w:val="Sinespaciado"/>
        <w:numPr>
          <w:ilvl w:val="0"/>
          <w:numId w:val="14"/>
        </w:numPr>
        <w:ind w:left="567"/>
        <w:jc w:val="both"/>
        <w:rPr>
          <w:rFonts w:ascii="Arial" w:hAnsi="Arial" w:cs="Arial"/>
          <w:sz w:val="20"/>
          <w:szCs w:val="20"/>
          <w:lang w:val="es-MX"/>
        </w:rPr>
      </w:pPr>
      <w:r w:rsidRPr="00B26FFD">
        <w:rPr>
          <w:rFonts w:ascii="Arial" w:hAnsi="Arial" w:cs="Arial"/>
          <w:sz w:val="20"/>
          <w:szCs w:val="20"/>
          <w:shd w:val="clear" w:color="auto" w:fill="FFFFFF"/>
          <w:lang w:val="es-ES"/>
        </w:rPr>
        <w:t>El día 8</w:t>
      </w:r>
      <w:r w:rsidR="002914FE">
        <w:rPr>
          <w:rFonts w:ascii="Arial" w:hAnsi="Arial" w:cs="Arial"/>
          <w:sz w:val="20"/>
          <w:szCs w:val="20"/>
          <w:shd w:val="clear" w:color="auto" w:fill="FFFFFF"/>
          <w:lang w:val="es-ES"/>
        </w:rPr>
        <w:t xml:space="preserve"> del programa</w:t>
      </w:r>
      <w:r w:rsidRPr="00B26FFD">
        <w:rPr>
          <w:rFonts w:ascii="Arial" w:hAnsi="Arial" w:cs="Arial"/>
          <w:sz w:val="20"/>
          <w:szCs w:val="20"/>
          <w:shd w:val="clear" w:color="auto" w:fill="FFFFFF"/>
          <w:lang w:val="es-ES"/>
        </w:rPr>
        <w:t>,</w:t>
      </w:r>
      <w:r w:rsidR="00992D60" w:rsidRPr="00B26FFD">
        <w:rPr>
          <w:rFonts w:ascii="Arial" w:hAnsi="Arial" w:cs="Arial"/>
          <w:sz w:val="20"/>
          <w:szCs w:val="20"/>
          <w:shd w:val="clear" w:color="auto" w:fill="FFFFFF"/>
          <w:lang w:val="es-ES"/>
        </w:rPr>
        <w:t xml:space="preserve"> </w:t>
      </w:r>
      <w:r w:rsidR="002914FE">
        <w:rPr>
          <w:rFonts w:ascii="Arial" w:hAnsi="Arial" w:cs="Arial"/>
          <w:sz w:val="20"/>
          <w:szCs w:val="20"/>
          <w:lang w:val="es-ES"/>
        </w:rPr>
        <w:t>l</w:t>
      </w:r>
      <w:r w:rsidR="00B26FFD" w:rsidRPr="00B26FFD">
        <w:rPr>
          <w:rFonts w:ascii="Arial" w:hAnsi="Arial" w:cs="Arial"/>
          <w:sz w:val="20"/>
          <w:szCs w:val="20"/>
          <w:lang w:val="es-ES"/>
        </w:rPr>
        <w:t>a subida toma aproximadamente 1 hora y 30 minutos, mientras que la bajada varía entre 1 y 1.5 horas. Se recorren 7 km con un desnivel de 450 metros. Para quienes prefieran no subir caminando, en el centro del pueblo se puede alquilar un 4x4 por aproximadamente 50 USD (pago en destino). El vehículo tiene capacidad para 5</w:t>
      </w:r>
      <w:r w:rsidR="00B26FFD">
        <w:rPr>
          <w:rFonts w:ascii="Arial" w:hAnsi="Arial" w:cs="Arial"/>
          <w:sz w:val="20"/>
          <w:szCs w:val="20"/>
          <w:lang w:val="es-ES"/>
        </w:rPr>
        <w:t xml:space="preserve"> a </w:t>
      </w:r>
      <w:r w:rsidR="00B26FFD" w:rsidRPr="00B26FFD">
        <w:rPr>
          <w:rFonts w:ascii="Arial" w:hAnsi="Arial" w:cs="Arial"/>
          <w:sz w:val="20"/>
          <w:szCs w:val="20"/>
          <w:lang w:val="es-ES"/>
        </w:rPr>
        <w:t xml:space="preserve">6 personas, por lo que el </w:t>
      </w:r>
      <w:r w:rsidR="00B26FFD">
        <w:rPr>
          <w:rFonts w:ascii="Arial" w:hAnsi="Arial" w:cs="Arial"/>
          <w:sz w:val="20"/>
          <w:szCs w:val="20"/>
          <w:lang w:val="es-ES"/>
        </w:rPr>
        <w:t>precio</w:t>
      </w:r>
      <w:r w:rsidR="00B26FFD" w:rsidRPr="00B26FFD">
        <w:rPr>
          <w:rFonts w:ascii="Arial" w:hAnsi="Arial" w:cs="Arial"/>
          <w:sz w:val="20"/>
          <w:szCs w:val="20"/>
          <w:lang w:val="es-ES"/>
        </w:rPr>
        <w:t xml:space="preserve"> puede compartirse entre varios viajeros. El pago se realiza directamente al conductor y </w:t>
      </w:r>
      <w:r w:rsidR="00B26FFD">
        <w:rPr>
          <w:rFonts w:ascii="Arial" w:hAnsi="Arial" w:cs="Arial"/>
          <w:sz w:val="20"/>
          <w:szCs w:val="20"/>
          <w:lang w:val="es-ES"/>
        </w:rPr>
        <w:t>el</w:t>
      </w:r>
      <w:r w:rsidR="00B26FFD" w:rsidRPr="00B26FFD">
        <w:rPr>
          <w:rFonts w:ascii="Arial" w:hAnsi="Arial" w:cs="Arial"/>
          <w:sz w:val="20"/>
          <w:szCs w:val="20"/>
          <w:lang w:val="es-ES"/>
        </w:rPr>
        <w:t xml:space="preserve"> guía asistirá en la organización.</w:t>
      </w:r>
      <w:r w:rsidR="00B26FFD">
        <w:rPr>
          <w:rFonts w:ascii="Arial" w:hAnsi="Arial" w:cs="Arial"/>
          <w:sz w:val="20"/>
          <w:szCs w:val="20"/>
          <w:lang w:val="es-ES"/>
        </w:rPr>
        <w:t xml:space="preserve"> </w:t>
      </w:r>
    </w:p>
    <w:p w14:paraId="583BD160" w14:textId="426FED6B" w:rsidR="00AB799E" w:rsidRPr="00AB799E" w:rsidRDefault="00AB799E" w:rsidP="00AB799E">
      <w:pPr>
        <w:pStyle w:val="Sinespaciado"/>
        <w:numPr>
          <w:ilvl w:val="0"/>
          <w:numId w:val="14"/>
        </w:numPr>
        <w:ind w:left="567"/>
        <w:jc w:val="both"/>
        <w:rPr>
          <w:rFonts w:ascii="Arial" w:hAnsi="Arial" w:cs="Arial"/>
          <w:sz w:val="20"/>
          <w:szCs w:val="20"/>
          <w:lang w:val="es-MX"/>
        </w:rPr>
      </w:pPr>
      <w:r w:rsidRPr="00AB799E">
        <w:rPr>
          <w:rFonts w:ascii="Arial" w:hAnsi="Arial" w:cs="Arial"/>
          <w:sz w:val="20"/>
          <w:szCs w:val="20"/>
          <w:lang w:val="es-ES" w:eastAsia="es-ES" w:bidi="ar-SA"/>
        </w:rPr>
        <w:t xml:space="preserve">Los </w:t>
      </w:r>
      <w:r w:rsidRPr="00AB799E">
        <w:rPr>
          <w:rFonts w:ascii="Arial" w:hAnsi="Arial" w:cs="Arial"/>
          <w:color w:val="222222"/>
          <w:sz w:val="20"/>
          <w:szCs w:val="20"/>
          <w:shd w:val="clear" w:color="auto" w:fill="FFFFFF"/>
          <w:lang w:val="es-ES"/>
        </w:rPr>
        <w:t>traslados de</w:t>
      </w:r>
      <w:r w:rsidRPr="00AB799E">
        <w:rPr>
          <w:rFonts w:ascii="Arial" w:hAnsi="Arial" w:cs="Arial"/>
          <w:sz w:val="20"/>
          <w:szCs w:val="20"/>
          <w:lang w:val="es-ES"/>
        </w:rPr>
        <w:t xml:space="preserve"> salida se realizan en servicio compartido o privado con chofer de habla inglesa, según los horarios de los pasajeros. Si no hay más viajeros en el mismo horario, el traslado será privado. En la mayoría de los casos, se efectúa de manera privada debido a la variedad de horarios de llegada</w:t>
      </w:r>
      <w:r w:rsidRPr="00AB799E">
        <w:rPr>
          <w:lang w:val="es-ES"/>
        </w:rPr>
        <w:t>.</w:t>
      </w:r>
    </w:p>
    <w:p w14:paraId="65507EB1" w14:textId="43020298" w:rsidR="00A04C41" w:rsidRPr="00B26FFD" w:rsidRDefault="00A04C41" w:rsidP="002D1808">
      <w:pPr>
        <w:pStyle w:val="Sinespaciado"/>
        <w:numPr>
          <w:ilvl w:val="0"/>
          <w:numId w:val="14"/>
        </w:numPr>
        <w:ind w:left="567"/>
        <w:jc w:val="both"/>
        <w:rPr>
          <w:rFonts w:ascii="Arial" w:hAnsi="Arial" w:cs="Arial"/>
          <w:sz w:val="20"/>
          <w:szCs w:val="20"/>
          <w:lang w:val="es-MX"/>
        </w:rPr>
      </w:pPr>
      <w:r w:rsidRPr="00B26FFD">
        <w:rPr>
          <w:rFonts w:ascii="Arial" w:hAnsi="Arial" w:cs="Arial"/>
          <w:sz w:val="20"/>
          <w:szCs w:val="20"/>
          <w:lang w:val="es-ES" w:eastAsia="es-ES" w:bidi="ar-SA"/>
        </w:rPr>
        <w:t>Durante el paso de un país a otro, los pasajeros deberán caminar de manera independiente con su equipaje, por lo que se sugiere llevar lo esencial para facilitar el traslado a pie en la frontera.</w:t>
      </w:r>
    </w:p>
    <w:p w14:paraId="77F84920" w14:textId="7FBFB759" w:rsidR="00A04C41" w:rsidRPr="00A05B75" w:rsidRDefault="00A04C41" w:rsidP="00A05B75">
      <w:pPr>
        <w:pStyle w:val="Sinespaciado"/>
        <w:numPr>
          <w:ilvl w:val="0"/>
          <w:numId w:val="14"/>
        </w:numPr>
        <w:ind w:left="567"/>
        <w:jc w:val="both"/>
        <w:rPr>
          <w:rFonts w:ascii="Arial" w:hAnsi="Arial" w:cs="Arial"/>
          <w:color w:val="000000" w:themeColor="text1"/>
          <w:sz w:val="20"/>
          <w:szCs w:val="20"/>
          <w:lang w:val="es-ES" w:eastAsia="es-ES" w:bidi="ar-SA"/>
        </w:rPr>
      </w:pPr>
      <w:r w:rsidRPr="00A05B75">
        <w:rPr>
          <w:rFonts w:ascii="Arial" w:hAnsi="Arial" w:cs="Arial"/>
          <w:color w:val="000000" w:themeColor="text1"/>
          <w:sz w:val="20"/>
          <w:szCs w:val="20"/>
          <w:lang w:val="es-ES" w:eastAsia="es-ES" w:bidi="ar-SA"/>
        </w:rPr>
        <w:lastRenderedPageBreak/>
        <w:t xml:space="preserve">En la zona neutral de la frontera, </w:t>
      </w:r>
      <w:r w:rsidR="00812F6D" w:rsidRPr="00A05B75">
        <w:rPr>
          <w:rFonts w:ascii="Arial" w:hAnsi="Arial" w:cs="Arial"/>
          <w:color w:val="000000" w:themeColor="text1"/>
          <w:sz w:val="20"/>
          <w:szCs w:val="20"/>
          <w:lang w:val="es-ES" w:eastAsia="es-ES" w:bidi="ar-SA"/>
        </w:rPr>
        <w:t xml:space="preserve">se tendrá </w:t>
      </w:r>
      <w:r w:rsidRPr="00A05B75">
        <w:rPr>
          <w:rFonts w:ascii="Arial" w:hAnsi="Arial" w:cs="Arial"/>
          <w:color w:val="000000" w:themeColor="text1"/>
          <w:sz w:val="20"/>
          <w:szCs w:val="20"/>
          <w:lang w:val="es-ES" w:eastAsia="es-ES" w:bidi="ar-SA"/>
        </w:rPr>
        <w:t xml:space="preserve">que caminar aproximadamente 800 metros con las maletas. Por favor, asegúrense de llevar solo el equipaje necesario y de que sea </w:t>
      </w:r>
      <w:r w:rsidR="001D6512" w:rsidRPr="00A05B75">
        <w:rPr>
          <w:rFonts w:ascii="Arial" w:hAnsi="Arial" w:cs="Arial"/>
          <w:color w:val="000000" w:themeColor="text1"/>
          <w:sz w:val="20"/>
          <w:szCs w:val="20"/>
          <w:lang w:val="es-ES" w:eastAsia="es-ES" w:bidi="ar-SA"/>
        </w:rPr>
        <w:t>fácil y</w:t>
      </w:r>
      <w:r w:rsidR="00812F6D" w:rsidRPr="00A05B75">
        <w:rPr>
          <w:rFonts w:ascii="Arial" w:hAnsi="Arial" w:cs="Arial"/>
          <w:color w:val="000000" w:themeColor="text1"/>
          <w:sz w:val="20"/>
          <w:szCs w:val="20"/>
          <w:lang w:val="es-ES" w:eastAsia="es-ES" w:bidi="ar-SA"/>
        </w:rPr>
        <w:t xml:space="preserve"> </w:t>
      </w:r>
      <w:r w:rsidR="00812F6D" w:rsidRPr="00A04C41">
        <w:rPr>
          <w:rFonts w:ascii="Arial" w:hAnsi="Arial" w:cs="Arial"/>
          <w:color w:val="000000" w:themeColor="text1"/>
          <w:sz w:val="20"/>
          <w:szCs w:val="20"/>
          <w:lang w:val="es-ES" w:eastAsia="es-ES" w:bidi="ar-SA"/>
        </w:rPr>
        <w:t>cómoda</w:t>
      </w:r>
      <w:r w:rsidR="00812F6D" w:rsidRPr="00A05B75">
        <w:rPr>
          <w:rFonts w:ascii="Arial" w:hAnsi="Arial" w:cs="Arial"/>
          <w:color w:val="000000" w:themeColor="text1"/>
          <w:sz w:val="20"/>
          <w:szCs w:val="20"/>
          <w:lang w:val="es-ES" w:eastAsia="es-ES" w:bidi="ar-SA"/>
        </w:rPr>
        <w:t xml:space="preserve"> </w:t>
      </w:r>
      <w:r w:rsidRPr="00A05B75">
        <w:rPr>
          <w:rFonts w:ascii="Arial" w:hAnsi="Arial" w:cs="Arial"/>
          <w:color w:val="000000" w:themeColor="text1"/>
          <w:sz w:val="20"/>
          <w:szCs w:val="20"/>
          <w:lang w:val="es-ES" w:eastAsia="es-ES" w:bidi="ar-SA"/>
        </w:rPr>
        <w:t>de transportar.</w:t>
      </w:r>
    </w:p>
    <w:p w14:paraId="067CD6B5" w14:textId="77777777" w:rsidR="00A04C41" w:rsidRPr="00A05B75" w:rsidRDefault="00A04C41" w:rsidP="00A05B75">
      <w:pPr>
        <w:pStyle w:val="Sinespaciado"/>
        <w:numPr>
          <w:ilvl w:val="0"/>
          <w:numId w:val="14"/>
        </w:numPr>
        <w:ind w:left="567"/>
        <w:jc w:val="both"/>
        <w:rPr>
          <w:rFonts w:ascii="Arial" w:hAnsi="Arial" w:cs="Arial"/>
          <w:color w:val="000000" w:themeColor="text1"/>
          <w:sz w:val="20"/>
          <w:szCs w:val="20"/>
          <w:lang w:val="es-ES" w:eastAsia="es-ES" w:bidi="ar-SA"/>
        </w:rPr>
      </w:pPr>
      <w:r w:rsidRPr="00A04C41">
        <w:rPr>
          <w:rFonts w:ascii="Arial" w:hAnsi="Arial" w:cs="Arial"/>
          <w:color w:val="000000" w:themeColor="text1"/>
          <w:sz w:val="20"/>
          <w:szCs w:val="20"/>
          <w:lang w:val="es-ES" w:eastAsia="es-ES" w:bidi="ar-SA"/>
        </w:rPr>
        <w:t>Una vez en Georgia, nos trasladaremos desde la frontera a la ciudad de Kvareli. Este traslado será realizado únicamente por el conductor, sin la compañía de un guía.</w:t>
      </w:r>
      <w:r w:rsidRPr="00A05B75">
        <w:rPr>
          <w:rFonts w:ascii="Arial" w:hAnsi="Arial" w:cs="Arial"/>
          <w:color w:val="000000" w:themeColor="text1"/>
          <w:sz w:val="20"/>
          <w:szCs w:val="20"/>
          <w:lang w:val="es-ES" w:eastAsia="es-ES" w:bidi="ar-SA"/>
        </w:rPr>
        <w:t xml:space="preserve"> El trayecto tiene una duración aproximada de 1 hora.</w:t>
      </w:r>
    </w:p>
    <w:p w14:paraId="446786F0" w14:textId="275E0172" w:rsidR="00812F6D" w:rsidRPr="00A05B75" w:rsidRDefault="00A04C41" w:rsidP="00A05B75">
      <w:pPr>
        <w:pStyle w:val="Sinespaciado"/>
        <w:numPr>
          <w:ilvl w:val="0"/>
          <w:numId w:val="14"/>
        </w:numPr>
        <w:ind w:left="567"/>
        <w:jc w:val="both"/>
        <w:rPr>
          <w:rFonts w:ascii="Arial" w:hAnsi="Arial" w:cs="Arial"/>
          <w:color w:val="000000" w:themeColor="text1"/>
          <w:sz w:val="20"/>
          <w:szCs w:val="20"/>
          <w:lang w:val="es-ES" w:eastAsia="es-ES" w:bidi="ar-SA"/>
        </w:rPr>
      </w:pPr>
      <w:r w:rsidRPr="00A05B75">
        <w:rPr>
          <w:rFonts w:ascii="Arial" w:hAnsi="Arial" w:cs="Arial"/>
          <w:color w:val="000000" w:themeColor="text1"/>
          <w:sz w:val="20"/>
          <w:szCs w:val="20"/>
          <w:lang w:val="es-ES" w:eastAsia="es-ES" w:bidi="ar-SA"/>
        </w:rPr>
        <w:t xml:space="preserve">Al llegar a Kvareli, nos recibirá una familia local, donde nos reuniremos con nuestra guía y el resto del grupo. </w:t>
      </w:r>
      <w:r w:rsidRPr="00A04C41">
        <w:rPr>
          <w:rFonts w:ascii="Arial" w:hAnsi="Arial" w:cs="Arial"/>
          <w:color w:val="000000" w:themeColor="text1"/>
          <w:sz w:val="20"/>
          <w:szCs w:val="20"/>
          <w:lang w:val="es-ES" w:eastAsia="es-ES" w:bidi="ar-SA"/>
        </w:rPr>
        <w:t xml:space="preserve">A partir de este momento, </w:t>
      </w:r>
      <w:r w:rsidR="00AB799E">
        <w:rPr>
          <w:rFonts w:ascii="Arial" w:hAnsi="Arial" w:cs="Arial"/>
          <w:color w:val="000000" w:themeColor="text1"/>
          <w:sz w:val="20"/>
          <w:szCs w:val="20"/>
          <w:lang w:val="es-ES" w:eastAsia="es-ES" w:bidi="ar-SA"/>
        </w:rPr>
        <w:t xml:space="preserve">se continuará </w:t>
      </w:r>
      <w:r w:rsidRPr="00A04C41">
        <w:rPr>
          <w:rFonts w:ascii="Arial" w:hAnsi="Arial" w:cs="Arial"/>
          <w:color w:val="000000" w:themeColor="text1"/>
          <w:sz w:val="20"/>
          <w:szCs w:val="20"/>
          <w:lang w:val="es-ES" w:eastAsia="es-ES" w:bidi="ar-SA"/>
        </w:rPr>
        <w:t>el viaje juntos por Georgia y Armenia.</w:t>
      </w:r>
    </w:p>
    <w:p w14:paraId="5A7ED822" w14:textId="742EE6D4" w:rsidR="00A04C41" w:rsidRPr="00C613A3" w:rsidRDefault="00AB799E" w:rsidP="00A05B75">
      <w:pPr>
        <w:pStyle w:val="Sinespaciado"/>
        <w:numPr>
          <w:ilvl w:val="0"/>
          <w:numId w:val="14"/>
        </w:numPr>
        <w:ind w:left="567"/>
        <w:jc w:val="both"/>
        <w:rPr>
          <w:rFonts w:ascii="Arial" w:hAnsi="Arial" w:cs="Arial"/>
          <w:color w:val="000000" w:themeColor="text1"/>
          <w:sz w:val="16"/>
          <w:szCs w:val="16"/>
          <w:lang w:val="es-ES" w:eastAsia="es-ES" w:bidi="ar-SA"/>
        </w:rPr>
      </w:pPr>
      <w:r>
        <w:rPr>
          <w:rFonts w:ascii="Arial" w:hAnsi="Arial" w:cs="Arial"/>
          <w:color w:val="000000" w:themeColor="text1"/>
          <w:sz w:val="20"/>
          <w:szCs w:val="20"/>
          <w:lang w:val="es-ES" w:eastAsia="es-ES" w:bidi="ar-SA"/>
        </w:rPr>
        <w:t>Siempre m</w:t>
      </w:r>
      <w:r w:rsidR="00A04C41" w:rsidRPr="00A05B75">
        <w:rPr>
          <w:rFonts w:ascii="Arial" w:hAnsi="Arial" w:cs="Arial"/>
          <w:color w:val="000000" w:themeColor="text1"/>
          <w:sz w:val="20"/>
          <w:szCs w:val="20"/>
          <w:lang w:val="es-ES" w:eastAsia="es-ES" w:bidi="ar-SA"/>
        </w:rPr>
        <w:t>anten</w:t>
      </w:r>
      <w:r w:rsidR="00812F6D" w:rsidRPr="00A05B75">
        <w:rPr>
          <w:rFonts w:ascii="Arial" w:hAnsi="Arial" w:cs="Arial"/>
          <w:color w:val="000000" w:themeColor="text1"/>
          <w:sz w:val="20"/>
          <w:szCs w:val="20"/>
          <w:lang w:val="es-ES" w:eastAsia="es-ES" w:bidi="ar-SA"/>
        </w:rPr>
        <w:t>er los</w:t>
      </w:r>
      <w:r w:rsidR="00A04C41" w:rsidRPr="00A05B75">
        <w:rPr>
          <w:rFonts w:ascii="Arial" w:hAnsi="Arial" w:cs="Arial"/>
          <w:color w:val="000000" w:themeColor="text1"/>
          <w:sz w:val="20"/>
          <w:szCs w:val="20"/>
          <w:lang w:val="es-ES" w:eastAsia="es-ES" w:bidi="ar-SA"/>
        </w:rPr>
        <w:t xml:space="preserve"> documentos de viaje (pasaporte, visa, etc.) en un lugar seguro y accesible durante el cruce de frontera.</w:t>
      </w:r>
    </w:p>
    <w:p w14:paraId="465A3AF1" w14:textId="2881C777" w:rsidR="00C613A3" w:rsidRPr="00C613A3" w:rsidRDefault="00C613A3" w:rsidP="00A05B75">
      <w:pPr>
        <w:pStyle w:val="Sinespaciado"/>
        <w:numPr>
          <w:ilvl w:val="0"/>
          <w:numId w:val="14"/>
        </w:numPr>
        <w:ind w:left="567"/>
        <w:jc w:val="both"/>
        <w:rPr>
          <w:rFonts w:ascii="Arial" w:hAnsi="Arial" w:cs="Arial"/>
          <w:color w:val="000000" w:themeColor="text1"/>
          <w:sz w:val="16"/>
          <w:szCs w:val="16"/>
          <w:lang w:val="es-ES" w:eastAsia="es-ES" w:bidi="ar-SA"/>
        </w:rPr>
      </w:pPr>
      <w:r>
        <w:rPr>
          <w:rFonts w:ascii="Arial" w:hAnsi="Arial" w:cs="Arial"/>
          <w:color w:val="000000" w:themeColor="text1"/>
          <w:sz w:val="20"/>
          <w:szCs w:val="20"/>
          <w:lang w:val="es-ES" w:eastAsia="es-ES" w:bidi="ar-SA"/>
        </w:rPr>
        <w:t>No aplica suplemento por llegada o salida nocturna.</w:t>
      </w:r>
    </w:p>
    <w:p w14:paraId="15CDDDC0" w14:textId="77777777" w:rsidR="00C613A3" w:rsidRPr="00A05B75" w:rsidRDefault="00C613A3" w:rsidP="00A05B75">
      <w:pPr>
        <w:pStyle w:val="Sinespaciado"/>
        <w:numPr>
          <w:ilvl w:val="0"/>
          <w:numId w:val="14"/>
        </w:numPr>
        <w:ind w:left="567"/>
        <w:jc w:val="both"/>
        <w:rPr>
          <w:rFonts w:ascii="Arial" w:hAnsi="Arial" w:cs="Arial"/>
          <w:color w:val="000000" w:themeColor="text1"/>
          <w:sz w:val="16"/>
          <w:szCs w:val="16"/>
          <w:lang w:val="es-ES" w:eastAsia="es-ES" w:bidi="ar-SA"/>
        </w:rPr>
      </w:pPr>
    </w:p>
    <w:p w14:paraId="75528E72" w14:textId="77777777" w:rsidR="00A04C41" w:rsidRDefault="00A04C41" w:rsidP="00B1662C">
      <w:pPr>
        <w:pStyle w:val="Sinespaciado"/>
        <w:jc w:val="both"/>
        <w:rPr>
          <w:rFonts w:ascii="Arial" w:hAnsi="Arial" w:cs="Arial"/>
          <w:sz w:val="20"/>
          <w:szCs w:val="20"/>
          <w:lang w:val="es-ES" w:eastAsia="es-ES" w:bidi="ar-SA"/>
        </w:rPr>
      </w:pPr>
    </w:p>
    <w:p w14:paraId="148A9F37" w14:textId="1B0381DD" w:rsidR="00B1662C" w:rsidRDefault="002A279B" w:rsidP="00B1662C">
      <w:pPr>
        <w:pStyle w:val="Sinespaciado"/>
        <w:jc w:val="both"/>
        <w:rPr>
          <w:rFonts w:ascii="Arial" w:hAnsi="Arial" w:cs="Arial"/>
          <w:sz w:val="20"/>
          <w:szCs w:val="20"/>
          <w:lang w:val="es-ES" w:eastAsia="es-ES" w:bidi="ar-SA"/>
        </w:rPr>
      </w:pPr>
      <w:r>
        <w:rPr>
          <w:rFonts w:ascii="Arial" w:hAnsi="Arial" w:cs="Arial"/>
          <w:sz w:val="20"/>
          <w:szCs w:val="20"/>
          <w:lang w:val="es-ES" w:eastAsia="es-ES" w:bidi="ar-SA"/>
        </w:rPr>
        <w:t>En Armenia</w:t>
      </w:r>
      <w:r w:rsidR="00B1662C">
        <w:rPr>
          <w:rFonts w:ascii="Arial" w:hAnsi="Arial" w:cs="Arial"/>
          <w:sz w:val="20"/>
          <w:szCs w:val="20"/>
          <w:lang w:val="es-ES" w:eastAsia="es-ES" w:bidi="ar-SA"/>
        </w:rPr>
        <w:t>:</w:t>
      </w:r>
    </w:p>
    <w:p w14:paraId="73A54E93" w14:textId="77777777" w:rsidR="00C613A3" w:rsidRPr="00C613A3" w:rsidRDefault="00C613A3" w:rsidP="00C613A3">
      <w:pPr>
        <w:pStyle w:val="Prrafodelista"/>
        <w:numPr>
          <w:ilvl w:val="0"/>
          <w:numId w:val="7"/>
        </w:numPr>
        <w:spacing w:after="0" w:line="240" w:lineRule="auto"/>
        <w:rPr>
          <w:rFonts w:ascii="Arial" w:hAnsi="Arial" w:cs="Arial"/>
          <w:sz w:val="20"/>
          <w:szCs w:val="20"/>
          <w:lang w:val="es-ES" w:eastAsia="es-ES" w:bidi="ar-SA"/>
        </w:rPr>
      </w:pPr>
      <w:r w:rsidRPr="00B30F08">
        <w:rPr>
          <w:rFonts w:ascii="Arial" w:hAnsi="Arial" w:cs="Arial"/>
          <w:sz w:val="20"/>
          <w:szCs w:val="20"/>
          <w:lang w:val="es-ES" w:eastAsia="es-ES" w:bidi="ar-SA"/>
        </w:rPr>
        <w:t>Se recomienda dejar una propina del 5 al 10%, así como dar propinas a botones, conductores y guías</w:t>
      </w:r>
      <w:r>
        <w:rPr>
          <w:rFonts w:ascii="Arial" w:hAnsi="Arial" w:cs="Arial"/>
          <w:sz w:val="20"/>
          <w:szCs w:val="20"/>
          <w:lang w:val="es-ES" w:eastAsia="es-ES" w:bidi="ar-SA"/>
        </w:rPr>
        <w:t xml:space="preserve">. </w:t>
      </w:r>
      <w:r>
        <w:rPr>
          <w:rFonts w:ascii="Arial" w:hAnsi="Arial" w:cs="Arial"/>
          <w:color w:val="222222"/>
          <w:sz w:val="20"/>
          <w:szCs w:val="20"/>
          <w:shd w:val="clear" w:color="auto" w:fill="FFFFFF"/>
          <w:lang w:val="es-ES"/>
        </w:rPr>
        <w:t>Pagando</w:t>
      </w:r>
      <w:r w:rsidRPr="00641BD8">
        <w:rPr>
          <w:rFonts w:ascii="Arial" w:hAnsi="Arial" w:cs="Arial"/>
          <w:color w:val="222222"/>
          <w:sz w:val="20"/>
          <w:szCs w:val="20"/>
          <w:shd w:val="clear" w:color="auto" w:fill="FFFFFF"/>
          <w:lang w:val="es-ES"/>
        </w:rPr>
        <w:t xml:space="preserve"> al final del programa, no son obligatorias, pero sí muy recomendables</w:t>
      </w:r>
    </w:p>
    <w:p w14:paraId="129807A1" w14:textId="0D63484E" w:rsidR="005437C8" w:rsidRPr="005437C8" w:rsidRDefault="005437C8" w:rsidP="005437C8">
      <w:pPr>
        <w:pStyle w:val="Prrafodelista"/>
        <w:numPr>
          <w:ilvl w:val="0"/>
          <w:numId w:val="7"/>
        </w:numPr>
        <w:spacing w:after="0" w:line="240" w:lineRule="auto"/>
        <w:rPr>
          <w:rFonts w:ascii="Arial" w:hAnsi="Arial" w:cs="Arial"/>
          <w:sz w:val="20"/>
          <w:szCs w:val="20"/>
          <w:lang w:val="es-ES" w:eastAsia="es-ES" w:bidi="ar-SA"/>
        </w:rPr>
      </w:pPr>
      <w:r w:rsidRPr="005437C8">
        <w:rPr>
          <w:rFonts w:ascii="Arial" w:hAnsi="Arial" w:cs="Arial"/>
          <w:sz w:val="20"/>
          <w:szCs w:val="20"/>
          <w:lang w:val="es-ES" w:eastAsia="es-ES" w:bidi="ar-SA"/>
        </w:rPr>
        <w:t>Durante el verano, es aconsejable llevar ropa ligera de algodón y una prenda de manga larga para las noches.</w:t>
      </w:r>
    </w:p>
    <w:p w14:paraId="017F1E02" w14:textId="2D7999DD" w:rsidR="00B1662C" w:rsidRPr="005437C8" w:rsidRDefault="005437C8" w:rsidP="005437C8">
      <w:pPr>
        <w:pStyle w:val="Sinespaciado"/>
        <w:numPr>
          <w:ilvl w:val="0"/>
          <w:numId w:val="7"/>
        </w:numPr>
        <w:jc w:val="both"/>
        <w:rPr>
          <w:rFonts w:ascii="Arial" w:hAnsi="Arial" w:cs="Arial"/>
          <w:b/>
          <w:bCs/>
          <w:sz w:val="10"/>
          <w:szCs w:val="10"/>
          <w:lang w:val="es-MX"/>
        </w:rPr>
      </w:pPr>
      <w:r w:rsidRPr="005437C8">
        <w:rPr>
          <w:rFonts w:ascii="Arial" w:hAnsi="Arial" w:cs="Arial"/>
          <w:sz w:val="20"/>
          <w:szCs w:val="20"/>
          <w:lang w:val="es-ES" w:eastAsia="es-ES" w:bidi="ar-SA"/>
        </w:rPr>
        <w:t>En invierno, se recomienda llevar ropa de abrigo, ya que las temperaturas pueden ser frías.</w:t>
      </w:r>
    </w:p>
    <w:p w14:paraId="5C88120F" w14:textId="53650BB1" w:rsidR="00562665" w:rsidRPr="00B30F08" w:rsidRDefault="00562665" w:rsidP="00B30F08">
      <w:pPr>
        <w:pStyle w:val="Sinespaciado"/>
        <w:jc w:val="both"/>
        <w:rPr>
          <w:rFonts w:ascii="Arial" w:hAnsi="Arial" w:cs="Arial"/>
          <w:sz w:val="20"/>
          <w:szCs w:val="20"/>
          <w:lang w:val="es-ES" w:eastAsia="es-ES" w:bidi="ar-SA"/>
        </w:rPr>
      </w:pPr>
    </w:p>
    <w:p w14:paraId="667E7611" w14:textId="1941558C" w:rsidR="00B30F08" w:rsidRDefault="00B30F08" w:rsidP="00B30F08">
      <w:pPr>
        <w:pStyle w:val="Sinespaciado"/>
        <w:jc w:val="both"/>
        <w:rPr>
          <w:rFonts w:ascii="Arial" w:hAnsi="Arial" w:cs="Arial"/>
          <w:sz w:val="20"/>
          <w:szCs w:val="20"/>
          <w:lang w:val="es-ES" w:eastAsia="es-ES" w:bidi="ar-SA"/>
        </w:rPr>
      </w:pPr>
      <w:r w:rsidRPr="00B30F08">
        <w:rPr>
          <w:rFonts w:ascii="Arial" w:hAnsi="Arial" w:cs="Arial"/>
          <w:sz w:val="20"/>
          <w:szCs w:val="20"/>
          <w:lang w:val="es-ES" w:eastAsia="es-ES" w:bidi="ar-SA"/>
        </w:rPr>
        <w:t>En G</w:t>
      </w:r>
      <w:r>
        <w:rPr>
          <w:rFonts w:ascii="Arial" w:hAnsi="Arial" w:cs="Arial"/>
          <w:sz w:val="20"/>
          <w:szCs w:val="20"/>
          <w:lang w:val="es-ES" w:eastAsia="es-ES" w:bidi="ar-SA"/>
        </w:rPr>
        <w:t xml:space="preserve">eorgia: </w:t>
      </w:r>
    </w:p>
    <w:p w14:paraId="37609F88" w14:textId="77777777" w:rsidR="00C613A3" w:rsidRPr="00C613A3" w:rsidRDefault="00C613A3" w:rsidP="00B30F08">
      <w:pPr>
        <w:pStyle w:val="Prrafodelista"/>
        <w:numPr>
          <w:ilvl w:val="0"/>
          <w:numId w:val="8"/>
        </w:numPr>
        <w:spacing w:after="0" w:line="240" w:lineRule="auto"/>
        <w:rPr>
          <w:rFonts w:ascii="Arial" w:hAnsi="Arial" w:cs="Arial"/>
          <w:sz w:val="20"/>
          <w:szCs w:val="20"/>
          <w:lang w:val="es-ES" w:eastAsia="es-ES" w:bidi="ar-SA"/>
        </w:rPr>
      </w:pPr>
      <w:r w:rsidRPr="00B30F08">
        <w:rPr>
          <w:rFonts w:ascii="Arial" w:hAnsi="Arial" w:cs="Arial"/>
          <w:sz w:val="20"/>
          <w:szCs w:val="20"/>
          <w:lang w:val="es-ES" w:eastAsia="es-ES" w:bidi="ar-SA"/>
        </w:rPr>
        <w:t>Se recomienda dejar una propina del 5 al 10%, así como dar propinas a botones, conductores y guías</w:t>
      </w:r>
      <w:r>
        <w:rPr>
          <w:rFonts w:ascii="Arial" w:hAnsi="Arial" w:cs="Arial"/>
          <w:sz w:val="20"/>
          <w:szCs w:val="20"/>
          <w:lang w:val="es-ES" w:eastAsia="es-ES" w:bidi="ar-SA"/>
        </w:rPr>
        <w:t xml:space="preserve">. </w:t>
      </w:r>
      <w:r>
        <w:rPr>
          <w:rFonts w:ascii="Arial" w:hAnsi="Arial" w:cs="Arial"/>
          <w:color w:val="222222"/>
          <w:sz w:val="20"/>
          <w:szCs w:val="20"/>
          <w:shd w:val="clear" w:color="auto" w:fill="FFFFFF"/>
          <w:lang w:val="es-ES"/>
        </w:rPr>
        <w:t>Pagando</w:t>
      </w:r>
      <w:r w:rsidRPr="00641BD8">
        <w:rPr>
          <w:rFonts w:ascii="Arial" w:hAnsi="Arial" w:cs="Arial"/>
          <w:color w:val="222222"/>
          <w:sz w:val="20"/>
          <w:szCs w:val="20"/>
          <w:shd w:val="clear" w:color="auto" w:fill="FFFFFF"/>
          <w:lang w:val="es-ES"/>
        </w:rPr>
        <w:t xml:space="preserve"> al final del programa, no son obligatorias, pero sí muy recomendables</w:t>
      </w:r>
    </w:p>
    <w:p w14:paraId="420C7F83" w14:textId="10D4EEAA" w:rsidR="00B30F08" w:rsidRPr="00B30F08" w:rsidRDefault="00B30F08" w:rsidP="00B30F08">
      <w:pPr>
        <w:pStyle w:val="Prrafodelista"/>
        <w:numPr>
          <w:ilvl w:val="0"/>
          <w:numId w:val="8"/>
        </w:numPr>
        <w:spacing w:after="0" w:line="240" w:lineRule="auto"/>
        <w:rPr>
          <w:rFonts w:ascii="Arial" w:hAnsi="Arial" w:cs="Arial"/>
          <w:sz w:val="20"/>
          <w:szCs w:val="20"/>
          <w:lang w:val="es-ES" w:eastAsia="es-ES" w:bidi="ar-SA"/>
        </w:rPr>
      </w:pPr>
      <w:r w:rsidRPr="00B30F08">
        <w:rPr>
          <w:rFonts w:ascii="Arial" w:hAnsi="Arial" w:cs="Arial"/>
          <w:sz w:val="20"/>
          <w:szCs w:val="20"/>
          <w:lang w:val="es-ES" w:eastAsia="es-ES" w:bidi="ar-SA"/>
        </w:rPr>
        <w:t>Durante el verano, es aconsejable llevar ropa ligera y transpirable, ya que las temperaturas pueden ser cálidas, especialmente en Tbilisi. Sin embargo, en las zonas montañosas, las noches pueden ser frescas, por lo que es recomendable llevar una prenda de manga larga.</w:t>
      </w:r>
    </w:p>
    <w:p w14:paraId="5FB478A8" w14:textId="7F183EA8" w:rsidR="00B30F08" w:rsidRDefault="00B30F08" w:rsidP="00B30F08">
      <w:pPr>
        <w:pStyle w:val="Sinespaciado"/>
        <w:numPr>
          <w:ilvl w:val="0"/>
          <w:numId w:val="8"/>
        </w:numPr>
        <w:jc w:val="both"/>
        <w:rPr>
          <w:rFonts w:ascii="Arial" w:hAnsi="Arial" w:cs="Arial"/>
          <w:sz w:val="20"/>
          <w:szCs w:val="20"/>
          <w:lang w:val="es-ES" w:eastAsia="es-ES" w:bidi="ar-SA"/>
        </w:rPr>
      </w:pPr>
      <w:r w:rsidRPr="00B30F08">
        <w:rPr>
          <w:rFonts w:ascii="Arial" w:hAnsi="Arial" w:cs="Arial"/>
          <w:sz w:val="20"/>
          <w:szCs w:val="20"/>
          <w:lang w:val="es-ES" w:eastAsia="es-ES" w:bidi="ar-SA"/>
        </w:rPr>
        <w:t>En invierno, se recomienda llevar ropa de abrigo, especialmente en regiones montañosas como Kazbegi, donde las temperaturas pueden ser muy frías y la nieve es común.</w:t>
      </w:r>
    </w:p>
    <w:p w14:paraId="6028B45B" w14:textId="74A9F8A2" w:rsidR="009439EC" w:rsidRDefault="009439EC" w:rsidP="009439EC">
      <w:pPr>
        <w:pStyle w:val="Sinespaciado"/>
        <w:jc w:val="both"/>
        <w:rPr>
          <w:rFonts w:ascii="Arial" w:hAnsi="Arial" w:cs="Arial"/>
          <w:sz w:val="20"/>
          <w:szCs w:val="20"/>
          <w:lang w:val="es-ES" w:eastAsia="es-ES" w:bidi="ar-SA"/>
        </w:rPr>
      </w:pPr>
    </w:p>
    <w:p w14:paraId="37B45610" w14:textId="1C567D5B" w:rsidR="004A2887" w:rsidRDefault="004A2887" w:rsidP="009439EC">
      <w:pPr>
        <w:pStyle w:val="Sinespaciado"/>
        <w:jc w:val="both"/>
        <w:rPr>
          <w:rFonts w:ascii="Arial" w:hAnsi="Arial" w:cs="Arial"/>
          <w:sz w:val="20"/>
          <w:szCs w:val="20"/>
          <w:lang w:val="es-ES" w:eastAsia="es-ES" w:bidi="ar-SA"/>
        </w:rPr>
      </w:pPr>
    </w:p>
    <w:tbl>
      <w:tblPr>
        <w:tblW w:w="6509" w:type="dxa"/>
        <w:jc w:val="center"/>
        <w:tblCellSpacing w:w="0" w:type="dxa"/>
        <w:tblCellMar>
          <w:left w:w="0" w:type="dxa"/>
          <w:right w:w="0" w:type="dxa"/>
        </w:tblCellMar>
        <w:tblLook w:val="04A0" w:firstRow="1" w:lastRow="0" w:firstColumn="1" w:lastColumn="0" w:noHBand="0" w:noVBand="1"/>
      </w:tblPr>
      <w:tblGrid>
        <w:gridCol w:w="1094"/>
        <w:gridCol w:w="1302"/>
        <w:gridCol w:w="3527"/>
        <w:gridCol w:w="586"/>
      </w:tblGrid>
      <w:tr w:rsidR="00762FA1" w:rsidRPr="00243253" w14:paraId="3262C109" w14:textId="77777777" w:rsidTr="00060FA6">
        <w:trPr>
          <w:trHeight w:val="232"/>
          <w:tblCellSpacing w:w="0" w:type="dxa"/>
          <w:jc w:val="center"/>
        </w:trPr>
        <w:tc>
          <w:tcPr>
            <w:tcW w:w="0" w:type="auto"/>
            <w:gridSpan w:val="4"/>
            <w:tcBorders>
              <w:top w:val="single" w:sz="6" w:space="0" w:color="000000"/>
              <w:left w:val="single" w:sz="6" w:space="0" w:color="000000"/>
              <w:right w:val="single" w:sz="6" w:space="0" w:color="000000"/>
            </w:tcBorders>
            <w:shd w:val="clear" w:color="auto" w:fill="1F3864" w:themeFill="accent1" w:themeFillShade="80"/>
            <w:tcMar>
              <w:top w:w="0" w:type="dxa"/>
              <w:left w:w="45" w:type="dxa"/>
              <w:bottom w:w="0" w:type="dxa"/>
              <w:right w:w="45" w:type="dxa"/>
            </w:tcMar>
            <w:vAlign w:val="bottom"/>
            <w:hideMark/>
          </w:tcPr>
          <w:p w14:paraId="73AC41BC" w14:textId="77777777" w:rsidR="00762FA1" w:rsidRPr="00243253" w:rsidRDefault="00762FA1" w:rsidP="00762FA1">
            <w:pPr>
              <w:spacing w:after="0" w:line="240" w:lineRule="auto"/>
              <w:jc w:val="center"/>
              <w:rPr>
                <w:rFonts w:asciiTheme="minorHAnsi" w:hAnsiTheme="minorHAnsi" w:cstheme="minorHAnsi"/>
                <w:b/>
                <w:bCs/>
                <w:color w:val="FFFFFF"/>
                <w:lang w:val="es-ES" w:eastAsia="es-ES" w:bidi="ar-SA"/>
              </w:rPr>
            </w:pPr>
            <w:r w:rsidRPr="00243253">
              <w:rPr>
                <w:rFonts w:asciiTheme="minorHAnsi" w:hAnsiTheme="minorHAnsi" w:cstheme="minorHAnsi"/>
                <w:b/>
                <w:bCs/>
                <w:color w:val="FFFFFF"/>
                <w:lang w:val="es-ES" w:eastAsia="es-ES" w:bidi="ar-SA"/>
              </w:rPr>
              <w:t xml:space="preserve">HOTELES O SIMILARES </w:t>
            </w:r>
          </w:p>
        </w:tc>
      </w:tr>
      <w:tr w:rsidR="00762FA1" w:rsidRPr="00243253" w14:paraId="1BEB86C3" w14:textId="77777777" w:rsidTr="00060FA6">
        <w:trPr>
          <w:trHeight w:val="232"/>
          <w:tblCellSpacing w:w="0" w:type="dxa"/>
          <w:jc w:val="center"/>
        </w:trPr>
        <w:tc>
          <w:tcPr>
            <w:tcW w:w="0" w:type="auto"/>
            <w:tcBorders>
              <w:left w:val="single" w:sz="6" w:space="0" w:color="000000"/>
              <w:bottom w:val="single" w:sz="6" w:space="0" w:color="000000"/>
            </w:tcBorders>
            <w:shd w:val="clear" w:color="auto" w:fill="993300"/>
            <w:tcMar>
              <w:top w:w="0" w:type="dxa"/>
              <w:left w:w="45" w:type="dxa"/>
              <w:bottom w:w="0" w:type="dxa"/>
              <w:right w:w="45" w:type="dxa"/>
            </w:tcMar>
            <w:vAlign w:val="bottom"/>
            <w:hideMark/>
          </w:tcPr>
          <w:p w14:paraId="119433F0" w14:textId="77777777" w:rsidR="00762FA1" w:rsidRPr="00243253" w:rsidRDefault="00762FA1" w:rsidP="00762FA1">
            <w:pPr>
              <w:spacing w:after="0" w:line="240" w:lineRule="auto"/>
              <w:jc w:val="center"/>
              <w:rPr>
                <w:rFonts w:asciiTheme="minorHAnsi" w:hAnsiTheme="minorHAnsi" w:cstheme="minorHAnsi"/>
                <w:b/>
                <w:bCs/>
                <w:color w:val="FFFFFF"/>
                <w:lang w:val="es-ES" w:eastAsia="es-ES" w:bidi="ar-SA"/>
              </w:rPr>
            </w:pPr>
            <w:r w:rsidRPr="00243253">
              <w:rPr>
                <w:rFonts w:asciiTheme="minorHAnsi" w:hAnsiTheme="minorHAnsi" w:cstheme="minorHAnsi"/>
                <w:b/>
                <w:bCs/>
                <w:color w:val="FFFFFF"/>
                <w:lang w:val="es-ES" w:eastAsia="es-ES" w:bidi="ar-SA"/>
              </w:rPr>
              <w:t xml:space="preserve">NOCHES </w:t>
            </w:r>
          </w:p>
        </w:tc>
        <w:tc>
          <w:tcPr>
            <w:tcW w:w="0" w:type="auto"/>
            <w:tcBorders>
              <w:bottom w:val="single" w:sz="6" w:space="0" w:color="000000"/>
            </w:tcBorders>
            <w:shd w:val="clear" w:color="auto" w:fill="993300"/>
            <w:tcMar>
              <w:top w:w="0" w:type="dxa"/>
              <w:left w:w="45" w:type="dxa"/>
              <w:bottom w:w="0" w:type="dxa"/>
              <w:right w:w="45" w:type="dxa"/>
            </w:tcMar>
            <w:vAlign w:val="bottom"/>
            <w:hideMark/>
          </w:tcPr>
          <w:p w14:paraId="7D994478" w14:textId="77777777" w:rsidR="00762FA1" w:rsidRPr="00243253" w:rsidRDefault="00762FA1" w:rsidP="00762FA1">
            <w:pPr>
              <w:spacing w:after="0" w:line="240" w:lineRule="auto"/>
              <w:jc w:val="center"/>
              <w:rPr>
                <w:rFonts w:asciiTheme="minorHAnsi" w:hAnsiTheme="minorHAnsi" w:cstheme="minorHAnsi"/>
                <w:b/>
                <w:bCs/>
                <w:color w:val="FFFFFF"/>
                <w:lang w:val="es-ES" w:eastAsia="es-ES" w:bidi="ar-SA"/>
              </w:rPr>
            </w:pPr>
            <w:r w:rsidRPr="00243253">
              <w:rPr>
                <w:rFonts w:asciiTheme="minorHAnsi" w:hAnsiTheme="minorHAnsi" w:cstheme="minorHAnsi"/>
                <w:b/>
                <w:bCs/>
                <w:color w:val="FFFFFF"/>
                <w:lang w:val="es-ES" w:eastAsia="es-ES" w:bidi="ar-SA"/>
              </w:rPr>
              <w:t xml:space="preserve">CIUDADES </w:t>
            </w:r>
          </w:p>
        </w:tc>
        <w:tc>
          <w:tcPr>
            <w:tcW w:w="0" w:type="auto"/>
            <w:tcBorders>
              <w:bottom w:val="single" w:sz="6" w:space="0" w:color="000000"/>
            </w:tcBorders>
            <w:shd w:val="clear" w:color="auto" w:fill="993300"/>
            <w:tcMar>
              <w:top w:w="0" w:type="dxa"/>
              <w:left w:w="45" w:type="dxa"/>
              <w:bottom w:w="0" w:type="dxa"/>
              <w:right w:w="45" w:type="dxa"/>
            </w:tcMar>
            <w:vAlign w:val="bottom"/>
            <w:hideMark/>
          </w:tcPr>
          <w:p w14:paraId="7BE497F7" w14:textId="77777777" w:rsidR="00762FA1" w:rsidRPr="00243253" w:rsidRDefault="00762FA1" w:rsidP="00762FA1">
            <w:pPr>
              <w:spacing w:after="0" w:line="240" w:lineRule="auto"/>
              <w:jc w:val="center"/>
              <w:rPr>
                <w:rFonts w:asciiTheme="minorHAnsi" w:hAnsiTheme="minorHAnsi" w:cstheme="minorHAnsi"/>
                <w:b/>
                <w:bCs/>
                <w:color w:val="FFFFFF"/>
                <w:lang w:val="es-ES" w:eastAsia="es-ES" w:bidi="ar-SA"/>
              </w:rPr>
            </w:pPr>
            <w:r w:rsidRPr="00243253">
              <w:rPr>
                <w:rFonts w:asciiTheme="minorHAnsi" w:hAnsiTheme="minorHAnsi" w:cstheme="minorHAnsi"/>
                <w:b/>
                <w:bCs/>
                <w:color w:val="FFFFFF"/>
                <w:lang w:val="es-ES" w:eastAsia="es-ES" w:bidi="ar-SA"/>
              </w:rPr>
              <w:t xml:space="preserve">HOTEL </w:t>
            </w:r>
          </w:p>
        </w:tc>
        <w:tc>
          <w:tcPr>
            <w:tcW w:w="0" w:type="auto"/>
            <w:tcBorders>
              <w:bottom w:val="single" w:sz="6" w:space="0" w:color="000000"/>
              <w:right w:val="single" w:sz="6" w:space="0" w:color="000000"/>
            </w:tcBorders>
            <w:shd w:val="clear" w:color="auto" w:fill="993300"/>
            <w:tcMar>
              <w:top w:w="0" w:type="dxa"/>
              <w:left w:w="45" w:type="dxa"/>
              <w:bottom w:w="0" w:type="dxa"/>
              <w:right w:w="45" w:type="dxa"/>
            </w:tcMar>
            <w:vAlign w:val="bottom"/>
            <w:hideMark/>
          </w:tcPr>
          <w:p w14:paraId="0BA6DFFC" w14:textId="77777777" w:rsidR="00762FA1" w:rsidRPr="00243253" w:rsidRDefault="00762FA1" w:rsidP="00762FA1">
            <w:pPr>
              <w:spacing w:after="0" w:line="240" w:lineRule="auto"/>
              <w:jc w:val="center"/>
              <w:rPr>
                <w:rFonts w:asciiTheme="minorHAnsi" w:hAnsiTheme="minorHAnsi" w:cstheme="minorHAnsi"/>
                <w:b/>
                <w:bCs/>
                <w:color w:val="FFFFFF"/>
                <w:lang w:val="es-ES" w:eastAsia="es-ES" w:bidi="ar-SA"/>
              </w:rPr>
            </w:pPr>
            <w:r w:rsidRPr="00243253">
              <w:rPr>
                <w:rFonts w:asciiTheme="minorHAnsi" w:hAnsiTheme="minorHAnsi" w:cstheme="minorHAnsi"/>
                <w:b/>
                <w:bCs/>
                <w:color w:val="FFFFFF"/>
                <w:lang w:val="es-ES" w:eastAsia="es-ES" w:bidi="ar-SA"/>
              </w:rPr>
              <w:t>CAT</w:t>
            </w:r>
          </w:p>
        </w:tc>
      </w:tr>
      <w:tr w:rsidR="00762FA1" w:rsidRPr="00243253" w14:paraId="2DFA8266" w14:textId="77777777" w:rsidTr="00060FA6">
        <w:trPr>
          <w:trHeight w:val="232"/>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59DB3DE" w14:textId="77777777" w:rsidR="00762FA1" w:rsidRPr="00243253" w:rsidRDefault="00762FA1" w:rsidP="00762FA1">
            <w:pPr>
              <w:spacing w:after="0" w:line="240" w:lineRule="auto"/>
              <w:jc w:val="center"/>
              <w:rPr>
                <w:rFonts w:asciiTheme="minorHAnsi" w:hAnsiTheme="minorHAnsi" w:cstheme="minorHAnsi"/>
                <w:lang w:val="es-ES" w:eastAsia="es-ES" w:bidi="ar-SA"/>
              </w:rPr>
            </w:pPr>
            <w:r w:rsidRPr="00243253">
              <w:rPr>
                <w:rFonts w:asciiTheme="minorHAnsi" w:hAnsiTheme="minorHAnsi" w:cstheme="minorHAnsi"/>
                <w:lang w:val="es-ES" w:eastAsia="es-ES" w:bidi="ar-SA"/>
              </w:rPr>
              <w:t>3</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E0A1AFE" w14:textId="77777777" w:rsidR="00762FA1" w:rsidRPr="00243253" w:rsidRDefault="00762FA1" w:rsidP="00762FA1">
            <w:pPr>
              <w:spacing w:after="0" w:line="240" w:lineRule="auto"/>
              <w:jc w:val="center"/>
              <w:rPr>
                <w:rFonts w:asciiTheme="minorHAnsi" w:hAnsiTheme="minorHAnsi" w:cstheme="minorHAnsi"/>
                <w:lang w:val="es-ES" w:eastAsia="es-ES" w:bidi="ar-SA"/>
              </w:rPr>
            </w:pPr>
            <w:r w:rsidRPr="00243253">
              <w:rPr>
                <w:rFonts w:asciiTheme="minorHAnsi" w:hAnsiTheme="minorHAnsi" w:cstheme="minorHAnsi"/>
                <w:lang w:val="es-ES" w:eastAsia="es-ES" w:bidi="ar-SA"/>
              </w:rPr>
              <w:t>BAKU</w:t>
            </w:r>
          </w:p>
        </w:tc>
        <w:tc>
          <w:tcPr>
            <w:tcW w:w="0" w:type="auto"/>
            <w:tcBorders>
              <w:right w:val="single" w:sz="6" w:space="0" w:color="000000"/>
            </w:tcBorders>
            <w:shd w:val="clear" w:color="auto" w:fill="FEFEFE"/>
            <w:tcMar>
              <w:top w:w="0" w:type="dxa"/>
              <w:left w:w="45" w:type="dxa"/>
              <w:bottom w:w="0" w:type="dxa"/>
              <w:right w:w="45" w:type="dxa"/>
            </w:tcMar>
            <w:vAlign w:val="bottom"/>
            <w:hideMark/>
          </w:tcPr>
          <w:p w14:paraId="64BA9030" w14:textId="77777777" w:rsidR="00762FA1" w:rsidRPr="00243253" w:rsidRDefault="00762FA1" w:rsidP="00762FA1">
            <w:pPr>
              <w:spacing w:after="0" w:line="240" w:lineRule="auto"/>
              <w:jc w:val="center"/>
              <w:rPr>
                <w:rFonts w:asciiTheme="minorHAnsi" w:hAnsiTheme="minorHAnsi" w:cstheme="minorHAnsi"/>
                <w:color w:val="101822"/>
                <w:lang w:val="es-ES" w:eastAsia="es-ES" w:bidi="ar-SA"/>
              </w:rPr>
            </w:pPr>
            <w:r w:rsidRPr="00243253">
              <w:rPr>
                <w:rFonts w:asciiTheme="minorHAnsi" w:hAnsiTheme="minorHAnsi" w:cstheme="minorHAnsi"/>
                <w:color w:val="101822"/>
                <w:lang w:val="es-ES" w:eastAsia="es-ES" w:bidi="ar-SA"/>
              </w:rPr>
              <w:t>Radisson</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643A5C79" w14:textId="77777777" w:rsidR="00762FA1" w:rsidRPr="00243253" w:rsidRDefault="00762FA1" w:rsidP="00762FA1">
            <w:pPr>
              <w:spacing w:after="0" w:line="240" w:lineRule="auto"/>
              <w:jc w:val="center"/>
              <w:rPr>
                <w:rFonts w:asciiTheme="minorHAnsi" w:hAnsiTheme="minorHAnsi" w:cstheme="minorHAnsi"/>
                <w:lang w:val="es-ES" w:eastAsia="es-ES" w:bidi="ar-SA"/>
              </w:rPr>
            </w:pPr>
            <w:r w:rsidRPr="00243253">
              <w:rPr>
                <w:rFonts w:asciiTheme="minorHAnsi" w:hAnsiTheme="minorHAnsi" w:cstheme="minorHAnsi"/>
                <w:lang w:val="es-ES" w:eastAsia="es-ES" w:bidi="ar-SA"/>
              </w:rPr>
              <w:t>P</w:t>
            </w:r>
          </w:p>
        </w:tc>
      </w:tr>
      <w:tr w:rsidR="00762FA1" w:rsidRPr="00243253" w14:paraId="10DEA4A7" w14:textId="77777777" w:rsidTr="00060FA6">
        <w:trPr>
          <w:trHeight w:val="23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E6940DE" w14:textId="77777777" w:rsidR="00762FA1" w:rsidRPr="00243253" w:rsidRDefault="00762FA1" w:rsidP="00762FA1">
            <w:pPr>
              <w:spacing w:after="0" w:line="240" w:lineRule="auto"/>
              <w:rPr>
                <w:rFonts w:asciiTheme="minorHAnsi" w:hAnsiTheme="minorHAnsi" w:cstheme="minorHAnsi"/>
                <w:lang w:val="es-ES" w:eastAsia="es-ES" w:bidi="ar-SA"/>
              </w:rPr>
            </w:pPr>
          </w:p>
        </w:tc>
        <w:tc>
          <w:tcPr>
            <w:tcW w:w="0" w:type="auto"/>
            <w:vMerge/>
            <w:tcBorders>
              <w:bottom w:val="single" w:sz="6" w:space="0" w:color="000000"/>
              <w:right w:val="single" w:sz="6" w:space="0" w:color="000000"/>
            </w:tcBorders>
            <w:vAlign w:val="center"/>
            <w:hideMark/>
          </w:tcPr>
          <w:p w14:paraId="26EA7F3C" w14:textId="77777777" w:rsidR="00762FA1" w:rsidRPr="00243253" w:rsidRDefault="00762FA1" w:rsidP="00762FA1">
            <w:pPr>
              <w:spacing w:after="0" w:line="240" w:lineRule="auto"/>
              <w:rPr>
                <w:rFonts w:asciiTheme="minorHAnsi" w:hAnsiTheme="minorHAnsi" w:cstheme="minorHAnsi"/>
                <w:lang w:val="es-ES" w:eastAsia="es-ES" w:bidi="ar-SA"/>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D1FDA92" w14:textId="77777777" w:rsidR="00762FA1" w:rsidRPr="00243253" w:rsidRDefault="00762FA1" w:rsidP="00762FA1">
            <w:pPr>
              <w:spacing w:after="0" w:line="240" w:lineRule="auto"/>
              <w:jc w:val="center"/>
              <w:rPr>
                <w:rFonts w:asciiTheme="minorHAnsi" w:hAnsiTheme="minorHAnsi" w:cstheme="minorHAnsi"/>
                <w:lang w:eastAsia="es-ES" w:bidi="ar-SA"/>
              </w:rPr>
            </w:pPr>
            <w:r w:rsidRPr="00243253">
              <w:rPr>
                <w:rFonts w:asciiTheme="minorHAnsi" w:hAnsiTheme="minorHAnsi" w:cstheme="minorHAnsi"/>
                <w:lang w:eastAsia="es-ES" w:bidi="ar-SA"/>
              </w:rPr>
              <w:t>Fairmont at the Flame Towers</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A10C83E" w14:textId="77777777" w:rsidR="00762FA1" w:rsidRPr="00243253" w:rsidRDefault="00762FA1" w:rsidP="00762FA1">
            <w:pPr>
              <w:spacing w:after="0" w:line="240" w:lineRule="auto"/>
              <w:jc w:val="center"/>
              <w:rPr>
                <w:rFonts w:asciiTheme="minorHAnsi" w:hAnsiTheme="minorHAnsi" w:cstheme="minorHAnsi"/>
                <w:lang w:val="es-ES" w:eastAsia="es-ES" w:bidi="ar-SA"/>
              </w:rPr>
            </w:pPr>
            <w:r w:rsidRPr="00243253">
              <w:rPr>
                <w:rFonts w:asciiTheme="minorHAnsi" w:hAnsiTheme="minorHAnsi" w:cstheme="minorHAnsi"/>
                <w:lang w:val="es-ES" w:eastAsia="es-ES" w:bidi="ar-SA"/>
              </w:rPr>
              <w:t>PS</w:t>
            </w:r>
          </w:p>
        </w:tc>
      </w:tr>
      <w:tr w:rsidR="00762FA1" w:rsidRPr="00243253" w14:paraId="3A32EEB0" w14:textId="77777777" w:rsidTr="00060FA6">
        <w:trPr>
          <w:trHeight w:val="232"/>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85F6200" w14:textId="77777777" w:rsidR="00762FA1" w:rsidRPr="00243253" w:rsidRDefault="00762FA1" w:rsidP="00762FA1">
            <w:pPr>
              <w:spacing w:after="0" w:line="240" w:lineRule="auto"/>
              <w:jc w:val="center"/>
              <w:rPr>
                <w:rFonts w:asciiTheme="minorHAnsi" w:hAnsiTheme="minorHAnsi" w:cstheme="minorHAnsi"/>
                <w:lang w:val="es-ES" w:eastAsia="es-ES" w:bidi="ar-SA"/>
              </w:rPr>
            </w:pPr>
            <w:r w:rsidRPr="00243253">
              <w:rPr>
                <w:rFonts w:asciiTheme="minorHAnsi" w:hAnsiTheme="minorHAnsi" w:cstheme="minorHAnsi"/>
                <w:lang w:val="es-ES" w:eastAsia="es-ES" w:bidi="ar-SA"/>
              </w:rPr>
              <w:t>1</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E3F70D8" w14:textId="77777777" w:rsidR="00762FA1" w:rsidRPr="00243253" w:rsidRDefault="00762FA1" w:rsidP="00762FA1">
            <w:pPr>
              <w:spacing w:after="0" w:line="240" w:lineRule="auto"/>
              <w:jc w:val="center"/>
              <w:rPr>
                <w:rFonts w:asciiTheme="minorHAnsi" w:hAnsiTheme="minorHAnsi" w:cstheme="minorHAnsi"/>
                <w:lang w:val="es-ES" w:eastAsia="es-ES" w:bidi="ar-SA"/>
              </w:rPr>
            </w:pPr>
            <w:r w:rsidRPr="00243253">
              <w:rPr>
                <w:rFonts w:asciiTheme="minorHAnsi" w:hAnsiTheme="minorHAnsi" w:cstheme="minorHAnsi"/>
                <w:lang w:val="es-ES" w:eastAsia="es-ES" w:bidi="ar-SA"/>
              </w:rPr>
              <w:t>SHEKI</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32D8D5F4" w14:textId="77777777" w:rsidR="00762FA1" w:rsidRPr="00243253" w:rsidRDefault="00762FA1" w:rsidP="00762FA1">
            <w:pPr>
              <w:spacing w:after="0" w:line="240" w:lineRule="auto"/>
              <w:jc w:val="center"/>
              <w:rPr>
                <w:rFonts w:asciiTheme="minorHAnsi" w:hAnsiTheme="minorHAnsi" w:cstheme="minorHAnsi"/>
                <w:lang w:val="es-ES" w:eastAsia="es-ES" w:bidi="ar-SA"/>
              </w:rPr>
            </w:pPr>
            <w:r w:rsidRPr="00243253">
              <w:rPr>
                <w:rFonts w:asciiTheme="minorHAnsi" w:hAnsiTheme="minorHAnsi" w:cstheme="minorHAnsi"/>
                <w:lang w:val="es-ES" w:eastAsia="es-ES" w:bidi="ar-SA"/>
              </w:rPr>
              <w:t>Macara Sheki</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4394B00E" w14:textId="77777777" w:rsidR="00762FA1" w:rsidRPr="00243253" w:rsidRDefault="00762FA1" w:rsidP="00762FA1">
            <w:pPr>
              <w:spacing w:after="0" w:line="240" w:lineRule="auto"/>
              <w:jc w:val="center"/>
              <w:rPr>
                <w:rFonts w:asciiTheme="minorHAnsi" w:hAnsiTheme="minorHAnsi" w:cstheme="minorHAnsi"/>
                <w:lang w:val="es-ES" w:eastAsia="es-ES" w:bidi="ar-SA"/>
              </w:rPr>
            </w:pPr>
            <w:r w:rsidRPr="00243253">
              <w:rPr>
                <w:rFonts w:asciiTheme="minorHAnsi" w:hAnsiTheme="minorHAnsi" w:cstheme="minorHAnsi"/>
                <w:lang w:val="es-ES" w:eastAsia="es-ES" w:bidi="ar-SA"/>
              </w:rPr>
              <w:t>P</w:t>
            </w:r>
          </w:p>
        </w:tc>
      </w:tr>
      <w:tr w:rsidR="00762FA1" w:rsidRPr="00243253" w14:paraId="6DEB1EB9" w14:textId="77777777" w:rsidTr="00060FA6">
        <w:trPr>
          <w:trHeight w:val="257"/>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EFBBB77" w14:textId="77777777" w:rsidR="00762FA1" w:rsidRPr="00243253" w:rsidRDefault="00762FA1" w:rsidP="00762FA1">
            <w:pPr>
              <w:spacing w:after="0" w:line="240" w:lineRule="auto"/>
              <w:rPr>
                <w:rFonts w:asciiTheme="minorHAnsi" w:hAnsiTheme="minorHAnsi" w:cstheme="minorHAnsi"/>
                <w:lang w:val="es-ES" w:eastAsia="es-ES" w:bidi="ar-SA"/>
              </w:rPr>
            </w:pPr>
          </w:p>
        </w:tc>
        <w:tc>
          <w:tcPr>
            <w:tcW w:w="0" w:type="auto"/>
            <w:vMerge/>
            <w:tcBorders>
              <w:bottom w:val="single" w:sz="6" w:space="0" w:color="000000"/>
              <w:right w:val="single" w:sz="6" w:space="0" w:color="000000"/>
            </w:tcBorders>
            <w:vAlign w:val="center"/>
            <w:hideMark/>
          </w:tcPr>
          <w:p w14:paraId="2A53A2CB" w14:textId="77777777" w:rsidR="00762FA1" w:rsidRPr="00243253" w:rsidRDefault="00762FA1" w:rsidP="00762FA1">
            <w:pPr>
              <w:spacing w:after="0" w:line="240" w:lineRule="auto"/>
              <w:rPr>
                <w:rFonts w:asciiTheme="minorHAnsi" w:hAnsiTheme="minorHAnsi" w:cstheme="minorHAnsi"/>
                <w:lang w:val="es-ES" w:eastAsia="es-ES" w:bidi="ar-SA"/>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5990210" w14:textId="77777777" w:rsidR="00762FA1" w:rsidRPr="00243253" w:rsidRDefault="00762FA1" w:rsidP="00762FA1">
            <w:pPr>
              <w:spacing w:after="0" w:line="240" w:lineRule="auto"/>
              <w:jc w:val="center"/>
              <w:rPr>
                <w:rFonts w:asciiTheme="minorHAnsi" w:hAnsiTheme="minorHAnsi" w:cstheme="minorHAnsi"/>
                <w:lang w:val="es-ES" w:eastAsia="es-ES" w:bidi="ar-SA"/>
              </w:rPr>
            </w:pPr>
            <w:r w:rsidRPr="00243253">
              <w:rPr>
                <w:rFonts w:asciiTheme="minorHAnsi" w:hAnsiTheme="minorHAnsi" w:cstheme="minorHAnsi"/>
                <w:lang w:val="es-ES" w:eastAsia="es-ES" w:bidi="ar-SA"/>
              </w:rPr>
              <w:t>Marxal</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9F1021E" w14:textId="77777777" w:rsidR="00762FA1" w:rsidRPr="00243253" w:rsidRDefault="00762FA1" w:rsidP="00762FA1">
            <w:pPr>
              <w:spacing w:after="0" w:line="240" w:lineRule="auto"/>
              <w:jc w:val="center"/>
              <w:rPr>
                <w:rFonts w:asciiTheme="minorHAnsi" w:hAnsiTheme="minorHAnsi" w:cstheme="minorHAnsi"/>
                <w:lang w:val="es-ES" w:eastAsia="es-ES" w:bidi="ar-SA"/>
              </w:rPr>
            </w:pPr>
            <w:r w:rsidRPr="00243253">
              <w:rPr>
                <w:rFonts w:asciiTheme="minorHAnsi" w:hAnsiTheme="minorHAnsi" w:cstheme="minorHAnsi"/>
                <w:lang w:val="es-ES" w:eastAsia="es-ES" w:bidi="ar-SA"/>
              </w:rPr>
              <w:t>PS</w:t>
            </w:r>
          </w:p>
        </w:tc>
      </w:tr>
      <w:tr w:rsidR="00762FA1" w:rsidRPr="00243253" w14:paraId="2FFDF575" w14:textId="77777777" w:rsidTr="00060FA6">
        <w:trPr>
          <w:trHeight w:val="232"/>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00699A3" w14:textId="77777777" w:rsidR="00762FA1" w:rsidRPr="00243253" w:rsidRDefault="00762FA1" w:rsidP="00762FA1">
            <w:pPr>
              <w:spacing w:after="0" w:line="240" w:lineRule="auto"/>
              <w:jc w:val="center"/>
              <w:rPr>
                <w:rFonts w:asciiTheme="minorHAnsi" w:hAnsiTheme="minorHAnsi" w:cstheme="minorHAnsi"/>
                <w:lang w:val="es-ES" w:eastAsia="es-ES" w:bidi="ar-SA"/>
              </w:rPr>
            </w:pPr>
            <w:r w:rsidRPr="00243253">
              <w:rPr>
                <w:rFonts w:asciiTheme="minorHAnsi" w:hAnsiTheme="minorHAnsi" w:cstheme="minorHAnsi"/>
                <w:lang w:val="es-ES" w:eastAsia="es-ES" w:bidi="ar-SA"/>
              </w:rPr>
              <w:t>3</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840FAED" w14:textId="77777777" w:rsidR="00762FA1" w:rsidRPr="00243253" w:rsidRDefault="00762FA1" w:rsidP="00762FA1">
            <w:pPr>
              <w:spacing w:after="0" w:line="240" w:lineRule="auto"/>
              <w:jc w:val="center"/>
              <w:rPr>
                <w:rFonts w:asciiTheme="minorHAnsi" w:hAnsiTheme="minorHAnsi" w:cstheme="minorHAnsi"/>
                <w:lang w:val="es-ES" w:eastAsia="es-ES" w:bidi="ar-SA"/>
              </w:rPr>
            </w:pPr>
            <w:r w:rsidRPr="00243253">
              <w:rPr>
                <w:rFonts w:asciiTheme="minorHAnsi" w:hAnsiTheme="minorHAnsi" w:cstheme="minorHAnsi"/>
                <w:lang w:val="es-ES" w:eastAsia="es-ES" w:bidi="ar-SA"/>
              </w:rPr>
              <w:t xml:space="preserve">TBILISI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7FE7218C" w14:textId="77777777" w:rsidR="00762FA1" w:rsidRPr="00243253" w:rsidRDefault="00762FA1" w:rsidP="00762FA1">
            <w:pPr>
              <w:spacing w:after="0" w:line="240" w:lineRule="auto"/>
              <w:jc w:val="center"/>
              <w:rPr>
                <w:rFonts w:asciiTheme="minorHAnsi" w:hAnsiTheme="minorHAnsi" w:cstheme="minorHAnsi"/>
                <w:lang w:val="es-ES" w:eastAsia="es-ES" w:bidi="ar-SA"/>
              </w:rPr>
            </w:pPr>
            <w:r w:rsidRPr="00243253">
              <w:rPr>
                <w:rFonts w:asciiTheme="minorHAnsi" w:hAnsiTheme="minorHAnsi" w:cstheme="minorHAnsi"/>
                <w:lang w:val="es-ES" w:eastAsia="es-ES" w:bidi="ar-SA"/>
              </w:rPr>
              <w:t>Clocks / Folk</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60FEF4B0" w14:textId="77777777" w:rsidR="00762FA1" w:rsidRPr="00243253" w:rsidRDefault="00762FA1" w:rsidP="00762FA1">
            <w:pPr>
              <w:spacing w:after="0" w:line="240" w:lineRule="auto"/>
              <w:jc w:val="center"/>
              <w:rPr>
                <w:rFonts w:asciiTheme="minorHAnsi" w:hAnsiTheme="minorHAnsi" w:cstheme="minorHAnsi"/>
                <w:lang w:val="es-ES" w:eastAsia="es-ES" w:bidi="ar-SA"/>
              </w:rPr>
            </w:pPr>
            <w:r w:rsidRPr="00243253">
              <w:rPr>
                <w:rFonts w:asciiTheme="minorHAnsi" w:hAnsiTheme="minorHAnsi" w:cstheme="minorHAnsi"/>
                <w:lang w:val="es-ES" w:eastAsia="es-ES" w:bidi="ar-SA"/>
              </w:rPr>
              <w:t>P</w:t>
            </w:r>
          </w:p>
        </w:tc>
      </w:tr>
      <w:tr w:rsidR="00762FA1" w:rsidRPr="00243253" w14:paraId="5CBD00AB" w14:textId="77777777" w:rsidTr="00060FA6">
        <w:trPr>
          <w:trHeight w:val="23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CBE4419" w14:textId="77777777" w:rsidR="00762FA1" w:rsidRPr="00243253" w:rsidRDefault="00762FA1" w:rsidP="00762FA1">
            <w:pPr>
              <w:spacing w:after="0" w:line="240" w:lineRule="auto"/>
              <w:rPr>
                <w:rFonts w:asciiTheme="minorHAnsi" w:hAnsiTheme="minorHAnsi" w:cstheme="minorHAnsi"/>
                <w:lang w:val="es-ES" w:eastAsia="es-ES" w:bidi="ar-SA"/>
              </w:rPr>
            </w:pPr>
          </w:p>
        </w:tc>
        <w:tc>
          <w:tcPr>
            <w:tcW w:w="0" w:type="auto"/>
            <w:vMerge/>
            <w:tcBorders>
              <w:bottom w:val="single" w:sz="6" w:space="0" w:color="000000"/>
              <w:right w:val="single" w:sz="6" w:space="0" w:color="000000"/>
            </w:tcBorders>
            <w:vAlign w:val="center"/>
            <w:hideMark/>
          </w:tcPr>
          <w:p w14:paraId="6A474E91" w14:textId="77777777" w:rsidR="00762FA1" w:rsidRPr="00243253" w:rsidRDefault="00762FA1" w:rsidP="00762FA1">
            <w:pPr>
              <w:spacing w:after="0" w:line="240" w:lineRule="auto"/>
              <w:rPr>
                <w:rFonts w:asciiTheme="minorHAnsi" w:hAnsiTheme="minorHAnsi" w:cstheme="minorHAnsi"/>
                <w:lang w:val="es-ES" w:eastAsia="es-ES" w:bidi="ar-SA"/>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C9E0890" w14:textId="77777777" w:rsidR="00762FA1" w:rsidRPr="00243253" w:rsidRDefault="00762FA1" w:rsidP="00762FA1">
            <w:pPr>
              <w:spacing w:after="0" w:line="240" w:lineRule="auto"/>
              <w:jc w:val="center"/>
              <w:rPr>
                <w:rFonts w:asciiTheme="minorHAnsi" w:hAnsiTheme="minorHAnsi" w:cstheme="minorHAnsi"/>
                <w:lang w:val="es-ES" w:eastAsia="es-ES" w:bidi="ar-SA"/>
              </w:rPr>
            </w:pPr>
            <w:r w:rsidRPr="00243253">
              <w:rPr>
                <w:rFonts w:asciiTheme="minorHAnsi" w:hAnsiTheme="minorHAnsi" w:cstheme="minorHAnsi"/>
                <w:lang w:val="es-ES" w:eastAsia="es-ES" w:bidi="ar-SA"/>
              </w:rPr>
              <w:t>Ambassadori</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5BB47C3" w14:textId="77777777" w:rsidR="00762FA1" w:rsidRPr="00243253" w:rsidRDefault="00762FA1" w:rsidP="00762FA1">
            <w:pPr>
              <w:spacing w:after="0" w:line="240" w:lineRule="auto"/>
              <w:jc w:val="center"/>
              <w:rPr>
                <w:rFonts w:asciiTheme="minorHAnsi" w:hAnsiTheme="minorHAnsi" w:cstheme="minorHAnsi"/>
                <w:lang w:val="es-ES" w:eastAsia="es-ES" w:bidi="ar-SA"/>
              </w:rPr>
            </w:pPr>
            <w:r w:rsidRPr="00243253">
              <w:rPr>
                <w:rFonts w:asciiTheme="minorHAnsi" w:hAnsiTheme="minorHAnsi" w:cstheme="minorHAnsi"/>
                <w:lang w:val="es-ES" w:eastAsia="es-ES" w:bidi="ar-SA"/>
              </w:rPr>
              <w:t>PS</w:t>
            </w:r>
          </w:p>
        </w:tc>
      </w:tr>
      <w:tr w:rsidR="00762FA1" w:rsidRPr="00243253" w14:paraId="57D10466" w14:textId="77777777" w:rsidTr="00060FA6">
        <w:trPr>
          <w:trHeight w:val="232"/>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9CF917D" w14:textId="77777777" w:rsidR="00762FA1" w:rsidRPr="00243253" w:rsidRDefault="00762FA1" w:rsidP="00762FA1">
            <w:pPr>
              <w:spacing w:after="0" w:line="240" w:lineRule="auto"/>
              <w:jc w:val="center"/>
              <w:rPr>
                <w:rFonts w:asciiTheme="minorHAnsi" w:hAnsiTheme="minorHAnsi" w:cstheme="minorHAnsi"/>
                <w:lang w:val="es-ES" w:eastAsia="es-ES" w:bidi="ar-SA"/>
              </w:rPr>
            </w:pPr>
            <w:r w:rsidRPr="00243253">
              <w:rPr>
                <w:rFonts w:asciiTheme="minorHAnsi" w:hAnsiTheme="minorHAnsi" w:cstheme="minorHAnsi"/>
                <w:lang w:val="es-ES" w:eastAsia="es-ES" w:bidi="ar-SA"/>
              </w:rPr>
              <w:t>1</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B0D3B6F" w14:textId="77777777" w:rsidR="00762FA1" w:rsidRPr="00243253" w:rsidRDefault="00762FA1" w:rsidP="00762FA1">
            <w:pPr>
              <w:spacing w:after="0" w:line="240" w:lineRule="auto"/>
              <w:jc w:val="center"/>
              <w:rPr>
                <w:rFonts w:asciiTheme="minorHAnsi" w:hAnsiTheme="minorHAnsi" w:cstheme="minorHAnsi"/>
                <w:lang w:val="es-ES" w:eastAsia="es-ES" w:bidi="ar-SA"/>
              </w:rPr>
            </w:pPr>
            <w:r w:rsidRPr="00243253">
              <w:rPr>
                <w:rFonts w:asciiTheme="minorHAnsi" w:hAnsiTheme="minorHAnsi" w:cstheme="minorHAnsi"/>
                <w:lang w:val="es-ES" w:eastAsia="es-ES" w:bidi="ar-SA"/>
              </w:rPr>
              <w:t>GUDAURI</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15ADCEB2" w14:textId="77777777" w:rsidR="00762FA1" w:rsidRPr="00243253" w:rsidRDefault="00762FA1" w:rsidP="00762FA1">
            <w:pPr>
              <w:spacing w:after="0" w:line="240" w:lineRule="auto"/>
              <w:jc w:val="center"/>
              <w:rPr>
                <w:rFonts w:asciiTheme="minorHAnsi" w:hAnsiTheme="minorHAnsi" w:cstheme="minorHAnsi"/>
                <w:lang w:val="es-ES" w:eastAsia="es-ES" w:bidi="ar-SA"/>
              </w:rPr>
            </w:pPr>
            <w:r w:rsidRPr="00243253">
              <w:rPr>
                <w:rFonts w:asciiTheme="minorHAnsi" w:hAnsiTheme="minorHAnsi" w:cstheme="minorHAnsi"/>
                <w:lang w:val="es-ES" w:eastAsia="es-ES" w:bidi="ar-SA"/>
              </w:rPr>
              <w:t>Hotel Marco Polo</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47DF2D13" w14:textId="77777777" w:rsidR="00762FA1" w:rsidRPr="00243253" w:rsidRDefault="00762FA1" w:rsidP="00762FA1">
            <w:pPr>
              <w:spacing w:after="0" w:line="240" w:lineRule="auto"/>
              <w:jc w:val="center"/>
              <w:rPr>
                <w:rFonts w:asciiTheme="minorHAnsi" w:hAnsiTheme="minorHAnsi" w:cstheme="minorHAnsi"/>
                <w:lang w:val="es-ES" w:eastAsia="es-ES" w:bidi="ar-SA"/>
              </w:rPr>
            </w:pPr>
            <w:r w:rsidRPr="00243253">
              <w:rPr>
                <w:rFonts w:asciiTheme="minorHAnsi" w:hAnsiTheme="minorHAnsi" w:cstheme="minorHAnsi"/>
                <w:lang w:val="es-ES" w:eastAsia="es-ES" w:bidi="ar-SA"/>
              </w:rPr>
              <w:t>P</w:t>
            </w:r>
          </w:p>
        </w:tc>
      </w:tr>
      <w:tr w:rsidR="00762FA1" w:rsidRPr="00243253" w14:paraId="3081BF13" w14:textId="77777777" w:rsidTr="00060FA6">
        <w:trPr>
          <w:trHeight w:val="23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8A2965F" w14:textId="77777777" w:rsidR="00762FA1" w:rsidRPr="00243253" w:rsidRDefault="00762FA1" w:rsidP="00762FA1">
            <w:pPr>
              <w:spacing w:after="0" w:line="240" w:lineRule="auto"/>
              <w:rPr>
                <w:rFonts w:asciiTheme="minorHAnsi" w:hAnsiTheme="minorHAnsi" w:cstheme="minorHAnsi"/>
                <w:lang w:val="es-ES" w:eastAsia="es-ES" w:bidi="ar-SA"/>
              </w:rPr>
            </w:pPr>
          </w:p>
        </w:tc>
        <w:tc>
          <w:tcPr>
            <w:tcW w:w="0" w:type="auto"/>
            <w:vMerge/>
            <w:tcBorders>
              <w:bottom w:val="single" w:sz="6" w:space="0" w:color="000000"/>
              <w:right w:val="single" w:sz="6" w:space="0" w:color="000000"/>
            </w:tcBorders>
            <w:vAlign w:val="center"/>
            <w:hideMark/>
          </w:tcPr>
          <w:p w14:paraId="606F81C4" w14:textId="77777777" w:rsidR="00762FA1" w:rsidRPr="00243253" w:rsidRDefault="00762FA1" w:rsidP="00762FA1">
            <w:pPr>
              <w:spacing w:after="0" w:line="240" w:lineRule="auto"/>
              <w:rPr>
                <w:rFonts w:asciiTheme="minorHAnsi" w:hAnsiTheme="minorHAnsi" w:cstheme="minorHAnsi"/>
                <w:lang w:val="es-ES" w:eastAsia="es-ES" w:bidi="ar-SA"/>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0D23271" w14:textId="77777777" w:rsidR="00762FA1" w:rsidRPr="00243253" w:rsidRDefault="00762FA1" w:rsidP="00762FA1">
            <w:pPr>
              <w:spacing w:after="0" w:line="240" w:lineRule="auto"/>
              <w:jc w:val="center"/>
              <w:rPr>
                <w:rFonts w:asciiTheme="minorHAnsi" w:hAnsiTheme="minorHAnsi" w:cstheme="minorHAnsi"/>
                <w:lang w:val="es-ES" w:eastAsia="es-ES" w:bidi="ar-SA"/>
              </w:rPr>
            </w:pPr>
            <w:r w:rsidRPr="00243253">
              <w:rPr>
                <w:rFonts w:asciiTheme="minorHAnsi" w:hAnsiTheme="minorHAnsi" w:cstheme="minorHAnsi"/>
                <w:lang w:val="es-ES" w:eastAsia="es-ES" w:bidi="ar-SA"/>
              </w:rPr>
              <w:t>Hotel Marco Polo</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AE5E4A8" w14:textId="77777777" w:rsidR="00762FA1" w:rsidRPr="00243253" w:rsidRDefault="00762FA1" w:rsidP="00762FA1">
            <w:pPr>
              <w:spacing w:after="0" w:line="240" w:lineRule="auto"/>
              <w:jc w:val="center"/>
              <w:rPr>
                <w:rFonts w:asciiTheme="minorHAnsi" w:hAnsiTheme="minorHAnsi" w:cstheme="minorHAnsi"/>
                <w:lang w:val="es-ES" w:eastAsia="es-ES" w:bidi="ar-SA"/>
              </w:rPr>
            </w:pPr>
            <w:r w:rsidRPr="00243253">
              <w:rPr>
                <w:rFonts w:asciiTheme="minorHAnsi" w:hAnsiTheme="minorHAnsi" w:cstheme="minorHAnsi"/>
                <w:lang w:val="es-ES" w:eastAsia="es-ES" w:bidi="ar-SA"/>
              </w:rPr>
              <w:t>PS</w:t>
            </w:r>
          </w:p>
        </w:tc>
      </w:tr>
      <w:tr w:rsidR="00762FA1" w:rsidRPr="00243253" w14:paraId="753B36F1" w14:textId="77777777" w:rsidTr="00060FA6">
        <w:trPr>
          <w:trHeight w:val="232"/>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C8BFEA9" w14:textId="77777777" w:rsidR="00762FA1" w:rsidRPr="00243253" w:rsidRDefault="00762FA1" w:rsidP="00762FA1">
            <w:pPr>
              <w:spacing w:after="0" w:line="240" w:lineRule="auto"/>
              <w:jc w:val="center"/>
              <w:rPr>
                <w:rFonts w:asciiTheme="minorHAnsi" w:hAnsiTheme="minorHAnsi" w:cstheme="minorHAnsi"/>
                <w:lang w:val="es-ES" w:eastAsia="es-ES" w:bidi="ar-SA"/>
              </w:rPr>
            </w:pPr>
            <w:r w:rsidRPr="00243253">
              <w:rPr>
                <w:rFonts w:asciiTheme="minorHAnsi" w:hAnsiTheme="minorHAnsi" w:cstheme="minorHAnsi"/>
                <w:lang w:val="es-ES" w:eastAsia="es-ES" w:bidi="ar-SA"/>
              </w:rPr>
              <w:t>4</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1B59388" w14:textId="77777777" w:rsidR="00762FA1" w:rsidRPr="00243253" w:rsidRDefault="00762FA1" w:rsidP="00762FA1">
            <w:pPr>
              <w:spacing w:after="0" w:line="240" w:lineRule="auto"/>
              <w:jc w:val="center"/>
              <w:rPr>
                <w:rFonts w:asciiTheme="minorHAnsi" w:hAnsiTheme="minorHAnsi" w:cstheme="minorHAnsi"/>
                <w:lang w:val="es-ES" w:eastAsia="es-ES" w:bidi="ar-SA"/>
              </w:rPr>
            </w:pPr>
            <w:r w:rsidRPr="00243253">
              <w:rPr>
                <w:rFonts w:asciiTheme="minorHAnsi" w:hAnsiTheme="minorHAnsi" w:cstheme="minorHAnsi"/>
                <w:lang w:val="es-ES" w:eastAsia="es-ES" w:bidi="ar-SA"/>
              </w:rPr>
              <w:t xml:space="preserve">EREVAN </w:t>
            </w:r>
            <w:r w:rsidRPr="00243253">
              <w:rPr>
                <w:rFonts w:asciiTheme="minorHAnsi" w:hAnsiTheme="minorHAnsi" w:cstheme="minorHAnsi"/>
                <w:lang w:val="es-ES" w:eastAsia="es-ES" w:bidi="ar-SA"/>
              </w:rPr>
              <w:br/>
              <w:t>Yerevan</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4DE97EE1" w14:textId="77777777" w:rsidR="00762FA1" w:rsidRPr="00243253" w:rsidRDefault="00762FA1" w:rsidP="00762FA1">
            <w:pPr>
              <w:spacing w:after="0" w:line="240" w:lineRule="auto"/>
              <w:jc w:val="center"/>
              <w:rPr>
                <w:rFonts w:asciiTheme="minorHAnsi" w:hAnsiTheme="minorHAnsi" w:cstheme="minorHAnsi"/>
                <w:lang w:val="es-ES" w:eastAsia="es-ES" w:bidi="ar-SA"/>
              </w:rPr>
            </w:pPr>
            <w:r w:rsidRPr="00243253">
              <w:rPr>
                <w:rFonts w:asciiTheme="minorHAnsi" w:hAnsiTheme="minorHAnsi" w:cstheme="minorHAnsi"/>
                <w:lang w:val="es-ES" w:eastAsia="es-ES" w:bidi="ar-SA"/>
              </w:rPr>
              <w:t>Ani Plaza Yerevan</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11B5599B" w14:textId="77777777" w:rsidR="00762FA1" w:rsidRPr="00243253" w:rsidRDefault="00762FA1" w:rsidP="00762FA1">
            <w:pPr>
              <w:spacing w:after="0" w:line="240" w:lineRule="auto"/>
              <w:jc w:val="center"/>
              <w:rPr>
                <w:rFonts w:asciiTheme="minorHAnsi" w:hAnsiTheme="minorHAnsi" w:cstheme="minorHAnsi"/>
                <w:lang w:val="es-ES" w:eastAsia="es-ES" w:bidi="ar-SA"/>
              </w:rPr>
            </w:pPr>
            <w:r w:rsidRPr="00243253">
              <w:rPr>
                <w:rFonts w:asciiTheme="minorHAnsi" w:hAnsiTheme="minorHAnsi" w:cstheme="minorHAnsi"/>
                <w:lang w:val="es-ES" w:eastAsia="es-ES" w:bidi="ar-SA"/>
              </w:rPr>
              <w:t>P</w:t>
            </w:r>
          </w:p>
        </w:tc>
      </w:tr>
      <w:tr w:rsidR="00762FA1" w:rsidRPr="00243253" w14:paraId="170B83C3" w14:textId="77777777" w:rsidTr="00060FA6">
        <w:trPr>
          <w:trHeight w:val="232"/>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BB7BF1F" w14:textId="77777777" w:rsidR="00762FA1" w:rsidRPr="00243253" w:rsidRDefault="00762FA1" w:rsidP="00762FA1">
            <w:pPr>
              <w:spacing w:after="0" w:line="240" w:lineRule="auto"/>
              <w:rPr>
                <w:rFonts w:asciiTheme="minorHAnsi" w:hAnsiTheme="minorHAnsi" w:cstheme="minorHAnsi"/>
                <w:lang w:val="es-ES" w:eastAsia="es-ES" w:bidi="ar-SA"/>
              </w:rPr>
            </w:pPr>
          </w:p>
        </w:tc>
        <w:tc>
          <w:tcPr>
            <w:tcW w:w="0" w:type="auto"/>
            <w:vMerge/>
            <w:tcBorders>
              <w:bottom w:val="single" w:sz="6" w:space="0" w:color="000000"/>
              <w:right w:val="single" w:sz="6" w:space="0" w:color="000000"/>
            </w:tcBorders>
            <w:vAlign w:val="center"/>
            <w:hideMark/>
          </w:tcPr>
          <w:p w14:paraId="532C06F7" w14:textId="77777777" w:rsidR="00762FA1" w:rsidRPr="00243253" w:rsidRDefault="00762FA1" w:rsidP="00762FA1">
            <w:pPr>
              <w:spacing w:after="0" w:line="240" w:lineRule="auto"/>
              <w:rPr>
                <w:rFonts w:asciiTheme="minorHAnsi" w:hAnsiTheme="minorHAnsi" w:cstheme="minorHAnsi"/>
                <w:lang w:val="es-ES" w:eastAsia="es-ES" w:bidi="ar-SA"/>
              </w:rPr>
            </w:pP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5B141190" w14:textId="77777777" w:rsidR="00762FA1" w:rsidRPr="00243253" w:rsidRDefault="00762FA1" w:rsidP="00762FA1">
            <w:pPr>
              <w:spacing w:after="0" w:line="240" w:lineRule="auto"/>
              <w:jc w:val="center"/>
              <w:rPr>
                <w:rFonts w:asciiTheme="minorHAnsi" w:hAnsiTheme="minorHAnsi" w:cstheme="minorHAnsi"/>
                <w:lang w:val="es-ES" w:eastAsia="es-ES" w:bidi="ar-SA"/>
              </w:rPr>
            </w:pPr>
            <w:r w:rsidRPr="00243253">
              <w:rPr>
                <w:rFonts w:asciiTheme="minorHAnsi" w:hAnsiTheme="minorHAnsi" w:cstheme="minorHAnsi"/>
                <w:lang w:val="es-ES" w:eastAsia="es-ES" w:bidi="ar-SA"/>
              </w:rPr>
              <w:t>National</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2BF2A75E" w14:textId="77777777" w:rsidR="00762FA1" w:rsidRPr="00243253" w:rsidRDefault="00762FA1" w:rsidP="00762FA1">
            <w:pPr>
              <w:spacing w:after="0" w:line="240" w:lineRule="auto"/>
              <w:jc w:val="center"/>
              <w:rPr>
                <w:rFonts w:asciiTheme="minorHAnsi" w:hAnsiTheme="minorHAnsi" w:cstheme="minorHAnsi"/>
                <w:lang w:val="es-ES" w:eastAsia="es-ES" w:bidi="ar-SA"/>
              </w:rPr>
            </w:pPr>
            <w:r w:rsidRPr="00243253">
              <w:rPr>
                <w:rFonts w:asciiTheme="minorHAnsi" w:hAnsiTheme="minorHAnsi" w:cstheme="minorHAnsi"/>
                <w:lang w:val="es-ES" w:eastAsia="es-ES" w:bidi="ar-SA"/>
              </w:rPr>
              <w:t>PS</w:t>
            </w:r>
          </w:p>
        </w:tc>
      </w:tr>
      <w:tr w:rsidR="00243253" w:rsidRPr="00243253" w14:paraId="2200B3B8" w14:textId="77777777" w:rsidTr="00060FA6">
        <w:trPr>
          <w:trHeight w:val="232"/>
          <w:tblCellSpacing w:w="0" w:type="dxa"/>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993300"/>
            <w:vAlign w:val="center"/>
          </w:tcPr>
          <w:p w14:paraId="69B00D72" w14:textId="45F16B91" w:rsidR="00243253" w:rsidRPr="00243253" w:rsidRDefault="00243253" w:rsidP="00762FA1">
            <w:pPr>
              <w:spacing w:after="0" w:line="240" w:lineRule="auto"/>
              <w:jc w:val="center"/>
              <w:rPr>
                <w:rFonts w:asciiTheme="minorHAnsi" w:hAnsiTheme="minorHAnsi" w:cstheme="minorHAnsi"/>
                <w:color w:val="FFFFFF" w:themeColor="background1"/>
                <w:lang w:eastAsia="es-ES" w:bidi="ar-SA"/>
              </w:rPr>
            </w:pPr>
            <w:r w:rsidRPr="00243253">
              <w:rPr>
                <w:rFonts w:ascii="Calibri" w:hAnsi="Calibri" w:cs="Calibri"/>
                <w:b/>
                <w:bCs/>
                <w:color w:val="FFFFFF" w:themeColor="background1"/>
                <w:lang w:eastAsia="es-MX" w:bidi="ar-SA"/>
              </w:rPr>
              <w:t>CHECK IN EN HOTELES: 15:00HRS/ CHECK OUT: 10:00HRS</w:t>
            </w:r>
          </w:p>
        </w:tc>
      </w:tr>
    </w:tbl>
    <w:p w14:paraId="3D13C1DC" w14:textId="3A00D86F" w:rsidR="004A2887" w:rsidRPr="00243253" w:rsidRDefault="004A2887" w:rsidP="009439EC">
      <w:pPr>
        <w:pStyle w:val="Sinespaciado"/>
        <w:jc w:val="both"/>
        <w:rPr>
          <w:rFonts w:ascii="Arial" w:hAnsi="Arial" w:cs="Arial"/>
          <w:sz w:val="20"/>
          <w:szCs w:val="20"/>
          <w:lang w:eastAsia="es-ES" w:bidi="ar-SA"/>
        </w:rPr>
      </w:pPr>
    </w:p>
    <w:p w14:paraId="4D7BE70D" w14:textId="09A7EC4A" w:rsidR="004A2887" w:rsidRDefault="004A2887" w:rsidP="009439EC">
      <w:pPr>
        <w:pStyle w:val="Sinespaciado"/>
        <w:jc w:val="both"/>
        <w:rPr>
          <w:rFonts w:ascii="Arial" w:hAnsi="Arial" w:cs="Arial"/>
          <w:sz w:val="20"/>
          <w:szCs w:val="20"/>
          <w:lang w:eastAsia="es-ES" w:bidi="ar-SA"/>
        </w:rPr>
      </w:pPr>
    </w:p>
    <w:tbl>
      <w:tblPr>
        <w:tblW w:w="7419" w:type="dxa"/>
        <w:jc w:val="center"/>
        <w:tblCellMar>
          <w:left w:w="70" w:type="dxa"/>
          <w:right w:w="70" w:type="dxa"/>
        </w:tblCellMar>
        <w:tblLook w:val="04A0" w:firstRow="1" w:lastRow="0" w:firstColumn="1" w:lastColumn="0" w:noHBand="0" w:noVBand="1"/>
      </w:tblPr>
      <w:tblGrid>
        <w:gridCol w:w="5504"/>
        <w:gridCol w:w="1915"/>
      </w:tblGrid>
      <w:tr w:rsidR="00060FA6" w:rsidRPr="004173A4" w14:paraId="0FC6B87B" w14:textId="77777777" w:rsidTr="001655F2">
        <w:trPr>
          <w:trHeight w:val="230"/>
          <w:jc w:val="center"/>
        </w:trPr>
        <w:tc>
          <w:tcPr>
            <w:tcW w:w="7419" w:type="dxa"/>
            <w:gridSpan w:val="2"/>
            <w:tcBorders>
              <w:top w:val="single" w:sz="4" w:space="0" w:color="auto"/>
              <w:left w:val="single" w:sz="4" w:space="0" w:color="auto"/>
              <w:bottom w:val="nil"/>
              <w:right w:val="single" w:sz="4" w:space="0" w:color="000000"/>
            </w:tcBorders>
            <w:shd w:val="clear" w:color="000000" w:fill="203764"/>
            <w:noWrap/>
            <w:vAlign w:val="center"/>
            <w:hideMark/>
          </w:tcPr>
          <w:p w14:paraId="10B5212F" w14:textId="77777777" w:rsidR="00060FA6" w:rsidRPr="00550ED0" w:rsidRDefault="00060FA6" w:rsidP="001655F2">
            <w:pPr>
              <w:spacing w:after="0" w:line="240" w:lineRule="auto"/>
              <w:jc w:val="center"/>
              <w:rPr>
                <w:rFonts w:ascii="Calibri" w:hAnsi="Calibri" w:cs="Calibri"/>
                <w:b/>
                <w:bCs/>
                <w:color w:val="FFFFFF"/>
                <w:lang w:val="es-MX" w:eastAsia="es-MX" w:bidi="ar-SA"/>
              </w:rPr>
            </w:pPr>
            <w:r w:rsidRPr="00550ED0">
              <w:rPr>
                <w:rFonts w:ascii="Calibri" w:hAnsi="Calibri" w:cs="Calibri"/>
                <w:b/>
                <w:bCs/>
                <w:color w:val="FFFFFF"/>
                <w:lang w:val="es-MX" w:eastAsia="es-MX" w:bidi="ar-SA"/>
              </w:rPr>
              <w:t>TARIFA DINÁMICA POR PERSONA EN EUR</w:t>
            </w:r>
          </w:p>
        </w:tc>
      </w:tr>
      <w:tr w:rsidR="00060FA6" w:rsidRPr="00550ED0" w14:paraId="7740F210" w14:textId="77777777" w:rsidTr="001655F2">
        <w:trPr>
          <w:trHeight w:val="230"/>
          <w:jc w:val="center"/>
        </w:trPr>
        <w:tc>
          <w:tcPr>
            <w:tcW w:w="7419" w:type="dxa"/>
            <w:gridSpan w:val="2"/>
            <w:tcBorders>
              <w:top w:val="nil"/>
              <w:left w:val="single" w:sz="4" w:space="0" w:color="auto"/>
              <w:bottom w:val="nil"/>
              <w:right w:val="single" w:sz="4" w:space="0" w:color="000000"/>
            </w:tcBorders>
            <w:shd w:val="clear" w:color="000000" w:fill="203764"/>
            <w:noWrap/>
            <w:vAlign w:val="center"/>
            <w:hideMark/>
          </w:tcPr>
          <w:p w14:paraId="55A00732" w14:textId="77777777" w:rsidR="00060FA6" w:rsidRPr="00550ED0" w:rsidRDefault="00060FA6" w:rsidP="001655F2">
            <w:pPr>
              <w:spacing w:after="0" w:line="240" w:lineRule="auto"/>
              <w:jc w:val="center"/>
              <w:rPr>
                <w:rFonts w:ascii="Calibri" w:hAnsi="Calibri" w:cs="Calibri"/>
                <w:b/>
                <w:bCs/>
                <w:color w:val="FFFFFF"/>
                <w:lang w:val="es-MX" w:eastAsia="es-MX" w:bidi="ar-SA"/>
              </w:rPr>
            </w:pPr>
            <w:r w:rsidRPr="00550ED0">
              <w:rPr>
                <w:rFonts w:ascii="Calibri" w:hAnsi="Calibri" w:cs="Calibri"/>
                <w:b/>
                <w:bCs/>
                <w:color w:val="FFFFFF"/>
                <w:lang w:val="es-MX" w:eastAsia="es-MX" w:bidi="ar-SA"/>
              </w:rPr>
              <w:t>SOLO SERVICIOS TERRESTRES</w:t>
            </w:r>
          </w:p>
        </w:tc>
      </w:tr>
      <w:tr w:rsidR="00060FA6" w:rsidRPr="00550ED0" w14:paraId="188B4B40" w14:textId="77777777" w:rsidTr="001655F2">
        <w:trPr>
          <w:trHeight w:val="230"/>
          <w:jc w:val="center"/>
        </w:trPr>
        <w:tc>
          <w:tcPr>
            <w:tcW w:w="5504" w:type="dxa"/>
            <w:tcBorders>
              <w:top w:val="nil"/>
              <w:left w:val="single" w:sz="4" w:space="0" w:color="auto"/>
              <w:bottom w:val="nil"/>
              <w:right w:val="nil"/>
            </w:tcBorders>
            <w:shd w:val="clear" w:color="000000" w:fill="833C0C"/>
            <w:noWrap/>
            <w:vAlign w:val="center"/>
            <w:hideMark/>
          </w:tcPr>
          <w:p w14:paraId="1193350B" w14:textId="77777777" w:rsidR="00060FA6" w:rsidRPr="00550ED0" w:rsidRDefault="00060FA6" w:rsidP="001655F2">
            <w:pPr>
              <w:spacing w:after="0" w:line="240" w:lineRule="auto"/>
              <w:rPr>
                <w:rFonts w:ascii="Calibri" w:hAnsi="Calibri" w:cs="Calibri"/>
                <w:b/>
                <w:bCs/>
                <w:color w:val="FFFFFF"/>
                <w:lang w:val="es-MX" w:eastAsia="es-MX" w:bidi="ar-SA"/>
              </w:rPr>
            </w:pPr>
            <w:r w:rsidRPr="00550ED0">
              <w:rPr>
                <w:rFonts w:ascii="Calibri" w:hAnsi="Calibri" w:cs="Calibri"/>
                <w:b/>
                <w:bCs/>
                <w:color w:val="FFFFFF"/>
                <w:lang w:val="es-MX" w:eastAsia="es-MX" w:bidi="ar-SA"/>
              </w:rPr>
              <w:t> </w:t>
            </w:r>
          </w:p>
        </w:tc>
        <w:tc>
          <w:tcPr>
            <w:tcW w:w="1914" w:type="dxa"/>
            <w:tcBorders>
              <w:top w:val="nil"/>
              <w:left w:val="nil"/>
              <w:bottom w:val="nil"/>
              <w:right w:val="single" w:sz="4" w:space="0" w:color="auto"/>
            </w:tcBorders>
            <w:shd w:val="clear" w:color="000000" w:fill="833C0C"/>
            <w:noWrap/>
            <w:vAlign w:val="center"/>
            <w:hideMark/>
          </w:tcPr>
          <w:p w14:paraId="5766A9C2" w14:textId="77777777" w:rsidR="00060FA6" w:rsidRPr="00550ED0" w:rsidRDefault="00060FA6" w:rsidP="001655F2">
            <w:pPr>
              <w:spacing w:after="0" w:line="240" w:lineRule="auto"/>
              <w:jc w:val="center"/>
              <w:rPr>
                <w:rFonts w:ascii="Calibri" w:hAnsi="Calibri" w:cs="Calibri"/>
                <w:b/>
                <w:bCs/>
                <w:color w:val="FFFFFF"/>
                <w:lang w:val="es-MX" w:eastAsia="es-MX" w:bidi="ar-SA"/>
              </w:rPr>
            </w:pPr>
            <w:r w:rsidRPr="00550ED0">
              <w:rPr>
                <w:rFonts w:ascii="Calibri" w:hAnsi="Calibri" w:cs="Calibri"/>
                <w:b/>
                <w:bCs/>
                <w:color w:val="FFFFFF"/>
                <w:lang w:val="es-MX" w:eastAsia="es-MX" w:bidi="ar-SA"/>
              </w:rPr>
              <w:t>DBL</w:t>
            </w:r>
          </w:p>
        </w:tc>
      </w:tr>
      <w:tr w:rsidR="00060FA6" w:rsidRPr="00550ED0" w14:paraId="6F0AB9C1" w14:textId="77777777" w:rsidTr="001655F2">
        <w:trPr>
          <w:trHeight w:val="230"/>
          <w:jc w:val="center"/>
        </w:trPr>
        <w:tc>
          <w:tcPr>
            <w:tcW w:w="5504" w:type="dxa"/>
            <w:tcBorders>
              <w:top w:val="nil"/>
              <w:left w:val="single" w:sz="4" w:space="0" w:color="auto"/>
              <w:bottom w:val="nil"/>
              <w:right w:val="nil"/>
            </w:tcBorders>
            <w:shd w:val="clear" w:color="000000" w:fill="FFFFFF"/>
            <w:noWrap/>
            <w:vAlign w:val="center"/>
            <w:hideMark/>
          </w:tcPr>
          <w:p w14:paraId="32D28C93" w14:textId="0504A9A3" w:rsidR="00060FA6" w:rsidRPr="00550ED0" w:rsidRDefault="00AB35A4" w:rsidP="001655F2">
            <w:pPr>
              <w:spacing w:after="0" w:line="240" w:lineRule="auto"/>
              <w:rPr>
                <w:rFonts w:ascii="Calibri" w:hAnsi="Calibri" w:cs="Calibri"/>
                <w:lang w:val="es-MX" w:eastAsia="es-MX" w:bidi="ar-SA"/>
              </w:rPr>
            </w:pPr>
            <w:r>
              <w:rPr>
                <w:rFonts w:ascii="Calibri" w:hAnsi="Calibri" w:cs="Calibri"/>
                <w:lang w:val="es-MX" w:eastAsia="es-MX" w:bidi="ar-SA"/>
              </w:rPr>
              <w:t>CÁUCASO AL COMPLETO</w:t>
            </w:r>
          </w:p>
        </w:tc>
        <w:tc>
          <w:tcPr>
            <w:tcW w:w="1914" w:type="dxa"/>
            <w:tcBorders>
              <w:top w:val="nil"/>
              <w:left w:val="nil"/>
              <w:bottom w:val="nil"/>
              <w:right w:val="single" w:sz="4" w:space="0" w:color="auto"/>
            </w:tcBorders>
            <w:shd w:val="clear" w:color="000000" w:fill="FFFFFF"/>
            <w:noWrap/>
            <w:vAlign w:val="center"/>
            <w:hideMark/>
          </w:tcPr>
          <w:p w14:paraId="5267B154" w14:textId="6C990808" w:rsidR="00060FA6" w:rsidRPr="00550ED0" w:rsidRDefault="004173A4" w:rsidP="001655F2">
            <w:pPr>
              <w:spacing w:after="0" w:line="240" w:lineRule="auto"/>
              <w:jc w:val="center"/>
              <w:rPr>
                <w:rFonts w:ascii="Calibri" w:hAnsi="Calibri" w:cs="Calibri"/>
                <w:b/>
                <w:bCs/>
                <w:lang w:val="es-MX" w:eastAsia="es-MX" w:bidi="ar-SA"/>
              </w:rPr>
            </w:pPr>
            <w:r>
              <w:rPr>
                <w:rFonts w:ascii="Calibri" w:hAnsi="Calibri" w:cs="Calibri"/>
                <w:b/>
                <w:bCs/>
                <w:lang w:val="es-MX" w:eastAsia="es-MX" w:bidi="ar-SA"/>
              </w:rPr>
              <w:t>3745</w:t>
            </w:r>
          </w:p>
        </w:tc>
      </w:tr>
      <w:tr w:rsidR="00060FA6" w:rsidRPr="004173A4" w14:paraId="53C08DB8" w14:textId="77777777" w:rsidTr="001655F2">
        <w:trPr>
          <w:trHeight w:val="230"/>
          <w:jc w:val="center"/>
        </w:trPr>
        <w:tc>
          <w:tcPr>
            <w:tcW w:w="741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98523F1" w14:textId="7F3CF4A4" w:rsidR="00060FA6" w:rsidRPr="00550ED0" w:rsidRDefault="00060FA6" w:rsidP="001655F2">
            <w:pPr>
              <w:spacing w:after="0" w:line="240" w:lineRule="auto"/>
              <w:jc w:val="center"/>
              <w:rPr>
                <w:rFonts w:ascii="Calibri" w:hAnsi="Calibri" w:cs="Calibri"/>
                <w:b/>
                <w:bCs/>
                <w:color w:val="FF0000"/>
                <w:lang w:val="es-MX" w:eastAsia="es-MX" w:bidi="ar-SA"/>
              </w:rPr>
            </w:pPr>
            <w:r w:rsidRPr="00550ED0">
              <w:rPr>
                <w:rFonts w:ascii="Calibri" w:hAnsi="Calibri" w:cs="Calibri"/>
                <w:b/>
                <w:bCs/>
                <w:color w:val="FF0000"/>
                <w:u w:val="single"/>
                <w:lang w:val="es-MX" w:eastAsia="es-MX" w:bidi="ar-SA"/>
              </w:rPr>
              <w:t>Ejemplo de tarifa 0</w:t>
            </w:r>
            <w:r>
              <w:rPr>
                <w:rFonts w:ascii="Calibri" w:hAnsi="Calibri" w:cs="Calibri"/>
                <w:b/>
                <w:bCs/>
                <w:color w:val="FF0000"/>
                <w:u w:val="single"/>
                <w:lang w:val="es-MX" w:eastAsia="es-MX" w:bidi="ar-SA"/>
              </w:rPr>
              <w:t>7</w:t>
            </w:r>
            <w:r w:rsidRPr="00550ED0">
              <w:rPr>
                <w:rFonts w:ascii="Calibri" w:hAnsi="Calibri" w:cs="Calibri"/>
                <w:b/>
                <w:bCs/>
                <w:color w:val="FF0000"/>
                <w:u w:val="single"/>
                <w:lang w:val="es-MX" w:eastAsia="es-MX" w:bidi="ar-SA"/>
              </w:rPr>
              <w:t xml:space="preserve"> SEP 2025.</w:t>
            </w:r>
            <w:r>
              <w:rPr>
                <w:rFonts w:ascii="Calibri" w:hAnsi="Calibri" w:cs="Calibri"/>
                <w:b/>
                <w:bCs/>
                <w:color w:val="FF0000"/>
                <w:lang w:val="es-MX" w:eastAsia="es-MX" w:bidi="ar-SA"/>
              </w:rPr>
              <w:t xml:space="preserve"> </w:t>
            </w:r>
            <w:r w:rsidRPr="00550ED0">
              <w:rPr>
                <w:rFonts w:ascii="Calibri" w:hAnsi="Calibri" w:cs="Calibri"/>
                <w:b/>
                <w:bCs/>
                <w:color w:val="FF0000"/>
                <w:lang w:val="es-MX" w:eastAsia="es-MX" w:bidi="ar-SA"/>
              </w:rPr>
              <w:t>Tarifa referencial sujeta a disponibilidad y cambios sin previo aviso. Consulta el precio final según la fecha de tu viaje.</w:t>
            </w:r>
          </w:p>
        </w:tc>
      </w:tr>
    </w:tbl>
    <w:p w14:paraId="0A2083BD" w14:textId="1C6AAD9F" w:rsidR="00060FA6" w:rsidRPr="00060FA6" w:rsidRDefault="00060FA6" w:rsidP="009439EC">
      <w:pPr>
        <w:pStyle w:val="Sinespaciado"/>
        <w:jc w:val="both"/>
        <w:rPr>
          <w:rFonts w:ascii="Arial" w:hAnsi="Arial" w:cs="Arial"/>
          <w:sz w:val="20"/>
          <w:szCs w:val="20"/>
          <w:lang w:val="es-MX" w:eastAsia="es-ES" w:bidi="ar-SA"/>
        </w:rPr>
      </w:pPr>
    </w:p>
    <w:p w14:paraId="43937CEF" w14:textId="0C2CC44E" w:rsidR="00060FA6" w:rsidRPr="00060FA6" w:rsidRDefault="00060FA6" w:rsidP="009439EC">
      <w:pPr>
        <w:pStyle w:val="Sinespaciado"/>
        <w:jc w:val="both"/>
        <w:rPr>
          <w:rFonts w:ascii="Arial" w:hAnsi="Arial" w:cs="Arial"/>
          <w:sz w:val="20"/>
          <w:szCs w:val="20"/>
          <w:lang w:val="es-ES" w:eastAsia="es-ES" w:bidi="ar-SA"/>
        </w:rPr>
      </w:pPr>
    </w:p>
    <w:p w14:paraId="3E068716" w14:textId="607DD211" w:rsidR="009439EC" w:rsidRPr="004A2887" w:rsidRDefault="009439EC" w:rsidP="009439EC">
      <w:pPr>
        <w:pStyle w:val="Sinespaciado"/>
        <w:jc w:val="center"/>
        <w:rPr>
          <w:rFonts w:ascii="Arial" w:hAnsi="Arial" w:cs="Arial"/>
          <w:b/>
          <w:bCs/>
          <w:sz w:val="20"/>
          <w:szCs w:val="20"/>
          <w:lang w:val="es-ES" w:eastAsia="es-ES" w:bidi="ar-SA"/>
        </w:rPr>
      </w:pPr>
      <w:r w:rsidRPr="004A2887">
        <w:rPr>
          <w:rFonts w:ascii="Arial" w:hAnsi="Arial" w:cs="Arial"/>
          <w:b/>
          <w:bCs/>
          <w:sz w:val="20"/>
          <w:szCs w:val="20"/>
          <w:lang w:val="es-ES" w:eastAsia="es-ES" w:bidi="ar-SA"/>
        </w:rPr>
        <w:t>Salidas 2025</w:t>
      </w:r>
    </w:p>
    <w:tbl>
      <w:tblPr>
        <w:tblStyle w:val="Tablaconcuadrcula"/>
        <w:tblW w:w="0" w:type="auto"/>
        <w:jc w:val="center"/>
        <w:tblLook w:val="04A0" w:firstRow="1" w:lastRow="0" w:firstColumn="1" w:lastColumn="0" w:noHBand="0" w:noVBand="1"/>
      </w:tblPr>
      <w:tblGrid>
        <w:gridCol w:w="3269"/>
      </w:tblGrid>
      <w:tr w:rsidR="009439EC" w:rsidRPr="009439EC" w14:paraId="3D3345B9" w14:textId="77777777" w:rsidTr="009439EC">
        <w:trPr>
          <w:trHeight w:val="252"/>
          <w:jc w:val="center"/>
        </w:trPr>
        <w:tc>
          <w:tcPr>
            <w:tcW w:w="3269" w:type="dxa"/>
          </w:tcPr>
          <w:p w14:paraId="407EF9D3" w14:textId="66580519" w:rsidR="009439EC" w:rsidRPr="009439EC" w:rsidRDefault="009439EC" w:rsidP="009439EC">
            <w:pPr>
              <w:pStyle w:val="Sinespaciado"/>
              <w:jc w:val="center"/>
              <w:rPr>
                <w:rFonts w:ascii="Arial" w:hAnsi="Arial" w:cs="Arial"/>
                <w:color w:val="000000" w:themeColor="text1"/>
                <w:sz w:val="20"/>
                <w:szCs w:val="20"/>
                <w:lang w:val="es-ES" w:eastAsia="es-ES" w:bidi="ar-SA"/>
              </w:rPr>
            </w:pPr>
            <w:r w:rsidRPr="009439EC">
              <w:rPr>
                <w:rFonts w:ascii="Arial" w:hAnsi="Arial" w:cs="Arial"/>
                <w:color w:val="000000" w:themeColor="text1"/>
                <w:sz w:val="20"/>
                <w:szCs w:val="20"/>
              </w:rPr>
              <w:t>Abril: 8</w:t>
            </w:r>
          </w:p>
        </w:tc>
      </w:tr>
      <w:tr w:rsidR="009439EC" w:rsidRPr="009439EC" w14:paraId="5DF1A3C0" w14:textId="77777777" w:rsidTr="009439EC">
        <w:trPr>
          <w:trHeight w:val="252"/>
          <w:jc w:val="center"/>
        </w:trPr>
        <w:tc>
          <w:tcPr>
            <w:tcW w:w="3269" w:type="dxa"/>
          </w:tcPr>
          <w:p w14:paraId="73068D1D" w14:textId="59C8892A" w:rsidR="009439EC" w:rsidRPr="009439EC" w:rsidRDefault="009439EC" w:rsidP="009439EC">
            <w:pPr>
              <w:pStyle w:val="Sinespaciado"/>
              <w:jc w:val="center"/>
              <w:rPr>
                <w:rFonts w:ascii="Arial" w:hAnsi="Arial" w:cs="Arial"/>
                <w:color w:val="000000" w:themeColor="text1"/>
                <w:sz w:val="20"/>
                <w:szCs w:val="20"/>
                <w:lang w:val="es-ES" w:eastAsia="es-ES" w:bidi="ar-SA"/>
              </w:rPr>
            </w:pPr>
            <w:r w:rsidRPr="009439EC">
              <w:rPr>
                <w:rFonts w:ascii="Arial" w:hAnsi="Arial" w:cs="Arial"/>
                <w:color w:val="000000" w:themeColor="text1"/>
                <w:sz w:val="20"/>
                <w:szCs w:val="20"/>
              </w:rPr>
              <w:t>Mayo: 11</w:t>
            </w:r>
          </w:p>
        </w:tc>
      </w:tr>
      <w:tr w:rsidR="009439EC" w:rsidRPr="009439EC" w14:paraId="3CE6AABE" w14:textId="77777777" w:rsidTr="009439EC">
        <w:trPr>
          <w:trHeight w:val="252"/>
          <w:jc w:val="center"/>
        </w:trPr>
        <w:tc>
          <w:tcPr>
            <w:tcW w:w="3269" w:type="dxa"/>
          </w:tcPr>
          <w:p w14:paraId="1A23F1CA" w14:textId="7D42FE79" w:rsidR="009439EC" w:rsidRPr="009439EC" w:rsidRDefault="009439EC" w:rsidP="009439EC">
            <w:pPr>
              <w:pStyle w:val="Sinespaciado"/>
              <w:jc w:val="center"/>
              <w:rPr>
                <w:rFonts w:ascii="Arial" w:hAnsi="Arial" w:cs="Arial"/>
                <w:color w:val="000000" w:themeColor="text1"/>
                <w:sz w:val="20"/>
                <w:szCs w:val="20"/>
                <w:lang w:val="es-ES" w:eastAsia="es-ES" w:bidi="ar-SA"/>
              </w:rPr>
            </w:pPr>
            <w:r w:rsidRPr="009439EC">
              <w:rPr>
                <w:rFonts w:ascii="Arial" w:hAnsi="Arial" w:cs="Arial"/>
                <w:color w:val="000000" w:themeColor="text1"/>
                <w:sz w:val="20"/>
                <w:szCs w:val="20"/>
              </w:rPr>
              <w:t>Junio: 8</w:t>
            </w:r>
          </w:p>
        </w:tc>
      </w:tr>
      <w:tr w:rsidR="009439EC" w:rsidRPr="009439EC" w14:paraId="3CC361FC" w14:textId="77777777" w:rsidTr="009439EC">
        <w:trPr>
          <w:trHeight w:val="252"/>
          <w:jc w:val="center"/>
        </w:trPr>
        <w:tc>
          <w:tcPr>
            <w:tcW w:w="3269" w:type="dxa"/>
          </w:tcPr>
          <w:p w14:paraId="78311E27" w14:textId="0E296F95" w:rsidR="009439EC" w:rsidRPr="009439EC" w:rsidRDefault="009439EC" w:rsidP="009439EC">
            <w:pPr>
              <w:pStyle w:val="Sinespaciado"/>
              <w:jc w:val="center"/>
              <w:rPr>
                <w:rFonts w:ascii="Arial" w:hAnsi="Arial" w:cs="Arial"/>
                <w:color w:val="000000" w:themeColor="text1"/>
                <w:sz w:val="20"/>
                <w:szCs w:val="20"/>
                <w:lang w:val="es-ES" w:eastAsia="es-ES" w:bidi="ar-SA"/>
              </w:rPr>
            </w:pPr>
            <w:r w:rsidRPr="009439EC">
              <w:rPr>
                <w:rFonts w:ascii="Arial" w:hAnsi="Arial" w:cs="Arial"/>
                <w:color w:val="000000" w:themeColor="text1"/>
                <w:sz w:val="20"/>
                <w:szCs w:val="20"/>
              </w:rPr>
              <w:t>Julio: 6</w:t>
            </w:r>
          </w:p>
        </w:tc>
      </w:tr>
      <w:tr w:rsidR="009439EC" w:rsidRPr="009439EC" w14:paraId="11759A69" w14:textId="77777777" w:rsidTr="009439EC">
        <w:trPr>
          <w:trHeight w:val="252"/>
          <w:jc w:val="center"/>
        </w:trPr>
        <w:tc>
          <w:tcPr>
            <w:tcW w:w="3269" w:type="dxa"/>
          </w:tcPr>
          <w:p w14:paraId="2E92E4CD" w14:textId="66AA51E9" w:rsidR="009439EC" w:rsidRPr="009439EC" w:rsidRDefault="009439EC" w:rsidP="009439EC">
            <w:pPr>
              <w:pStyle w:val="Sinespaciado"/>
              <w:jc w:val="center"/>
              <w:rPr>
                <w:rFonts w:ascii="Arial" w:hAnsi="Arial" w:cs="Arial"/>
                <w:color w:val="000000" w:themeColor="text1"/>
                <w:sz w:val="20"/>
                <w:szCs w:val="20"/>
                <w:lang w:val="es-ES" w:eastAsia="es-ES" w:bidi="ar-SA"/>
              </w:rPr>
            </w:pPr>
            <w:r w:rsidRPr="009439EC">
              <w:rPr>
                <w:rFonts w:ascii="Arial" w:hAnsi="Arial" w:cs="Arial"/>
                <w:color w:val="000000" w:themeColor="text1"/>
                <w:sz w:val="20"/>
                <w:szCs w:val="20"/>
              </w:rPr>
              <w:t>Agosto: 3, 17</w:t>
            </w:r>
          </w:p>
        </w:tc>
      </w:tr>
      <w:tr w:rsidR="009439EC" w:rsidRPr="009439EC" w14:paraId="35812AA7" w14:textId="77777777" w:rsidTr="009439EC">
        <w:trPr>
          <w:trHeight w:val="252"/>
          <w:jc w:val="center"/>
        </w:trPr>
        <w:tc>
          <w:tcPr>
            <w:tcW w:w="3269" w:type="dxa"/>
          </w:tcPr>
          <w:p w14:paraId="67B163B7" w14:textId="2F154CFC" w:rsidR="009439EC" w:rsidRPr="009439EC" w:rsidRDefault="009439EC" w:rsidP="009439EC">
            <w:pPr>
              <w:pStyle w:val="Sinespaciado"/>
              <w:jc w:val="center"/>
              <w:rPr>
                <w:rFonts w:ascii="Arial" w:hAnsi="Arial" w:cs="Arial"/>
                <w:color w:val="000000" w:themeColor="text1"/>
                <w:sz w:val="20"/>
                <w:szCs w:val="20"/>
                <w:lang w:val="es-ES" w:eastAsia="es-ES" w:bidi="ar-SA"/>
              </w:rPr>
            </w:pPr>
            <w:r w:rsidRPr="009439EC">
              <w:rPr>
                <w:rFonts w:ascii="Arial" w:hAnsi="Arial" w:cs="Arial"/>
                <w:color w:val="000000" w:themeColor="text1"/>
                <w:sz w:val="20"/>
                <w:szCs w:val="20"/>
              </w:rPr>
              <w:t>Septiembre: 7</w:t>
            </w:r>
          </w:p>
        </w:tc>
      </w:tr>
      <w:tr w:rsidR="009439EC" w:rsidRPr="009439EC" w14:paraId="44856A96" w14:textId="77777777" w:rsidTr="009439EC">
        <w:trPr>
          <w:trHeight w:val="252"/>
          <w:jc w:val="center"/>
        </w:trPr>
        <w:tc>
          <w:tcPr>
            <w:tcW w:w="3269" w:type="dxa"/>
          </w:tcPr>
          <w:p w14:paraId="374E2162" w14:textId="5F372441" w:rsidR="009439EC" w:rsidRPr="009439EC" w:rsidRDefault="009439EC" w:rsidP="009439EC">
            <w:pPr>
              <w:pStyle w:val="Sinespaciado"/>
              <w:jc w:val="center"/>
              <w:rPr>
                <w:rFonts w:ascii="Arial" w:hAnsi="Arial" w:cs="Arial"/>
                <w:color w:val="000000" w:themeColor="text1"/>
                <w:sz w:val="20"/>
                <w:szCs w:val="20"/>
                <w:lang w:val="es-ES" w:eastAsia="es-ES" w:bidi="ar-SA"/>
              </w:rPr>
            </w:pPr>
            <w:r w:rsidRPr="009439EC">
              <w:rPr>
                <w:rFonts w:ascii="Arial" w:hAnsi="Arial" w:cs="Arial"/>
                <w:color w:val="000000" w:themeColor="text1"/>
                <w:sz w:val="20"/>
                <w:szCs w:val="20"/>
              </w:rPr>
              <w:t>Octubre: 5</w:t>
            </w:r>
          </w:p>
        </w:tc>
      </w:tr>
    </w:tbl>
    <w:p w14:paraId="38D72F22" w14:textId="77777777" w:rsidR="00562665" w:rsidRPr="00E47834" w:rsidRDefault="00562665" w:rsidP="00B30F08">
      <w:pPr>
        <w:pStyle w:val="Sinespaciado"/>
        <w:jc w:val="both"/>
        <w:rPr>
          <w:rFonts w:ascii="Arial" w:hAnsi="Arial" w:cs="Arial"/>
          <w:sz w:val="20"/>
          <w:szCs w:val="20"/>
          <w:lang w:val="es-ES" w:eastAsia="es-ES" w:bidi="ar-SA"/>
        </w:rPr>
      </w:pPr>
    </w:p>
    <w:p w14:paraId="63BE4F95" w14:textId="77777777" w:rsidR="004A2887" w:rsidRDefault="004A2887" w:rsidP="00372F4D">
      <w:pPr>
        <w:pStyle w:val="Sinespaciado"/>
        <w:jc w:val="center"/>
        <w:rPr>
          <w:rFonts w:ascii="Arial" w:hAnsi="Arial" w:cs="Arial"/>
          <w:b/>
          <w:sz w:val="32"/>
          <w:szCs w:val="32"/>
          <w:lang w:val="es-MX"/>
        </w:rPr>
      </w:pPr>
    </w:p>
    <w:p w14:paraId="72F8C9A8" w14:textId="64A044BC" w:rsidR="004A2887" w:rsidRDefault="006A6F1C" w:rsidP="00372F4D">
      <w:pPr>
        <w:pStyle w:val="Sinespaciado"/>
        <w:jc w:val="center"/>
        <w:rPr>
          <w:rFonts w:ascii="Arial" w:hAnsi="Arial" w:cs="Arial"/>
          <w:b/>
          <w:sz w:val="32"/>
          <w:szCs w:val="32"/>
          <w:lang w:val="es-MX"/>
        </w:rPr>
      </w:pPr>
      <w:r>
        <w:rPr>
          <w:rFonts w:ascii="Arial" w:hAnsi="Arial" w:cs="Arial"/>
          <w:b/>
          <w:noProof/>
          <w:sz w:val="32"/>
          <w:szCs w:val="32"/>
          <w:lang w:val="es-MX"/>
        </w:rPr>
        <w:drawing>
          <wp:inline distT="0" distB="0" distL="0" distR="0" wp14:anchorId="7379BB55" wp14:editId="66210D40">
            <wp:extent cx="2085975" cy="540808"/>
            <wp:effectExtent l="0" t="0" r="0" b="0"/>
            <wp:docPr id="257656043"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656043" name="Imagen 2" descr="Logotip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2132880" cy="552969"/>
                    </a:xfrm>
                    <a:prstGeom prst="rect">
                      <a:avLst/>
                    </a:prstGeom>
                  </pic:spPr>
                </pic:pic>
              </a:graphicData>
            </a:graphic>
          </wp:inline>
        </w:drawing>
      </w:r>
    </w:p>
    <w:p w14:paraId="0B123CE9" w14:textId="77777777" w:rsidR="004A2887" w:rsidRDefault="004A2887" w:rsidP="00372F4D">
      <w:pPr>
        <w:pStyle w:val="Sinespaciado"/>
        <w:jc w:val="center"/>
        <w:rPr>
          <w:rFonts w:ascii="Arial" w:hAnsi="Arial" w:cs="Arial"/>
          <w:b/>
          <w:sz w:val="32"/>
          <w:szCs w:val="32"/>
          <w:lang w:val="es-MX"/>
        </w:rPr>
      </w:pPr>
    </w:p>
    <w:tbl>
      <w:tblPr>
        <w:tblW w:w="5691" w:type="dxa"/>
        <w:jc w:val="center"/>
        <w:tblCellSpacing w:w="0" w:type="dxa"/>
        <w:tblCellMar>
          <w:left w:w="0" w:type="dxa"/>
          <w:right w:w="0" w:type="dxa"/>
        </w:tblCellMar>
        <w:tblLook w:val="04A0" w:firstRow="1" w:lastRow="0" w:firstColumn="1" w:lastColumn="0" w:noHBand="0" w:noVBand="1"/>
      </w:tblPr>
      <w:tblGrid>
        <w:gridCol w:w="5095"/>
        <w:gridCol w:w="596"/>
      </w:tblGrid>
      <w:tr w:rsidR="006A6F1C" w:rsidRPr="004173A4" w14:paraId="6CD60B60" w14:textId="77777777" w:rsidTr="004A7B27">
        <w:trPr>
          <w:trHeight w:val="318"/>
          <w:tblCellSpacing w:w="0" w:type="dxa"/>
          <w:jc w:val="center"/>
        </w:trPr>
        <w:tc>
          <w:tcPr>
            <w:tcW w:w="0" w:type="auto"/>
            <w:gridSpan w:val="2"/>
            <w:tcBorders>
              <w:left w:val="single" w:sz="6" w:space="0" w:color="000000"/>
              <w:bottom w:val="single" w:sz="6" w:space="0" w:color="000000"/>
              <w:right w:val="single" w:sz="6" w:space="0" w:color="000000"/>
            </w:tcBorders>
            <w:shd w:val="clear" w:color="auto" w:fill="6C0000"/>
            <w:tcMar>
              <w:top w:w="0" w:type="dxa"/>
              <w:left w:w="45" w:type="dxa"/>
              <w:bottom w:w="0" w:type="dxa"/>
              <w:right w:w="45" w:type="dxa"/>
            </w:tcMar>
            <w:vAlign w:val="bottom"/>
            <w:hideMark/>
          </w:tcPr>
          <w:p w14:paraId="33A8C68E" w14:textId="6DA25518" w:rsidR="006A6F1C" w:rsidRPr="00AB35A4" w:rsidRDefault="006A6F1C" w:rsidP="004A7B27">
            <w:pPr>
              <w:spacing w:after="0" w:line="240" w:lineRule="auto"/>
              <w:jc w:val="center"/>
              <w:rPr>
                <w:rFonts w:ascii="Calibri" w:hAnsi="Calibri" w:cs="Calibri"/>
                <w:b/>
                <w:bCs/>
                <w:color w:val="FFFFFF"/>
                <w:lang w:val="es-ES" w:eastAsia="es-ES" w:bidi="ar-SA"/>
              </w:rPr>
            </w:pPr>
            <w:r w:rsidRPr="00AB35A4">
              <w:rPr>
                <w:rFonts w:asciiTheme="minorHAnsi" w:hAnsiTheme="minorHAnsi" w:cstheme="minorHAnsi"/>
                <w:b/>
                <w:bCs/>
                <w:color w:val="FFFFFF"/>
                <w:lang w:val="es-ES" w:eastAsia="es-ES" w:bidi="ar-SA"/>
              </w:rPr>
              <w:t>PRECIO</w:t>
            </w:r>
            <w:r w:rsidRPr="00AB35A4">
              <w:rPr>
                <w:rFonts w:ascii="Calibri" w:hAnsi="Calibri" w:cs="Calibri"/>
                <w:b/>
                <w:bCs/>
                <w:color w:val="FFFFFF"/>
                <w:lang w:val="es-ES" w:eastAsia="es-ES" w:bidi="ar-SA"/>
              </w:rPr>
              <w:t xml:space="preserve"> POR PERSONA EN </w:t>
            </w:r>
            <w:r w:rsidR="00543880">
              <w:rPr>
                <w:rFonts w:ascii="Calibri" w:hAnsi="Calibri" w:cs="Calibri"/>
                <w:b/>
                <w:bCs/>
                <w:color w:val="FFFFFF"/>
                <w:lang w:val="es-ES" w:eastAsia="es-ES" w:bidi="ar-SA"/>
              </w:rPr>
              <w:t>EUR</w:t>
            </w:r>
          </w:p>
        </w:tc>
      </w:tr>
      <w:tr w:rsidR="006A6F1C" w:rsidRPr="00AB35A4" w14:paraId="5326C5C7" w14:textId="77777777" w:rsidTr="006A6F1C">
        <w:trPr>
          <w:trHeight w:val="318"/>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A7F6140" w14:textId="77777777" w:rsidR="006A6F1C" w:rsidRPr="00AB35A4" w:rsidRDefault="006A6F1C" w:rsidP="006A6F1C">
            <w:pPr>
              <w:spacing w:after="0" w:line="240" w:lineRule="auto"/>
              <w:rPr>
                <w:rFonts w:ascii="Calibri" w:hAnsi="Calibri" w:cs="Calibri"/>
                <w:lang w:val="es-ES" w:eastAsia="es-ES" w:bidi="ar-SA"/>
              </w:rPr>
            </w:pPr>
            <w:r w:rsidRPr="00AB35A4">
              <w:rPr>
                <w:rFonts w:ascii="Calibri" w:hAnsi="Calibri" w:cs="Calibri"/>
                <w:lang w:val="es-ES" w:eastAsia="es-ES" w:bidi="ar-SA"/>
              </w:rPr>
              <w:t xml:space="preserve">Suplemento de hoteles Primera Superior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3C2CC5C" w14:textId="0797AD4B" w:rsidR="006A6F1C" w:rsidRPr="00AB35A4" w:rsidRDefault="007B371A" w:rsidP="006A6F1C">
            <w:pPr>
              <w:spacing w:after="0" w:line="240" w:lineRule="auto"/>
              <w:jc w:val="center"/>
              <w:rPr>
                <w:rFonts w:ascii="Calibri" w:hAnsi="Calibri" w:cs="Calibri"/>
                <w:lang w:val="es-ES" w:eastAsia="es-ES" w:bidi="ar-SA"/>
              </w:rPr>
            </w:pPr>
            <w:r>
              <w:rPr>
                <w:rFonts w:ascii="Calibri" w:hAnsi="Calibri" w:cs="Calibri"/>
                <w:lang w:val="es-ES" w:eastAsia="es-ES" w:bidi="ar-SA"/>
              </w:rPr>
              <w:t>6</w:t>
            </w:r>
            <w:r w:rsidR="004173A4">
              <w:rPr>
                <w:rFonts w:ascii="Calibri" w:hAnsi="Calibri" w:cs="Calibri"/>
                <w:lang w:val="es-ES" w:eastAsia="es-ES" w:bidi="ar-SA"/>
              </w:rPr>
              <w:t>95</w:t>
            </w:r>
          </w:p>
        </w:tc>
      </w:tr>
    </w:tbl>
    <w:p w14:paraId="78385B63" w14:textId="77777777" w:rsidR="004A2887" w:rsidRDefault="004A2887" w:rsidP="00372F4D">
      <w:pPr>
        <w:pStyle w:val="Sinespaciado"/>
        <w:jc w:val="center"/>
        <w:rPr>
          <w:rFonts w:ascii="Arial" w:hAnsi="Arial" w:cs="Arial"/>
          <w:b/>
          <w:sz w:val="32"/>
          <w:szCs w:val="32"/>
          <w:lang w:val="es-MX"/>
        </w:rPr>
      </w:pPr>
    </w:p>
    <w:p w14:paraId="7A8D9280" w14:textId="77777777" w:rsidR="004A2887" w:rsidRDefault="004A2887" w:rsidP="00372F4D">
      <w:pPr>
        <w:pStyle w:val="Sinespaciado"/>
        <w:jc w:val="center"/>
        <w:rPr>
          <w:rFonts w:ascii="Arial" w:hAnsi="Arial" w:cs="Arial"/>
          <w:b/>
          <w:sz w:val="32"/>
          <w:szCs w:val="32"/>
          <w:lang w:val="es-MX"/>
        </w:rPr>
      </w:pPr>
    </w:p>
    <w:p w14:paraId="671FD469" w14:textId="77777777" w:rsidR="004A2887" w:rsidRDefault="004A2887" w:rsidP="00372F4D">
      <w:pPr>
        <w:pStyle w:val="Sinespaciado"/>
        <w:jc w:val="center"/>
        <w:rPr>
          <w:rFonts w:ascii="Arial" w:hAnsi="Arial" w:cs="Arial"/>
          <w:b/>
          <w:sz w:val="32"/>
          <w:szCs w:val="32"/>
          <w:lang w:val="es-MX"/>
        </w:rPr>
      </w:pPr>
    </w:p>
    <w:p w14:paraId="59E01FEE" w14:textId="77777777" w:rsidR="004A2887" w:rsidRDefault="004A2887" w:rsidP="00372F4D">
      <w:pPr>
        <w:pStyle w:val="Sinespaciado"/>
        <w:jc w:val="center"/>
        <w:rPr>
          <w:rFonts w:ascii="Arial" w:hAnsi="Arial" w:cs="Arial"/>
          <w:b/>
          <w:sz w:val="32"/>
          <w:szCs w:val="32"/>
          <w:lang w:val="es-MX"/>
        </w:rPr>
      </w:pPr>
    </w:p>
    <w:p w14:paraId="575F8FD3" w14:textId="77777777" w:rsidR="004A2887" w:rsidRDefault="004A2887" w:rsidP="00372F4D">
      <w:pPr>
        <w:pStyle w:val="Sinespaciado"/>
        <w:jc w:val="center"/>
        <w:rPr>
          <w:rFonts w:ascii="Arial" w:hAnsi="Arial" w:cs="Arial"/>
          <w:b/>
          <w:sz w:val="32"/>
          <w:szCs w:val="32"/>
          <w:lang w:val="es-MX"/>
        </w:rPr>
      </w:pPr>
    </w:p>
    <w:p w14:paraId="6F3B09B4" w14:textId="77777777" w:rsidR="004A2887" w:rsidRDefault="004A2887" w:rsidP="00372F4D">
      <w:pPr>
        <w:pStyle w:val="Sinespaciado"/>
        <w:jc w:val="center"/>
        <w:rPr>
          <w:rFonts w:ascii="Arial" w:hAnsi="Arial" w:cs="Arial"/>
          <w:b/>
          <w:sz w:val="32"/>
          <w:szCs w:val="32"/>
          <w:lang w:val="es-MX"/>
        </w:rPr>
      </w:pPr>
    </w:p>
    <w:p w14:paraId="789E584F" w14:textId="77777777" w:rsidR="00A54A09" w:rsidRPr="00A51699" w:rsidRDefault="00A54A09" w:rsidP="00A54A09">
      <w:pPr>
        <w:pStyle w:val="Sinespaciado"/>
        <w:rPr>
          <w:rFonts w:ascii="Arial" w:hAnsi="Arial" w:cs="Arial"/>
          <w:b/>
          <w:color w:val="000000" w:themeColor="text1"/>
          <w:sz w:val="20"/>
          <w:szCs w:val="20"/>
          <w:lang w:val="es-MX"/>
        </w:rPr>
      </w:pPr>
    </w:p>
    <w:sectPr w:rsidR="00A54A09" w:rsidRPr="00A51699" w:rsidSect="005A2822">
      <w:headerReference w:type="default" r:id="rId10"/>
      <w:footerReference w:type="default" r:id="rId11"/>
      <w:pgSz w:w="12240" w:h="15840"/>
      <w:pgMar w:top="2126" w:right="1077" w:bottom="851" w:left="1077"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F944B" w14:textId="77777777" w:rsidR="00FA08BB" w:rsidRDefault="00FA08BB" w:rsidP="00450C15">
      <w:pPr>
        <w:spacing w:after="0" w:line="240" w:lineRule="auto"/>
      </w:pPr>
      <w:r>
        <w:separator/>
      </w:r>
    </w:p>
  </w:endnote>
  <w:endnote w:type="continuationSeparator" w:id="0">
    <w:p w14:paraId="0BC3090C" w14:textId="77777777" w:rsidR="00FA08BB" w:rsidRDefault="00FA08BB"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E9B4" w14:textId="77777777" w:rsidR="00C55C28" w:rsidRDefault="00211734" w:rsidP="00C55C28">
    <w:pPr>
      <w:pStyle w:val="Piedepgina"/>
      <w:jc w:val="center"/>
    </w:pPr>
    <w:r w:rsidRPr="00405686">
      <w:rPr>
        <w:noProof/>
      </w:rPr>
      <mc:AlternateContent>
        <mc:Choice Requires="wps">
          <w:drawing>
            <wp:anchor distT="0" distB="0" distL="114300" distR="114300" simplePos="0" relativeHeight="251674624" behindDoc="0" locked="0" layoutInCell="1" allowOverlap="1" wp14:anchorId="3E39683E" wp14:editId="3B60EC70">
              <wp:simplePos x="0" y="0"/>
              <wp:positionH relativeFrom="column">
                <wp:posOffset>-786765</wp:posOffset>
              </wp:positionH>
              <wp:positionV relativeFrom="paragraph">
                <wp:posOffset>230978</wp:posOffset>
              </wp:positionV>
              <wp:extent cx="8229600" cy="360000"/>
              <wp:effectExtent l="0" t="0" r="19050" b="21590"/>
              <wp:wrapNone/>
              <wp:docPr id="6" name="Rectángulo 6"/>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790C21" id="Rectángulo 6"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" fillcolor="#282456" strokecolor="#1f3763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B593D" w14:textId="77777777" w:rsidR="00FA08BB" w:rsidRDefault="00FA08BB" w:rsidP="00450C15">
      <w:pPr>
        <w:spacing w:after="0" w:line="240" w:lineRule="auto"/>
      </w:pPr>
      <w:r>
        <w:separator/>
      </w:r>
    </w:p>
  </w:footnote>
  <w:footnote w:type="continuationSeparator" w:id="0">
    <w:p w14:paraId="35264FA3" w14:textId="77777777" w:rsidR="00FA08BB" w:rsidRDefault="00FA08BB"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F7B1" w14:textId="77777777" w:rsidR="00372F4D" w:rsidRPr="00372F4D" w:rsidRDefault="00211734" w:rsidP="00E36938">
    <w:pPr>
      <w:pStyle w:val="Encabezado"/>
      <w:ind w:left="4248" w:hanging="4248"/>
      <w:jc w:val="right"/>
      <w:rPr>
        <w:rFonts w:asciiTheme="minorHAnsi" w:hAnsiTheme="minorHAnsi" w:cs="Arial"/>
        <w:b/>
        <w:sz w:val="20"/>
        <w:szCs w:val="20"/>
      </w:rPr>
    </w:pPr>
    <w:r w:rsidRPr="00211734">
      <w:rPr>
        <w:rFonts w:asciiTheme="minorHAnsi" w:hAnsiTheme="minorHAnsi" w:cs="Arial"/>
        <w:b/>
        <w:noProof/>
        <w:sz w:val="20"/>
        <w:szCs w:val="20"/>
      </w:rPr>
      <mc:AlternateContent>
        <mc:Choice Requires="wps">
          <w:drawing>
            <wp:anchor distT="0" distB="0" distL="114300" distR="114300" simplePos="0" relativeHeight="251672576" behindDoc="0" locked="0" layoutInCell="1" allowOverlap="1" wp14:anchorId="729112A8" wp14:editId="640213D4">
              <wp:simplePos x="0" y="0"/>
              <wp:positionH relativeFrom="column">
                <wp:posOffset>-400050</wp:posOffset>
              </wp:positionH>
              <wp:positionV relativeFrom="paragraph">
                <wp:posOffset>-259080</wp:posOffset>
              </wp:positionV>
              <wp:extent cx="4984272" cy="9334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984272" cy="933450"/>
                      </a:xfrm>
                      <a:prstGeom prst="rect">
                        <a:avLst/>
                      </a:prstGeom>
                      <a:noFill/>
                      <a:ln>
                        <a:noFill/>
                      </a:ln>
                    </wps:spPr>
                    <wps:txbx>
                      <w:txbxContent>
                        <w:p w14:paraId="105B5D55" w14:textId="45C342C0" w:rsidR="00211734" w:rsidRPr="005D4452" w:rsidRDefault="00384855" w:rsidP="00020E3A">
                          <w:pPr>
                            <w:pStyle w:val="Encabezado"/>
                            <w:rPr>
                              <w:rFonts w:asciiTheme="minorHAnsi" w:hAnsiTheme="minorHAnsi"/>
                              <w:b/>
                              <w:noProof/>
                              <w:color w:val="F2F2F2" w:themeColor="background1" w:themeShade="F2"/>
                              <w:spacing w:val="10"/>
                              <w:sz w:val="18"/>
                              <w:szCs w:val="18"/>
                              <w:lang w:val="it-IT"/>
                              <w14:glow w14:rad="38100">
                                <w14:schemeClr w14:val="accent1">
                                  <w14:alpha w14:val="60000"/>
                                </w14:schemeClr>
                              </w14:glow>
                              <w14:textOutline w14:w="9525" w14:cap="flat" w14:cmpd="sng" w14:algn="ctr">
                                <w14:solidFill>
                                  <w14:schemeClr w14:val="bg1">
                                    <w14:lumMod w14:val="95000"/>
                                  </w14:schemeClr>
                                </w14:solidFill>
                                <w14:prstDash w14:val="solid"/>
                                <w14:round/>
                              </w14:textOutline>
                            </w:rPr>
                          </w:pPr>
                          <w:r>
                            <w:rPr>
                              <w:rFonts w:asciiTheme="minorHAnsi" w:hAnsiTheme="minorHAnsi"/>
                              <w:b/>
                              <w:noProof/>
                              <w:color w:val="70AD47"/>
                              <w:spacing w:val="10"/>
                              <w:sz w:val="40"/>
                              <w:szCs w:val="52"/>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CÁUCASO AL COMPLETO </w:t>
                          </w:r>
                        </w:p>
                        <w:p w14:paraId="67ADD19E" w14:textId="4D4FBD9F" w:rsidR="00A129E7" w:rsidRPr="00C4386B" w:rsidRDefault="00C4386B" w:rsidP="00020E3A">
                          <w:pPr>
                            <w:pStyle w:val="Encabezado"/>
                            <w:rPr>
                              <w:rFonts w:asciiTheme="minorHAnsi" w:hAnsiTheme="minorHAnsi" w:cstheme="minorHAnsi"/>
                              <w:b/>
                              <w:noProof/>
                              <w:color w:val="F2F2F2" w:themeColor="background1" w:themeShade="F2"/>
                              <w:spacing w:val="10"/>
                              <w:sz w:val="28"/>
                              <w:szCs w:val="28"/>
                              <w:lang w:val="it-IT"/>
                              <w14:glow w14:rad="38100">
                                <w14:schemeClr w14:val="accent1">
                                  <w14:alpha w14:val="60000"/>
                                </w14:schemeClr>
                              </w14:glow>
                              <w14:textOutline w14:w="9525" w14:cap="flat" w14:cmpd="sng" w14:algn="ctr">
                                <w14:solidFill>
                                  <w14:schemeClr w14:val="bg1">
                                    <w14:lumMod w14:val="95000"/>
                                  </w14:schemeClr>
                                </w14:solidFill>
                                <w14:prstDash w14:val="solid"/>
                                <w14:round/>
                              </w14:textOutline>
                            </w:rPr>
                          </w:pPr>
                          <w:r w:rsidRPr="00C4386B">
                            <w:rPr>
                              <w:rFonts w:asciiTheme="minorHAnsi" w:hAnsiTheme="minorHAnsi" w:cstheme="minorHAnsi"/>
                              <w:b/>
                              <w:noProof/>
                              <w:color w:val="F2F2F2" w:themeColor="background1" w:themeShade="F2"/>
                              <w:spacing w:val="10"/>
                              <w:sz w:val="24"/>
                              <w:szCs w:val="24"/>
                              <w:lang w:val="it-IT"/>
                              <w14:glow w14:rad="38100">
                                <w14:schemeClr w14:val="accent1">
                                  <w14:alpha w14:val="60000"/>
                                </w14:schemeClr>
                              </w14:glow>
                              <w14:textOutline w14:w="9525" w14:cap="flat" w14:cmpd="sng" w14:algn="ctr">
                                <w14:solidFill>
                                  <w14:schemeClr w14:val="bg1">
                                    <w14:lumMod w14:val="95000"/>
                                  </w14:schemeClr>
                                </w14:solidFill>
                                <w14:prstDash w14:val="solid"/>
                                <w14:round/>
                              </w14:textOutline>
                            </w:rPr>
                            <w:t>3041-2025E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112A8" id="_x0000_t202" coordsize="21600,21600" o:spt="202" path="m,l,21600r21600,l21600,xe">
              <v:stroke joinstyle="miter"/>
              <v:path gradientshapeok="t" o:connecttype="rect"/>
            </v:shapetype>
            <v:shape id="Cuadro de texto 2" o:spid="_x0000_s1026" type="#_x0000_t202" style="position:absolute;left:0;text-align:left;margin-left:-31.5pt;margin-top:-20.4pt;width:392.45pt;height:7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" filled="f" stroked="f">
              <v:textbox>
                <w:txbxContent>
                  <w:p w14:paraId="105B5D55" w14:textId="45C342C0" w:rsidR="00211734" w:rsidRPr="005D4452" w:rsidRDefault="00384855" w:rsidP="00020E3A">
                    <w:pPr>
                      <w:pStyle w:val="Encabezado"/>
                      <w:rPr>
                        <w:rFonts w:asciiTheme="minorHAnsi" w:hAnsiTheme="minorHAnsi"/>
                        <w:b/>
                        <w:noProof/>
                        <w:color w:val="F2F2F2" w:themeColor="background1" w:themeShade="F2"/>
                        <w:spacing w:val="10"/>
                        <w:sz w:val="18"/>
                        <w:szCs w:val="18"/>
                        <w:lang w:val="it-IT"/>
                        <w14:glow w14:rad="38100">
                          <w14:schemeClr w14:val="accent1">
                            <w14:alpha w14:val="60000"/>
                          </w14:schemeClr>
                        </w14:glow>
                        <w14:textOutline w14:w="9525" w14:cap="flat" w14:cmpd="sng" w14:algn="ctr">
                          <w14:solidFill>
                            <w14:schemeClr w14:val="bg1">
                              <w14:lumMod w14:val="95000"/>
                            </w14:schemeClr>
                          </w14:solidFill>
                          <w14:prstDash w14:val="solid"/>
                          <w14:round/>
                        </w14:textOutline>
                      </w:rPr>
                    </w:pPr>
                    <w:r>
                      <w:rPr>
                        <w:rFonts w:asciiTheme="minorHAnsi" w:hAnsiTheme="minorHAnsi"/>
                        <w:b/>
                        <w:noProof/>
                        <w:color w:val="70AD47"/>
                        <w:spacing w:val="10"/>
                        <w:sz w:val="40"/>
                        <w:szCs w:val="52"/>
                        <w:lang w:val="it-IT"/>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CÁUCASO AL COMPLETO </w:t>
                    </w:r>
                  </w:p>
                  <w:p w14:paraId="67ADD19E" w14:textId="4D4FBD9F" w:rsidR="00A129E7" w:rsidRPr="00C4386B" w:rsidRDefault="00C4386B" w:rsidP="00020E3A">
                    <w:pPr>
                      <w:pStyle w:val="Encabezado"/>
                      <w:rPr>
                        <w:rFonts w:asciiTheme="minorHAnsi" w:hAnsiTheme="minorHAnsi" w:cstheme="minorHAnsi"/>
                        <w:b/>
                        <w:noProof/>
                        <w:color w:val="F2F2F2" w:themeColor="background1" w:themeShade="F2"/>
                        <w:spacing w:val="10"/>
                        <w:sz w:val="28"/>
                        <w:szCs w:val="28"/>
                        <w:lang w:val="it-IT"/>
                        <w14:glow w14:rad="38100">
                          <w14:schemeClr w14:val="accent1">
                            <w14:alpha w14:val="60000"/>
                          </w14:schemeClr>
                        </w14:glow>
                        <w14:textOutline w14:w="9525" w14:cap="flat" w14:cmpd="sng" w14:algn="ctr">
                          <w14:solidFill>
                            <w14:schemeClr w14:val="bg1">
                              <w14:lumMod w14:val="95000"/>
                            </w14:schemeClr>
                          </w14:solidFill>
                          <w14:prstDash w14:val="solid"/>
                          <w14:round/>
                        </w14:textOutline>
                      </w:rPr>
                    </w:pPr>
                    <w:r w:rsidRPr="00C4386B">
                      <w:rPr>
                        <w:rFonts w:asciiTheme="minorHAnsi" w:hAnsiTheme="minorHAnsi" w:cstheme="minorHAnsi"/>
                        <w:b/>
                        <w:noProof/>
                        <w:color w:val="F2F2F2" w:themeColor="background1" w:themeShade="F2"/>
                        <w:spacing w:val="10"/>
                        <w:sz w:val="24"/>
                        <w:szCs w:val="24"/>
                        <w:lang w:val="it-IT"/>
                        <w14:glow w14:rad="38100">
                          <w14:schemeClr w14:val="accent1">
                            <w14:alpha w14:val="60000"/>
                          </w14:schemeClr>
                        </w14:glow>
                        <w14:textOutline w14:w="9525" w14:cap="flat" w14:cmpd="sng" w14:algn="ctr">
                          <w14:solidFill>
                            <w14:schemeClr w14:val="bg1">
                              <w14:lumMod w14:val="95000"/>
                            </w14:schemeClr>
                          </w14:solidFill>
                          <w14:prstDash w14:val="solid"/>
                          <w14:round/>
                        </w14:textOutline>
                      </w:rPr>
                      <w:t>3041-2025E</w:t>
                    </w:r>
                  </w:p>
                </w:txbxContent>
              </v:textbox>
            </v:shape>
          </w:pict>
        </mc:Fallback>
      </mc:AlternateContent>
    </w:r>
    <w:r w:rsidRPr="00211734">
      <w:rPr>
        <w:rFonts w:asciiTheme="minorHAnsi" w:hAnsiTheme="minorHAnsi" w:cs="Arial"/>
        <w:b/>
        <w:noProof/>
        <w:sz w:val="20"/>
        <w:szCs w:val="20"/>
      </w:rPr>
      <w:drawing>
        <wp:anchor distT="0" distB="0" distL="114300" distR="114300" simplePos="0" relativeHeight="251671552" behindDoc="0" locked="0" layoutInCell="1" allowOverlap="1" wp14:anchorId="1AEAF78D" wp14:editId="4327A4E7">
          <wp:simplePos x="0" y="0"/>
          <wp:positionH relativeFrom="column">
            <wp:posOffset>4867275</wp:posOffset>
          </wp:positionH>
          <wp:positionV relativeFrom="paragraph">
            <wp:posOffset>-111125</wp:posOffset>
          </wp:positionV>
          <wp:extent cx="1799590" cy="510540"/>
          <wp:effectExtent l="0" t="0" r="0" b="3810"/>
          <wp:wrapNone/>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211734">
      <w:rPr>
        <w:rFonts w:asciiTheme="minorHAnsi" w:hAnsiTheme="minorHAnsi" w:cs="Arial"/>
        <w:b/>
        <w:noProof/>
        <w:sz w:val="20"/>
        <w:szCs w:val="20"/>
      </w:rPr>
      <w:drawing>
        <wp:anchor distT="0" distB="0" distL="114300" distR="114300" simplePos="0" relativeHeight="251670528" behindDoc="0" locked="0" layoutInCell="1" allowOverlap="1" wp14:anchorId="62EE1319" wp14:editId="625F9679">
          <wp:simplePos x="0" y="0"/>
          <wp:positionH relativeFrom="column">
            <wp:posOffset>1844040</wp:posOffset>
          </wp:positionH>
          <wp:positionV relativeFrom="paragraph">
            <wp:posOffset>-932180</wp:posOffset>
          </wp:positionV>
          <wp:extent cx="6000750" cy="1666875"/>
          <wp:effectExtent l="0" t="0" r="0" b="9525"/>
          <wp:wrapNone/>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211734">
      <w:rPr>
        <w:rFonts w:asciiTheme="minorHAnsi" w:hAnsiTheme="minorHAnsi" w:cs="Arial"/>
        <w:b/>
        <w:noProof/>
        <w:sz w:val="20"/>
        <w:szCs w:val="20"/>
      </w:rPr>
      <mc:AlternateContent>
        <mc:Choice Requires="wps">
          <w:drawing>
            <wp:anchor distT="0" distB="0" distL="114300" distR="114300" simplePos="0" relativeHeight="251669504" behindDoc="0" locked="0" layoutInCell="1" allowOverlap="1" wp14:anchorId="081C8B7C" wp14:editId="4A1FBA43">
              <wp:simplePos x="0" y="0"/>
              <wp:positionH relativeFrom="column">
                <wp:posOffset>-784122</wp:posOffset>
              </wp:positionH>
              <wp:positionV relativeFrom="paragraph">
                <wp:posOffset>-496511</wp:posOffset>
              </wp:positionV>
              <wp:extent cx="8229600" cy="1219200"/>
              <wp:effectExtent l="0" t="0" r="19050" b="19050"/>
              <wp:wrapNone/>
              <wp:docPr id="4" name="Rectángulo 5"/>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8C10F5" id="Rectángulo 5"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" fillcolor="#282456" strokecolor="#1f3763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16D5"/>
    <w:multiLevelType w:val="hybridMultilevel"/>
    <w:tmpl w:val="C72A213C"/>
    <w:lvl w:ilvl="0" w:tplc="644C1C7E">
      <w:start w:val="1"/>
      <w:numFmt w:val="bullet"/>
      <w:lvlText w:val="-"/>
      <w:lvlJc w:val="left"/>
      <w:pPr>
        <w:ind w:left="1800" w:hanging="360"/>
      </w:pPr>
      <w:rPr>
        <w:rFonts w:ascii="Arial" w:eastAsia="Times New Roman" w:hAnsi="Arial" w:cs="Arial" w:hint="default"/>
        <w:b w:val="0"/>
        <w:sz w:val="20"/>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 w15:restartNumberingAfterBreak="0">
    <w:nsid w:val="03131AB4"/>
    <w:multiLevelType w:val="hybridMultilevel"/>
    <w:tmpl w:val="62245684"/>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162FC7"/>
    <w:multiLevelType w:val="hybridMultilevel"/>
    <w:tmpl w:val="0C7673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F55807"/>
    <w:multiLevelType w:val="hybridMultilevel"/>
    <w:tmpl w:val="C0146048"/>
    <w:lvl w:ilvl="0" w:tplc="E3FCC2B8">
      <w:numFmt w:val="bullet"/>
      <w:lvlText w:val="-"/>
      <w:lvlJc w:val="left"/>
      <w:pPr>
        <w:ind w:left="1080" w:hanging="360"/>
      </w:pPr>
      <w:rPr>
        <w:rFonts w:ascii="Arial" w:eastAsia="Times New Roman" w:hAnsi="Arial" w:cs="Arial" w:hint="default"/>
        <w:color w:val="333333"/>
        <w:sz w:val="2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05F3A25"/>
    <w:multiLevelType w:val="multilevel"/>
    <w:tmpl w:val="DD2677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324D1A"/>
    <w:multiLevelType w:val="hybridMultilevel"/>
    <w:tmpl w:val="28D4A592"/>
    <w:lvl w:ilvl="0" w:tplc="644C1C7E">
      <w:start w:val="1"/>
      <w:numFmt w:val="bullet"/>
      <w:lvlText w:val="-"/>
      <w:lvlJc w:val="left"/>
      <w:pPr>
        <w:ind w:left="720" w:hanging="360"/>
      </w:pPr>
      <w:rPr>
        <w:rFonts w:ascii="Arial" w:eastAsia="Times New Roman" w:hAnsi="Arial" w:cs="Arial" w:hint="default"/>
        <w:b w:val="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046623E"/>
    <w:multiLevelType w:val="hybridMultilevel"/>
    <w:tmpl w:val="7EDC53D6"/>
    <w:lvl w:ilvl="0" w:tplc="4B26853A">
      <w:start w:val="1"/>
      <w:numFmt w:val="bullet"/>
      <w:lvlText w:val="-"/>
      <w:lvlJc w:val="left"/>
      <w:pPr>
        <w:ind w:left="4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A082AE3"/>
    <w:multiLevelType w:val="hybridMultilevel"/>
    <w:tmpl w:val="663EEB0A"/>
    <w:lvl w:ilvl="0" w:tplc="644C1C7E">
      <w:start w:val="1"/>
      <w:numFmt w:val="bullet"/>
      <w:lvlText w:val="-"/>
      <w:lvlJc w:val="left"/>
      <w:pPr>
        <w:ind w:left="720" w:hanging="360"/>
      </w:pPr>
      <w:rPr>
        <w:rFonts w:ascii="Arial" w:eastAsia="Times New Roman" w:hAnsi="Arial" w:cs="Arial" w:hint="default"/>
        <w:b w:val="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1FE26E9"/>
    <w:multiLevelType w:val="hybridMultilevel"/>
    <w:tmpl w:val="EED04D7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3B3B1121"/>
    <w:multiLevelType w:val="hybridMultilevel"/>
    <w:tmpl w:val="9F143A12"/>
    <w:lvl w:ilvl="0" w:tplc="4B26853A">
      <w:start w:val="1"/>
      <w:numFmt w:val="bullet"/>
      <w:lvlText w:val="-"/>
      <w:lvlJc w:val="left"/>
      <w:pPr>
        <w:ind w:left="420" w:hanging="360"/>
      </w:pPr>
      <w:rPr>
        <w:rFonts w:ascii="Arial" w:eastAsia="Times New Roman" w:hAnsi="Arial" w:cs="Arial"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10" w15:restartNumberingAfterBreak="0">
    <w:nsid w:val="3CB229E8"/>
    <w:multiLevelType w:val="multilevel"/>
    <w:tmpl w:val="D3D2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C3298B"/>
    <w:multiLevelType w:val="hybridMultilevel"/>
    <w:tmpl w:val="AAFAA308"/>
    <w:lvl w:ilvl="0" w:tplc="080A0003">
      <w:start w:val="1"/>
      <w:numFmt w:val="bullet"/>
      <w:lvlText w:val="o"/>
      <w:lvlJc w:val="left"/>
      <w:pPr>
        <w:ind w:left="720" w:hanging="360"/>
      </w:pPr>
      <w:rPr>
        <w:rFonts w:ascii="Courier New" w:hAnsi="Courier New" w:cs="Courier New" w:hint="default"/>
      </w:rPr>
    </w:lvl>
    <w:lvl w:ilvl="1" w:tplc="E3FCC2B8">
      <w:numFmt w:val="bullet"/>
      <w:lvlText w:val="-"/>
      <w:lvlJc w:val="left"/>
      <w:pPr>
        <w:ind w:left="1440" w:hanging="360"/>
      </w:pPr>
      <w:rPr>
        <w:rFonts w:ascii="Arial" w:eastAsia="Times New Roman" w:hAnsi="Arial" w:cs="Arial" w:hint="default"/>
        <w:color w:val="333333"/>
        <w:sz w:val="20"/>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0D609E3"/>
    <w:multiLevelType w:val="multilevel"/>
    <w:tmpl w:val="E456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637C22"/>
    <w:multiLevelType w:val="hybridMultilevel"/>
    <w:tmpl w:val="F5D6A166"/>
    <w:lvl w:ilvl="0" w:tplc="644C1C7E">
      <w:start w:val="1"/>
      <w:numFmt w:val="bullet"/>
      <w:lvlText w:val="-"/>
      <w:lvlJc w:val="left"/>
      <w:pPr>
        <w:ind w:left="720" w:hanging="360"/>
      </w:pPr>
      <w:rPr>
        <w:rFonts w:ascii="Arial" w:eastAsia="Times New Roman" w:hAnsi="Arial" w:cs="Arial" w:hint="default"/>
        <w:b w:val="0"/>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53086575">
    <w:abstractNumId w:val="11"/>
  </w:num>
  <w:num w:numId="2" w16cid:durableId="1005740347">
    <w:abstractNumId w:val="1"/>
  </w:num>
  <w:num w:numId="3" w16cid:durableId="644746570">
    <w:abstractNumId w:val="3"/>
  </w:num>
  <w:num w:numId="4" w16cid:durableId="1113089031">
    <w:abstractNumId w:val="8"/>
  </w:num>
  <w:num w:numId="5" w16cid:durableId="2109151306">
    <w:abstractNumId w:val="2"/>
  </w:num>
  <w:num w:numId="6" w16cid:durableId="494690384">
    <w:abstractNumId w:val="7"/>
  </w:num>
  <w:num w:numId="7" w16cid:durableId="1087196335">
    <w:abstractNumId w:val="5"/>
  </w:num>
  <w:num w:numId="8" w16cid:durableId="899556843">
    <w:abstractNumId w:val="13"/>
  </w:num>
  <w:num w:numId="9" w16cid:durableId="233667399">
    <w:abstractNumId w:val="9"/>
  </w:num>
  <w:num w:numId="10" w16cid:durableId="1689988657">
    <w:abstractNumId w:val="10"/>
  </w:num>
  <w:num w:numId="11" w16cid:durableId="617417899">
    <w:abstractNumId w:val="6"/>
  </w:num>
  <w:num w:numId="12" w16cid:durableId="1209802566">
    <w:abstractNumId w:val="4"/>
  </w:num>
  <w:num w:numId="13" w16cid:durableId="25525226">
    <w:abstractNumId w:val="12"/>
  </w:num>
  <w:num w:numId="14" w16cid:durableId="203904540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29B5"/>
    <w:rsid w:val="00005513"/>
    <w:rsid w:val="000110B5"/>
    <w:rsid w:val="00013FF9"/>
    <w:rsid w:val="000206F0"/>
    <w:rsid w:val="00032009"/>
    <w:rsid w:val="00032514"/>
    <w:rsid w:val="0003271D"/>
    <w:rsid w:val="00034154"/>
    <w:rsid w:val="000347E1"/>
    <w:rsid w:val="00034894"/>
    <w:rsid w:val="00036121"/>
    <w:rsid w:val="00040C43"/>
    <w:rsid w:val="000553B7"/>
    <w:rsid w:val="00060FA6"/>
    <w:rsid w:val="0006120B"/>
    <w:rsid w:val="0006332E"/>
    <w:rsid w:val="000654E5"/>
    <w:rsid w:val="00071676"/>
    <w:rsid w:val="00074095"/>
    <w:rsid w:val="000818B4"/>
    <w:rsid w:val="00083923"/>
    <w:rsid w:val="00084B0D"/>
    <w:rsid w:val="000901BB"/>
    <w:rsid w:val="00090A6D"/>
    <w:rsid w:val="00093D58"/>
    <w:rsid w:val="00096B30"/>
    <w:rsid w:val="000B7494"/>
    <w:rsid w:val="000B78F2"/>
    <w:rsid w:val="000C05C9"/>
    <w:rsid w:val="000C11CB"/>
    <w:rsid w:val="000C2732"/>
    <w:rsid w:val="000C5BB4"/>
    <w:rsid w:val="000D3DF2"/>
    <w:rsid w:val="000E042E"/>
    <w:rsid w:val="000E4364"/>
    <w:rsid w:val="000F0B2B"/>
    <w:rsid w:val="000F116C"/>
    <w:rsid w:val="000F6819"/>
    <w:rsid w:val="001056F5"/>
    <w:rsid w:val="00107763"/>
    <w:rsid w:val="00110621"/>
    <w:rsid w:val="001107C2"/>
    <w:rsid w:val="00112470"/>
    <w:rsid w:val="001126C8"/>
    <w:rsid w:val="00112ECF"/>
    <w:rsid w:val="00114AF1"/>
    <w:rsid w:val="00115DF1"/>
    <w:rsid w:val="00124C0C"/>
    <w:rsid w:val="0013671F"/>
    <w:rsid w:val="0014305A"/>
    <w:rsid w:val="00144FA1"/>
    <w:rsid w:val="00151169"/>
    <w:rsid w:val="0015161A"/>
    <w:rsid w:val="00154DAF"/>
    <w:rsid w:val="00156E7E"/>
    <w:rsid w:val="001610D0"/>
    <w:rsid w:val="00162F96"/>
    <w:rsid w:val="00171F0A"/>
    <w:rsid w:val="00186309"/>
    <w:rsid w:val="001910FB"/>
    <w:rsid w:val="00193F35"/>
    <w:rsid w:val="00195407"/>
    <w:rsid w:val="001976B7"/>
    <w:rsid w:val="001A0F90"/>
    <w:rsid w:val="001B1E92"/>
    <w:rsid w:val="001C4C77"/>
    <w:rsid w:val="001D10FB"/>
    <w:rsid w:val="001D2F16"/>
    <w:rsid w:val="001D3286"/>
    <w:rsid w:val="001D38D5"/>
    <w:rsid w:val="001D3EA5"/>
    <w:rsid w:val="001D4670"/>
    <w:rsid w:val="001D59AE"/>
    <w:rsid w:val="001D6512"/>
    <w:rsid w:val="001D6D60"/>
    <w:rsid w:val="001E0BFB"/>
    <w:rsid w:val="001E112C"/>
    <w:rsid w:val="001E1CCB"/>
    <w:rsid w:val="001E49A4"/>
    <w:rsid w:val="001E5EB5"/>
    <w:rsid w:val="001E6A4B"/>
    <w:rsid w:val="00202D51"/>
    <w:rsid w:val="00204E46"/>
    <w:rsid w:val="00211734"/>
    <w:rsid w:val="00216D6A"/>
    <w:rsid w:val="002174A3"/>
    <w:rsid w:val="00222722"/>
    <w:rsid w:val="002347FB"/>
    <w:rsid w:val="00235018"/>
    <w:rsid w:val="00235BCF"/>
    <w:rsid w:val="00236384"/>
    <w:rsid w:val="00236ADF"/>
    <w:rsid w:val="002406B1"/>
    <w:rsid w:val="00243253"/>
    <w:rsid w:val="00251C09"/>
    <w:rsid w:val="002648F4"/>
    <w:rsid w:val="00264C19"/>
    <w:rsid w:val="002715ED"/>
    <w:rsid w:val="0027378D"/>
    <w:rsid w:val="00276030"/>
    <w:rsid w:val="002914FE"/>
    <w:rsid w:val="00292537"/>
    <w:rsid w:val="00294875"/>
    <w:rsid w:val="002959E3"/>
    <w:rsid w:val="002A0216"/>
    <w:rsid w:val="002A279B"/>
    <w:rsid w:val="002A6F1A"/>
    <w:rsid w:val="002A7269"/>
    <w:rsid w:val="002B21BB"/>
    <w:rsid w:val="002B43E9"/>
    <w:rsid w:val="002B52E3"/>
    <w:rsid w:val="002B647B"/>
    <w:rsid w:val="002B7872"/>
    <w:rsid w:val="002E1CEA"/>
    <w:rsid w:val="002E7FAD"/>
    <w:rsid w:val="002F0A6A"/>
    <w:rsid w:val="002F20E4"/>
    <w:rsid w:val="002F25DA"/>
    <w:rsid w:val="002F4888"/>
    <w:rsid w:val="002F4F32"/>
    <w:rsid w:val="002F691A"/>
    <w:rsid w:val="002F6E27"/>
    <w:rsid w:val="00303578"/>
    <w:rsid w:val="00316205"/>
    <w:rsid w:val="00317506"/>
    <w:rsid w:val="00321B7D"/>
    <w:rsid w:val="00322452"/>
    <w:rsid w:val="00323DC3"/>
    <w:rsid w:val="003370E9"/>
    <w:rsid w:val="0034061D"/>
    <w:rsid w:val="003422F4"/>
    <w:rsid w:val="003437B6"/>
    <w:rsid w:val="0035016B"/>
    <w:rsid w:val="003521E0"/>
    <w:rsid w:val="00352C17"/>
    <w:rsid w:val="003600B6"/>
    <w:rsid w:val="00360CFD"/>
    <w:rsid w:val="003627B6"/>
    <w:rsid w:val="00363ABC"/>
    <w:rsid w:val="0037079D"/>
    <w:rsid w:val="00371F02"/>
    <w:rsid w:val="00372F4D"/>
    <w:rsid w:val="00374049"/>
    <w:rsid w:val="00377B55"/>
    <w:rsid w:val="003805A5"/>
    <w:rsid w:val="003825DE"/>
    <w:rsid w:val="00384855"/>
    <w:rsid w:val="00384A26"/>
    <w:rsid w:val="00385653"/>
    <w:rsid w:val="00387399"/>
    <w:rsid w:val="00393326"/>
    <w:rsid w:val="00393699"/>
    <w:rsid w:val="00394482"/>
    <w:rsid w:val="003947FA"/>
    <w:rsid w:val="00394DAC"/>
    <w:rsid w:val="00396B78"/>
    <w:rsid w:val="003B1269"/>
    <w:rsid w:val="003B1E2D"/>
    <w:rsid w:val="003B37AE"/>
    <w:rsid w:val="003C04DA"/>
    <w:rsid w:val="003C4E40"/>
    <w:rsid w:val="003D0B3A"/>
    <w:rsid w:val="003D36D2"/>
    <w:rsid w:val="003D7C48"/>
    <w:rsid w:val="003E0BAA"/>
    <w:rsid w:val="003E68F1"/>
    <w:rsid w:val="003F0FC9"/>
    <w:rsid w:val="003F131F"/>
    <w:rsid w:val="00407A99"/>
    <w:rsid w:val="004120F2"/>
    <w:rsid w:val="00412BFD"/>
    <w:rsid w:val="00413977"/>
    <w:rsid w:val="0041595F"/>
    <w:rsid w:val="004173A4"/>
    <w:rsid w:val="004176CA"/>
    <w:rsid w:val="004201DD"/>
    <w:rsid w:val="00422575"/>
    <w:rsid w:val="00425D6A"/>
    <w:rsid w:val="0042788F"/>
    <w:rsid w:val="00430F06"/>
    <w:rsid w:val="00432BA1"/>
    <w:rsid w:val="00433559"/>
    <w:rsid w:val="0043791F"/>
    <w:rsid w:val="00440D1D"/>
    <w:rsid w:val="0044269B"/>
    <w:rsid w:val="00445117"/>
    <w:rsid w:val="00450700"/>
    <w:rsid w:val="00450C15"/>
    <w:rsid w:val="00451014"/>
    <w:rsid w:val="00451726"/>
    <w:rsid w:val="00454042"/>
    <w:rsid w:val="00457FCC"/>
    <w:rsid w:val="004664CC"/>
    <w:rsid w:val="0047057D"/>
    <w:rsid w:val="0049182B"/>
    <w:rsid w:val="004922A9"/>
    <w:rsid w:val="00492492"/>
    <w:rsid w:val="004950B4"/>
    <w:rsid w:val="004A2887"/>
    <w:rsid w:val="004A32C8"/>
    <w:rsid w:val="004A3F96"/>
    <w:rsid w:val="004A68D9"/>
    <w:rsid w:val="004A7B27"/>
    <w:rsid w:val="004B0530"/>
    <w:rsid w:val="004B097A"/>
    <w:rsid w:val="004B31B2"/>
    <w:rsid w:val="004B372F"/>
    <w:rsid w:val="004B4CD7"/>
    <w:rsid w:val="004B5F05"/>
    <w:rsid w:val="004B6D67"/>
    <w:rsid w:val="004C01F5"/>
    <w:rsid w:val="004C0C40"/>
    <w:rsid w:val="004C13D6"/>
    <w:rsid w:val="004C3BE9"/>
    <w:rsid w:val="004C584F"/>
    <w:rsid w:val="004D2C2F"/>
    <w:rsid w:val="004E02B1"/>
    <w:rsid w:val="004E10F4"/>
    <w:rsid w:val="004E1823"/>
    <w:rsid w:val="004E42BD"/>
    <w:rsid w:val="004F5111"/>
    <w:rsid w:val="00501ED0"/>
    <w:rsid w:val="00502EEE"/>
    <w:rsid w:val="00511D84"/>
    <w:rsid w:val="005130A5"/>
    <w:rsid w:val="00513C9F"/>
    <w:rsid w:val="00514C78"/>
    <w:rsid w:val="0051568D"/>
    <w:rsid w:val="00516071"/>
    <w:rsid w:val="005226AF"/>
    <w:rsid w:val="00523B18"/>
    <w:rsid w:val="00533400"/>
    <w:rsid w:val="00537D5D"/>
    <w:rsid w:val="0054028D"/>
    <w:rsid w:val="00541A61"/>
    <w:rsid w:val="005437C8"/>
    <w:rsid w:val="00543880"/>
    <w:rsid w:val="00551249"/>
    <w:rsid w:val="00556CF0"/>
    <w:rsid w:val="005618D7"/>
    <w:rsid w:val="00562665"/>
    <w:rsid w:val="00562A6E"/>
    <w:rsid w:val="00564D1B"/>
    <w:rsid w:val="00567787"/>
    <w:rsid w:val="0057182D"/>
    <w:rsid w:val="00571C71"/>
    <w:rsid w:val="0057366F"/>
    <w:rsid w:val="00581B73"/>
    <w:rsid w:val="00582A88"/>
    <w:rsid w:val="005916DE"/>
    <w:rsid w:val="0059232A"/>
    <w:rsid w:val="005A0DA7"/>
    <w:rsid w:val="005A1656"/>
    <w:rsid w:val="005A2822"/>
    <w:rsid w:val="005B0ED1"/>
    <w:rsid w:val="005B0F31"/>
    <w:rsid w:val="005B2FB4"/>
    <w:rsid w:val="005B51FC"/>
    <w:rsid w:val="005C4D04"/>
    <w:rsid w:val="005D11AE"/>
    <w:rsid w:val="005D38D1"/>
    <w:rsid w:val="005D4452"/>
    <w:rsid w:val="005D6182"/>
    <w:rsid w:val="005E2084"/>
    <w:rsid w:val="005E3402"/>
    <w:rsid w:val="005E73F5"/>
    <w:rsid w:val="005E7E09"/>
    <w:rsid w:val="005F3427"/>
    <w:rsid w:val="005F5D16"/>
    <w:rsid w:val="006008C4"/>
    <w:rsid w:val="006038DE"/>
    <w:rsid w:val="006053CD"/>
    <w:rsid w:val="00605577"/>
    <w:rsid w:val="0060712C"/>
    <w:rsid w:val="00607514"/>
    <w:rsid w:val="00612F87"/>
    <w:rsid w:val="00615736"/>
    <w:rsid w:val="00616751"/>
    <w:rsid w:val="00623478"/>
    <w:rsid w:val="00627A74"/>
    <w:rsid w:val="00630898"/>
    <w:rsid w:val="00630B01"/>
    <w:rsid w:val="0063457B"/>
    <w:rsid w:val="006377A2"/>
    <w:rsid w:val="00646AAF"/>
    <w:rsid w:val="00652220"/>
    <w:rsid w:val="00680623"/>
    <w:rsid w:val="00681792"/>
    <w:rsid w:val="0068334A"/>
    <w:rsid w:val="00683750"/>
    <w:rsid w:val="00683A51"/>
    <w:rsid w:val="00685B60"/>
    <w:rsid w:val="00685D85"/>
    <w:rsid w:val="006971B8"/>
    <w:rsid w:val="006A45B5"/>
    <w:rsid w:val="006A4CF9"/>
    <w:rsid w:val="006A6F1C"/>
    <w:rsid w:val="006B1779"/>
    <w:rsid w:val="006B19F7"/>
    <w:rsid w:val="006B51E1"/>
    <w:rsid w:val="006C1BF7"/>
    <w:rsid w:val="006C568C"/>
    <w:rsid w:val="006D2273"/>
    <w:rsid w:val="006D33C1"/>
    <w:rsid w:val="006D3C96"/>
    <w:rsid w:val="006D4895"/>
    <w:rsid w:val="006D5F25"/>
    <w:rsid w:val="006D64BE"/>
    <w:rsid w:val="006E0F61"/>
    <w:rsid w:val="006E6808"/>
    <w:rsid w:val="007030DB"/>
    <w:rsid w:val="00704FC6"/>
    <w:rsid w:val="0071172A"/>
    <w:rsid w:val="00717654"/>
    <w:rsid w:val="00721CE5"/>
    <w:rsid w:val="0072411A"/>
    <w:rsid w:val="007258F9"/>
    <w:rsid w:val="00727503"/>
    <w:rsid w:val="0073141C"/>
    <w:rsid w:val="00731C83"/>
    <w:rsid w:val="0073415E"/>
    <w:rsid w:val="007360CB"/>
    <w:rsid w:val="00743935"/>
    <w:rsid w:val="007518E1"/>
    <w:rsid w:val="00751EF3"/>
    <w:rsid w:val="00762CEB"/>
    <w:rsid w:val="00762FA1"/>
    <w:rsid w:val="00763729"/>
    <w:rsid w:val="007642F5"/>
    <w:rsid w:val="00765948"/>
    <w:rsid w:val="00766795"/>
    <w:rsid w:val="00767A10"/>
    <w:rsid w:val="0077372A"/>
    <w:rsid w:val="00783168"/>
    <w:rsid w:val="00784315"/>
    <w:rsid w:val="00787735"/>
    <w:rsid w:val="00792A3C"/>
    <w:rsid w:val="00792F78"/>
    <w:rsid w:val="00793541"/>
    <w:rsid w:val="007A2C8B"/>
    <w:rsid w:val="007B2F5D"/>
    <w:rsid w:val="007B371A"/>
    <w:rsid w:val="007B4221"/>
    <w:rsid w:val="007B5502"/>
    <w:rsid w:val="007C284A"/>
    <w:rsid w:val="007C2D01"/>
    <w:rsid w:val="007C7038"/>
    <w:rsid w:val="007D3DF5"/>
    <w:rsid w:val="007F4332"/>
    <w:rsid w:val="007F49FD"/>
    <w:rsid w:val="007F5F21"/>
    <w:rsid w:val="0080131D"/>
    <w:rsid w:val="00803699"/>
    <w:rsid w:val="00805714"/>
    <w:rsid w:val="00812F6D"/>
    <w:rsid w:val="00814A11"/>
    <w:rsid w:val="0081703C"/>
    <w:rsid w:val="00817E81"/>
    <w:rsid w:val="00821530"/>
    <w:rsid w:val="00825958"/>
    <w:rsid w:val="00826D9B"/>
    <w:rsid w:val="008318D8"/>
    <w:rsid w:val="00831A5E"/>
    <w:rsid w:val="00842BCC"/>
    <w:rsid w:val="00845511"/>
    <w:rsid w:val="00852662"/>
    <w:rsid w:val="008548F9"/>
    <w:rsid w:val="00855705"/>
    <w:rsid w:val="00855A0B"/>
    <w:rsid w:val="008569DC"/>
    <w:rsid w:val="00862379"/>
    <w:rsid w:val="008702D7"/>
    <w:rsid w:val="00870C37"/>
    <w:rsid w:val="00872BD8"/>
    <w:rsid w:val="00887CE9"/>
    <w:rsid w:val="00891A2A"/>
    <w:rsid w:val="00894F82"/>
    <w:rsid w:val="008A0529"/>
    <w:rsid w:val="008A3552"/>
    <w:rsid w:val="008A3B97"/>
    <w:rsid w:val="008A4427"/>
    <w:rsid w:val="008A71BF"/>
    <w:rsid w:val="008B0BC5"/>
    <w:rsid w:val="008B406F"/>
    <w:rsid w:val="008B7201"/>
    <w:rsid w:val="008C288A"/>
    <w:rsid w:val="008D1ADF"/>
    <w:rsid w:val="008D2975"/>
    <w:rsid w:val="008D7D19"/>
    <w:rsid w:val="008F0CE2"/>
    <w:rsid w:val="008F79BB"/>
    <w:rsid w:val="00902CE2"/>
    <w:rsid w:val="00905FF0"/>
    <w:rsid w:val="0091022A"/>
    <w:rsid w:val="00920271"/>
    <w:rsid w:val="0093155F"/>
    <w:rsid w:val="00936CC6"/>
    <w:rsid w:val="009439EC"/>
    <w:rsid w:val="00953AD5"/>
    <w:rsid w:val="00964893"/>
    <w:rsid w:val="00987CAD"/>
    <w:rsid w:val="009916F8"/>
    <w:rsid w:val="00992860"/>
    <w:rsid w:val="00992D60"/>
    <w:rsid w:val="0099373A"/>
    <w:rsid w:val="00995DE4"/>
    <w:rsid w:val="00997F47"/>
    <w:rsid w:val="009A0EE3"/>
    <w:rsid w:val="009A23E8"/>
    <w:rsid w:val="009A4525"/>
    <w:rsid w:val="009A4A2A"/>
    <w:rsid w:val="009B014B"/>
    <w:rsid w:val="009B1B2D"/>
    <w:rsid w:val="009B228F"/>
    <w:rsid w:val="009B45FC"/>
    <w:rsid w:val="009B5D60"/>
    <w:rsid w:val="009B692F"/>
    <w:rsid w:val="009C0D85"/>
    <w:rsid w:val="009C3370"/>
    <w:rsid w:val="009C3A03"/>
    <w:rsid w:val="009C44D6"/>
    <w:rsid w:val="009D714E"/>
    <w:rsid w:val="009E351B"/>
    <w:rsid w:val="009F1249"/>
    <w:rsid w:val="009F56CB"/>
    <w:rsid w:val="00A01F47"/>
    <w:rsid w:val="00A04C41"/>
    <w:rsid w:val="00A05B75"/>
    <w:rsid w:val="00A065CA"/>
    <w:rsid w:val="00A129E7"/>
    <w:rsid w:val="00A17290"/>
    <w:rsid w:val="00A234D2"/>
    <w:rsid w:val="00A24492"/>
    <w:rsid w:val="00A25CD2"/>
    <w:rsid w:val="00A261C5"/>
    <w:rsid w:val="00A30D9B"/>
    <w:rsid w:val="00A316F2"/>
    <w:rsid w:val="00A41748"/>
    <w:rsid w:val="00A4233B"/>
    <w:rsid w:val="00A503F7"/>
    <w:rsid w:val="00A51699"/>
    <w:rsid w:val="00A54A09"/>
    <w:rsid w:val="00A553D0"/>
    <w:rsid w:val="00A5592F"/>
    <w:rsid w:val="00A575CA"/>
    <w:rsid w:val="00A61A42"/>
    <w:rsid w:val="00A65143"/>
    <w:rsid w:val="00A71296"/>
    <w:rsid w:val="00A8172E"/>
    <w:rsid w:val="00A92A5A"/>
    <w:rsid w:val="00AA16DF"/>
    <w:rsid w:val="00AB35A4"/>
    <w:rsid w:val="00AB3FDA"/>
    <w:rsid w:val="00AB711A"/>
    <w:rsid w:val="00AB799E"/>
    <w:rsid w:val="00AC28BF"/>
    <w:rsid w:val="00AC399C"/>
    <w:rsid w:val="00AC3E3E"/>
    <w:rsid w:val="00AC4C63"/>
    <w:rsid w:val="00AC720A"/>
    <w:rsid w:val="00AD1639"/>
    <w:rsid w:val="00AD2C3B"/>
    <w:rsid w:val="00AD319F"/>
    <w:rsid w:val="00AD7329"/>
    <w:rsid w:val="00AE3E65"/>
    <w:rsid w:val="00AE461E"/>
    <w:rsid w:val="00AF3F3E"/>
    <w:rsid w:val="00AF4842"/>
    <w:rsid w:val="00AF574A"/>
    <w:rsid w:val="00AF7D2A"/>
    <w:rsid w:val="00B0056D"/>
    <w:rsid w:val="00B07CCB"/>
    <w:rsid w:val="00B139AA"/>
    <w:rsid w:val="00B1662C"/>
    <w:rsid w:val="00B16C82"/>
    <w:rsid w:val="00B26FFD"/>
    <w:rsid w:val="00B27FA8"/>
    <w:rsid w:val="00B30F08"/>
    <w:rsid w:val="00B3573A"/>
    <w:rsid w:val="00B35DF4"/>
    <w:rsid w:val="00B36A64"/>
    <w:rsid w:val="00B37339"/>
    <w:rsid w:val="00B4786E"/>
    <w:rsid w:val="00B521F9"/>
    <w:rsid w:val="00B65C35"/>
    <w:rsid w:val="00B7180A"/>
    <w:rsid w:val="00B718DC"/>
    <w:rsid w:val="00B72508"/>
    <w:rsid w:val="00B74F4A"/>
    <w:rsid w:val="00B770D6"/>
    <w:rsid w:val="00B959A2"/>
    <w:rsid w:val="00B966D7"/>
    <w:rsid w:val="00B9692E"/>
    <w:rsid w:val="00BA33D1"/>
    <w:rsid w:val="00BA788D"/>
    <w:rsid w:val="00BB24CD"/>
    <w:rsid w:val="00BB3EDF"/>
    <w:rsid w:val="00BC2EDB"/>
    <w:rsid w:val="00BC67FE"/>
    <w:rsid w:val="00BC7CD4"/>
    <w:rsid w:val="00BD40FB"/>
    <w:rsid w:val="00BD5C03"/>
    <w:rsid w:val="00BE0B3B"/>
    <w:rsid w:val="00BE3C5C"/>
    <w:rsid w:val="00BE5BD1"/>
    <w:rsid w:val="00BE604C"/>
    <w:rsid w:val="00BF0271"/>
    <w:rsid w:val="00BF6944"/>
    <w:rsid w:val="00C00D78"/>
    <w:rsid w:val="00C11881"/>
    <w:rsid w:val="00C126A9"/>
    <w:rsid w:val="00C14599"/>
    <w:rsid w:val="00C154AE"/>
    <w:rsid w:val="00C16200"/>
    <w:rsid w:val="00C1788D"/>
    <w:rsid w:val="00C2273B"/>
    <w:rsid w:val="00C26A25"/>
    <w:rsid w:val="00C301C0"/>
    <w:rsid w:val="00C31DDB"/>
    <w:rsid w:val="00C32010"/>
    <w:rsid w:val="00C32B63"/>
    <w:rsid w:val="00C361FA"/>
    <w:rsid w:val="00C36F5D"/>
    <w:rsid w:val="00C40937"/>
    <w:rsid w:val="00C4386B"/>
    <w:rsid w:val="00C441CF"/>
    <w:rsid w:val="00C50ABF"/>
    <w:rsid w:val="00C53B5C"/>
    <w:rsid w:val="00C55C28"/>
    <w:rsid w:val="00C57B79"/>
    <w:rsid w:val="00C603CE"/>
    <w:rsid w:val="00C60443"/>
    <w:rsid w:val="00C613A3"/>
    <w:rsid w:val="00C632D6"/>
    <w:rsid w:val="00C655CB"/>
    <w:rsid w:val="00C6592B"/>
    <w:rsid w:val="00C70099"/>
    <w:rsid w:val="00C70110"/>
    <w:rsid w:val="00C77AC0"/>
    <w:rsid w:val="00C873E4"/>
    <w:rsid w:val="00C90F76"/>
    <w:rsid w:val="00C918C8"/>
    <w:rsid w:val="00C956AF"/>
    <w:rsid w:val="00C96036"/>
    <w:rsid w:val="00CA15E1"/>
    <w:rsid w:val="00CA2EC9"/>
    <w:rsid w:val="00CA69CD"/>
    <w:rsid w:val="00CC18B7"/>
    <w:rsid w:val="00CD4A7D"/>
    <w:rsid w:val="00CD50A2"/>
    <w:rsid w:val="00CD5EF7"/>
    <w:rsid w:val="00CD64A8"/>
    <w:rsid w:val="00CE12A7"/>
    <w:rsid w:val="00CE1F42"/>
    <w:rsid w:val="00CE699A"/>
    <w:rsid w:val="00CE7934"/>
    <w:rsid w:val="00CF3C01"/>
    <w:rsid w:val="00CF4A4A"/>
    <w:rsid w:val="00D006B5"/>
    <w:rsid w:val="00D03099"/>
    <w:rsid w:val="00D105FD"/>
    <w:rsid w:val="00D10EC5"/>
    <w:rsid w:val="00D16B97"/>
    <w:rsid w:val="00D21535"/>
    <w:rsid w:val="00D2221E"/>
    <w:rsid w:val="00D264CD"/>
    <w:rsid w:val="00D3511F"/>
    <w:rsid w:val="00D456A8"/>
    <w:rsid w:val="00D64161"/>
    <w:rsid w:val="00D70C83"/>
    <w:rsid w:val="00D732E0"/>
    <w:rsid w:val="00D736CF"/>
    <w:rsid w:val="00D75A10"/>
    <w:rsid w:val="00D77429"/>
    <w:rsid w:val="00D83082"/>
    <w:rsid w:val="00D93060"/>
    <w:rsid w:val="00D949FC"/>
    <w:rsid w:val="00D94F00"/>
    <w:rsid w:val="00D9505E"/>
    <w:rsid w:val="00D965B3"/>
    <w:rsid w:val="00DA2BC0"/>
    <w:rsid w:val="00DA431A"/>
    <w:rsid w:val="00DA60EF"/>
    <w:rsid w:val="00DB1648"/>
    <w:rsid w:val="00DD46D7"/>
    <w:rsid w:val="00DD530E"/>
    <w:rsid w:val="00DD6A94"/>
    <w:rsid w:val="00DE6D15"/>
    <w:rsid w:val="00DF0494"/>
    <w:rsid w:val="00DF15D6"/>
    <w:rsid w:val="00DF2648"/>
    <w:rsid w:val="00DF2A55"/>
    <w:rsid w:val="00E0155B"/>
    <w:rsid w:val="00E07342"/>
    <w:rsid w:val="00E2463D"/>
    <w:rsid w:val="00E26067"/>
    <w:rsid w:val="00E263EA"/>
    <w:rsid w:val="00E26F79"/>
    <w:rsid w:val="00E31087"/>
    <w:rsid w:val="00E3648E"/>
    <w:rsid w:val="00E36938"/>
    <w:rsid w:val="00E43D25"/>
    <w:rsid w:val="00E47834"/>
    <w:rsid w:val="00E503EA"/>
    <w:rsid w:val="00E54EB0"/>
    <w:rsid w:val="00E554FB"/>
    <w:rsid w:val="00E566BD"/>
    <w:rsid w:val="00E61BF3"/>
    <w:rsid w:val="00E663D4"/>
    <w:rsid w:val="00E719CB"/>
    <w:rsid w:val="00E7556B"/>
    <w:rsid w:val="00E75C2A"/>
    <w:rsid w:val="00E774D9"/>
    <w:rsid w:val="00E846AA"/>
    <w:rsid w:val="00E854F5"/>
    <w:rsid w:val="00E85A92"/>
    <w:rsid w:val="00E90FAD"/>
    <w:rsid w:val="00E93DCA"/>
    <w:rsid w:val="00E9584E"/>
    <w:rsid w:val="00EA17D1"/>
    <w:rsid w:val="00EA2C6D"/>
    <w:rsid w:val="00EA55E8"/>
    <w:rsid w:val="00EA566B"/>
    <w:rsid w:val="00EA750E"/>
    <w:rsid w:val="00EB181B"/>
    <w:rsid w:val="00EB18A5"/>
    <w:rsid w:val="00EB6805"/>
    <w:rsid w:val="00EC4DAF"/>
    <w:rsid w:val="00EC7F50"/>
    <w:rsid w:val="00ED000C"/>
    <w:rsid w:val="00ED2EE5"/>
    <w:rsid w:val="00ED31BA"/>
    <w:rsid w:val="00EE09FA"/>
    <w:rsid w:val="00EE49A7"/>
    <w:rsid w:val="00EF08B9"/>
    <w:rsid w:val="00EF2118"/>
    <w:rsid w:val="00EF313D"/>
    <w:rsid w:val="00F07DEE"/>
    <w:rsid w:val="00F11662"/>
    <w:rsid w:val="00F15FCA"/>
    <w:rsid w:val="00F23A4D"/>
    <w:rsid w:val="00F24709"/>
    <w:rsid w:val="00F30A88"/>
    <w:rsid w:val="00F35DEE"/>
    <w:rsid w:val="00F37E13"/>
    <w:rsid w:val="00F42FED"/>
    <w:rsid w:val="00F5119C"/>
    <w:rsid w:val="00F511D3"/>
    <w:rsid w:val="00F57AB6"/>
    <w:rsid w:val="00F665E8"/>
    <w:rsid w:val="00F70B20"/>
    <w:rsid w:val="00F71B08"/>
    <w:rsid w:val="00F75009"/>
    <w:rsid w:val="00F90EA9"/>
    <w:rsid w:val="00F96F4D"/>
    <w:rsid w:val="00FA08BB"/>
    <w:rsid w:val="00FA0DA5"/>
    <w:rsid w:val="00FA21ED"/>
    <w:rsid w:val="00FA343A"/>
    <w:rsid w:val="00FC14E9"/>
    <w:rsid w:val="00FD60E7"/>
    <w:rsid w:val="00FE1A17"/>
    <w:rsid w:val="00FE4AB8"/>
    <w:rsid w:val="00FF0070"/>
    <w:rsid w:val="00FF166F"/>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3F0F6"/>
  <w15:docId w15:val="{C2928B18-8276-4747-988B-D18734CB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5FD"/>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semiHidden/>
    <w:unhideWhenUsed/>
    <w:qFormat/>
    <w:rsid w:val="008A05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8A052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8A0529"/>
    <w:rPr>
      <w:rFonts w:asciiTheme="majorHAnsi" w:eastAsiaTheme="majorEastAsia" w:hAnsiTheme="majorHAnsi" w:cstheme="majorBidi"/>
      <w:color w:val="1F3763" w:themeColor="accent1" w:themeShade="7F"/>
      <w:sz w:val="24"/>
      <w:szCs w:val="24"/>
      <w:lang w:val="en-US" w:bidi="en-US"/>
    </w:rPr>
  </w:style>
  <w:style w:type="character" w:customStyle="1" w:styleId="Ttulo5Car">
    <w:name w:val="Título 5 Car"/>
    <w:basedOn w:val="Fuentedeprrafopredeter"/>
    <w:link w:val="Ttulo5"/>
    <w:uiPriority w:val="9"/>
    <w:semiHidden/>
    <w:rsid w:val="008A0529"/>
    <w:rPr>
      <w:rFonts w:asciiTheme="majorHAnsi" w:eastAsiaTheme="majorEastAsia" w:hAnsiTheme="majorHAnsi" w:cstheme="majorBidi"/>
      <w:color w:val="2F5496" w:themeColor="accent1" w:themeShade="BF"/>
      <w:lang w:val="en-US" w:bidi="en-US"/>
    </w:rPr>
  </w:style>
  <w:style w:type="paragraph" w:styleId="Textoindependiente3">
    <w:name w:val="Body Text 3"/>
    <w:basedOn w:val="Normal"/>
    <w:link w:val="Textoindependiente3Car"/>
    <w:uiPriority w:val="99"/>
    <w:semiHidden/>
    <w:unhideWhenUsed/>
    <w:rsid w:val="00F37E13"/>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F37E13"/>
    <w:rPr>
      <w:rFonts w:ascii="Cambria" w:eastAsia="Times New Roman" w:hAnsi="Cambria" w:cs="Times New Roman"/>
      <w:sz w:val="16"/>
      <w:szCs w:val="16"/>
      <w:lang w:val="en-US" w:bidi="en-US"/>
    </w:rPr>
  </w:style>
  <w:style w:type="paragraph" w:styleId="NormalWeb">
    <w:name w:val="Normal (Web)"/>
    <w:basedOn w:val="Normal"/>
    <w:uiPriority w:val="99"/>
    <w:unhideWhenUsed/>
    <w:rsid w:val="0057182D"/>
    <w:pPr>
      <w:spacing w:before="100" w:beforeAutospacing="1" w:after="100" w:afterAutospacing="1" w:line="240" w:lineRule="auto"/>
    </w:pPr>
    <w:rPr>
      <w:rFonts w:ascii="Times New Roman" w:hAnsi="Times New Roman"/>
      <w:sz w:val="24"/>
      <w:szCs w:val="24"/>
      <w:lang w:val="es-ES" w:eastAsia="es-ES" w:bidi="ar-SA"/>
    </w:rPr>
  </w:style>
  <w:style w:type="character" w:styleId="Textoennegrita">
    <w:name w:val="Strong"/>
    <w:basedOn w:val="Fuentedeprrafopredeter"/>
    <w:uiPriority w:val="22"/>
    <w:qFormat/>
    <w:rsid w:val="0057182D"/>
    <w:rPr>
      <w:b/>
      <w:bCs/>
    </w:rPr>
  </w:style>
  <w:style w:type="paragraph" w:styleId="z-Principiodelformulario">
    <w:name w:val="HTML Top of Form"/>
    <w:basedOn w:val="Normal"/>
    <w:next w:val="Normal"/>
    <w:link w:val="z-PrincipiodelformularioCar"/>
    <w:hidden/>
    <w:uiPriority w:val="99"/>
    <w:semiHidden/>
    <w:unhideWhenUsed/>
    <w:rsid w:val="002E7FAD"/>
    <w:pPr>
      <w:pBdr>
        <w:bottom w:val="single" w:sz="6" w:space="1" w:color="auto"/>
      </w:pBdr>
      <w:spacing w:after="0" w:line="240" w:lineRule="auto"/>
      <w:jc w:val="center"/>
    </w:pPr>
    <w:rPr>
      <w:rFonts w:ascii="Arial" w:hAnsi="Arial" w:cs="Arial"/>
      <w:vanish/>
      <w:sz w:val="16"/>
      <w:szCs w:val="16"/>
      <w:lang w:val="es-ES" w:eastAsia="es-ES" w:bidi="ar-SA"/>
    </w:rPr>
  </w:style>
  <w:style w:type="character" w:customStyle="1" w:styleId="z-PrincipiodelformularioCar">
    <w:name w:val="z-Principio del formulario Car"/>
    <w:basedOn w:val="Fuentedeprrafopredeter"/>
    <w:link w:val="z-Principiodelformulario"/>
    <w:uiPriority w:val="99"/>
    <w:semiHidden/>
    <w:rsid w:val="002E7FAD"/>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semiHidden/>
    <w:unhideWhenUsed/>
    <w:rsid w:val="002E7FAD"/>
    <w:pPr>
      <w:pBdr>
        <w:top w:val="single" w:sz="6" w:space="1" w:color="auto"/>
      </w:pBdr>
      <w:spacing w:after="0" w:line="240" w:lineRule="auto"/>
      <w:jc w:val="center"/>
    </w:pPr>
    <w:rPr>
      <w:rFonts w:ascii="Arial" w:hAnsi="Arial" w:cs="Arial"/>
      <w:vanish/>
      <w:sz w:val="16"/>
      <w:szCs w:val="16"/>
      <w:lang w:val="es-ES" w:eastAsia="es-ES" w:bidi="ar-SA"/>
    </w:rPr>
  </w:style>
  <w:style w:type="character" w:customStyle="1" w:styleId="z-FinaldelformularioCar">
    <w:name w:val="z-Final del formulario Car"/>
    <w:basedOn w:val="Fuentedeprrafopredeter"/>
    <w:link w:val="z-Finaldelformulario"/>
    <w:uiPriority w:val="99"/>
    <w:semiHidden/>
    <w:rsid w:val="002E7FAD"/>
    <w:rPr>
      <w:rFonts w:ascii="Arial" w:eastAsia="Times New Roman" w:hAnsi="Arial" w:cs="Arial"/>
      <w:vanish/>
      <w:sz w:val="16"/>
      <w:szCs w:val="16"/>
      <w:lang w:val="es-ES" w:eastAsia="es-ES"/>
    </w:rPr>
  </w:style>
  <w:style w:type="character" w:styleId="Refdecomentario">
    <w:name w:val="annotation reference"/>
    <w:basedOn w:val="Fuentedeprrafopredeter"/>
    <w:uiPriority w:val="99"/>
    <w:semiHidden/>
    <w:unhideWhenUsed/>
    <w:rsid w:val="00582A88"/>
    <w:rPr>
      <w:sz w:val="16"/>
      <w:szCs w:val="16"/>
    </w:rPr>
  </w:style>
  <w:style w:type="paragraph" w:styleId="Textocomentario">
    <w:name w:val="annotation text"/>
    <w:basedOn w:val="Normal"/>
    <w:link w:val="TextocomentarioCar"/>
    <w:uiPriority w:val="99"/>
    <w:unhideWhenUsed/>
    <w:rsid w:val="00582A88"/>
    <w:pPr>
      <w:spacing w:line="240" w:lineRule="auto"/>
    </w:pPr>
    <w:rPr>
      <w:sz w:val="20"/>
      <w:szCs w:val="20"/>
    </w:rPr>
  </w:style>
  <w:style w:type="character" w:customStyle="1" w:styleId="TextocomentarioCar">
    <w:name w:val="Texto comentario Car"/>
    <w:basedOn w:val="Fuentedeprrafopredeter"/>
    <w:link w:val="Textocomentario"/>
    <w:uiPriority w:val="99"/>
    <w:rsid w:val="00582A88"/>
    <w:rPr>
      <w:rFonts w:ascii="Cambria" w:eastAsia="Times New Roman" w:hAnsi="Cambria" w:cs="Times New Roman"/>
      <w:sz w:val="20"/>
      <w:szCs w:val="20"/>
      <w:lang w:val="en-US" w:bidi="en-US"/>
    </w:rPr>
  </w:style>
  <w:style w:type="paragraph" w:styleId="Asuntodelcomentario">
    <w:name w:val="annotation subject"/>
    <w:basedOn w:val="Textocomentario"/>
    <w:next w:val="Textocomentario"/>
    <w:link w:val="AsuntodelcomentarioCar"/>
    <w:uiPriority w:val="99"/>
    <w:semiHidden/>
    <w:unhideWhenUsed/>
    <w:rsid w:val="00582A88"/>
    <w:rPr>
      <w:b/>
      <w:bCs/>
    </w:rPr>
  </w:style>
  <w:style w:type="character" w:customStyle="1" w:styleId="AsuntodelcomentarioCar">
    <w:name w:val="Asunto del comentario Car"/>
    <w:basedOn w:val="TextocomentarioCar"/>
    <w:link w:val="Asuntodelcomentario"/>
    <w:uiPriority w:val="99"/>
    <w:semiHidden/>
    <w:rsid w:val="00582A88"/>
    <w:rPr>
      <w:rFonts w:ascii="Cambria" w:eastAsia="Times New Roman" w:hAnsi="Cambria"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859">
      <w:bodyDiv w:val="1"/>
      <w:marLeft w:val="0"/>
      <w:marRight w:val="0"/>
      <w:marTop w:val="0"/>
      <w:marBottom w:val="0"/>
      <w:divBdr>
        <w:top w:val="none" w:sz="0" w:space="0" w:color="auto"/>
        <w:left w:val="none" w:sz="0" w:space="0" w:color="auto"/>
        <w:bottom w:val="none" w:sz="0" w:space="0" w:color="auto"/>
        <w:right w:val="none" w:sz="0" w:space="0" w:color="auto"/>
      </w:divBdr>
    </w:div>
    <w:div w:id="6640728">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0985946">
      <w:bodyDiv w:val="1"/>
      <w:marLeft w:val="0"/>
      <w:marRight w:val="0"/>
      <w:marTop w:val="0"/>
      <w:marBottom w:val="0"/>
      <w:divBdr>
        <w:top w:val="none" w:sz="0" w:space="0" w:color="auto"/>
        <w:left w:val="none" w:sz="0" w:space="0" w:color="auto"/>
        <w:bottom w:val="none" w:sz="0" w:space="0" w:color="auto"/>
        <w:right w:val="none" w:sz="0" w:space="0" w:color="auto"/>
      </w:divBdr>
    </w:div>
    <w:div w:id="59522735">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1512967">
      <w:bodyDiv w:val="1"/>
      <w:marLeft w:val="0"/>
      <w:marRight w:val="0"/>
      <w:marTop w:val="0"/>
      <w:marBottom w:val="0"/>
      <w:divBdr>
        <w:top w:val="none" w:sz="0" w:space="0" w:color="auto"/>
        <w:left w:val="none" w:sz="0" w:space="0" w:color="auto"/>
        <w:bottom w:val="none" w:sz="0" w:space="0" w:color="auto"/>
        <w:right w:val="none" w:sz="0" w:space="0" w:color="auto"/>
      </w:divBdr>
      <w:divsChild>
        <w:div w:id="32467260">
          <w:marLeft w:val="0"/>
          <w:marRight w:val="0"/>
          <w:marTop w:val="0"/>
          <w:marBottom w:val="450"/>
          <w:divBdr>
            <w:top w:val="none" w:sz="0" w:space="0" w:color="auto"/>
            <w:left w:val="none" w:sz="0" w:space="0" w:color="auto"/>
            <w:bottom w:val="none" w:sz="0" w:space="0" w:color="auto"/>
            <w:right w:val="none" w:sz="0" w:space="0" w:color="auto"/>
          </w:divBdr>
          <w:divsChild>
            <w:div w:id="920215581">
              <w:marLeft w:val="0"/>
              <w:marRight w:val="0"/>
              <w:marTop w:val="0"/>
              <w:marBottom w:val="0"/>
              <w:divBdr>
                <w:top w:val="none" w:sz="0" w:space="0" w:color="auto"/>
                <w:left w:val="none" w:sz="0" w:space="0" w:color="auto"/>
                <w:bottom w:val="none" w:sz="0" w:space="0" w:color="auto"/>
                <w:right w:val="none" w:sz="0" w:space="0" w:color="auto"/>
              </w:divBdr>
            </w:div>
            <w:div w:id="1272662738">
              <w:marLeft w:val="0"/>
              <w:marRight w:val="0"/>
              <w:marTop w:val="0"/>
              <w:marBottom w:val="450"/>
              <w:divBdr>
                <w:top w:val="none" w:sz="0" w:space="0" w:color="auto"/>
                <w:left w:val="none" w:sz="0" w:space="0" w:color="auto"/>
                <w:bottom w:val="none" w:sz="0" w:space="0" w:color="auto"/>
                <w:right w:val="none" w:sz="0" w:space="0" w:color="auto"/>
              </w:divBdr>
            </w:div>
          </w:divsChild>
        </w:div>
        <w:div w:id="611547894">
          <w:marLeft w:val="0"/>
          <w:marRight w:val="0"/>
          <w:marTop w:val="0"/>
          <w:marBottom w:val="450"/>
          <w:divBdr>
            <w:top w:val="none" w:sz="0" w:space="0" w:color="auto"/>
            <w:left w:val="none" w:sz="0" w:space="0" w:color="auto"/>
            <w:bottom w:val="none" w:sz="0" w:space="0" w:color="auto"/>
            <w:right w:val="none" w:sz="0" w:space="0" w:color="auto"/>
          </w:divBdr>
          <w:divsChild>
            <w:div w:id="1470711076">
              <w:marLeft w:val="0"/>
              <w:marRight w:val="0"/>
              <w:marTop w:val="0"/>
              <w:marBottom w:val="0"/>
              <w:divBdr>
                <w:top w:val="none" w:sz="0" w:space="0" w:color="auto"/>
                <w:left w:val="none" w:sz="0" w:space="0" w:color="auto"/>
                <w:bottom w:val="none" w:sz="0" w:space="0" w:color="auto"/>
                <w:right w:val="none" w:sz="0" w:space="0" w:color="auto"/>
              </w:divBdr>
            </w:div>
            <w:div w:id="618725687">
              <w:marLeft w:val="0"/>
              <w:marRight w:val="0"/>
              <w:marTop w:val="0"/>
              <w:marBottom w:val="450"/>
              <w:divBdr>
                <w:top w:val="none" w:sz="0" w:space="0" w:color="auto"/>
                <w:left w:val="none" w:sz="0" w:space="0" w:color="auto"/>
                <w:bottom w:val="none" w:sz="0" w:space="0" w:color="auto"/>
                <w:right w:val="none" w:sz="0" w:space="0" w:color="auto"/>
              </w:divBdr>
            </w:div>
          </w:divsChild>
        </w:div>
        <w:div w:id="1671253881">
          <w:marLeft w:val="0"/>
          <w:marRight w:val="0"/>
          <w:marTop w:val="0"/>
          <w:marBottom w:val="450"/>
          <w:divBdr>
            <w:top w:val="none" w:sz="0" w:space="0" w:color="auto"/>
            <w:left w:val="none" w:sz="0" w:space="0" w:color="auto"/>
            <w:bottom w:val="none" w:sz="0" w:space="0" w:color="auto"/>
            <w:right w:val="none" w:sz="0" w:space="0" w:color="auto"/>
          </w:divBdr>
          <w:divsChild>
            <w:div w:id="1307664914">
              <w:marLeft w:val="0"/>
              <w:marRight w:val="0"/>
              <w:marTop w:val="0"/>
              <w:marBottom w:val="0"/>
              <w:divBdr>
                <w:top w:val="none" w:sz="0" w:space="0" w:color="auto"/>
                <w:left w:val="none" w:sz="0" w:space="0" w:color="auto"/>
                <w:bottom w:val="none" w:sz="0" w:space="0" w:color="auto"/>
                <w:right w:val="none" w:sz="0" w:space="0" w:color="auto"/>
              </w:divBdr>
            </w:div>
            <w:div w:id="1832718380">
              <w:marLeft w:val="0"/>
              <w:marRight w:val="0"/>
              <w:marTop w:val="0"/>
              <w:marBottom w:val="450"/>
              <w:divBdr>
                <w:top w:val="none" w:sz="0" w:space="0" w:color="auto"/>
                <w:left w:val="none" w:sz="0" w:space="0" w:color="auto"/>
                <w:bottom w:val="none" w:sz="0" w:space="0" w:color="auto"/>
                <w:right w:val="none" w:sz="0" w:space="0" w:color="auto"/>
              </w:divBdr>
            </w:div>
          </w:divsChild>
        </w:div>
        <w:div w:id="825901088">
          <w:marLeft w:val="0"/>
          <w:marRight w:val="0"/>
          <w:marTop w:val="0"/>
          <w:marBottom w:val="450"/>
          <w:divBdr>
            <w:top w:val="none" w:sz="0" w:space="0" w:color="auto"/>
            <w:left w:val="none" w:sz="0" w:space="0" w:color="auto"/>
            <w:bottom w:val="none" w:sz="0" w:space="0" w:color="auto"/>
            <w:right w:val="none" w:sz="0" w:space="0" w:color="auto"/>
          </w:divBdr>
          <w:divsChild>
            <w:div w:id="99958420">
              <w:marLeft w:val="0"/>
              <w:marRight w:val="0"/>
              <w:marTop w:val="0"/>
              <w:marBottom w:val="0"/>
              <w:divBdr>
                <w:top w:val="none" w:sz="0" w:space="0" w:color="auto"/>
                <w:left w:val="none" w:sz="0" w:space="0" w:color="auto"/>
                <w:bottom w:val="none" w:sz="0" w:space="0" w:color="auto"/>
                <w:right w:val="none" w:sz="0" w:space="0" w:color="auto"/>
              </w:divBdr>
            </w:div>
            <w:div w:id="259067272">
              <w:marLeft w:val="0"/>
              <w:marRight w:val="0"/>
              <w:marTop w:val="0"/>
              <w:marBottom w:val="450"/>
              <w:divBdr>
                <w:top w:val="none" w:sz="0" w:space="0" w:color="auto"/>
                <w:left w:val="none" w:sz="0" w:space="0" w:color="auto"/>
                <w:bottom w:val="none" w:sz="0" w:space="0" w:color="auto"/>
                <w:right w:val="none" w:sz="0" w:space="0" w:color="auto"/>
              </w:divBdr>
              <w:divsChild>
                <w:div w:id="125613496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484666158">
          <w:marLeft w:val="0"/>
          <w:marRight w:val="0"/>
          <w:marTop w:val="0"/>
          <w:marBottom w:val="450"/>
          <w:divBdr>
            <w:top w:val="none" w:sz="0" w:space="0" w:color="auto"/>
            <w:left w:val="none" w:sz="0" w:space="0" w:color="auto"/>
            <w:bottom w:val="none" w:sz="0" w:space="0" w:color="auto"/>
            <w:right w:val="none" w:sz="0" w:space="0" w:color="auto"/>
          </w:divBdr>
          <w:divsChild>
            <w:div w:id="961575825">
              <w:marLeft w:val="0"/>
              <w:marRight w:val="0"/>
              <w:marTop w:val="0"/>
              <w:marBottom w:val="0"/>
              <w:divBdr>
                <w:top w:val="none" w:sz="0" w:space="0" w:color="auto"/>
                <w:left w:val="none" w:sz="0" w:space="0" w:color="auto"/>
                <w:bottom w:val="none" w:sz="0" w:space="0" w:color="auto"/>
                <w:right w:val="none" w:sz="0" w:space="0" w:color="auto"/>
              </w:divBdr>
            </w:div>
            <w:div w:id="324944785">
              <w:marLeft w:val="0"/>
              <w:marRight w:val="0"/>
              <w:marTop w:val="0"/>
              <w:marBottom w:val="450"/>
              <w:divBdr>
                <w:top w:val="none" w:sz="0" w:space="0" w:color="auto"/>
                <w:left w:val="none" w:sz="0" w:space="0" w:color="auto"/>
                <w:bottom w:val="none" w:sz="0" w:space="0" w:color="auto"/>
                <w:right w:val="none" w:sz="0" w:space="0" w:color="auto"/>
              </w:divBdr>
              <w:divsChild>
                <w:div w:id="108294603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2026010262">
          <w:marLeft w:val="0"/>
          <w:marRight w:val="0"/>
          <w:marTop w:val="0"/>
          <w:marBottom w:val="450"/>
          <w:divBdr>
            <w:top w:val="none" w:sz="0" w:space="0" w:color="auto"/>
            <w:left w:val="none" w:sz="0" w:space="0" w:color="auto"/>
            <w:bottom w:val="none" w:sz="0" w:space="0" w:color="auto"/>
            <w:right w:val="none" w:sz="0" w:space="0" w:color="auto"/>
          </w:divBdr>
          <w:divsChild>
            <w:div w:id="1734085436">
              <w:marLeft w:val="0"/>
              <w:marRight w:val="0"/>
              <w:marTop w:val="0"/>
              <w:marBottom w:val="0"/>
              <w:divBdr>
                <w:top w:val="none" w:sz="0" w:space="0" w:color="auto"/>
                <w:left w:val="none" w:sz="0" w:space="0" w:color="auto"/>
                <w:bottom w:val="none" w:sz="0" w:space="0" w:color="auto"/>
                <w:right w:val="none" w:sz="0" w:space="0" w:color="auto"/>
              </w:divBdr>
            </w:div>
            <w:div w:id="325059601">
              <w:marLeft w:val="0"/>
              <w:marRight w:val="0"/>
              <w:marTop w:val="0"/>
              <w:marBottom w:val="450"/>
              <w:divBdr>
                <w:top w:val="none" w:sz="0" w:space="0" w:color="auto"/>
                <w:left w:val="none" w:sz="0" w:space="0" w:color="auto"/>
                <w:bottom w:val="none" w:sz="0" w:space="0" w:color="auto"/>
                <w:right w:val="none" w:sz="0" w:space="0" w:color="auto"/>
              </w:divBdr>
            </w:div>
          </w:divsChild>
        </w:div>
        <w:div w:id="924992226">
          <w:marLeft w:val="0"/>
          <w:marRight w:val="0"/>
          <w:marTop w:val="0"/>
          <w:marBottom w:val="450"/>
          <w:divBdr>
            <w:top w:val="none" w:sz="0" w:space="0" w:color="auto"/>
            <w:left w:val="none" w:sz="0" w:space="0" w:color="auto"/>
            <w:bottom w:val="none" w:sz="0" w:space="0" w:color="auto"/>
            <w:right w:val="none" w:sz="0" w:space="0" w:color="auto"/>
          </w:divBdr>
          <w:divsChild>
            <w:div w:id="1914852136">
              <w:marLeft w:val="0"/>
              <w:marRight w:val="0"/>
              <w:marTop w:val="0"/>
              <w:marBottom w:val="0"/>
              <w:divBdr>
                <w:top w:val="none" w:sz="0" w:space="0" w:color="auto"/>
                <w:left w:val="none" w:sz="0" w:space="0" w:color="auto"/>
                <w:bottom w:val="none" w:sz="0" w:space="0" w:color="auto"/>
                <w:right w:val="none" w:sz="0" w:space="0" w:color="auto"/>
              </w:divBdr>
            </w:div>
            <w:div w:id="1976593594">
              <w:marLeft w:val="0"/>
              <w:marRight w:val="0"/>
              <w:marTop w:val="0"/>
              <w:marBottom w:val="450"/>
              <w:divBdr>
                <w:top w:val="none" w:sz="0" w:space="0" w:color="auto"/>
                <w:left w:val="none" w:sz="0" w:space="0" w:color="auto"/>
                <w:bottom w:val="none" w:sz="0" w:space="0" w:color="auto"/>
                <w:right w:val="none" w:sz="0" w:space="0" w:color="auto"/>
              </w:divBdr>
              <w:divsChild>
                <w:div w:id="206813909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2045398015">
          <w:marLeft w:val="0"/>
          <w:marRight w:val="0"/>
          <w:marTop w:val="0"/>
          <w:marBottom w:val="450"/>
          <w:divBdr>
            <w:top w:val="none" w:sz="0" w:space="0" w:color="auto"/>
            <w:left w:val="none" w:sz="0" w:space="0" w:color="auto"/>
            <w:bottom w:val="none" w:sz="0" w:space="0" w:color="auto"/>
            <w:right w:val="none" w:sz="0" w:space="0" w:color="auto"/>
          </w:divBdr>
          <w:divsChild>
            <w:div w:id="1987465467">
              <w:marLeft w:val="0"/>
              <w:marRight w:val="0"/>
              <w:marTop w:val="0"/>
              <w:marBottom w:val="0"/>
              <w:divBdr>
                <w:top w:val="none" w:sz="0" w:space="0" w:color="auto"/>
                <w:left w:val="none" w:sz="0" w:space="0" w:color="auto"/>
                <w:bottom w:val="none" w:sz="0" w:space="0" w:color="auto"/>
                <w:right w:val="none" w:sz="0" w:space="0" w:color="auto"/>
              </w:divBdr>
            </w:div>
            <w:div w:id="1515875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5807506">
      <w:bodyDiv w:val="1"/>
      <w:marLeft w:val="0"/>
      <w:marRight w:val="0"/>
      <w:marTop w:val="0"/>
      <w:marBottom w:val="0"/>
      <w:divBdr>
        <w:top w:val="none" w:sz="0" w:space="0" w:color="auto"/>
        <w:left w:val="none" w:sz="0" w:space="0" w:color="auto"/>
        <w:bottom w:val="none" w:sz="0" w:space="0" w:color="auto"/>
        <w:right w:val="none" w:sz="0" w:space="0" w:color="auto"/>
      </w:divBdr>
    </w:div>
    <w:div w:id="110437520">
      <w:bodyDiv w:val="1"/>
      <w:marLeft w:val="0"/>
      <w:marRight w:val="0"/>
      <w:marTop w:val="0"/>
      <w:marBottom w:val="0"/>
      <w:divBdr>
        <w:top w:val="none" w:sz="0" w:space="0" w:color="auto"/>
        <w:left w:val="none" w:sz="0" w:space="0" w:color="auto"/>
        <w:bottom w:val="none" w:sz="0" w:space="0" w:color="auto"/>
        <w:right w:val="none" w:sz="0" w:space="0" w:color="auto"/>
      </w:divBdr>
    </w:div>
    <w:div w:id="135030535">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9488366">
      <w:bodyDiv w:val="1"/>
      <w:marLeft w:val="0"/>
      <w:marRight w:val="0"/>
      <w:marTop w:val="0"/>
      <w:marBottom w:val="0"/>
      <w:divBdr>
        <w:top w:val="none" w:sz="0" w:space="0" w:color="auto"/>
        <w:left w:val="none" w:sz="0" w:space="0" w:color="auto"/>
        <w:bottom w:val="none" w:sz="0" w:space="0" w:color="auto"/>
        <w:right w:val="none" w:sz="0" w:space="0" w:color="auto"/>
      </w:divBdr>
    </w:div>
    <w:div w:id="190727867">
      <w:bodyDiv w:val="1"/>
      <w:marLeft w:val="0"/>
      <w:marRight w:val="0"/>
      <w:marTop w:val="0"/>
      <w:marBottom w:val="0"/>
      <w:divBdr>
        <w:top w:val="none" w:sz="0" w:space="0" w:color="auto"/>
        <w:left w:val="none" w:sz="0" w:space="0" w:color="auto"/>
        <w:bottom w:val="none" w:sz="0" w:space="0" w:color="auto"/>
        <w:right w:val="none" w:sz="0" w:space="0" w:color="auto"/>
      </w:divBdr>
    </w:div>
    <w:div w:id="191236875">
      <w:bodyDiv w:val="1"/>
      <w:marLeft w:val="0"/>
      <w:marRight w:val="0"/>
      <w:marTop w:val="0"/>
      <w:marBottom w:val="0"/>
      <w:divBdr>
        <w:top w:val="none" w:sz="0" w:space="0" w:color="auto"/>
        <w:left w:val="none" w:sz="0" w:space="0" w:color="auto"/>
        <w:bottom w:val="none" w:sz="0" w:space="0" w:color="auto"/>
        <w:right w:val="none" w:sz="0" w:space="0" w:color="auto"/>
      </w:divBdr>
    </w:div>
    <w:div w:id="238944750">
      <w:bodyDiv w:val="1"/>
      <w:marLeft w:val="0"/>
      <w:marRight w:val="0"/>
      <w:marTop w:val="0"/>
      <w:marBottom w:val="0"/>
      <w:divBdr>
        <w:top w:val="none" w:sz="0" w:space="0" w:color="auto"/>
        <w:left w:val="none" w:sz="0" w:space="0" w:color="auto"/>
        <w:bottom w:val="none" w:sz="0" w:space="0" w:color="auto"/>
        <w:right w:val="none" w:sz="0" w:space="0" w:color="auto"/>
      </w:divBdr>
    </w:div>
    <w:div w:id="23956352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587428">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1012516">
      <w:bodyDiv w:val="1"/>
      <w:marLeft w:val="0"/>
      <w:marRight w:val="0"/>
      <w:marTop w:val="0"/>
      <w:marBottom w:val="0"/>
      <w:divBdr>
        <w:top w:val="none" w:sz="0" w:space="0" w:color="auto"/>
        <w:left w:val="none" w:sz="0" w:space="0" w:color="auto"/>
        <w:bottom w:val="none" w:sz="0" w:space="0" w:color="auto"/>
        <w:right w:val="none" w:sz="0" w:space="0" w:color="auto"/>
      </w:divBdr>
    </w:div>
    <w:div w:id="292029370">
      <w:bodyDiv w:val="1"/>
      <w:marLeft w:val="0"/>
      <w:marRight w:val="0"/>
      <w:marTop w:val="0"/>
      <w:marBottom w:val="0"/>
      <w:divBdr>
        <w:top w:val="none" w:sz="0" w:space="0" w:color="auto"/>
        <w:left w:val="none" w:sz="0" w:space="0" w:color="auto"/>
        <w:bottom w:val="none" w:sz="0" w:space="0" w:color="auto"/>
        <w:right w:val="none" w:sz="0" w:space="0" w:color="auto"/>
      </w:divBdr>
      <w:divsChild>
        <w:div w:id="94131436">
          <w:marLeft w:val="0"/>
          <w:marRight w:val="0"/>
          <w:marTop w:val="0"/>
          <w:marBottom w:val="0"/>
          <w:divBdr>
            <w:top w:val="none" w:sz="0" w:space="0" w:color="auto"/>
            <w:left w:val="none" w:sz="0" w:space="0" w:color="auto"/>
            <w:bottom w:val="none" w:sz="0" w:space="0" w:color="auto"/>
            <w:right w:val="none" w:sz="0" w:space="0" w:color="auto"/>
          </w:divBdr>
        </w:div>
      </w:divsChild>
    </w:div>
    <w:div w:id="294725380">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5549187">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6054143">
      <w:bodyDiv w:val="1"/>
      <w:marLeft w:val="0"/>
      <w:marRight w:val="0"/>
      <w:marTop w:val="0"/>
      <w:marBottom w:val="0"/>
      <w:divBdr>
        <w:top w:val="none" w:sz="0" w:space="0" w:color="auto"/>
        <w:left w:val="none" w:sz="0" w:space="0" w:color="auto"/>
        <w:bottom w:val="none" w:sz="0" w:space="0" w:color="auto"/>
        <w:right w:val="none" w:sz="0" w:space="0" w:color="auto"/>
      </w:divBdr>
    </w:div>
    <w:div w:id="337662105">
      <w:bodyDiv w:val="1"/>
      <w:marLeft w:val="0"/>
      <w:marRight w:val="0"/>
      <w:marTop w:val="0"/>
      <w:marBottom w:val="0"/>
      <w:divBdr>
        <w:top w:val="none" w:sz="0" w:space="0" w:color="auto"/>
        <w:left w:val="none" w:sz="0" w:space="0" w:color="auto"/>
        <w:bottom w:val="none" w:sz="0" w:space="0" w:color="auto"/>
        <w:right w:val="none" w:sz="0" w:space="0" w:color="auto"/>
      </w:divBdr>
    </w:div>
    <w:div w:id="340816179">
      <w:bodyDiv w:val="1"/>
      <w:marLeft w:val="0"/>
      <w:marRight w:val="0"/>
      <w:marTop w:val="0"/>
      <w:marBottom w:val="0"/>
      <w:divBdr>
        <w:top w:val="none" w:sz="0" w:space="0" w:color="auto"/>
        <w:left w:val="none" w:sz="0" w:space="0" w:color="auto"/>
        <w:bottom w:val="none" w:sz="0" w:space="0" w:color="auto"/>
        <w:right w:val="none" w:sz="0" w:space="0" w:color="auto"/>
      </w:divBdr>
    </w:div>
    <w:div w:id="346947966">
      <w:bodyDiv w:val="1"/>
      <w:marLeft w:val="0"/>
      <w:marRight w:val="0"/>
      <w:marTop w:val="0"/>
      <w:marBottom w:val="0"/>
      <w:divBdr>
        <w:top w:val="none" w:sz="0" w:space="0" w:color="auto"/>
        <w:left w:val="none" w:sz="0" w:space="0" w:color="auto"/>
        <w:bottom w:val="none" w:sz="0" w:space="0" w:color="auto"/>
        <w:right w:val="none" w:sz="0" w:space="0" w:color="auto"/>
      </w:divBdr>
      <w:divsChild>
        <w:div w:id="267200907">
          <w:marLeft w:val="0"/>
          <w:marRight w:val="0"/>
          <w:marTop w:val="0"/>
          <w:marBottom w:val="0"/>
          <w:divBdr>
            <w:top w:val="none" w:sz="0" w:space="0" w:color="auto"/>
            <w:left w:val="none" w:sz="0" w:space="0" w:color="auto"/>
            <w:bottom w:val="none" w:sz="0" w:space="0" w:color="auto"/>
            <w:right w:val="none" w:sz="0" w:space="0" w:color="auto"/>
          </w:divBdr>
          <w:divsChild>
            <w:div w:id="1810397169">
              <w:marLeft w:val="0"/>
              <w:marRight w:val="0"/>
              <w:marTop w:val="0"/>
              <w:marBottom w:val="0"/>
              <w:divBdr>
                <w:top w:val="none" w:sz="0" w:space="0" w:color="auto"/>
                <w:left w:val="none" w:sz="0" w:space="0" w:color="auto"/>
                <w:bottom w:val="none" w:sz="0" w:space="0" w:color="auto"/>
                <w:right w:val="none" w:sz="0" w:space="0" w:color="auto"/>
              </w:divBdr>
              <w:divsChild>
                <w:div w:id="590551845">
                  <w:marLeft w:val="0"/>
                  <w:marRight w:val="0"/>
                  <w:marTop w:val="0"/>
                  <w:marBottom w:val="0"/>
                  <w:divBdr>
                    <w:top w:val="none" w:sz="0" w:space="0" w:color="auto"/>
                    <w:left w:val="none" w:sz="0" w:space="0" w:color="auto"/>
                    <w:bottom w:val="none" w:sz="0" w:space="0" w:color="auto"/>
                    <w:right w:val="none" w:sz="0" w:space="0" w:color="auto"/>
                  </w:divBdr>
                  <w:divsChild>
                    <w:div w:id="699168614">
                      <w:marLeft w:val="0"/>
                      <w:marRight w:val="0"/>
                      <w:marTop w:val="0"/>
                      <w:marBottom w:val="0"/>
                      <w:divBdr>
                        <w:top w:val="none" w:sz="0" w:space="0" w:color="auto"/>
                        <w:left w:val="none" w:sz="0" w:space="0" w:color="auto"/>
                        <w:bottom w:val="none" w:sz="0" w:space="0" w:color="auto"/>
                        <w:right w:val="none" w:sz="0" w:space="0" w:color="auto"/>
                      </w:divBdr>
                      <w:divsChild>
                        <w:div w:id="1218324163">
                          <w:marLeft w:val="0"/>
                          <w:marRight w:val="0"/>
                          <w:marTop w:val="0"/>
                          <w:marBottom w:val="0"/>
                          <w:divBdr>
                            <w:top w:val="none" w:sz="0" w:space="0" w:color="auto"/>
                            <w:left w:val="none" w:sz="0" w:space="0" w:color="auto"/>
                            <w:bottom w:val="none" w:sz="0" w:space="0" w:color="auto"/>
                            <w:right w:val="none" w:sz="0" w:space="0" w:color="auto"/>
                          </w:divBdr>
                          <w:divsChild>
                            <w:div w:id="455416365">
                              <w:marLeft w:val="0"/>
                              <w:marRight w:val="0"/>
                              <w:marTop w:val="0"/>
                              <w:marBottom w:val="0"/>
                              <w:divBdr>
                                <w:top w:val="none" w:sz="0" w:space="0" w:color="auto"/>
                                <w:left w:val="none" w:sz="0" w:space="0" w:color="auto"/>
                                <w:bottom w:val="none" w:sz="0" w:space="0" w:color="auto"/>
                                <w:right w:val="none" w:sz="0" w:space="0" w:color="auto"/>
                              </w:divBdr>
                              <w:divsChild>
                                <w:div w:id="1117990432">
                                  <w:marLeft w:val="0"/>
                                  <w:marRight w:val="0"/>
                                  <w:marTop w:val="0"/>
                                  <w:marBottom w:val="0"/>
                                  <w:divBdr>
                                    <w:top w:val="none" w:sz="0" w:space="0" w:color="auto"/>
                                    <w:left w:val="none" w:sz="0" w:space="0" w:color="auto"/>
                                    <w:bottom w:val="none" w:sz="0" w:space="0" w:color="auto"/>
                                    <w:right w:val="none" w:sz="0" w:space="0" w:color="auto"/>
                                  </w:divBdr>
                                  <w:divsChild>
                                    <w:div w:id="1424841125">
                                      <w:marLeft w:val="0"/>
                                      <w:marRight w:val="0"/>
                                      <w:marTop w:val="0"/>
                                      <w:marBottom w:val="0"/>
                                      <w:divBdr>
                                        <w:top w:val="none" w:sz="0" w:space="0" w:color="auto"/>
                                        <w:left w:val="none" w:sz="0" w:space="0" w:color="auto"/>
                                        <w:bottom w:val="none" w:sz="0" w:space="0" w:color="auto"/>
                                        <w:right w:val="none" w:sz="0" w:space="0" w:color="auto"/>
                                      </w:divBdr>
                                      <w:divsChild>
                                        <w:div w:id="645821720">
                                          <w:marLeft w:val="0"/>
                                          <w:marRight w:val="0"/>
                                          <w:marTop w:val="0"/>
                                          <w:marBottom w:val="0"/>
                                          <w:divBdr>
                                            <w:top w:val="none" w:sz="0" w:space="0" w:color="auto"/>
                                            <w:left w:val="none" w:sz="0" w:space="0" w:color="auto"/>
                                            <w:bottom w:val="none" w:sz="0" w:space="0" w:color="auto"/>
                                            <w:right w:val="none" w:sz="0" w:space="0" w:color="auto"/>
                                          </w:divBdr>
                                          <w:divsChild>
                                            <w:div w:id="455216724">
                                              <w:marLeft w:val="0"/>
                                              <w:marRight w:val="0"/>
                                              <w:marTop w:val="0"/>
                                              <w:marBottom w:val="0"/>
                                              <w:divBdr>
                                                <w:top w:val="none" w:sz="0" w:space="0" w:color="auto"/>
                                                <w:left w:val="none" w:sz="0" w:space="0" w:color="auto"/>
                                                <w:bottom w:val="none" w:sz="0" w:space="0" w:color="auto"/>
                                                <w:right w:val="none" w:sz="0" w:space="0" w:color="auto"/>
                                              </w:divBdr>
                                              <w:divsChild>
                                                <w:div w:id="245891680">
                                                  <w:marLeft w:val="0"/>
                                                  <w:marRight w:val="0"/>
                                                  <w:marTop w:val="0"/>
                                                  <w:marBottom w:val="0"/>
                                                  <w:divBdr>
                                                    <w:top w:val="none" w:sz="0" w:space="0" w:color="auto"/>
                                                    <w:left w:val="none" w:sz="0" w:space="0" w:color="auto"/>
                                                    <w:bottom w:val="none" w:sz="0" w:space="0" w:color="auto"/>
                                                    <w:right w:val="none" w:sz="0" w:space="0" w:color="auto"/>
                                                  </w:divBdr>
                                                  <w:divsChild>
                                                    <w:div w:id="2086802394">
                                                      <w:marLeft w:val="0"/>
                                                      <w:marRight w:val="0"/>
                                                      <w:marTop w:val="0"/>
                                                      <w:marBottom w:val="0"/>
                                                      <w:divBdr>
                                                        <w:top w:val="none" w:sz="0" w:space="0" w:color="auto"/>
                                                        <w:left w:val="none" w:sz="0" w:space="0" w:color="auto"/>
                                                        <w:bottom w:val="none" w:sz="0" w:space="0" w:color="auto"/>
                                                        <w:right w:val="none" w:sz="0" w:space="0" w:color="auto"/>
                                                      </w:divBdr>
                                                      <w:divsChild>
                                                        <w:div w:id="20793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8449943">
          <w:marLeft w:val="0"/>
          <w:marRight w:val="0"/>
          <w:marTop w:val="0"/>
          <w:marBottom w:val="0"/>
          <w:divBdr>
            <w:top w:val="none" w:sz="0" w:space="0" w:color="auto"/>
            <w:left w:val="none" w:sz="0" w:space="0" w:color="auto"/>
            <w:bottom w:val="none" w:sz="0" w:space="0" w:color="auto"/>
            <w:right w:val="none" w:sz="0" w:space="0" w:color="auto"/>
          </w:divBdr>
          <w:divsChild>
            <w:div w:id="1456944293">
              <w:marLeft w:val="0"/>
              <w:marRight w:val="0"/>
              <w:marTop w:val="0"/>
              <w:marBottom w:val="0"/>
              <w:divBdr>
                <w:top w:val="none" w:sz="0" w:space="0" w:color="auto"/>
                <w:left w:val="none" w:sz="0" w:space="0" w:color="auto"/>
                <w:bottom w:val="none" w:sz="0" w:space="0" w:color="auto"/>
                <w:right w:val="none" w:sz="0" w:space="0" w:color="auto"/>
              </w:divBdr>
              <w:divsChild>
                <w:div w:id="1771125773">
                  <w:marLeft w:val="0"/>
                  <w:marRight w:val="0"/>
                  <w:marTop w:val="0"/>
                  <w:marBottom w:val="0"/>
                  <w:divBdr>
                    <w:top w:val="none" w:sz="0" w:space="0" w:color="auto"/>
                    <w:left w:val="none" w:sz="0" w:space="0" w:color="auto"/>
                    <w:bottom w:val="none" w:sz="0" w:space="0" w:color="auto"/>
                    <w:right w:val="none" w:sz="0" w:space="0" w:color="auto"/>
                  </w:divBdr>
                  <w:divsChild>
                    <w:div w:id="767850741">
                      <w:marLeft w:val="0"/>
                      <w:marRight w:val="0"/>
                      <w:marTop w:val="0"/>
                      <w:marBottom w:val="0"/>
                      <w:divBdr>
                        <w:top w:val="none" w:sz="0" w:space="0" w:color="auto"/>
                        <w:left w:val="none" w:sz="0" w:space="0" w:color="auto"/>
                        <w:bottom w:val="none" w:sz="0" w:space="0" w:color="auto"/>
                        <w:right w:val="none" w:sz="0" w:space="0" w:color="auto"/>
                      </w:divBdr>
                      <w:divsChild>
                        <w:div w:id="2125076136">
                          <w:marLeft w:val="0"/>
                          <w:marRight w:val="0"/>
                          <w:marTop w:val="0"/>
                          <w:marBottom w:val="0"/>
                          <w:divBdr>
                            <w:top w:val="none" w:sz="0" w:space="0" w:color="auto"/>
                            <w:left w:val="none" w:sz="0" w:space="0" w:color="auto"/>
                            <w:bottom w:val="none" w:sz="0" w:space="0" w:color="auto"/>
                            <w:right w:val="none" w:sz="0" w:space="0" w:color="auto"/>
                          </w:divBdr>
                          <w:divsChild>
                            <w:div w:id="395471312">
                              <w:marLeft w:val="0"/>
                              <w:marRight w:val="0"/>
                              <w:marTop w:val="0"/>
                              <w:marBottom w:val="0"/>
                              <w:divBdr>
                                <w:top w:val="none" w:sz="0" w:space="0" w:color="auto"/>
                                <w:left w:val="none" w:sz="0" w:space="0" w:color="auto"/>
                                <w:bottom w:val="none" w:sz="0" w:space="0" w:color="auto"/>
                                <w:right w:val="none" w:sz="0" w:space="0" w:color="auto"/>
                              </w:divBdr>
                              <w:divsChild>
                                <w:div w:id="985427643">
                                  <w:marLeft w:val="0"/>
                                  <w:marRight w:val="0"/>
                                  <w:marTop w:val="0"/>
                                  <w:marBottom w:val="0"/>
                                  <w:divBdr>
                                    <w:top w:val="none" w:sz="0" w:space="0" w:color="auto"/>
                                    <w:left w:val="none" w:sz="0" w:space="0" w:color="auto"/>
                                    <w:bottom w:val="none" w:sz="0" w:space="0" w:color="auto"/>
                                    <w:right w:val="none" w:sz="0" w:space="0" w:color="auto"/>
                                  </w:divBdr>
                                  <w:divsChild>
                                    <w:div w:id="90399459">
                                      <w:marLeft w:val="0"/>
                                      <w:marRight w:val="0"/>
                                      <w:marTop w:val="0"/>
                                      <w:marBottom w:val="0"/>
                                      <w:divBdr>
                                        <w:top w:val="none" w:sz="0" w:space="0" w:color="auto"/>
                                        <w:left w:val="none" w:sz="0" w:space="0" w:color="auto"/>
                                        <w:bottom w:val="none" w:sz="0" w:space="0" w:color="auto"/>
                                        <w:right w:val="none" w:sz="0" w:space="0" w:color="auto"/>
                                      </w:divBdr>
                                      <w:divsChild>
                                        <w:div w:id="25523719">
                                          <w:marLeft w:val="0"/>
                                          <w:marRight w:val="0"/>
                                          <w:marTop w:val="0"/>
                                          <w:marBottom w:val="0"/>
                                          <w:divBdr>
                                            <w:top w:val="none" w:sz="0" w:space="0" w:color="auto"/>
                                            <w:left w:val="none" w:sz="0" w:space="0" w:color="auto"/>
                                            <w:bottom w:val="none" w:sz="0" w:space="0" w:color="auto"/>
                                            <w:right w:val="none" w:sz="0" w:space="0" w:color="auto"/>
                                          </w:divBdr>
                                          <w:divsChild>
                                            <w:div w:id="1486630445">
                                              <w:marLeft w:val="0"/>
                                              <w:marRight w:val="0"/>
                                              <w:marTop w:val="0"/>
                                              <w:marBottom w:val="0"/>
                                              <w:divBdr>
                                                <w:top w:val="none" w:sz="0" w:space="0" w:color="auto"/>
                                                <w:left w:val="none" w:sz="0" w:space="0" w:color="auto"/>
                                                <w:bottom w:val="none" w:sz="0" w:space="0" w:color="auto"/>
                                                <w:right w:val="none" w:sz="0" w:space="0" w:color="auto"/>
                                              </w:divBdr>
                                              <w:divsChild>
                                                <w:div w:id="1834025659">
                                                  <w:marLeft w:val="0"/>
                                                  <w:marRight w:val="0"/>
                                                  <w:marTop w:val="0"/>
                                                  <w:marBottom w:val="0"/>
                                                  <w:divBdr>
                                                    <w:top w:val="none" w:sz="0" w:space="0" w:color="auto"/>
                                                    <w:left w:val="none" w:sz="0" w:space="0" w:color="auto"/>
                                                    <w:bottom w:val="none" w:sz="0" w:space="0" w:color="auto"/>
                                                    <w:right w:val="none" w:sz="0" w:space="0" w:color="auto"/>
                                                  </w:divBdr>
                                                  <w:divsChild>
                                                    <w:div w:id="149468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707703">
      <w:bodyDiv w:val="1"/>
      <w:marLeft w:val="0"/>
      <w:marRight w:val="0"/>
      <w:marTop w:val="0"/>
      <w:marBottom w:val="0"/>
      <w:divBdr>
        <w:top w:val="none" w:sz="0" w:space="0" w:color="auto"/>
        <w:left w:val="none" w:sz="0" w:space="0" w:color="auto"/>
        <w:bottom w:val="none" w:sz="0" w:space="0" w:color="auto"/>
        <w:right w:val="none" w:sz="0" w:space="0" w:color="auto"/>
      </w:divBdr>
    </w:div>
    <w:div w:id="362556972">
      <w:bodyDiv w:val="1"/>
      <w:marLeft w:val="0"/>
      <w:marRight w:val="0"/>
      <w:marTop w:val="0"/>
      <w:marBottom w:val="0"/>
      <w:divBdr>
        <w:top w:val="none" w:sz="0" w:space="0" w:color="auto"/>
        <w:left w:val="none" w:sz="0" w:space="0" w:color="auto"/>
        <w:bottom w:val="none" w:sz="0" w:space="0" w:color="auto"/>
        <w:right w:val="none" w:sz="0" w:space="0" w:color="auto"/>
      </w:divBdr>
      <w:divsChild>
        <w:div w:id="718287452">
          <w:marLeft w:val="0"/>
          <w:marRight w:val="0"/>
          <w:marTop w:val="0"/>
          <w:marBottom w:val="0"/>
          <w:divBdr>
            <w:top w:val="none" w:sz="0" w:space="0" w:color="auto"/>
            <w:left w:val="none" w:sz="0" w:space="0" w:color="auto"/>
            <w:bottom w:val="none" w:sz="0" w:space="0" w:color="auto"/>
            <w:right w:val="none" w:sz="0" w:space="0" w:color="auto"/>
          </w:divBdr>
          <w:divsChild>
            <w:div w:id="419835935">
              <w:marLeft w:val="0"/>
              <w:marRight w:val="0"/>
              <w:marTop w:val="0"/>
              <w:marBottom w:val="0"/>
              <w:divBdr>
                <w:top w:val="none" w:sz="0" w:space="0" w:color="auto"/>
                <w:left w:val="none" w:sz="0" w:space="0" w:color="auto"/>
                <w:bottom w:val="none" w:sz="0" w:space="0" w:color="auto"/>
                <w:right w:val="none" w:sz="0" w:space="0" w:color="auto"/>
              </w:divBdr>
              <w:divsChild>
                <w:div w:id="1681661454">
                  <w:marLeft w:val="0"/>
                  <w:marRight w:val="0"/>
                  <w:marTop w:val="0"/>
                  <w:marBottom w:val="0"/>
                  <w:divBdr>
                    <w:top w:val="none" w:sz="0" w:space="0" w:color="auto"/>
                    <w:left w:val="none" w:sz="0" w:space="0" w:color="auto"/>
                    <w:bottom w:val="none" w:sz="0" w:space="0" w:color="auto"/>
                    <w:right w:val="none" w:sz="0" w:space="0" w:color="auto"/>
                  </w:divBdr>
                  <w:divsChild>
                    <w:div w:id="8468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5150847">
      <w:bodyDiv w:val="1"/>
      <w:marLeft w:val="0"/>
      <w:marRight w:val="0"/>
      <w:marTop w:val="0"/>
      <w:marBottom w:val="0"/>
      <w:divBdr>
        <w:top w:val="none" w:sz="0" w:space="0" w:color="auto"/>
        <w:left w:val="none" w:sz="0" w:space="0" w:color="auto"/>
        <w:bottom w:val="none" w:sz="0" w:space="0" w:color="auto"/>
        <w:right w:val="none" w:sz="0" w:space="0" w:color="auto"/>
      </w:divBdr>
    </w:div>
    <w:div w:id="407532035">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5345727">
      <w:bodyDiv w:val="1"/>
      <w:marLeft w:val="0"/>
      <w:marRight w:val="0"/>
      <w:marTop w:val="0"/>
      <w:marBottom w:val="0"/>
      <w:divBdr>
        <w:top w:val="none" w:sz="0" w:space="0" w:color="auto"/>
        <w:left w:val="none" w:sz="0" w:space="0" w:color="auto"/>
        <w:bottom w:val="none" w:sz="0" w:space="0" w:color="auto"/>
        <w:right w:val="none" w:sz="0" w:space="0" w:color="auto"/>
      </w:divBdr>
    </w:div>
    <w:div w:id="432556485">
      <w:bodyDiv w:val="1"/>
      <w:marLeft w:val="0"/>
      <w:marRight w:val="0"/>
      <w:marTop w:val="0"/>
      <w:marBottom w:val="0"/>
      <w:divBdr>
        <w:top w:val="none" w:sz="0" w:space="0" w:color="auto"/>
        <w:left w:val="none" w:sz="0" w:space="0" w:color="auto"/>
        <w:bottom w:val="none" w:sz="0" w:space="0" w:color="auto"/>
        <w:right w:val="none" w:sz="0" w:space="0" w:color="auto"/>
      </w:divBdr>
    </w:div>
    <w:div w:id="441269199">
      <w:bodyDiv w:val="1"/>
      <w:marLeft w:val="0"/>
      <w:marRight w:val="0"/>
      <w:marTop w:val="0"/>
      <w:marBottom w:val="0"/>
      <w:divBdr>
        <w:top w:val="none" w:sz="0" w:space="0" w:color="auto"/>
        <w:left w:val="none" w:sz="0" w:space="0" w:color="auto"/>
        <w:bottom w:val="none" w:sz="0" w:space="0" w:color="auto"/>
        <w:right w:val="none" w:sz="0" w:space="0" w:color="auto"/>
      </w:divBdr>
    </w:div>
    <w:div w:id="441532959">
      <w:bodyDiv w:val="1"/>
      <w:marLeft w:val="0"/>
      <w:marRight w:val="0"/>
      <w:marTop w:val="0"/>
      <w:marBottom w:val="0"/>
      <w:divBdr>
        <w:top w:val="none" w:sz="0" w:space="0" w:color="auto"/>
        <w:left w:val="none" w:sz="0" w:space="0" w:color="auto"/>
        <w:bottom w:val="none" w:sz="0" w:space="0" w:color="auto"/>
        <w:right w:val="none" w:sz="0" w:space="0" w:color="auto"/>
      </w:divBdr>
    </w:div>
    <w:div w:id="448475341">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0757252">
      <w:bodyDiv w:val="1"/>
      <w:marLeft w:val="0"/>
      <w:marRight w:val="0"/>
      <w:marTop w:val="0"/>
      <w:marBottom w:val="0"/>
      <w:divBdr>
        <w:top w:val="none" w:sz="0" w:space="0" w:color="auto"/>
        <w:left w:val="none" w:sz="0" w:space="0" w:color="auto"/>
        <w:bottom w:val="none" w:sz="0" w:space="0" w:color="auto"/>
        <w:right w:val="none" w:sz="0" w:space="0" w:color="auto"/>
      </w:divBdr>
    </w:div>
    <w:div w:id="493376639">
      <w:bodyDiv w:val="1"/>
      <w:marLeft w:val="0"/>
      <w:marRight w:val="0"/>
      <w:marTop w:val="0"/>
      <w:marBottom w:val="0"/>
      <w:divBdr>
        <w:top w:val="none" w:sz="0" w:space="0" w:color="auto"/>
        <w:left w:val="none" w:sz="0" w:space="0" w:color="auto"/>
        <w:bottom w:val="none" w:sz="0" w:space="0" w:color="auto"/>
        <w:right w:val="none" w:sz="0" w:space="0" w:color="auto"/>
      </w:divBdr>
    </w:div>
    <w:div w:id="506334105">
      <w:bodyDiv w:val="1"/>
      <w:marLeft w:val="0"/>
      <w:marRight w:val="0"/>
      <w:marTop w:val="0"/>
      <w:marBottom w:val="0"/>
      <w:divBdr>
        <w:top w:val="none" w:sz="0" w:space="0" w:color="auto"/>
        <w:left w:val="none" w:sz="0" w:space="0" w:color="auto"/>
        <w:bottom w:val="none" w:sz="0" w:space="0" w:color="auto"/>
        <w:right w:val="none" w:sz="0" w:space="0" w:color="auto"/>
      </w:divBdr>
    </w:div>
    <w:div w:id="519055299">
      <w:bodyDiv w:val="1"/>
      <w:marLeft w:val="0"/>
      <w:marRight w:val="0"/>
      <w:marTop w:val="0"/>
      <w:marBottom w:val="0"/>
      <w:divBdr>
        <w:top w:val="none" w:sz="0" w:space="0" w:color="auto"/>
        <w:left w:val="none" w:sz="0" w:space="0" w:color="auto"/>
        <w:bottom w:val="none" w:sz="0" w:space="0" w:color="auto"/>
        <w:right w:val="none" w:sz="0" w:space="0" w:color="auto"/>
      </w:divBdr>
    </w:div>
    <w:div w:id="524684050">
      <w:bodyDiv w:val="1"/>
      <w:marLeft w:val="0"/>
      <w:marRight w:val="0"/>
      <w:marTop w:val="0"/>
      <w:marBottom w:val="0"/>
      <w:divBdr>
        <w:top w:val="none" w:sz="0" w:space="0" w:color="auto"/>
        <w:left w:val="none" w:sz="0" w:space="0" w:color="auto"/>
        <w:bottom w:val="none" w:sz="0" w:space="0" w:color="auto"/>
        <w:right w:val="none" w:sz="0" w:space="0" w:color="auto"/>
      </w:divBdr>
    </w:div>
    <w:div w:id="557479453">
      <w:bodyDiv w:val="1"/>
      <w:marLeft w:val="0"/>
      <w:marRight w:val="0"/>
      <w:marTop w:val="0"/>
      <w:marBottom w:val="0"/>
      <w:divBdr>
        <w:top w:val="none" w:sz="0" w:space="0" w:color="auto"/>
        <w:left w:val="none" w:sz="0" w:space="0" w:color="auto"/>
        <w:bottom w:val="none" w:sz="0" w:space="0" w:color="auto"/>
        <w:right w:val="none" w:sz="0" w:space="0" w:color="auto"/>
      </w:divBdr>
    </w:div>
    <w:div w:id="58302890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361665">
      <w:bodyDiv w:val="1"/>
      <w:marLeft w:val="0"/>
      <w:marRight w:val="0"/>
      <w:marTop w:val="0"/>
      <w:marBottom w:val="0"/>
      <w:divBdr>
        <w:top w:val="none" w:sz="0" w:space="0" w:color="auto"/>
        <w:left w:val="none" w:sz="0" w:space="0" w:color="auto"/>
        <w:bottom w:val="none" w:sz="0" w:space="0" w:color="auto"/>
        <w:right w:val="none" w:sz="0" w:space="0" w:color="auto"/>
      </w:divBdr>
    </w:div>
    <w:div w:id="620377358">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8965552">
      <w:bodyDiv w:val="1"/>
      <w:marLeft w:val="0"/>
      <w:marRight w:val="0"/>
      <w:marTop w:val="0"/>
      <w:marBottom w:val="0"/>
      <w:divBdr>
        <w:top w:val="none" w:sz="0" w:space="0" w:color="auto"/>
        <w:left w:val="none" w:sz="0" w:space="0" w:color="auto"/>
        <w:bottom w:val="none" w:sz="0" w:space="0" w:color="auto"/>
        <w:right w:val="none" w:sz="0" w:space="0" w:color="auto"/>
      </w:divBdr>
    </w:div>
    <w:div w:id="662316315">
      <w:bodyDiv w:val="1"/>
      <w:marLeft w:val="0"/>
      <w:marRight w:val="0"/>
      <w:marTop w:val="0"/>
      <w:marBottom w:val="0"/>
      <w:divBdr>
        <w:top w:val="none" w:sz="0" w:space="0" w:color="auto"/>
        <w:left w:val="none" w:sz="0" w:space="0" w:color="auto"/>
        <w:bottom w:val="none" w:sz="0" w:space="0" w:color="auto"/>
        <w:right w:val="none" w:sz="0" w:space="0" w:color="auto"/>
      </w:divBdr>
    </w:div>
    <w:div w:id="668411959">
      <w:bodyDiv w:val="1"/>
      <w:marLeft w:val="0"/>
      <w:marRight w:val="0"/>
      <w:marTop w:val="0"/>
      <w:marBottom w:val="0"/>
      <w:divBdr>
        <w:top w:val="none" w:sz="0" w:space="0" w:color="auto"/>
        <w:left w:val="none" w:sz="0" w:space="0" w:color="auto"/>
        <w:bottom w:val="none" w:sz="0" w:space="0" w:color="auto"/>
        <w:right w:val="none" w:sz="0" w:space="0" w:color="auto"/>
      </w:divBdr>
    </w:div>
    <w:div w:id="711687034">
      <w:bodyDiv w:val="1"/>
      <w:marLeft w:val="0"/>
      <w:marRight w:val="0"/>
      <w:marTop w:val="0"/>
      <w:marBottom w:val="0"/>
      <w:divBdr>
        <w:top w:val="none" w:sz="0" w:space="0" w:color="auto"/>
        <w:left w:val="none" w:sz="0" w:space="0" w:color="auto"/>
        <w:bottom w:val="none" w:sz="0" w:space="0" w:color="auto"/>
        <w:right w:val="none" w:sz="0" w:space="0" w:color="auto"/>
      </w:divBdr>
    </w:div>
    <w:div w:id="725641882">
      <w:bodyDiv w:val="1"/>
      <w:marLeft w:val="0"/>
      <w:marRight w:val="0"/>
      <w:marTop w:val="0"/>
      <w:marBottom w:val="0"/>
      <w:divBdr>
        <w:top w:val="none" w:sz="0" w:space="0" w:color="auto"/>
        <w:left w:val="none" w:sz="0" w:space="0" w:color="auto"/>
        <w:bottom w:val="none" w:sz="0" w:space="0" w:color="auto"/>
        <w:right w:val="none" w:sz="0" w:space="0" w:color="auto"/>
      </w:divBdr>
    </w:div>
    <w:div w:id="737627192">
      <w:bodyDiv w:val="1"/>
      <w:marLeft w:val="0"/>
      <w:marRight w:val="0"/>
      <w:marTop w:val="0"/>
      <w:marBottom w:val="0"/>
      <w:divBdr>
        <w:top w:val="none" w:sz="0" w:space="0" w:color="auto"/>
        <w:left w:val="none" w:sz="0" w:space="0" w:color="auto"/>
        <w:bottom w:val="none" w:sz="0" w:space="0" w:color="auto"/>
        <w:right w:val="none" w:sz="0" w:space="0" w:color="auto"/>
      </w:divBdr>
    </w:div>
    <w:div w:id="753555834">
      <w:bodyDiv w:val="1"/>
      <w:marLeft w:val="0"/>
      <w:marRight w:val="0"/>
      <w:marTop w:val="0"/>
      <w:marBottom w:val="0"/>
      <w:divBdr>
        <w:top w:val="none" w:sz="0" w:space="0" w:color="auto"/>
        <w:left w:val="none" w:sz="0" w:space="0" w:color="auto"/>
        <w:bottom w:val="none" w:sz="0" w:space="0" w:color="auto"/>
        <w:right w:val="none" w:sz="0" w:space="0" w:color="auto"/>
      </w:divBdr>
    </w:div>
    <w:div w:id="770970271">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32528016">
      <w:bodyDiv w:val="1"/>
      <w:marLeft w:val="0"/>
      <w:marRight w:val="0"/>
      <w:marTop w:val="0"/>
      <w:marBottom w:val="0"/>
      <w:divBdr>
        <w:top w:val="none" w:sz="0" w:space="0" w:color="auto"/>
        <w:left w:val="none" w:sz="0" w:space="0" w:color="auto"/>
        <w:bottom w:val="none" w:sz="0" w:space="0" w:color="auto"/>
        <w:right w:val="none" w:sz="0" w:space="0" w:color="auto"/>
      </w:divBdr>
    </w:div>
    <w:div w:id="839081663">
      <w:bodyDiv w:val="1"/>
      <w:marLeft w:val="0"/>
      <w:marRight w:val="0"/>
      <w:marTop w:val="0"/>
      <w:marBottom w:val="0"/>
      <w:divBdr>
        <w:top w:val="none" w:sz="0" w:space="0" w:color="auto"/>
        <w:left w:val="none" w:sz="0" w:space="0" w:color="auto"/>
        <w:bottom w:val="none" w:sz="0" w:space="0" w:color="auto"/>
        <w:right w:val="none" w:sz="0" w:space="0" w:color="auto"/>
      </w:divBdr>
      <w:divsChild>
        <w:div w:id="785806150">
          <w:marLeft w:val="0"/>
          <w:marRight w:val="0"/>
          <w:marTop w:val="0"/>
          <w:marBottom w:val="0"/>
          <w:divBdr>
            <w:top w:val="none" w:sz="0" w:space="0" w:color="auto"/>
            <w:left w:val="none" w:sz="0" w:space="0" w:color="auto"/>
            <w:bottom w:val="none" w:sz="0" w:space="0" w:color="auto"/>
            <w:right w:val="none" w:sz="0" w:space="0" w:color="auto"/>
          </w:divBdr>
        </w:div>
        <w:div w:id="4090852">
          <w:marLeft w:val="0"/>
          <w:marRight w:val="0"/>
          <w:marTop w:val="0"/>
          <w:marBottom w:val="0"/>
          <w:divBdr>
            <w:top w:val="none" w:sz="0" w:space="0" w:color="auto"/>
            <w:left w:val="none" w:sz="0" w:space="0" w:color="auto"/>
            <w:bottom w:val="none" w:sz="0" w:space="0" w:color="auto"/>
            <w:right w:val="none" w:sz="0" w:space="0" w:color="auto"/>
          </w:divBdr>
        </w:div>
        <w:div w:id="639000617">
          <w:marLeft w:val="0"/>
          <w:marRight w:val="0"/>
          <w:marTop w:val="0"/>
          <w:marBottom w:val="0"/>
          <w:divBdr>
            <w:top w:val="none" w:sz="0" w:space="0" w:color="auto"/>
            <w:left w:val="none" w:sz="0" w:space="0" w:color="auto"/>
            <w:bottom w:val="none" w:sz="0" w:space="0" w:color="auto"/>
            <w:right w:val="none" w:sz="0" w:space="0" w:color="auto"/>
          </w:divBdr>
        </w:div>
        <w:div w:id="871645964">
          <w:marLeft w:val="0"/>
          <w:marRight w:val="0"/>
          <w:marTop w:val="0"/>
          <w:marBottom w:val="0"/>
          <w:divBdr>
            <w:top w:val="none" w:sz="0" w:space="0" w:color="auto"/>
            <w:left w:val="none" w:sz="0" w:space="0" w:color="auto"/>
            <w:bottom w:val="none" w:sz="0" w:space="0" w:color="auto"/>
            <w:right w:val="none" w:sz="0" w:space="0" w:color="auto"/>
          </w:divBdr>
        </w:div>
      </w:divsChild>
    </w:div>
    <w:div w:id="842352739">
      <w:bodyDiv w:val="1"/>
      <w:marLeft w:val="0"/>
      <w:marRight w:val="0"/>
      <w:marTop w:val="0"/>
      <w:marBottom w:val="0"/>
      <w:divBdr>
        <w:top w:val="none" w:sz="0" w:space="0" w:color="auto"/>
        <w:left w:val="none" w:sz="0" w:space="0" w:color="auto"/>
        <w:bottom w:val="none" w:sz="0" w:space="0" w:color="auto"/>
        <w:right w:val="none" w:sz="0" w:space="0" w:color="auto"/>
      </w:divBdr>
    </w:div>
    <w:div w:id="868445057">
      <w:bodyDiv w:val="1"/>
      <w:marLeft w:val="0"/>
      <w:marRight w:val="0"/>
      <w:marTop w:val="0"/>
      <w:marBottom w:val="0"/>
      <w:divBdr>
        <w:top w:val="none" w:sz="0" w:space="0" w:color="auto"/>
        <w:left w:val="none" w:sz="0" w:space="0" w:color="auto"/>
        <w:bottom w:val="none" w:sz="0" w:space="0" w:color="auto"/>
        <w:right w:val="none" w:sz="0" w:space="0" w:color="auto"/>
      </w:divBdr>
    </w:div>
    <w:div w:id="871066455">
      <w:bodyDiv w:val="1"/>
      <w:marLeft w:val="0"/>
      <w:marRight w:val="0"/>
      <w:marTop w:val="0"/>
      <w:marBottom w:val="0"/>
      <w:divBdr>
        <w:top w:val="none" w:sz="0" w:space="0" w:color="auto"/>
        <w:left w:val="none" w:sz="0" w:space="0" w:color="auto"/>
        <w:bottom w:val="none" w:sz="0" w:space="0" w:color="auto"/>
        <w:right w:val="none" w:sz="0" w:space="0" w:color="auto"/>
      </w:divBdr>
    </w:div>
    <w:div w:id="876239564">
      <w:bodyDiv w:val="1"/>
      <w:marLeft w:val="0"/>
      <w:marRight w:val="0"/>
      <w:marTop w:val="0"/>
      <w:marBottom w:val="0"/>
      <w:divBdr>
        <w:top w:val="none" w:sz="0" w:space="0" w:color="auto"/>
        <w:left w:val="none" w:sz="0" w:space="0" w:color="auto"/>
        <w:bottom w:val="none" w:sz="0" w:space="0" w:color="auto"/>
        <w:right w:val="none" w:sz="0" w:space="0" w:color="auto"/>
      </w:divBdr>
    </w:div>
    <w:div w:id="912853579">
      <w:bodyDiv w:val="1"/>
      <w:marLeft w:val="0"/>
      <w:marRight w:val="0"/>
      <w:marTop w:val="0"/>
      <w:marBottom w:val="0"/>
      <w:divBdr>
        <w:top w:val="none" w:sz="0" w:space="0" w:color="auto"/>
        <w:left w:val="none" w:sz="0" w:space="0" w:color="auto"/>
        <w:bottom w:val="none" w:sz="0" w:space="0" w:color="auto"/>
        <w:right w:val="none" w:sz="0" w:space="0" w:color="auto"/>
      </w:divBdr>
      <w:divsChild>
        <w:div w:id="123812831">
          <w:marLeft w:val="0"/>
          <w:marRight w:val="0"/>
          <w:marTop w:val="0"/>
          <w:marBottom w:val="0"/>
          <w:divBdr>
            <w:top w:val="none" w:sz="0" w:space="0" w:color="auto"/>
            <w:left w:val="none" w:sz="0" w:space="0" w:color="auto"/>
            <w:bottom w:val="none" w:sz="0" w:space="0" w:color="auto"/>
            <w:right w:val="none" w:sz="0" w:space="0" w:color="auto"/>
          </w:divBdr>
        </w:div>
        <w:div w:id="2036421211">
          <w:marLeft w:val="0"/>
          <w:marRight w:val="0"/>
          <w:marTop w:val="0"/>
          <w:marBottom w:val="0"/>
          <w:divBdr>
            <w:top w:val="none" w:sz="0" w:space="0" w:color="auto"/>
            <w:left w:val="none" w:sz="0" w:space="0" w:color="auto"/>
            <w:bottom w:val="none" w:sz="0" w:space="0" w:color="auto"/>
            <w:right w:val="none" w:sz="0" w:space="0" w:color="auto"/>
          </w:divBdr>
        </w:div>
        <w:div w:id="101002001">
          <w:marLeft w:val="0"/>
          <w:marRight w:val="0"/>
          <w:marTop w:val="0"/>
          <w:marBottom w:val="0"/>
          <w:divBdr>
            <w:top w:val="none" w:sz="0" w:space="0" w:color="auto"/>
            <w:left w:val="none" w:sz="0" w:space="0" w:color="auto"/>
            <w:bottom w:val="none" w:sz="0" w:space="0" w:color="auto"/>
            <w:right w:val="none" w:sz="0" w:space="0" w:color="auto"/>
          </w:divBdr>
        </w:div>
        <w:div w:id="1327249851">
          <w:marLeft w:val="0"/>
          <w:marRight w:val="0"/>
          <w:marTop w:val="0"/>
          <w:marBottom w:val="0"/>
          <w:divBdr>
            <w:top w:val="none" w:sz="0" w:space="0" w:color="auto"/>
            <w:left w:val="none" w:sz="0" w:space="0" w:color="auto"/>
            <w:bottom w:val="none" w:sz="0" w:space="0" w:color="auto"/>
            <w:right w:val="none" w:sz="0" w:space="0" w:color="auto"/>
          </w:divBdr>
        </w:div>
      </w:divsChild>
    </w:div>
    <w:div w:id="926887283">
      <w:bodyDiv w:val="1"/>
      <w:marLeft w:val="0"/>
      <w:marRight w:val="0"/>
      <w:marTop w:val="0"/>
      <w:marBottom w:val="0"/>
      <w:divBdr>
        <w:top w:val="none" w:sz="0" w:space="0" w:color="auto"/>
        <w:left w:val="none" w:sz="0" w:space="0" w:color="auto"/>
        <w:bottom w:val="none" w:sz="0" w:space="0" w:color="auto"/>
        <w:right w:val="none" w:sz="0" w:space="0" w:color="auto"/>
      </w:divBdr>
    </w:div>
    <w:div w:id="927232365">
      <w:bodyDiv w:val="1"/>
      <w:marLeft w:val="0"/>
      <w:marRight w:val="0"/>
      <w:marTop w:val="0"/>
      <w:marBottom w:val="0"/>
      <w:divBdr>
        <w:top w:val="none" w:sz="0" w:space="0" w:color="auto"/>
        <w:left w:val="none" w:sz="0" w:space="0" w:color="auto"/>
        <w:bottom w:val="none" w:sz="0" w:space="0" w:color="auto"/>
        <w:right w:val="none" w:sz="0" w:space="0" w:color="auto"/>
      </w:divBdr>
    </w:div>
    <w:div w:id="934746111">
      <w:bodyDiv w:val="1"/>
      <w:marLeft w:val="0"/>
      <w:marRight w:val="0"/>
      <w:marTop w:val="0"/>
      <w:marBottom w:val="0"/>
      <w:divBdr>
        <w:top w:val="none" w:sz="0" w:space="0" w:color="auto"/>
        <w:left w:val="none" w:sz="0" w:space="0" w:color="auto"/>
        <w:bottom w:val="none" w:sz="0" w:space="0" w:color="auto"/>
        <w:right w:val="none" w:sz="0" w:space="0" w:color="auto"/>
      </w:divBdr>
    </w:div>
    <w:div w:id="946157731">
      <w:bodyDiv w:val="1"/>
      <w:marLeft w:val="0"/>
      <w:marRight w:val="0"/>
      <w:marTop w:val="0"/>
      <w:marBottom w:val="0"/>
      <w:divBdr>
        <w:top w:val="none" w:sz="0" w:space="0" w:color="auto"/>
        <w:left w:val="none" w:sz="0" w:space="0" w:color="auto"/>
        <w:bottom w:val="none" w:sz="0" w:space="0" w:color="auto"/>
        <w:right w:val="none" w:sz="0" w:space="0" w:color="auto"/>
      </w:divBdr>
    </w:div>
    <w:div w:id="975254967">
      <w:bodyDiv w:val="1"/>
      <w:marLeft w:val="0"/>
      <w:marRight w:val="0"/>
      <w:marTop w:val="0"/>
      <w:marBottom w:val="0"/>
      <w:divBdr>
        <w:top w:val="none" w:sz="0" w:space="0" w:color="auto"/>
        <w:left w:val="none" w:sz="0" w:space="0" w:color="auto"/>
        <w:bottom w:val="none" w:sz="0" w:space="0" w:color="auto"/>
        <w:right w:val="none" w:sz="0" w:space="0" w:color="auto"/>
      </w:divBdr>
    </w:div>
    <w:div w:id="977536236">
      <w:bodyDiv w:val="1"/>
      <w:marLeft w:val="0"/>
      <w:marRight w:val="0"/>
      <w:marTop w:val="0"/>
      <w:marBottom w:val="0"/>
      <w:divBdr>
        <w:top w:val="none" w:sz="0" w:space="0" w:color="auto"/>
        <w:left w:val="none" w:sz="0" w:space="0" w:color="auto"/>
        <w:bottom w:val="none" w:sz="0" w:space="0" w:color="auto"/>
        <w:right w:val="none" w:sz="0" w:space="0" w:color="auto"/>
      </w:divBdr>
    </w:div>
    <w:div w:id="997266812">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0495199">
      <w:bodyDiv w:val="1"/>
      <w:marLeft w:val="0"/>
      <w:marRight w:val="0"/>
      <w:marTop w:val="0"/>
      <w:marBottom w:val="0"/>
      <w:divBdr>
        <w:top w:val="none" w:sz="0" w:space="0" w:color="auto"/>
        <w:left w:val="none" w:sz="0" w:space="0" w:color="auto"/>
        <w:bottom w:val="none" w:sz="0" w:space="0" w:color="auto"/>
        <w:right w:val="none" w:sz="0" w:space="0" w:color="auto"/>
      </w:divBdr>
    </w:div>
    <w:div w:id="1065372370">
      <w:bodyDiv w:val="1"/>
      <w:marLeft w:val="0"/>
      <w:marRight w:val="0"/>
      <w:marTop w:val="0"/>
      <w:marBottom w:val="0"/>
      <w:divBdr>
        <w:top w:val="none" w:sz="0" w:space="0" w:color="auto"/>
        <w:left w:val="none" w:sz="0" w:space="0" w:color="auto"/>
        <w:bottom w:val="none" w:sz="0" w:space="0" w:color="auto"/>
        <w:right w:val="none" w:sz="0" w:space="0" w:color="auto"/>
      </w:divBdr>
    </w:div>
    <w:div w:id="1069308446">
      <w:bodyDiv w:val="1"/>
      <w:marLeft w:val="0"/>
      <w:marRight w:val="0"/>
      <w:marTop w:val="0"/>
      <w:marBottom w:val="0"/>
      <w:divBdr>
        <w:top w:val="none" w:sz="0" w:space="0" w:color="auto"/>
        <w:left w:val="none" w:sz="0" w:space="0" w:color="auto"/>
        <w:bottom w:val="none" w:sz="0" w:space="0" w:color="auto"/>
        <w:right w:val="none" w:sz="0" w:space="0" w:color="auto"/>
      </w:divBdr>
    </w:div>
    <w:div w:id="1085540551">
      <w:bodyDiv w:val="1"/>
      <w:marLeft w:val="0"/>
      <w:marRight w:val="0"/>
      <w:marTop w:val="0"/>
      <w:marBottom w:val="0"/>
      <w:divBdr>
        <w:top w:val="none" w:sz="0" w:space="0" w:color="auto"/>
        <w:left w:val="none" w:sz="0" w:space="0" w:color="auto"/>
        <w:bottom w:val="none" w:sz="0" w:space="0" w:color="auto"/>
        <w:right w:val="none" w:sz="0" w:space="0" w:color="auto"/>
      </w:divBdr>
    </w:div>
    <w:div w:id="1137142127">
      <w:bodyDiv w:val="1"/>
      <w:marLeft w:val="0"/>
      <w:marRight w:val="0"/>
      <w:marTop w:val="0"/>
      <w:marBottom w:val="0"/>
      <w:divBdr>
        <w:top w:val="none" w:sz="0" w:space="0" w:color="auto"/>
        <w:left w:val="none" w:sz="0" w:space="0" w:color="auto"/>
        <w:bottom w:val="none" w:sz="0" w:space="0" w:color="auto"/>
        <w:right w:val="none" w:sz="0" w:space="0" w:color="auto"/>
      </w:divBdr>
    </w:div>
    <w:div w:id="114342958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8108396">
      <w:bodyDiv w:val="1"/>
      <w:marLeft w:val="0"/>
      <w:marRight w:val="0"/>
      <w:marTop w:val="0"/>
      <w:marBottom w:val="0"/>
      <w:divBdr>
        <w:top w:val="none" w:sz="0" w:space="0" w:color="auto"/>
        <w:left w:val="none" w:sz="0" w:space="0" w:color="auto"/>
        <w:bottom w:val="none" w:sz="0" w:space="0" w:color="auto"/>
        <w:right w:val="none" w:sz="0" w:space="0" w:color="auto"/>
      </w:divBdr>
    </w:div>
    <w:div w:id="1158350746">
      <w:bodyDiv w:val="1"/>
      <w:marLeft w:val="0"/>
      <w:marRight w:val="0"/>
      <w:marTop w:val="0"/>
      <w:marBottom w:val="0"/>
      <w:divBdr>
        <w:top w:val="none" w:sz="0" w:space="0" w:color="auto"/>
        <w:left w:val="none" w:sz="0" w:space="0" w:color="auto"/>
        <w:bottom w:val="none" w:sz="0" w:space="0" w:color="auto"/>
        <w:right w:val="none" w:sz="0" w:space="0" w:color="auto"/>
      </w:divBdr>
    </w:div>
    <w:div w:id="1177425150">
      <w:bodyDiv w:val="1"/>
      <w:marLeft w:val="0"/>
      <w:marRight w:val="0"/>
      <w:marTop w:val="0"/>
      <w:marBottom w:val="0"/>
      <w:divBdr>
        <w:top w:val="none" w:sz="0" w:space="0" w:color="auto"/>
        <w:left w:val="none" w:sz="0" w:space="0" w:color="auto"/>
        <w:bottom w:val="none" w:sz="0" w:space="0" w:color="auto"/>
        <w:right w:val="none" w:sz="0" w:space="0" w:color="auto"/>
      </w:divBdr>
      <w:divsChild>
        <w:div w:id="683752338">
          <w:marLeft w:val="0"/>
          <w:marRight w:val="0"/>
          <w:marTop w:val="0"/>
          <w:marBottom w:val="0"/>
          <w:divBdr>
            <w:top w:val="single" w:sz="2" w:space="0" w:color="auto"/>
            <w:left w:val="single" w:sz="2" w:space="0" w:color="auto"/>
            <w:bottom w:val="single" w:sz="2" w:space="0" w:color="auto"/>
            <w:right w:val="single" w:sz="2" w:space="0" w:color="auto"/>
          </w:divBdr>
          <w:divsChild>
            <w:div w:id="6802840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79124725">
      <w:bodyDiv w:val="1"/>
      <w:marLeft w:val="0"/>
      <w:marRight w:val="0"/>
      <w:marTop w:val="0"/>
      <w:marBottom w:val="0"/>
      <w:divBdr>
        <w:top w:val="none" w:sz="0" w:space="0" w:color="auto"/>
        <w:left w:val="none" w:sz="0" w:space="0" w:color="auto"/>
        <w:bottom w:val="none" w:sz="0" w:space="0" w:color="auto"/>
        <w:right w:val="none" w:sz="0" w:space="0" w:color="auto"/>
      </w:divBdr>
    </w:div>
    <w:div w:id="1187013669">
      <w:bodyDiv w:val="1"/>
      <w:marLeft w:val="0"/>
      <w:marRight w:val="0"/>
      <w:marTop w:val="0"/>
      <w:marBottom w:val="0"/>
      <w:divBdr>
        <w:top w:val="none" w:sz="0" w:space="0" w:color="auto"/>
        <w:left w:val="none" w:sz="0" w:space="0" w:color="auto"/>
        <w:bottom w:val="none" w:sz="0" w:space="0" w:color="auto"/>
        <w:right w:val="none" w:sz="0" w:space="0" w:color="auto"/>
      </w:divBdr>
    </w:div>
    <w:div w:id="1189873954">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9317845">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6257856">
      <w:bodyDiv w:val="1"/>
      <w:marLeft w:val="0"/>
      <w:marRight w:val="0"/>
      <w:marTop w:val="0"/>
      <w:marBottom w:val="0"/>
      <w:divBdr>
        <w:top w:val="none" w:sz="0" w:space="0" w:color="auto"/>
        <w:left w:val="none" w:sz="0" w:space="0" w:color="auto"/>
        <w:bottom w:val="none" w:sz="0" w:space="0" w:color="auto"/>
        <w:right w:val="none" w:sz="0" w:space="0" w:color="auto"/>
      </w:divBdr>
      <w:divsChild>
        <w:div w:id="1650288127">
          <w:marLeft w:val="0"/>
          <w:marRight w:val="0"/>
          <w:marTop w:val="0"/>
          <w:marBottom w:val="0"/>
          <w:divBdr>
            <w:top w:val="single" w:sz="2" w:space="0" w:color="auto"/>
            <w:left w:val="single" w:sz="2" w:space="0" w:color="auto"/>
            <w:bottom w:val="single" w:sz="2" w:space="0" w:color="auto"/>
            <w:right w:val="single" w:sz="2" w:space="0" w:color="auto"/>
          </w:divBdr>
        </w:div>
        <w:div w:id="2144500469">
          <w:marLeft w:val="0"/>
          <w:marRight w:val="0"/>
          <w:marTop w:val="0"/>
          <w:marBottom w:val="0"/>
          <w:divBdr>
            <w:top w:val="single" w:sz="2" w:space="0" w:color="auto"/>
            <w:left w:val="single" w:sz="2" w:space="0" w:color="auto"/>
            <w:bottom w:val="single" w:sz="2" w:space="0" w:color="auto"/>
            <w:right w:val="single" w:sz="2" w:space="0" w:color="auto"/>
          </w:divBdr>
        </w:div>
        <w:div w:id="1188063244">
          <w:marLeft w:val="0"/>
          <w:marRight w:val="0"/>
          <w:marTop w:val="0"/>
          <w:marBottom w:val="0"/>
          <w:divBdr>
            <w:top w:val="single" w:sz="2" w:space="0" w:color="auto"/>
            <w:left w:val="single" w:sz="2" w:space="0" w:color="auto"/>
            <w:bottom w:val="single" w:sz="2" w:space="0" w:color="auto"/>
            <w:right w:val="single" w:sz="2" w:space="0" w:color="auto"/>
          </w:divBdr>
        </w:div>
        <w:div w:id="1048146724">
          <w:marLeft w:val="0"/>
          <w:marRight w:val="0"/>
          <w:marTop w:val="0"/>
          <w:marBottom w:val="0"/>
          <w:divBdr>
            <w:top w:val="single" w:sz="2" w:space="0" w:color="auto"/>
            <w:left w:val="single" w:sz="2" w:space="0" w:color="auto"/>
            <w:bottom w:val="single" w:sz="2" w:space="0" w:color="auto"/>
            <w:right w:val="single" w:sz="2" w:space="0" w:color="auto"/>
          </w:divBdr>
        </w:div>
        <w:div w:id="1279796320">
          <w:marLeft w:val="0"/>
          <w:marRight w:val="0"/>
          <w:marTop w:val="0"/>
          <w:marBottom w:val="0"/>
          <w:divBdr>
            <w:top w:val="single" w:sz="2" w:space="0" w:color="auto"/>
            <w:left w:val="single" w:sz="2" w:space="0" w:color="auto"/>
            <w:bottom w:val="single" w:sz="2" w:space="0" w:color="auto"/>
            <w:right w:val="single" w:sz="2" w:space="0" w:color="auto"/>
          </w:divBdr>
        </w:div>
        <w:div w:id="2009137569">
          <w:marLeft w:val="0"/>
          <w:marRight w:val="0"/>
          <w:marTop w:val="0"/>
          <w:marBottom w:val="0"/>
          <w:divBdr>
            <w:top w:val="single" w:sz="2" w:space="0" w:color="auto"/>
            <w:left w:val="single" w:sz="2" w:space="0" w:color="auto"/>
            <w:bottom w:val="single" w:sz="2" w:space="0" w:color="auto"/>
            <w:right w:val="single" w:sz="2" w:space="0" w:color="auto"/>
          </w:divBdr>
        </w:div>
        <w:div w:id="122819086">
          <w:marLeft w:val="0"/>
          <w:marRight w:val="0"/>
          <w:marTop w:val="0"/>
          <w:marBottom w:val="0"/>
          <w:divBdr>
            <w:top w:val="single" w:sz="2" w:space="0" w:color="auto"/>
            <w:left w:val="single" w:sz="2" w:space="0" w:color="auto"/>
            <w:bottom w:val="single" w:sz="2" w:space="0" w:color="auto"/>
            <w:right w:val="single" w:sz="2" w:space="0" w:color="auto"/>
          </w:divBdr>
        </w:div>
        <w:div w:id="727722919">
          <w:marLeft w:val="0"/>
          <w:marRight w:val="0"/>
          <w:marTop w:val="0"/>
          <w:marBottom w:val="0"/>
          <w:divBdr>
            <w:top w:val="single" w:sz="2" w:space="0" w:color="auto"/>
            <w:left w:val="single" w:sz="2" w:space="0" w:color="auto"/>
            <w:bottom w:val="single" w:sz="2" w:space="0" w:color="auto"/>
            <w:right w:val="single" w:sz="2" w:space="0" w:color="auto"/>
          </w:divBdr>
        </w:div>
      </w:divsChild>
    </w:div>
    <w:div w:id="1229732134">
      <w:bodyDiv w:val="1"/>
      <w:marLeft w:val="0"/>
      <w:marRight w:val="0"/>
      <w:marTop w:val="0"/>
      <w:marBottom w:val="0"/>
      <w:divBdr>
        <w:top w:val="none" w:sz="0" w:space="0" w:color="auto"/>
        <w:left w:val="none" w:sz="0" w:space="0" w:color="auto"/>
        <w:bottom w:val="none" w:sz="0" w:space="0" w:color="auto"/>
        <w:right w:val="none" w:sz="0" w:space="0" w:color="auto"/>
      </w:divBdr>
      <w:divsChild>
        <w:div w:id="1998457037">
          <w:marLeft w:val="0"/>
          <w:marRight w:val="0"/>
          <w:marTop w:val="0"/>
          <w:marBottom w:val="450"/>
          <w:divBdr>
            <w:top w:val="none" w:sz="0" w:space="0" w:color="auto"/>
            <w:left w:val="none" w:sz="0" w:space="0" w:color="auto"/>
            <w:bottom w:val="none" w:sz="0" w:space="0" w:color="auto"/>
            <w:right w:val="none" w:sz="0" w:space="0" w:color="auto"/>
          </w:divBdr>
          <w:divsChild>
            <w:div w:id="1698969140">
              <w:marLeft w:val="0"/>
              <w:marRight w:val="0"/>
              <w:marTop w:val="0"/>
              <w:marBottom w:val="450"/>
              <w:divBdr>
                <w:top w:val="none" w:sz="0" w:space="0" w:color="auto"/>
                <w:left w:val="none" w:sz="0" w:space="0" w:color="auto"/>
                <w:bottom w:val="none" w:sz="0" w:space="0" w:color="auto"/>
                <w:right w:val="none" w:sz="0" w:space="0" w:color="auto"/>
              </w:divBdr>
            </w:div>
          </w:divsChild>
        </w:div>
        <w:div w:id="1751580762">
          <w:marLeft w:val="0"/>
          <w:marRight w:val="0"/>
          <w:marTop w:val="0"/>
          <w:marBottom w:val="450"/>
          <w:divBdr>
            <w:top w:val="none" w:sz="0" w:space="0" w:color="auto"/>
            <w:left w:val="none" w:sz="0" w:space="0" w:color="auto"/>
            <w:bottom w:val="none" w:sz="0" w:space="0" w:color="auto"/>
            <w:right w:val="none" w:sz="0" w:space="0" w:color="auto"/>
          </w:divBdr>
          <w:divsChild>
            <w:div w:id="498355244">
              <w:marLeft w:val="0"/>
              <w:marRight w:val="0"/>
              <w:marTop w:val="0"/>
              <w:marBottom w:val="0"/>
              <w:divBdr>
                <w:top w:val="none" w:sz="0" w:space="0" w:color="auto"/>
                <w:left w:val="none" w:sz="0" w:space="0" w:color="auto"/>
                <w:bottom w:val="none" w:sz="0" w:space="0" w:color="auto"/>
                <w:right w:val="none" w:sz="0" w:space="0" w:color="auto"/>
              </w:divBdr>
            </w:div>
            <w:div w:id="1170674765">
              <w:marLeft w:val="0"/>
              <w:marRight w:val="0"/>
              <w:marTop w:val="0"/>
              <w:marBottom w:val="450"/>
              <w:divBdr>
                <w:top w:val="none" w:sz="0" w:space="0" w:color="auto"/>
                <w:left w:val="none" w:sz="0" w:space="0" w:color="auto"/>
                <w:bottom w:val="none" w:sz="0" w:space="0" w:color="auto"/>
                <w:right w:val="none" w:sz="0" w:space="0" w:color="auto"/>
              </w:divBdr>
            </w:div>
          </w:divsChild>
        </w:div>
        <w:div w:id="643049326">
          <w:marLeft w:val="0"/>
          <w:marRight w:val="0"/>
          <w:marTop w:val="0"/>
          <w:marBottom w:val="450"/>
          <w:divBdr>
            <w:top w:val="none" w:sz="0" w:space="0" w:color="auto"/>
            <w:left w:val="none" w:sz="0" w:space="0" w:color="auto"/>
            <w:bottom w:val="none" w:sz="0" w:space="0" w:color="auto"/>
            <w:right w:val="none" w:sz="0" w:space="0" w:color="auto"/>
          </w:divBdr>
          <w:divsChild>
            <w:div w:id="64954511">
              <w:marLeft w:val="0"/>
              <w:marRight w:val="0"/>
              <w:marTop w:val="0"/>
              <w:marBottom w:val="0"/>
              <w:divBdr>
                <w:top w:val="none" w:sz="0" w:space="0" w:color="auto"/>
                <w:left w:val="none" w:sz="0" w:space="0" w:color="auto"/>
                <w:bottom w:val="none" w:sz="0" w:space="0" w:color="auto"/>
                <w:right w:val="none" w:sz="0" w:space="0" w:color="auto"/>
              </w:divBdr>
            </w:div>
            <w:div w:id="411004713">
              <w:marLeft w:val="0"/>
              <w:marRight w:val="0"/>
              <w:marTop w:val="0"/>
              <w:marBottom w:val="450"/>
              <w:divBdr>
                <w:top w:val="none" w:sz="0" w:space="0" w:color="auto"/>
                <w:left w:val="none" w:sz="0" w:space="0" w:color="auto"/>
                <w:bottom w:val="none" w:sz="0" w:space="0" w:color="auto"/>
                <w:right w:val="none" w:sz="0" w:space="0" w:color="auto"/>
              </w:divBdr>
            </w:div>
          </w:divsChild>
        </w:div>
        <w:div w:id="701594769">
          <w:marLeft w:val="0"/>
          <w:marRight w:val="0"/>
          <w:marTop w:val="0"/>
          <w:marBottom w:val="450"/>
          <w:divBdr>
            <w:top w:val="none" w:sz="0" w:space="0" w:color="auto"/>
            <w:left w:val="none" w:sz="0" w:space="0" w:color="auto"/>
            <w:bottom w:val="none" w:sz="0" w:space="0" w:color="auto"/>
            <w:right w:val="none" w:sz="0" w:space="0" w:color="auto"/>
          </w:divBdr>
          <w:divsChild>
            <w:div w:id="1183587315">
              <w:marLeft w:val="0"/>
              <w:marRight w:val="0"/>
              <w:marTop w:val="0"/>
              <w:marBottom w:val="0"/>
              <w:divBdr>
                <w:top w:val="none" w:sz="0" w:space="0" w:color="auto"/>
                <w:left w:val="none" w:sz="0" w:space="0" w:color="auto"/>
                <w:bottom w:val="none" w:sz="0" w:space="0" w:color="auto"/>
                <w:right w:val="none" w:sz="0" w:space="0" w:color="auto"/>
              </w:divBdr>
            </w:div>
            <w:div w:id="948702730">
              <w:marLeft w:val="0"/>
              <w:marRight w:val="0"/>
              <w:marTop w:val="0"/>
              <w:marBottom w:val="450"/>
              <w:divBdr>
                <w:top w:val="none" w:sz="0" w:space="0" w:color="auto"/>
                <w:left w:val="none" w:sz="0" w:space="0" w:color="auto"/>
                <w:bottom w:val="none" w:sz="0" w:space="0" w:color="auto"/>
                <w:right w:val="none" w:sz="0" w:space="0" w:color="auto"/>
              </w:divBdr>
            </w:div>
          </w:divsChild>
        </w:div>
        <w:div w:id="1211111588">
          <w:marLeft w:val="0"/>
          <w:marRight w:val="0"/>
          <w:marTop w:val="0"/>
          <w:marBottom w:val="450"/>
          <w:divBdr>
            <w:top w:val="none" w:sz="0" w:space="0" w:color="auto"/>
            <w:left w:val="none" w:sz="0" w:space="0" w:color="auto"/>
            <w:bottom w:val="none" w:sz="0" w:space="0" w:color="auto"/>
            <w:right w:val="none" w:sz="0" w:space="0" w:color="auto"/>
          </w:divBdr>
          <w:divsChild>
            <w:div w:id="1717699549">
              <w:marLeft w:val="0"/>
              <w:marRight w:val="0"/>
              <w:marTop w:val="0"/>
              <w:marBottom w:val="0"/>
              <w:divBdr>
                <w:top w:val="none" w:sz="0" w:space="0" w:color="auto"/>
                <w:left w:val="none" w:sz="0" w:space="0" w:color="auto"/>
                <w:bottom w:val="none" w:sz="0" w:space="0" w:color="auto"/>
                <w:right w:val="none" w:sz="0" w:space="0" w:color="auto"/>
              </w:divBdr>
            </w:div>
            <w:div w:id="673264128">
              <w:marLeft w:val="0"/>
              <w:marRight w:val="0"/>
              <w:marTop w:val="0"/>
              <w:marBottom w:val="450"/>
              <w:divBdr>
                <w:top w:val="none" w:sz="0" w:space="0" w:color="auto"/>
                <w:left w:val="none" w:sz="0" w:space="0" w:color="auto"/>
                <w:bottom w:val="none" w:sz="0" w:space="0" w:color="auto"/>
                <w:right w:val="none" w:sz="0" w:space="0" w:color="auto"/>
              </w:divBdr>
              <w:divsChild>
                <w:div w:id="115390638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366784981">
          <w:marLeft w:val="0"/>
          <w:marRight w:val="0"/>
          <w:marTop w:val="0"/>
          <w:marBottom w:val="450"/>
          <w:divBdr>
            <w:top w:val="none" w:sz="0" w:space="0" w:color="auto"/>
            <w:left w:val="none" w:sz="0" w:space="0" w:color="auto"/>
            <w:bottom w:val="none" w:sz="0" w:space="0" w:color="auto"/>
            <w:right w:val="none" w:sz="0" w:space="0" w:color="auto"/>
          </w:divBdr>
          <w:divsChild>
            <w:div w:id="1488278893">
              <w:marLeft w:val="0"/>
              <w:marRight w:val="0"/>
              <w:marTop w:val="0"/>
              <w:marBottom w:val="0"/>
              <w:divBdr>
                <w:top w:val="none" w:sz="0" w:space="0" w:color="auto"/>
                <w:left w:val="none" w:sz="0" w:space="0" w:color="auto"/>
                <w:bottom w:val="none" w:sz="0" w:space="0" w:color="auto"/>
                <w:right w:val="none" w:sz="0" w:space="0" w:color="auto"/>
              </w:divBdr>
            </w:div>
            <w:div w:id="1291010325">
              <w:marLeft w:val="0"/>
              <w:marRight w:val="0"/>
              <w:marTop w:val="0"/>
              <w:marBottom w:val="450"/>
              <w:divBdr>
                <w:top w:val="none" w:sz="0" w:space="0" w:color="auto"/>
                <w:left w:val="none" w:sz="0" w:space="0" w:color="auto"/>
                <w:bottom w:val="none" w:sz="0" w:space="0" w:color="auto"/>
                <w:right w:val="none" w:sz="0" w:space="0" w:color="auto"/>
              </w:divBdr>
            </w:div>
          </w:divsChild>
        </w:div>
        <w:div w:id="1224028078">
          <w:marLeft w:val="0"/>
          <w:marRight w:val="0"/>
          <w:marTop w:val="0"/>
          <w:marBottom w:val="450"/>
          <w:divBdr>
            <w:top w:val="none" w:sz="0" w:space="0" w:color="auto"/>
            <w:left w:val="none" w:sz="0" w:space="0" w:color="auto"/>
            <w:bottom w:val="none" w:sz="0" w:space="0" w:color="auto"/>
            <w:right w:val="none" w:sz="0" w:space="0" w:color="auto"/>
          </w:divBdr>
          <w:divsChild>
            <w:div w:id="1089888774">
              <w:marLeft w:val="0"/>
              <w:marRight w:val="0"/>
              <w:marTop w:val="0"/>
              <w:marBottom w:val="0"/>
              <w:divBdr>
                <w:top w:val="none" w:sz="0" w:space="0" w:color="auto"/>
                <w:left w:val="none" w:sz="0" w:space="0" w:color="auto"/>
                <w:bottom w:val="none" w:sz="0" w:space="0" w:color="auto"/>
                <w:right w:val="none" w:sz="0" w:space="0" w:color="auto"/>
              </w:divBdr>
            </w:div>
            <w:div w:id="1906909411">
              <w:marLeft w:val="0"/>
              <w:marRight w:val="0"/>
              <w:marTop w:val="0"/>
              <w:marBottom w:val="450"/>
              <w:divBdr>
                <w:top w:val="none" w:sz="0" w:space="0" w:color="auto"/>
                <w:left w:val="none" w:sz="0" w:space="0" w:color="auto"/>
                <w:bottom w:val="none" w:sz="0" w:space="0" w:color="auto"/>
                <w:right w:val="none" w:sz="0" w:space="0" w:color="auto"/>
              </w:divBdr>
              <w:divsChild>
                <w:div w:id="137836118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412895769">
          <w:marLeft w:val="0"/>
          <w:marRight w:val="0"/>
          <w:marTop w:val="0"/>
          <w:marBottom w:val="450"/>
          <w:divBdr>
            <w:top w:val="none" w:sz="0" w:space="0" w:color="auto"/>
            <w:left w:val="none" w:sz="0" w:space="0" w:color="auto"/>
            <w:bottom w:val="none" w:sz="0" w:space="0" w:color="auto"/>
            <w:right w:val="none" w:sz="0" w:space="0" w:color="auto"/>
          </w:divBdr>
          <w:divsChild>
            <w:div w:id="753549955">
              <w:marLeft w:val="0"/>
              <w:marRight w:val="0"/>
              <w:marTop w:val="0"/>
              <w:marBottom w:val="0"/>
              <w:divBdr>
                <w:top w:val="none" w:sz="0" w:space="0" w:color="auto"/>
                <w:left w:val="none" w:sz="0" w:space="0" w:color="auto"/>
                <w:bottom w:val="none" w:sz="0" w:space="0" w:color="auto"/>
                <w:right w:val="none" w:sz="0" w:space="0" w:color="auto"/>
              </w:divBdr>
            </w:div>
            <w:div w:id="8409695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63029278">
      <w:bodyDiv w:val="1"/>
      <w:marLeft w:val="0"/>
      <w:marRight w:val="0"/>
      <w:marTop w:val="0"/>
      <w:marBottom w:val="0"/>
      <w:divBdr>
        <w:top w:val="none" w:sz="0" w:space="0" w:color="auto"/>
        <w:left w:val="none" w:sz="0" w:space="0" w:color="auto"/>
        <w:bottom w:val="none" w:sz="0" w:space="0" w:color="auto"/>
        <w:right w:val="none" w:sz="0" w:space="0" w:color="auto"/>
      </w:divBdr>
    </w:div>
    <w:div w:id="1268925032">
      <w:bodyDiv w:val="1"/>
      <w:marLeft w:val="0"/>
      <w:marRight w:val="0"/>
      <w:marTop w:val="0"/>
      <w:marBottom w:val="0"/>
      <w:divBdr>
        <w:top w:val="none" w:sz="0" w:space="0" w:color="auto"/>
        <w:left w:val="none" w:sz="0" w:space="0" w:color="auto"/>
        <w:bottom w:val="none" w:sz="0" w:space="0" w:color="auto"/>
        <w:right w:val="none" w:sz="0" w:space="0" w:color="auto"/>
      </w:divBdr>
    </w:div>
    <w:div w:id="1274020895">
      <w:bodyDiv w:val="1"/>
      <w:marLeft w:val="0"/>
      <w:marRight w:val="0"/>
      <w:marTop w:val="0"/>
      <w:marBottom w:val="0"/>
      <w:divBdr>
        <w:top w:val="none" w:sz="0" w:space="0" w:color="auto"/>
        <w:left w:val="none" w:sz="0" w:space="0" w:color="auto"/>
        <w:bottom w:val="none" w:sz="0" w:space="0" w:color="auto"/>
        <w:right w:val="none" w:sz="0" w:space="0" w:color="auto"/>
      </w:divBdr>
    </w:div>
    <w:div w:id="1275089121">
      <w:bodyDiv w:val="1"/>
      <w:marLeft w:val="0"/>
      <w:marRight w:val="0"/>
      <w:marTop w:val="0"/>
      <w:marBottom w:val="0"/>
      <w:divBdr>
        <w:top w:val="none" w:sz="0" w:space="0" w:color="auto"/>
        <w:left w:val="none" w:sz="0" w:space="0" w:color="auto"/>
        <w:bottom w:val="none" w:sz="0" w:space="0" w:color="auto"/>
        <w:right w:val="none" w:sz="0" w:space="0" w:color="auto"/>
      </w:divBdr>
    </w:div>
    <w:div w:id="1279068147">
      <w:bodyDiv w:val="1"/>
      <w:marLeft w:val="0"/>
      <w:marRight w:val="0"/>
      <w:marTop w:val="0"/>
      <w:marBottom w:val="0"/>
      <w:divBdr>
        <w:top w:val="none" w:sz="0" w:space="0" w:color="auto"/>
        <w:left w:val="none" w:sz="0" w:space="0" w:color="auto"/>
        <w:bottom w:val="none" w:sz="0" w:space="0" w:color="auto"/>
        <w:right w:val="none" w:sz="0" w:space="0" w:color="auto"/>
      </w:divBdr>
    </w:div>
    <w:div w:id="1352223656">
      <w:bodyDiv w:val="1"/>
      <w:marLeft w:val="0"/>
      <w:marRight w:val="0"/>
      <w:marTop w:val="0"/>
      <w:marBottom w:val="0"/>
      <w:divBdr>
        <w:top w:val="none" w:sz="0" w:space="0" w:color="auto"/>
        <w:left w:val="none" w:sz="0" w:space="0" w:color="auto"/>
        <w:bottom w:val="none" w:sz="0" w:space="0" w:color="auto"/>
        <w:right w:val="none" w:sz="0" w:space="0" w:color="auto"/>
      </w:divBdr>
    </w:div>
    <w:div w:id="1366901990">
      <w:bodyDiv w:val="1"/>
      <w:marLeft w:val="0"/>
      <w:marRight w:val="0"/>
      <w:marTop w:val="0"/>
      <w:marBottom w:val="0"/>
      <w:divBdr>
        <w:top w:val="none" w:sz="0" w:space="0" w:color="auto"/>
        <w:left w:val="none" w:sz="0" w:space="0" w:color="auto"/>
        <w:bottom w:val="none" w:sz="0" w:space="0" w:color="auto"/>
        <w:right w:val="none" w:sz="0" w:space="0" w:color="auto"/>
      </w:divBdr>
    </w:div>
    <w:div w:id="1367757053">
      <w:bodyDiv w:val="1"/>
      <w:marLeft w:val="0"/>
      <w:marRight w:val="0"/>
      <w:marTop w:val="0"/>
      <w:marBottom w:val="0"/>
      <w:divBdr>
        <w:top w:val="none" w:sz="0" w:space="0" w:color="auto"/>
        <w:left w:val="none" w:sz="0" w:space="0" w:color="auto"/>
        <w:bottom w:val="none" w:sz="0" w:space="0" w:color="auto"/>
        <w:right w:val="none" w:sz="0" w:space="0" w:color="auto"/>
      </w:divBdr>
      <w:divsChild>
        <w:div w:id="1094665319">
          <w:marLeft w:val="0"/>
          <w:marRight w:val="0"/>
          <w:marTop w:val="0"/>
          <w:marBottom w:val="0"/>
          <w:divBdr>
            <w:top w:val="single" w:sz="2" w:space="0" w:color="auto"/>
            <w:left w:val="single" w:sz="2" w:space="0" w:color="auto"/>
            <w:bottom w:val="single" w:sz="2" w:space="0" w:color="auto"/>
            <w:right w:val="single" w:sz="2" w:space="0" w:color="auto"/>
          </w:divBdr>
        </w:div>
        <w:div w:id="1194656341">
          <w:marLeft w:val="0"/>
          <w:marRight w:val="0"/>
          <w:marTop w:val="0"/>
          <w:marBottom w:val="0"/>
          <w:divBdr>
            <w:top w:val="single" w:sz="2" w:space="0" w:color="auto"/>
            <w:left w:val="single" w:sz="2" w:space="0" w:color="auto"/>
            <w:bottom w:val="single" w:sz="2" w:space="0" w:color="auto"/>
            <w:right w:val="single" w:sz="2" w:space="0" w:color="auto"/>
          </w:divBdr>
        </w:div>
        <w:div w:id="1885483184">
          <w:marLeft w:val="0"/>
          <w:marRight w:val="0"/>
          <w:marTop w:val="0"/>
          <w:marBottom w:val="0"/>
          <w:divBdr>
            <w:top w:val="single" w:sz="2" w:space="0" w:color="auto"/>
            <w:left w:val="single" w:sz="2" w:space="0" w:color="auto"/>
            <w:bottom w:val="single" w:sz="2" w:space="0" w:color="auto"/>
            <w:right w:val="single" w:sz="2" w:space="0" w:color="auto"/>
          </w:divBdr>
        </w:div>
        <w:div w:id="1974825370">
          <w:marLeft w:val="0"/>
          <w:marRight w:val="0"/>
          <w:marTop w:val="0"/>
          <w:marBottom w:val="0"/>
          <w:divBdr>
            <w:top w:val="single" w:sz="2" w:space="0" w:color="auto"/>
            <w:left w:val="single" w:sz="2" w:space="0" w:color="auto"/>
            <w:bottom w:val="single" w:sz="2" w:space="0" w:color="auto"/>
            <w:right w:val="single" w:sz="2" w:space="0" w:color="auto"/>
          </w:divBdr>
        </w:div>
      </w:divsChild>
    </w:div>
    <w:div w:id="1395737533">
      <w:bodyDiv w:val="1"/>
      <w:marLeft w:val="0"/>
      <w:marRight w:val="0"/>
      <w:marTop w:val="0"/>
      <w:marBottom w:val="0"/>
      <w:divBdr>
        <w:top w:val="none" w:sz="0" w:space="0" w:color="auto"/>
        <w:left w:val="none" w:sz="0" w:space="0" w:color="auto"/>
        <w:bottom w:val="none" w:sz="0" w:space="0" w:color="auto"/>
        <w:right w:val="none" w:sz="0" w:space="0" w:color="auto"/>
      </w:divBdr>
      <w:divsChild>
        <w:div w:id="1593469343">
          <w:marLeft w:val="0"/>
          <w:marRight w:val="0"/>
          <w:marTop w:val="0"/>
          <w:marBottom w:val="0"/>
          <w:divBdr>
            <w:top w:val="single" w:sz="2" w:space="0" w:color="auto"/>
            <w:left w:val="single" w:sz="2" w:space="0" w:color="auto"/>
            <w:bottom w:val="single" w:sz="2" w:space="0" w:color="auto"/>
            <w:right w:val="single" w:sz="2" w:space="0" w:color="auto"/>
          </w:divBdr>
          <w:divsChild>
            <w:div w:id="3284804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27340769">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55637967">
      <w:bodyDiv w:val="1"/>
      <w:marLeft w:val="0"/>
      <w:marRight w:val="0"/>
      <w:marTop w:val="0"/>
      <w:marBottom w:val="0"/>
      <w:divBdr>
        <w:top w:val="none" w:sz="0" w:space="0" w:color="auto"/>
        <w:left w:val="none" w:sz="0" w:space="0" w:color="auto"/>
        <w:bottom w:val="none" w:sz="0" w:space="0" w:color="auto"/>
        <w:right w:val="none" w:sz="0" w:space="0" w:color="auto"/>
      </w:divBdr>
    </w:div>
    <w:div w:id="1465268153">
      <w:bodyDiv w:val="1"/>
      <w:marLeft w:val="0"/>
      <w:marRight w:val="0"/>
      <w:marTop w:val="0"/>
      <w:marBottom w:val="0"/>
      <w:divBdr>
        <w:top w:val="none" w:sz="0" w:space="0" w:color="auto"/>
        <w:left w:val="none" w:sz="0" w:space="0" w:color="auto"/>
        <w:bottom w:val="none" w:sz="0" w:space="0" w:color="auto"/>
        <w:right w:val="none" w:sz="0" w:space="0" w:color="auto"/>
      </w:divBdr>
    </w:div>
    <w:div w:id="1485898106">
      <w:bodyDiv w:val="1"/>
      <w:marLeft w:val="0"/>
      <w:marRight w:val="0"/>
      <w:marTop w:val="0"/>
      <w:marBottom w:val="0"/>
      <w:divBdr>
        <w:top w:val="none" w:sz="0" w:space="0" w:color="auto"/>
        <w:left w:val="none" w:sz="0" w:space="0" w:color="auto"/>
        <w:bottom w:val="none" w:sz="0" w:space="0" w:color="auto"/>
        <w:right w:val="none" w:sz="0" w:space="0" w:color="auto"/>
      </w:divBdr>
      <w:divsChild>
        <w:div w:id="1948659103">
          <w:marLeft w:val="0"/>
          <w:marRight w:val="0"/>
          <w:marTop w:val="0"/>
          <w:marBottom w:val="0"/>
          <w:divBdr>
            <w:top w:val="none" w:sz="0" w:space="0" w:color="auto"/>
            <w:left w:val="none" w:sz="0" w:space="0" w:color="auto"/>
            <w:bottom w:val="none" w:sz="0" w:space="0" w:color="auto"/>
            <w:right w:val="none" w:sz="0" w:space="0" w:color="auto"/>
          </w:divBdr>
        </w:div>
        <w:div w:id="1002583882">
          <w:marLeft w:val="0"/>
          <w:marRight w:val="0"/>
          <w:marTop w:val="0"/>
          <w:marBottom w:val="0"/>
          <w:divBdr>
            <w:top w:val="none" w:sz="0" w:space="0" w:color="auto"/>
            <w:left w:val="none" w:sz="0" w:space="0" w:color="auto"/>
            <w:bottom w:val="none" w:sz="0" w:space="0" w:color="auto"/>
            <w:right w:val="none" w:sz="0" w:space="0" w:color="auto"/>
          </w:divBdr>
        </w:div>
        <w:div w:id="644700904">
          <w:marLeft w:val="0"/>
          <w:marRight w:val="0"/>
          <w:marTop w:val="0"/>
          <w:marBottom w:val="0"/>
          <w:divBdr>
            <w:top w:val="none" w:sz="0" w:space="0" w:color="auto"/>
            <w:left w:val="none" w:sz="0" w:space="0" w:color="auto"/>
            <w:bottom w:val="none" w:sz="0" w:space="0" w:color="auto"/>
            <w:right w:val="none" w:sz="0" w:space="0" w:color="auto"/>
          </w:divBdr>
        </w:div>
        <w:div w:id="676661821">
          <w:marLeft w:val="0"/>
          <w:marRight w:val="0"/>
          <w:marTop w:val="0"/>
          <w:marBottom w:val="0"/>
          <w:divBdr>
            <w:top w:val="none" w:sz="0" w:space="0" w:color="auto"/>
            <w:left w:val="none" w:sz="0" w:space="0" w:color="auto"/>
            <w:bottom w:val="none" w:sz="0" w:space="0" w:color="auto"/>
            <w:right w:val="none" w:sz="0" w:space="0" w:color="auto"/>
          </w:divBdr>
        </w:div>
        <w:div w:id="1340621493">
          <w:marLeft w:val="0"/>
          <w:marRight w:val="0"/>
          <w:marTop w:val="0"/>
          <w:marBottom w:val="0"/>
          <w:divBdr>
            <w:top w:val="none" w:sz="0" w:space="0" w:color="auto"/>
            <w:left w:val="none" w:sz="0" w:space="0" w:color="auto"/>
            <w:bottom w:val="none" w:sz="0" w:space="0" w:color="auto"/>
            <w:right w:val="none" w:sz="0" w:space="0" w:color="auto"/>
          </w:divBdr>
        </w:div>
        <w:div w:id="786585240">
          <w:marLeft w:val="0"/>
          <w:marRight w:val="0"/>
          <w:marTop w:val="0"/>
          <w:marBottom w:val="0"/>
          <w:divBdr>
            <w:top w:val="none" w:sz="0" w:space="0" w:color="auto"/>
            <w:left w:val="none" w:sz="0" w:space="0" w:color="auto"/>
            <w:bottom w:val="none" w:sz="0" w:space="0" w:color="auto"/>
            <w:right w:val="none" w:sz="0" w:space="0" w:color="auto"/>
          </w:divBdr>
        </w:div>
        <w:div w:id="829178151">
          <w:marLeft w:val="0"/>
          <w:marRight w:val="0"/>
          <w:marTop w:val="0"/>
          <w:marBottom w:val="0"/>
          <w:divBdr>
            <w:top w:val="none" w:sz="0" w:space="0" w:color="auto"/>
            <w:left w:val="none" w:sz="0" w:space="0" w:color="auto"/>
            <w:bottom w:val="none" w:sz="0" w:space="0" w:color="auto"/>
            <w:right w:val="none" w:sz="0" w:space="0" w:color="auto"/>
          </w:divBdr>
        </w:div>
        <w:div w:id="36469877">
          <w:marLeft w:val="0"/>
          <w:marRight w:val="0"/>
          <w:marTop w:val="0"/>
          <w:marBottom w:val="0"/>
          <w:divBdr>
            <w:top w:val="none" w:sz="0" w:space="0" w:color="auto"/>
            <w:left w:val="none" w:sz="0" w:space="0" w:color="auto"/>
            <w:bottom w:val="none" w:sz="0" w:space="0" w:color="auto"/>
            <w:right w:val="none" w:sz="0" w:space="0" w:color="auto"/>
          </w:divBdr>
        </w:div>
        <w:div w:id="860977367">
          <w:marLeft w:val="0"/>
          <w:marRight w:val="0"/>
          <w:marTop w:val="0"/>
          <w:marBottom w:val="0"/>
          <w:divBdr>
            <w:top w:val="none" w:sz="0" w:space="0" w:color="auto"/>
            <w:left w:val="none" w:sz="0" w:space="0" w:color="auto"/>
            <w:bottom w:val="none" w:sz="0" w:space="0" w:color="auto"/>
            <w:right w:val="none" w:sz="0" w:space="0" w:color="auto"/>
          </w:divBdr>
        </w:div>
        <w:div w:id="2124878543">
          <w:marLeft w:val="0"/>
          <w:marRight w:val="0"/>
          <w:marTop w:val="0"/>
          <w:marBottom w:val="0"/>
          <w:divBdr>
            <w:top w:val="none" w:sz="0" w:space="0" w:color="auto"/>
            <w:left w:val="none" w:sz="0" w:space="0" w:color="auto"/>
            <w:bottom w:val="none" w:sz="0" w:space="0" w:color="auto"/>
            <w:right w:val="none" w:sz="0" w:space="0" w:color="auto"/>
          </w:divBdr>
        </w:div>
      </w:divsChild>
    </w:div>
    <w:div w:id="1501239671">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31525564">
      <w:bodyDiv w:val="1"/>
      <w:marLeft w:val="0"/>
      <w:marRight w:val="0"/>
      <w:marTop w:val="0"/>
      <w:marBottom w:val="0"/>
      <w:divBdr>
        <w:top w:val="none" w:sz="0" w:space="0" w:color="auto"/>
        <w:left w:val="none" w:sz="0" w:space="0" w:color="auto"/>
        <w:bottom w:val="none" w:sz="0" w:space="0" w:color="auto"/>
        <w:right w:val="none" w:sz="0" w:space="0" w:color="auto"/>
      </w:divBdr>
    </w:div>
    <w:div w:id="1533685612">
      <w:bodyDiv w:val="1"/>
      <w:marLeft w:val="0"/>
      <w:marRight w:val="0"/>
      <w:marTop w:val="0"/>
      <w:marBottom w:val="0"/>
      <w:divBdr>
        <w:top w:val="none" w:sz="0" w:space="0" w:color="auto"/>
        <w:left w:val="none" w:sz="0" w:space="0" w:color="auto"/>
        <w:bottom w:val="none" w:sz="0" w:space="0" w:color="auto"/>
        <w:right w:val="none" w:sz="0" w:space="0" w:color="auto"/>
      </w:divBdr>
    </w:div>
    <w:div w:id="1538155688">
      <w:bodyDiv w:val="1"/>
      <w:marLeft w:val="0"/>
      <w:marRight w:val="0"/>
      <w:marTop w:val="0"/>
      <w:marBottom w:val="0"/>
      <w:divBdr>
        <w:top w:val="none" w:sz="0" w:space="0" w:color="auto"/>
        <w:left w:val="none" w:sz="0" w:space="0" w:color="auto"/>
        <w:bottom w:val="none" w:sz="0" w:space="0" w:color="auto"/>
        <w:right w:val="none" w:sz="0" w:space="0" w:color="auto"/>
      </w:divBdr>
    </w:div>
    <w:div w:id="1538422131">
      <w:bodyDiv w:val="1"/>
      <w:marLeft w:val="0"/>
      <w:marRight w:val="0"/>
      <w:marTop w:val="0"/>
      <w:marBottom w:val="0"/>
      <w:divBdr>
        <w:top w:val="none" w:sz="0" w:space="0" w:color="auto"/>
        <w:left w:val="none" w:sz="0" w:space="0" w:color="auto"/>
        <w:bottom w:val="none" w:sz="0" w:space="0" w:color="auto"/>
        <w:right w:val="none" w:sz="0" w:space="0" w:color="auto"/>
      </w:divBdr>
    </w:div>
    <w:div w:id="1548563426">
      <w:bodyDiv w:val="1"/>
      <w:marLeft w:val="0"/>
      <w:marRight w:val="0"/>
      <w:marTop w:val="0"/>
      <w:marBottom w:val="0"/>
      <w:divBdr>
        <w:top w:val="none" w:sz="0" w:space="0" w:color="auto"/>
        <w:left w:val="none" w:sz="0" w:space="0" w:color="auto"/>
        <w:bottom w:val="none" w:sz="0" w:space="0" w:color="auto"/>
        <w:right w:val="none" w:sz="0" w:space="0" w:color="auto"/>
      </w:divBdr>
      <w:divsChild>
        <w:div w:id="1425571300">
          <w:marLeft w:val="0"/>
          <w:marRight w:val="0"/>
          <w:marTop w:val="0"/>
          <w:marBottom w:val="0"/>
          <w:divBdr>
            <w:top w:val="none" w:sz="0" w:space="0" w:color="auto"/>
            <w:left w:val="none" w:sz="0" w:space="0" w:color="auto"/>
            <w:bottom w:val="none" w:sz="0" w:space="0" w:color="auto"/>
            <w:right w:val="none" w:sz="0" w:space="0" w:color="auto"/>
          </w:divBdr>
        </w:div>
        <w:div w:id="1169128583">
          <w:marLeft w:val="0"/>
          <w:marRight w:val="0"/>
          <w:marTop w:val="0"/>
          <w:marBottom w:val="0"/>
          <w:divBdr>
            <w:top w:val="none" w:sz="0" w:space="0" w:color="auto"/>
            <w:left w:val="none" w:sz="0" w:space="0" w:color="auto"/>
            <w:bottom w:val="none" w:sz="0" w:space="0" w:color="auto"/>
            <w:right w:val="none" w:sz="0" w:space="0" w:color="auto"/>
          </w:divBdr>
        </w:div>
        <w:div w:id="1949502307">
          <w:marLeft w:val="0"/>
          <w:marRight w:val="0"/>
          <w:marTop w:val="0"/>
          <w:marBottom w:val="0"/>
          <w:divBdr>
            <w:top w:val="none" w:sz="0" w:space="0" w:color="auto"/>
            <w:left w:val="none" w:sz="0" w:space="0" w:color="auto"/>
            <w:bottom w:val="none" w:sz="0" w:space="0" w:color="auto"/>
            <w:right w:val="none" w:sz="0" w:space="0" w:color="auto"/>
          </w:divBdr>
        </w:div>
        <w:div w:id="1369986585">
          <w:marLeft w:val="0"/>
          <w:marRight w:val="0"/>
          <w:marTop w:val="0"/>
          <w:marBottom w:val="0"/>
          <w:divBdr>
            <w:top w:val="none" w:sz="0" w:space="0" w:color="auto"/>
            <w:left w:val="none" w:sz="0" w:space="0" w:color="auto"/>
            <w:bottom w:val="none" w:sz="0" w:space="0" w:color="auto"/>
            <w:right w:val="none" w:sz="0" w:space="0" w:color="auto"/>
          </w:divBdr>
        </w:div>
      </w:divsChild>
    </w:div>
    <w:div w:id="1573586950">
      <w:bodyDiv w:val="1"/>
      <w:marLeft w:val="0"/>
      <w:marRight w:val="0"/>
      <w:marTop w:val="0"/>
      <w:marBottom w:val="0"/>
      <w:divBdr>
        <w:top w:val="none" w:sz="0" w:space="0" w:color="auto"/>
        <w:left w:val="none" w:sz="0" w:space="0" w:color="auto"/>
        <w:bottom w:val="none" w:sz="0" w:space="0" w:color="auto"/>
        <w:right w:val="none" w:sz="0" w:space="0" w:color="auto"/>
      </w:divBdr>
    </w:div>
    <w:div w:id="1575121651">
      <w:bodyDiv w:val="1"/>
      <w:marLeft w:val="0"/>
      <w:marRight w:val="0"/>
      <w:marTop w:val="0"/>
      <w:marBottom w:val="0"/>
      <w:divBdr>
        <w:top w:val="none" w:sz="0" w:space="0" w:color="auto"/>
        <w:left w:val="none" w:sz="0" w:space="0" w:color="auto"/>
        <w:bottom w:val="none" w:sz="0" w:space="0" w:color="auto"/>
        <w:right w:val="none" w:sz="0" w:space="0" w:color="auto"/>
      </w:divBdr>
    </w:div>
    <w:div w:id="1581060741">
      <w:bodyDiv w:val="1"/>
      <w:marLeft w:val="0"/>
      <w:marRight w:val="0"/>
      <w:marTop w:val="0"/>
      <w:marBottom w:val="0"/>
      <w:divBdr>
        <w:top w:val="none" w:sz="0" w:space="0" w:color="auto"/>
        <w:left w:val="none" w:sz="0" w:space="0" w:color="auto"/>
        <w:bottom w:val="none" w:sz="0" w:space="0" w:color="auto"/>
        <w:right w:val="none" w:sz="0" w:space="0" w:color="auto"/>
      </w:divBdr>
    </w:div>
    <w:div w:id="1605115075">
      <w:bodyDiv w:val="1"/>
      <w:marLeft w:val="0"/>
      <w:marRight w:val="0"/>
      <w:marTop w:val="0"/>
      <w:marBottom w:val="0"/>
      <w:divBdr>
        <w:top w:val="none" w:sz="0" w:space="0" w:color="auto"/>
        <w:left w:val="none" w:sz="0" w:space="0" w:color="auto"/>
        <w:bottom w:val="none" w:sz="0" w:space="0" w:color="auto"/>
        <w:right w:val="none" w:sz="0" w:space="0" w:color="auto"/>
      </w:divBdr>
    </w:div>
    <w:div w:id="1615480063">
      <w:bodyDiv w:val="1"/>
      <w:marLeft w:val="0"/>
      <w:marRight w:val="0"/>
      <w:marTop w:val="0"/>
      <w:marBottom w:val="0"/>
      <w:divBdr>
        <w:top w:val="none" w:sz="0" w:space="0" w:color="auto"/>
        <w:left w:val="none" w:sz="0" w:space="0" w:color="auto"/>
        <w:bottom w:val="none" w:sz="0" w:space="0" w:color="auto"/>
        <w:right w:val="none" w:sz="0" w:space="0" w:color="auto"/>
      </w:divBdr>
    </w:div>
    <w:div w:id="1635871800">
      <w:bodyDiv w:val="1"/>
      <w:marLeft w:val="0"/>
      <w:marRight w:val="0"/>
      <w:marTop w:val="0"/>
      <w:marBottom w:val="0"/>
      <w:divBdr>
        <w:top w:val="none" w:sz="0" w:space="0" w:color="auto"/>
        <w:left w:val="none" w:sz="0" w:space="0" w:color="auto"/>
        <w:bottom w:val="none" w:sz="0" w:space="0" w:color="auto"/>
        <w:right w:val="none" w:sz="0" w:space="0" w:color="auto"/>
      </w:divBdr>
    </w:div>
    <w:div w:id="1641572352">
      <w:bodyDiv w:val="1"/>
      <w:marLeft w:val="0"/>
      <w:marRight w:val="0"/>
      <w:marTop w:val="0"/>
      <w:marBottom w:val="0"/>
      <w:divBdr>
        <w:top w:val="none" w:sz="0" w:space="0" w:color="auto"/>
        <w:left w:val="none" w:sz="0" w:space="0" w:color="auto"/>
        <w:bottom w:val="none" w:sz="0" w:space="0" w:color="auto"/>
        <w:right w:val="none" w:sz="0" w:space="0" w:color="auto"/>
      </w:divBdr>
    </w:div>
    <w:div w:id="1642225624">
      <w:bodyDiv w:val="1"/>
      <w:marLeft w:val="0"/>
      <w:marRight w:val="0"/>
      <w:marTop w:val="0"/>
      <w:marBottom w:val="0"/>
      <w:divBdr>
        <w:top w:val="none" w:sz="0" w:space="0" w:color="auto"/>
        <w:left w:val="none" w:sz="0" w:space="0" w:color="auto"/>
        <w:bottom w:val="none" w:sz="0" w:space="0" w:color="auto"/>
        <w:right w:val="none" w:sz="0" w:space="0" w:color="auto"/>
      </w:divBdr>
    </w:div>
    <w:div w:id="1679379501">
      <w:bodyDiv w:val="1"/>
      <w:marLeft w:val="0"/>
      <w:marRight w:val="0"/>
      <w:marTop w:val="0"/>
      <w:marBottom w:val="0"/>
      <w:divBdr>
        <w:top w:val="none" w:sz="0" w:space="0" w:color="auto"/>
        <w:left w:val="none" w:sz="0" w:space="0" w:color="auto"/>
        <w:bottom w:val="none" w:sz="0" w:space="0" w:color="auto"/>
        <w:right w:val="none" w:sz="0" w:space="0" w:color="auto"/>
      </w:divBdr>
    </w:div>
    <w:div w:id="1693653513">
      <w:bodyDiv w:val="1"/>
      <w:marLeft w:val="0"/>
      <w:marRight w:val="0"/>
      <w:marTop w:val="0"/>
      <w:marBottom w:val="0"/>
      <w:divBdr>
        <w:top w:val="none" w:sz="0" w:space="0" w:color="auto"/>
        <w:left w:val="none" w:sz="0" w:space="0" w:color="auto"/>
        <w:bottom w:val="none" w:sz="0" w:space="0" w:color="auto"/>
        <w:right w:val="none" w:sz="0" w:space="0" w:color="auto"/>
      </w:divBdr>
    </w:div>
    <w:div w:id="1704402611">
      <w:bodyDiv w:val="1"/>
      <w:marLeft w:val="0"/>
      <w:marRight w:val="0"/>
      <w:marTop w:val="0"/>
      <w:marBottom w:val="0"/>
      <w:divBdr>
        <w:top w:val="none" w:sz="0" w:space="0" w:color="auto"/>
        <w:left w:val="none" w:sz="0" w:space="0" w:color="auto"/>
        <w:bottom w:val="none" w:sz="0" w:space="0" w:color="auto"/>
        <w:right w:val="none" w:sz="0" w:space="0" w:color="auto"/>
      </w:divBdr>
    </w:div>
    <w:div w:id="1710186653">
      <w:bodyDiv w:val="1"/>
      <w:marLeft w:val="0"/>
      <w:marRight w:val="0"/>
      <w:marTop w:val="0"/>
      <w:marBottom w:val="0"/>
      <w:divBdr>
        <w:top w:val="none" w:sz="0" w:space="0" w:color="auto"/>
        <w:left w:val="none" w:sz="0" w:space="0" w:color="auto"/>
        <w:bottom w:val="none" w:sz="0" w:space="0" w:color="auto"/>
        <w:right w:val="none" w:sz="0" w:space="0" w:color="auto"/>
      </w:divBdr>
    </w:div>
    <w:div w:id="1739353976">
      <w:bodyDiv w:val="1"/>
      <w:marLeft w:val="0"/>
      <w:marRight w:val="0"/>
      <w:marTop w:val="0"/>
      <w:marBottom w:val="0"/>
      <w:divBdr>
        <w:top w:val="none" w:sz="0" w:space="0" w:color="auto"/>
        <w:left w:val="none" w:sz="0" w:space="0" w:color="auto"/>
        <w:bottom w:val="none" w:sz="0" w:space="0" w:color="auto"/>
        <w:right w:val="none" w:sz="0" w:space="0" w:color="auto"/>
      </w:divBdr>
    </w:div>
    <w:div w:id="1742823136">
      <w:bodyDiv w:val="1"/>
      <w:marLeft w:val="0"/>
      <w:marRight w:val="0"/>
      <w:marTop w:val="0"/>
      <w:marBottom w:val="0"/>
      <w:divBdr>
        <w:top w:val="none" w:sz="0" w:space="0" w:color="auto"/>
        <w:left w:val="none" w:sz="0" w:space="0" w:color="auto"/>
        <w:bottom w:val="none" w:sz="0" w:space="0" w:color="auto"/>
        <w:right w:val="none" w:sz="0" w:space="0" w:color="auto"/>
      </w:divBdr>
    </w:div>
    <w:div w:id="1762335645">
      <w:bodyDiv w:val="1"/>
      <w:marLeft w:val="0"/>
      <w:marRight w:val="0"/>
      <w:marTop w:val="0"/>
      <w:marBottom w:val="0"/>
      <w:divBdr>
        <w:top w:val="none" w:sz="0" w:space="0" w:color="auto"/>
        <w:left w:val="none" w:sz="0" w:space="0" w:color="auto"/>
        <w:bottom w:val="none" w:sz="0" w:space="0" w:color="auto"/>
        <w:right w:val="none" w:sz="0" w:space="0" w:color="auto"/>
      </w:divBdr>
    </w:div>
    <w:div w:id="177173068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0447777">
      <w:bodyDiv w:val="1"/>
      <w:marLeft w:val="0"/>
      <w:marRight w:val="0"/>
      <w:marTop w:val="0"/>
      <w:marBottom w:val="0"/>
      <w:divBdr>
        <w:top w:val="none" w:sz="0" w:space="0" w:color="auto"/>
        <w:left w:val="none" w:sz="0" w:space="0" w:color="auto"/>
        <w:bottom w:val="none" w:sz="0" w:space="0" w:color="auto"/>
        <w:right w:val="none" w:sz="0" w:space="0" w:color="auto"/>
      </w:divBdr>
    </w:div>
    <w:div w:id="1781100542">
      <w:bodyDiv w:val="1"/>
      <w:marLeft w:val="0"/>
      <w:marRight w:val="0"/>
      <w:marTop w:val="0"/>
      <w:marBottom w:val="0"/>
      <w:divBdr>
        <w:top w:val="none" w:sz="0" w:space="0" w:color="auto"/>
        <w:left w:val="none" w:sz="0" w:space="0" w:color="auto"/>
        <w:bottom w:val="none" w:sz="0" w:space="0" w:color="auto"/>
        <w:right w:val="none" w:sz="0" w:space="0" w:color="auto"/>
      </w:divBdr>
    </w:div>
    <w:div w:id="1782723159">
      <w:bodyDiv w:val="1"/>
      <w:marLeft w:val="0"/>
      <w:marRight w:val="0"/>
      <w:marTop w:val="0"/>
      <w:marBottom w:val="0"/>
      <w:divBdr>
        <w:top w:val="none" w:sz="0" w:space="0" w:color="auto"/>
        <w:left w:val="none" w:sz="0" w:space="0" w:color="auto"/>
        <w:bottom w:val="none" w:sz="0" w:space="0" w:color="auto"/>
        <w:right w:val="none" w:sz="0" w:space="0" w:color="auto"/>
      </w:divBdr>
    </w:div>
    <w:div w:id="1784113494">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9685977">
      <w:bodyDiv w:val="1"/>
      <w:marLeft w:val="0"/>
      <w:marRight w:val="0"/>
      <w:marTop w:val="0"/>
      <w:marBottom w:val="0"/>
      <w:divBdr>
        <w:top w:val="none" w:sz="0" w:space="0" w:color="auto"/>
        <w:left w:val="none" w:sz="0" w:space="0" w:color="auto"/>
        <w:bottom w:val="none" w:sz="0" w:space="0" w:color="auto"/>
        <w:right w:val="none" w:sz="0" w:space="0" w:color="auto"/>
      </w:divBdr>
    </w:div>
    <w:div w:id="1821918904">
      <w:bodyDiv w:val="1"/>
      <w:marLeft w:val="0"/>
      <w:marRight w:val="0"/>
      <w:marTop w:val="0"/>
      <w:marBottom w:val="0"/>
      <w:divBdr>
        <w:top w:val="none" w:sz="0" w:space="0" w:color="auto"/>
        <w:left w:val="none" w:sz="0" w:space="0" w:color="auto"/>
        <w:bottom w:val="none" w:sz="0" w:space="0" w:color="auto"/>
        <w:right w:val="none" w:sz="0" w:space="0" w:color="auto"/>
      </w:divBdr>
    </w:div>
    <w:div w:id="1844586100">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8565175">
      <w:bodyDiv w:val="1"/>
      <w:marLeft w:val="0"/>
      <w:marRight w:val="0"/>
      <w:marTop w:val="0"/>
      <w:marBottom w:val="0"/>
      <w:divBdr>
        <w:top w:val="none" w:sz="0" w:space="0" w:color="auto"/>
        <w:left w:val="none" w:sz="0" w:space="0" w:color="auto"/>
        <w:bottom w:val="none" w:sz="0" w:space="0" w:color="auto"/>
        <w:right w:val="none" w:sz="0" w:space="0" w:color="auto"/>
      </w:divBdr>
    </w:div>
    <w:div w:id="187669864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4000724">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898933744">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982580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2590101">
      <w:bodyDiv w:val="1"/>
      <w:marLeft w:val="0"/>
      <w:marRight w:val="0"/>
      <w:marTop w:val="0"/>
      <w:marBottom w:val="0"/>
      <w:divBdr>
        <w:top w:val="none" w:sz="0" w:space="0" w:color="auto"/>
        <w:left w:val="none" w:sz="0" w:space="0" w:color="auto"/>
        <w:bottom w:val="none" w:sz="0" w:space="0" w:color="auto"/>
        <w:right w:val="none" w:sz="0" w:space="0" w:color="auto"/>
      </w:divBdr>
    </w:div>
    <w:div w:id="1975216412">
      <w:bodyDiv w:val="1"/>
      <w:marLeft w:val="0"/>
      <w:marRight w:val="0"/>
      <w:marTop w:val="0"/>
      <w:marBottom w:val="0"/>
      <w:divBdr>
        <w:top w:val="none" w:sz="0" w:space="0" w:color="auto"/>
        <w:left w:val="none" w:sz="0" w:space="0" w:color="auto"/>
        <w:bottom w:val="none" w:sz="0" w:space="0" w:color="auto"/>
        <w:right w:val="none" w:sz="0" w:space="0" w:color="auto"/>
      </w:divBdr>
    </w:div>
    <w:div w:id="1994526908">
      <w:bodyDiv w:val="1"/>
      <w:marLeft w:val="0"/>
      <w:marRight w:val="0"/>
      <w:marTop w:val="0"/>
      <w:marBottom w:val="0"/>
      <w:divBdr>
        <w:top w:val="none" w:sz="0" w:space="0" w:color="auto"/>
        <w:left w:val="none" w:sz="0" w:space="0" w:color="auto"/>
        <w:bottom w:val="none" w:sz="0" w:space="0" w:color="auto"/>
        <w:right w:val="none" w:sz="0" w:space="0" w:color="auto"/>
      </w:divBdr>
    </w:div>
    <w:div w:id="2003194281">
      <w:bodyDiv w:val="1"/>
      <w:marLeft w:val="0"/>
      <w:marRight w:val="0"/>
      <w:marTop w:val="0"/>
      <w:marBottom w:val="0"/>
      <w:divBdr>
        <w:top w:val="none" w:sz="0" w:space="0" w:color="auto"/>
        <w:left w:val="none" w:sz="0" w:space="0" w:color="auto"/>
        <w:bottom w:val="none" w:sz="0" w:space="0" w:color="auto"/>
        <w:right w:val="none" w:sz="0" w:space="0" w:color="auto"/>
      </w:divBdr>
    </w:div>
    <w:div w:id="2046521523">
      <w:bodyDiv w:val="1"/>
      <w:marLeft w:val="0"/>
      <w:marRight w:val="0"/>
      <w:marTop w:val="0"/>
      <w:marBottom w:val="0"/>
      <w:divBdr>
        <w:top w:val="none" w:sz="0" w:space="0" w:color="auto"/>
        <w:left w:val="none" w:sz="0" w:space="0" w:color="auto"/>
        <w:bottom w:val="none" w:sz="0" w:space="0" w:color="auto"/>
        <w:right w:val="none" w:sz="0" w:space="0" w:color="auto"/>
      </w:divBdr>
    </w:div>
    <w:div w:id="2058435144">
      <w:bodyDiv w:val="1"/>
      <w:marLeft w:val="0"/>
      <w:marRight w:val="0"/>
      <w:marTop w:val="0"/>
      <w:marBottom w:val="0"/>
      <w:divBdr>
        <w:top w:val="none" w:sz="0" w:space="0" w:color="auto"/>
        <w:left w:val="none" w:sz="0" w:space="0" w:color="auto"/>
        <w:bottom w:val="none" w:sz="0" w:space="0" w:color="auto"/>
        <w:right w:val="none" w:sz="0" w:space="0" w:color="auto"/>
      </w:divBdr>
    </w:div>
    <w:div w:id="2065592317">
      <w:bodyDiv w:val="1"/>
      <w:marLeft w:val="0"/>
      <w:marRight w:val="0"/>
      <w:marTop w:val="0"/>
      <w:marBottom w:val="0"/>
      <w:divBdr>
        <w:top w:val="none" w:sz="0" w:space="0" w:color="auto"/>
        <w:left w:val="none" w:sz="0" w:space="0" w:color="auto"/>
        <w:bottom w:val="none" w:sz="0" w:space="0" w:color="auto"/>
        <w:right w:val="none" w:sz="0" w:space="0" w:color="auto"/>
      </w:divBdr>
    </w:div>
    <w:div w:id="2079785789">
      <w:bodyDiv w:val="1"/>
      <w:marLeft w:val="0"/>
      <w:marRight w:val="0"/>
      <w:marTop w:val="0"/>
      <w:marBottom w:val="0"/>
      <w:divBdr>
        <w:top w:val="none" w:sz="0" w:space="0" w:color="auto"/>
        <w:left w:val="none" w:sz="0" w:space="0" w:color="auto"/>
        <w:bottom w:val="none" w:sz="0" w:space="0" w:color="auto"/>
        <w:right w:val="none" w:sz="0" w:space="0" w:color="auto"/>
      </w:divBdr>
      <w:divsChild>
        <w:div w:id="870193334">
          <w:marLeft w:val="0"/>
          <w:marRight w:val="0"/>
          <w:marTop w:val="0"/>
          <w:marBottom w:val="0"/>
          <w:divBdr>
            <w:top w:val="none" w:sz="0" w:space="0" w:color="auto"/>
            <w:left w:val="none" w:sz="0" w:space="0" w:color="auto"/>
            <w:bottom w:val="none" w:sz="0" w:space="0" w:color="auto"/>
            <w:right w:val="none" w:sz="0" w:space="0" w:color="auto"/>
          </w:divBdr>
        </w:div>
      </w:divsChild>
    </w:div>
    <w:div w:id="2086757311">
      <w:bodyDiv w:val="1"/>
      <w:marLeft w:val="0"/>
      <w:marRight w:val="0"/>
      <w:marTop w:val="0"/>
      <w:marBottom w:val="0"/>
      <w:divBdr>
        <w:top w:val="none" w:sz="0" w:space="0" w:color="auto"/>
        <w:left w:val="none" w:sz="0" w:space="0" w:color="auto"/>
        <w:bottom w:val="none" w:sz="0" w:space="0" w:color="auto"/>
        <w:right w:val="none" w:sz="0" w:space="0" w:color="auto"/>
      </w:divBdr>
    </w:div>
    <w:div w:id="2121679352">
      <w:bodyDiv w:val="1"/>
      <w:marLeft w:val="0"/>
      <w:marRight w:val="0"/>
      <w:marTop w:val="0"/>
      <w:marBottom w:val="0"/>
      <w:divBdr>
        <w:top w:val="none" w:sz="0" w:space="0" w:color="auto"/>
        <w:left w:val="none" w:sz="0" w:space="0" w:color="auto"/>
        <w:bottom w:val="none" w:sz="0" w:space="0" w:color="auto"/>
        <w:right w:val="none" w:sz="0" w:space="0" w:color="auto"/>
      </w:divBdr>
    </w:div>
    <w:div w:id="2126074124">
      <w:bodyDiv w:val="1"/>
      <w:marLeft w:val="0"/>
      <w:marRight w:val="0"/>
      <w:marTop w:val="0"/>
      <w:marBottom w:val="0"/>
      <w:divBdr>
        <w:top w:val="none" w:sz="0" w:space="0" w:color="auto"/>
        <w:left w:val="none" w:sz="0" w:space="0" w:color="auto"/>
        <w:bottom w:val="none" w:sz="0" w:space="0" w:color="auto"/>
        <w:right w:val="none" w:sz="0" w:space="0" w:color="auto"/>
      </w:divBdr>
    </w:div>
    <w:div w:id="2129349723">
      <w:bodyDiv w:val="1"/>
      <w:marLeft w:val="0"/>
      <w:marRight w:val="0"/>
      <w:marTop w:val="0"/>
      <w:marBottom w:val="0"/>
      <w:divBdr>
        <w:top w:val="none" w:sz="0" w:space="0" w:color="auto"/>
        <w:left w:val="none" w:sz="0" w:space="0" w:color="auto"/>
        <w:bottom w:val="none" w:sz="0" w:space="0" w:color="auto"/>
        <w:right w:val="none" w:sz="0" w:space="0" w:color="auto"/>
      </w:divBdr>
    </w:div>
    <w:div w:id="213709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D43CC-E3B4-4683-ACF9-6D3EB3D8E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4</Pages>
  <Words>1420</Words>
  <Characters>7814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Javier Linares</cp:lastModifiedBy>
  <cp:revision>164</cp:revision>
  <dcterms:created xsi:type="dcterms:W3CDTF">2025-02-21T19:41:00Z</dcterms:created>
  <dcterms:modified xsi:type="dcterms:W3CDTF">2025-04-03T17:47:00Z</dcterms:modified>
</cp:coreProperties>
</file>