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7D94" w:rsidRPr="00C45ED3" w:rsidRDefault="00DE7D94" w:rsidP="00DE7D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</w:pPr>
      <w:r w:rsidRPr="00C45ED3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 xml:space="preserve">Toronto, Niagara, Ottawa, </w:t>
      </w:r>
      <w:r w:rsidR="00C45ED3" w:rsidRPr="00C45ED3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 xml:space="preserve">Quebec, </w:t>
      </w:r>
      <w:proofErr w:type="spellStart"/>
      <w:r w:rsidR="00C45ED3" w:rsidRPr="00C45ED3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Delage</w:t>
      </w:r>
      <w:proofErr w:type="spellEnd"/>
      <w:r w:rsidR="00C45ED3" w:rsidRPr="00C45ED3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 xml:space="preserve">, </w:t>
      </w:r>
      <w:proofErr w:type="spellStart"/>
      <w:r w:rsidR="00C45ED3" w:rsidRPr="00C45ED3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Ile</w:t>
      </w:r>
      <w:proofErr w:type="spellEnd"/>
      <w:r w:rsidR="00C45ED3" w:rsidRPr="00C45ED3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 xml:space="preserve"> Aux </w:t>
      </w:r>
      <w:proofErr w:type="spellStart"/>
      <w:r w:rsidR="00C45ED3" w:rsidRPr="00C45ED3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Coudre</w:t>
      </w:r>
      <w:proofErr w:type="spellEnd"/>
      <w:r w:rsidR="00C45ED3" w:rsidRPr="00C45ED3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 xml:space="preserve">, </w:t>
      </w:r>
      <w:proofErr w:type="spellStart"/>
      <w:r w:rsidR="00C45ED3" w:rsidRPr="00C45ED3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Saguenay</w:t>
      </w:r>
      <w:proofErr w:type="spellEnd"/>
      <w:r w:rsidR="00C45ED3" w:rsidRPr="00C45ED3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 xml:space="preserve"> y</w:t>
      </w:r>
      <w:r w:rsidR="00C45ED3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 xml:space="preserve"> Montreal</w:t>
      </w:r>
    </w:p>
    <w:p w:rsidR="007F7B70" w:rsidRPr="00C45ED3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Duración: </w:t>
      </w:r>
      <w:r w:rsidR="00924F4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1</w:t>
      </w:r>
      <w:r w:rsidR="00C45ED3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1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días 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Llegadas: </w:t>
      </w:r>
      <w:r w:rsidR="00C45ED3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sábado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, </w:t>
      </w:r>
      <w:r w:rsidR="00924F4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fechas específicas </w:t>
      </w:r>
      <w:r w:rsidR="00C45ED3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1</w:t>
      </w:r>
      <w:r w:rsidR="00924F4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8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</w:t>
      </w:r>
      <w:r w:rsidR="00924F4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ju</w:t>
      </w:r>
      <w:r w:rsidR="00C45ED3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l</w:t>
      </w:r>
      <w:r w:rsidR="00924F4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i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o al </w:t>
      </w:r>
      <w:r w:rsidR="00C45ED3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26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</w:t>
      </w:r>
      <w:r w:rsidR="00924F4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septiem</w:t>
      </w:r>
      <w:r w:rsidR="006F44AE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bre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202</w:t>
      </w:r>
      <w:r w:rsidR="0012728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6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Servicios compartidos.</w:t>
      </w:r>
    </w:p>
    <w:p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24F48" w:rsidRPr="00BD0EA5" w:rsidRDefault="00924F48" w:rsidP="00924F48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>DÍA 1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Toronto</w:t>
      </w:r>
    </w:p>
    <w:p w:rsidR="00924F48" w:rsidRPr="004B442F" w:rsidRDefault="00C45ED3" w:rsidP="00C45ED3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C45ED3">
        <w:rPr>
          <w:rFonts w:asciiTheme="minorHAnsi" w:eastAsia="Arial" w:hAnsiTheme="minorHAnsi" w:cstheme="minorHAnsi"/>
          <w:color w:val="002060"/>
          <w:sz w:val="20"/>
        </w:rPr>
        <w:t>Llegada al aeropuerto de Toronto, recepción y traslado a nuestro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C45ED3">
        <w:rPr>
          <w:rFonts w:asciiTheme="minorHAnsi" w:eastAsia="Arial" w:hAnsiTheme="minorHAnsi" w:cstheme="minorHAnsi"/>
          <w:color w:val="002060"/>
          <w:sz w:val="20"/>
        </w:rPr>
        <w:t xml:space="preserve">céntrico hotel. Tiempo libre, aconsejamos visitar el barrio del </w:t>
      </w:r>
      <w:proofErr w:type="spellStart"/>
      <w:r w:rsidRPr="00C45ED3">
        <w:rPr>
          <w:rFonts w:asciiTheme="minorHAnsi" w:eastAsia="Arial" w:hAnsiTheme="minorHAnsi" w:cstheme="minorHAnsi"/>
          <w:color w:val="002060"/>
          <w:sz w:val="20"/>
        </w:rPr>
        <w:t>Entertainment</w:t>
      </w:r>
      <w:proofErr w:type="spellEnd"/>
      <w:r w:rsidRPr="00C45ED3">
        <w:rPr>
          <w:rFonts w:asciiTheme="minorHAnsi" w:eastAsia="Arial" w:hAnsiTheme="minorHAnsi" w:cstheme="minorHAnsi"/>
          <w:color w:val="002060"/>
          <w:sz w:val="20"/>
        </w:rPr>
        <w:t>, entre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C45ED3">
        <w:rPr>
          <w:rFonts w:asciiTheme="minorHAnsi" w:eastAsia="Arial" w:hAnsiTheme="minorHAnsi" w:cstheme="minorHAnsi"/>
          <w:color w:val="002060"/>
          <w:sz w:val="20"/>
        </w:rPr>
        <w:t>las calles King y Queen que en este momento es el lugar de esparcimiento nocturno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C45ED3">
        <w:rPr>
          <w:rFonts w:asciiTheme="minorHAnsi" w:eastAsia="Arial" w:hAnsiTheme="minorHAnsi" w:cstheme="minorHAnsi"/>
          <w:color w:val="002060"/>
          <w:sz w:val="20"/>
        </w:rPr>
        <w:t xml:space="preserve">más dinámico en Toronto y el lujoso barrio de </w:t>
      </w:r>
      <w:proofErr w:type="spellStart"/>
      <w:r w:rsidRPr="00C45ED3">
        <w:rPr>
          <w:rFonts w:asciiTheme="minorHAnsi" w:eastAsia="Arial" w:hAnsiTheme="minorHAnsi" w:cstheme="minorHAnsi"/>
          <w:color w:val="002060"/>
          <w:sz w:val="20"/>
        </w:rPr>
        <w:t>Yorkville</w:t>
      </w:r>
      <w:proofErr w:type="spellEnd"/>
      <w:r w:rsidRPr="00C45ED3">
        <w:rPr>
          <w:rFonts w:asciiTheme="minorHAnsi" w:eastAsia="Arial" w:hAnsiTheme="minorHAnsi" w:cstheme="minorHAnsi"/>
          <w:color w:val="002060"/>
          <w:sz w:val="20"/>
        </w:rPr>
        <w:t xml:space="preserve"> en donde están las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C45ED3">
        <w:rPr>
          <w:rFonts w:asciiTheme="minorHAnsi" w:eastAsia="Arial" w:hAnsiTheme="minorHAnsi" w:cstheme="minorHAnsi"/>
          <w:color w:val="002060"/>
          <w:sz w:val="20"/>
        </w:rPr>
        <w:t>boutiques de lujo, o el Puerto de Toronto que adquiere particular vida por la tarde</w:t>
      </w:r>
      <w:r w:rsidR="00924F48" w:rsidRPr="00DF3286">
        <w:rPr>
          <w:rFonts w:asciiTheme="minorHAnsi" w:eastAsia="Arial" w:hAnsiTheme="minorHAnsi" w:cstheme="minorHAnsi"/>
          <w:color w:val="002060"/>
          <w:sz w:val="20"/>
        </w:rPr>
        <w:t>.</w:t>
      </w:r>
      <w:r w:rsidR="00924F48"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="00924F48" w:rsidRPr="00DE7D94">
        <w:rPr>
          <w:rFonts w:asciiTheme="minorHAnsi" w:eastAsia="Arial" w:hAnsiTheme="minorHAnsi" w:cstheme="minorHAnsi"/>
          <w:b/>
          <w:bCs/>
          <w:color w:val="002060"/>
          <w:sz w:val="20"/>
        </w:rPr>
        <w:t>Alojamiento.</w:t>
      </w:r>
    </w:p>
    <w:p w:rsidR="00924F48" w:rsidRPr="00924F48" w:rsidRDefault="00924F48" w:rsidP="00924F48">
      <w:pPr>
        <w:pStyle w:val="Ttulo2"/>
        <w:spacing w:before="0" w:after="0" w:line="240" w:lineRule="auto"/>
        <w:rPr>
          <w:rStyle w:val="DanmeroCar"/>
          <w:b/>
          <w:bCs/>
        </w:rPr>
      </w:pPr>
    </w:p>
    <w:p w:rsidR="00924F48" w:rsidRPr="00656FC6" w:rsidRDefault="00924F48" w:rsidP="00924F48">
      <w:pPr>
        <w:pStyle w:val="Ttulo2"/>
        <w:spacing w:before="0" w:after="0" w:line="240" w:lineRule="auto"/>
        <w:rPr>
          <w:rStyle w:val="ParentesisdestinosCar"/>
          <w:rFonts w:cs="Times New Roman"/>
          <w:color w:val="FF0000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>DÍA 2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Toronto – Niágara</w:t>
      </w:r>
    </w:p>
    <w:p w:rsidR="00924F48" w:rsidRPr="00AA04FE" w:rsidRDefault="00924F48" w:rsidP="00C45ED3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bookmarkStart w:id="1" w:name="_Hlk203480592"/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>Visita de esta ciudad, la mayor de Canadá y capital de la provincia de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>Ontario: el centro financiero, el antiguo y nuevo Ayuntamiento, la avenida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AA04FE">
        <w:rPr>
          <w:rFonts w:asciiTheme="minorHAnsi" w:hAnsiTheme="minorHAnsi" w:cstheme="minorHAnsi"/>
          <w:color w:val="002060"/>
          <w:sz w:val="20"/>
          <w:szCs w:val="20"/>
        </w:rPr>
        <w:t>University</w:t>
      </w:r>
      <w:proofErr w:type="spellEnd"/>
      <w:r w:rsidRPr="00AA04FE">
        <w:rPr>
          <w:rFonts w:asciiTheme="minorHAnsi" w:hAnsiTheme="minorHAnsi" w:cstheme="minorHAnsi"/>
          <w:color w:val="002060"/>
          <w:sz w:val="20"/>
          <w:szCs w:val="20"/>
        </w:rPr>
        <w:t xml:space="preserve"> con sus hospitales más importantes e instituciones tradicionales, el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 xml:space="preserve">Parlamento provincial, el distinguido barrio </w:t>
      </w:r>
      <w:proofErr w:type="spellStart"/>
      <w:r w:rsidRPr="00AA04FE">
        <w:rPr>
          <w:rFonts w:asciiTheme="minorHAnsi" w:hAnsiTheme="minorHAnsi" w:cstheme="minorHAnsi"/>
          <w:color w:val="002060"/>
          <w:sz w:val="20"/>
          <w:szCs w:val="20"/>
        </w:rPr>
        <w:t>Yorkville</w:t>
      </w:r>
      <w:proofErr w:type="spellEnd"/>
      <w:r w:rsidRPr="00AA04FE">
        <w:rPr>
          <w:rFonts w:asciiTheme="minorHAnsi" w:hAnsiTheme="minorHAnsi" w:cstheme="minorHAnsi"/>
          <w:color w:val="002060"/>
          <w:sz w:val="20"/>
          <w:szCs w:val="20"/>
        </w:rPr>
        <w:t xml:space="preserve"> con sus tiendas elegantes, el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>barrio chino - segundo en importancia de Canadá - Parada fotográfica para admirar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>a la Torre CN, la estructura independiente más alta del hemisferio occidental con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>sus orgullosos 553.33 metros y que es visitada por más de 2 millones de personas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>cada año. Salida para Niágara-</w:t>
      </w:r>
      <w:proofErr w:type="spellStart"/>
      <w:r w:rsidRPr="00AA04FE">
        <w:rPr>
          <w:rFonts w:asciiTheme="minorHAnsi" w:hAnsiTheme="minorHAnsi" w:cstheme="minorHAnsi"/>
          <w:color w:val="002060"/>
          <w:sz w:val="20"/>
          <w:szCs w:val="20"/>
        </w:rPr>
        <w:t>on</w:t>
      </w:r>
      <w:proofErr w:type="spellEnd"/>
      <w:r w:rsidRPr="00AA04FE">
        <w:rPr>
          <w:rFonts w:asciiTheme="minorHAnsi" w:hAnsiTheme="minorHAnsi" w:cstheme="minorHAnsi"/>
          <w:color w:val="002060"/>
          <w:sz w:val="20"/>
          <w:szCs w:val="20"/>
        </w:rPr>
        <w:t>-</w:t>
      </w:r>
      <w:proofErr w:type="spellStart"/>
      <w:r w:rsidRPr="00AA04FE">
        <w:rPr>
          <w:rFonts w:asciiTheme="minorHAnsi" w:hAnsiTheme="minorHAnsi" w:cstheme="minorHAnsi"/>
          <w:color w:val="002060"/>
          <w:sz w:val="20"/>
          <w:szCs w:val="20"/>
        </w:rPr>
        <w:t>the</w:t>
      </w:r>
      <w:proofErr w:type="spellEnd"/>
      <w:r w:rsidRPr="00AA04FE">
        <w:rPr>
          <w:rFonts w:asciiTheme="minorHAnsi" w:hAnsiTheme="minorHAnsi" w:cstheme="minorHAnsi"/>
          <w:color w:val="002060"/>
          <w:sz w:val="20"/>
          <w:szCs w:val="20"/>
        </w:rPr>
        <w:t>-Lake, llamado el pueblo más bonito de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>Ontario que fue capital del Alto Canadá a partir de 1792 y que en sus orígenes fue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>poblado por colonos americanos. Haremos una parada para recorrer la calle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>principal. Continuación a Niágara por el camino panorámico que bordea el río del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>mismo nombre. Allí nos esperan las majestuosas y famosas cataratas que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>deslumbrarán con su impresionante caudal de agua y que son una de las mayores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>atracciones en Norteamérica.</w:t>
      </w:r>
      <w:r>
        <w:rPr>
          <w:rFonts w:asciiTheme="minorHAnsi" w:hAnsiTheme="minorHAnsi" w:cstheme="minorHAnsi"/>
          <w:b/>
          <w:bCs/>
          <w:color w:val="EE000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b/>
          <w:bCs/>
          <w:color w:val="EE0000"/>
          <w:sz w:val="20"/>
          <w:szCs w:val="20"/>
        </w:rPr>
        <w:t xml:space="preserve">Almuerzo libre. </w:t>
      </w:r>
      <w:r w:rsidR="00C45ED3" w:rsidRPr="00C45ED3">
        <w:rPr>
          <w:rFonts w:asciiTheme="minorHAnsi" w:hAnsiTheme="minorHAnsi" w:cstheme="minorHAnsi"/>
          <w:b/>
          <w:bCs/>
          <w:color w:val="002060"/>
          <w:sz w:val="20"/>
          <w:szCs w:val="20"/>
        </w:rPr>
        <w:t>¡¡Aventura en el barco</w:t>
      </w:r>
      <w:r w:rsidR="00C45ED3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proofErr w:type="spellStart"/>
      <w:r w:rsidR="00C45ED3" w:rsidRPr="00C45ED3">
        <w:rPr>
          <w:rFonts w:asciiTheme="minorHAnsi" w:hAnsiTheme="minorHAnsi" w:cstheme="minorHAnsi"/>
          <w:b/>
          <w:bCs/>
          <w:color w:val="002060"/>
          <w:sz w:val="20"/>
          <w:szCs w:val="20"/>
        </w:rPr>
        <w:t>Hornblower</w:t>
      </w:r>
      <w:proofErr w:type="spellEnd"/>
      <w:r w:rsidR="00C45ED3" w:rsidRPr="00C45ED3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!!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Parada en el Table Rock para observar estas maravillosas cataratas.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Almuerzo libre. Llegada a nuestro hotel en Niágara Falls. En su tiempo libre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sugerimos un paseo en Helicóptero (según condiciones climáticas) o por la noche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visitar las cataratas iluminadas.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bookmarkEnd w:id="1"/>
    <w:p w:rsidR="00924F48" w:rsidRPr="00DE7D94" w:rsidRDefault="00924F48" w:rsidP="00924F48">
      <w:pPr>
        <w:pStyle w:val="Destinos"/>
      </w:pPr>
    </w:p>
    <w:p w:rsidR="00924F48" w:rsidRPr="00BD0EA5" w:rsidRDefault="00924F48" w:rsidP="00924F48">
      <w:pPr>
        <w:pStyle w:val="Ttulo3"/>
        <w:spacing w:before="0" w:after="0" w:line="240" w:lineRule="auto"/>
        <w:rPr>
          <w:rStyle w:val="ParentesisdestinosCar"/>
          <w:rFonts w:cs="Times New Roman"/>
          <w:b w:val="0"/>
          <w:bCs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 3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>Niágara – Mil Islas – Ottawa</w:t>
      </w:r>
    </w:p>
    <w:p w:rsidR="00924F48" w:rsidRPr="00DF3286" w:rsidRDefault="00924F48" w:rsidP="00924F48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Salida temprana por la </w:t>
      </w:r>
      <w:proofErr w:type="spellStart"/>
      <w:r w:rsidRPr="00656FC6">
        <w:rPr>
          <w:rFonts w:asciiTheme="minorHAnsi" w:hAnsiTheme="minorHAnsi" w:cstheme="minorHAnsi"/>
          <w:color w:val="002060"/>
          <w:sz w:val="20"/>
          <w:szCs w:val="20"/>
        </w:rPr>
        <w:t>autorruta</w:t>
      </w:r>
      <w:proofErr w:type="spellEnd"/>
      <w:r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656FC6">
        <w:rPr>
          <w:rFonts w:asciiTheme="minorHAnsi" w:hAnsiTheme="minorHAnsi" w:cstheme="minorHAnsi"/>
          <w:color w:val="002060"/>
          <w:sz w:val="20"/>
          <w:szCs w:val="20"/>
        </w:rPr>
        <w:t>Transcanadiense</w:t>
      </w:r>
      <w:proofErr w:type="spellEnd"/>
      <w:r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 hacia Ottawa. La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región de </w:t>
      </w:r>
      <w:r w:rsidRPr="00656FC6">
        <w:rPr>
          <w:rFonts w:asciiTheme="minorHAnsi" w:hAnsiTheme="minorHAnsi" w:cstheme="minorHAnsi"/>
          <w:b/>
          <w:bCs/>
          <w:color w:val="002060"/>
          <w:sz w:val="20"/>
          <w:szCs w:val="20"/>
        </w:rPr>
        <w:t>1000 Islas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 es una de las más hermosas y románticas del país en donde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tomaremos </w:t>
      </w:r>
      <w:r w:rsidRPr="00656FC6">
        <w:rPr>
          <w:rFonts w:asciiTheme="minorHAnsi" w:hAnsiTheme="minorHAnsi" w:cstheme="minorHAnsi"/>
          <w:b/>
          <w:bCs/>
          <w:color w:val="002060"/>
          <w:sz w:val="20"/>
          <w:szCs w:val="20"/>
        </w:rPr>
        <w:t>una excursión de una hora en barco para admirar estas islas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 y sus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>mansiones y curiosidades en el nacimiento del río San Lorenzo. Continuación hacia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>la capital del País que sorprenderá por su bella arquitectura y geografía en la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>margen del Río Ottawa. Al llegar, comenzaremos la visita panorámica de la ciudad,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>la Catedral, la residencia del primer ministro, del Gobernador-General que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representa a la Reina Elizabeth II, el Canal </w:t>
      </w:r>
      <w:proofErr w:type="spellStart"/>
      <w:r w:rsidRPr="00656FC6">
        <w:rPr>
          <w:rFonts w:asciiTheme="minorHAnsi" w:hAnsiTheme="minorHAnsi" w:cstheme="minorHAnsi"/>
          <w:color w:val="002060"/>
          <w:sz w:val="20"/>
          <w:szCs w:val="20"/>
        </w:rPr>
        <w:t>Rideau</w:t>
      </w:r>
      <w:proofErr w:type="spellEnd"/>
      <w:r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 bordeado de hermosas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>mansiones y jardines con flores multicolores.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924F48" w:rsidRPr="00924F48" w:rsidRDefault="00924F48" w:rsidP="00924F48">
      <w:pPr>
        <w:pStyle w:val="textos-itinerario"/>
        <w:spacing w:after="0"/>
        <w:rPr>
          <w:b/>
          <w:sz w:val="28"/>
          <w:szCs w:val="28"/>
        </w:rPr>
      </w:pPr>
    </w:p>
    <w:p w:rsidR="00924F48" w:rsidRPr="00BD0EA5" w:rsidRDefault="00924F48" w:rsidP="00924F48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 4</w:t>
      </w:r>
      <w:r>
        <w:rPr>
          <w:rStyle w:val="DanmeroCar"/>
          <w:rFonts w:cs="Times New Roman"/>
          <w:b/>
          <w:sz w:val="24"/>
          <w:szCs w:val="24"/>
        </w:rPr>
        <w:t xml:space="preserve">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 xml:space="preserve">Ottawa – </w:t>
      </w:r>
      <w:r w:rsidR="00C45ED3">
        <w:rPr>
          <w:rStyle w:val="DestinosCar"/>
          <w:rFonts w:cs="Times New Roman"/>
          <w:b/>
          <w:smallCaps w:val="0"/>
          <w:sz w:val="24"/>
          <w:szCs w:val="24"/>
        </w:rPr>
        <w:t>Parque Omega – Quebec</w:t>
      </w:r>
    </w:p>
    <w:p w:rsidR="00924F48" w:rsidRPr="00DF3286" w:rsidRDefault="00924F48" w:rsidP="00C45ED3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Salida hacia la capital de la provincia homónima, Quebec. Hoy</w:t>
      </w:r>
      <w:r w:rsid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atravesaremos el río Ottawa para llegar a la Provincia de Quebec y hacia los montes</w:t>
      </w:r>
      <w:r w:rsid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Laurentinos</w:t>
      </w:r>
      <w:proofErr w:type="spellEnd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, plenos de lagos y montes que son el paraíso de las actividades al</w:t>
      </w:r>
      <w:r w:rsid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exterior. ¡Parada al </w:t>
      </w:r>
      <w:r w:rsidR="00C45ED3" w:rsidRPr="00C45ED3">
        <w:rPr>
          <w:rFonts w:asciiTheme="minorHAnsi" w:hAnsiTheme="minorHAnsi" w:cstheme="minorHAnsi"/>
          <w:b/>
          <w:bCs/>
          <w:color w:val="002060"/>
          <w:sz w:val="20"/>
          <w:szCs w:val="20"/>
        </w:rPr>
        <w:t>Parque Omega para una foto safari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 de una multitud de</w:t>
      </w:r>
      <w:r w:rsid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animales exóticos canadienses! A bordo de un bus adaptado, ¡descubre de cerca</w:t>
      </w:r>
      <w:r w:rsid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los animales más conocidos de nuestro país - ciervos, bisontes, osos, lobos y mucho</w:t>
      </w:r>
      <w:r w:rsid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más! Continuación hasta la zona central de </w:t>
      </w:r>
      <w:proofErr w:type="spellStart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Québec</w:t>
      </w:r>
      <w:proofErr w:type="spellEnd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, en camino visitaremos una</w:t>
      </w:r>
      <w:r w:rsid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plantación de arces en donde se produce la miel de arce con métodos tradicionales</w:t>
      </w:r>
      <w:r w:rsid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y en donde tendremos </w:t>
      </w:r>
      <w:r w:rsidR="00C45ED3" w:rsidRPr="00C45ED3">
        <w:rPr>
          <w:rFonts w:asciiTheme="minorHAnsi" w:hAnsiTheme="minorHAnsi" w:cstheme="minorHAnsi"/>
          <w:b/>
          <w:bCs/>
          <w:color w:val="002060"/>
          <w:sz w:val="20"/>
          <w:szCs w:val="20"/>
        </w:rPr>
        <w:t>un almuerzo tradicional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 seguida de degustación de miel de</w:t>
      </w:r>
      <w:r w:rsid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maple. Continuación hasta </w:t>
      </w:r>
      <w:proofErr w:type="spellStart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Québec</w:t>
      </w:r>
      <w:proofErr w:type="spellEnd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 para check in hotel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924F48" w:rsidRPr="00924F48" w:rsidRDefault="00924F48" w:rsidP="00924F48">
      <w:pPr>
        <w:pStyle w:val="Ttulo3"/>
        <w:spacing w:before="0" w:after="0" w:line="240" w:lineRule="auto"/>
        <w:rPr>
          <w:rStyle w:val="DanmeroCar"/>
          <w:rFonts w:cs="Times New Roman"/>
          <w:b/>
        </w:rPr>
      </w:pPr>
    </w:p>
    <w:p w:rsidR="00924F48" w:rsidRPr="00BD0EA5" w:rsidRDefault="00924F48" w:rsidP="00924F48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 xml:space="preserve">5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C45ED3">
        <w:rPr>
          <w:rStyle w:val="DestinosCar"/>
          <w:rFonts w:cs="Times New Roman"/>
          <w:b/>
          <w:smallCaps w:val="0"/>
          <w:sz w:val="24"/>
          <w:szCs w:val="24"/>
        </w:rPr>
        <w:t xml:space="preserve">Quebec – </w:t>
      </w:r>
      <w:proofErr w:type="spellStart"/>
      <w:r w:rsidR="00C45ED3">
        <w:rPr>
          <w:rStyle w:val="DestinosCar"/>
          <w:rFonts w:cs="Times New Roman"/>
          <w:b/>
          <w:smallCaps w:val="0"/>
          <w:sz w:val="24"/>
          <w:szCs w:val="24"/>
        </w:rPr>
        <w:t>Wendake</w:t>
      </w:r>
      <w:proofErr w:type="spellEnd"/>
      <w:r w:rsidR="00C45ED3">
        <w:rPr>
          <w:rStyle w:val="DestinosCar"/>
          <w:rFonts w:cs="Times New Roman"/>
          <w:b/>
          <w:smallCaps w:val="0"/>
          <w:sz w:val="24"/>
          <w:szCs w:val="24"/>
        </w:rPr>
        <w:t xml:space="preserve"> – Lac </w:t>
      </w:r>
      <w:proofErr w:type="spellStart"/>
      <w:r w:rsidR="00C45ED3">
        <w:rPr>
          <w:rStyle w:val="DestinosCar"/>
          <w:rFonts w:cs="Times New Roman"/>
          <w:b/>
          <w:smallCaps w:val="0"/>
          <w:sz w:val="24"/>
          <w:szCs w:val="24"/>
        </w:rPr>
        <w:t>Delage</w:t>
      </w:r>
      <w:proofErr w:type="spellEnd"/>
    </w:p>
    <w:p w:rsidR="00924F48" w:rsidRPr="00DF3286" w:rsidRDefault="00924F48" w:rsidP="00C45ED3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Visita panorámica de </w:t>
      </w:r>
      <w:proofErr w:type="spellStart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Québec</w:t>
      </w:r>
      <w:proofErr w:type="spellEnd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, la ciudad más antigua del país, la ciudad</w:t>
      </w:r>
      <w:r w:rsid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amurallada, la parte alta y baja, la Plaza de Armas, la Plaza Royal, el Parlamento de la</w:t>
      </w:r>
      <w:r w:rsid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provincia. Tiempo libre para descubrir esta ciudad encantadora a pie. Salida hasta las</w:t>
      </w:r>
      <w:r w:rsid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b/>
          <w:bCs/>
          <w:color w:val="002060"/>
          <w:sz w:val="20"/>
          <w:szCs w:val="20"/>
        </w:rPr>
        <w:t>Cataratas Montmorency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 que con sus 83 metros de altura son más altas que el Niagara.</w:t>
      </w:r>
      <w:r w:rsid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Salida para la reserva indígena de </w:t>
      </w:r>
      <w:proofErr w:type="spellStart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Wendake</w:t>
      </w:r>
      <w:proofErr w:type="spellEnd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 y </w:t>
      </w:r>
      <w:r w:rsidR="00C45ED3" w:rsidRPr="00C45ED3">
        <w:rPr>
          <w:rFonts w:asciiTheme="minorHAnsi" w:hAnsiTheme="minorHAnsi" w:cstheme="minorHAnsi"/>
          <w:b/>
          <w:bCs/>
          <w:color w:val="002060"/>
          <w:sz w:val="20"/>
          <w:szCs w:val="20"/>
        </w:rPr>
        <w:t>visita del sitio tradicional Huron;</w:t>
      </w:r>
      <w:r w:rsid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regresando más de 500 años atrás, podemos ver los costumbres, tradiciones y maneras</w:t>
      </w:r>
      <w:r w:rsid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de vivir de la nación Huron-</w:t>
      </w:r>
      <w:proofErr w:type="spellStart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Wendat</w:t>
      </w:r>
      <w:proofErr w:type="spellEnd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. Continuación hacia vuestro resort </w:t>
      </w:r>
      <w:proofErr w:type="spellStart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Manoir</w:t>
      </w:r>
      <w:proofErr w:type="spellEnd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 de Lac</w:t>
      </w:r>
      <w:r w:rsid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Delage</w:t>
      </w:r>
      <w:proofErr w:type="spellEnd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. Un oasis de tranquilidad de frente a un lago. Check in hotel. </w:t>
      </w:r>
      <w:r w:rsidR="00C45ED3" w:rsidRPr="00C45ED3">
        <w:rPr>
          <w:rFonts w:asciiTheme="minorHAnsi" w:hAnsiTheme="minorHAnsi" w:cstheme="minorHAnsi"/>
          <w:b/>
          <w:bCs/>
          <w:color w:val="EE0000"/>
          <w:sz w:val="20"/>
          <w:szCs w:val="20"/>
        </w:rPr>
        <w:t>OPC</w:t>
      </w:r>
      <w:r w:rsidR="00C45ED3" w:rsidRPr="00C45ED3">
        <w:rPr>
          <w:rFonts w:asciiTheme="minorHAnsi" w:hAnsiTheme="minorHAnsi" w:cstheme="minorHAnsi"/>
          <w:b/>
          <w:bCs/>
          <w:color w:val="EE0000"/>
          <w:sz w:val="20"/>
          <w:szCs w:val="20"/>
        </w:rPr>
        <w:t>I</w:t>
      </w:r>
      <w:r w:rsidR="00C45ED3" w:rsidRPr="00C45ED3">
        <w:rPr>
          <w:rFonts w:asciiTheme="minorHAnsi" w:hAnsiTheme="minorHAnsi" w:cstheme="minorHAnsi"/>
          <w:b/>
          <w:bCs/>
          <w:color w:val="EE0000"/>
          <w:sz w:val="20"/>
          <w:szCs w:val="20"/>
        </w:rPr>
        <w:t>ONAL CON</w:t>
      </w:r>
      <w:r w:rsidR="00C45ED3" w:rsidRPr="00C45ED3">
        <w:rPr>
          <w:rFonts w:asciiTheme="minorHAnsi" w:hAnsiTheme="minorHAnsi" w:cstheme="minorHAnsi"/>
          <w:b/>
          <w:bCs/>
          <w:color w:val="EE000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b/>
          <w:bCs/>
          <w:color w:val="EE0000"/>
          <w:sz w:val="20"/>
          <w:szCs w:val="20"/>
        </w:rPr>
        <w:t>COSTO: cena en el restaurante del hotel</w:t>
      </w:r>
      <w:r w:rsidRPr="00C45ED3">
        <w:rPr>
          <w:rFonts w:asciiTheme="minorHAnsi" w:hAnsiTheme="minorHAnsi" w:cstheme="minorHAnsi"/>
          <w:b/>
          <w:bCs/>
          <w:color w:val="EE0000"/>
          <w:sz w:val="20"/>
          <w:szCs w:val="20"/>
        </w:rPr>
        <w:t>.</w:t>
      </w:r>
      <w:r w:rsidRPr="00C45ED3">
        <w:rPr>
          <w:rFonts w:asciiTheme="minorHAnsi" w:hAnsiTheme="minorHAnsi" w:cstheme="minorHAnsi"/>
          <w:color w:val="EE000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924F48" w:rsidRPr="00924F48" w:rsidRDefault="00924F48" w:rsidP="00924F48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8"/>
          <w:szCs w:val="28"/>
        </w:rPr>
      </w:pPr>
    </w:p>
    <w:p w:rsidR="00924F48" w:rsidRPr="00C45ED3" w:rsidRDefault="00924F48" w:rsidP="00924F48">
      <w:pPr>
        <w:pStyle w:val="Ttulo3"/>
        <w:spacing w:before="0" w:after="0" w:line="240" w:lineRule="auto"/>
        <w:rPr>
          <w:rFonts w:eastAsia="Arial"/>
          <w:sz w:val="24"/>
          <w:szCs w:val="24"/>
          <w:lang w:val="en-US"/>
        </w:rPr>
      </w:pPr>
      <w:r w:rsidRPr="00C45ED3">
        <w:rPr>
          <w:rStyle w:val="DanmeroCar"/>
          <w:rFonts w:cs="Times New Roman"/>
          <w:b/>
          <w:sz w:val="24"/>
          <w:szCs w:val="24"/>
          <w:lang w:val="en-US"/>
        </w:rPr>
        <w:t>DÍA 6 |</w:t>
      </w:r>
      <w:r w:rsidRPr="00C45ED3">
        <w:rPr>
          <w:rFonts w:eastAsia="Arial"/>
          <w:sz w:val="24"/>
          <w:szCs w:val="24"/>
          <w:lang w:val="en-US"/>
        </w:rPr>
        <w:t xml:space="preserve"> </w:t>
      </w:r>
      <w:r w:rsidR="00C45ED3" w:rsidRPr="00C45ED3">
        <w:rPr>
          <w:rStyle w:val="DestinosCar"/>
          <w:rFonts w:cs="Times New Roman"/>
          <w:b/>
          <w:smallCaps w:val="0"/>
          <w:sz w:val="24"/>
          <w:szCs w:val="24"/>
          <w:lang w:val="en-US"/>
        </w:rPr>
        <w:t xml:space="preserve">Lac Delage – Ile Aux </w:t>
      </w:r>
      <w:proofErr w:type="spellStart"/>
      <w:r w:rsidR="00C45ED3" w:rsidRPr="00C45ED3">
        <w:rPr>
          <w:rStyle w:val="DestinosCar"/>
          <w:rFonts w:cs="Times New Roman"/>
          <w:b/>
          <w:smallCaps w:val="0"/>
          <w:sz w:val="24"/>
          <w:szCs w:val="24"/>
          <w:lang w:val="en-US"/>
        </w:rPr>
        <w:t>Co</w:t>
      </w:r>
      <w:r w:rsidR="00C45ED3">
        <w:rPr>
          <w:rStyle w:val="DestinosCar"/>
          <w:rFonts w:cs="Times New Roman"/>
          <w:b/>
          <w:smallCaps w:val="0"/>
          <w:sz w:val="24"/>
          <w:szCs w:val="24"/>
          <w:lang w:val="en-US"/>
        </w:rPr>
        <w:t>urdres</w:t>
      </w:r>
      <w:proofErr w:type="spellEnd"/>
    </w:p>
    <w:p w:rsidR="00924F48" w:rsidRDefault="00924F48" w:rsidP="00C45ED3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>Desayuno.</w:t>
      </w:r>
      <w:r w:rsidRPr="00656FC6">
        <w:rPr>
          <w:rFonts w:asciiTheme="minorHAnsi" w:hAnsiTheme="minorHAnsi" w:cstheme="minorHAnsi"/>
          <w:b/>
          <w:bCs/>
          <w:color w:val="EE000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Breve tiempo libre para disfrutar del lugar. Salida hacia la zona de </w:t>
      </w:r>
      <w:proofErr w:type="spellStart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Charlevoix</w:t>
      </w:r>
      <w:proofErr w:type="spellEnd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,</w:t>
      </w:r>
      <w:r w:rsid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conocida por sus paisajes y pintorescos pueblos. Parada en el magnífico </w:t>
      </w:r>
      <w:r w:rsidR="00C45ED3" w:rsidRPr="00C45ED3">
        <w:rPr>
          <w:rFonts w:asciiTheme="minorHAnsi" w:hAnsiTheme="minorHAnsi" w:cstheme="minorHAnsi"/>
          <w:b/>
          <w:bCs/>
          <w:color w:val="002060"/>
          <w:sz w:val="20"/>
          <w:szCs w:val="20"/>
        </w:rPr>
        <w:t>Cañón de Santa</w:t>
      </w:r>
      <w:r w:rsidR="00C45ED3" w:rsidRPr="00C45ED3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b/>
          <w:bCs/>
          <w:color w:val="002060"/>
          <w:sz w:val="20"/>
          <w:szCs w:val="20"/>
        </w:rPr>
        <w:t>Ana,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 con su hermosa cascada y sus puentes colgantes en un entorno natural.</w:t>
      </w:r>
      <w:r w:rsid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Continuación hasta el pueblo de </w:t>
      </w:r>
      <w:proofErr w:type="spellStart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Baie</w:t>
      </w:r>
      <w:proofErr w:type="spellEnd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St</w:t>
      </w:r>
      <w:proofErr w:type="spellEnd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 Paul. Parada para apreciar lo que inspiró a artistas</w:t>
      </w:r>
      <w:r w:rsid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y poetas, con sus hermosos parajes y su geografía. Ferry a la encantadora </w:t>
      </w:r>
      <w:proofErr w:type="spellStart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Île</w:t>
      </w:r>
      <w:proofErr w:type="spellEnd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aux</w:t>
      </w:r>
      <w:proofErr w:type="spellEnd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Coudres</w:t>
      </w:r>
      <w:proofErr w:type="spellEnd"/>
      <w:r w:rsid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y llegada al característico Hotel </w:t>
      </w:r>
      <w:proofErr w:type="spellStart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Cap</w:t>
      </w:r>
      <w:proofErr w:type="spellEnd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aux</w:t>
      </w:r>
      <w:proofErr w:type="spellEnd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Pierres</w:t>
      </w:r>
      <w:proofErr w:type="spellEnd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="00C45ED3" w:rsidRPr="00C45ED3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Cena en el </w:t>
      </w:r>
      <w:r w:rsidR="00C45ED3" w:rsidRPr="00C45ED3">
        <w:rPr>
          <w:rFonts w:asciiTheme="minorHAnsi" w:hAnsiTheme="minorHAnsi" w:cstheme="minorHAnsi"/>
          <w:b/>
          <w:bCs/>
          <w:color w:val="002060"/>
          <w:sz w:val="20"/>
          <w:szCs w:val="20"/>
        </w:rPr>
        <w:t>hotel.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924F48" w:rsidRPr="00924F48" w:rsidRDefault="00924F48" w:rsidP="00924F48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8"/>
          <w:szCs w:val="28"/>
        </w:rPr>
      </w:pPr>
    </w:p>
    <w:p w:rsidR="00924F48" w:rsidRPr="00BD0EA5" w:rsidRDefault="00924F48" w:rsidP="00924F48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 xml:space="preserve">7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proofErr w:type="spellStart"/>
      <w:r w:rsidR="00C45ED3">
        <w:rPr>
          <w:rStyle w:val="DestinosCar"/>
          <w:rFonts w:cs="Times New Roman"/>
          <w:b/>
          <w:smallCaps w:val="0"/>
          <w:sz w:val="24"/>
          <w:szCs w:val="24"/>
        </w:rPr>
        <w:t>Ile</w:t>
      </w:r>
      <w:proofErr w:type="spellEnd"/>
      <w:r w:rsidR="00C45ED3">
        <w:rPr>
          <w:rStyle w:val="DestinosCar"/>
          <w:rFonts w:cs="Times New Roman"/>
          <w:b/>
          <w:smallCaps w:val="0"/>
          <w:sz w:val="24"/>
          <w:szCs w:val="24"/>
        </w:rPr>
        <w:t xml:space="preserve"> Aux </w:t>
      </w:r>
      <w:proofErr w:type="spellStart"/>
      <w:r w:rsidR="00C45ED3">
        <w:rPr>
          <w:rStyle w:val="DestinosCar"/>
          <w:rFonts w:cs="Times New Roman"/>
          <w:b/>
          <w:smallCaps w:val="0"/>
          <w:sz w:val="24"/>
          <w:szCs w:val="24"/>
        </w:rPr>
        <w:t>Coudres</w:t>
      </w:r>
      <w:proofErr w:type="spellEnd"/>
      <w:r w:rsidR="00C45ED3">
        <w:rPr>
          <w:rStyle w:val="DestinosCar"/>
          <w:rFonts w:cs="Times New Roman"/>
          <w:b/>
          <w:smallCaps w:val="0"/>
          <w:sz w:val="24"/>
          <w:szCs w:val="24"/>
        </w:rPr>
        <w:t xml:space="preserve"> – </w:t>
      </w:r>
      <w:proofErr w:type="spellStart"/>
      <w:r w:rsidR="00C45ED3">
        <w:rPr>
          <w:rStyle w:val="DestinosCar"/>
          <w:rFonts w:cs="Times New Roman"/>
          <w:b/>
          <w:smallCaps w:val="0"/>
          <w:sz w:val="24"/>
          <w:szCs w:val="24"/>
        </w:rPr>
        <w:t>Tadoussac</w:t>
      </w:r>
      <w:proofErr w:type="spellEnd"/>
      <w:r w:rsidR="00C45ED3">
        <w:rPr>
          <w:rStyle w:val="DestinosCar"/>
          <w:rFonts w:cs="Times New Roman"/>
          <w:b/>
          <w:smallCaps w:val="0"/>
          <w:sz w:val="24"/>
          <w:szCs w:val="24"/>
        </w:rPr>
        <w:t xml:space="preserve"> – </w:t>
      </w:r>
      <w:proofErr w:type="spellStart"/>
      <w:r w:rsidR="00C45ED3">
        <w:rPr>
          <w:rStyle w:val="DestinosCar"/>
          <w:rFonts w:cs="Times New Roman"/>
          <w:b/>
          <w:smallCaps w:val="0"/>
          <w:sz w:val="24"/>
          <w:szCs w:val="24"/>
        </w:rPr>
        <w:t>Saguenay</w:t>
      </w:r>
      <w:proofErr w:type="spellEnd"/>
    </w:p>
    <w:p w:rsidR="00924F48" w:rsidRPr="00DF3286" w:rsidRDefault="00924F48" w:rsidP="00C45ED3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Visita panorámica de la </w:t>
      </w:r>
      <w:proofErr w:type="spellStart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Île</w:t>
      </w:r>
      <w:proofErr w:type="spellEnd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aux</w:t>
      </w:r>
      <w:proofErr w:type="spellEnd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Coudres</w:t>
      </w:r>
      <w:proofErr w:type="spellEnd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 antes de tomar el ferry para continuar</w:t>
      </w:r>
      <w:r w:rsid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nuestra aventura. Llegada a la zona de </w:t>
      </w:r>
      <w:proofErr w:type="spellStart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Tadoussac</w:t>
      </w:r>
      <w:proofErr w:type="spellEnd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 y al majestuoso fiordo de </w:t>
      </w:r>
      <w:proofErr w:type="spellStart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Saguenay</w:t>
      </w:r>
      <w:proofErr w:type="spellEnd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Tiempo libre en </w:t>
      </w:r>
      <w:proofErr w:type="spellStart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Tadoussac</w:t>
      </w:r>
      <w:proofErr w:type="spellEnd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="00C45ED3" w:rsidRPr="00C45ED3">
        <w:rPr>
          <w:rFonts w:asciiTheme="minorHAnsi" w:hAnsiTheme="minorHAnsi" w:cstheme="minorHAnsi"/>
          <w:b/>
          <w:bCs/>
          <w:color w:val="EE0000"/>
          <w:sz w:val="20"/>
          <w:szCs w:val="20"/>
        </w:rPr>
        <w:t xml:space="preserve">OPCIONAL CON COSTO: Aprovecha de </w:t>
      </w:r>
      <w:r w:rsidR="00C45ED3" w:rsidRPr="00C45ED3">
        <w:rPr>
          <w:rFonts w:asciiTheme="minorHAnsi" w:hAnsiTheme="minorHAnsi" w:cstheme="minorHAnsi"/>
          <w:b/>
          <w:bCs/>
          <w:color w:val="EE0000"/>
          <w:sz w:val="20"/>
          <w:szCs w:val="20"/>
        </w:rPr>
        <w:t>un</w:t>
      </w:r>
      <w:r w:rsidR="00C45ED3">
        <w:rPr>
          <w:rFonts w:asciiTheme="minorHAnsi" w:hAnsiTheme="minorHAnsi" w:cstheme="minorHAnsi"/>
          <w:b/>
          <w:bCs/>
          <w:color w:val="EE000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b/>
          <w:bCs/>
          <w:color w:val="EE0000"/>
          <w:sz w:val="20"/>
          <w:szCs w:val="20"/>
        </w:rPr>
        <w:t>safari de</w:t>
      </w:r>
      <w:r w:rsidR="00C45ED3" w:rsidRPr="00C45ED3">
        <w:rPr>
          <w:rFonts w:asciiTheme="minorHAnsi" w:hAnsiTheme="minorHAnsi" w:cstheme="minorHAnsi"/>
          <w:b/>
          <w:bCs/>
          <w:color w:val="EE000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b/>
          <w:bCs/>
          <w:color w:val="EE0000"/>
          <w:sz w:val="20"/>
          <w:szCs w:val="20"/>
        </w:rPr>
        <w:t>avistamiento de ballenas (3 horas).</w:t>
      </w:r>
      <w:r w:rsidR="00C45ED3" w:rsidRPr="00C45ED3">
        <w:rPr>
          <w:rFonts w:asciiTheme="minorHAnsi" w:hAnsiTheme="minorHAnsi" w:cstheme="minorHAnsi"/>
          <w:color w:val="EE000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Rorcual, ballena azul y </w:t>
      </w:r>
      <w:proofErr w:type="spellStart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beluga</w:t>
      </w:r>
      <w:proofErr w:type="spellEnd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 son solo algunos de los</w:t>
      </w:r>
      <w:r w:rsid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mamíferos que veranean aquí, compartiendo las aguas con focas y otros animales</w:t>
      </w:r>
      <w:r w:rsid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marinos (almuerzo incluido a bordo). Al final de la tarde, salida por la costa norte del</w:t>
      </w:r>
      <w:r w:rsid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fiordo más austral del hemisferio norte hacia la ciudad de </w:t>
      </w:r>
      <w:proofErr w:type="spellStart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Saguenay</w:t>
      </w:r>
      <w:proofErr w:type="spellEnd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. Registro en el hotel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924F48" w:rsidRDefault="00924F48" w:rsidP="00924F48">
      <w:pPr>
        <w:pStyle w:val="Ttulo3"/>
        <w:spacing w:before="0" w:after="0" w:line="240" w:lineRule="auto"/>
        <w:rPr>
          <w:rStyle w:val="DanmeroCar"/>
          <w:rFonts w:cs="Times New Roman"/>
          <w:b/>
        </w:rPr>
      </w:pPr>
    </w:p>
    <w:p w:rsidR="00924F48" w:rsidRPr="00BD0EA5" w:rsidRDefault="00924F48" w:rsidP="00924F48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 xml:space="preserve">8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proofErr w:type="spellStart"/>
      <w:r w:rsidR="00C45ED3">
        <w:rPr>
          <w:rStyle w:val="DestinosCar"/>
          <w:rFonts w:cs="Times New Roman"/>
          <w:b/>
          <w:smallCaps w:val="0"/>
          <w:sz w:val="24"/>
          <w:szCs w:val="24"/>
        </w:rPr>
        <w:t>Saguenay</w:t>
      </w:r>
      <w:proofErr w:type="spellEnd"/>
      <w:r w:rsidR="00C45ED3">
        <w:rPr>
          <w:rStyle w:val="DestinosCar"/>
          <w:rFonts w:cs="Times New Roman"/>
          <w:b/>
          <w:smallCaps w:val="0"/>
          <w:sz w:val="24"/>
          <w:szCs w:val="24"/>
        </w:rPr>
        <w:t xml:space="preserve"> (Excursión Lago de San Juan)</w:t>
      </w:r>
    </w:p>
    <w:p w:rsidR="00924F48" w:rsidRDefault="00924F48" w:rsidP="00C45ED3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Salida hacia el inmenso Lago de San Juan, que, visto desde arriba, parece un</w:t>
      </w:r>
      <w:r w:rsid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martillo y representa a los habitantes locales, apodados "</w:t>
      </w:r>
      <w:proofErr w:type="spellStart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bleuets</w:t>
      </w:r>
      <w:proofErr w:type="spellEnd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". Parada y </w:t>
      </w:r>
      <w:r w:rsidR="00C45ED3" w:rsidRPr="00C45ED3">
        <w:rPr>
          <w:rFonts w:asciiTheme="minorHAnsi" w:hAnsiTheme="minorHAnsi" w:cstheme="minorHAnsi"/>
          <w:b/>
          <w:bCs/>
          <w:color w:val="002060"/>
          <w:sz w:val="20"/>
          <w:szCs w:val="20"/>
        </w:rPr>
        <w:t>visita de Val</w:t>
      </w:r>
      <w:r w:rsidR="00C45ED3" w:rsidRPr="00C45ED3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proofErr w:type="spellStart"/>
      <w:r w:rsidR="00C45ED3" w:rsidRPr="00C45ED3">
        <w:rPr>
          <w:rFonts w:asciiTheme="minorHAnsi" w:hAnsiTheme="minorHAnsi" w:cstheme="minorHAnsi"/>
          <w:b/>
          <w:bCs/>
          <w:color w:val="002060"/>
          <w:sz w:val="20"/>
          <w:szCs w:val="20"/>
        </w:rPr>
        <w:t>Jalbert</w:t>
      </w:r>
      <w:proofErr w:type="spellEnd"/>
      <w:r w:rsidR="00C45ED3" w:rsidRPr="00C45ED3">
        <w:rPr>
          <w:rFonts w:asciiTheme="minorHAnsi" w:hAnsiTheme="minorHAnsi" w:cstheme="minorHAnsi"/>
          <w:b/>
          <w:bCs/>
          <w:color w:val="002060"/>
          <w:sz w:val="20"/>
          <w:szCs w:val="20"/>
        </w:rPr>
        <w:t>,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 un auténtico pueblo fantasma industrial del siglo XIX, ubicado en un paraje</w:t>
      </w:r>
      <w:r w:rsid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natural de extraordinaria belleza. Reconocido como sitio histórico, descubra las casas de</w:t>
      </w:r>
      <w:r w:rsid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madera de otra época, tome el teleférico y camine unos minutos para llegar a las</w:t>
      </w:r>
      <w:r w:rsid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espectaculares cascadas de 77 metros de altura. Continuamos nuestro viaje hacia la</w:t>
      </w:r>
      <w:r w:rsid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reserva natural de </w:t>
      </w:r>
      <w:proofErr w:type="spellStart"/>
      <w:r w:rsidR="00C45ED3" w:rsidRPr="00C45ED3">
        <w:rPr>
          <w:rFonts w:asciiTheme="minorHAnsi" w:hAnsiTheme="minorHAnsi" w:cstheme="minorHAnsi"/>
          <w:b/>
          <w:bCs/>
          <w:color w:val="002060"/>
          <w:sz w:val="20"/>
          <w:szCs w:val="20"/>
        </w:rPr>
        <w:t>St</w:t>
      </w:r>
      <w:proofErr w:type="spellEnd"/>
      <w:r w:rsidR="00C45ED3" w:rsidRPr="00C45ED3">
        <w:rPr>
          <w:rFonts w:asciiTheme="minorHAnsi" w:hAnsiTheme="minorHAnsi" w:cstheme="minorHAnsi"/>
          <w:b/>
          <w:bCs/>
          <w:color w:val="002060"/>
          <w:sz w:val="20"/>
          <w:szCs w:val="20"/>
        </w:rPr>
        <w:t>-Félicien y sus 75 especies de animales.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 Disfrutaremos de un</w:t>
      </w:r>
      <w:r w:rsid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hermoso paseo en un pequeño tren, donde estaremos enjaulados, mientras los animales</w:t>
      </w:r>
      <w:r w:rsid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se mueven libremente a nuestro alrededor. Caminaremos por un enorme parque natural</w:t>
      </w:r>
      <w:r w:rsid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donde podrá observar una gran variedad de especies canadienses que deambulan</w:t>
      </w:r>
      <w:r w:rsid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libremente en su hábitat natural; verá alces y caribúes, lobos y osos pardos, ¡y mucho</w:t>
      </w:r>
      <w:r w:rsid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más! Regreso por la tarde a </w:t>
      </w:r>
      <w:proofErr w:type="spellStart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Saguenay</w:t>
      </w:r>
      <w:proofErr w:type="spellEnd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 y a su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hotel.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924F48" w:rsidRPr="00924F48" w:rsidRDefault="00924F48" w:rsidP="00924F48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8"/>
          <w:szCs w:val="28"/>
        </w:rPr>
      </w:pPr>
    </w:p>
    <w:p w:rsidR="00924F48" w:rsidRPr="00BD0EA5" w:rsidRDefault="00924F48" w:rsidP="00924F48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 xml:space="preserve">9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proofErr w:type="spellStart"/>
      <w:r w:rsidR="00C45ED3">
        <w:rPr>
          <w:rStyle w:val="DestinosCar"/>
          <w:rFonts w:cs="Times New Roman"/>
          <w:b/>
          <w:smallCaps w:val="0"/>
          <w:sz w:val="24"/>
          <w:szCs w:val="24"/>
        </w:rPr>
        <w:t>Saguenay</w:t>
      </w:r>
      <w:proofErr w:type="spellEnd"/>
      <w:r w:rsidR="00C45ED3">
        <w:rPr>
          <w:rStyle w:val="DestinosCar"/>
          <w:rFonts w:cs="Times New Roman"/>
          <w:b/>
          <w:smallCaps w:val="0"/>
          <w:sz w:val="24"/>
          <w:szCs w:val="24"/>
        </w:rPr>
        <w:t xml:space="preserve"> – Montreal</w:t>
      </w:r>
    </w:p>
    <w:p w:rsidR="00924F48" w:rsidRDefault="00924F48" w:rsidP="00C45ED3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Salida hacia Montreal, una ciudad que se ha consolidado en el mundo de la moda y es</w:t>
      </w:r>
      <w:r w:rsid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conocida por sus excelentes restaurantes y su vida nocturna. Llegada al final de la tarde,</w:t>
      </w:r>
      <w:r w:rsid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donde comenzaremos la visita de esta vibrante ciudad, la segunda ciudad francófona más</w:t>
      </w:r>
      <w:r w:rsid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grande del mundo: el Complejo Olímpico (parada para fotos), el Parque del Monte Real,</w:t>
      </w:r>
      <w:r w:rsid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el favorito de los habitantes, donde se encuentra el Lago Castor, y donde haremos una</w:t>
      </w:r>
      <w:r w:rsid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parada para tomar fotos en el Mirador de los Enamorados y en el centro de la ciudad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924F48" w:rsidRPr="00924F48" w:rsidRDefault="00924F48" w:rsidP="00924F48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8"/>
          <w:szCs w:val="28"/>
        </w:rPr>
      </w:pPr>
    </w:p>
    <w:p w:rsidR="00924F48" w:rsidRPr="00BD0EA5" w:rsidRDefault="00924F48" w:rsidP="00924F48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 xml:space="preserve">10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C45ED3">
        <w:rPr>
          <w:rStyle w:val="DestinosCar"/>
          <w:rFonts w:cs="Times New Roman"/>
          <w:b/>
          <w:smallCaps w:val="0"/>
          <w:sz w:val="24"/>
          <w:szCs w:val="24"/>
        </w:rPr>
        <w:t>Montreal</w:t>
      </w:r>
    </w:p>
    <w:p w:rsidR="00924F48" w:rsidRDefault="00924F48" w:rsidP="00C45ED3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Segunda parte del recorrido a pie por el Viejo Montreal (con guía, sin autobús).</w:t>
      </w:r>
      <w:r w:rsid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Visitaremos la Plaza de Armas, testigo de la evolución arquitectónica del lugar, con sus</w:t>
      </w:r>
      <w:r w:rsid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edificios de diferentes épocas, y donde se encuentra la Basílica de </w:t>
      </w:r>
      <w:proofErr w:type="spellStart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Notre</w:t>
      </w:r>
      <w:proofErr w:type="spellEnd"/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 Dame de</w:t>
      </w:r>
      <w:r w:rsidR="00C45ED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 xml:space="preserve">Montreal. La Plaza Jacques Cartier y el Ayuntamiento de Montreal. Resto del día </w:t>
      </w:r>
      <w:r w:rsidR="00C45ED3" w:rsidRPr="00C45ED3">
        <w:rPr>
          <w:rFonts w:asciiTheme="minorHAnsi" w:hAnsiTheme="minorHAnsi" w:cstheme="minorHAnsi"/>
          <w:color w:val="002060"/>
          <w:sz w:val="20"/>
          <w:szCs w:val="20"/>
        </w:rPr>
        <w:t>libre.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924F48" w:rsidRPr="00924F48" w:rsidRDefault="00924F48" w:rsidP="00924F48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8"/>
          <w:szCs w:val="28"/>
        </w:rPr>
      </w:pPr>
    </w:p>
    <w:p w:rsidR="00924F48" w:rsidRPr="00BD0EA5" w:rsidRDefault="00924F48" w:rsidP="00924F48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>1</w:t>
      </w:r>
      <w:r w:rsidR="00C45ED3">
        <w:rPr>
          <w:rStyle w:val="DanmeroCar"/>
          <w:rFonts w:cs="Times New Roman"/>
          <w:b/>
          <w:sz w:val="24"/>
          <w:szCs w:val="24"/>
        </w:rPr>
        <w:t>1</w:t>
      </w:r>
      <w:r>
        <w:rPr>
          <w:rStyle w:val="DanmeroCar"/>
          <w:rFonts w:cs="Times New Roman"/>
          <w:b/>
          <w:sz w:val="24"/>
          <w:szCs w:val="24"/>
        </w:rPr>
        <w:t xml:space="preserve">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>Montreal</w:t>
      </w: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Tiempo libre.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 la hora acordada traslado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 aeropuerto. </w:t>
      </w:r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Fin de los servicios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PASAJEROS DE NACIONALIDAD MEXICANA REQUIEREN </w:t>
      </w:r>
      <w:r>
        <w:rPr>
          <w:rFonts w:asciiTheme="minorHAnsi" w:eastAsia="Arial" w:hAnsiTheme="minorHAnsi" w:cstheme="minorHAnsi"/>
          <w:b/>
          <w:color w:val="0070C0"/>
          <w:sz w:val="20"/>
          <w:szCs w:val="20"/>
        </w:rPr>
        <w:t>ETA O VISA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 PARA VISITAR </w:t>
      </w:r>
      <w:r>
        <w:rPr>
          <w:rFonts w:asciiTheme="minorHAnsi" w:eastAsia="Arial" w:hAnsiTheme="minorHAnsi" w:cstheme="minorHAnsi"/>
          <w:b/>
          <w:color w:val="0070C0"/>
          <w:sz w:val="20"/>
          <w:szCs w:val="20"/>
        </w:rPr>
        <w:t>CANADÁ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>. OTRAS NACIONALIDADES FAVOR DE CONSULTAR CON EL CONSULADO CORRESPONDIENTE.</w:t>
      </w: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</w:p>
    <w:p w:rsidR="00924F48" w:rsidRPr="00C97FB6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:rsidR="00924F48" w:rsidRPr="00924F48" w:rsidRDefault="00924F48" w:rsidP="00924F4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>Traslado de llegada y de salida</w:t>
      </w:r>
    </w:p>
    <w:p w:rsidR="00C45ED3" w:rsidRPr="00C45ED3" w:rsidRDefault="00C45ED3" w:rsidP="00C45ED3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>Alojamiento: 10 noches como mencionado (o similar)</w:t>
      </w:r>
    </w:p>
    <w:p w:rsidR="00C45ED3" w:rsidRPr="00C45ED3" w:rsidRDefault="00C45ED3" w:rsidP="00C45ED3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>10 desayunos en hotel (según indicado en hoteles)</w:t>
      </w:r>
    </w:p>
    <w:p w:rsidR="00C45ED3" w:rsidRPr="00C45ED3" w:rsidRDefault="00C45ED3" w:rsidP="00C45ED3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>Guía de habla hispana</w:t>
      </w:r>
    </w:p>
    <w:p w:rsidR="00C45ED3" w:rsidRPr="00C45ED3" w:rsidRDefault="00C45ED3" w:rsidP="00C45ED3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>Transporte con vehículos según el número de pasajeros</w:t>
      </w:r>
    </w:p>
    <w:p w:rsidR="00C45ED3" w:rsidRPr="00C45ED3" w:rsidRDefault="00C45ED3" w:rsidP="00C45ED3">
      <w:pPr>
        <w:pStyle w:val="Prrafodelista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>o El guía podrá ser el chofer al mismo tiempo</w:t>
      </w:r>
    </w:p>
    <w:p w:rsidR="00C45ED3" w:rsidRPr="00C45ED3" w:rsidRDefault="00C45ED3" w:rsidP="00C45ED3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gramStart"/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>Ferry ida</w:t>
      </w:r>
      <w:proofErr w:type="gramEnd"/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/vuelta para </w:t>
      </w:r>
      <w:proofErr w:type="spellStart"/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>Ile</w:t>
      </w:r>
      <w:proofErr w:type="spellEnd"/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>aux</w:t>
      </w:r>
      <w:proofErr w:type="spellEnd"/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>Coudres</w:t>
      </w:r>
      <w:proofErr w:type="spellEnd"/>
    </w:p>
    <w:p w:rsidR="00C45ED3" w:rsidRPr="00C45ED3" w:rsidRDefault="00C45ED3" w:rsidP="00C45ED3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>3 comidas:</w:t>
      </w:r>
    </w:p>
    <w:p w:rsidR="00C45ED3" w:rsidRPr="00C45ED3" w:rsidRDefault="00C45ED3" w:rsidP="00C45ED3">
      <w:pPr>
        <w:pStyle w:val="Prrafodelista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Almuerzo tradicional en cabaña de azúcar </w:t>
      </w:r>
      <w:proofErr w:type="spellStart"/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>Chez</w:t>
      </w:r>
      <w:proofErr w:type="spellEnd"/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Dany</w:t>
      </w:r>
    </w:p>
    <w:p w:rsidR="00C45ED3" w:rsidRPr="00C45ED3" w:rsidRDefault="00C45ED3" w:rsidP="00C45ED3">
      <w:pPr>
        <w:pStyle w:val="Prrafodelista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Cena en hotel </w:t>
      </w:r>
      <w:proofErr w:type="spellStart"/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>Cap</w:t>
      </w:r>
      <w:proofErr w:type="spellEnd"/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>aux</w:t>
      </w:r>
      <w:proofErr w:type="spellEnd"/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>Pierres</w:t>
      </w:r>
      <w:proofErr w:type="spellEnd"/>
    </w:p>
    <w:p w:rsidR="00C45ED3" w:rsidRPr="00C45ED3" w:rsidRDefault="00C45ED3" w:rsidP="00C45ED3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>Visitas panorámicas en Toronto, Ottawa, Quebec, Montreal</w:t>
      </w:r>
    </w:p>
    <w:p w:rsidR="00C45ED3" w:rsidRPr="00C45ED3" w:rsidRDefault="00C45ED3" w:rsidP="00C45ED3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>Actividades:</w:t>
      </w:r>
    </w:p>
    <w:p w:rsidR="00C45ED3" w:rsidRPr="00C45ED3" w:rsidRDefault="00C45ED3" w:rsidP="00C45ED3">
      <w:pPr>
        <w:pStyle w:val="Prrafodelista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Paseo en barco </w:t>
      </w:r>
      <w:proofErr w:type="spellStart"/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>Hornblower</w:t>
      </w:r>
      <w:proofErr w:type="spellEnd"/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Niagara</w:t>
      </w:r>
    </w:p>
    <w:p w:rsidR="00C45ED3" w:rsidRPr="00C45ED3" w:rsidRDefault="00C45ED3" w:rsidP="00C45ED3">
      <w:pPr>
        <w:pStyle w:val="Prrafodelista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>o Paseo en barco 1000 Islas</w:t>
      </w:r>
    </w:p>
    <w:p w:rsidR="00C45ED3" w:rsidRPr="00C45ED3" w:rsidRDefault="00C45ED3" w:rsidP="00C45ED3">
      <w:pPr>
        <w:pStyle w:val="Prrafodelista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>o Foto safari Parque Omega</w:t>
      </w:r>
    </w:p>
    <w:p w:rsidR="00C45ED3" w:rsidRPr="00C45ED3" w:rsidRDefault="00C45ED3" w:rsidP="00C45ED3">
      <w:pPr>
        <w:pStyle w:val="Prrafodelista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>o Visita de cabaña de miel de maple, con degustación</w:t>
      </w:r>
    </w:p>
    <w:p w:rsidR="00C45ED3" w:rsidRPr="00C45ED3" w:rsidRDefault="00C45ED3" w:rsidP="00C45ED3">
      <w:pPr>
        <w:pStyle w:val="Prrafodelista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>o Admisión Cataratas Montmorency</w:t>
      </w:r>
    </w:p>
    <w:p w:rsidR="00C45ED3" w:rsidRPr="00C45ED3" w:rsidRDefault="00C45ED3" w:rsidP="00C45ED3">
      <w:pPr>
        <w:pStyle w:val="Prrafodelista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>o Visita del sitio tradicional Huron</w:t>
      </w:r>
    </w:p>
    <w:p w:rsidR="00C45ED3" w:rsidRPr="00C45ED3" w:rsidRDefault="00C45ED3" w:rsidP="00C45ED3">
      <w:pPr>
        <w:pStyle w:val="Prrafodelista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Admisión </w:t>
      </w:r>
      <w:proofErr w:type="spellStart"/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>Canyon</w:t>
      </w:r>
      <w:proofErr w:type="spellEnd"/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>Ste</w:t>
      </w:r>
      <w:proofErr w:type="spellEnd"/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Anne</w:t>
      </w:r>
    </w:p>
    <w:p w:rsidR="00C45ED3" w:rsidRPr="00C45ED3" w:rsidRDefault="00C45ED3" w:rsidP="00C45ED3">
      <w:pPr>
        <w:pStyle w:val="Prrafodelista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>o Safari observación ballenas</w:t>
      </w:r>
    </w:p>
    <w:p w:rsidR="00C45ED3" w:rsidRPr="00C45ED3" w:rsidRDefault="00C45ED3" w:rsidP="00C45ED3">
      <w:pPr>
        <w:pStyle w:val="Prrafodelista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visita pueblo fantasma Val </w:t>
      </w:r>
      <w:proofErr w:type="spellStart"/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>Jalbert</w:t>
      </w:r>
      <w:proofErr w:type="spellEnd"/>
    </w:p>
    <w:p w:rsidR="00C45ED3" w:rsidRPr="00C45ED3" w:rsidRDefault="00C45ED3" w:rsidP="00C45ED3">
      <w:pPr>
        <w:pStyle w:val="Prrafodelista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Visita al zoológico y reserva faunística de </w:t>
      </w:r>
      <w:proofErr w:type="spellStart"/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>St</w:t>
      </w:r>
      <w:proofErr w:type="spellEnd"/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>Felicien</w:t>
      </w:r>
      <w:proofErr w:type="spellEnd"/>
    </w:p>
    <w:p w:rsidR="00C45ED3" w:rsidRDefault="00C45ED3" w:rsidP="00C45ED3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45ED3">
        <w:rPr>
          <w:rFonts w:asciiTheme="minorHAnsi" w:eastAsia="Arial" w:hAnsiTheme="minorHAnsi" w:cstheme="minorHAnsi"/>
          <w:color w:val="002060"/>
          <w:sz w:val="20"/>
          <w:szCs w:val="20"/>
        </w:rPr>
        <w:t>Impuestos y cargos de servicios no reembolsables</w:t>
      </w:r>
    </w:p>
    <w:p w:rsidR="00924F48" w:rsidRPr="00C56D58" w:rsidRDefault="00924F48" w:rsidP="00C45ED3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Asistencia de viaje básica. (opcional asistencia de cobertura amplia, consultar con su asesor </w:t>
      </w:r>
      <w:proofErr w:type="spellStart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>Travel</w:t>
      </w:r>
      <w:proofErr w:type="spellEnd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Shop)</w:t>
      </w:r>
    </w:p>
    <w:p w:rsidR="00924F48" w:rsidRPr="00BA37C5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:rsidR="00924F48" w:rsidRPr="0068514F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:rsidR="00924F48" w:rsidRPr="002D3018" w:rsidRDefault="00924F48" w:rsidP="00924F4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Boletos de avión para su llegada y salida a Canadá desde Ciudad de México</w:t>
      </w:r>
    </w:p>
    <w:p w:rsidR="00924F48" w:rsidRPr="002D3018" w:rsidRDefault="00924F48" w:rsidP="00924F4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Alimentos no especificados </w:t>
      </w:r>
    </w:p>
    <w:p w:rsidR="00924F48" w:rsidRPr="002D3018" w:rsidRDefault="00924F48" w:rsidP="00924F4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</w:t>
      </w:r>
    </w:p>
    <w:p w:rsidR="00924F48" w:rsidRPr="002D3018" w:rsidRDefault="00924F48" w:rsidP="00924F4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Todo servicio no descrito en el precio incluye</w:t>
      </w:r>
    </w:p>
    <w:p w:rsidR="00924F48" w:rsidRDefault="00924F48" w:rsidP="00924F4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Propinas y gastos personales</w:t>
      </w:r>
    </w:p>
    <w:p w:rsidR="00924F48" w:rsidRPr="002D3018" w:rsidRDefault="00924F48" w:rsidP="00924F4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spell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eTA</w:t>
      </w:r>
      <w:proofErr w:type="spellEnd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visa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 ingreso a Canadá</w:t>
      </w:r>
    </w:p>
    <w:p w:rsidR="00924F48" w:rsidRDefault="00924F48" w:rsidP="00924F4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</w:p>
    <w:p w:rsidR="00924F48" w:rsidRPr="00D2140A" w:rsidRDefault="00924F48" w:rsidP="00924F4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NOTAS IMPORTANTES PARA </w:t>
      </w:r>
      <w:r>
        <w:rPr>
          <w:rFonts w:asciiTheme="minorHAnsi" w:eastAsia="Arial" w:hAnsiTheme="minorHAnsi" w:cstheme="minorHAnsi"/>
          <w:b/>
          <w:color w:val="0070C0"/>
          <w:sz w:val="28"/>
          <w:szCs w:val="28"/>
        </w:rPr>
        <w:t>CANADÁ</w:t>
      </w: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: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Máximo 2 menores por habitación, compartiendo con 2 adultos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Edad de los menores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3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 11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12 a 17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años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Los hoteles están sujetos a cambio según la disponibilidad al momento de la reserva por el tour operador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ciertas fechas, los hoteles propuestos no están disponibles debido a eventos anuales preestablecidos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esta situación, se mencionará al momento de la reserva y confirmaremos los hoteles disponibles de la misma categoría de los mencionados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Habitaciones estándar. En caso de preferir habitaciones superiores favor de consultar.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No se reembolsará ningún traslado, visita y/o servicio en el caso de no disfrute o de cancelación </w:t>
      </w:r>
      <w:proofErr w:type="gram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del mismo</w:t>
      </w:r>
      <w:proofErr w:type="gramEnd"/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orden de las actividades puede tener modificaciones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en el autobús máximo de 1 maleta por persona. En caso de equipaje adicional costos extras pueden ser cobrados en destino</w:t>
      </w:r>
    </w:p>
    <w:p w:rsidR="00924F4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Para poder confirmar los traslados debemos recibir la información completa a más tardar 30 días antes de la salida. Si no recibimos esta información el traslado se perderá sin reembolso</w:t>
      </w:r>
    </w:p>
    <w:p w:rsidR="00924F48" w:rsidRDefault="00924F48" w:rsidP="00924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78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5"/>
        <w:gridCol w:w="4823"/>
        <w:gridCol w:w="800"/>
      </w:tblGrid>
      <w:tr w:rsidR="00C45ED3" w:rsidRPr="00C45ED3" w:rsidTr="00C45ED3">
        <w:trPr>
          <w:trHeight w:val="250"/>
          <w:jc w:val="center"/>
        </w:trPr>
        <w:tc>
          <w:tcPr>
            <w:tcW w:w="78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color w:val="FFFFFF"/>
                <w:lang w:bidi="ar-SA"/>
              </w:rPr>
              <w:t>HOTELES PREVISTOS O SIMILARES</w:t>
            </w:r>
          </w:p>
        </w:tc>
      </w:tr>
      <w:tr w:rsidR="00C45ED3" w:rsidRPr="00C45ED3" w:rsidTr="00C45ED3">
        <w:trPr>
          <w:trHeight w:val="250"/>
          <w:jc w:val="center"/>
        </w:trPr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color w:val="FFFFFF"/>
                <w:lang w:bidi="ar-SA"/>
              </w:rPr>
              <w:t>CIUDAD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color w:val="FFFFFF"/>
                <w:lang w:bidi="ar-SA"/>
              </w:rPr>
              <w:t>HOTEL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color w:val="FFFFFF"/>
                <w:lang w:bidi="ar-SA"/>
              </w:rPr>
              <w:t>CAT B.</w:t>
            </w:r>
          </w:p>
        </w:tc>
      </w:tr>
      <w:tr w:rsidR="00C45ED3" w:rsidRPr="00C45ED3" w:rsidTr="00C45ED3">
        <w:trPr>
          <w:trHeight w:val="250"/>
          <w:jc w:val="center"/>
        </w:trPr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lang w:bidi="ar-SA"/>
              </w:rPr>
              <w:t>TORONTO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C45ED3">
              <w:rPr>
                <w:rFonts w:ascii="Aptos Narrow" w:hAnsi="Aptos Narrow"/>
                <w:lang w:bidi="ar-SA"/>
              </w:rPr>
              <w:t>CHELSEA HOTEL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C45ED3" w:rsidRPr="00C45ED3" w:rsidTr="00C45ED3">
        <w:trPr>
          <w:trHeight w:val="250"/>
          <w:jc w:val="center"/>
        </w:trPr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lang w:bidi="ar-SA"/>
              </w:rPr>
              <w:t>NIAGARA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C45ED3">
              <w:rPr>
                <w:rFonts w:ascii="Aptos Narrow" w:hAnsi="Aptos Narrow"/>
                <w:lang w:bidi="ar-SA"/>
              </w:rPr>
              <w:t>OLD STONE INN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lang w:bidi="ar-SA"/>
              </w:rPr>
              <w:t>T</w:t>
            </w:r>
          </w:p>
        </w:tc>
      </w:tr>
      <w:tr w:rsidR="00C45ED3" w:rsidRPr="00C45ED3" w:rsidTr="00C45ED3">
        <w:trPr>
          <w:trHeight w:val="250"/>
          <w:jc w:val="center"/>
        </w:trPr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color w:val="000000"/>
                <w:lang w:bidi="ar-SA"/>
              </w:rPr>
              <w:t>OTTAWA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val="en-US" w:bidi="ar-SA"/>
              </w:rPr>
            </w:pPr>
            <w:r w:rsidRPr="00C45ED3">
              <w:rPr>
                <w:rFonts w:ascii="Aptos Narrow" w:hAnsi="Aptos Narrow"/>
                <w:color w:val="000000"/>
                <w:lang w:val="en-US" w:bidi="ar-SA"/>
              </w:rPr>
              <w:t>OTTAWA EMBASSY HOTEL AND SUITES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lang w:bidi="ar-SA"/>
              </w:rPr>
              <w:t>TS</w:t>
            </w:r>
          </w:p>
        </w:tc>
      </w:tr>
      <w:tr w:rsidR="00C45ED3" w:rsidRPr="00C45ED3" w:rsidTr="00C45ED3">
        <w:trPr>
          <w:trHeight w:val="250"/>
          <w:jc w:val="center"/>
        </w:trPr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lang w:bidi="ar-SA"/>
              </w:rPr>
              <w:t>QUEBEC - STE FOY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C45ED3">
              <w:rPr>
                <w:rFonts w:ascii="Aptos Narrow" w:hAnsi="Aptos Narrow"/>
                <w:lang w:bidi="ar-SA"/>
              </w:rPr>
              <w:t>HOTEL QUARTIER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lang w:bidi="ar-SA"/>
              </w:rPr>
              <w:t>T</w:t>
            </w:r>
          </w:p>
        </w:tc>
      </w:tr>
      <w:tr w:rsidR="00C45ED3" w:rsidRPr="00C45ED3" w:rsidTr="00C45ED3">
        <w:trPr>
          <w:trHeight w:val="250"/>
          <w:jc w:val="center"/>
        </w:trPr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lang w:bidi="ar-SA"/>
              </w:rPr>
              <w:t>DELAGE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C45ED3">
              <w:rPr>
                <w:rFonts w:ascii="Aptos Narrow" w:hAnsi="Aptos Narrow"/>
                <w:lang w:bidi="ar-SA"/>
              </w:rPr>
              <w:t>MANOIR DU LAC DELAGE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lang w:bidi="ar-SA"/>
              </w:rPr>
              <w:t>T</w:t>
            </w:r>
          </w:p>
        </w:tc>
      </w:tr>
      <w:tr w:rsidR="00C45ED3" w:rsidRPr="00C45ED3" w:rsidTr="00C45ED3">
        <w:trPr>
          <w:trHeight w:val="250"/>
          <w:jc w:val="center"/>
        </w:trPr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lang w:bidi="ar-SA"/>
              </w:rPr>
              <w:t>ILE AUX COUDRES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C45ED3">
              <w:rPr>
                <w:rFonts w:ascii="Aptos Narrow" w:hAnsi="Aptos Narrow"/>
                <w:lang w:bidi="ar-SA"/>
              </w:rPr>
              <w:t>HOTEL CAP AUX PIERRES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lang w:bidi="ar-SA"/>
              </w:rPr>
              <w:t>T</w:t>
            </w:r>
          </w:p>
        </w:tc>
      </w:tr>
      <w:tr w:rsidR="00C45ED3" w:rsidRPr="00C45ED3" w:rsidTr="00C45ED3">
        <w:trPr>
          <w:trHeight w:val="250"/>
          <w:jc w:val="center"/>
        </w:trPr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lang w:bidi="ar-SA"/>
              </w:rPr>
              <w:t>SAGUENAY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C45ED3">
              <w:rPr>
                <w:rFonts w:ascii="Aptos Narrow" w:hAnsi="Aptos Narrow"/>
                <w:lang w:bidi="ar-SA"/>
              </w:rPr>
              <w:t>DELTA SAGUENAY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C45ED3" w:rsidRPr="00C45ED3" w:rsidTr="00C45ED3">
        <w:trPr>
          <w:trHeight w:val="250"/>
          <w:jc w:val="center"/>
        </w:trPr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color w:val="000000"/>
                <w:lang w:bidi="ar-SA"/>
              </w:rPr>
              <w:t>MONTREAL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C45ED3">
              <w:rPr>
                <w:rFonts w:ascii="Aptos Narrow" w:hAnsi="Aptos Narrow"/>
                <w:color w:val="000000"/>
                <w:lang w:bidi="ar-SA"/>
              </w:rPr>
              <w:t>HAMPTON INN MONTREAL DOWNTOWN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lang w:bidi="ar-SA"/>
              </w:rPr>
              <w:t>TS</w:t>
            </w:r>
          </w:p>
        </w:tc>
      </w:tr>
      <w:tr w:rsidR="00C45ED3" w:rsidRPr="00C45ED3" w:rsidTr="00C45ED3">
        <w:trPr>
          <w:trHeight w:val="250"/>
          <w:jc w:val="center"/>
        </w:trPr>
        <w:tc>
          <w:tcPr>
            <w:tcW w:w="7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n-US" w:bidi="ar-SA"/>
              </w:rPr>
            </w:pPr>
            <w:r w:rsidRPr="00C45ED3">
              <w:rPr>
                <w:rFonts w:ascii="Aptos Narrow" w:hAnsi="Aptos Narrow"/>
                <w:b/>
                <w:bCs/>
                <w:color w:val="FFFFFF"/>
                <w:lang w:val="en-US" w:bidi="ar-SA"/>
              </w:rPr>
              <w:t>CHECK IN EN HOTELES: 15:00HRS/ CHECK OUT: 11:00HRS</w:t>
            </w:r>
          </w:p>
        </w:tc>
      </w:tr>
    </w:tbl>
    <w:p w:rsidR="00C45ED3" w:rsidRPr="00C45ED3" w:rsidRDefault="00C45ED3" w:rsidP="00924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tbl>
      <w:tblPr>
        <w:tblW w:w="37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6"/>
        <w:gridCol w:w="1705"/>
      </w:tblGrid>
      <w:tr w:rsidR="00C45ED3" w:rsidRPr="00C45ED3" w:rsidTr="00C45ED3">
        <w:trPr>
          <w:trHeight w:val="263"/>
          <w:jc w:val="center"/>
        </w:trPr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SALIDAS </w:t>
            </w:r>
          </w:p>
        </w:tc>
      </w:tr>
      <w:tr w:rsidR="00C45ED3" w:rsidRPr="00C45ED3" w:rsidTr="00C45ED3">
        <w:trPr>
          <w:trHeight w:val="263"/>
          <w:jc w:val="center"/>
        </w:trPr>
        <w:tc>
          <w:tcPr>
            <w:tcW w:w="37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E6F5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2026</w:t>
            </w:r>
          </w:p>
        </w:tc>
      </w:tr>
      <w:tr w:rsidR="00C45ED3" w:rsidRPr="00C45ED3" w:rsidTr="00C45ED3">
        <w:trPr>
          <w:trHeight w:val="286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JULIO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18</w:t>
            </w:r>
          </w:p>
        </w:tc>
      </w:tr>
      <w:tr w:rsidR="00C45ED3" w:rsidRPr="00C45ED3" w:rsidTr="00C45ED3">
        <w:trPr>
          <w:trHeight w:val="263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AGOSTO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1, 8, 15, 29</w:t>
            </w:r>
          </w:p>
        </w:tc>
      </w:tr>
      <w:tr w:rsidR="00C45ED3" w:rsidRPr="00C45ED3" w:rsidTr="00C45ED3">
        <w:trPr>
          <w:trHeight w:val="263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SEPTIEMBRE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26</w:t>
            </w:r>
          </w:p>
        </w:tc>
      </w:tr>
    </w:tbl>
    <w:p w:rsidR="00924F48" w:rsidRDefault="00924F48" w:rsidP="00924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C45ED3" w:rsidRPr="00656FC6" w:rsidRDefault="00C45ED3" w:rsidP="00924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C45ED3" w:rsidRDefault="00C45ED3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C45ED3" w:rsidRDefault="00C45ED3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C45ED3" w:rsidRDefault="00C45ED3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C45ED3" w:rsidRDefault="00C45ED3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C45ED3" w:rsidRDefault="00C45ED3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83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2"/>
        <w:gridCol w:w="674"/>
        <w:gridCol w:w="674"/>
        <w:gridCol w:w="674"/>
        <w:gridCol w:w="674"/>
        <w:gridCol w:w="889"/>
        <w:gridCol w:w="745"/>
      </w:tblGrid>
      <w:tr w:rsidR="00C45ED3" w:rsidRPr="00C45ED3" w:rsidTr="00C45ED3">
        <w:trPr>
          <w:trHeight w:val="216"/>
          <w:jc w:val="center"/>
        </w:trPr>
        <w:tc>
          <w:tcPr>
            <w:tcW w:w="83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C45ED3" w:rsidRPr="00C45ED3" w:rsidTr="00C45ED3">
        <w:trPr>
          <w:trHeight w:val="216"/>
          <w:jc w:val="center"/>
        </w:trPr>
        <w:tc>
          <w:tcPr>
            <w:tcW w:w="83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color w:val="FFFFFF"/>
                <w:lang w:bidi="ar-SA"/>
              </w:rPr>
              <w:t>SOLO SERVICIOS TERRESTRES</w:t>
            </w:r>
          </w:p>
        </w:tc>
      </w:tr>
      <w:tr w:rsidR="00C45ED3" w:rsidRPr="00C45ED3" w:rsidTr="00C45ED3">
        <w:trPr>
          <w:trHeight w:val="216"/>
          <w:jc w:val="center"/>
        </w:trPr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12 </w:t>
            </w:r>
            <w:proofErr w:type="gramStart"/>
            <w:r w:rsidRPr="00C45ED3">
              <w:rPr>
                <w:rFonts w:ascii="Aptos Narrow" w:hAnsi="Aptos Narrow"/>
                <w:b/>
                <w:bCs/>
                <w:color w:val="FFFFFF"/>
                <w:lang w:bidi="ar-SA"/>
              </w:rPr>
              <w:t>A</w:t>
            </w:r>
            <w:proofErr w:type="gramEnd"/>
            <w:r w:rsidRPr="00C45ED3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 17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3 </w:t>
            </w:r>
            <w:proofErr w:type="gramStart"/>
            <w:r w:rsidRPr="00C45ED3">
              <w:rPr>
                <w:rFonts w:ascii="Aptos Narrow" w:hAnsi="Aptos Narrow"/>
                <w:b/>
                <w:bCs/>
                <w:color w:val="FFFFFF"/>
                <w:lang w:bidi="ar-SA"/>
              </w:rPr>
              <w:t>A</w:t>
            </w:r>
            <w:proofErr w:type="gramEnd"/>
            <w:r w:rsidRPr="00C45ED3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 11</w:t>
            </w:r>
          </w:p>
        </w:tc>
      </w:tr>
      <w:tr w:rsidR="00C45ED3" w:rsidRPr="00C45ED3" w:rsidTr="00C45ED3">
        <w:trPr>
          <w:trHeight w:val="216"/>
          <w:jc w:val="center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C45ED3">
              <w:rPr>
                <w:rFonts w:ascii="Aptos Narrow" w:hAnsi="Aptos Narrow"/>
                <w:lang w:bidi="ar-SA"/>
              </w:rPr>
              <w:t>CANADÁ DE LOS NAVEGADORES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lang w:bidi="ar-SA"/>
              </w:rPr>
              <w:t>2950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lang w:bidi="ar-SA"/>
              </w:rPr>
              <w:t>2570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lang w:bidi="ar-SA"/>
              </w:rPr>
              <w:t>2390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lang w:bidi="ar-SA"/>
              </w:rPr>
              <w:t>4300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lang w:bidi="ar-SA"/>
              </w:rPr>
              <w:t>1790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lang w:bidi="ar-SA"/>
              </w:rPr>
              <w:t>1410</w:t>
            </w:r>
          </w:p>
        </w:tc>
      </w:tr>
      <w:tr w:rsidR="00C45ED3" w:rsidRPr="00C45ED3" w:rsidTr="00C45ED3">
        <w:trPr>
          <w:trHeight w:val="216"/>
          <w:jc w:val="center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C45ED3">
              <w:rPr>
                <w:rFonts w:ascii="Aptos Narrow" w:hAnsi="Aptos Narrow"/>
                <w:lang w:bidi="ar-SA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</w:tr>
      <w:tr w:rsidR="00C45ED3" w:rsidRPr="00C45ED3" w:rsidTr="00C45ED3">
        <w:trPr>
          <w:trHeight w:val="216"/>
          <w:jc w:val="center"/>
        </w:trPr>
        <w:tc>
          <w:tcPr>
            <w:tcW w:w="83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C45ED3" w:rsidRPr="00C45ED3" w:rsidTr="00C45ED3">
        <w:trPr>
          <w:trHeight w:val="216"/>
          <w:jc w:val="center"/>
        </w:trPr>
        <w:tc>
          <w:tcPr>
            <w:tcW w:w="83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color w:val="FFFFFF"/>
                <w:lang w:bidi="ar-SA"/>
              </w:rPr>
              <w:t>SERVICIOS TERRESTRES Y AÉREOS</w:t>
            </w:r>
          </w:p>
        </w:tc>
      </w:tr>
      <w:tr w:rsidR="00C45ED3" w:rsidRPr="00C45ED3" w:rsidTr="00C45ED3">
        <w:trPr>
          <w:trHeight w:val="216"/>
          <w:jc w:val="center"/>
        </w:trPr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12 </w:t>
            </w:r>
            <w:proofErr w:type="gramStart"/>
            <w:r w:rsidRPr="00C45ED3">
              <w:rPr>
                <w:rFonts w:ascii="Aptos Narrow" w:hAnsi="Aptos Narrow"/>
                <w:b/>
                <w:bCs/>
                <w:color w:val="FFFFFF"/>
                <w:lang w:bidi="ar-SA"/>
              </w:rPr>
              <w:t>A</w:t>
            </w:r>
            <w:proofErr w:type="gramEnd"/>
            <w:r w:rsidRPr="00C45ED3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 17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3 </w:t>
            </w:r>
            <w:proofErr w:type="gramStart"/>
            <w:r w:rsidRPr="00C45ED3">
              <w:rPr>
                <w:rFonts w:ascii="Aptos Narrow" w:hAnsi="Aptos Narrow"/>
                <w:b/>
                <w:bCs/>
                <w:color w:val="FFFFFF"/>
                <w:lang w:bidi="ar-SA"/>
              </w:rPr>
              <w:t>A</w:t>
            </w:r>
            <w:proofErr w:type="gramEnd"/>
            <w:r w:rsidRPr="00C45ED3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 11</w:t>
            </w:r>
          </w:p>
        </w:tc>
      </w:tr>
      <w:tr w:rsidR="00C45ED3" w:rsidRPr="00C45ED3" w:rsidTr="00C45ED3">
        <w:trPr>
          <w:trHeight w:val="216"/>
          <w:jc w:val="center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C45ED3">
              <w:rPr>
                <w:rFonts w:ascii="Aptos Narrow" w:hAnsi="Aptos Narrow"/>
                <w:lang w:bidi="ar-SA"/>
              </w:rPr>
              <w:t>CANADÁ DE LOS NAVEGADORES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lang w:bidi="ar-SA"/>
              </w:rPr>
              <w:t>4010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lang w:bidi="ar-SA"/>
              </w:rPr>
              <w:t>3630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lang w:bidi="ar-SA"/>
              </w:rPr>
              <w:t>3450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lang w:bidi="ar-SA"/>
              </w:rPr>
              <w:t>5360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lang w:bidi="ar-SA"/>
              </w:rPr>
              <w:t>2850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lang w:bidi="ar-SA"/>
              </w:rPr>
              <w:t>2470</w:t>
            </w:r>
          </w:p>
        </w:tc>
      </w:tr>
    </w:tbl>
    <w:p w:rsidR="00C45ED3" w:rsidRDefault="00C45ED3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C45ED3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      </w:t>
      </w:r>
    </w:p>
    <w:tbl>
      <w:tblPr>
        <w:tblW w:w="98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7"/>
      </w:tblGrid>
      <w:tr w:rsidR="00C45ED3" w:rsidRPr="00C45ED3" w:rsidTr="00C45ED3">
        <w:trPr>
          <w:trHeight w:val="244"/>
          <w:jc w:val="center"/>
        </w:trPr>
        <w:tc>
          <w:tcPr>
            <w:tcW w:w="9897" w:type="dxa"/>
            <w:tcBorders>
              <w:top w:val="single" w:sz="8" w:space="0" w:color="156082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45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RUTA AÉREA PROPUESTA CON AIR CANADA SALIENDO DE LA CIUDAD DE MÉXICO: </w:t>
            </w:r>
          </w:p>
        </w:tc>
      </w:tr>
      <w:tr w:rsidR="00C45ED3" w:rsidRPr="00C45ED3" w:rsidTr="00C45ED3">
        <w:trPr>
          <w:trHeight w:val="244"/>
          <w:jc w:val="center"/>
        </w:trPr>
        <w:tc>
          <w:tcPr>
            <w:tcW w:w="9897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45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MÉXICO - TORONTO - MONTREAL - MÉXICO</w:t>
            </w:r>
          </w:p>
        </w:tc>
      </w:tr>
      <w:tr w:rsidR="00C45ED3" w:rsidRPr="00C45ED3" w:rsidTr="00C45ED3">
        <w:trPr>
          <w:trHeight w:val="244"/>
          <w:jc w:val="center"/>
        </w:trPr>
        <w:tc>
          <w:tcPr>
            <w:tcW w:w="9897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002060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45ED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IMPUESTOS (SUJETOS A CONFIRMACIÓN): 400 USD POR PASAJERO</w:t>
            </w:r>
          </w:p>
        </w:tc>
      </w:tr>
      <w:tr w:rsidR="00C45ED3" w:rsidRPr="00C45ED3" w:rsidTr="00C45ED3">
        <w:trPr>
          <w:trHeight w:val="244"/>
          <w:jc w:val="center"/>
        </w:trPr>
        <w:tc>
          <w:tcPr>
            <w:tcW w:w="9897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45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LOS VUELOS SUGERIDOS NO INCLUYEN FRANQUICIA DE EQUIPAJE - COSTO APROXIMADO 40 USD POR TRAMO POR PASAJERO.</w:t>
            </w:r>
          </w:p>
        </w:tc>
      </w:tr>
      <w:tr w:rsidR="00C45ED3" w:rsidRPr="00C45ED3" w:rsidTr="00C45ED3">
        <w:trPr>
          <w:trHeight w:val="244"/>
          <w:jc w:val="center"/>
        </w:trPr>
        <w:tc>
          <w:tcPr>
            <w:tcW w:w="9897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C45ED3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SUPLEMENTO PARA VUELOS DESDE EL INTERIOR DEL PAÍS - CONSULTAR CON SU ASESOR TRAVEL SHOP</w:t>
            </w:r>
          </w:p>
        </w:tc>
      </w:tr>
      <w:tr w:rsidR="00C45ED3" w:rsidRPr="00C45ED3" w:rsidTr="00C45ED3">
        <w:trPr>
          <w:trHeight w:val="244"/>
          <w:jc w:val="center"/>
        </w:trPr>
        <w:tc>
          <w:tcPr>
            <w:tcW w:w="9897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C45ED3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  <w:t xml:space="preserve">TARIFAS SUJETAS A DISPONIBILIDAD Y CAMBIO SIN PREVIO AVISO </w:t>
            </w:r>
          </w:p>
        </w:tc>
      </w:tr>
      <w:tr w:rsidR="00C45ED3" w:rsidRPr="00C45ED3" w:rsidTr="00C45ED3">
        <w:trPr>
          <w:trHeight w:val="244"/>
          <w:jc w:val="center"/>
        </w:trPr>
        <w:tc>
          <w:tcPr>
            <w:tcW w:w="9897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45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SE CONSIDERA MENOR DE 3 A 11 Y 12 A 17 AÑOS</w:t>
            </w:r>
          </w:p>
        </w:tc>
      </w:tr>
      <w:tr w:rsidR="00C45ED3" w:rsidRPr="00C45ED3" w:rsidTr="00C45ED3">
        <w:trPr>
          <w:trHeight w:val="253"/>
          <w:jc w:val="center"/>
        </w:trPr>
        <w:tc>
          <w:tcPr>
            <w:tcW w:w="9897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45ED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VIGENCIA: 18 DE JULIO AL 26 DE SEPTIEMBRE 2026</w:t>
            </w:r>
          </w:p>
        </w:tc>
      </w:tr>
      <w:tr w:rsidR="00C45ED3" w:rsidRPr="00C45ED3" w:rsidTr="00C45ED3">
        <w:trPr>
          <w:trHeight w:val="253"/>
          <w:jc w:val="center"/>
        </w:trPr>
        <w:tc>
          <w:tcPr>
            <w:tcW w:w="9897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45ED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CONSULTAR SUPLEMENTOS PARA TEMPORADA ALTA</w:t>
            </w:r>
          </w:p>
        </w:tc>
      </w:tr>
    </w:tbl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3ECED1" wp14:editId="2B91133A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447800" cy="361950"/>
            <wp:effectExtent l="0" t="0" r="0" b="0"/>
            <wp:wrapTight wrapText="bothSides">
              <wp:wrapPolygon edited="0">
                <wp:start x="0" y="0"/>
                <wp:lineTo x="0" y="15916"/>
                <wp:lineTo x="568" y="20463"/>
                <wp:lineTo x="853" y="20463"/>
                <wp:lineTo x="4263" y="20463"/>
                <wp:lineTo x="21316" y="14779"/>
                <wp:lineTo x="21316" y="5684"/>
                <wp:lineTo x="4263" y="0"/>
                <wp:lineTo x="0" y="0"/>
              </wp:wrapPolygon>
            </wp:wrapTight>
            <wp:docPr id="1191403487" name="Imagen 1" descr="Logotipo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403487" name="Imagen 1" descr="Logotipo&#10;&#10;El contenido generado por IA puede ser incorrecto.">
                      <a:extLst>
                        <a:ext uri="{FF2B5EF4-FFF2-40B4-BE49-F238E27FC236}">
                          <a16:creationId xmlns:a16="http://schemas.microsoft.com/office/drawing/2014/main" id="{00000000-0008-0000-0A00-000002000000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99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4"/>
        <w:gridCol w:w="516"/>
        <w:gridCol w:w="661"/>
        <w:gridCol w:w="3881"/>
      </w:tblGrid>
      <w:tr w:rsidR="00C45ED3" w:rsidRPr="00C45ED3" w:rsidTr="00C45ED3">
        <w:trPr>
          <w:trHeight w:val="226"/>
          <w:jc w:val="center"/>
        </w:trPr>
        <w:tc>
          <w:tcPr>
            <w:tcW w:w="99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TRAVEL SHOP PACK  </w:t>
            </w:r>
          </w:p>
        </w:tc>
      </w:tr>
      <w:tr w:rsidR="00C45ED3" w:rsidRPr="00C45ED3" w:rsidTr="00C45ED3">
        <w:trPr>
          <w:trHeight w:val="208"/>
          <w:jc w:val="center"/>
        </w:trPr>
        <w:tc>
          <w:tcPr>
            <w:tcW w:w="99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TARIFA POR PERSONA EN USD</w:t>
            </w:r>
          </w:p>
        </w:tc>
      </w:tr>
      <w:tr w:rsidR="00C45ED3" w:rsidRPr="00C45ED3" w:rsidTr="00C45ED3">
        <w:trPr>
          <w:trHeight w:val="208"/>
          <w:jc w:val="center"/>
        </w:trPr>
        <w:tc>
          <w:tcPr>
            <w:tcW w:w="4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INCLUYE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ADT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3 </w:t>
            </w:r>
            <w:proofErr w:type="gramStart"/>
            <w:r w:rsidRPr="00C45ED3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A</w:t>
            </w:r>
            <w:proofErr w:type="gramEnd"/>
            <w:r w:rsidRPr="00C45ED3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 11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45ED3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DETALLE</w:t>
            </w:r>
          </w:p>
        </w:tc>
      </w:tr>
      <w:tr w:rsidR="00C45ED3" w:rsidRPr="00C45ED3" w:rsidTr="00C45ED3">
        <w:trPr>
          <w:trHeight w:val="208"/>
          <w:jc w:val="center"/>
        </w:trPr>
        <w:tc>
          <w:tcPr>
            <w:tcW w:w="491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C45ED3">
              <w:rPr>
                <w:rFonts w:ascii="Aptos Narrow" w:hAnsi="Aptos Narrow"/>
                <w:sz w:val="20"/>
                <w:szCs w:val="20"/>
                <w:lang w:bidi="ar-SA"/>
              </w:rPr>
              <w:t>CENA MANOIR DU LAC DELAGE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C45ED3">
              <w:rPr>
                <w:rFonts w:ascii="Aptos Narrow" w:hAnsi="Aptos Narrow"/>
                <w:sz w:val="20"/>
                <w:szCs w:val="20"/>
                <w:lang w:bidi="ar-SA"/>
              </w:rPr>
              <w:t>80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C45ED3">
              <w:rPr>
                <w:rFonts w:ascii="Aptos Narrow" w:hAnsi="Aptos Narrow"/>
                <w:sz w:val="20"/>
                <w:szCs w:val="20"/>
                <w:lang w:bidi="ar-SA"/>
              </w:rPr>
              <w:t>50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</w:pPr>
            <w:r w:rsidRPr="00C45ED3"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  <w:t>Almuerzo en Niágara, Cena en Ottawa</w:t>
            </w:r>
          </w:p>
        </w:tc>
      </w:tr>
      <w:tr w:rsidR="00C45ED3" w:rsidRPr="00C45ED3" w:rsidTr="00C45ED3">
        <w:trPr>
          <w:trHeight w:val="208"/>
          <w:jc w:val="center"/>
        </w:trPr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</w:pPr>
            <w:r w:rsidRPr="00C45ED3"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  <w:t>CRUCERO FOTOSAFARI BALLENAS TADOUSSAC CON ALMUERZO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</w:pPr>
            <w:r w:rsidRPr="00C45ED3"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</w:pPr>
            <w:r w:rsidRPr="00C45ED3"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  <w:t>170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5ED3" w:rsidRPr="00C45ED3" w:rsidRDefault="00C45ED3" w:rsidP="00C45ED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</w:pPr>
            <w:r w:rsidRPr="00C45ED3"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  <w:t>Día 7, Incluye Safari Fotográfico de 3 horas y Almuerzo</w:t>
            </w:r>
          </w:p>
        </w:tc>
      </w:tr>
    </w:tbl>
    <w:p w:rsidR="00CC0D4B" w:rsidRPr="00A0012D" w:rsidRDefault="00CC0D4B" w:rsidP="00924F48">
      <w:pPr>
        <w:pStyle w:val="Ttulo2"/>
        <w:spacing w:before="0" w:after="0" w:line="240" w:lineRule="auto"/>
        <w:rPr>
          <w:rFonts w:eastAsia="Arial" w:cstheme="minorHAnsi"/>
          <w:color w:val="002060"/>
          <w:sz w:val="20"/>
          <w:szCs w:val="20"/>
        </w:rPr>
      </w:pPr>
    </w:p>
    <w:sectPr w:rsidR="00CC0D4B" w:rsidRPr="00A001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2793" w:rsidRDefault="00072793">
      <w:pPr>
        <w:spacing w:after="0" w:line="240" w:lineRule="auto"/>
      </w:pPr>
      <w:r>
        <w:separator/>
      </w:r>
    </w:p>
  </w:endnote>
  <w:endnote w:type="continuationSeparator" w:id="0">
    <w:p w:rsidR="00072793" w:rsidRDefault="0007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5BE034B3" wp14:editId="43529DC1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2793" w:rsidRDefault="00072793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:rsidR="00072793" w:rsidRDefault="00072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35D57B9" wp14:editId="0EFB358B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7F7B70" w:rsidRPr="006210F5" w:rsidRDefault="00E751EF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CANADÁ</w:t>
                          </w:r>
                          <w:r w:rsidR="00C23360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DE LOS NAVEGADORES</w:t>
                          </w:r>
                        </w:p>
                        <w:p w:rsidR="007F7B70" w:rsidRPr="006210F5" w:rsidRDefault="00C23360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3055</w:t>
                          </w:r>
                          <w:r w:rsidR="002D3018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 w:rsidR="0012728F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</w:t>
                          </w:r>
                          <w:r w:rsidR="002D3018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2026</w:t>
                          </w:r>
                        </w:p>
                        <w:p w:rsidR="00A0012D" w:rsidRPr="0002598A" w:rsidRDefault="00A0012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5D57B9" id="Rectángulo 817596098" o:spid="_x0000_s1026" style="position:absolute;left:0;text-align:left;margin-left:-41.05pt;margin-top:-9.1pt;width:422.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7F7B70" w:rsidRPr="006210F5" w:rsidRDefault="00E751EF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CANADÁ</w:t>
                    </w:r>
                    <w:r w:rsidR="00C23360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DE LOS NAVEGADORES</w:t>
                    </w:r>
                  </w:p>
                  <w:p w:rsidR="007F7B70" w:rsidRPr="006210F5" w:rsidRDefault="00C23360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3055</w:t>
                    </w:r>
                    <w:r w:rsidR="002D3018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 w:rsidR="0012728F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</w:t>
                    </w:r>
                    <w:r w:rsidR="002D3018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2026</w:t>
                    </w:r>
                  </w:p>
                  <w:p w:rsidR="00A0012D" w:rsidRPr="0002598A" w:rsidRDefault="00A0012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5641C719" wp14:editId="347FED5D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2AC1D61D" wp14:editId="693FDB64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012D" w:rsidRDefault="001272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51D088C2" wp14:editId="481B56DD">
          <wp:simplePos x="0" y="0"/>
          <wp:positionH relativeFrom="column">
            <wp:posOffset>2874010</wp:posOffset>
          </wp:positionH>
          <wp:positionV relativeFrom="paragraph">
            <wp:posOffset>101600</wp:posOffset>
          </wp:positionV>
          <wp:extent cx="2142665" cy="360000"/>
          <wp:effectExtent l="0" t="0" r="0" b="2540"/>
          <wp:wrapSquare wrapText="bothSides"/>
          <wp:docPr id="9" name="Imagen 8" descr="Logotip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9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 descr="Logotip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00000000-0008-0000-0300-000009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697" b="38121"/>
                  <a:stretch>
                    <a:fillRect/>
                  </a:stretch>
                </pic:blipFill>
                <pic:spPr>
                  <a:xfrm>
                    <a:off x="0" y="0"/>
                    <a:ext cx="214266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A1042B"/>
    <w:multiLevelType w:val="hybridMultilevel"/>
    <w:tmpl w:val="07B2B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5190AFA"/>
    <w:multiLevelType w:val="hybridMultilevel"/>
    <w:tmpl w:val="B3DA5B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21"/>
  </w:num>
  <w:num w:numId="3" w16cid:durableId="1041170892">
    <w:abstractNumId w:val="10"/>
  </w:num>
  <w:num w:numId="4" w16cid:durableId="1033921887">
    <w:abstractNumId w:val="19"/>
  </w:num>
  <w:num w:numId="5" w16cid:durableId="353725778">
    <w:abstractNumId w:val="12"/>
  </w:num>
  <w:num w:numId="6" w16cid:durableId="1716585056">
    <w:abstractNumId w:val="22"/>
  </w:num>
  <w:num w:numId="7" w16cid:durableId="844133380">
    <w:abstractNumId w:val="6"/>
  </w:num>
  <w:num w:numId="8" w16cid:durableId="1397362128">
    <w:abstractNumId w:val="3"/>
  </w:num>
  <w:num w:numId="9" w16cid:durableId="655494188">
    <w:abstractNumId w:val="5"/>
  </w:num>
  <w:num w:numId="10" w16cid:durableId="1272128669">
    <w:abstractNumId w:val="8"/>
  </w:num>
  <w:num w:numId="11" w16cid:durableId="1973628246">
    <w:abstractNumId w:val="7"/>
  </w:num>
  <w:num w:numId="12" w16cid:durableId="11761755">
    <w:abstractNumId w:val="0"/>
  </w:num>
  <w:num w:numId="13" w16cid:durableId="1819877016">
    <w:abstractNumId w:val="14"/>
  </w:num>
  <w:num w:numId="14" w16cid:durableId="1296522864">
    <w:abstractNumId w:val="20"/>
  </w:num>
  <w:num w:numId="15" w16cid:durableId="1904682630">
    <w:abstractNumId w:val="15"/>
  </w:num>
  <w:num w:numId="16" w16cid:durableId="460078524">
    <w:abstractNumId w:val="13"/>
  </w:num>
  <w:num w:numId="17" w16cid:durableId="1968504851">
    <w:abstractNumId w:val="17"/>
  </w:num>
  <w:num w:numId="18" w16cid:durableId="1167555093">
    <w:abstractNumId w:val="18"/>
  </w:num>
  <w:num w:numId="19" w16cid:durableId="598945982">
    <w:abstractNumId w:val="16"/>
  </w:num>
  <w:num w:numId="20" w16cid:durableId="1140269920">
    <w:abstractNumId w:val="4"/>
  </w:num>
  <w:num w:numId="21" w16cid:durableId="1353797745">
    <w:abstractNumId w:val="9"/>
  </w:num>
  <w:num w:numId="22" w16cid:durableId="784229012">
    <w:abstractNumId w:val="2"/>
  </w:num>
  <w:num w:numId="23" w16cid:durableId="5104600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72793"/>
    <w:rsid w:val="000803D4"/>
    <w:rsid w:val="000866AE"/>
    <w:rsid w:val="000C446B"/>
    <w:rsid w:val="00121872"/>
    <w:rsid w:val="00121D3F"/>
    <w:rsid w:val="0012728F"/>
    <w:rsid w:val="001308DE"/>
    <w:rsid w:val="001760D9"/>
    <w:rsid w:val="001934F5"/>
    <w:rsid w:val="00197448"/>
    <w:rsid w:val="001E0802"/>
    <w:rsid w:val="00206A52"/>
    <w:rsid w:val="002479F5"/>
    <w:rsid w:val="00253EC6"/>
    <w:rsid w:val="00260703"/>
    <w:rsid w:val="002A3E36"/>
    <w:rsid w:val="002B20BB"/>
    <w:rsid w:val="002C0954"/>
    <w:rsid w:val="002D3018"/>
    <w:rsid w:val="002E2148"/>
    <w:rsid w:val="00344D3D"/>
    <w:rsid w:val="003472AF"/>
    <w:rsid w:val="003549A2"/>
    <w:rsid w:val="00392834"/>
    <w:rsid w:val="003B4F01"/>
    <w:rsid w:val="003C443C"/>
    <w:rsid w:val="003D0785"/>
    <w:rsid w:val="004002E5"/>
    <w:rsid w:val="00406B6E"/>
    <w:rsid w:val="00430DCE"/>
    <w:rsid w:val="004354F5"/>
    <w:rsid w:val="00445E5F"/>
    <w:rsid w:val="004560C7"/>
    <w:rsid w:val="00493763"/>
    <w:rsid w:val="004A4DC7"/>
    <w:rsid w:val="004A5406"/>
    <w:rsid w:val="004B58B8"/>
    <w:rsid w:val="004E2BB0"/>
    <w:rsid w:val="004F3ADB"/>
    <w:rsid w:val="005507FE"/>
    <w:rsid w:val="005679E5"/>
    <w:rsid w:val="005E62F4"/>
    <w:rsid w:val="00600CC3"/>
    <w:rsid w:val="006210F5"/>
    <w:rsid w:val="00623519"/>
    <w:rsid w:val="00655CC5"/>
    <w:rsid w:val="00667A26"/>
    <w:rsid w:val="0067587B"/>
    <w:rsid w:val="006835E6"/>
    <w:rsid w:val="0068514F"/>
    <w:rsid w:val="00687ED9"/>
    <w:rsid w:val="00692BA8"/>
    <w:rsid w:val="006C1CB0"/>
    <w:rsid w:val="006C2396"/>
    <w:rsid w:val="006D29F5"/>
    <w:rsid w:val="006D33A0"/>
    <w:rsid w:val="006D72E8"/>
    <w:rsid w:val="006F1261"/>
    <w:rsid w:val="006F44AE"/>
    <w:rsid w:val="00724E17"/>
    <w:rsid w:val="00792693"/>
    <w:rsid w:val="00794B66"/>
    <w:rsid w:val="007A3CDE"/>
    <w:rsid w:val="007D07FC"/>
    <w:rsid w:val="007F7B70"/>
    <w:rsid w:val="00825C6E"/>
    <w:rsid w:val="00854C50"/>
    <w:rsid w:val="0088560B"/>
    <w:rsid w:val="00892D8B"/>
    <w:rsid w:val="008C56AB"/>
    <w:rsid w:val="008D0EA4"/>
    <w:rsid w:val="008E0EBB"/>
    <w:rsid w:val="008E5CC0"/>
    <w:rsid w:val="008F157E"/>
    <w:rsid w:val="008F4840"/>
    <w:rsid w:val="0090199B"/>
    <w:rsid w:val="009119BC"/>
    <w:rsid w:val="00924F48"/>
    <w:rsid w:val="00945F42"/>
    <w:rsid w:val="009767C9"/>
    <w:rsid w:val="00985F89"/>
    <w:rsid w:val="00986E85"/>
    <w:rsid w:val="00A0012D"/>
    <w:rsid w:val="00A109A1"/>
    <w:rsid w:val="00A1676A"/>
    <w:rsid w:val="00A322C8"/>
    <w:rsid w:val="00A32A11"/>
    <w:rsid w:val="00A455A6"/>
    <w:rsid w:val="00A96D20"/>
    <w:rsid w:val="00A979AE"/>
    <w:rsid w:val="00AA302B"/>
    <w:rsid w:val="00AB0E37"/>
    <w:rsid w:val="00AC4C1F"/>
    <w:rsid w:val="00AD3EA1"/>
    <w:rsid w:val="00B11AFA"/>
    <w:rsid w:val="00B40415"/>
    <w:rsid w:val="00B41B77"/>
    <w:rsid w:val="00B840FB"/>
    <w:rsid w:val="00B8522A"/>
    <w:rsid w:val="00BA37C5"/>
    <w:rsid w:val="00BB3D24"/>
    <w:rsid w:val="00BB793D"/>
    <w:rsid w:val="00BC30AB"/>
    <w:rsid w:val="00BD0EA5"/>
    <w:rsid w:val="00BF498E"/>
    <w:rsid w:val="00C1510A"/>
    <w:rsid w:val="00C23360"/>
    <w:rsid w:val="00C45C76"/>
    <w:rsid w:val="00C45ED3"/>
    <w:rsid w:val="00C90CC1"/>
    <w:rsid w:val="00C97FB6"/>
    <w:rsid w:val="00CB3A63"/>
    <w:rsid w:val="00CC0D4B"/>
    <w:rsid w:val="00CE0C8F"/>
    <w:rsid w:val="00D2140A"/>
    <w:rsid w:val="00D6671F"/>
    <w:rsid w:val="00D71BE3"/>
    <w:rsid w:val="00DD2475"/>
    <w:rsid w:val="00DE3DFE"/>
    <w:rsid w:val="00DE7D94"/>
    <w:rsid w:val="00E04A81"/>
    <w:rsid w:val="00E5624C"/>
    <w:rsid w:val="00E701F2"/>
    <w:rsid w:val="00E751EF"/>
    <w:rsid w:val="00E856F2"/>
    <w:rsid w:val="00EE2794"/>
    <w:rsid w:val="00EE5A2D"/>
    <w:rsid w:val="00F01C44"/>
    <w:rsid w:val="00F134B6"/>
    <w:rsid w:val="00F14FD9"/>
    <w:rsid w:val="00F257E1"/>
    <w:rsid w:val="00F341D4"/>
    <w:rsid w:val="00F77010"/>
    <w:rsid w:val="00FA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2C064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1906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1</cp:revision>
  <dcterms:created xsi:type="dcterms:W3CDTF">2025-09-05T23:46:00Z</dcterms:created>
  <dcterms:modified xsi:type="dcterms:W3CDTF">2025-09-05T23:46:00Z</dcterms:modified>
</cp:coreProperties>
</file>