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DE4F" w14:textId="5648DA8C" w:rsidR="00953AD5" w:rsidRPr="00884F1A" w:rsidRDefault="00D105FD" w:rsidP="00D105FD">
      <w:pPr>
        <w:spacing w:after="0" w:line="240" w:lineRule="auto"/>
        <w:jc w:val="center"/>
        <w:rPr>
          <w:rFonts w:ascii="Arial" w:hAnsi="Arial" w:cs="Arial"/>
          <w:b/>
          <w:bCs/>
          <w:sz w:val="20"/>
          <w:szCs w:val="20"/>
          <w:lang w:val="it-IT" w:eastAsia="es-ES" w:bidi="ar-SA"/>
        </w:rPr>
      </w:pPr>
      <w:r w:rsidRPr="00884F1A">
        <w:rPr>
          <w:rFonts w:ascii="Arial" w:hAnsi="Arial" w:cs="Arial"/>
          <w:b/>
          <w:sz w:val="20"/>
          <w:szCs w:val="20"/>
          <w:lang w:val="es-MX"/>
        </w:rPr>
        <w:t xml:space="preserve">Ereván – </w:t>
      </w:r>
      <w:proofErr w:type="spellStart"/>
      <w:r w:rsidRPr="00884F1A">
        <w:rPr>
          <w:rFonts w:ascii="Arial" w:hAnsi="Arial" w:cs="Arial"/>
          <w:b/>
          <w:sz w:val="20"/>
          <w:szCs w:val="20"/>
          <w:lang w:val="es-MX"/>
        </w:rPr>
        <w:t>Garni</w:t>
      </w:r>
      <w:proofErr w:type="spellEnd"/>
      <w:r w:rsidRPr="00884F1A">
        <w:rPr>
          <w:rFonts w:ascii="Arial" w:hAnsi="Arial" w:cs="Arial"/>
          <w:b/>
          <w:sz w:val="20"/>
          <w:szCs w:val="20"/>
          <w:lang w:val="es-MX"/>
        </w:rPr>
        <w:t xml:space="preserve"> – </w:t>
      </w:r>
      <w:r w:rsidRPr="00884F1A">
        <w:rPr>
          <w:rFonts w:ascii="Arial" w:hAnsi="Arial" w:cs="Arial"/>
          <w:b/>
          <w:bCs/>
          <w:sz w:val="20"/>
          <w:szCs w:val="20"/>
          <w:lang w:val="es-ES" w:eastAsia="es-ES" w:bidi="ar-SA"/>
        </w:rPr>
        <w:t xml:space="preserve">Gueghard - Echmiadzín – Zvartnots - Lago </w:t>
      </w:r>
      <w:proofErr w:type="spellStart"/>
      <w:r w:rsidRPr="00884F1A">
        <w:rPr>
          <w:rFonts w:ascii="Arial" w:hAnsi="Arial" w:cs="Arial"/>
          <w:b/>
          <w:bCs/>
          <w:sz w:val="20"/>
          <w:szCs w:val="20"/>
          <w:lang w:val="es-ES" w:eastAsia="es-ES" w:bidi="ar-SA"/>
        </w:rPr>
        <w:t>Seván</w:t>
      </w:r>
      <w:proofErr w:type="spellEnd"/>
      <w:r w:rsidRPr="00884F1A">
        <w:rPr>
          <w:rFonts w:ascii="Arial" w:hAnsi="Arial" w:cs="Arial"/>
          <w:b/>
          <w:bCs/>
          <w:sz w:val="20"/>
          <w:szCs w:val="20"/>
          <w:lang w:val="es-ES" w:eastAsia="es-ES" w:bidi="ar-SA"/>
        </w:rPr>
        <w:t xml:space="preserve"> – </w:t>
      </w:r>
      <w:proofErr w:type="spellStart"/>
      <w:r w:rsidRPr="00884F1A">
        <w:rPr>
          <w:rFonts w:ascii="Arial" w:hAnsi="Arial" w:cs="Arial"/>
          <w:b/>
          <w:bCs/>
          <w:sz w:val="20"/>
          <w:szCs w:val="20"/>
          <w:lang w:val="es-ES" w:eastAsia="es-ES" w:bidi="ar-SA"/>
        </w:rPr>
        <w:t>Dilijan</w:t>
      </w:r>
      <w:proofErr w:type="spellEnd"/>
      <w:r w:rsidRPr="00884F1A">
        <w:rPr>
          <w:rFonts w:ascii="Arial" w:hAnsi="Arial" w:cs="Arial"/>
          <w:b/>
          <w:bCs/>
          <w:sz w:val="20"/>
          <w:szCs w:val="20"/>
          <w:lang w:val="es-ES" w:eastAsia="es-ES" w:bidi="ar-SA"/>
        </w:rPr>
        <w:t xml:space="preserve"> – </w:t>
      </w:r>
      <w:proofErr w:type="spellStart"/>
      <w:r w:rsidRPr="00884F1A">
        <w:rPr>
          <w:rFonts w:ascii="Arial" w:hAnsi="Arial" w:cs="Arial"/>
          <w:b/>
          <w:bCs/>
          <w:sz w:val="20"/>
          <w:szCs w:val="20"/>
          <w:lang w:val="es-ES" w:eastAsia="es-ES" w:bidi="ar-SA"/>
        </w:rPr>
        <w:t>Tbilisi</w:t>
      </w:r>
      <w:proofErr w:type="spellEnd"/>
      <w:r w:rsidRPr="00884F1A">
        <w:rPr>
          <w:rFonts w:ascii="Arial" w:hAnsi="Arial" w:cs="Arial"/>
          <w:b/>
          <w:bCs/>
          <w:sz w:val="20"/>
          <w:szCs w:val="20"/>
          <w:lang w:val="es-ES" w:eastAsia="es-ES" w:bidi="ar-SA"/>
        </w:rPr>
        <w:t xml:space="preserve"> – </w:t>
      </w:r>
      <w:r w:rsidRPr="00884F1A">
        <w:rPr>
          <w:rFonts w:ascii="Arial" w:hAnsi="Arial" w:cs="Arial"/>
          <w:b/>
          <w:bCs/>
          <w:sz w:val="20"/>
          <w:szCs w:val="20"/>
          <w:lang w:val="it-IT" w:eastAsia="es-ES" w:bidi="ar-SA"/>
        </w:rPr>
        <w:t xml:space="preserve">Uplistikhe – Gori </w:t>
      </w:r>
      <w:r w:rsidR="000431C5" w:rsidRPr="00884F1A">
        <w:rPr>
          <w:rFonts w:ascii="Arial" w:hAnsi="Arial" w:cs="Arial"/>
          <w:b/>
          <w:bCs/>
          <w:sz w:val="20"/>
          <w:szCs w:val="20"/>
          <w:lang w:val="it-IT" w:eastAsia="es-ES" w:bidi="ar-SA"/>
        </w:rPr>
        <w:t>–</w:t>
      </w:r>
      <w:r w:rsidRPr="00884F1A">
        <w:rPr>
          <w:rFonts w:ascii="Arial" w:hAnsi="Arial" w:cs="Arial"/>
          <w:b/>
          <w:bCs/>
          <w:sz w:val="20"/>
          <w:szCs w:val="20"/>
          <w:lang w:val="it-IT" w:eastAsia="es-ES" w:bidi="ar-SA"/>
        </w:rPr>
        <w:t xml:space="preserve"> Mtskheta</w:t>
      </w:r>
    </w:p>
    <w:p w14:paraId="1AA9EC3C" w14:textId="43F50187" w:rsidR="000431C5" w:rsidRPr="00D105FD" w:rsidRDefault="00D8071E" w:rsidP="00D105FD">
      <w:pPr>
        <w:spacing w:after="0" w:line="240" w:lineRule="auto"/>
        <w:jc w:val="center"/>
        <w:rPr>
          <w:rFonts w:ascii="Arial" w:hAnsi="Arial" w:cs="Arial"/>
          <w:b/>
          <w:bCs/>
          <w:sz w:val="24"/>
          <w:szCs w:val="24"/>
          <w:lang w:val="es-ES" w:eastAsia="es-ES" w:bidi="ar-SA"/>
        </w:rPr>
      </w:pPr>
      <w:r>
        <w:rPr>
          <w:rFonts w:ascii="Arial" w:hAnsi="Arial" w:cs="Arial"/>
          <w:b/>
          <w:noProof/>
          <w:kern w:val="36"/>
          <w:sz w:val="20"/>
          <w:szCs w:val="20"/>
          <w:lang w:val="es-MX" w:eastAsia="pt-PT"/>
        </w:rPr>
        <w:drawing>
          <wp:anchor distT="0" distB="0" distL="114300" distR="114300" simplePos="0" relativeHeight="251658240" behindDoc="0" locked="0" layoutInCell="1" allowOverlap="1" wp14:anchorId="231DAEDC" wp14:editId="7FBF0880">
            <wp:simplePos x="0" y="0"/>
            <wp:positionH relativeFrom="column">
              <wp:posOffset>5250180</wp:posOffset>
            </wp:positionH>
            <wp:positionV relativeFrom="paragraph">
              <wp:posOffset>120015</wp:posOffset>
            </wp:positionV>
            <wp:extent cx="1028700" cy="567690"/>
            <wp:effectExtent l="0" t="0" r="0" b="3810"/>
            <wp:wrapSquare wrapText="bothSides"/>
            <wp:docPr id="11730690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029" t="13737" r="4396" b="10440"/>
                    <a:stretch/>
                  </pic:blipFill>
                  <pic:spPr bwMode="auto">
                    <a:xfrm>
                      <a:off x="0" y="0"/>
                      <a:ext cx="1028700" cy="567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B89329" w14:textId="06199E0E" w:rsidR="00953AD5" w:rsidRPr="009678BB" w:rsidRDefault="00AB711A"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8</w:t>
      </w:r>
      <w:r w:rsidR="00953AD5" w:rsidRPr="009678BB">
        <w:rPr>
          <w:rFonts w:ascii="Arial" w:hAnsi="Arial" w:cs="Arial"/>
          <w:b/>
          <w:kern w:val="36"/>
          <w:sz w:val="20"/>
          <w:szCs w:val="20"/>
          <w:lang w:val="es-MX" w:eastAsia="pt-PT"/>
        </w:rPr>
        <w:t xml:space="preserve"> días</w:t>
      </w:r>
    </w:p>
    <w:p w14:paraId="0CF26164" w14:textId="6C1BFB16" w:rsidR="00953AD5" w:rsidRDefault="00953AD5" w:rsidP="004120F2">
      <w:pPr>
        <w:autoSpaceDE w:val="0"/>
        <w:autoSpaceDN w:val="0"/>
        <w:adjustRightInd w:val="0"/>
        <w:spacing w:after="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Llegadas: </w:t>
      </w:r>
      <w:r w:rsidR="00AB711A">
        <w:rPr>
          <w:rFonts w:ascii="Arial" w:hAnsi="Arial" w:cs="Arial"/>
          <w:b/>
          <w:kern w:val="36"/>
          <w:sz w:val="20"/>
          <w:szCs w:val="20"/>
          <w:lang w:val="es-MX" w:eastAsia="pt-PT"/>
        </w:rPr>
        <w:t>sábados</w:t>
      </w:r>
      <w:r w:rsidR="00AD1FAF">
        <w:rPr>
          <w:rFonts w:ascii="Arial" w:hAnsi="Arial" w:cs="Arial"/>
          <w:b/>
          <w:kern w:val="36"/>
          <w:sz w:val="20"/>
          <w:szCs w:val="20"/>
          <w:lang w:val="es-MX" w:eastAsia="pt-PT"/>
        </w:rPr>
        <w:t>, de marzo 2025 hasta 27 de diciembre 2025</w:t>
      </w:r>
    </w:p>
    <w:p w14:paraId="498EF678" w14:textId="27E8E4B0"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Pr="009678BB">
        <w:rPr>
          <w:rFonts w:ascii="Arial" w:hAnsi="Arial" w:cs="Arial"/>
          <w:b/>
          <w:kern w:val="36"/>
          <w:sz w:val="20"/>
          <w:szCs w:val="20"/>
          <w:lang w:val="es-MX" w:eastAsia="pt-PT"/>
        </w:rPr>
        <w:t xml:space="preserve"> </w:t>
      </w:r>
    </w:p>
    <w:p w14:paraId="0C923BD4" w14:textId="77777777"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Mínimo 2 personas</w:t>
      </w:r>
    </w:p>
    <w:p w14:paraId="610DEC83" w14:textId="29F320CA" w:rsidR="00953AD5" w:rsidRDefault="00953AD5" w:rsidP="004120F2">
      <w:pPr>
        <w:spacing w:after="0"/>
        <w:jc w:val="both"/>
        <w:rPr>
          <w:rFonts w:ascii="Arial" w:hAnsi="Arial" w:cs="Arial"/>
          <w:b/>
          <w:bCs/>
          <w:sz w:val="20"/>
          <w:szCs w:val="20"/>
          <w:lang w:val="es-AR"/>
        </w:rPr>
      </w:pPr>
    </w:p>
    <w:p w14:paraId="6E3735C7" w14:textId="51D90D47" w:rsidR="00953AD5" w:rsidRPr="0068281A" w:rsidRDefault="00B236F1" w:rsidP="004120F2">
      <w:pPr>
        <w:spacing w:after="0"/>
        <w:jc w:val="both"/>
        <w:rPr>
          <w:rFonts w:ascii="Arial" w:hAnsi="Arial" w:cs="Arial"/>
          <w:b/>
          <w:bCs/>
          <w:sz w:val="20"/>
          <w:szCs w:val="20"/>
          <w:lang w:val="es-AR"/>
        </w:rPr>
      </w:pPr>
      <w:r w:rsidRPr="0068281A">
        <w:rPr>
          <w:rFonts w:ascii="Arial" w:hAnsi="Arial" w:cs="Arial"/>
          <w:b/>
          <w:bCs/>
          <w:sz w:val="20"/>
          <w:szCs w:val="20"/>
          <w:lang w:val="es-AR"/>
        </w:rPr>
        <w:t>Día 1</w:t>
      </w:r>
      <w:r>
        <w:rPr>
          <w:rFonts w:ascii="Arial" w:hAnsi="Arial" w:cs="Arial"/>
          <w:b/>
          <w:bCs/>
          <w:sz w:val="20"/>
          <w:szCs w:val="20"/>
          <w:lang w:val="es-AR"/>
        </w:rPr>
        <w:t>.</w:t>
      </w:r>
      <w:r w:rsidRPr="0068281A">
        <w:rPr>
          <w:rFonts w:ascii="Arial" w:hAnsi="Arial" w:cs="Arial"/>
          <w:b/>
          <w:bCs/>
          <w:sz w:val="20"/>
          <w:szCs w:val="20"/>
          <w:lang w:val="es-AR"/>
        </w:rPr>
        <w:t xml:space="preserve"> </w:t>
      </w:r>
      <w:r>
        <w:rPr>
          <w:rFonts w:ascii="Arial" w:hAnsi="Arial" w:cs="Arial"/>
          <w:b/>
          <w:bCs/>
          <w:sz w:val="20"/>
          <w:szCs w:val="20"/>
          <w:lang w:val="es-AR"/>
        </w:rPr>
        <w:t>Ereván</w:t>
      </w:r>
    </w:p>
    <w:p w14:paraId="2A202EA6" w14:textId="01F49531" w:rsidR="00953AD5" w:rsidRDefault="00A234D2" w:rsidP="00AF3F3E">
      <w:pPr>
        <w:spacing w:after="0"/>
        <w:jc w:val="both"/>
        <w:rPr>
          <w:rFonts w:ascii="Arial" w:hAnsi="Arial" w:cs="Arial"/>
          <w:b/>
          <w:bCs/>
          <w:sz w:val="20"/>
          <w:szCs w:val="20"/>
          <w:lang w:val="es-ES"/>
        </w:rPr>
      </w:pPr>
      <w:r w:rsidRPr="00AF3F3E">
        <w:rPr>
          <w:rFonts w:ascii="Arial" w:hAnsi="Arial" w:cs="Arial"/>
          <w:sz w:val="20"/>
          <w:szCs w:val="20"/>
          <w:lang w:val="es-ES"/>
        </w:rPr>
        <w:t xml:space="preserve">Llegada al aeropuerto internacional de </w:t>
      </w:r>
      <w:r w:rsidR="00AB711A" w:rsidRPr="00AF3F3E">
        <w:rPr>
          <w:rFonts w:ascii="Arial" w:hAnsi="Arial" w:cs="Arial"/>
          <w:sz w:val="20"/>
          <w:szCs w:val="20"/>
          <w:lang w:val="es-ES"/>
        </w:rPr>
        <w:t>Armenia, Ereván.</w:t>
      </w:r>
      <w:r w:rsidRPr="00AF3F3E">
        <w:rPr>
          <w:rFonts w:ascii="Arial" w:hAnsi="Arial" w:cs="Arial"/>
          <w:sz w:val="20"/>
          <w:szCs w:val="20"/>
          <w:lang w:val="es-ES"/>
        </w:rPr>
        <w:t xml:space="preserve"> Traslado al hotel. </w:t>
      </w:r>
      <w:r w:rsidRPr="00AF3F3E">
        <w:rPr>
          <w:rFonts w:ascii="Arial" w:hAnsi="Arial" w:cs="Arial"/>
          <w:b/>
          <w:bCs/>
          <w:sz w:val="20"/>
          <w:szCs w:val="20"/>
          <w:lang w:val="es-ES"/>
        </w:rPr>
        <w:t>Alojamiento.</w:t>
      </w:r>
    </w:p>
    <w:p w14:paraId="7FDCB3C9" w14:textId="7BFC4B8C" w:rsidR="00151169" w:rsidRPr="00AF3F3E" w:rsidRDefault="00151169" w:rsidP="00AF3F3E">
      <w:pPr>
        <w:spacing w:after="0"/>
        <w:jc w:val="both"/>
        <w:rPr>
          <w:rFonts w:ascii="Arial" w:hAnsi="Arial" w:cs="Arial"/>
          <w:b/>
          <w:bCs/>
          <w:sz w:val="20"/>
          <w:szCs w:val="20"/>
          <w:lang w:val="es-ES"/>
        </w:rPr>
      </w:pPr>
    </w:p>
    <w:p w14:paraId="38821503" w14:textId="067796CF" w:rsidR="00AF3F3E" w:rsidRDefault="00B236F1" w:rsidP="00151169">
      <w:pPr>
        <w:spacing w:after="0" w:line="240" w:lineRule="auto"/>
        <w:jc w:val="both"/>
        <w:rPr>
          <w:rFonts w:ascii="Arial" w:hAnsi="Arial" w:cs="Arial"/>
          <w:b/>
          <w:bCs/>
          <w:sz w:val="20"/>
          <w:szCs w:val="20"/>
          <w:lang w:val="es-ES" w:eastAsia="es-ES" w:bidi="ar-SA"/>
        </w:rPr>
      </w:pPr>
      <w:r w:rsidRPr="00AF3F3E">
        <w:rPr>
          <w:rFonts w:ascii="Arial" w:hAnsi="Arial" w:cs="Arial"/>
          <w:b/>
          <w:bCs/>
          <w:sz w:val="20"/>
          <w:szCs w:val="20"/>
          <w:lang w:val="es-ES" w:eastAsia="es-ES" w:bidi="ar-SA"/>
        </w:rPr>
        <w:t>Día 2</w:t>
      </w:r>
      <w:r>
        <w:rPr>
          <w:rFonts w:ascii="Arial" w:hAnsi="Arial" w:cs="Arial"/>
          <w:b/>
          <w:bCs/>
          <w:sz w:val="20"/>
          <w:szCs w:val="20"/>
          <w:lang w:val="es-ES" w:eastAsia="es-ES" w:bidi="ar-SA"/>
        </w:rPr>
        <w:t>.</w:t>
      </w:r>
      <w:r w:rsidRPr="00AF3F3E">
        <w:rPr>
          <w:rFonts w:ascii="Arial" w:hAnsi="Arial" w:cs="Arial"/>
          <w:b/>
          <w:bCs/>
          <w:sz w:val="20"/>
          <w:szCs w:val="20"/>
          <w:lang w:val="es-ES" w:eastAsia="es-ES" w:bidi="ar-SA"/>
        </w:rPr>
        <w:t xml:space="preserve"> Ereván</w:t>
      </w:r>
      <w:r>
        <w:rPr>
          <w:rFonts w:ascii="Arial" w:hAnsi="Arial" w:cs="Arial"/>
          <w:b/>
          <w:bCs/>
          <w:sz w:val="20"/>
          <w:szCs w:val="20"/>
          <w:lang w:val="es-ES" w:eastAsia="es-ES" w:bidi="ar-SA"/>
        </w:rPr>
        <w:t xml:space="preserve"> (Visita De Ciudad)</w:t>
      </w:r>
    </w:p>
    <w:p w14:paraId="00CD287A" w14:textId="763A8A9B" w:rsidR="00FE4AB8" w:rsidRDefault="0015161A" w:rsidP="00151169">
      <w:pPr>
        <w:spacing w:after="0" w:line="240" w:lineRule="auto"/>
        <w:jc w:val="both"/>
        <w:rPr>
          <w:rFonts w:ascii="Arial" w:hAnsi="Arial" w:cs="Arial"/>
          <w:sz w:val="20"/>
          <w:szCs w:val="20"/>
          <w:lang w:val="es-ES" w:eastAsia="es-ES" w:bidi="ar-SA"/>
        </w:rPr>
      </w:pPr>
      <w:r w:rsidRPr="00B26FC3">
        <w:rPr>
          <w:rFonts w:ascii="Arial" w:hAnsi="Arial" w:cs="Arial"/>
          <w:b/>
          <w:bCs/>
          <w:color w:val="44546A" w:themeColor="text2"/>
          <w:sz w:val="20"/>
          <w:szCs w:val="20"/>
          <w:lang w:val="es-MX"/>
        </w:rPr>
        <w:t>Desayuno</w:t>
      </w:r>
      <w:r w:rsidRPr="0015161A">
        <w:rPr>
          <w:rFonts w:ascii="Arial" w:hAnsi="Arial" w:cs="Arial"/>
          <w:sz w:val="20"/>
          <w:szCs w:val="20"/>
          <w:lang w:val="es-ES" w:eastAsia="es-ES" w:bidi="ar-SA"/>
        </w:rPr>
        <w:t xml:space="preserve">. Comenzamos nuestra visita por los principales puntos de interés de la capital armenia, incluyendo la </w:t>
      </w:r>
      <w:r w:rsidRPr="0015161A">
        <w:rPr>
          <w:rFonts w:ascii="Arial" w:hAnsi="Arial" w:cs="Arial"/>
          <w:b/>
          <w:bCs/>
          <w:sz w:val="20"/>
          <w:szCs w:val="20"/>
          <w:lang w:val="es-ES" w:eastAsia="es-ES" w:bidi="ar-SA"/>
        </w:rPr>
        <w:t>Plaza de la República</w:t>
      </w:r>
      <w:r w:rsidRPr="0015161A">
        <w:rPr>
          <w:rFonts w:ascii="Arial" w:hAnsi="Arial" w:cs="Arial"/>
          <w:sz w:val="20"/>
          <w:szCs w:val="20"/>
          <w:lang w:val="es-ES" w:eastAsia="es-ES" w:bidi="ar-SA"/>
        </w:rPr>
        <w:t xml:space="preserve">, el </w:t>
      </w:r>
      <w:r w:rsidRPr="0015161A">
        <w:rPr>
          <w:rFonts w:ascii="Arial" w:hAnsi="Arial" w:cs="Arial"/>
          <w:b/>
          <w:bCs/>
          <w:sz w:val="20"/>
          <w:szCs w:val="20"/>
          <w:lang w:val="es-ES" w:eastAsia="es-ES" w:bidi="ar-SA"/>
        </w:rPr>
        <w:t>Centro de Arte Contemporáneo Cafesjian</w:t>
      </w:r>
      <w:r w:rsidRPr="0015161A">
        <w:rPr>
          <w:rFonts w:ascii="Arial" w:hAnsi="Arial" w:cs="Arial"/>
          <w:sz w:val="20"/>
          <w:szCs w:val="20"/>
          <w:lang w:val="es-ES" w:eastAsia="es-ES" w:bidi="ar-SA"/>
        </w:rPr>
        <w:t xml:space="preserve"> y la calle </w:t>
      </w:r>
      <w:proofErr w:type="spellStart"/>
      <w:r w:rsidRPr="0015161A">
        <w:rPr>
          <w:rFonts w:ascii="Arial" w:hAnsi="Arial" w:cs="Arial"/>
          <w:sz w:val="20"/>
          <w:szCs w:val="20"/>
          <w:lang w:val="es-ES" w:eastAsia="es-ES" w:bidi="ar-SA"/>
        </w:rPr>
        <w:t>Abovyán</w:t>
      </w:r>
      <w:proofErr w:type="spellEnd"/>
      <w:r w:rsidRPr="0015161A">
        <w:rPr>
          <w:rFonts w:ascii="Arial" w:hAnsi="Arial" w:cs="Arial"/>
          <w:sz w:val="20"/>
          <w:szCs w:val="20"/>
          <w:lang w:val="es-ES" w:eastAsia="es-ES" w:bidi="ar-SA"/>
        </w:rPr>
        <w:t xml:space="preserve">, entre otros. Continuamos hacia </w:t>
      </w:r>
      <w:r w:rsidRPr="0015161A">
        <w:rPr>
          <w:rFonts w:ascii="Arial" w:hAnsi="Arial" w:cs="Arial"/>
          <w:b/>
          <w:bCs/>
          <w:sz w:val="20"/>
          <w:szCs w:val="20"/>
          <w:lang w:val="es-ES" w:eastAsia="es-ES" w:bidi="ar-SA"/>
        </w:rPr>
        <w:t>Tsitsernakaberd</w:t>
      </w:r>
      <w:r w:rsidRPr="0015161A">
        <w:rPr>
          <w:rFonts w:ascii="Arial" w:hAnsi="Arial" w:cs="Arial"/>
          <w:sz w:val="20"/>
          <w:szCs w:val="20"/>
          <w:lang w:val="es-ES" w:eastAsia="es-ES" w:bidi="ar-SA"/>
        </w:rPr>
        <w:t xml:space="preserve">, un lugar clave para comprender la historia y el carácter del pueblo armenio. Aquí visitaremos el </w:t>
      </w:r>
      <w:r w:rsidRPr="0015161A">
        <w:rPr>
          <w:rFonts w:ascii="Arial" w:hAnsi="Arial" w:cs="Arial"/>
          <w:b/>
          <w:bCs/>
          <w:sz w:val="20"/>
          <w:szCs w:val="20"/>
          <w:lang w:val="es-ES" w:eastAsia="es-ES" w:bidi="ar-SA"/>
        </w:rPr>
        <w:t>Parque Memorial y el Museo de las Víctimas del Genocidio</w:t>
      </w:r>
      <w:r w:rsidRPr="0015161A">
        <w:rPr>
          <w:rFonts w:ascii="Arial" w:hAnsi="Arial" w:cs="Arial"/>
          <w:sz w:val="20"/>
          <w:szCs w:val="20"/>
          <w:lang w:val="es-ES" w:eastAsia="es-ES" w:bidi="ar-SA"/>
        </w:rPr>
        <w:t xml:space="preserve"> de 1915, un episodio crucial en la historia del país. Posteriormente, recorreremos el famoso mercado </w:t>
      </w:r>
      <w:proofErr w:type="spellStart"/>
      <w:r w:rsidRPr="0015161A">
        <w:rPr>
          <w:rFonts w:ascii="Arial" w:hAnsi="Arial" w:cs="Arial"/>
          <w:sz w:val="20"/>
          <w:szCs w:val="20"/>
          <w:lang w:val="es-ES" w:eastAsia="es-ES" w:bidi="ar-SA"/>
        </w:rPr>
        <w:t>Vernisage</w:t>
      </w:r>
      <w:proofErr w:type="spellEnd"/>
      <w:r w:rsidRPr="0015161A">
        <w:rPr>
          <w:rFonts w:ascii="Arial" w:hAnsi="Arial" w:cs="Arial"/>
          <w:sz w:val="20"/>
          <w:szCs w:val="20"/>
          <w:lang w:val="es-ES" w:eastAsia="es-ES" w:bidi="ar-SA"/>
        </w:rPr>
        <w:t>. Tiempo libre para pasear por la ciudad.</w:t>
      </w:r>
      <w:r w:rsidR="00CF3C01">
        <w:rPr>
          <w:rFonts w:ascii="Arial" w:hAnsi="Arial" w:cs="Arial"/>
          <w:sz w:val="20"/>
          <w:szCs w:val="20"/>
          <w:lang w:val="es-ES" w:eastAsia="es-ES" w:bidi="ar-SA"/>
        </w:rPr>
        <w:t xml:space="preserve"> </w:t>
      </w:r>
      <w:r w:rsidR="00CF3C01" w:rsidRPr="00B3573A">
        <w:rPr>
          <w:rFonts w:ascii="Arial" w:hAnsi="Arial" w:cs="Arial"/>
          <w:b/>
          <w:bCs/>
          <w:sz w:val="20"/>
          <w:szCs w:val="20"/>
          <w:lang w:val="es-ES" w:eastAsia="es-ES" w:bidi="ar-SA"/>
        </w:rPr>
        <w:t>Alojamiento.</w:t>
      </w:r>
    </w:p>
    <w:p w14:paraId="24DB90EA" w14:textId="417A043B" w:rsidR="00AF3F3E" w:rsidRPr="00AF3F3E" w:rsidRDefault="00AF3F3E" w:rsidP="00AF3F3E">
      <w:pPr>
        <w:spacing w:after="0" w:line="240" w:lineRule="auto"/>
        <w:jc w:val="both"/>
        <w:rPr>
          <w:rFonts w:ascii="Arial" w:hAnsi="Arial" w:cs="Arial"/>
          <w:sz w:val="20"/>
          <w:szCs w:val="20"/>
          <w:lang w:val="es-ES" w:eastAsia="es-ES" w:bidi="ar-SA"/>
        </w:rPr>
      </w:pPr>
    </w:p>
    <w:p w14:paraId="31C8D664" w14:textId="4E106456" w:rsidR="00AF3F3E" w:rsidRDefault="00B236F1" w:rsidP="00AF3F3E">
      <w:pPr>
        <w:spacing w:after="0" w:line="240" w:lineRule="auto"/>
        <w:jc w:val="both"/>
        <w:rPr>
          <w:rFonts w:ascii="Arial" w:hAnsi="Arial" w:cs="Arial"/>
          <w:b/>
          <w:bCs/>
          <w:sz w:val="20"/>
          <w:szCs w:val="20"/>
          <w:lang w:val="es-ES" w:eastAsia="es-ES" w:bidi="ar-SA"/>
        </w:rPr>
      </w:pPr>
      <w:r w:rsidRPr="00AF3F3E">
        <w:rPr>
          <w:rFonts w:ascii="Arial" w:hAnsi="Arial" w:cs="Arial"/>
          <w:b/>
          <w:bCs/>
          <w:sz w:val="20"/>
          <w:szCs w:val="20"/>
          <w:lang w:val="es-ES" w:eastAsia="es-ES" w:bidi="ar-SA"/>
        </w:rPr>
        <w:t>Día 3</w:t>
      </w:r>
      <w:r>
        <w:rPr>
          <w:rFonts w:ascii="Arial" w:hAnsi="Arial" w:cs="Arial"/>
          <w:b/>
          <w:bCs/>
          <w:sz w:val="20"/>
          <w:szCs w:val="20"/>
          <w:lang w:val="es-ES" w:eastAsia="es-ES" w:bidi="ar-SA"/>
        </w:rPr>
        <w:t>.</w:t>
      </w:r>
      <w:r w:rsidRPr="00AF3F3E">
        <w:rPr>
          <w:rFonts w:ascii="Arial" w:hAnsi="Arial" w:cs="Arial"/>
          <w:b/>
          <w:bCs/>
          <w:sz w:val="20"/>
          <w:szCs w:val="20"/>
          <w:lang w:val="es-ES" w:eastAsia="es-ES" w:bidi="ar-SA"/>
        </w:rPr>
        <w:t xml:space="preserve"> Ereván – Gueghard – Garni – Ereván</w:t>
      </w:r>
    </w:p>
    <w:p w14:paraId="5013A1B1" w14:textId="4C3731A8" w:rsidR="00FE4AB8" w:rsidRDefault="0015161A" w:rsidP="00AF3F3E">
      <w:pPr>
        <w:spacing w:after="0" w:line="240" w:lineRule="auto"/>
        <w:jc w:val="both"/>
        <w:rPr>
          <w:rFonts w:ascii="Arial" w:hAnsi="Arial" w:cs="Arial"/>
          <w:sz w:val="20"/>
          <w:szCs w:val="20"/>
          <w:lang w:val="es-ES" w:eastAsia="es-ES" w:bidi="ar-SA"/>
        </w:rPr>
      </w:pPr>
      <w:r w:rsidRPr="00B26FC3">
        <w:rPr>
          <w:rFonts w:ascii="Arial" w:hAnsi="Arial" w:cs="Arial"/>
          <w:b/>
          <w:bCs/>
          <w:color w:val="44546A" w:themeColor="text2"/>
          <w:sz w:val="20"/>
          <w:szCs w:val="20"/>
          <w:lang w:val="es-MX"/>
        </w:rPr>
        <w:t>Desayuno</w:t>
      </w:r>
      <w:r w:rsidRPr="0015161A">
        <w:rPr>
          <w:rFonts w:ascii="Arial" w:hAnsi="Arial" w:cs="Arial"/>
          <w:b/>
          <w:bCs/>
          <w:sz w:val="20"/>
          <w:szCs w:val="20"/>
          <w:lang w:val="es-ES" w:eastAsia="es-ES" w:bidi="ar-SA"/>
        </w:rPr>
        <w:t>.</w:t>
      </w:r>
      <w:r w:rsidRPr="0015161A">
        <w:rPr>
          <w:rFonts w:ascii="Arial" w:hAnsi="Arial" w:cs="Arial"/>
          <w:sz w:val="20"/>
          <w:szCs w:val="20"/>
          <w:lang w:val="es-ES" w:eastAsia="es-ES" w:bidi="ar-SA"/>
        </w:rPr>
        <w:t xml:space="preserve"> Salida para visitar el </w:t>
      </w:r>
      <w:r w:rsidRPr="0015161A">
        <w:rPr>
          <w:rFonts w:ascii="Arial" w:hAnsi="Arial" w:cs="Arial"/>
          <w:b/>
          <w:bCs/>
          <w:sz w:val="20"/>
          <w:szCs w:val="20"/>
          <w:lang w:val="es-ES" w:eastAsia="es-ES" w:bidi="ar-SA"/>
        </w:rPr>
        <w:t>monasterio de Gueghard</w:t>
      </w:r>
      <w:r w:rsidRPr="0015161A">
        <w:rPr>
          <w:rFonts w:ascii="Arial" w:hAnsi="Arial" w:cs="Arial"/>
          <w:sz w:val="20"/>
          <w:szCs w:val="20"/>
          <w:lang w:val="es-ES" w:eastAsia="es-ES" w:bidi="ar-SA"/>
        </w:rPr>
        <w:t>, declarado Patrimonio Mundial de la UNESCO. Este complejo monástico</w:t>
      </w:r>
      <w:r w:rsidR="00E54EB0">
        <w:rPr>
          <w:rFonts w:ascii="Arial" w:hAnsi="Arial" w:cs="Arial"/>
          <w:sz w:val="20"/>
          <w:szCs w:val="20"/>
          <w:lang w:val="es-ES" w:eastAsia="es-ES" w:bidi="ar-SA"/>
        </w:rPr>
        <w:t xml:space="preserve"> </w:t>
      </w:r>
      <w:r w:rsidRPr="0015161A">
        <w:rPr>
          <w:rFonts w:ascii="Arial" w:hAnsi="Arial" w:cs="Arial"/>
          <w:sz w:val="20"/>
          <w:szCs w:val="20"/>
          <w:lang w:val="es-ES" w:eastAsia="es-ES" w:bidi="ar-SA"/>
        </w:rPr>
        <w:t xml:space="preserve">es una joya de la arquitectura medieval armenia. Continuamos hacia el </w:t>
      </w:r>
      <w:r w:rsidRPr="0015161A">
        <w:rPr>
          <w:rFonts w:ascii="Arial" w:hAnsi="Arial" w:cs="Arial"/>
          <w:b/>
          <w:bCs/>
          <w:sz w:val="20"/>
          <w:szCs w:val="20"/>
          <w:lang w:val="es-ES" w:eastAsia="es-ES" w:bidi="ar-SA"/>
        </w:rPr>
        <w:t>Templo Pagano</w:t>
      </w:r>
      <w:r w:rsidRPr="0015161A">
        <w:rPr>
          <w:rFonts w:ascii="Arial" w:hAnsi="Arial" w:cs="Arial"/>
          <w:sz w:val="20"/>
          <w:szCs w:val="20"/>
          <w:lang w:val="es-ES" w:eastAsia="es-ES" w:bidi="ar-SA"/>
        </w:rPr>
        <w:t xml:space="preserve"> de Garni</w:t>
      </w:r>
      <w:r w:rsidR="00371F02">
        <w:rPr>
          <w:rFonts w:ascii="Arial" w:hAnsi="Arial" w:cs="Arial"/>
          <w:sz w:val="20"/>
          <w:szCs w:val="20"/>
          <w:lang w:val="es-ES" w:eastAsia="es-ES" w:bidi="ar-SA"/>
        </w:rPr>
        <w:t>,</w:t>
      </w:r>
      <w:r w:rsidRPr="0015161A">
        <w:rPr>
          <w:rFonts w:ascii="Arial" w:hAnsi="Arial" w:cs="Arial"/>
          <w:sz w:val="20"/>
          <w:szCs w:val="20"/>
          <w:lang w:val="es-ES" w:eastAsia="es-ES" w:bidi="ar-SA"/>
        </w:rPr>
        <w:t xml:space="preserve"> único en su estilo en toda la región, donde también podremos admirar los baños romanos con mosaicos. Regreso a Ereván.</w:t>
      </w:r>
      <w:r w:rsidR="00371F02">
        <w:rPr>
          <w:rFonts w:ascii="Arial" w:hAnsi="Arial" w:cs="Arial"/>
          <w:sz w:val="20"/>
          <w:szCs w:val="20"/>
          <w:lang w:val="es-ES" w:eastAsia="es-ES" w:bidi="ar-SA"/>
        </w:rPr>
        <w:t xml:space="preserve"> </w:t>
      </w:r>
      <w:r w:rsidR="00371F02" w:rsidRPr="00B3573A">
        <w:rPr>
          <w:rFonts w:ascii="Arial" w:hAnsi="Arial" w:cs="Arial"/>
          <w:b/>
          <w:bCs/>
          <w:sz w:val="20"/>
          <w:szCs w:val="20"/>
          <w:lang w:val="es-ES" w:eastAsia="es-ES" w:bidi="ar-SA"/>
        </w:rPr>
        <w:t>Alojamiento.</w:t>
      </w:r>
    </w:p>
    <w:p w14:paraId="105BFBA6" w14:textId="77777777" w:rsidR="00AF3F3E" w:rsidRPr="00AF3F3E" w:rsidRDefault="00AF3F3E" w:rsidP="00AF3F3E">
      <w:pPr>
        <w:spacing w:after="0" w:line="240" w:lineRule="auto"/>
        <w:jc w:val="both"/>
        <w:rPr>
          <w:rFonts w:ascii="Arial" w:hAnsi="Arial" w:cs="Arial"/>
          <w:sz w:val="20"/>
          <w:szCs w:val="20"/>
          <w:lang w:val="es-ES" w:eastAsia="es-ES" w:bidi="ar-SA"/>
        </w:rPr>
      </w:pPr>
    </w:p>
    <w:p w14:paraId="6BC9AFA1" w14:textId="7321D068" w:rsidR="00AF3F3E" w:rsidRDefault="00B236F1" w:rsidP="00AF3F3E">
      <w:pPr>
        <w:spacing w:after="0" w:line="240" w:lineRule="auto"/>
        <w:jc w:val="both"/>
        <w:rPr>
          <w:rFonts w:ascii="Arial" w:hAnsi="Arial" w:cs="Arial"/>
          <w:b/>
          <w:bCs/>
          <w:sz w:val="20"/>
          <w:szCs w:val="20"/>
          <w:lang w:val="es-ES" w:eastAsia="es-ES" w:bidi="ar-SA"/>
        </w:rPr>
      </w:pPr>
      <w:r w:rsidRPr="00AF3F3E">
        <w:rPr>
          <w:rFonts w:ascii="Arial" w:hAnsi="Arial" w:cs="Arial"/>
          <w:b/>
          <w:bCs/>
          <w:sz w:val="20"/>
          <w:szCs w:val="20"/>
          <w:lang w:val="es-ES" w:eastAsia="es-ES" w:bidi="ar-SA"/>
        </w:rPr>
        <w:t>Día 4</w:t>
      </w:r>
      <w:r>
        <w:rPr>
          <w:rFonts w:ascii="Arial" w:hAnsi="Arial" w:cs="Arial"/>
          <w:b/>
          <w:bCs/>
          <w:sz w:val="20"/>
          <w:szCs w:val="20"/>
          <w:lang w:val="es-ES" w:eastAsia="es-ES" w:bidi="ar-SA"/>
        </w:rPr>
        <w:t>.</w:t>
      </w:r>
      <w:r w:rsidRPr="00AF3F3E">
        <w:rPr>
          <w:rFonts w:ascii="Arial" w:hAnsi="Arial" w:cs="Arial"/>
          <w:b/>
          <w:bCs/>
          <w:sz w:val="20"/>
          <w:szCs w:val="20"/>
          <w:lang w:val="es-ES" w:eastAsia="es-ES" w:bidi="ar-SA"/>
        </w:rPr>
        <w:t xml:space="preserve"> Ereván – Echmiadzín – Zvartnots – Ereván</w:t>
      </w:r>
    </w:p>
    <w:p w14:paraId="7527E535" w14:textId="28C0CA02" w:rsidR="00FE4AB8" w:rsidRDefault="0015161A" w:rsidP="00AF3F3E">
      <w:pPr>
        <w:spacing w:after="0" w:line="240" w:lineRule="auto"/>
        <w:jc w:val="both"/>
        <w:rPr>
          <w:rFonts w:ascii="Arial" w:hAnsi="Arial" w:cs="Arial"/>
          <w:sz w:val="20"/>
          <w:szCs w:val="20"/>
          <w:lang w:val="es-ES" w:eastAsia="es-ES" w:bidi="ar-SA"/>
        </w:rPr>
      </w:pPr>
      <w:r w:rsidRPr="00B26FC3">
        <w:rPr>
          <w:rFonts w:ascii="Arial" w:hAnsi="Arial" w:cs="Arial"/>
          <w:b/>
          <w:bCs/>
          <w:color w:val="44546A" w:themeColor="text2"/>
          <w:sz w:val="20"/>
          <w:szCs w:val="20"/>
          <w:lang w:val="es-MX"/>
        </w:rPr>
        <w:t>Desayuno</w:t>
      </w:r>
      <w:r w:rsidRPr="0015161A">
        <w:rPr>
          <w:rFonts w:ascii="Arial" w:hAnsi="Arial" w:cs="Arial"/>
          <w:sz w:val="20"/>
          <w:szCs w:val="20"/>
          <w:lang w:val="es-ES" w:eastAsia="es-ES" w:bidi="ar-SA"/>
        </w:rPr>
        <w:t xml:space="preserve">. </w:t>
      </w:r>
      <w:r w:rsidRPr="0015161A">
        <w:rPr>
          <w:rFonts w:ascii="Arial" w:hAnsi="Arial" w:cs="Arial"/>
          <w:b/>
          <w:bCs/>
          <w:sz w:val="20"/>
          <w:szCs w:val="20"/>
          <w:lang w:val="es-ES" w:eastAsia="es-ES" w:bidi="ar-SA"/>
        </w:rPr>
        <w:t>Excursión a</w:t>
      </w:r>
      <w:r w:rsidRPr="0015161A">
        <w:rPr>
          <w:rFonts w:ascii="Arial" w:hAnsi="Arial" w:cs="Arial"/>
          <w:sz w:val="20"/>
          <w:szCs w:val="20"/>
          <w:lang w:val="es-ES" w:eastAsia="es-ES" w:bidi="ar-SA"/>
        </w:rPr>
        <w:t xml:space="preserve"> </w:t>
      </w:r>
      <w:r w:rsidRPr="0015161A">
        <w:rPr>
          <w:rFonts w:ascii="Arial" w:hAnsi="Arial" w:cs="Arial"/>
          <w:b/>
          <w:bCs/>
          <w:sz w:val="20"/>
          <w:szCs w:val="20"/>
          <w:lang w:val="es-ES" w:eastAsia="es-ES" w:bidi="ar-SA"/>
        </w:rPr>
        <w:t>Echmiadzín</w:t>
      </w:r>
      <w:r w:rsidRPr="0015161A">
        <w:rPr>
          <w:rFonts w:ascii="Arial" w:hAnsi="Arial" w:cs="Arial"/>
          <w:sz w:val="20"/>
          <w:szCs w:val="20"/>
          <w:lang w:val="es-ES" w:eastAsia="es-ES" w:bidi="ar-SA"/>
        </w:rPr>
        <w:t xml:space="preserve">, el centro espiritual de los armenios y sede del patriarca supremo de la Iglesia Apostólica Armenia. Visitaremos </w:t>
      </w:r>
      <w:r w:rsidRPr="0015161A">
        <w:rPr>
          <w:rFonts w:ascii="Arial" w:hAnsi="Arial" w:cs="Arial"/>
          <w:b/>
          <w:bCs/>
          <w:sz w:val="20"/>
          <w:szCs w:val="20"/>
          <w:lang w:val="es-ES" w:eastAsia="es-ES" w:bidi="ar-SA"/>
        </w:rPr>
        <w:t>la catedral de Echmiadzín</w:t>
      </w:r>
      <w:r w:rsidRPr="0015161A">
        <w:rPr>
          <w:rFonts w:ascii="Arial" w:hAnsi="Arial" w:cs="Arial"/>
          <w:sz w:val="20"/>
          <w:szCs w:val="20"/>
          <w:lang w:val="es-ES" w:eastAsia="es-ES" w:bidi="ar-SA"/>
        </w:rPr>
        <w:t xml:space="preserve">, considerada la primera iglesia cristiana del mundo, y asistiremos a la misa en la iglesia principal. Luego, nos dirigimos a las ruinas de la catedral de </w:t>
      </w:r>
      <w:r w:rsidRPr="0015161A">
        <w:rPr>
          <w:rFonts w:ascii="Arial" w:hAnsi="Arial" w:cs="Arial"/>
          <w:b/>
          <w:bCs/>
          <w:sz w:val="20"/>
          <w:szCs w:val="20"/>
          <w:lang w:val="es-ES" w:eastAsia="es-ES" w:bidi="ar-SA"/>
        </w:rPr>
        <w:t>Zvartnots</w:t>
      </w:r>
      <w:r w:rsidR="00371F02">
        <w:rPr>
          <w:rFonts w:ascii="Arial" w:hAnsi="Arial" w:cs="Arial"/>
          <w:sz w:val="20"/>
          <w:szCs w:val="20"/>
          <w:lang w:val="es-ES" w:eastAsia="es-ES" w:bidi="ar-SA"/>
        </w:rPr>
        <w:t xml:space="preserve">, </w:t>
      </w:r>
      <w:r w:rsidRPr="0015161A">
        <w:rPr>
          <w:rFonts w:ascii="Arial" w:hAnsi="Arial" w:cs="Arial"/>
          <w:sz w:val="20"/>
          <w:szCs w:val="20"/>
          <w:lang w:val="es-ES" w:eastAsia="es-ES" w:bidi="ar-SA"/>
        </w:rPr>
        <w:t>una obra maestra de la arquitectura eclesiástica. Regreso a Ereván.</w:t>
      </w:r>
      <w:r w:rsidR="00371F02">
        <w:rPr>
          <w:rFonts w:ascii="Arial" w:hAnsi="Arial" w:cs="Arial"/>
          <w:sz w:val="20"/>
          <w:szCs w:val="20"/>
          <w:lang w:val="es-ES" w:eastAsia="es-ES" w:bidi="ar-SA"/>
        </w:rPr>
        <w:t xml:space="preserve"> </w:t>
      </w:r>
      <w:r w:rsidR="00371F02" w:rsidRPr="00B3573A">
        <w:rPr>
          <w:rFonts w:ascii="Arial" w:hAnsi="Arial" w:cs="Arial"/>
          <w:b/>
          <w:bCs/>
          <w:sz w:val="20"/>
          <w:szCs w:val="20"/>
          <w:lang w:val="es-ES" w:eastAsia="es-ES" w:bidi="ar-SA"/>
        </w:rPr>
        <w:t>Alojamiento.</w:t>
      </w:r>
    </w:p>
    <w:p w14:paraId="10838BD5" w14:textId="77777777" w:rsidR="00AF3F3E" w:rsidRPr="00AF3F3E" w:rsidRDefault="00AF3F3E" w:rsidP="00AF3F3E">
      <w:pPr>
        <w:spacing w:after="0" w:line="240" w:lineRule="auto"/>
        <w:jc w:val="both"/>
        <w:rPr>
          <w:rFonts w:ascii="Arial" w:hAnsi="Arial" w:cs="Arial"/>
          <w:sz w:val="20"/>
          <w:szCs w:val="20"/>
          <w:lang w:val="es-ES" w:eastAsia="es-ES" w:bidi="ar-SA"/>
        </w:rPr>
      </w:pPr>
    </w:p>
    <w:p w14:paraId="50820094" w14:textId="3119A501" w:rsidR="00AF3F3E" w:rsidRDefault="00B236F1" w:rsidP="00AF3F3E">
      <w:pPr>
        <w:spacing w:after="0" w:line="240" w:lineRule="auto"/>
        <w:jc w:val="both"/>
        <w:rPr>
          <w:rFonts w:ascii="Arial" w:hAnsi="Arial" w:cs="Arial"/>
          <w:b/>
          <w:bCs/>
          <w:sz w:val="20"/>
          <w:szCs w:val="20"/>
          <w:lang w:val="es-ES" w:eastAsia="es-ES" w:bidi="ar-SA"/>
        </w:rPr>
      </w:pPr>
      <w:r w:rsidRPr="00AF3F3E">
        <w:rPr>
          <w:rFonts w:ascii="Arial" w:hAnsi="Arial" w:cs="Arial"/>
          <w:b/>
          <w:bCs/>
          <w:sz w:val="20"/>
          <w:szCs w:val="20"/>
          <w:lang w:val="es-ES" w:eastAsia="es-ES" w:bidi="ar-SA"/>
        </w:rPr>
        <w:t>Día 5</w:t>
      </w:r>
      <w:r>
        <w:rPr>
          <w:rFonts w:ascii="Arial" w:hAnsi="Arial" w:cs="Arial"/>
          <w:b/>
          <w:bCs/>
          <w:sz w:val="20"/>
          <w:szCs w:val="20"/>
          <w:lang w:val="es-ES" w:eastAsia="es-ES" w:bidi="ar-SA"/>
        </w:rPr>
        <w:t>.</w:t>
      </w:r>
      <w:r w:rsidRPr="00AF3F3E">
        <w:rPr>
          <w:rFonts w:ascii="Arial" w:hAnsi="Arial" w:cs="Arial"/>
          <w:b/>
          <w:bCs/>
          <w:sz w:val="20"/>
          <w:szCs w:val="20"/>
          <w:lang w:val="es-ES" w:eastAsia="es-ES" w:bidi="ar-SA"/>
        </w:rPr>
        <w:t xml:space="preserve"> Ereván – Lago </w:t>
      </w:r>
      <w:proofErr w:type="spellStart"/>
      <w:r w:rsidRPr="00AF3F3E">
        <w:rPr>
          <w:rFonts w:ascii="Arial" w:hAnsi="Arial" w:cs="Arial"/>
          <w:b/>
          <w:bCs/>
          <w:sz w:val="20"/>
          <w:szCs w:val="20"/>
          <w:lang w:val="es-ES" w:eastAsia="es-ES" w:bidi="ar-SA"/>
        </w:rPr>
        <w:t>Seván</w:t>
      </w:r>
      <w:proofErr w:type="spellEnd"/>
      <w:r w:rsidRPr="00AF3F3E">
        <w:rPr>
          <w:rFonts w:ascii="Arial" w:hAnsi="Arial" w:cs="Arial"/>
          <w:b/>
          <w:bCs/>
          <w:sz w:val="20"/>
          <w:szCs w:val="20"/>
          <w:lang w:val="es-ES" w:eastAsia="es-ES" w:bidi="ar-SA"/>
        </w:rPr>
        <w:t xml:space="preserve"> – </w:t>
      </w:r>
      <w:proofErr w:type="spellStart"/>
      <w:r w:rsidRPr="00AF3F3E">
        <w:rPr>
          <w:rFonts w:ascii="Arial" w:hAnsi="Arial" w:cs="Arial"/>
          <w:b/>
          <w:bCs/>
          <w:sz w:val="20"/>
          <w:szCs w:val="20"/>
          <w:lang w:val="es-ES" w:eastAsia="es-ES" w:bidi="ar-SA"/>
        </w:rPr>
        <w:t>Dilijan</w:t>
      </w:r>
      <w:proofErr w:type="spellEnd"/>
      <w:r w:rsidRPr="00AF3F3E">
        <w:rPr>
          <w:rFonts w:ascii="Arial" w:hAnsi="Arial" w:cs="Arial"/>
          <w:b/>
          <w:bCs/>
          <w:sz w:val="20"/>
          <w:szCs w:val="20"/>
          <w:lang w:val="es-ES" w:eastAsia="es-ES" w:bidi="ar-SA"/>
        </w:rPr>
        <w:t xml:space="preserve"> – </w:t>
      </w:r>
      <w:proofErr w:type="spellStart"/>
      <w:r w:rsidRPr="00AF3F3E">
        <w:rPr>
          <w:rFonts w:ascii="Arial" w:hAnsi="Arial" w:cs="Arial"/>
          <w:b/>
          <w:bCs/>
          <w:sz w:val="20"/>
          <w:szCs w:val="20"/>
          <w:lang w:val="es-ES" w:eastAsia="es-ES" w:bidi="ar-SA"/>
        </w:rPr>
        <w:t>Sadakhlo</w:t>
      </w:r>
      <w:proofErr w:type="spellEnd"/>
      <w:r w:rsidRPr="00AF3F3E">
        <w:rPr>
          <w:rFonts w:ascii="Arial" w:hAnsi="Arial" w:cs="Arial"/>
          <w:b/>
          <w:bCs/>
          <w:sz w:val="20"/>
          <w:szCs w:val="20"/>
          <w:lang w:val="es-ES" w:eastAsia="es-ES" w:bidi="ar-SA"/>
        </w:rPr>
        <w:t xml:space="preserve"> – </w:t>
      </w:r>
      <w:proofErr w:type="spellStart"/>
      <w:r w:rsidRPr="00AF3F3E">
        <w:rPr>
          <w:rFonts w:ascii="Arial" w:hAnsi="Arial" w:cs="Arial"/>
          <w:b/>
          <w:bCs/>
          <w:sz w:val="20"/>
          <w:szCs w:val="20"/>
          <w:lang w:val="es-ES" w:eastAsia="es-ES" w:bidi="ar-SA"/>
        </w:rPr>
        <w:t>Tbilisi</w:t>
      </w:r>
      <w:proofErr w:type="spellEnd"/>
    </w:p>
    <w:p w14:paraId="2A522FCB" w14:textId="77777777" w:rsidR="0049182B" w:rsidRDefault="0015161A" w:rsidP="0049182B">
      <w:pPr>
        <w:spacing w:after="0" w:line="240" w:lineRule="auto"/>
        <w:jc w:val="both"/>
        <w:rPr>
          <w:rFonts w:ascii="Arial" w:hAnsi="Arial" w:cs="Arial"/>
          <w:sz w:val="20"/>
          <w:szCs w:val="20"/>
          <w:lang w:val="es-ES" w:eastAsia="es-ES" w:bidi="ar-SA"/>
        </w:rPr>
      </w:pPr>
      <w:r w:rsidRPr="00B26FC3">
        <w:rPr>
          <w:rFonts w:ascii="Arial" w:hAnsi="Arial" w:cs="Arial"/>
          <w:b/>
          <w:bCs/>
          <w:color w:val="44546A" w:themeColor="text2"/>
          <w:sz w:val="20"/>
          <w:szCs w:val="20"/>
          <w:lang w:val="es-MX"/>
        </w:rPr>
        <w:t>Desayuno</w:t>
      </w:r>
      <w:r w:rsidRPr="0015161A">
        <w:rPr>
          <w:rFonts w:ascii="Arial" w:hAnsi="Arial" w:cs="Arial"/>
          <w:b/>
          <w:bCs/>
          <w:sz w:val="20"/>
          <w:szCs w:val="20"/>
          <w:lang w:val="es-ES" w:eastAsia="es-ES" w:bidi="ar-SA"/>
        </w:rPr>
        <w:t>.</w:t>
      </w:r>
      <w:r w:rsidRPr="0015161A">
        <w:rPr>
          <w:rFonts w:ascii="Arial" w:hAnsi="Arial" w:cs="Arial"/>
          <w:sz w:val="20"/>
          <w:szCs w:val="20"/>
          <w:lang w:val="es-ES" w:eastAsia="es-ES" w:bidi="ar-SA"/>
        </w:rPr>
        <w:t xml:space="preserve"> Salida hacia </w:t>
      </w:r>
      <w:proofErr w:type="spellStart"/>
      <w:r w:rsidRPr="0015161A">
        <w:rPr>
          <w:rFonts w:ascii="Arial" w:hAnsi="Arial" w:cs="Arial"/>
          <w:b/>
          <w:bCs/>
          <w:sz w:val="20"/>
          <w:szCs w:val="20"/>
          <w:lang w:val="es-ES" w:eastAsia="es-ES" w:bidi="ar-SA"/>
        </w:rPr>
        <w:t>Tbilisi</w:t>
      </w:r>
      <w:proofErr w:type="spellEnd"/>
      <w:r w:rsidRPr="0015161A">
        <w:rPr>
          <w:rFonts w:ascii="Arial" w:hAnsi="Arial" w:cs="Arial"/>
          <w:sz w:val="20"/>
          <w:szCs w:val="20"/>
          <w:lang w:val="es-ES" w:eastAsia="es-ES" w:bidi="ar-SA"/>
        </w:rPr>
        <w:t xml:space="preserve"> con paradas en algunos de los paisajes más impresionantes de Armenia. Visitaremos el </w:t>
      </w:r>
      <w:r w:rsidRPr="0015161A">
        <w:rPr>
          <w:rFonts w:ascii="Arial" w:hAnsi="Arial" w:cs="Arial"/>
          <w:b/>
          <w:bCs/>
          <w:sz w:val="20"/>
          <w:szCs w:val="20"/>
          <w:lang w:val="es-ES" w:eastAsia="es-ES" w:bidi="ar-SA"/>
        </w:rPr>
        <w:t xml:space="preserve">Lago </w:t>
      </w:r>
      <w:proofErr w:type="spellStart"/>
      <w:r w:rsidRPr="0015161A">
        <w:rPr>
          <w:rFonts w:ascii="Arial" w:hAnsi="Arial" w:cs="Arial"/>
          <w:b/>
          <w:bCs/>
          <w:sz w:val="20"/>
          <w:szCs w:val="20"/>
          <w:lang w:val="es-ES" w:eastAsia="es-ES" w:bidi="ar-SA"/>
        </w:rPr>
        <w:t>Seván</w:t>
      </w:r>
      <w:proofErr w:type="spellEnd"/>
      <w:r w:rsidRPr="0015161A">
        <w:rPr>
          <w:rFonts w:ascii="Arial" w:hAnsi="Arial" w:cs="Arial"/>
          <w:sz w:val="20"/>
          <w:szCs w:val="20"/>
          <w:lang w:val="es-ES" w:eastAsia="es-ES" w:bidi="ar-SA"/>
        </w:rPr>
        <w:t>, conocido como "la perla de Armenia", el segundo lago alpino más grande del mundo</w:t>
      </w:r>
      <w:r w:rsidR="0049182B">
        <w:rPr>
          <w:rFonts w:ascii="Arial" w:hAnsi="Arial" w:cs="Arial"/>
          <w:sz w:val="20"/>
          <w:szCs w:val="20"/>
          <w:lang w:val="es-ES" w:eastAsia="es-ES" w:bidi="ar-SA"/>
        </w:rPr>
        <w:t xml:space="preserve">. </w:t>
      </w:r>
      <w:r w:rsidRPr="0015161A">
        <w:rPr>
          <w:rFonts w:ascii="Arial" w:hAnsi="Arial" w:cs="Arial"/>
          <w:sz w:val="20"/>
          <w:szCs w:val="20"/>
          <w:lang w:val="es-ES" w:eastAsia="es-ES" w:bidi="ar-SA"/>
        </w:rPr>
        <w:t xml:space="preserve">Continuamos hacia la encantadora ciudad de </w:t>
      </w:r>
      <w:proofErr w:type="spellStart"/>
      <w:r w:rsidRPr="0015161A">
        <w:rPr>
          <w:rFonts w:ascii="Arial" w:hAnsi="Arial" w:cs="Arial"/>
          <w:b/>
          <w:bCs/>
          <w:sz w:val="20"/>
          <w:szCs w:val="20"/>
          <w:lang w:val="es-ES" w:eastAsia="es-ES" w:bidi="ar-SA"/>
        </w:rPr>
        <w:t>Diliján</w:t>
      </w:r>
      <w:proofErr w:type="spellEnd"/>
      <w:r w:rsidRPr="0015161A">
        <w:rPr>
          <w:rFonts w:ascii="Arial" w:hAnsi="Arial" w:cs="Arial"/>
          <w:sz w:val="20"/>
          <w:szCs w:val="20"/>
          <w:lang w:val="es-ES" w:eastAsia="es-ES" w:bidi="ar-SA"/>
        </w:rPr>
        <w:t xml:space="preserve">, </w:t>
      </w:r>
      <w:r w:rsidR="0049182B">
        <w:rPr>
          <w:rFonts w:ascii="Arial" w:hAnsi="Arial" w:cs="Arial"/>
          <w:sz w:val="20"/>
          <w:szCs w:val="20"/>
          <w:lang w:val="es-ES" w:eastAsia="es-ES" w:bidi="ar-SA"/>
        </w:rPr>
        <w:t>mejor conocida como</w:t>
      </w:r>
      <w:r w:rsidRPr="0015161A">
        <w:rPr>
          <w:rFonts w:ascii="Arial" w:hAnsi="Arial" w:cs="Arial"/>
          <w:sz w:val="20"/>
          <w:szCs w:val="20"/>
          <w:lang w:val="es-ES" w:eastAsia="es-ES" w:bidi="ar-SA"/>
        </w:rPr>
        <w:t xml:space="preserve"> "la Suiza armenia" por sus frondosos bosques y hermosos paisajes. Cruzamos la frontera en </w:t>
      </w:r>
      <w:proofErr w:type="spellStart"/>
      <w:r w:rsidRPr="0015161A">
        <w:rPr>
          <w:rFonts w:ascii="Arial" w:hAnsi="Arial" w:cs="Arial"/>
          <w:b/>
          <w:bCs/>
          <w:sz w:val="20"/>
          <w:szCs w:val="20"/>
          <w:lang w:val="es-ES" w:eastAsia="es-ES" w:bidi="ar-SA"/>
        </w:rPr>
        <w:t>Sadakhlo</w:t>
      </w:r>
      <w:proofErr w:type="spellEnd"/>
      <w:r w:rsidRPr="0015161A">
        <w:rPr>
          <w:rFonts w:ascii="Arial" w:hAnsi="Arial" w:cs="Arial"/>
          <w:sz w:val="20"/>
          <w:szCs w:val="20"/>
          <w:lang w:val="es-ES" w:eastAsia="es-ES" w:bidi="ar-SA"/>
        </w:rPr>
        <w:t xml:space="preserve"> y, tras completar las formalidades aduaneras, continuamos nuestro viaje hacia la capital georgiana.</w:t>
      </w:r>
      <w:r w:rsidR="0049182B">
        <w:rPr>
          <w:rFonts w:ascii="Arial" w:hAnsi="Arial" w:cs="Arial"/>
          <w:sz w:val="20"/>
          <w:szCs w:val="20"/>
          <w:lang w:val="es-ES" w:eastAsia="es-ES" w:bidi="ar-SA"/>
        </w:rPr>
        <w:t xml:space="preserve"> </w:t>
      </w:r>
      <w:r w:rsidR="0049182B" w:rsidRPr="00B3573A">
        <w:rPr>
          <w:rFonts w:ascii="Arial" w:hAnsi="Arial" w:cs="Arial"/>
          <w:b/>
          <w:bCs/>
          <w:sz w:val="20"/>
          <w:szCs w:val="20"/>
          <w:lang w:val="es-ES" w:eastAsia="es-ES" w:bidi="ar-SA"/>
        </w:rPr>
        <w:t>Alojamiento.</w:t>
      </w:r>
    </w:p>
    <w:p w14:paraId="6A139012" w14:textId="77777777" w:rsidR="0049182B" w:rsidRPr="00AF3F3E" w:rsidRDefault="0049182B" w:rsidP="00AF3F3E">
      <w:pPr>
        <w:spacing w:after="0" w:line="240" w:lineRule="auto"/>
        <w:jc w:val="both"/>
        <w:rPr>
          <w:rFonts w:ascii="Arial" w:hAnsi="Arial" w:cs="Arial"/>
          <w:sz w:val="20"/>
          <w:szCs w:val="20"/>
          <w:lang w:val="es-ES" w:eastAsia="es-ES" w:bidi="ar-SA"/>
        </w:rPr>
      </w:pPr>
    </w:p>
    <w:p w14:paraId="3FB3B246" w14:textId="3DAD76DD" w:rsidR="00AF3F3E" w:rsidRDefault="00B236F1" w:rsidP="00AF3F3E">
      <w:pPr>
        <w:spacing w:after="0" w:line="240" w:lineRule="auto"/>
        <w:jc w:val="both"/>
        <w:rPr>
          <w:rFonts w:ascii="Arial" w:hAnsi="Arial" w:cs="Arial"/>
          <w:b/>
          <w:bCs/>
          <w:sz w:val="20"/>
          <w:szCs w:val="20"/>
          <w:lang w:val="es-ES" w:eastAsia="es-ES" w:bidi="ar-SA"/>
        </w:rPr>
      </w:pPr>
      <w:r w:rsidRPr="00AF3F3E">
        <w:rPr>
          <w:rFonts w:ascii="Arial" w:hAnsi="Arial" w:cs="Arial"/>
          <w:b/>
          <w:bCs/>
          <w:sz w:val="20"/>
          <w:szCs w:val="20"/>
          <w:lang w:val="es-ES" w:eastAsia="es-ES" w:bidi="ar-SA"/>
        </w:rPr>
        <w:t>Día 6</w:t>
      </w:r>
      <w:r>
        <w:rPr>
          <w:rFonts w:ascii="Arial" w:hAnsi="Arial" w:cs="Arial"/>
          <w:b/>
          <w:bCs/>
          <w:sz w:val="20"/>
          <w:szCs w:val="20"/>
          <w:lang w:val="es-ES" w:eastAsia="es-ES" w:bidi="ar-SA"/>
        </w:rPr>
        <w:t>.</w:t>
      </w:r>
      <w:r w:rsidRPr="00AF3F3E">
        <w:rPr>
          <w:rFonts w:ascii="Arial" w:hAnsi="Arial" w:cs="Arial"/>
          <w:b/>
          <w:bCs/>
          <w:sz w:val="20"/>
          <w:szCs w:val="20"/>
          <w:lang w:val="es-ES" w:eastAsia="es-ES" w:bidi="ar-SA"/>
        </w:rPr>
        <w:t xml:space="preserve"> </w:t>
      </w:r>
      <w:proofErr w:type="spellStart"/>
      <w:r w:rsidRPr="00AF3F3E">
        <w:rPr>
          <w:rFonts w:ascii="Arial" w:hAnsi="Arial" w:cs="Arial"/>
          <w:b/>
          <w:bCs/>
          <w:sz w:val="20"/>
          <w:szCs w:val="20"/>
          <w:lang w:val="es-ES" w:eastAsia="es-ES" w:bidi="ar-SA"/>
        </w:rPr>
        <w:t>Tbilisi</w:t>
      </w:r>
      <w:proofErr w:type="spellEnd"/>
      <w:r>
        <w:rPr>
          <w:rFonts w:ascii="Arial" w:hAnsi="Arial" w:cs="Arial"/>
          <w:b/>
          <w:bCs/>
          <w:sz w:val="20"/>
          <w:szCs w:val="20"/>
          <w:lang w:val="es-ES" w:eastAsia="es-ES" w:bidi="ar-SA"/>
        </w:rPr>
        <w:t xml:space="preserve"> (Visita De Ciudad)</w:t>
      </w:r>
    </w:p>
    <w:p w14:paraId="0DFEA8D4" w14:textId="77777777" w:rsidR="004B097A" w:rsidRDefault="0015161A" w:rsidP="004B097A">
      <w:pPr>
        <w:spacing w:after="0" w:line="240" w:lineRule="auto"/>
        <w:jc w:val="both"/>
        <w:rPr>
          <w:rFonts w:ascii="Arial" w:hAnsi="Arial" w:cs="Arial"/>
          <w:sz w:val="20"/>
          <w:szCs w:val="20"/>
          <w:lang w:val="es-ES" w:eastAsia="es-ES" w:bidi="ar-SA"/>
        </w:rPr>
      </w:pPr>
      <w:r w:rsidRPr="00B26FC3">
        <w:rPr>
          <w:rFonts w:ascii="Arial" w:hAnsi="Arial" w:cs="Arial"/>
          <w:b/>
          <w:bCs/>
          <w:color w:val="44546A" w:themeColor="text2"/>
          <w:sz w:val="20"/>
          <w:szCs w:val="20"/>
          <w:lang w:val="es-MX"/>
        </w:rPr>
        <w:t>Desayuno</w:t>
      </w:r>
      <w:r w:rsidRPr="0015161A">
        <w:rPr>
          <w:rFonts w:ascii="Arial" w:hAnsi="Arial" w:cs="Arial"/>
          <w:sz w:val="20"/>
          <w:szCs w:val="20"/>
          <w:lang w:val="es-ES" w:eastAsia="es-ES" w:bidi="ar-SA"/>
        </w:rPr>
        <w:t xml:space="preserve">. Hoy exploramos la vibrante capital de </w:t>
      </w:r>
      <w:r w:rsidRPr="0015161A">
        <w:rPr>
          <w:rFonts w:ascii="Arial" w:hAnsi="Arial" w:cs="Arial"/>
          <w:b/>
          <w:bCs/>
          <w:sz w:val="20"/>
          <w:szCs w:val="20"/>
          <w:lang w:val="es-ES" w:eastAsia="es-ES" w:bidi="ar-SA"/>
        </w:rPr>
        <w:t>Georgia</w:t>
      </w:r>
      <w:r w:rsidRPr="0015161A">
        <w:rPr>
          <w:rFonts w:ascii="Arial" w:hAnsi="Arial" w:cs="Arial"/>
          <w:sz w:val="20"/>
          <w:szCs w:val="20"/>
          <w:lang w:val="es-ES" w:eastAsia="es-ES" w:bidi="ar-SA"/>
        </w:rPr>
        <w:t xml:space="preserve">, donde se mezclan historia, cultura y el aroma de las especias. </w:t>
      </w:r>
      <w:proofErr w:type="spellStart"/>
      <w:r w:rsidRPr="0015161A">
        <w:rPr>
          <w:rFonts w:ascii="Arial" w:hAnsi="Arial" w:cs="Arial"/>
          <w:b/>
          <w:bCs/>
          <w:sz w:val="20"/>
          <w:szCs w:val="20"/>
          <w:lang w:val="es-ES" w:eastAsia="es-ES" w:bidi="ar-SA"/>
        </w:rPr>
        <w:t>Tbilisi</w:t>
      </w:r>
      <w:proofErr w:type="spellEnd"/>
      <w:r w:rsidRPr="0015161A">
        <w:rPr>
          <w:rFonts w:ascii="Arial" w:hAnsi="Arial" w:cs="Arial"/>
          <w:sz w:val="20"/>
          <w:szCs w:val="20"/>
          <w:lang w:val="es-ES" w:eastAsia="es-ES" w:bidi="ar-SA"/>
        </w:rPr>
        <w:t xml:space="preserve"> es una ciudad moderna con museos, teatros, galerías de arte, iglesias y casas de baños de azufre. Comenzamos nuestro recorrido por la avenida </w:t>
      </w:r>
      <w:r w:rsidRPr="0015161A">
        <w:rPr>
          <w:rFonts w:ascii="Arial" w:hAnsi="Arial" w:cs="Arial"/>
          <w:b/>
          <w:bCs/>
          <w:sz w:val="20"/>
          <w:szCs w:val="20"/>
          <w:lang w:val="es-ES" w:eastAsia="es-ES" w:bidi="ar-SA"/>
        </w:rPr>
        <w:t>Rustaveli,</w:t>
      </w:r>
      <w:r w:rsidRPr="0015161A">
        <w:rPr>
          <w:rFonts w:ascii="Arial" w:hAnsi="Arial" w:cs="Arial"/>
          <w:sz w:val="20"/>
          <w:szCs w:val="20"/>
          <w:lang w:val="es-ES" w:eastAsia="es-ES" w:bidi="ar-SA"/>
        </w:rPr>
        <w:t xml:space="preserve"> la arteria principal de la ciudad. Visitamos la iglesia </w:t>
      </w:r>
      <w:proofErr w:type="spellStart"/>
      <w:r w:rsidRPr="0015161A">
        <w:rPr>
          <w:rFonts w:ascii="Arial" w:hAnsi="Arial" w:cs="Arial"/>
          <w:b/>
          <w:bCs/>
          <w:sz w:val="20"/>
          <w:szCs w:val="20"/>
          <w:lang w:val="es-ES" w:eastAsia="es-ES" w:bidi="ar-SA"/>
        </w:rPr>
        <w:t>Metekhi</w:t>
      </w:r>
      <w:proofErr w:type="spellEnd"/>
      <w:r w:rsidR="0049182B">
        <w:rPr>
          <w:rFonts w:ascii="Arial" w:hAnsi="Arial" w:cs="Arial"/>
          <w:sz w:val="20"/>
          <w:szCs w:val="20"/>
          <w:lang w:val="es-ES" w:eastAsia="es-ES" w:bidi="ar-SA"/>
        </w:rPr>
        <w:t xml:space="preserve">, </w:t>
      </w:r>
      <w:r w:rsidRPr="0015161A">
        <w:rPr>
          <w:rFonts w:ascii="Arial" w:hAnsi="Arial" w:cs="Arial"/>
          <w:sz w:val="20"/>
          <w:szCs w:val="20"/>
          <w:lang w:val="es-ES" w:eastAsia="es-ES" w:bidi="ar-SA"/>
        </w:rPr>
        <w:t xml:space="preserve">la fortaleza de </w:t>
      </w:r>
      <w:r w:rsidRPr="0015161A">
        <w:rPr>
          <w:rFonts w:ascii="Arial" w:hAnsi="Arial" w:cs="Arial"/>
          <w:b/>
          <w:bCs/>
          <w:sz w:val="20"/>
          <w:szCs w:val="20"/>
          <w:lang w:val="es-ES" w:eastAsia="es-ES" w:bidi="ar-SA"/>
        </w:rPr>
        <w:t>Narikala</w:t>
      </w:r>
      <w:r w:rsidR="0049182B">
        <w:rPr>
          <w:rFonts w:ascii="Arial" w:hAnsi="Arial" w:cs="Arial"/>
          <w:sz w:val="20"/>
          <w:szCs w:val="20"/>
          <w:lang w:val="es-ES" w:eastAsia="es-ES" w:bidi="ar-SA"/>
        </w:rPr>
        <w:t xml:space="preserve">, </w:t>
      </w:r>
      <w:r w:rsidRPr="0015161A">
        <w:rPr>
          <w:rFonts w:ascii="Arial" w:hAnsi="Arial" w:cs="Arial"/>
          <w:sz w:val="20"/>
          <w:szCs w:val="20"/>
          <w:lang w:val="es-ES" w:eastAsia="es-ES" w:bidi="ar-SA"/>
        </w:rPr>
        <w:t xml:space="preserve">desde donde se obtiene una vista panorámica de la ciudad. Si el clima lo permite, subiremos en teleférico hasta la fortaleza y descenderemos caminando hacia el barrio de </w:t>
      </w:r>
      <w:proofErr w:type="spellStart"/>
      <w:r w:rsidRPr="0015161A">
        <w:rPr>
          <w:rFonts w:ascii="Arial" w:hAnsi="Arial" w:cs="Arial"/>
          <w:sz w:val="20"/>
          <w:szCs w:val="20"/>
          <w:lang w:val="es-ES" w:eastAsia="es-ES" w:bidi="ar-SA"/>
        </w:rPr>
        <w:t>Abanotubani</w:t>
      </w:r>
      <w:proofErr w:type="spellEnd"/>
      <w:r w:rsidRPr="0015161A">
        <w:rPr>
          <w:rFonts w:ascii="Arial" w:hAnsi="Arial" w:cs="Arial"/>
          <w:sz w:val="20"/>
          <w:szCs w:val="20"/>
          <w:lang w:val="es-ES" w:eastAsia="es-ES" w:bidi="ar-SA"/>
        </w:rPr>
        <w:t xml:space="preserve">, famoso por sus baños de aguas sulfurosas. También visitaremos la catedral de Sioni (siglos VII-XIX), un símbolo de la ciudad, y la basílica de </w:t>
      </w:r>
      <w:proofErr w:type="spellStart"/>
      <w:r w:rsidRPr="0015161A">
        <w:rPr>
          <w:rFonts w:ascii="Arial" w:hAnsi="Arial" w:cs="Arial"/>
          <w:sz w:val="20"/>
          <w:szCs w:val="20"/>
          <w:lang w:val="es-ES" w:eastAsia="es-ES" w:bidi="ar-SA"/>
        </w:rPr>
        <w:t>Anchiskhati</w:t>
      </w:r>
      <w:proofErr w:type="spellEnd"/>
      <w:r w:rsidRPr="0015161A">
        <w:rPr>
          <w:rFonts w:ascii="Arial" w:hAnsi="Arial" w:cs="Arial"/>
          <w:sz w:val="20"/>
          <w:szCs w:val="20"/>
          <w:lang w:val="es-ES" w:eastAsia="es-ES" w:bidi="ar-SA"/>
        </w:rPr>
        <w:t xml:space="preserve"> (siglos VI-XVIII), la iglesia más antigua de </w:t>
      </w:r>
      <w:proofErr w:type="spellStart"/>
      <w:r w:rsidRPr="0015161A">
        <w:rPr>
          <w:rFonts w:ascii="Arial" w:hAnsi="Arial" w:cs="Arial"/>
          <w:sz w:val="20"/>
          <w:szCs w:val="20"/>
          <w:lang w:val="es-ES" w:eastAsia="es-ES" w:bidi="ar-SA"/>
        </w:rPr>
        <w:t>Tbilisi</w:t>
      </w:r>
      <w:proofErr w:type="spellEnd"/>
      <w:r w:rsidRPr="0015161A">
        <w:rPr>
          <w:rFonts w:ascii="Arial" w:hAnsi="Arial" w:cs="Arial"/>
          <w:sz w:val="20"/>
          <w:szCs w:val="20"/>
          <w:lang w:val="es-ES" w:eastAsia="es-ES" w:bidi="ar-SA"/>
        </w:rPr>
        <w:t>.</w:t>
      </w:r>
      <w:r w:rsidR="004B097A">
        <w:rPr>
          <w:rFonts w:ascii="Arial" w:hAnsi="Arial" w:cs="Arial"/>
          <w:sz w:val="20"/>
          <w:szCs w:val="20"/>
          <w:lang w:val="es-ES" w:eastAsia="es-ES" w:bidi="ar-SA"/>
        </w:rPr>
        <w:t xml:space="preserve"> </w:t>
      </w:r>
      <w:r w:rsidR="004B097A" w:rsidRPr="00B3573A">
        <w:rPr>
          <w:rFonts w:ascii="Arial" w:hAnsi="Arial" w:cs="Arial"/>
          <w:b/>
          <w:bCs/>
          <w:sz w:val="20"/>
          <w:szCs w:val="20"/>
          <w:lang w:val="es-ES" w:eastAsia="es-ES" w:bidi="ar-SA"/>
        </w:rPr>
        <w:t>Alojamiento.</w:t>
      </w:r>
    </w:p>
    <w:p w14:paraId="17CC2C41" w14:textId="7D9F7732" w:rsidR="0015161A" w:rsidRPr="0015161A" w:rsidRDefault="0015161A" w:rsidP="00AF3F3E">
      <w:pPr>
        <w:spacing w:after="0" w:line="240" w:lineRule="auto"/>
        <w:jc w:val="both"/>
        <w:rPr>
          <w:rFonts w:ascii="Arial" w:hAnsi="Arial" w:cs="Arial"/>
          <w:sz w:val="20"/>
          <w:szCs w:val="20"/>
          <w:lang w:val="es-ES" w:eastAsia="es-ES" w:bidi="ar-SA"/>
        </w:rPr>
      </w:pPr>
    </w:p>
    <w:p w14:paraId="76ADDC82" w14:textId="700DB122" w:rsidR="00AF3F3E" w:rsidRPr="004757EF" w:rsidRDefault="00B236F1" w:rsidP="00AF3F3E">
      <w:pPr>
        <w:spacing w:after="0" w:line="240" w:lineRule="auto"/>
        <w:jc w:val="both"/>
        <w:rPr>
          <w:rFonts w:ascii="Arial" w:hAnsi="Arial" w:cs="Arial"/>
          <w:b/>
          <w:bCs/>
          <w:sz w:val="20"/>
          <w:szCs w:val="20"/>
          <w:lang w:val="es-ES" w:eastAsia="es-ES" w:bidi="ar-SA"/>
        </w:rPr>
      </w:pPr>
      <w:r w:rsidRPr="004757EF">
        <w:rPr>
          <w:rFonts w:ascii="Arial" w:hAnsi="Arial" w:cs="Arial"/>
          <w:b/>
          <w:bCs/>
          <w:sz w:val="20"/>
          <w:szCs w:val="20"/>
          <w:lang w:val="es-ES" w:eastAsia="es-ES" w:bidi="ar-SA"/>
        </w:rPr>
        <w:t xml:space="preserve">Día 7. </w:t>
      </w:r>
      <w:proofErr w:type="spellStart"/>
      <w:r w:rsidRPr="004757EF">
        <w:rPr>
          <w:rFonts w:ascii="Arial" w:hAnsi="Arial" w:cs="Arial"/>
          <w:b/>
          <w:bCs/>
          <w:sz w:val="20"/>
          <w:szCs w:val="20"/>
          <w:lang w:val="es-ES" w:eastAsia="es-ES" w:bidi="ar-SA"/>
        </w:rPr>
        <w:t>Tbilisi</w:t>
      </w:r>
      <w:proofErr w:type="spellEnd"/>
      <w:r w:rsidRPr="004757EF">
        <w:rPr>
          <w:rFonts w:ascii="Arial" w:hAnsi="Arial" w:cs="Arial"/>
          <w:b/>
          <w:bCs/>
          <w:sz w:val="20"/>
          <w:szCs w:val="20"/>
          <w:lang w:val="es-ES" w:eastAsia="es-ES" w:bidi="ar-SA"/>
        </w:rPr>
        <w:t xml:space="preserve"> – </w:t>
      </w:r>
      <w:proofErr w:type="spellStart"/>
      <w:r w:rsidRPr="004757EF">
        <w:rPr>
          <w:rFonts w:ascii="Arial" w:hAnsi="Arial" w:cs="Arial"/>
          <w:b/>
          <w:bCs/>
          <w:sz w:val="20"/>
          <w:szCs w:val="20"/>
          <w:lang w:val="es-ES" w:eastAsia="es-ES" w:bidi="ar-SA"/>
        </w:rPr>
        <w:t>Uplistikhe</w:t>
      </w:r>
      <w:proofErr w:type="spellEnd"/>
      <w:r w:rsidRPr="004757EF">
        <w:rPr>
          <w:rFonts w:ascii="Arial" w:hAnsi="Arial" w:cs="Arial"/>
          <w:b/>
          <w:bCs/>
          <w:sz w:val="20"/>
          <w:szCs w:val="20"/>
          <w:lang w:val="es-ES" w:eastAsia="es-ES" w:bidi="ar-SA"/>
        </w:rPr>
        <w:t xml:space="preserve"> – </w:t>
      </w:r>
      <w:proofErr w:type="spellStart"/>
      <w:r w:rsidRPr="004757EF">
        <w:rPr>
          <w:rFonts w:ascii="Arial" w:hAnsi="Arial" w:cs="Arial"/>
          <w:b/>
          <w:bCs/>
          <w:sz w:val="20"/>
          <w:szCs w:val="20"/>
          <w:lang w:val="es-ES" w:eastAsia="es-ES" w:bidi="ar-SA"/>
        </w:rPr>
        <w:t>Gori</w:t>
      </w:r>
      <w:proofErr w:type="spellEnd"/>
      <w:r w:rsidRPr="004757EF">
        <w:rPr>
          <w:rFonts w:ascii="Arial" w:hAnsi="Arial" w:cs="Arial"/>
          <w:b/>
          <w:bCs/>
          <w:sz w:val="20"/>
          <w:szCs w:val="20"/>
          <w:lang w:val="es-ES" w:eastAsia="es-ES" w:bidi="ar-SA"/>
        </w:rPr>
        <w:t xml:space="preserve"> – Mtskheta – </w:t>
      </w:r>
      <w:proofErr w:type="spellStart"/>
      <w:r w:rsidRPr="004757EF">
        <w:rPr>
          <w:rFonts w:ascii="Arial" w:hAnsi="Arial" w:cs="Arial"/>
          <w:b/>
          <w:bCs/>
          <w:sz w:val="20"/>
          <w:szCs w:val="20"/>
          <w:lang w:val="es-ES" w:eastAsia="es-ES" w:bidi="ar-SA"/>
        </w:rPr>
        <w:t>Tbilisi</w:t>
      </w:r>
      <w:proofErr w:type="spellEnd"/>
    </w:p>
    <w:p w14:paraId="2C13D3C3" w14:textId="77777777" w:rsidR="004B097A" w:rsidRDefault="0015161A" w:rsidP="004B097A">
      <w:pPr>
        <w:spacing w:after="0" w:line="240" w:lineRule="auto"/>
        <w:jc w:val="both"/>
        <w:rPr>
          <w:rFonts w:ascii="Arial" w:hAnsi="Arial" w:cs="Arial"/>
          <w:sz w:val="20"/>
          <w:szCs w:val="20"/>
          <w:lang w:val="es-ES" w:eastAsia="es-ES" w:bidi="ar-SA"/>
        </w:rPr>
      </w:pPr>
      <w:r w:rsidRPr="00B26FC3">
        <w:rPr>
          <w:rFonts w:ascii="Arial" w:hAnsi="Arial" w:cs="Arial"/>
          <w:b/>
          <w:bCs/>
          <w:color w:val="44546A" w:themeColor="text2"/>
          <w:sz w:val="20"/>
          <w:szCs w:val="20"/>
          <w:lang w:val="es-MX"/>
        </w:rPr>
        <w:t>Desayuno</w:t>
      </w:r>
      <w:r w:rsidRPr="0015161A">
        <w:rPr>
          <w:rFonts w:ascii="Arial" w:hAnsi="Arial" w:cs="Arial"/>
          <w:b/>
          <w:bCs/>
          <w:sz w:val="20"/>
          <w:szCs w:val="20"/>
          <w:lang w:val="es-ES" w:eastAsia="es-ES" w:bidi="ar-SA"/>
        </w:rPr>
        <w:t>.</w:t>
      </w:r>
      <w:r w:rsidRPr="0015161A">
        <w:rPr>
          <w:rFonts w:ascii="Arial" w:hAnsi="Arial" w:cs="Arial"/>
          <w:sz w:val="20"/>
          <w:szCs w:val="20"/>
          <w:lang w:val="es-ES" w:eastAsia="es-ES" w:bidi="ar-SA"/>
        </w:rPr>
        <w:t xml:space="preserve"> Hoy nos dirigimos a la región de </w:t>
      </w:r>
      <w:proofErr w:type="spellStart"/>
      <w:r w:rsidRPr="0015161A">
        <w:rPr>
          <w:rFonts w:ascii="Arial" w:hAnsi="Arial" w:cs="Arial"/>
          <w:b/>
          <w:bCs/>
          <w:sz w:val="20"/>
          <w:szCs w:val="20"/>
          <w:lang w:val="es-ES" w:eastAsia="es-ES" w:bidi="ar-SA"/>
        </w:rPr>
        <w:t>Kartli</w:t>
      </w:r>
      <w:proofErr w:type="spellEnd"/>
      <w:r w:rsidRPr="0015161A">
        <w:rPr>
          <w:rFonts w:ascii="Arial" w:hAnsi="Arial" w:cs="Arial"/>
          <w:sz w:val="20"/>
          <w:szCs w:val="20"/>
          <w:lang w:val="es-ES" w:eastAsia="es-ES" w:bidi="ar-SA"/>
        </w:rPr>
        <w:t xml:space="preserve">, considerada el corazón de Georgia. Visitamos la ciudad rupestre de </w:t>
      </w:r>
      <w:proofErr w:type="spellStart"/>
      <w:r w:rsidRPr="0015161A">
        <w:rPr>
          <w:rFonts w:ascii="Arial" w:hAnsi="Arial" w:cs="Arial"/>
          <w:b/>
          <w:bCs/>
          <w:sz w:val="20"/>
          <w:szCs w:val="20"/>
          <w:lang w:val="es-ES" w:eastAsia="es-ES" w:bidi="ar-SA"/>
        </w:rPr>
        <w:t>Uplistsikhe</w:t>
      </w:r>
      <w:proofErr w:type="spellEnd"/>
      <w:r w:rsidRPr="0015161A">
        <w:rPr>
          <w:rFonts w:ascii="Arial" w:hAnsi="Arial" w:cs="Arial"/>
          <w:sz w:val="20"/>
          <w:szCs w:val="20"/>
          <w:lang w:val="es-ES" w:eastAsia="es-ES" w:bidi="ar-SA"/>
        </w:rPr>
        <w:t xml:space="preserve"> excavada en la roca y utilizada como un importante centro religioso y comercial en la antigüedad. Continuamos hacia </w:t>
      </w:r>
      <w:proofErr w:type="spellStart"/>
      <w:r w:rsidRPr="0015161A">
        <w:rPr>
          <w:rFonts w:ascii="Arial" w:hAnsi="Arial" w:cs="Arial"/>
          <w:b/>
          <w:bCs/>
          <w:sz w:val="20"/>
          <w:szCs w:val="20"/>
          <w:lang w:val="es-ES" w:eastAsia="es-ES" w:bidi="ar-SA"/>
        </w:rPr>
        <w:t>Gori</w:t>
      </w:r>
      <w:proofErr w:type="spellEnd"/>
      <w:r w:rsidRPr="0015161A">
        <w:rPr>
          <w:rFonts w:ascii="Arial" w:hAnsi="Arial" w:cs="Arial"/>
          <w:sz w:val="20"/>
          <w:szCs w:val="20"/>
          <w:lang w:val="es-ES" w:eastAsia="es-ES" w:bidi="ar-SA"/>
        </w:rPr>
        <w:t xml:space="preserve"> para visitar el </w:t>
      </w:r>
      <w:r w:rsidRPr="0015161A">
        <w:rPr>
          <w:rFonts w:ascii="Arial" w:hAnsi="Arial" w:cs="Arial"/>
          <w:b/>
          <w:bCs/>
          <w:sz w:val="20"/>
          <w:szCs w:val="20"/>
          <w:lang w:val="es-ES" w:eastAsia="es-ES" w:bidi="ar-SA"/>
        </w:rPr>
        <w:t>Museo de Stalin</w:t>
      </w:r>
      <w:r w:rsidRPr="0015161A">
        <w:rPr>
          <w:rFonts w:ascii="Arial" w:hAnsi="Arial" w:cs="Arial"/>
          <w:sz w:val="20"/>
          <w:szCs w:val="20"/>
          <w:lang w:val="es-ES" w:eastAsia="es-ES" w:bidi="ar-SA"/>
        </w:rPr>
        <w:t xml:space="preserve">, donde se exhiben objetos y documentos de su vida, incluida la casa donde nació y el vagón de tren que usaba durante la Segunda Guerra Mundial. Luego, nos dirigimos a </w:t>
      </w:r>
      <w:r w:rsidRPr="0015161A">
        <w:rPr>
          <w:rFonts w:ascii="Arial" w:hAnsi="Arial" w:cs="Arial"/>
          <w:b/>
          <w:bCs/>
          <w:sz w:val="20"/>
          <w:szCs w:val="20"/>
          <w:lang w:val="es-ES" w:eastAsia="es-ES" w:bidi="ar-SA"/>
        </w:rPr>
        <w:t>Mtskheta,</w:t>
      </w:r>
      <w:r w:rsidRPr="0015161A">
        <w:rPr>
          <w:rFonts w:ascii="Arial" w:hAnsi="Arial" w:cs="Arial"/>
          <w:sz w:val="20"/>
          <w:szCs w:val="20"/>
          <w:lang w:val="es-ES" w:eastAsia="es-ES" w:bidi="ar-SA"/>
        </w:rPr>
        <w:t xml:space="preserve"> la antigua capital de Georgia y sitio de gran importancia espiritual. Aquí visitaremos la iglesia de </w:t>
      </w:r>
      <w:r w:rsidRPr="0015161A">
        <w:rPr>
          <w:rFonts w:ascii="Arial" w:hAnsi="Arial" w:cs="Arial"/>
          <w:b/>
          <w:bCs/>
          <w:sz w:val="20"/>
          <w:szCs w:val="20"/>
          <w:lang w:val="es-ES" w:eastAsia="es-ES" w:bidi="ar-SA"/>
        </w:rPr>
        <w:t>Jvari</w:t>
      </w:r>
      <w:r w:rsidRPr="0015161A">
        <w:rPr>
          <w:rFonts w:ascii="Arial" w:hAnsi="Arial" w:cs="Arial"/>
          <w:sz w:val="20"/>
          <w:szCs w:val="20"/>
          <w:lang w:val="es-ES" w:eastAsia="es-ES" w:bidi="ar-SA"/>
        </w:rPr>
        <w:t xml:space="preserve"> y la </w:t>
      </w:r>
      <w:r w:rsidRPr="0015161A">
        <w:rPr>
          <w:rFonts w:ascii="Arial" w:hAnsi="Arial" w:cs="Arial"/>
          <w:b/>
          <w:bCs/>
          <w:sz w:val="20"/>
          <w:szCs w:val="20"/>
          <w:lang w:val="es-ES" w:eastAsia="es-ES" w:bidi="ar-SA"/>
        </w:rPr>
        <w:t>catedral de Svetitskhoveli</w:t>
      </w:r>
      <w:r w:rsidR="004B097A">
        <w:rPr>
          <w:rFonts w:ascii="Arial" w:hAnsi="Arial" w:cs="Arial"/>
          <w:sz w:val="20"/>
          <w:szCs w:val="20"/>
          <w:lang w:val="es-ES" w:eastAsia="es-ES" w:bidi="ar-SA"/>
        </w:rPr>
        <w:t>,</w:t>
      </w:r>
      <w:r w:rsidRPr="0015161A">
        <w:rPr>
          <w:rFonts w:ascii="Arial" w:hAnsi="Arial" w:cs="Arial"/>
          <w:sz w:val="20"/>
          <w:szCs w:val="20"/>
          <w:lang w:val="es-ES" w:eastAsia="es-ES" w:bidi="ar-SA"/>
        </w:rPr>
        <w:t xml:space="preserve"> ambas declaradas Patrimonio de la Humanidad por la UNESCO. Regreso a </w:t>
      </w:r>
      <w:proofErr w:type="spellStart"/>
      <w:r w:rsidRPr="0015161A">
        <w:rPr>
          <w:rFonts w:ascii="Arial" w:hAnsi="Arial" w:cs="Arial"/>
          <w:sz w:val="20"/>
          <w:szCs w:val="20"/>
          <w:lang w:val="es-ES" w:eastAsia="es-ES" w:bidi="ar-SA"/>
        </w:rPr>
        <w:t>Tbilisi</w:t>
      </w:r>
      <w:proofErr w:type="spellEnd"/>
      <w:r w:rsidRPr="0015161A">
        <w:rPr>
          <w:rFonts w:ascii="Arial" w:hAnsi="Arial" w:cs="Arial"/>
          <w:sz w:val="20"/>
          <w:szCs w:val="20"/>
          <w:lang w:val="es-ES" w:eastAsia="es-ES" w:bidi="ar-SA"/>
        </w:rPr>
        <w:t>.</w:t>
      </w:r>
      <w:r w:rsidR="004B097A">
        <w:rPr>
          <w:rFonts w:ascii="Arial" w:hAnsi="Arial" w:cs="Arial"/>
          <w:sz w:val="20"/>
          <w:szCs w:val="20"/>
          <w:lang w:val="es-ES" w:eastAsia="es-ES" w:bidi="ar-SA"/>
        </w:rPr>
        <w:t xml:space="preserve"> </w:t>
      </w:r>
      <w:r w:rsidR="004B097A" w:rsidRPr="00B3573A">
        <w:rPr>
          <w:rFonts w:ascii="Arial" w:hAnsi="Arial" w:cs="Arial"/>
          <w:b/>
          <w:bCs/>
          <w:sz w:val="20"/>
          <w:szCs w:val="20"/>
          <w:lang w:val="es-ES" w:eastAsia="es-ES" w:bidi="ar-SA"/>
        </w:rPr>
        <w:t>Alojamiento.</w:t>
      </w:r>
    </w:p>
    <w:p w14:paraId="2A4EB2C4" w14:textId="0742B252" w:rsidR="00762CEB" w:rsidRPr="00AF3F3E" w:rsidRDefault="00762CEB" w:rsidP="00AF3F3E">
      <w:pPr>
        <w:spacing w:after="0" w:line="240" w:lineRule="auto"/>
        <w:jc w:val="both"/>
        <w:rPr>
          <w:rFonts w:ascii="Arial" w:hAnsi="Arial" w:cs="Arial"/>
          <w:b/>
          <w:kern w:val="36"/>
          <w:sz w:val="20"/>
          <w:szCs w:val="20"/>
          <w:lang w:val="es-US" w:eastAsia="pt-PT"/>
        </w:rPr>
      </w:pPr>
    </w:p>
    <w:p w14:paraId="6C3C926A" w14:textId="11ECD265" w:rsidR="00762CEB" w:rsidRDefault="00B236F1" w:rsidP="00762CEB">
      <w:pPr>
        <w:spacing w:after="0" w:line="240" w:lineRule="auto"/>
        <w:jc w:val="both"/>
        <w:rPr>
          <w:rFonts w:ascii="Arial" w:hAnsi="Arial" w:cs="Arial"/>
          <w:b/>
          <w:bCs/>
          <w:sz w:val="20"/>
          <w:szCs w:val="20"/>
          <w:lang w:val="es-ES" w:eastAsia="es-ES" w:bidi="ar-SA"/>
        </w:rPr>
      </w:pPr>
      <w:r w:rsidRPr="00BC67FE">
        <w:rPr>
          <w:rFonts w:ascii="Arial" w:hAnsi="Arial" w:cs="Arial"/>
          <w:b/>
          <w:bCs/>
          <w:sz w:val="20"/>
          <w:szCs w:val="20"/>
          <w:lang w:val="es-ES" w:eastAsia="es-ES" w:bidi="ar-SA"/>
        </w:rPr>
        <w:t xml:space="preserve">Día </w:t>
      </w:r>
      <w:r>
        <w:rPr>
          <w:rFonts w:ascii="Arial" w:hAnsi="Arial" w:cs="Arial"/>
          <w:b/>
          <w:bCs/>
          <w:sz w:val="20"/>
          <w:szCs w:val="20"/>
          <w:lang w:val="es-ES" w:eastAsia="es-ES" w:bidi="ar-SA"/>
        </w:rPr>
        <w:t xml:space="preserve">8. </w:t>
      </w:r>
      <w:proofErr w:type="spellStart"/>
      <w:r w:rsidRPr="00AF3F3E">
        <w:rPr>
          <w:rFonts w:ascii="Arial" w:hAnsi="Arial" w:cs="Arial"/>
          <w:b/>
          <w:bCs/>
          <w:sz w:val="20"/>
          <w:szCs w:val="20"/>
          <w:lang w:val="es-ES" w:eastAsia="es-ES" w:bidi="ar-SA"/>
        </w:rPr>
        <w:t>Tbilisi</w:t>
      </w:r>
      <w:proofErr w:type="spellEnd"/>
    </w:p>
    <w:p w14:paraId="30EFAE1D" w14:textId="2C285725" w:rsidR="00953AD5" w:rsidRDefault="00BC67FE" w:rsidP="00501ED0">
      <w:pPr>
        <w:spacing w:after="0" w:line="240" w:lineRule="auto"/>
        <w:jc w:val="both"/>
        <w:rPr>
          <w:rFonts w:ascii="Arial" w:hAnsi="Arial" w:cs="Arial"/>
          <w:b/>
          <w:bCs/>
          <w:sz w:val="20"/>
          <w:szCs w:val="20"/>
          <w:lang w:val="es-ES"/>
        </w:rPr>
      </w:pPr>
      <w:r w:rsidRPr="00BC67FE">
        <w:rPr>
          <w:rFonts w:ascii="Arial" w:hAnsi="Arial" w:cs="Arial"/>
          <w:sz w:val="20"/>
          <w:szCs w:val="20"/>
          <w:lang w:val="es-ES" w:eastAsia="es-ES" w:bidi="ar-SA"/>
        </w:rPr>
        <w:t>A la hora indicada, traslado al aeropuerto</w:t>
      </w:r>
      <w:r w:rsidR="00953AD5" w:rsidRPr="002B21BB">
        <w:rPr>
          <w:rFonts w:ascii="Arial" w:hAnsi="Arial" w:cs="Arial"/>
          <w:sz w:val="20"/>
          <w:szCs w:val="20"/>
          <w:lang w:val="es-ES"/>
        </w:rPr>
        <w:t xml:space="preserve">. </w:t>
      </w:r>
      <w:r w:rsidR="00953AD5" w:rsidRPr="002B21BB">
        <w:rPr>
          <w:rFonts w:ascii="Arial" w:hAnsi="Arial" w:cs="Arial"/>
          <w:b/>
          <w:bCs/>
          <w:sz w:val="20"/>
          <w:szCs w:val="20"/>
          <w:lang w:val="es-ES"/>
        </w:rPr>
        <w:t>Fin de los servicios.</w:t>
      </w:r>
    </w:p>
    <w:p w14:paraId="724BBE8F" w14:textId="77777777" w:rsidR="00953AD5" w:rsidRPr="002B21BB" w:rsidRDefault="00953AD5" w:rsidP="00953AD5">
      <w:pPr>
        <w:pStyle w:val="Sinespaciado"/>
        <w:jc w:val="both"/>
        <w:rPr>
          <w:rFonts w:ascii="Arial" w:hAnsi="Arial" w:cs="Arial"/>
          <w:b/>
          <w:sz w:val="20"/>
          <w:szCs w:val="20"/>
          <w:lang w:val="es-MX"/>
        </w:rPr>
      </w:pPr>
    </w:p>
    <w:p w14:paraId="5EDA63BE" w14:textId="77777777" w:rsidR="00953AD5" w:rsidRPr="002B21BB" w:rsidRDefault="00953AD5" w:rsidP="00953AD5">
      <w:pPr>
        <w:pStyle w:val="Sinespaciado"/>
        <w:jc w:val="both"/>
        <w:rPr>
          <w:rFonts w:ascii="Arial" w:hAnsi="Arial" w:cs="Arial"/>
          <w:b/>
          <w:sz w:val="20"/>
          <w:szCs w:val="20"/>
          <w:lang w:val="es-MX"/>
        </w:rPr>
      </w:pPr>
      <w:r w:rsidRPr="002B21BB">
        <w:rPr>
          <w:rFonts w:ascii="Arial" w:hAnsi="Arial" w:cs="Arial"/>
          <w:b/>
          <w:sz w:val="20"/>
          <w:szCs w:val="20"/>
          <w:lang w:val="es-MX"/>
        </w:rPr>
        <w:t xml:space="preserve">INCLUYE: </w:t>
      </w:r>
    </w:p>
    <w:p w14:paraId="7B314A29" w14:textId="5D735247" w:rsidR="00953AD5" w:rsidRDefault="00E2463D">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7</w:t>
      </w:r>
      <w:r w:rsidR="00612F87" w:rsidRPr="00612F87">
        <w:rPr>
          <w:rFonts w:ascii="Arial" w:hAnsi="Arial" w:cs="Arial"/>
          <w:bCs/>
          <w:sz w:val="20"/>
          <w:szCs w:val="20"/>
          <w:lang w:val="es-AR"/>
        </w:rPr>
        <w:t xml:space="preserve"> noches de hospedaje </w:t>
      </w:r>
    </w:p>
    <w:p w14:paraId="4B6EA755" w14:textId="17E637B0" w:rsidR="00612F87" w:rsidRPr="00612F87" w:rsidRDefault="00E2463D">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6</w:t>
      </w:r>
      <w:r w:rsidR="00612F87">
        <w:rPr>
          <w:rFonts w:ascii="Arial" w:hAnsi="Arial" w:cs="Arial"/>
          <w:bCs/>
          <w:sz w:val="20"/>
          <w:szCs w:val="20"/>
          <w:lang w:val="es-AR"/>
        </w:rPr>
        <w:t xml:space="preserve"> desayunos (sin bebidas)</w:t>
      </w:r>
    </w:p>
    <w:p w14:paraId="2CF6F471" w14:textId="383C8741" w:rsidR="00953AD5" w:rsidRDefault="00953AD5">
      <w:pPr>
        <w:pStyle w:val="Sinespaciado"/>
        <w:numPr>
          <w:ilvl w:val="0"/>
          <w:numId w:val="2"/>
        </w:numPr>
        <w:jc w:val="both"/>
        <w:rPr>
          <w:rFonts w:ascii="Arial" w:hAnsi="Arial" w:cs="Arial"/>
          <w:bCs/>
          <w:sz w:val="20"/>
          <w:szCs w:val="20"/>
          <w:lang w:val="es-AR"/>
        </w:rPr>
      </w:pPr>
      <w:r w:rsidRPr="002B21BB">
        <w:rPr>
          <w:rFonts w:ascii="Arial" w:hAnsi="Arial" w:cs="Arial"/>
          <w:bCs/>
          <w:sz w:val="20"/>
          <w:szCs w:val="20"/>
          <w:lang w:val="es-AR"/>
        </w:rPr>
        <w:t>Traslados de llegada en servicio compartido</w:t>
      </w:r>
      <w:r w:rsidR="001D6D60">
        <w:rPr>
          <w:rFonts w:ascii="Arial" w:hAnsi="Arial" w:cs="Arial"/>
          <w:bCs/>
          <w:sz w:val="20"/>
          <w:szCs w:val="20"/>
          <w:lang w:val="es-AR"/>
        </w:rPr>
        <w:t xml:space="preserve"> </w:t>
      </w:r>
      <w:r w:rsidR="00E2463D">
        <w:rPr>
          <w:rFonts w:ascii="Arial" w:hAnsi="Arial" w:cs="Arial"/>
          <w:bCs/>
          <w:sz w:val="20"/>
          <w:szCs w:val="20"/>
          <w:lang w:val="es-AR"/>
        </w:rPr>
        <w:t>con guía de habla hispana</w:t>
      </w:r>
      <w:r w:rsidR="001D6D60">
        <w:rPr>
          <w:rFonts w:ascii="Arial" w:hAnsi="Arial" w:cs="Arial"/>
          <w:bCs/>
          <w:sz w:val="20"/>
          <w:szCs w:val="20"/>
          <w:lang w:val="es-AR"/>
        </w:rPr>
        <w:t>.</w:t>
      </w:r>
    </w:p>
    <w:p w14:paraId="051D90D9" w14:textId="60324192" w:rsidR="00E2463D" w:rsidRPr="002B21BB" w:rsidRDefault="00E2463D">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Traslado de salida sólo es con chofer de habla inglesa, sin guía.</w:t>
      </w:r>
    </w:p>
    <w:p w14:paraId="5E4622FC" w14:textId="13B48EE7" w:rsidR="001D6D60" w:rsidRDefault="001D6D60">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 xml:space="preserve">Visitas en servicio compartido, acompañado de guía de habla hispana. </w:t>
      </w:r>
    </w:p>
    <w:p w14:paraId="50B68D1A" w14:textId="77777777" w:rsidR="00953AD5" w:rsidRPr="009678BB" w:rsidRDefault="00953AD5" w:rsidP="00953AD5">
      <w:pPr>
        <w:pStyle w:val="Sinespaciado"/>
        <w:jc w:val="both"/>
        <w:rPr>
          <w:rFonts w:ascii="Arial" w:eastAsia="Calibri" w:hAnsi="Arial" w:cs="Arial"/>
          <w:b/>
          <w:bCs/>
          <w:sz w:val="20"/>
          <w:szCs w:val="20"/>
          <w:lang w:val="es-MX" w:eastAsia="es-MX"/>
        </w:rPr>
      </w:pPr>
    </w:p>
    <w:p w14:paraId="064FF584" w14:textId="77777777" w:rsidR="00953AD5" w:rsidRPr="009678BB" w:rsidRDefault="00953AD5" w:rsidP="00953AD5">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448A7EFA" w14:textId="6F6EFF9B" w:rsidR="00953AD5" w:rsidRDefault="00953AD5">
      <w:pPr>
        <w:numPr>
          <w:ilvl w:val="0"/>
          <w:numId w:val="1"/>
        </w:numPr>
        <w:autoSpaceDE w:val="0"/>
        <w:autoSpaceDN w:val="0"/>
        <w:adjustRightInd w:val="0"/>
        <w:spacing w:after="0" w:line="240" w:lineRule="auto"/>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w:t>
      </w:r>
      <w:r>
        <w:rPr>
          <w:rFonts w:ascii="Arial" w:hAnsi="Arial" w:cs="Arial"/>
          <w:bCs/>
          <w:color w:val="000000"/>
          <w:kern w:val="36"/>
          <w:sz w:val="20"/>
          <w:szCs w:val="20"/>
          <w:lang w:val="es-MX" w:eastAsia="pt-PT"/>
        </w:rPr>
        <w:t xml:space="preserve"> internacional e interno.</w:t>
      </w:r>
    </w:p>
    <w:p w14:paraId="1036153D" w14:textId="6DB91921" w:rsidR="00953AD5" w:rsidRPr="009678BB" w:rsidRDefault="00C1788D">
      <w:pPr>
        <w:numPr>
          <w:ilvl w:val="0"/>
          <w:numId w:val="1"/>
        </w:numPr>
        <w:autoSpaceDE w:val="0"/>
        <w:autoSpaceDN w:val="0"/>
        <w:adjustRightInd w:val="0"/>
        <w:spacing w:after="0" w:line="240" w:lineRule="auto"/>
        <w:jc w:val="both"/>
        <w:rPr>
          <w:rFonts w:ascii="Arial" w:eastAsia="Calibri" w:hAnsi="Arial" w:cs="Arial"/>
          <w:sz w:val="20"/>
          <w:szCs w:val="20"/>
          <w:lang w:val="es-MX" w:eastAsia="es-MX"/>
        </w:rPr>
      </w:pPr>
      <w:r>
        <w:rPr>
          <w:rFonts w:ascii="Arial" w:eastAsia="Calibri" w:hAnsi="Arial" w:cs="Arial"/>
          <w:sz w:val="20"/>
          <w:szCs w:val="20"/>
          <w:lang w:val="es-MX" w:eastAsia="es-MX"/>
        </w:rPr>
        <w:t>Trámite de visados y/o pasaporte</w:t>
      </w:r>
    </w:p>
    <w:p w14:paraId="05D98587" w14:textId="0EC47F6F" w:rsidR="00953AD5" w:rsidRPr="00BC2325" w:rsidRDefault="00C1788D">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Alimentos y bebidas no mencionadas en el programa</w:t>
      </w:r>
    </w:p>
    <w:p w14:paraId="04E440A6" w14:textId="77777777"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w:t>
      </w:r>
      <w:r>
        <w:rPr>
          <w:rFonts w:ascii="Arial" w:eastAsia="Calibri" w:hAnsi="Arial" w:cs="Arial"/>
          <w:bCs/>
          <w:sz w:val="20"/>
          <w:szCs w:val="20"/>
          <w:lang w:val="es-MX" w:eastAsia="es-MX"/>
        </w:rPr>
        <w:t xml:space="preserve"> o</w:t>
      </w:r>
      <w:r w:rsidRPr="009678BB">
        <w:rPr>
          <w:rFonts w:ascii="Arial" w:eastAsia="Calibri" w:hAnsi="Arial" w:cs="Arial"/>
          <w:bCs/>
          <w:sz w:val="20"/>
          <w:szCs w:val="20"/>
          <w:lang w:val="es-MX" w:eastAsia="es-MX"/>
        </w:rPr>
        <w:t>pcionales o gastos personales</w:t>
      </w:r>
    </w:p>
    <w:p w14:paraId="234AD1A9" w14:textId="416F6948"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0B78F2">
        <w:rPr>
          <w:rFonts w:ascii="Arial" w:eastAsia="Calibri" w:hAnsi="Arial" w:cs="Arial"/>
          <w:bCs/>
          <w:sz w:val="20"/>
          <w:szCs w:val="20"/>
          <w:lang w:val="es-MX" w:eastAsia="es-MX"/>
        </w:rPr>
        <w:t>Cualquier servicio no mencionado como incluido</w:t>
      </w:r>
    </w:p>
    <w:p w14:paraId="6A26B7AF" w14:textId="3DB948F9" w:rsidR="0063457B" w:rsidRPr="000B78F2" w:rsidRDefault="0063457B">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Propinas (aproximadamente 45 USD) a pagar en destino</w:t>
      </w:r>
    </w:p>
    <w:p w14:paraId="66D910AC" w14:textId="77777777" w:rsidR="00C1788D" w:rsidRDefault="00C1788D" w:rsidP="00953AD5">
      <w:pPr>
        <w:pStyle w:val="Sinespaciado"/>
        <w:jc w:val="both"/>
        <w:rPr>
          <w:rFonts w:ascii="Arial" w:hAnsi="Arial" w:cs="Arial"/>
          <w:b/>
          <w:bCs/>
          <w:sz w:val="20"/>
          <w:szCs w:val="20"/>
          <w:lang w:val="es-MX"/>
        </w:rPr>
      </w:pPr>
    </w:p>
    <w:p w14:paraId="17E9DD15" w14:textId="0F9EF57B" w:rsidR="002A279B" w:rsidRDefault="00953AD5" w:rsidP="002A279B">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14:paraId="55F7A2E1" w14:textId="77777777" w:rsidR="00B1662C" w:rsidRDefault="002A279B" w:rsidP="00B1662C">
      <w:pPr>
        <w:pStyle w:val="Sinespaciado"/>
        <w:jc w:val="both"/>
        <w:rPr>
          <w:rFonts w:ascii="Arial" w:hAnsi="Arial" w:cs="Arial"/>
          <w:sz w:val="20"/>
          <w:szCs w:val="20"/>
          <w:lang w:val="es-ES" w:eastAsia="es-ES" w:bidi="ar-SA"/>
        </w:rPr>
      </w:pPr>
      <w:r>
        <w:rPr>
          <w:rFonts w:ascii="Arial" w:hAnsi="Arial" w:cs="Arial"/>
          <w:sz w:val="20"/>
          <w:szCs w:val="20"/>
          <w:lang w:val="es-ES" w:eastAsia="es-ES" w:bidi="ar-SA"/>
        </w:rPr>
        <w:t>En Armenia</w:t>
      </w:r>
      <w:r w:rsidR="00B1662C">
        <w:rPr>
          <w:rFonts w:ascii="Arial" w:hAnsi="Arial" w:cs="Arial"/>
          <w:sz w:val="20"/>
          <w:szCs w:val="20"/>
          <w:lang w:val="es-ES" w:eastAsia="es-ES" w:bidi="ar-SA"/>
        </w:rPr>
        <w:t>:</w:t>
      </w:r>
    </w:p>
    <w:p w14:paraId="2ACE897A" w14:textId="607CDD8C" w:rsidR="008450CA" w:rsidRDefault="008450CA" w:rsidP="005437C8">
      <w:pPr>
        <w:pStyle w:val="Prrafodelista"/>
        <w:numPr>
          <w:ilvl w:val="0"/>
          <w:numId w:val="7"/>
        </w:numPr>
        <w:spacing w:after="0" w:line="240" w:lineRule="auto"/>
        <w:rPr>
          <w:rFonts w:ascii="Arial" w:hAnsi="Arial" w:cs="Arial"/>
          <w:sz w:val="20"/>
          <w:szCs w:val="20"/>
          <w:lang w:val="es-ES" w:eastAsia="es-ES" w:bidi="ar-SA"/>
        </w:rPr>
      </w:pPr>
      <w:r>
        <w:rPr>
          <w:rFonts w:ascii="Arial" w:hAnsi="Arial" w:cs="Arial"/>
          <w:sz w:val="20"/>
          <w:szCs w:val="20"/>
          <w:lang w:val="es-ES" w:eastAsia="es-ES" w:bidi="ar-SA"/>
        </w:rPr>
        <w:t>No aplica suplemento por llegadas nocturnas</w:t>
      </w:r>
    </w:p>
    <w:p w14:paraId="54210A61" w14:textId="5A8E93F2" w:rsidR="005437C8" w:rsidRPr="005437C8" w:rsidRDefault="005437C8" w:rsidP="005437C8">
      <w:pPr>
        <w:pStyle w:val="Prrafodelista"/>
        <w:numPr>
          <w:ilvl w:val="0"/>
          <w:numId w:val="7"/>
        </w:numPr>
        <w:spacing w:after="0" w:line="240" w:lineRule="auto"/>
        <w:rPr>
          <w:rFonts w:ascii="Arial" w:hAnsi="Arial" w:cs="Arial"/>
          <w:sz w:val="20"/>
          <w:szCs w:val="20"/>
          <w:lang w:val="es-ES" w:eastAsia="es-ES" w:bidi="ar-SA"/>
        </w:rPr>
      </w:pPr>
      <w:r w:rsidRPr="005437C8">
        <w:rPr>
          <w:rFonts w:ascii="Arial" w:hAnsi="Arial" w:cs="Arial"/>
          <w:sz w:val="20"/>
          <w:szCs w:val="20"/>
          <w:lang w:val="es-ES" w:eastAsia="es-ES" w:bidi="ar-SA"/>
        </w:rPr>
        <w:t>Se recomienda dejar una propina del 5 al 10%, así como dar propinas a botones, conductores y guías.</w:t>
      </w:r>
    </w:p>
    <w:p w14:paraId="129807A1" w14:textId="0D63484E" w:rsidR="005437C8" w:rsidRPr="005437C8" w:rsidRDefault="005437C8" w:rsidP="005437C8">
      <w:pPr>
        <w:pStyle w:val="Prrafodelista"/>
        <w:numPr>
          <w:ilvl w:val="0"/>
          <w:numId w:val="7"/>
        </w:numPr>
        <w:spacing w:after="0" w:line="240" w:lineRule="auto"/>
        <w:rPr>
          <w:rFonts w:ascii="Arial" w:hAnsi="Arial" w:cs="Arial"/>
          <w:sz w:val="20"/>
          <w:szCs w:val="20"/>
          <w:lang w:val="es-ES" w:eastAsia="es-ES" w:bidi="ar-SA"/>
        </w:rPr>
      </w:pPr>
      <w:r w:rsidRPr="005437C8">
        <w:rPr>
          <w:rFonts w:ascii="Arial" w:hAnsi="Arial" w:cs="Arial"/>
          <w:sz w:val="20"/>
          <w:szCs w:val="20"/>
          <w:lang w:val="es-ES" w:eastAsia="es-ES" w:bidi="ar-SA"/>
        </w:rPr>
        <w:t>Durante el verano, es aconsejable llevar ropa ligera de algodón y una prenda de manga larga para las noches.</w:t>
      </w:r>
    </w:p>
    <w:p w14:paraId="017F1E02" w14:textId="2D7999DD" w:rsidR="00B1662C" w:rsidRPr="005437C8" w:rsidRDefault="005437C8" w:rsidP="005437C8">
      <w:pPr>
        <w:pStyle w:val="Sinespaciado"/>
        <w:numPr>
          <w:ilvl w:val="0"/>
          <w:numId w:val="7"/>
        </w:numPr>
        <w:jc w:val="both"/>
        <w:rPr>
          <w:rFonts w:ascii="Arial" w:hAnsi="Arial" w:cs="Arial"/>
          <w:b/>
          <w:bCs/>
          <w:sz w:val="10"/>
          <w:szCs w:val="10"/>
          <w:lang w:val="es-MX"/>
        </w:rPr>
      </w:pPr>
      <w:r w:rsidRPr="005437C8">
        <w:rPr>
          <w:rFonts w:ascii="Arial" w:hAnsi="Arial" w:cs="Arial"/>
          <w:sz w:val="20"/>
          <w:szCs w:val="20"/>
          <w:lang w:val="es-ES" w:eastAsia="es-ES" w:bidi="ar-SA"/>
        </w:rPr>
        <w:t>En invierno, se recomienda llevar ropa de abrigo, ya que las temperaturas pueden ser frías.</w:t>
      </w:r>
    </w:p>
    <w:p w14:paraId="5C88120F" w14:textId="53650BB1" w:rsidR="00562665" w:rsidRPr="00B30F08" w:rsidRDefault="00562665" w:rsidP="00B30F08">
      <w:pPr>
        <w:pStyle w:val="Sinespaciado"/>
        <w:jc w:val="both"/>
        <w:rPr>
          <w:rFonts w:ascii="Arial" w:hAnsi="Arial" w:cs="Arial"/>
          <w:sz w:val="20"/>
          <w:szCs w:val="20"/>
          <w:lang w:val="es-ES" w:eastAsia="es-ES" w:bidi="ar-SA"/>
        </w:rPr>
      </w:pPr>
    </w:p>
    <w:p w14:paraId="3C6F5C0A" w14:textId="77777777" w:rsidR="00B94504" w:rsidRDefault="00B30F08" w:rsidP="00B30F08">
      <w:pPr>
        <w:pStyle w:val="Sinespaciado"/>
        <w:jc w:val="both"/>
        <w:rPr>
          <w:rFonts w:ascii="Arial" w:hAnsi="Arial" w:cs="Arial"/>
          <w:sz w:val="20"/>
          <w:szCs w:val="20"/>
          <w:lang w:val="es-ES" w:eastAsia="es-ES" w:bidi="ar-SA"/>
        </w:rPr>
      </w:pPr>
      <w:r w:rsidRPr="00B30F08">
        <w:rPr>
          <w:rFonts w:ascii="Arial" w:hAnsi="Arial" w:cs="Arial"/>
          <w:sz w:val="20"/>
          <w:szCs w:val="20"/>
          <w:lang w:val="es-ES" w:eastAsia="es-ES" w:bidi="ar-SA"/>
        </w:rPr>
        <w:t>En G</w:t>
      </w:r>
      <w:r>
        <w:rPr>
          <w:rFonts w:ascii="Arial" w:hAnsi="Arial" w:cs="Arial"/>
          <w:sz w:val="20"/>
          <w:szCs w:val="20"/>
          <w:lang w:val="es-ES" w:eastAsia="es-ES" w:bidi="ar-SA"/>
        </w:rPr>
        <w:t>eorgia:</w:t>
      </w:r>
    </w:p>
    <w:p w14:paraId="667E7611" w14:textId="61272BA6" w:rsidR="00B30F08" w:rsidRDefault="00B94504" w:rsidP="00B94504">
      <w:pPr>
        <w:pStyle w:val="Sinespaciado"/>
        <w:numPr>
          <w:ilvl w:val="0"/>
          <w:numId w:val="8"/>
        </w:numPr>
        <w:jc w:val="both"/>
        <w:rPr>
          <w:rFonts w:ascii="Arial" w:hAnsi="Arial" w:cs="Arial"/>
          <w:sz w:val="20"/>
          <w:szCs w:val="20"/>
          <w:lang w:val="es-ES" w:eastAsia="es-ES" w:bidi="ar-SA"/>
        </w:rPr>
      </w:pPr>
      <w:r w:rsidRPr="00B94504">
        <w:rPr>
          <w:rFonts w:ascii="Arial" w:hAnsi="Arial" w:cs="Arial"/>
          <w:sz w:val="20"/>
          <w:szCs w:val="20"/>
          <w:lang w:val="es-ES" w:eastAsia="es-ES" w:bidi="ar-SA"/>
        </w:rPr>
        <w:t xml:space="preserve">Los </w:t>
      </w:r>
      <w:r w:rsidRPr="00B94504">
        <w:rPr>
          <w:rFonts w:ascii="Arial" w:hAnsi="Arial" w:cs="Arial"/>
          <w:color w:val="222222"/>
          <w:sz w:val="20"/>
          <w:szCs w:val="20"/>
          <w:shd w:val="clear" w:color="auto" w:fill="FFFFFF"/>
          <w:lang w:val="es-ES"/>
        </w:rPr>
        <w:t>traslados de</w:t>
      </w:r>
      <w:r w:rsidRPr="00B94504">
        <w:rPr>
          <w:rFonts w:ascii="Arial" w:hAnsi="Arial" w:cs="Arial"/>
          <w:sz w:val="20"/>
          <w:szCs w:val="20"/>
          <w:lang w:val="es-ES"/>
        </w:rPr>
        <w:t xml:space="preserve"> salida se realizan en servicio compartido o privado con chofer de habla inglesa, según los horarios de los pasajeros. Si no hay más viajeros en el mismo horario, el traslado será privado. En la mayoría de los casos, se efectúa de manera privada debido a la variedad de horarios de llegada</w:t>
      </w:r>
      <w:r w:rsidRPr="00B94504">
        <w:rPr>
          <w:lang w:val="es-ES"/>
        </w:rPr>
        <w:t>.</w:t>
      </w:r>
    </w:p>
    <w:p w14:paraId="7A7B9A0C" w14:textId="1C7305D5" w:rsidR="00B30F08" w:rsidRPr="00641BD8" w:rsidRDefault="00B30F08" w:rsidP="00B30F08">
      <w:pPr>
        <w:pStyle w:val="Sinespaciado"/>
        <w:numPr>
          <w:ilvl w:val="0"/>
          <w:numId w:val="8"/>
        </w:numPr>
        <w:jc w:val="both"/>
        <w:rPr>
          <w:rFonts w:ascii="Arial" w:hAnsi="Arial" w:cs="Arial"/>
          <w:sz w:val="18"/>
          <w:szCs w:val="18"/>
          <w:lang w:val="es-ES" w:eastAsia="es-ES" w:bidi="ar-SA"/>
        </w:rPr>
      </w:pPr>
      <w:r w:rsidRPr="00B30F08">
        <w:rPr>
          <w:rFonts w:ascii="Arial" w:hAnsi="Arial" w:cs="Arial"/>
          <w:sz w:val="20"/>
          <w:szCs w:val="20"/>
          <w:lang w:val="es-ES" w:eastAsia="es-ES" w:bidi="ar-SA"/>
        </w:rPr>
        <w:t>Se recomienda dejar una propina del 5 al 10%, así como dar propinas a botones, conductores y guías</w:t>
      </w:r>
      <w:r w:rsidR="00641BD8">
        <w:rPr>
          <w:rFonts w:ascii="Arial" w:hAnsi="Arial" w:cs="Arial"/>
          <w:sz w:val="20"/>
          <w:szCs w:val="20"/>
          <w:lang w:val="es-ES" w:eastAsia="es-ES" w:bidi="ar-SA"/>
        </w:rPr>
        <w:t xml:space="preserve">. </w:t>
      </w:r>
      <w:r w:rsidR="00641BD8" w:rsidRPr="00641BD8">
        <w:rPr>
          <w:rFonts w:ascii="Arial" w:hAnsi="Arial" w:cs="Arial"/>
          <w:color w:val="222222"/>
          <w:sz w:val="20"/>
          <w:szCs w:val="20"/>
          <w:shd w:val="clear" w:color="auto" w:fill="FFFFFF"/>
          <w:lang w:val="es-ES"/>
        </w:rPr>
        <w:t xml:space="preserve">Se pagan al final del programa, no son </w:t>
      </w:r>
      <w:r w:rsidR="008450CA" w:rsidRPr="00641BD8">
        <w:rPr>
          <w:rFonts w:ascii="Arial" w:hAnsi="Arial" w:cs="Arial"/>
          <w:color w:val="222222"/>
          <w:sz w:val="20"/>
          <w:szCs w:val="20"/>
          <w:shd w:val="clear" w:color="auto" w:fill="FFFFFF"/>
          <w:lang w:val="es-ES"/>
        </w:rPr>
        <w:t>obligatorias,</w:t>
      </w:r>
      <w:r w:rsidR="00641BD8" w:rsidRPr="00641BD8">
        <w:rPr>
          <w:rFonts w:ascii="Arial" w:hAnsi="Arial" w:cs="Arial"/>
          <w:color w:val="222222"/>
          <w:sz w:val="20"/>
          <w:szCs w:val="20"/>
          <w:shd w:val="clear" w:color="auto" w:fill="FFFFFF"/>
          <w:lang w:val="es-ES"/>
        </w:rPr>
        <w:t xml:space="preserve"> pero sí muy recomendables</w:t>
      </w:r>
      <w:r w:rsidR="00641BD8">
        <w:rPr>
          <w:rFonts w:ascii="Arial" w:hAnsi="Arial" w:cs="Arial"/>
          <w:color w:val="222222"/>
          <w:sz w:val="20"/>
          <w:szCs w:val="20"/>
          <w:shd w:val="clear" w:color="auto" w:fill="FFFFFF"/>
          <w:lang w:val="es-ES"/>
        </w:rPr>
        <w:t>.</w:t>
      </w:r>
    </w:p>
    <w:p w14:paraId="420C7F83" w14:textId="1DA5C3F5" w:rsidR="00B30F08" w:rsidRPr="00B30F08" w:rsidRDefault="00B30F08" w:rsidP="00B30F08">
      <w:pPr>
        <w:pStyle w:val="Prrafodelista"/>
        <w:numPr>
          <w:ilvl w:val="0"/>
          <w:numId w:val="8"/>
        </w:numPr>
        <w:spacing w:after="0" w:line="240" w:lineRule="auto"/>
        <w:rPr>
          <w:rFonts w:ascii="Arial" w:hAnsi="Arial" w:cs="Arial"/>
          <w:sz w:val="20"/>
          <w:szCs w:val="20"/>
          <w:lang w:val="es-ES" w:eastAsia="es-ES" w:bidi="ar-SA"/>
        </w:rPr>
      </w:pPr>
      <w:r w:rsidRPr="00B30F08">
        <w:rPr>
          <w:rFonts w:ascii="Arial" w:hAnsi="Arial" w:cs="Arial"/>
          <w:sz w:val="20"/>
          <w:szCs w:val="20"/>
          <w:lang w:val="es-ES" w:eastAsia="es-ES" w:bidi="ar-SA"/>
        </w:rPr>
        <w:t xml:space="preserve">Durante el verano, es aconsejable llevar ropa ligera y transpirable, ya que las temperaturas pueden ser cálidas, especialmente en </w:t>
      </w:r>
      <w:proofErr w:type="spellStart"/>
      <w:r w:rsidRPr="00B30F08">
        <w:rPr>
          <w:rFonts w:ascii="Arial" w:hAnsi="Arial" w:cs="Arial"/>
          <w:sz w:val="20"/>
          <w:szCs w:val="20"/>
          <w:lang w:val="es-ES" w:eastAsia="es-ES" w:bidi="ar-SA"/>
        </w:rPr>
        <w:t>Tbilisi</w:t>
      </w:r>
      <w:proofErr w:type="spellEnd"/>
      <w:r w:rsidRPr="00B30F08">
        <w:rPr>
          <w:rFonts w:ascii="Arial" w:hAnsi="Arial" w:cs="Arial"/>
          <w:sz w:val="20"/>
          <w:szCs w:val="20"/>
          <w:lang w:val="es-ES" w:eastAsia="es-ES" w:bidi="ar-SA"/>
        </w:rPr>
        <w:t>. Sin embargo, en las zonas montañosas, las noches pueden ser frescas, por lo que es recomendable llevar una prenda de manga larga.</w:t>
      </w:r>
    </w:p>
    <w:p w14:paraId="5FB478A8" w14:textId="0422F526" w:rsidR="00B30F08" w:rsidRPr="00B30F08" w:rsidRDefault="00B30F08" w:rsidP="00B30F08">
      <w:pPr>
        <w:pStyle w:val="Sinespaciado"/>
        <w:numPr>
          <w:ilvl w:val="0"/>
          <w:numId w:val="8"/>
        </w:numPr>
        <w:jc w:val="both"/>
        <w:rPr>
          <w:rFonts w:ascii="Arial" w:hAnsi="Arial" w:cs="Arial"/>
          <w:sz w:val="20"/>
          <w:szCs w:val="20"/>
          <w:lang w:val="es-ES" w:eastAsia="es-ES" w:bidi="ar-SA"/>
        </w:rPr>
      </w:pPr>
      <w:r w:rsidRPr="00B30F08">
        <w:rPr>
          <w:rFonts w:ascii="Arial" w:hAnsi="Arial" w:cs="Arial"/>
          <w:sz w:val="20"/>
          <w:szCs w:val="20"/>
          <w:lang w:val="es-ES" w:eastAsia="es-ES" w:bidi="ar-SA"/>
        </w:rPr>
        <w:t xml:space="preserve">En invierno, se recomienda llevar ropa de abrigo, especialmente en regiones montañosas como </w:t>
      </w:r>
      <w:proofErr w:type="spellStart"/>
      <w:r w:rsidRPr="00B30F08">
        <w:rPr>
          <w:rFonts w:ascii="Arial" w:hAnsi="Arial" w:cs="Arial"/>
          <w:sz w:val="20"/>
          <w:szCs w:val="20"/>
          <w:lang w:val="es-ES" w:eastAsia="es-ES" w:bidi="ar-SA"/>
        </w:rPr>
        <w:t>Kazbegi</w:t>
      </w:r>
      <w:proofErr w:type="spellEnd"/>
      <w:r w:rsidRPr="00B30F08">
        <w:rPr>
          <w:rFonts w:ascii="Arial" w:hAnsi="Arial" w:cs="Arial"/>
          <w:sz w:val="20"/>
          <w:szCs w:val="20"/>
          <w:lang w:val="es-ES" w:eastAsia="es-ES" w:bidi="ar-SA"/>
        </w:rPr>
        <w:t>, donde las temperaturas pueden ser muy frías y la nieve es común.</w:t>
      </w:r>
    </w:p>
    <w:p w14:paraId="38D72F22" w14:textId="77777777" w:rsidR="00562665" w:rsidRPr="00E47834" w:rsidRDefault="00562665" w:rsidP="00B30F08">
      <w:pPr>
        <w:pStyle w:val="Sinespaciado"/>
        <w:jc w:val="both"/>
        <w:rPr>
          <w:rFonts w:ascii="Arial" w:hAnsi="Arial" w:cs="Arial"/>
          <w:sz w:val="20"/>
          <w:szCs w:val="20"/>
          <w:lang w:val="es-ES" w:eastAsia="es-ES" w:bidi="ar-SA"/>
        </w:rPr>
      </w:pPr>
    </w:p>
    <w:tbl>
      <w:tblPr>
        <w:tblW w:w="7195" w:type="dxa"/>
        <w:jc w:val="center"/>
        <w:tblCellSpacing w:w="0" w:type="dxa"/>
        <w:tblCellMar>
          <w:left w:w="0" w:type="dxa"/>
          <w:right w:w="0" w:type="dxa"/>
        </w:tblCellMar>
        <w:tblLook w:val="04A0" w:firstRow="1" w:lastRow="0" w:firstColumn="1" w:lastColumn="0" w:noHBand="0" w:noVBand="1"/>
      </w:tblPr>
      <w:tblGrid>
        <w:gridCol w:w="1189"/>
        <w:gridCol w:w="1416"/>
        <w:gridCol w:w="3953"/>
        <w:gridCol w:w="637"/>
      </w:tblGrid>
      <w:tr w:rsidR="00A31352" w:rsidRPr="00B26FC3" w14:paraId="4903C4C0" w14:textId="77777777" w:rsidTr="00B26FC3">
        <w:trPr>
          <w:trHeight w:val="290"/>
          <w:tblCellSpacing w:w="0" w:type="dxa"/>
          <w:jc w:val="center"/>
        </w:trPr>
        <w:tc>
          <w:tcPr>
            <w:tcW w:w="0" w:type="auto"/>
            <w:gridSpan w:val="4"/>
            <w:tcBorders>
              <w:top w:val="single" w:sz="6" w:space="0" w:color="000000"/>
              <w:left w:val="single" w:sz="6" w:space="0" w:color="000000"/>
              <w:right w:val="single" w:sz="6" w:space="0" w:color="000000"/>
            </w:tcBorders>
            <w:shd w:val="clear" w:color="auto" w:fill="1F3864" w:themeFill="accent1" w:themeFillShade="80"/>
            <w:tcMar>
              <w:top w:w="0" w:type="dxa"/>
              <w:left w:w="45" w:type="dxa"/>
              <w:bottom w:w="0" w:type="dxa"/>
              <w:right w:w="45" w:type="dxa"/>
            </w:tcMar>
            <w:vAlign w:val="bottom"/>
            <w:hideMark/>
          </w:tcPr>
          <w:p w14:paraId="53463FA0" w14:textId="77777777" w:rsidR="00A31352" w:rsidRPr="00B26FC3" w:rsidRDefault="00A31352" w:rsidP="00A31352">
            <w:pPr>
              <w:spacing w:after="0" w:line="240" w:lineRule="auto"/>
              <w:jc w:val="center"/>
              <w:rPr>
                <w:rFonts w:ascii="Calibri" w:hAnsi="Calibri" w:cs="Calibri"/>
                <w:b/>
                <w:bCs/>
                <w:color w:val="FFFFFF"/>
                <w:lang w:val="es-ES" w:eastAsia="es-ES" w:bidi="ar-SA"/>
              </w:rPr>
            </w:pPr>
            <w:r w:rsidRPr="00B26FC3">
              <w:rPr>
                <w:rFonts w:ascii="Calibri" w:hAnsi="Calibri" w:cs="Calibri"/>
                <w:b/>
                <w:bCs/>
                <w:color w:val="FFFFFF"/>
                <w:lang w:val="es-ES" w:eastAsia="es-ES" w:bidi="ar-SA"/>
              </w:rPr>
              <w:t xml:space="preserve">HOTELES O SIMILARES </w:t>
            </w:r>
          </w:p>
        </w:tc>
      </w:tr>
      <w:tr w:rsidR="00B26FC3" w:rsidRPr="00B26FC3" w14:paraId="4C8BD275" w14:textId="77777777" w:rsidTr="00B26FC3">
        <w:trPr>
          <w:trHeight w:val="290"/>
          <w:tblCellSpacing w:w="0" w:type="dxa"/>
          <w:jc w:val="center"/>
        </w:trPr>
        <w:tc>
          <w:tcPr>
            <w:tcW w:w="0" w:type="auto"/>
            <w:tcBorders>
              <w:left w:val="single" w:sz="6" w:space="0" w:color="000000"/>
              <w:bottom w:val="single" w:sz="6" w:space="0" w:color="000000"/>
            </w:tcBorders>
            <w:shd w:val="clear" w:color="auto" w:fill="993300"/>
            <w:tcMar>
              <w:top w:w="0" w:type="dxa"/>
              <w:left w:w="45" w:type="dxa"/>
              <w:bottom w:w="0" w:type="dxa"/>
              <w:right w:w="45" w:type="dxa"/>
            </w:tcMar>
            <w:vAlign w:val="bottom"/>
            <w:hideMark/>
          </w:tcPr>
          <w:p w14:paraId="309FDB9C" w14:textId="77777777" w:rsidR="00A31352" w:rsidRPr="00B26FC3" w:rsidRDefault="00A31352" w:rsidP="00A31352">
            <w:pPr>
              <w:spacing w:after="0" w:line="240" w:lineRule="auto"/>
              <w:jc w:val="center"/>
              <w:rPr>
                <w:rFonts w:ascii="Calibri" w:hAnsi="Calibri" w:cs="Calibri"/>
                <w:b/>
                <w:bCs/>
                <w:color w:val="FFFFFF"/>
                <w:lang w:val="es-ES" w:eastAsia="es-ES" w:bidi="ar-SA"/>
              </w:rPr>
            </w:pPr>
            <w:r w:rsidRPr="00B26FC3">
              <w:rPr>
                <w:rFonts w:ascii="Calibri" w:hAnsi="Calibri" w:cs="Calibri"/>
                <w:b/>
                <w:bCs/>
                <w:color w:val="FFFFFF"/>
                <w:lang w:val="es-MX" w:eastAsia="es-MX" w:bidi="ar-SA"/>
              </w:rPr>
              <w:t>NOCHES</w:t>
            </w:r>
            <w:r w:rsidRPr="00B26FC3">
              <w:rPr>
                <w:rFonts w:ascii="Calibri" w:hAnsi="Calibri" w:cs="Calibri"/>
                <w:b/>
                <w:bCs/>
                <w:color w:val="FFFFFF"/>
                <w:lang w:val="es-ES" w:eastAsia="es-ES" w:bidi="ar-SA"/>
              </w:rPr>
              <w:t xml:space="preserve"> </w:t>
            </w:r>
          </w:p>
        </w:tc>
        <w:tc>
          <w:tcPr>
            <w:tcW w:w="0" w:type="auto"/>
            <w:tcBorders>
              <w:bottom w:val="single" w:sz="6" w:space="0" w:color="000000"/>
            </w:tcBorders>
            <w:shd w:val="clear" w:color="auto" w:fill="993300"/>
            <w:tcMar>
              <w:top w:w="0" w:type="dxa"/>
              <w:left w:w="45" w:type="dxa"/>
              <w:bottom w:w="0" w:type="dxa"/>
              <w:right w:w="45" w:type="dxa"/>
            </w:tcMar>
            <w:vAlign w:val="bottom"/>
            <w:hideMark/>
          </w:tcPr>
          <w:p w14:paraId="7FB8ABB0" w14:textId="77777777" w:rsidR="00A31352" w:rsidRPr="00B26FC3" w:rsidRDefault="00A31352" w:rsidP="00A31352">
            <w:pPr>
              <w:spacing w:after="0" w:line="240" w:lineRule="auto"/>
              <w:jc w:val="center"/>
              <w:rPr>
                <w:rFonts w:ascii="Calibri" w:hAnsi="Calibri" w:cs="Calibri"/>
                <w:b/>
                <w:bCs/>
                <w:color w:val="FFFFFF"/>
                <w:lang w:val="es-ES" w:eastAsia="es-ES" w:bidi="ar-SA"/>
              </w:rPr>
            </w:pPr>
            <w:r w:rsidRPr="00B26FC3">
              <w:rPr>
                <w:rFonts w:ascii="Calibri" w:hAnsi="Calibri" w:cs="Calibri"/>
                <w:b/>
                <w:bCs/>
                <w:color w:val="FFFFFF"/>
                <w:lang w:val="es-ES" w:eastAsia="es-ES" w:bidi="ar-SA"/>
              </w:rPr>
              <w:t xml:space="preserve">CIUDADES </w:t>
            </w:r>
          </w:p>
        </w:tc>
        <w:tc>
          <w:tcPr>
            <w:tcW w:w="0" w:type="auto"/>
            <w:tcBorders>
              <w:bottom w:val="single" w:sz="6" w:space="0" w:color="000000"/>
            </w:tcBorders>
            <w:shd w:val="clear" w:color="auto" w:fill="993300"/>
            <w:tcMar>
              <w:top w:w="0" w:type="dxa"/>
              <w:left w:w="45" w:type="dxa"/>
              <w:bottom w:w="0" w:type="dxa"/>
              <w:right w:w="45" w:type="dxa"/>
            </w:tcMar>
            <w:vAlign w:val="bottom"/>
            <w:hideMark/>
          </w:tcPr>
          <w:p w14:paraId="6A9F6BBB" w14:textId="77777777" w:rsidR="00A31352" w:rsidRPr="00B26FC3" w:rsidRDefault="00A31352" w:rsidP="00A31352">
            <w:pPr>
              <w:spacing w:after="0" w:line="240" w:lineRule="auto"/>
              <w:jc w:val="center"/>
              <w:rPr>
                <w:rFonts w:ascii="Calibri" w:hAnsi="Calibri" w:cs="Calibri"/>
                <w:b/>
                <w:bCs/>
                <w:color w:val="FFFFFF"/>
                <w:lang w:val="es-ES" w:eastAsia="es-ES" w:bidi="ar-SA"/>
              </w:rPr>
            </w:pPr>
            <w:r w:rsidRPr="00B26FC3">
              <w:rPr>
                <w:rFonts w:ascii="Calibri" w:hAnsi="Calibri" w:cs="Calibri"/>
                <w:b/>
                <w:bCs/>
                <w:color w:val="FFFFFF"/>
                <w:lang w:val="es-ES" w:eastAsia="es-ES" w:bidi="ar-SA"/>
              </w:rPr>
              <w:t xml:space="preserve">HOTEL </w:t>
            </w:r>
          </w:p>
        </w:tc>
        <w:tc>
          <w:tcPr>
            <w:tcW w:w="0" w:type="auto"/>
            <w:tcBorders>
              <w:bottom w:val="single" w:sz="6" w:space="0" w:color="000000"/>
              <w:right w:val="single" w:sz="6" w:space="0" w:color="000000"/>
            </w:tcBorders>
            <w:shd w:val="clear" w:color="auto" w:fill="993300"/>
            <w:tcMar>
              <w:top w:w="0" w:type="dxa"/>
              <w:left w:w="45" w:type="dxa"/>
              <w:bottom w:w="0" w:type="dxa"/>
              <w:right w:w="45" w:type="dxa"/>
            </w:tcMar>
            <w:vAlign w:val="bottom"/>
            <w:hideMark/>
          </w:tcPr>
          <w:p w14:paraId="00F4DB40" w14:textId="77777777" w:rsidR="00A31352" w:rsidRPr="00B26FC3" w:rsidRDefault="00A31352" w:rsidP="00A31352">
            <w:pPr>
              <w:spacing w:after="0" w:line="240" w:lineRule="auto"/>
              <w:jc w:val="center"/>
              <w:rPr>
                <w:rFonts w:ascii="Calibri" w:hAnsi="Calibri" w:cs="Calibri"/>
                <w:b/>
                <w:bCs/>
                <w:color w:val="FFFFFF"/>
                <w:lang w:val="es-ES" w:eastAsia="es-ES" w:bidi="ar-SA"/>
              </w:rPr>
            </w:pPr>
            <w:r w:rsidRPr="00B26FC3">
              <w:rPr>
                <w:rFonts w:ascii="Calibri" w:hAnsi="Calibri" w:cs="Calibri"/>
                <w:b/>
                <w:bCs/>
                <w:color w:val="FFFFFF"/>
                <w:lang w:val="es-ES" w:eastAsia="es-ES" w:bidi="ar-SA"/>
              </w:rPr>
              <w:t>CAT</w:t>
            </w:r>
          </w:p>
        </w:tc>
      </w:tr>
      <w:tr w:rsidR="00A31352" w:rsidRPr="00B26FC3" w14:paraId="2F01B34D" w14:textId="77777777" w:rsidTr="00B26FC3">
        <w:trPr>
          <w:trHeight w:val="29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15B2CA"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790B7C" w14:textId="77777777" w:rsidR="008E1333"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EREVAN</w:t>
            </w:r>
          </w:p>
          <w:p w14:paraId="7A78BDFB" w14:textId="3FFB9B13"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 xml:space="preserve"> </w:t>
            </w:r>
            <w:proofErr w:type="spellStart"/>
            <w:r w:rsidRPr="00B26FC3">
              <w:rPr>
                <w:rFonts w:ascii="Calibri" w:hAnsi="Calibri" w:cs="Calibri"/>
                <w:lang w:val="es-ES" w:eastAsia="es-ES" w:bidi="ar-SA"/>
              </w:rPr>
              <w:t>Yerevan</w:t>
            </w:r>
            <w:proofErr w:type="spellEnd"/>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51D34C8"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Hotel Imperial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C7E9407"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P</w:t>
            </w:r>
          </w:p>
        </w:tc>
      </w:tr>
      <w:tr w:rsidR="00A31352" w:rsidRPr="00B26FC3" w14:paraId="732BC398" w14:textId="77777777" w:rsidTr="00B26FC3">
        <w:trPr>
          <w:trHeight w:val="29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F4853E2" w14:textId="77777777" w:rsidR="00A31352" w:rsidRPr="00B26FC3" w:rsidRDefault="00A31352" w:rsidP="00A31352">
            <w:pPr>
              <w:spacing w:after="0" w:line="240" w:lineRule="auto"/>
              <w:rPr>
                <w:rFonts w:ascii="Calibri" w:hAnsi="Calibri" w:cs="Calibri"/>
                <w:lang w:val="es-ES" w:eastAsia="es-ES" w:bidi="ar-SA"/>
              </w:rPr>
            </w:pPr>
          </w:p>
        </w:tc>
        <w:tc>
          <w:tcPr>
            <w:tcW w:w="0" w:type="auto"/>
            <w:vMerge/>
            <w:tcBorders>
              <w:bottom w:val="single" w:sz="6" w:space="0" w:color="000000"/>
              <w:right w:val="single" w:sz="6" w:space="0" w:color="000000"/>
            </w:tcBorders>
            <w:vAlign w:val="center"/>
            <w:hideMark/>
          </w:tcPr>
          <w:p w14:paraId="44C6E6CF" w14:textId="77777777" w:rsidR="00A31352" w:rsidRPr="00B26FC3" w:rsidRDefault="00A31352" w:rsidP="00A31352">
            <w:pPr>
              <w:spacing w:after="0" w:line="240" w:lineRule="auto"/>
              <w:rPr>
                <w:rFonts w:ascii="Calibri" w:hAnsi="Calibri" w:cs="Calibri"/>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9167A5"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 xml:space="preserve">Double </w:t>
            </w:r>
            <w:proofErr w:type="spellStart"/>
            <w:r w:rsidRPr="00B26FC3">
              <w:rPr>
                <w:rFonts w:ascii="Calibri" w:hAnsi="Calibri" w:cs="Calibri"/>
                <w:lang w:val="es-ES" w:eastAsia="es-ES" w:bidi="ar-SA"/>
              </w:rPr>
              <w:t>Tree</w:t>
            </w:r>
            <w:proofErr w:type="spellEnd"/>
            <w:r w:rsidRPr="00B26FC3">
              <w:rPr>
                <w:rFonts w:ascii="Calibri" w:hAnsi="Calibri" w:cs="Calibri"/>
                <w:lang w:val="es-ES" w:eastAsia="es-ES" w:bidi="ar-SA"/>
              </w:rPr>
              <w:t xml:space="preserve"> </w:t>
            </w:r>
            <w:proofErr w:type="spellStart"/>
            <w:r w:rsidRPr="00B26FC3">
              <w:rPr>
                <w:rFonts w:ascii="Calibri" w:hAnsi="Calibri" w:cs="Calibri"/>
                <w:lang w:val="es-ES" w:eastAsia="es-ES" w:bidi="ar-SA"/>
              </w:rPr>
              <w:t>by</w:t>
            </w:r>
            <w:proofErr w:type="spellEnd"/>
            <w:r w:rsidRPr="00B26FC3">
              <w:rPr>
                <w:rFonts w:ascii="Calibri" w:hAnsi="Calibri" w:cs="Calibri"/>
                <w:lang w:val="es-ES" w:eastAsia="es-ES" w:bidi="ar-SA"/>
              </w:rPr>
              <w:t xml:space="preserve"> Hilton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41F39D"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PS</w:t>
            </w:r>
          </w:p>
        </w:tc>
      </w:tr>
      <w:tr w:rsidR="00A31352" w:rsidRPr="00B26FC3" w14:paraId="22520419" w14:textId="77777777" w:rsidTr="00B26FC3">
        <w:trPr>
          <w:trHeight w:val="29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FB9E45"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F3A73C"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TBILISI</w:t>
            </w:r>
            <w:r w:rsidRPr="00B26FC3">
              <w:rPr>
                <w:rFonts w:ascii="Calibri" w:hAnsi="Calibri" w:cs="Calibri"/>
                <w:lang w:val="es-ES" w:eastAsia="es-ES" w:bidi="ar-SA"/>
              </w:rPr>
              <w:br/>
            </w:r>
            <w:proofErr w:type="spellStart"/>
            <w:r w:rsidRPr="00B26FC3">
              <w:rPr>
                <w:rFonts w:ascii="Calibri" w:hAnsi="Calibri" w:cs="Calibri"/>
                <w:lang w:val="es-ES" w:eastAsia="es-ES" w:bidi="ar-SA"/>
              </w:rPr>
              <w:t>Abkhazia</w:t>
            </w:r>
            <w:proofErr w:type="spellEnd"/>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163B7D6"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Graf Hotel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9905D24"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P</w:t>
            </w:r>
          </w:p>
        </w:tc>
      </w:tr>
      <w:tr w:rsidR="00A31352" w:rsidRPr="00B26FC3" w14:paraId="01788957" w14:textId="77777777" w:rsidTr="00B26FC3">
        <w:trPr>
          <w:trHeight w:val="32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F73FAA4" w14:textId="77777777" w:rsidR="00A31352" w:rsidRPr="00B26FC3" w:rsidRDefault="00A31352" w:rsidP="00A31352">
            <w:pPr>
              <w:spacing w:after="0" w:line="240" w:lineRule="auto"/>
              <w:rPr>
                <w:rFonts w:ascii="Calibri" w:hAnsi="Calibri" w:cs="Calibri"/>
                <w:lang w:val="es-ES" w:eastAsia="es-ES" w:bidi="ar-SA"/>
              </w:rPr>
            </w:pPr>
          </w:p>
        </w:tc>
        <w:tc>
          <w:tcPr>
            <w:tcW w:w="0" w:type="auto"/>
            <w:vMerge/>
            <w:tcBorders>
              <w:bottom w:val="single" w:sz="6" w:space="0" w:color="000000"/>
              <w:right w:val="single" w:sz="6" w:space="0" w:color="000000"/>
            </w:tcBorders>
            <w:vAlign w:val="center"/>
            <w:hideMark/>
          </w:tcPr>
          <w:p w14:paraId="5F632AF6" w14:textId="77777777" w:rsidR="00A31352" w:rsidRPr="00B26FC3" w:rsidRDefault="00A31352" w:rsidP="00A31352">
            <w:pPr>
              <w:spacing w:after="0" w:line="240" w:lineRule="auto"/>
              <w:rPr>
                <w:rFonts w:ascii="Calibri" w:hAnsi="Calibri" w:cs="Calibri"/>
                <w:lang w:val="es-ES" w:eastAsia="es-ES" w:bidi="ar-SA"/>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A7400D8" w14:textId="77777777" w:rsidR="00A31352" w:rsidRPr="00B26FC3" w:rsidRDefault="00A31352" w:rsidP="00A31352">
            <w:pPr>
              <w:spacing w:after="0" w:line="240" w:lineRule="auto"/>
              <w:jc w:val="center"/>
              <w:rPr>
                <w:rFonts w:ascii="Calibri" w:hAnsi="Calibri" w:cs="Calibri"/>
                <w:lang w:eastAsia="es-ES" w:bidi="ar-SA"/>
              </w:rPr>
            </w:pPr>
            <w:r w:rsidRPr="00B26FC3">
              <w:rPr>
                <w:rFonts w:ascii="Calibri" w:hAnsi="Calibri" w:cs="Calibri"/>
                <w:lang w:eastAsia="es-ES" w:bidi="ar-SA"/>
              </w:rPr>
              <w:t>Mercure Tbilisi Old Town Hotel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F516ABC"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PS</w:t>
            </w:r>
          </w:p>
        </w:tc>
      </w:tr>
      <w:tr w:rsidR="00B26FC3" w:rsidRPr="00B26FC3" w14:paraId="08191587" w14:textId="77777777" w:rsidTr="00B26FC3">
        <w:trPr>
          <w:trHeight w:val="321"/>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993300"/>
            <w:vAlign w:val="center"/>
          </w:tcPr>
          <w:p w14:paraId="22328B5C" w14:textId="3F91927D" w:rsidR="00B26FC3" w:rsidRPr="00B26FC3" w:rsidRDefault="00B26FC3" w:rsidP="00A31352">
            <w:pPr>
              <w:spacing w:after="0" w:line="240" w:lineRule="auto"/>
              <w:jc w:val="center"/>
              <w:rPr>
                <w:rFonts w:ascii="Calibri" w:hAnsi="Calibri" w:cs="Calibri"/>
                <w:lang w:eastAsia="es-ES" w:bidi="ar-SA"/>
              </w:rPr>
            </w:pPr>
            <w:r w:rsidRPr="00B26FC3">
              <w:rPr>
                <w:rFonts w:ascii="Calibri" w:hAnsi="Calibri" w:cs="Calibri"/>
                <w:b/>
                <w:bCs/>
                <w:color w:val="FFFFFF"/>
                <w:lang w:eastAsia="es-MX" w:bidi="ar-SA"/>
              </w:rPr>
              <w:t>CHECK IN EN HOTELES: 15:00HRS/ CHECK OUT: 10:00HRS</w:t>
            </w:r>
          </w:p>
        </w:tc>
      </w:tr>
    </w:tbl>
    <w:p w14:paraId="507722FB" w14:textId="3A443A66" w:rsidR="000E00D8" w:rsidRPr="00B26FC3" w:rsidRDefault="000E00D8" w:rsidP="00B26FC3">
      <w:pPr>
        <w:pStyle w:val="Sinespaciado"/>
        <w:rPr>
          <w:rFonts w:ascii="Arial" w:hAnsi="Arial" w:cs="Arial"/>
          <w:color w:val="FF0000"/>
          <w:sz w:val="20"/>
          <w:szCs w:val="20"/>
        </w:rPr>
      </w:pPr>
    </w:p>
    <w:p w14:paraId="66813AE3" w14:textId="06BCFC85" w:rsidR="00B26FC3" w:rsidRPr="00B26FC3" w:rsidRDefault="00B26FC3" w:rsidP="000E00D8">
      <w:pPr>
        <w:pStyle w:val="Sinespaciado"/>
        <w:jc w:val="center"/>
        <w:rPr>
          <w:rFonts w:ascii="Arial" w:hAnsi="Arial" w:cs="Arial"/>
          <w:color w:val="FF0000"/>
          <w:sz w:val="20"/>
          <w:szCs w:val="20"/>
        </w:rPr>
      </w:pPr>
    </w:p>
    <w:p w14:paraId="1B303CEE" w14:textId="249E3C4C" w:rsidR="00B26FC3" w:rsidRPr="00B26FC3" w:rsidRDefault="00B26FC3" w:rsidP="000E00D8">
      <w:pPr>
        <w:pStyle w:val="Sinespaciado"/>
        <w:jc w:val="center"/>
        <w:rPr>
          <w:rFonts w:ascii="Arial" w:hAnsi="Arial" w:cs="Arial"/>
          <w:color w:val="FF0000"/>
          <w:sz w:val="20"/>
          <w:szCs w:val="20"/>
        </w:rPr>
      </w:pPr>
    </w:p>
    <w:p w14:paraId="657BEE2C" w14:textId="200CE25E" w:rsidR="00B26FC3" w:rsidRDefault="00B26FC3" w:rsidP="000E00D8">
      <w:pPr>
        <w:pStyle w:val="Sinespaciado"/>
        <w:jc w:val="center"/>
        <w:rPr>
          <w:rFonts w:ascii="Arial" w:hAnsi="Arial" w:cs="Arial"/>
          <w:color w:val="FF0000"/>
          <w:sz w:val="20"/>
          <w:szCs w:val="20"/>
        </w:rPr>
      </w:pPr>
    </w:p>
    <w:p w14:paraId="2954E772" w14:textId="393FDC34" w:rsidR="00105DA2" w:rsidRDefault="00105DA2" w:rsidP="000E00D8">
      <w:pPr>
        <w:pStyle w:val="Sinespaciado"/>
        <w:jc w:val="center"/>
        <w:rPr>
          <w:rFonts w:ascii="Arial" w:hAnsi="Arial" w:cs="Arial"/>
          <w:color w:val="FF0000"/>
          <w:sz w:val="20"/>
          <w:szCs w:val="20"/>
        </w:rPr>
      </w:pPr>
    </w:p>
    <w:p w14:paraId="61EF7DEC" w14:textId="3BBEA811" w:rsidR="00105DA2" w:rsidRDefault="00105DA2" w:rsidP="000E00D8">
      <w:pPr>
        <w:pStyle w:val="Sinespaciado"/>
        <w:jc w:val="center"/>
        <w:rPr>
          <w:rFonts w:ascii="Arial" w:hAnsi="Arial" w:cs="Arial"/>
          <w:color w:val="FF0000"/>
          <w:sz w:val="20"/>
          <w:szCs w:val="20"/>
        </w:rPr>
      </w:pPr>
    </w:p>
    <w:tbl>
      <w:tblPr>
        <w:tblW w:w="7419" w:type="dxa"/>
        <w:jc w:val="center"/>
        <w:tblCellMar>
          <w:left w:w="70" w:type="dxa"/>
          <w:right w:w="70" w:type="dxa"/>
        </w:tblCellMar>
        <w:tblLook w:val="04A0" w:firstRow="1" w:lastRow="0" w:firstColumn="1" w:lastColumn="0" w:noHBand="0" w:noVBand="1"/>
      </w:tblPr>
      <w:tblGrid>
        <w:gridCol w:w="5504"/>
        <w:gridCol w:w="1915"/>
      </w:tblGrid>
      <w:tr w:rsidR="00105DA2" w:rsidRPr="00884F1A" w14:paraId="75518ABF" w14:textId="77777777" w:rsidTr="001655F2">
        <w:trPr>
          <w:trHeight w:val="230"/>
          <w:jc w:val="center"/>
        </w:trPr>
        <w:tc>
          <w:tcPr>
            <w:tcW w:w="7419" w:type="dxa"/>
            <w:gridSpan w:val="2"/>
            <w:tcBorders>
              <w:top w:val="single" w:sz="4" w:space="0" w:color="auto"/>
              <w:left w:val="single" w:sz="4" w:space="0" w:color="auto"/>
              <w:bottom w:val="nil"/>
              <w:right w:val="single" w:sz="4" w:space="0" w:color="000000"/>
            </w:tcBorders>
            <w:shd w:val="clear" w:color="000000" w:fill="203764"/>
            <w:noWrap/>
            <w:vAlign w:val="center"/>
            <w:hideMark/>
          </w:tcPr>
          <w:p w14:paraId="3B3B845C" w14:textId="77777777" w:rsidR="00105DA2" w:rsidRPr="00550ED0" w:rsidRDefault="00105DA2" w:rsidP="001655F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lastRenderedPageBreak/>
              <w:t>TARIFA DINÁMICA POR PERSONA EN EUR</w:t>
            </w:r>
          </w:p>
        </w:tc>
      </w:tr>
      <w:tr w:rsidR="00105DA2" w:rsidRPr="00550ED0" w14:paraId="699EB3D0" w14:textId="77777777" w:rsidTr="001655F2">
        <w:trPr>
          <w:trHeight w:val="230"/>
          <w:jc w:val="center"/>
        </w:trPr>
        <w:tc>
          <w:tcPr>
            <w:tcW w:w="7419" w:type="dxa"/>
            <w:gridSpan w:val="2"/>
            <w:tcBorders>
              <w:top w:val="nil"/>
              <w:left w:val="single" w:sz="4" w:space="0" w:color="auto"/>
              <w:bottom w:val="nil"/>
              <w:right w:val="single" w:sz="4" w:space="0" w:color="000000"/>
            </w:tcBorders>
            <w:shd w:val="clear" w:color="000000" w:fill="203764"/>
            <w:noWrap/>
            <w:vAlign w:val="center"/>
            <w:hideMark/>
          </w:tcPr>
          <w:p w14:paraId="5444AC9C" w14:textId="77777777" w:rsidR="00105DA2" w:rsidRPr="00550ED0" w:rsidRDefault="00105DA2" w:rsidP="001655F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SOLO SERVICIOS TERRESTRES</w:t>
            </w:r>
          </w:p>
        </w:tc>
      </w:tr>
      <w:tr w:rsidR="00105DA2" w:rsidRPr="00550ED0" w14:paraId="001ADCDD" w14:textId="77777777" w:rsidTr="001655F2">
        <w:trPr>
          <w:trHeight w:val="230"/>
          <w:jc w:val="center"/>
        </w:trPr>
        <w:tc>
          <w:tcPr>
            <w:tcW w:w="5504" w:type="dxa"/>
            <w:tcBorders>
              <w:top w:val="nil"/>
              <w:left w:val="single" w:sz="4" w:space="0" w:color="auto"/>
              <w:bottom w:val="nil"/>
              <w:right w:val="nil"/>
            </w:tcBorders>
            <w:shd w:val="clear" w:color="000000" w:fill="833C0C"/>
            <w:noWrap/>
            <w:vAlign w:val="center"/>
            <w:hideMark/>
          </w:tcPr>
          <w:p w14:paraId="086515EC" w14:textId="77777777" w:rsidR="00105DA2" w:rsidRPr="00550ED0" w:rsidRDefault="00105DA2" w:rsidP="001655F2">
            <w:pPr>
              <w:spacing w:after="0" w:line="240" w:lineRule="auto"/>
              <w:rPr>
                <w:rFonts w:ascii="Calibri" w:hAnsi="Calibri" w:cs="Calibri"/>
                <w:b/>
                <w:bCs/>
                <w:color w:val="FFFFFF"/>
                <w:lang w:val="es-MX" w:eastAsia="es-MX" w:bidi="ar-SA"/>
              </w:rPr>
            </w:pPr>
            <w:r w:rsidRPr="00550ED0">
              <w:rPr>
                <w:rFonts w:ascii="Calibri" w:hAnsi="Calibri" w:cs="Calibri"/>
                <w:b/>
                <w:bCs/>
                <w:color w:val="FFFFFF"/>
                <w:lang w:val="es-MX" w:eastAsia="es-MX" w:bidi="ar-SA"/>
              </w:rPr>
              <w:t> </w:t>
            </w:r>
          </w:p>
        </w:tc>
        <w:tc>
          <w:tcPr>
            <w:tcW w:w="1914" w:type="dxa"/>
            <w:tcBorders>
              <w:top w:val="nil"/>
              <w:left w:val="nil"/>
              <w:bottom w:val="nil"/>
              <w:right w:val="single" w:sz="4" w:space="0" w:color="auto"/>
            </w:tcBorders>
            <w:shd w:val="clear" w:color="000000" w:fill="833C0C"/>
            <w:noWrap/>
            <w:vAlign w:val="center"/>
            <w:hideMark/>
          </w:tcPr>
          <w:p w14:paraId="2906ACAB" w14:textId="77777777" w:rsidR="00105DA2" w:rsidRPr="00550ED0" w:rsidRDefault="00105DA2" w:rsidP="001655F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DBL</w:t>
            </w:r>
          </w:p>
        </w:tc>
      </w:tr>
      <w:tr w:rsidR="00105DA2" w:rsidRPr="00550ED0" w14:paraId="57C153DD" w14:textId="77777777" w:rsidTr="001655F2">
        <w:trPr>
          <w:trHeight w:val="230"/>
          <w:jc w:val="center"/>
        </w:trPr>
        <w:tc>
          <w:tcPr>
            <w:tcW w:w="5504" w:type="dxa"/>
            <w:tcBorders>
              <w:top w:val="nil"/>
              <w:left w:val="single" w:sz="4" w:space="0" w:color="auto"/>
              <w:bottom w:val="nil"/>
              <w:right w:val="nil"/>
            </w:tcBorders>
            <w:shd w:val="clear" w:color="000000" w:fill="FFFFFF"/>
            <w:noWrap/>
            <w:vAlign w:val="center"/>
            <w:hideMark/>
          </w:tcPr>
          <w:p w14:paraId="2197BB5E" w14:textId="363F0527" w:rsidR="00105DA2" w:rsidRPr="00550ED0" w:rsidRDefault="00105DA2" w:rsidP="001655F2">
            <w:pPr>
              <w:spacing w:after="0" w:line="240" w:lineRule="auto"/>
              <w:rPr>
                <w:rFonts w:ascii="Calibri" w:hAnsi="Calibri" w:cs="Calibri"/>
                <w:lang w:val="es-MX" w:eastAsia="es-MX" w:bidi="ar-SA"/>
              </w:rPr>
            </w:pPr>
            <w:r>
              <w:rPr>
                <w:rFonts w:ascii="Calibri" w:hAnsi="Calibri" w:cs="Calibri"/>
                <w:lang w:val="es-MX" w:eastAsia="es-MX" w:bidi="ar-SA"/>
              </w:rPr>
              <w:t>ARMENIA Y GEORGIA</w:t>
            </w:r>
          </w:p>
        </w:tc>
        <w:tc>
          <w:tcPr>
            <w:tcW w:w="1914" w:type="dxa"/>
            <w:tcBorders>
              <w:top w:val="nil"/>
              <w:left w:val="nil"/>
              <w:bottom w:val="nil"/>
              <w:right w:val="single" w:sz="4" w:space="0" w:color="auto"/>
            </w:tcBorders>
            <w:shd w:val="clear" w:color="000000" w:fill="FFFFFF"/>
            <w:noWrap/>
            <w:vAlign w:val="center"/>
            <w:hideMark/>
          </w:tcPr>
          <w:p w14:paraId="54FBB7A7" w14:textId="13EF7BFA" w:rsidR="00105DA2" w:rsidRPr="00550ED0" w:rsidRDefault="006B7ACE" w:rsidP="001655F2">
            <w:pPr>
              <w:spacing w:after="0" w:line="240" w:lineRule="auto"/>
              <w:jc w:val="center"/>
              <w:rPr>
                <w:rFonts w:ascii="Calibri" w:hAnsi="Calibri" w:cs="Calibri"/>
                <w:b/>
                <w:bCs/>
                <w:lang w:val="es-MX" w:eastAsia="es-MX" w:bidi="ar-SA"/>
              </w:rPr>
            </w:pPr>
            <w:r>
              <w:rPr>
                <w:rFonts w:ascii="Calibri" w:hAnsi="Calibri" w:cs="Calibri"/>
                <w:b/>
                <w:bCs/>
                <w:lang w:val="es-MX" w:eastAsia="es-MX" w:bidi="ar-SA"/>
              </w:rPr>
              <w:t>1560</w:t>
            </w:r>
          </w:p>
        </w:tc>
      </w:tr>
      <w:tr w:rsidR="00105DA2" w:rsidRPr="00884F1A" w14:paraId="5D242F18" w14:textId="77777777" w:rsidTr="001655F2">
        <w:trPr>
          <w:trHeight w:val="230"/>
          <w:jc w:val="center"/>
        </w:trPr>
        <w:tc>
          <w:tcPr>
            <w:tcW w:w="74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BB2917" w14:textId="3DC55CD3" w:rsidR="00105DA2" w:rsidRPr="00550ED0" w:rsidRDefault="00105DA2" w:rsidP="001655F2">
            <w:pPr>
              <w:spacing w:after="0" w:line="240" w:lineRule="auto"/>
              <w:jc w:val="center"/>
              <w:rPr>
                <w:rFonts w:ascii="Calibri" w:hAnsi="Calibri" w:cs="Calibri"/>
                <w:b/>
                <w:bCs/>
                <w:color w:val="FF0000"/>
                <w:lang w:val="es-MX" w:eastAsia="es-MX" w:bidi="ar-SA"/>
              </w:rPr>
            </w:pPr>
            <w:r w:rsidRPr="00550ED0">
              <w:rPr>
                <w:rFonts w:ascii="Calibri" w:hAnsi="Calibri" w:cs="Calibri"/>
                <w:b/>
                <w:bCs/>
                <w:color w:val="FF0000"/>
                <w:u w:val="single"/>
                <w:lang w:val="es-MX" w:eastAsia="es-MX" w:bidi="ar-SA"/>
              </w:rPr>
              <w:t xml:space="preserve">Ejemplo de tarifa </w:t>
            </w:r>
            <w:r w:rsidR="00651223">
              <w:rPr>
                <w:rFonts w:ascii="Calibri" w:hAnsi="Calibri" w:cs="Calibri"/>
                <w:b/>
                <w:bCs/>
                <w:color w:val="FF0000"/>
                <w:u w:val="single"/>
                <w:lang w:val="es-MX" w:eastAsia="es-MX" w:bidi="ar-SA"/>
              </w:rPr>
              <w:t>20</w:t>
            </w:r>
            <w:r w:rsidRPr="00550ED0">
              <w:rPr>
                <w:rFonts w:ascii="Calibri" w:hAnsi="Calibri" w:cs="Calibri"/>
                <w:b/>
                <w:bCs/>
                <w:color w:val="FF0000"/>
                <w:u w:val="single"/>
                <w:lang w:val="es-MX" w:eastAsia="es-MX" w:bidi="ar-SA"/>
              </w:rPr>
              <w:t xml:space="preserve"> SEP 2025.</w:t>
            </w:r>
            <w:r>
              <w:rPr>
                <w:rFonts w:ascii="Calibri" w:hAnsi="Calibri" w:cs="Calibri"/>
                <w:b/>
                <w:bCs/>
                <w:color w:val="FF0000"/>
                <w:lang w:val="es-MX" w:eastAsia="es-MX" w:bidi="ar-SA"/>
              </w:rPr>
              <w:t xml:space="preserve"> </w:t>
            </w:r>
            <w:r w:rsidRPr="00550ED0">
              <w:rPr>
                <w:rFonts w:ascii="Calibri" w:hAnsi="Calibri" w:cs="Calibri"/>
                <w:b/>
                <w:bCs/>
                <w:color w:val="FF0000"/>
                <w:lang w:val="es-MX" w:eastAsia="es-MX" w:bidi="ar-SA"/>
              </w:rPr>
              <w:t>Tarifa referencial sujeta a disponibilidad y cambios sin previo aviso. Consulta el precio final según la fecha de tu viaje.</w:t>
            </w:r>
          </w:p>
        </w:tc>
      </w:tr>
    </w:tbl>
    <w:p w14:paraId="2B2A3EC0" w14:textId="77777777" w:rsidR="000E00D8" w:rsidRDefault="000E00D8" w:rsidP="00105DA2">
      <w:pPr>
        <w:pStyle w:val="Sinespaciado"/>
        <w:rPr>
          <w:rFonts w:ascii="Arial" w:hAnsi="Arial" w:cs="Arial"/>
          <w:b/>
          <w:sz w:val="32"/>
          <w:szCs w:val="32"/>
          <w:lang w:val="es-MX"/>
        </w:rPr>
      </w:pPr>
    </w:p>
    <w:p w14:paraId="03347A5C" w14:textId="5284FC46" w:rsidR="000E00D8" w:rsidRDefault="000E00D8" w:rsidP="006457F0">
      <w:pPr>
        <w:pStyle w:val="Sinespaciado"/>
        <w:jc w:val="center"/>
        <w:rPr>
          <w:rFonts w:ascii="Arial" w:hAnsi="Arial" w:cs="Arial"/>
          <w:b/>
          <w:sz w:val="32"/>
          <w:szCs w:val="32"/>
          <w:lang w:val="es-MX"/>
        </w:rPr>
      </w:pPr>
      <w:r>
        <w:rPr>
          <w:rFonts w:ascii="Arial" w:hAnsi="Arial" w:cs="Arial"/>
          <w:b/>
          <w:noProof/>
          <w:sz w:val="32"/>
          <w:szCs w:val="32"/>
          <w:lang w:val="es-MX"/>
        </w:rPr>
        <w:drawing>
          <wp:inline distT="0" distB="0" distL="0" distR="0" wp14:anchorId="3D85DA70" wp14:editId="20131408">
            <wp:extent cx="1838325" cy="476603"/>
            <wp:effectExtent l="0" t="0" r="0" b="0"/>
            <wp:docPr id="161889268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92687"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48948" cy="479357"/>
                    </a:xfrm>
                    <a:prstGeom prst="rect">
                      <a:avLst/>
                    </a:prstGeom>
                  </pic:spPr>
                </pic:pic>
              </a:graphicData>
            </a:graphic>
          </wp:inline>
        </w:drawing>
      </w:r>
    </w:p>
    <w:p w14:paraId="52CEF34D" w14:textId="77777777" w:rsidR="006457F0" w:rsidRPr="006457F0" w:rsidRDefault="006457F0" w:rsidP="006457F0">
      <w:pPr>
        <w:pStyle w:val="Sinespaciado"/>
        <w:jc w:val="center"/>
        <w:rPr>
          <w:rFonts w:ascii="Arial" w:hAnsi="Arial" w:cs="Arial"/>
          <w:b/>
          <w:sz w:val="18"/>
          <w:szCs w:val="18"/>
          <w:lang w:val="es-MX"/>
        </w:rPr>
      </w:pPr>
    </w:p>
    <w:tbl>
      <w:tblPr>
        <w:tblW w:w="6200" w:type="dxa"/>
        <w:jc w:val="center"/>
        <w:tblCellSpacing w:w="0" w:type="dxa"/>
        <w:tblCellMar>
          <w:left w:w="0" w:type="dxa"/>
          <w:right w:w="0" w:type="dxa"/>
        </w:tblCellMar>
        <w:tblLook w:val="04A0" w:firstRow="1" w:lastRow="0" w:firstColumn="1" w:lastColumn="0" w:noHBand="0" w:noVBand="1"/>
      </w:tblPr>
      <w:tblGrid>
        <w:gridCol w:w="5707"/>
        <w:gridCol w:w="493"/>
      </w:tblGrid>
      <w:tr w:rsidR="000E00D8" w:rsidRPr="00884F1A" w14:paraId="198A7065" w14:textId="77777777" w:rsidTr="008E3B8C">
        <w:trPr>
          <w:trHeight w:val="316"/>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8DD36C2" w14:textId="3E8C6AF7" w:rsidR="000E00D8" w:rsidRPr="004757EF" w:rsidRDefault="000E00D8" w:rsidP="000E00D8">
            <w:pPr>
              <w:spacing w:after="0" w:line="240" w:lineRule="auto"/>
              <w:rPr>
                <w:rFonts w:ascii="Calibri" w:hAnsi="Calibri" w:cs="Calibri"/>
                <w:b/>
                <w:bCs/>
                <w:color w:val="FFFFFF"/>
                <w:lang w:val="es-ES" w:eastAsia="es-ES" w:bidi="ar-SA"/>
              </w:rPr>
            </w:pPr>
            <w:r w:rsidRPr="004757EF">
              <w:rPr>
                <w:rFonts w:ascii="Calibri" w:hAnsi="Calibri" w:cs="Calibri"/>
                <w:b/>
                <w:bCs/>
                <w:color w:val="FFFFFF"/>
                <w:lang w:val="es-ES" w:eastAsia="es-ES" w:bidi="ar-SA"/>
              </w:rPr>
              <w:t xml:space="preserve">PRECIO </w:t>
            </w:r>
            <w:r w:rsidRPr="008E3B8C">
              <w:rPr>
                <w:rFonts w:ascii="Calibri" w:hAnsi="Calibri" w:cs="Calibri"/>
                <w:b/>
                <w:bCs/>
                <w:color w:val="FFFFFF"/>
                <w:shd w:val="clear" w:color="auto" w:fill="1F3864" w:themeFill="accent1" w:themeFillShade="80"/>
                <w:lang w:val="es-ES" w:eastAsia="es-ES" w:bidi="ar-SA"/>
              </w:rPr>
              <w:t xml:space="preserve">POR PERSONA </w:t>
            </w:r>
            <w:r w:rsidR="00914540">
              <w:rPr>
                <w:rFonts w:ascii="Calibri" w:hAnsi="Calibri" w:cs="Calibri"/>
                <w:b/>
                <w:bCs/>
                <w:color w:val="FFFFFF"/>
                <w:shd w:val="clear" w:color="auto" w:fill="1F3864" w:themeFill="accent1" w:themeFillShade="80"/>
                <w:lang w:val="es-ES" w:eastAsia="es-ES" w:bidi="ar-SA"/>
              </w:rPr>
              <w:t>EN EUR</w:t>
            </w:r>
            <w:r w:rsidRPr="004757EF">
              <w:rPr>
                <w:rFonts w:ascii="Calibri" w:hAnsi="Calibri" w:cs="Calibri"/>
                <w:b/>
                <w:bCs/>
                <w:color w:val="FFFFFF"/>
                <w:lang w:val="es-ES" w:eastAsia="es-ES" w:bidi="ar-SA"/>
              </w:rPr>
              <w:t xml:space="preserve"> </w:t>
            </w:r>
          </w:p>
        </w:tc>
      </w:tr>
      <w:tr w:rsidR="00892C63" w:rsidRPr="004757EF" w14:paraId="698FD119" w14:textId="77777777" w:rsidTr="006457F0">
        <w:trPr>
          <w:trHeight w:val="31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0683D8" w14:textId="77777777" w:rsidR="000E00D8" w:rsidRPr="004757EF" w:rsidRDefault="000E00D8" w:rsidP="000E00D8">
            <w:pPr>
              <w:spacing w:after="0" w:line="240" w:lineRule="auto"/>
              <w:rPr>
                <w:rFonts w:ascii="Calibri" w:hAnsi="Calibri" w:cs="Calibri"/>
                <w:lang w:val="es-ES" w:eastAsia="es-ES" w:bidi="ar-SA"/>
              </w:rPr>
            </w:pPr>
            <w:r w:rsidRPr="004757EF">
              <w:rPr>
                <w:rFonts w:ascii="Calibri" w:hAnsi="Calibri" w:cs="Calibri"/>
                <w:lang w:val="es-ES" w:eastAsia="es-ES" w:bidi="ar-SA"/>
              </w:rPr>
              <w:t xml:space="preserve">Suplemento 6 almuerzos en restaurantes locales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FCD54D" w14:textId="60FA7820" w:rsidR="000E00D8" w:rsidRPr="004757EF" w:rsidRDefault="00914540" w:rsidP="000E00D8">
            <w:pPr>
              <w:spacing w:after="0" w:line="240" w:lineRule="auto"/>
              <w:jc w:val="center"/>
              <w:rPr>
                <w:rFonts w:ascii="Calibri" w:hAnsi="Calibri" w:cs="Calibri"/>
                <w:lang w:val="es-ES" w:eastAsia="es-ES" w:bidi="ar-SA"/>
              </w:rPr>
            </w:pPr>
            <w:r>
              <w:rPr>
                <w:rFonts w:ascii="Calibri" w:hAnsi="Calibri" w:cs="Calibri"/>
                <w:lang w:val="es-ES" w:eastAsia="es-ES" w:bidi="ar-SA"/>
              </w:rPr>
              <w:t>180</w:t>
            </w:r>
          </w:p>
        </w:tc>
      </w:tr>
      <w:tr w:rsidR="00892C63" w:rsidRPr="004757EF" w14:paraId="4C11F4EA" w14:textId="77777777" w:rsidTr="006457F0">
        <w:trPr>
          <w:trHeight w:val="31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559C06" w14:textId="245E2297" w:rsidR="000E00D8" w:rsidRPr="004757EF" w:rsidRDefault="00892C63" w:rsidP="000E00D8">
            <w:pPr>
              <w:spacing w:after="0" w:line="240" w:lineRule="auto"/>
              <w:rPr>
                <w:rFonts w:ascii="Calibri" w:hAnsi="Calibri" w:cs="Calibri"/>
                <w:lang w:val="es-ES" w:eastAsia="es-ES" w:bidi="ar-SA"/>
              </w:rPr>
            </w:pPr>
            <w:r w:rsidRPr="004757EF">
              <w:rPr>
                <w:rFonts w:ascii="Calibri" w:hAnsi="Calibri" w:cs="Calibri"/>
                <w:lang w:val="es-ES" w:eastAsia="es-ES" w:bidi="ar-SA"/>
              </w:rPr>
              <w:t>Suplemento para hoteles de categoría Primera Superior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84F7A41" w14:textId="27A932B0" w:rsidR="000E00D8" w:rsidRPr="004757EF" w:rsidRDefault="000E00D8" w:rsidP="000E00D8">
            <w:pPr>
              <w:spacing w:after="0" w:line="240" w:lineRule="auto"/>
              <w:jc w:val="center"/>
              <w:rPr>
                <w:rFonts w:ascii="Calibri" w:hAnsi="Calibri" w:cs="Calibri"/>
                <w:lang w:val="es-ES" w:eastAsia="es-ES" w:bidi="ar-SA"/>
              </w:rPr>
            </w:pPr>
            <w:r w:rsidRPr="004757EF">
              <w:rPr>
                <w:rFonts w:ascii="Calibri" w:hAnsi="Calibri" w:cs="Calibri"/>
                <w:lang w:val="es-ES" w:eastAsia="es-ES" w:bidi="ar-SA"/>
              </w:rPr>
              <w:t>3</w:t>
            </w:r>
            <w:r w:rsidR="00914540">
              <w:rPr>
                <w:rFonts w:ascii="Calibri" w:hAnsi="Calibri" w:cs="Calibri"/>
                <w:lang w:val="es-ES" w:eastAsia="es-ES" w:bidi="ar-SA"/>
              </w:rPr>
              <w:t>4</w:t>
            </w:r>
            <w:r w:rsidR="006B7ACE">
              <w:rPr>
                <w:rFonts w:ascii="Calibri" w:hAnsi="Calibri" w:cs="Calibri"/>
                <w:lang w:val="es-ES" w:eastAsia="es-ES" w:bidi="ar-SA"/>
              </w:rPr>
              <w:t>5</w:t>
            </w:r>
          </w:p>
        </w:tc>
      </w:tr>
    </w:tbl>
    <w:p w14:paraId="24A4FFDA" w14:textId="77777777" w:rsidR="00801137" w:rsidRPr="000B78F2" w:rsidRDefault="00801137" w:rsidP="00340554">
      <w:pPr>
        <w:pStyle w:val="Sinespaciado"/>
        <w:rPr>
          <w:rFonts w:ascii="Arial" w:hAnsi="Arial" w:cs="Arial"/>
          <w:b/>
          <w:sz w:val="20"/>
          <w:szCs w:val="20"/>
          <w:lang w:val="es-MX"/>
        </w:rPr>
      </w:pPr>
    </w:p>
    <w:sectPr w:rsidR="00801137" w:rsidRPr="000B78F2" w:rsidSect="005A2822">
      <w:headerReference w:type="default" r:id="rId10"/>
      <w:footerReference w:type="default" r:id="rId11"/>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CB7E" w14:textId="77777777" w:rsidR="00B83F88" w:rsidRDefault="00B83F88" w:rsidP="00450C15">
      <w:pPr>
        <w:spacing w:after="0" w:line="240" w:lineRule="auto"/>
      </w:pPr>
      <w:r>
        <w:separator/>
      </w:r>
    </w:p>
  </w:endnote>
  <w:endnote w:type="continuationSeparator" w:id="0">
    <w:p w14:paraId="59F578EE" w14:textId="77777777" w:rsidR="00B83F88" w:rsidRDefault="00B83F8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9B4" w14:textId="77777777" w:rsidR="00C55C28" w:rsidRDefault="00211734"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E39683E" wp14:editId="3B60EC70">
              <wp:simplePos x="0" y="0"/>
              <wp:positionH relativeFrom="column">
                <wp:posOffset>-786765</wp:posOffset>
              </wp:positionH>
              <wp:positionV relativeFrom="paragraph">
                <wp:posOffset>230978</wp:posOffset>
              </wp:positionV>
              <wp:extent cx="8229600" cy="360000"/>
              <wp:effectExtent l="0" t="0" r="19050" b="21590"/>
              <wp:wrapNone/>
              <wp:docPr id="6" name="Rectángulo 7"/>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90C21" id="Rectángulo 6"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1f3763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1A40" w14:textId="77777777" w:rsidR="00B83F88" w:rsidRDefault="00B83F88" w:rsidP="00450C15">
      <w:pPr>
        <w:spacing w:after="0" w:line="240" w:lineRule="auto"/>
      </w:pPr>
      <w:r>
        <w:separator/>
      </w:r>
    </w:p>
  </w:footnote>
  <w:footnote w:type="continuationSeparator" w:id="0">
    <w:p w14:paraId="47951E76" w14:textId="77777777" w:rsidR="00B83F88" w:rsidRDefault="00B83F8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F7B1" w14:textId="77777777" w:rsidR="00372F4D" w:rsidRPr="00372F4D" w:rsidRDefault="00211734" w:rsidP="00E36938">
    <w:pPr>
      <w:pStyle w:val="Encabezado"/>
      <w:ind w:left="4248" w:hanging="4248"/>
      <w:jc w:val="right"/>
      <w:rPr>
        <w:rFonts w:asciiTheme="minorHAnsi" w:hAnsiTheme="minorHAnsi" w:cs="Arial"/>
        <w:b/>
        <w:sz w:val="20"/>
        <w:szCs w:val="20"/>
      </w:rPr>
    </w:pPr>
    <w:r w:rsidRPr="00211734">
      <w:rPr>
        <w:rFonts w:asciiTheme="minorHAnsi" w:hAnsiTheme="minorHAnsi" w:cs="Arial"/>
        <w:b/>
        <w:noProof/>
        <w:sz w:val="20"/>
        <w:szCs w:val="20"/>
      </w:rPr>
      <mc:AlternateContent>
        <mc:Choice Requires="wps">
          <w:drawing>
            <wp:anchor distT="0" distB="0" distL="114300" distR="114300" simplePos="0" relativeHeight="251672576" behindDoc="0" locked="0" layoutInCell="1" allowOverlap="1" wp14:anchorId="729112A8" wp14:editId="640213D4">
              <wp:simplePos x="0" y="0"/>
              <wp:positionH relativeFrom="column">
                <wp:posOffset>-400050</wp:posOffset>
              </wp:positionH>
              <wp:positionV relativeFrom="paragraph">
                <wp:posOffset>-259080</wp:posOffset>
              </wp:positionV>
              <wp:extent cx="4984272" cy="93345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984272" cy="933450"/>
                      </a:xfrm>
                      <a:prstGeom prst="rect">
                        <a:avLst/>
                      </a:prstGeom>
                      <a:noFill/>
                      <a:ln>
                        <a:noFill/>
                      </a:ln>
                    </wps:spPr>
                    <wps:txbx>
                      <w:txbxContent>
                        <w:p w14:paraId="105B5D55" w14:textId="231D0073" w:rsidR="00211734" w:rsidRPr="005D4452" w:rsidRDefault="00EB18A5"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ARMENIA Y GEORGIA</w:t>
                          </w:r>
                        </w:p>
                        <w:p w14:paraId="67ADD19E" w14:textId="1825B74B" w:rsidR="00A129E7" w:rsidRPr="00D664F6" w:rsidRDefault="00D664F6"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D664F6">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3040-2025E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112A8" id="_x0000_t202" coordsize="21600,21600" o:spt="202" path="m,l,21600r21600,l21600,xe">
              <v:stroke joinstyle="miter"/>
              <v:path gradientshapeok="t" o:connecttype="rect"/>
            </v:shapetype>
            <v:shape id="Cuadro de texto 3" o:spid="_x0000_s1026" type="#_x0000_t202" style="position:absolute;left:0;text-align:left;margin-left:-31.5pt;margin-top:-20.4pt;width:392.4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" filled="f" stroked="f">
              <v:textbox>
                <w:txbxContent>
                  <w:p w14:paraId="105B5D55" w14:textId="231D0073" w:rsidR="00211734" w:rsidRPr="005D4452" w:rsidRDefault="00EB18A5"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ARMENIA Y GEORGIA</w:t>
                    </w:r>
                  </w:p>
                  <w:p w14:paraId="67ADD19E" w14:textId="1825B74B" w:rsidR="00A129E7" w:rsidRPr="00D664F6" w:rsidRDefault="00D664F6"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D664F6">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3040-2025E</w:t>
                    </w:r>
                  </w:p>
                </w:txbxContent>
              </v:textbox>
            </v:shape>
          </w:pict>
        </mc:Fallback>
      </mc:AlternateContent>
    </w:r>
    <w:r w:rsidRPr="00211734">
      <w:rPr>
        <w:rFonts w:asciiTheme="minorHAnsi" w:hAnsiTheme="minorHAnsi" w:cs="Arial"/>
        <w:b/>
        <w:noProof/>
        <w:sz w:val="20"/>
        <w:szCs w:val="20"/>
      </w:rPr>
      <w:drawing>
        <wp:anchor distT="0" distB="0" distL="114300" distR="114300" simplePos="0" relativeHeight="251671552" behindDoc="0" locked="0" layoutInCell="1" allowOverlap="1" wp14:anchorId="1AEAF78D" wp14:editId="4327A4E7">
          <wp:simplePos x="0" y="0"/>
          <wp:positionH relativeFrom="column">
            <wp:posOffset>4867275</wp:posOffset>
          </wp:positionH>
          <wp:positionV relativeFrom="paragraph">
            <wp:posOffset>-111125</wp:posOffset>
          </wp:positionV>
          <wp:extent cx="1799590" cy="510540"/>
          <wp:effectExtent l="0" t="0" r="0" b="381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11734">
      <w:rPr>
        <w:rFonts w:asciiTheme="minorHAnsi" w:hAnsiTheme="minorHAnsi" w:cs="Arial"/>
        <w:b/>
        <w:noProof/>
        <w:sz w:val="20"/>
        <w:szCs w:val="20"/>
      </w:rPr>
      <w:drawing>
        <wp:anchor distT="0" distB="0" distL="114300" distR="114300" simplePos="0" relativeHeight="251670528" behindDoc="0" locked="0" layoutInCell="1" allowOverlap="1" wp14:anchorId="62EE1319" wp14:editId="625F9679">
          <wp:simplePos x="0" y="0"/>
          <wp:positionH relativeFrom="column">
            <wp:posOffset>1844040</wp:posOffset>
          </wp:positionH>
          <wp:positionV relativeFrom="paragraph">
            <wp:posOffset>-932180</wp:posOffset>
          </wp:positionV>
          <wp:extent cx="6000750" cy="1666875"/>
          <wp:effectExtent l="0" t="0" r="0" b="9525"/>
          <wp:wrapNone/>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11734">
      <w:rPr>
        <w:rFonts w:asciiTheme="minorHAnsi" w:hAnsiTheme="minorHAnsi" w:cs="Arial"/>
        <w:b/>
        <w:noProof/>
        <w:sz w:val="20"/>
        <w:szCs w:val="20"/>
      </w:rPr>
      <mc:AlternateContent>
        <mc:Choice Requires="wps">
          <w:drawing>
            <wp:anchor distT="0" distB="0" distL="114300" distR="114300" simplePos="0" relativeHeight="251669504" behindDoc="0" locked="0" layoutInCell="1" allowOverlap="1" wp14:anchorId="081C8B7C" wp14:editId="4A1FBA43">
              <wp:simplePos x="0" y="0"/>
              <wp:positionH relativeFrom="column">
                <wp:posOffset>-784122</wp:posOffset>
              </wp:positionH>
              <wp:positionV relativeFrom="paragraph">
                <wp:posOffset>-496511</wp:posOffset>
              </wp:positionV>
              <wp:extent cx="8229600" cy="1219200"/>
              <wp:effectExtent l="0" t="0" r="19050" b="19050"/>
              <wp:wrapNone/>
              <wp:docPr id="4"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10F5" id="Rectángulo 5"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1f3763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AB4"/>
    <w:multiLevelType w:val="hybridMultilevel"/>
    <w:tmpl w:val="6224568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162FC7"/>
    <w:multiLevelType w:val="hybridMultilevel"/>
    <w:tmpl w:val="0C767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F55807"/>
    <w:multiLevelType w:val="hybridMultilevel"/>
    <w:tmpl w:val="C0146048"/>
    <w:lvl w:ilvl="0" w:tplc="E3FCC2B8">
      <w:numFmt w:val="bullet"/>
      <w:lvlText w:val="-"/>
      <w:lvlJc w:val="left"/>
      <w:pPr>
        <w:ind w:left="1080" w:hanging="360"/>
      </w:pPr>
      <w:rPr>
        <w:rFonts w:ascii="Arial" w:eastAsia="Times New Roman" w:hAnsi="Arial" w:cs="Arial" w:hint="default"/>
        <w:color w:val="333333"/>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D324D1A"/>
    <w:multiLevelType w:val="hybridMultilevel"/>
    <w:tmpl w:val="28D4A592"/>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082AE3"/>
    <w:multiLevelType w:val="hybridMultilevel"/>
    <w:tmpl w:val="663EEB0A"/>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FE26E9"/>
    <w:multiLevelType w:val="hybridMultilevel"/>
    <w:tmpl w:val="EED04D7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B3B1121"/>
    <w:multiLevelType w:val="hybridMultilevel"/>
    <w:tmpl w:val="9F143A12"/>
    <w:lvl w:ilvl="0" w:tplc="4B26853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7" w15:restartNumberingAfterBreak="0">
    <w:nsid w:val="4CC3298B"/>
    <w:multiLevelType w:val="hybridMultilevel"/>
    <w:tmpl w:val="AAFAA308"/>
    <w:lvl w:ilvl="0" w:tplc="080A0003">
      <w:start w:val="1"/>
      <w:numFmt w:val="bullet"/>
      <w:lvlText w:val="o"/>
      <w:lvlJc w:val="left"/>
      <w:pPr>
        <w:ind w:left="720" w:hanging="360"/>
      </w:pPr>
      <w:rPr>
        <w:rFonts w:ascii="Courier New" w:hAnsi="Courier New" w:cs="Courier New" w:hint="default"/>
      </w:rPr>
    </w:lvl>
    <w:lvl w:ilvl="1" w:tplc="E3FCC2B8">
      <w:numFmt w:val="bullet"/>
      <w:lvlText w:val="-"/>
      <w:lvlJc w:val="left"/>
      <w:pPr>
        <w:ind w:left="1440" w:hanging="360"/>
      </w:pPr>
      <w:rPr>
        <w:rFonts w:ascii="Arial" w:eastAsia="Times New Roman" w:hAnsi="Arial" w:cs="Arial" w:hint="default"/>
        <w:color w:val="333333"/>
        <w:sz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637C22"/>
    <w:multiLevelType w:val="hybridMultilevel"/>
    <w:tmpl w:val="F5D6A166"/>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3086575">
    <w:abstractNumId w:val="7"/>
  </w:num>
  <w:num w:numId="2" w16cid:durableId="1005740347">
    <w:abstractNumId w:val="0"/>
  </w:num>
  <w:num w:numId="3" w16cid:durableId="644746570">
    <w:abstractNumId w:val="2"/>
  </w:num>
  <w:num w:numId="4" w16cid:durableId="1113089031">
    <w:abstractNumId w:val="5"/>
  </w:num>
  <w:num w:numId="5" w16cid:durableId="2109151306">
    <w:abstractNumId w:val="1"/>
  </w:num>
  <w:num w:numId="6" w16cid:durableId="494690384">
    <w:abstractNumId w:val="4"/>
  </w:num>
  <w:num w:numId="7" w16cid:durableId="1087196335">
    <w:abstractNumId w:val="3"/>
  </w:num>
  <w:num w:numId="8" w16cid:durableId="899556843">
    <w:abstractNumId w:val="8"/>
  </w:num>
  <w:num w:numId="9" w16cid:durableId="23366739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513"/>
    <w:rsid w:val="00007E27"/>
    <w:rsid w:val="000110B5"/>
    <w:rsid w:val="00013FF9"/>
    <w:rsid w:val="000206F0"/>
    <w:rsid w:val="00032009"/>
    <w:rsid w:val="00032514"/>
    <w:rsid w:val="0003271D"/>
    <w:rsid w:val="00034154"/>
    <w:rsid w:val="000347E1"/>
    <w:rsid w:val="00034894"/>
    <w:rsid w:val="00036121"/>
    <w:rsid w:val="00040C43"/>
    <w:rsid w:val="000431C5"/>
    <w:rsid w:val="0005197E"/>
    <w:rsid w:val="000553B7"/>
    <w:rsid w:val="0006120B"/>
    <w:rsid w:val="0006332E"/>
    <w:rsid w:val="000654E5"/>
    <w:rsid w:val="00071676"/>
    <w:rsid w:val="00074095"/>
    <w:rsid w:val="000818B4"/>
    <w:rsid w:val="00083923"/>
    <w:rsid w:val="00084B0D"/>
    <w:rsid w:val="000901BB"/>
    <w:rsid w:val="00093D58"/>
    <w:rsid w:val="00096B30"/>
    <w:rsid w:val="000B7494"/>
    <w:rsid w:val="000B78F2"/>
    <w:rsid w:val="000C05C9"/>
    <w:rsid w:val="000C11CB"/>
    <w:rsid w:val="000C2732"/>
    <w:rsid w:val="000C5BB4"/>
    <w:rsid w:val="000D3DF2"/>
    <w:rsid w:val="000E00D8"/>
    <w:rsid w:val="000E4364"/>
    <w:rsid w:val="000F116C"/>
    <w:rsid w:val="000F6819"/>
    <w:rsid w:val="001056F5"/>
    <w:rsid w:val="00105DA2"/>
    <w:rsid w:val="00110621"/>
    <w:rsid w:val="001107C2"/>
    <w:rsid w:val="001126C8"/>
    <w:rsid w:val="00112ECF"/>
    <w:rsid w:val="00114AF1"/>
    <w:rsid w:val="00115DF1"/>
    <w:rsid w:val="00124C0C"/>
    <w:rsid w:val="0013671F"/>
    <w:rsid w:val="00144FA1"/>
    <w:rsid w:val="00151169"/>
    <w:rsid w:val="0015161A"/>
    <w:rsid w:val="00154DAF"/>
    <w:rsid w:val="00156E7E"/>
    <w:rsid w:val="001610D0"/>
    <w:rsid w:val="00162F96"/>
    <w:rsid w:val="00171F0A"/>
    <w:rsid w:val="00186309"/>
    <w:rsid w:val="001910FB"/>
    <w:rsid w:val="00193F35"/>
    <w:rsid w:val="00195407"/>
    <w:rsid w:val="001976B7"/>
    <w:rsid w:val="001A0F90"/>
    <w:rsid w:val="001A1722"/>
    <w:rsid w:val="001B1E92"/>
    <w:rsid w:val="001B3758"/>
    <w:rsid w:val="001C4C77"/>
    <w:rsid w:val="001D10FB"/>
    <w:rsid w:val="001D3286"/>
    <w:rsid w:val="001D3EA5"/>
    <w:rsid w:val="001D4670"/>
    <w:rsid w:val="001D59AE"/>
    <w:rsid w:val="001D6D60"/>
    <w:rsid w:val="001E0BFB"/>
    <w:rsid w:val="001E1CCB"/>
    <w:rsid w:val="001E49A4"/>
    <w:rsid w:val="001E5EB5"/>
    <w:rsid w:val="001E6A4B"/>
    <w:rsid w:val="00202D51"/>
    <w:rsid w:val="00204E46"/>
    <w:rsid w:val="00211734"/>
    <w:rsid w:val="00216D6A"/>
    <w:rsid w:val="002174A3"/>
    <w:rsid w:val="00222722"/>
    <w:rsid w:val="002347FB"/>
    <w:rsid w:val="00235BCF"/>
    <w:rsid w:val="00236384"/>
    <w:rsid w:val="00236ADF"/>
    <w:rsid w:val="00251C09"/>
    <w:rsid w:val="002648F4"/>
    <w:rsid w:val="00264C19"/>
    <w:rsid w:val="002715ED"/>
    <w:rsid w:val="00292537"/>
    <w:rsid w:val="00294875"/>
    <w:rsid w:val="002959E3"/>
    <w:rsid w:val="002A0216"/>
    <w:rsid w:val="002A279B"/>
    <w:rsid w:val="002A6F1A"/>
    <w:rsid w:val="002A7269"/>
    <w:rsid w:val="002B21BB"/>
    <w:rsid w:val="002B43E9"/>
    <w:rsid w:val="002B52E3"/>
    <w:rsid w:val="002B647B"/>
    <w:rsid w:val="002E1CEA"/>
    <w:rsid w:val="002E7FAD"/>
    <w:rsid w:val="002F0A6A"/>
    <w:rsid w:val="002F14BC"/>
    <w:rsid w:val="002F20E4"/>
    <w:rsid w:val="002F25DA"/>
    <w:rsid w:val="002F4F32"/>
    <w:rsid w:val="002F691A"/>
    <w:rsid w:val="002F6E27"/>
    <w:rsid w:val="00316205"/>
    <w:rsid w:val="00317506"/>
    <w:rsid w:val="00321B7D"/>
    <w:rsid w:val="00322452"/>
    <w:rsid w:val="00323DC3"/>
    <w:rsid w:val="003370E9"/>
    <w:rsid w:val="00340554"/>
    <w:rsid w:val="0034061D"/>
    <w:rsid w:val="003422F4"/>
    <w:rsid w:val="003437B6"/>
    <w:rsid w:val="00345B16"/>
    <w:rsid w:val="0035016B"/>
    <w:rsid w:val="003521E0"/>
    <w:rsid w:val="00352C17"/>
    <w:rsid w:val="003600B6"/>
    <w:rsid w:val="00360CFD"/>
    <w:rsid w:val="003627B6"/>
    <w:rsid w:val="00363ABC"/>
    <w:rsid w:val="0037079D"/>
    <w:rsid w:val="00371F02"/>
    <w:rsid w:val="00372F4D"/>
    <w:rsid w:val="00374049"/>
    <w:rsid w:val="00377B55"/>
    <w:rsid w:val="003805A5"/>
    <w:rsid w:val="003825DE"/>
    <w:rsid w:val="003834EC"/>
    <w:rsid w:val="00384A26"/>
    <w:rsid w:val="00385653"/>
    <w:rsid w:val="00387399"/>
    <w:rsid w:val="00393326"/>
    <w:rsid w:val="00393699"/>
    <w:rsid w:val="00394482"/>
    <w:rsid w:val="003947FA"/>
    <w:rsid w:val="00396B78"/>
    <w:rsid w:val="003B1269"/>
    <w:rsid w:val="003B37AE"/>
    <w:rsid w:val="003B4BBF"/>
    <w:rsid w:val="003C4E40"/>
    <w:rsid w:val="003D0B3A"/>
    <w:rsid w:val="003D36D2"/>
    <w:rsid w:val="003E0BAA"/>
    <w:rsid w:val="003E68F1"/>
    <w:rsid w:val="003F0FC9"/>
    <w:rsid w:val="003F131F"/>
    <w:rsid w:val="00407A99"/>
    <w:rsid w:val="004120F2"/>
    <w:rsid w:val="00412BFD"/>
    <w:rsid w:val="00413977"/>
    <w:rsid w:val="0041595F"/>
    <w:rsid w:val="004176CA"/>
    <w:rsid w:val="004201DD"/>
    <w:rsid w:val="00422575"/>
    <w:rsid w:val="00425D6A"/>
    <w:rsid w:val="0042788F"/>
    <w:rsid w:val="00430F06"/>
    <w:rsid w:val="00432BA1"/>
    <w:rsid w:val="00433559"/>
    <w:rsid w:val="0043791F"/>
    <w:rsid w:val="00440D1D"/>
    <w:rsid w:val="0044269B"/>
    <w:rsid w:val="00445117"/>
    <w:rsid w:val="00450700"/>
    <w:rsid w:val="00450C15"/>
    <w:rsid w:val="00451014"/>
    <w:rsid w:val="00451726"/>
    <w:rsid w:val="00454042"/>
    <w:rsid w:val="004664CC"/>
    <w:rsid w:val="0047057D"/>
    <w:rsid w:val="004734D2"/>
    <w:rsid w:val="004757EF"/>
    <w:rsid w:val="0049182B"/>
    <w:rsid w:val="004922A9"/>
    <w:rsid w:val="00492492"/>
    <w:rsid w:val="004950B4"/>
    <w:rsid w:val="004A32C8"/>
    <w:rsid w:val="004A3F96"/>
    <w:rsid w:val="004A68D9"/>
    <w:rsid w:val="004B0530"/>
    <w:rsid w:val="004B097A"/>
    <w:rsid w:val="004B372F"/>
    <w:rsid w:val="004B5F05"/>
    <w:rsid w:val="004C01F5"/>
    <w:rsid w:val="004C0C40"/>
    <w:rsid w:val="004C13D6"/>
    <w:rsid w:val="004C3BE9"/>
    <w:rsid w:val="004C3E4D"/>
    <w:rsid w:val="004C584F"/>
    <w:rsid w:val="004D2C2F"/>
    <w:rsid w:val="004E02B1"/>
    <w:rsid w:val="004E10F4"/>
    <w:rsid w:val="004E1823"/>
    <w:rsid w:val="004E42BD"/>
    <w:rsid w:val="004F5111"/>
    <w:rsid w:val="00501ED0"/>
    <w:rsid w:val="00502EEE"/>
    <w:rsid w:val="00511D84"/>
    <w:rsid w:val="005130A5"/>
    <w:rsid w:val="00513C9F"/>
    <w:rsid w:val="00514C78"/>
    <w:rsid w:val="0051568D"/>
    <w:rsid w:val="00516071"/>
    <w:rsid w:val="005226AF"/>
    <w:rsid w:val="00523B18"/>
    <w:rsid w:val="00537D5D"/>
    <w:rsid w:val="0054028D"/>
    <w:rsid w:val="00541A61"/>
    <w:rsid w:val="005437C8"/>
    <w:rsid w:val="00551249"/>
    <w:rsid w:val="00556CF0"/>
    <w:rsid w:val="00562665"/>
    <w:rsid w:val="00562A6E"/>
    <w:rsid w:val="00564D1B"/>
    <w:rsid w:val="00567787"/>
    <w:rsid w:val="0057182D"/>
    <w:rsid w:val="00571C71"/>
    <w:rsid w:val="0057366F"/>
    <w:rsid w:val="00581B73"/>
    <w:rsid w:val="0059232A"/>
    <w:rsid w:val="005A0DA7"/>
    <w:rsid w:val="005A1656"/>
    <w:rsid w:val="005A2822"/>
    <w:rsid w:val="005B0ED1"/>
    <w:rsid w:val="005B0F31"/>
    <w:rsid w:val="005B2FB4"/>
    <w:rsid w:val="005B51FC"/>
    <w:rsid w:val="005D11AE"/>
    <w:rsid w:val="005D38D1"/>
    <w:rsid w:val="005D4452"/>
    <w:rsid w:val="005D6182"/>
    <w:rsid w:val="005E3402"/>
    <w:rsid w:val="005E73F5"/>
    <w:rsid w:val="005E7E09"/>
    <w:rsid w:val="005F3427"/>
    <w:rsid w:val="005F5D16"/>
    <w:rsid w:val="006038DE"/>
    <w:rsid w:val="006053CD"/>
    <w:rsid w:val="00605577"/>
    <w:rsid w:val="0060712C"/>
    <w:rsid w:val="00607514"/>
    <w:rsid w:val="00612F87"/>
    <w:rsid w:val="00615736"/>
    <w:rsid w:val="00616751"/>
    <w:rsid w:val="00627A74"/>
    <w:rsid w:val="00630B01"/>
    <w:rsid w:val="0063457B"/>
    <w:rsid w:val="006377A2"/>
    <w:rsid w:val="00641BD8"/>
    <w:rsid w:val="006457F0"/>
    <w:rsid w:val="00646AAF"/>
    <w:rsid w:val="00651223"/>
    <w:rsid w:val="0068334A"/>
    <w:rsid w:val="00683750"/>
    <w:rsid w:val="00683A51"/>
    <w:rsid w:val="00685B60"/>
    <w:rsid w:val="00685D85"/>
    <w:rsid w:val="006971B8"/>
    <w:rsid w:val="006A45B5"/>
    <w:rsid w:val="006A4CF9"/>
    <w:rsid w:val="006B1779"/>
    <w:rsid w:val="006B19F7"/>
    <w:rsid w:val="006B51E1"/>
    <w:rsid w:val="006B7ACE"/>
    <w:rsid w:val="006C1BF7"/>
    <w:rsid w:val="006C568C"/>
    <w:rsid w:val="006D2273"/>
    <w:rsid w:val="006D33C1"/>
    <w:rsid w:val="006D3C96"/>
    <w:rsid w:val="006D4895"/>
    <w:rsid w:val="006D64BE"/>
    <w:rsid w:val="006E0F61"/>
    <w:rsid w:val="006E6808"/>
    <w:rsid w:val="00704FC6"/>
    <w:rsid w:val="0071172A"/>
    <w:rsid w:val="00717654"/>
    <w:rsid w:val="00721CE5"/>
    <w:rsid w:val="0072411A"/>
    <w:rsid w:val="007258F9"/>
    <w:rsid w:val="00727503"/>
    <w:rsid w:val="0073141C"/>
    <w:rsid w:val="00731C83"/>
    <w:rsid w:val="0073415E"/>
    <w:rsid w:val="007360CB"/>
    <w:rsid w:val="00751EF3"/>
    <w:rsid w:val="00762CEB"/>
    <w:rsid w:val="00762DCD"/>
    <w:rsid w:val="00763729"/>
    <w:rsid w:val="007642F5"/>
    <w:rsid w:val="00765948"/>
    <w:rsid w:val="0077372A"/>
    <w:rsid w:val="00782FA1"/>
    <w:rsid w:val="00783168"/>
    <w:rsid w:val="00784315"/>
    <w:rsid w:val="00787735"/>
    <w:rsid w:val="00792A3C"/>
    <w:rsid w:val="00792F78"/>
    <w:rsid w:val="00793541"/>
    <w:rsid w:val="007A2C8B"/>
    <w:rsid w:val="007B4221"/>
    <w:rsid w:val="007B5502"/>
    <w:rsid w:val="007B645A"/>
    <w:rsid w:val="007C284A"/>
    <w:rsid w:val="007C2D01"/>
    <w:rsid w:val="007C7038"/>
    <w:rsid w:val="007D3DF5"/>
    <w:rsid w:val="007F4332"/>
    <w:rsid w:val="007F49FD"/>
    <w:rsid w:val="007F5F21"/>
    <w:rsid w:val="00801137"/>
    <w:rsid w:val="0080131D"/>
    <w:rsid w:val="00803699"/>
    <w:rsid w:val="00805714"/>
    <w:rsid w:val="0081703C"/>
    <w:rsid w:val="00817E81"/>
    <w:rsid w:val="00821530"/>
    <w:rsid w:val="00825958"/>
    <w:rsid w:val="008318D8"/>
    <w:rsid w:val="00831A5E"/>
    <w:rsid w:val="00835EB9"/>
    <w:rsid w:val="00842BCC"/>
    <w:rsid w:val="008450CA"/>
    <w:rsid w:val="00845511"/>
    <w:rsid w:val="008475FE"/>
    <w:rsid w:val="00852662"/>
    <w:rsid w:val="008548F9"/>
    <w:rsid w:val="00855705"/>
    <w:rsid w:val="00855A0B"/>
    <w:rsid w:val="008569DC"/>
    <w:rsid w:val="00862379"/>
    <w:rsid w:val="00870C37"/>
    <w:rsid w:val="00872BD8"/>
    <w:rsid w:val="00884F1A"/>
    <w:rsid w:val="00887CE9"/>
    <w:rsid w:val="00891A2A"/>
    <w:rsid w:val="00892C63"/>
    <w:rsid w:val="00894F82"/>
    <w:rsid w:val="008A0529"/>
    <w:rsid w:val="008A3B97"/>
    <w:rsid w:val="008A4427"/>
    <w:rsid w:val="008A71BF"/>
    <w:rsid w:val="008B0BC5"/>
    <w:rsid w:val="008B406F"/>
    <w:rsid w:val="008B7201"/>
    <w:rsid w:val="008D1ADF"/>
    <w:rsid w:val="008D2975"/>
    <w:rsid w:val="008D7D19"/>
    <w:rsid w:val="008E1333"/>
    <w:rsid w:val="008E3B8C"/>
    <w:rsid w:val="008F0CE2"/>
    <w:rsid w:val="008F27D7"/>
    <w:rsid w:val="008F79BB"/>
    <w:rsid w:val="00902CE2"/>
    <w:rsid w:val="009050AB"/>
    <w:rsid w:val="00905FF0"/>
    <w:rsid w:val="0091022A"/>
    <w:rsid w:val="00914540"/>
    <w:rsid w:val="00915B8D"/>
    <w:rsid w:val="00920271"/>
    <w:rsid w:val="0093155F"/>
    <w:rsid w:val="00953AD5"/>
    <w:rsid w:val="00964893"/>
    <w:rsid w:val="00987CAD"/>
    <w:rsid w:val="009916F8"/>
    <w:rsid w:val="00992860"/>
    <w:rsid w:val="0099373A"/>
    <w:rsid w:val="00995DE4"/>
    <w:rsid w:val="00997F47"/>
    <w:rsid w:val="009A0EE3"/>
    <w:rsid w:val="009A23E8"/>
    <w:rsid w:val="009A4525"/>
    <w:rsid w:val="009A4A2A"/>
    <w:rsid w:val="009B014B"/>
    <w:rsid w:val="009B228F"/>
    <w:rsid w:val="009B45FC"/>
    <w:rsid w:val="009B5D60"/>
    <w:rsid w:val="009C0D85"/>
    <w:rsid w:val="009C3370"/>
    <w:rsid w:val="009C3A03"/>
    <w:rsid w:val="009C44D6"/>
    <w:rsid w:val="009D714E"/>
    <w:rsid w:val="009E351B"/>
    <w:rsid w:val="009F1249"/>
    <w:rsid w:val="009F56CB"/>
    <w:rsid w:val="00A01F47"/>
    <w:rsid w:val="00A065CA"/>
    <w:rsid w:val="00A129E7"/>
    <w:rsid w:val="00A17290"/>
    <w:rsid w:val="00A2228F"/>
    <w:rsid w:val="00A234D2"/>
    <w:rsid w:val="00A24492"/>
    <w:rsid w:val="00A25CD2"/>
    <w:rsid w:val="00A261C5"/>
    <w:rsid w:val="00A31352"/>
    <w:rsid w:val="00A316F2"/>
    <w:rsid w:val="00A4233B"/>
    <w:rsid w:val="00A503F7"/>
    <w:rsid w:val="00A553D0"/>
    <w:rsid w:val="00A5592F"/>
    <w:rsid w:val="00A575CA"/>
    <w:rsid w:val="00A61A42"/>
    <w:rsid w:val="00A65143"/>
    <w:rsid w:val="00A8172E"/>
    <w:rsid w:val="00A92A5A"/>
    <w:rsid w:val="00AB3FDA"/>
    <w:rsid w:val="00AB711A"/>
    <w:rsid w:val="00AC28BF"/>
    <w:rsid w:val="00AC399C"/>
    <w:rsid w:val="00AC3E3E"/>
    <w:rsid w:val="00AC4C63"/>
    <w:rsid w:val="00AC720A"/>
    <w:rsid w:val="00AD1639"/>
    <w:rsid w:val="00AD1FAF"/>
    <w:rsid w:val="00AD2C3B"/>
    <w:rsid w:val="00AD319F"/>
    <w:rsid w:val="00AD7329"/>
    <w:rsid w:val="00AE3E65"/>
    <w:rsid w:val="00AE461E"/>
    <w:rsid w:val="00AF3F3E"/>
    <w:rsid w:val="00AF574A"/>
    <w:rsid w:val="00AF6A48"/>
    <w:rsid w:val="00AF7D2A"/>
    <w:rsid w:val="00B0056D"/>
    <w:rsid w:val="00B07CCB"/>
    <w:rsid w:val="00B139AA"/>
    <w:rsid w:val="00B1662C"/>
    <w:rsid w:val="00B16C82"/>
    <w:rsid w:val="00B236F1"/>
    <w:rsid w:val="00B26FC3"/>
    <w:rsid w:val="00B27FA8"/>
    <w:rsid w:val="00B30F08"/>
    <w:rsid w:val="00B3573A"/>
    <w:rsid w:val="00B35DF4"/>
    <w:rsid w:val="00B36A64"/>
    <w:rsid w:val="00B37339"/>
    <w:rsid w:val="00B413AA"/>
    <w:rsid w:val="00B4786E"/>
    <w:rsid w:val="00B521F9"/>
    <w:rsid w:val="00B7180A"/>
    <w:rsid w:val="00B718DC"/>
    <w:rsid w:val="00B72508"/>
    <w:rsid w:val="00B74F4A"/>
    <w:rsid w:val="00B770D6"/>
    <w:rsid w:val="00B83F88"/>
    <w:rsid w:val="00B94504"/>
    <w:rsid w:val="00B959A2"/>
    <w:rsid w:val="00BA33D1"/>
    <w:rsid w:val="00BA788D"/>
    <w:rsid w:val="00BB1B9C"/>
    <w:rsid w:val="00BB24CD"/>
    <w:rsid w:val="00BB3EDF"/>
    <w:rsid w:val="00BC67FE"/>
    <w:rsid w:val="00BC7CD4"/>
    <w:rsid w:val="00BD40FB"/>
    <w:rsid w:val="00BE0B3B"/>
    <w:rsid w:val="00BE3C5C"/>
    <w:rsid w:val="00BE5BD1"/>
    <w:rsid w:val="00BF0271"/>
    <w:rsid w:val="00BF6944"/>
    <w:rsid w:val="00C00D78"/>
    <w:rsid w:val="00C11881"/>
    <w:rsid w:val="00C126A9"/>
    <w:rsid w:val="00C14599"/>
    <w:rsid w:val="00C16200"/>
    <w:rsid w:val="00C1788D"/>
    <w:rsid w:val="00C2273B"/>
    <w:rsid w:val="00C26A25"/>
    <w:rsid w:val="00C301C0"/>
    <w:rsid w:val="00C32010"/>
    <w:rsid w:val="00C32B63"/>
    <w:rsid w:val="00C361FA"/>
    <w:rsid w:val="00C36F5D"/>
    <w:rsid w:val="00C40937"/>
    <w:rsid w:val="00C441CF"/>
    <w:rsid w:val="00C50ABF"/>
    <w:rsid w:val="00C53B5C"/>
    <w:rsid w:val="00C55C28"/>
    <w:rsid w:val="00C57B79"/>
    <w:rsid w:val="00C603CE"/>
    <w:rsid w:val="00C60443"/>
    <w:rsid w:val="00C632D6"/>
    <w:rsid w:val="00C655CB"/>
    <w:rsid w:val="00C6592B"/>
    <w:rsid w:val="00C70099"/>
    <w:rsid w:val="00C70110"/>
    <w:rsid w:val="00C77AC0"/>
    <w:rsid w:val="00C873E4"/>
    <w:rsid w:val="00C90F76"/>
    <w:rsid w:val="00C918C8"/>
    <w:rsid w:val="00C956AF"/>
    <w:rsid w:val="00C96036"/>
    <w:rsid w:val="00CA15E1"/>
    <w:rsid w:val="00CA2EC9"/>
    <w:rsid w:val="00CA69CD"/>
    <w:rsid w:val="00CC18B7"/>
    <w:rsid w:val="00CD4A7D"/>
    <w:rsid w:val="00CD50A2"/>
    <w:rsid w:val="00CD64A8"/>
    <w:rsid w:val="00CE12A7"/>
    <w:rsid w:val="00CE1F42"/>
    <w:rsid w:val="00CE699A"/>
    <w:rsid w:val="00CE7934"/>
    <w:rsid w:val="00CF3C01"/>
    <w:rsid w:val="00D03099"/>
    <w:rsid w:val="00D104A4"/>
    <w:rsid w:val="00D105FD"/>
    <w:rsid w:val="00D16B97"/>
    <w:rsid w:val="00D21535"/>
    <w:rsid w:val="00D2221E"/>
    <w:rsid w:val="00D264CD"/>
    <w:rsid w:val="00D64161"/>
    <w:rsid w:val="00D664F6"/>
    <w:rsid w:val="00D732E0"/>
    <w:rsid w:val="00D736CF"/>
    <w:rsid w:val="00D75A10"/>
    <w:rsid w:val="00D77429"/>
    <w:rsid w:val="00D8071E"/>
    <w:rsid w:val="00D83082"/>
    <w:rsid w:val="00D93060"/>
    <w:rsid w:val="00D949FC"/>
    <w:rsid w:val="00D94F00"/>
    <w:rsid w:val="00D9505E"/>
    <w:rsid w:val="00D965B3"/>
    <w:rsid w:val="00D9737B"/>
    <w:rsid w:val="00DA2BC0"/>
    <w:rsid w:val="00DA431A"/>
    <w:rsid w:val="00DA60EF"/>
    <w:rsid w:val="00DB1648"/>
    <w:rsid w:val="00DD46D7"/>
    <w:rsid w:val="00DD6A94"/>
    <w:rsid w:val="00DE1703"/>
    <w:rsid w:val="00DE6D15"/>
    <w:rsid w:val="00DF0494"/>
    <w:rsid w:val="00DF15D6"/>
    <w:rsid w:val="00DF2A55"/>
    <w:rsid w:val="00E0155B"/>
    <w:rsid w:val="00E07342"/>
    <w:rsid w:val="00E231F9"/>
    <w:rsid w:val="00E2463D"/>
    <w:rsid w:val="00E26F79"/>
    <w:rsid w:val="00E3648E"/>
    <w:rsid w:val="00E36938"/>
    <w:rsid w:val="00E43D25"/>
    <w:rsid w:val="00E47834"/>
    <w:rsid w:val="00E503EA"/>
    <w:rsid w:val="00E54EB0"/>
    <w:rsid w:val="00E566BD"/>
    <w:rsid w:val="00E663D4"/>
    <w:rsid w:val="00E719CB"/>
    <w:rsid w:val="00E7556B"/>
    <w:rsid w:val="00E75C2A"/>
    <w:rsid w:val="00E846AA"/>
    <w:rsid w:val="00E854F5"/>
    <w:rsid w:val="00E85A92"/>
    <w:rsid w:val="00E90FAD"/>
    <w:rsid w:val="00E93DCA"/>
    <w:rsid w:val="00E9584E"/>
    <w:rsid w:val="00E9750B"/>
    <w:rsid w:val="00EA17D1"/>
    <w:rsid w:val="00EA55E8"/>
    <w:rsid w:val="00EA750E"/>
    <w:rsid w:val="00EB18A5"/>
    <w:rsid w:val="00EB6805"/>
    <w:rsid w:val="00EC4DAF"/>
    <w:rsid w:val="00EC7F50"/>
    <w:rsid w:val="00ED000C"/>
    <w:rsid w:val="00ED2EE5"/>
    <w:rsid w:val="00ED31BA"/>
    <w:rsid w:val="00EE09FA"/>
    <w:rsid w:val="00EE49A7"/>
    <w:rsid w:val="00EF08B9"/>
    <w:rsid w:val="00EF313D"/>
    <w:rsid w:val="00F07DEE"/>
    <w:rsid w:val="00F11662"/>
    <w:rsid w:val="00F15FCA"/>
    <w:rsid w:val="00F23A4D"/>
    <w:rsid w:val="00F24709"/>
    <w:rsid w:val="00F30A88"/>
    <w:rsid w:val="00F35DEE"/>
    <w:rsid w:val="00F37E13"/>
    <w:rsid w:val="00F42FED"/>
    <w:rsid w:val="00F5119C"/>
    <w:rsid w:val="00F511D3"/>
    <w:rsid w:val="00F57AB6"/>
    <w:rsid w:val="00F665E8"/>
    <w:rsid w:val="00F70B20"/>
    <w:rsid w:val="00F71B08"/>
    <w:rsid w:val="00F75009"/>
    <w:rsid w:val="00F90EA9"/>
    <w:rsid w:val="00F96F4D"/>
    <w:rsid w:val="00FA21ED"/>
    <w:rsid w:val="00FA343A"/>
    <w:rsid w:val="00FE4AB8"/>
    <w:rsid w:val="00FF0070"/>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F0F6"/>
  <w15:docId w15:val="{C2928B18-8276-4747-988B-D18734C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F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8A0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A17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A0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8A0529"/>
    <w:rPr>
      <w:rFonts w:asciiTheme="majorHAnsi" w:eastAsiaTheme="majorEastAsia" w:hAnsiTheme="majorHAnsi" w:cstheme="majorBidi"/>
      <w:color w:val="1F3763" w:themeColor="accent1" w:themeShade="7F"/>
      <w:sz w:val="24"/>
      <w:szCs w:val="24"/>
      <w:lang w:val="en-US" w:bidi="en-US"/>
    </w:rPr>
  </w:style>
  <w:style w:type="character" w:customStyle="1" w:styleId="Ttulo5Car">
    <w:name w:val="Título 5 Car"/>
    <w:basedOn w:val="Fuentedeprrafopredeter"/>
    <w:link w:val="Ttulo5"/>
    <w:uiPriority w:val="9"/>
    <w:semiHidden/>
    <w:rsid w:val="008A0529"/>
    <w:rPr>
      <w:rFonts w:asciiTheme="majorHAnsi" w:eastAsiaTheme="majorEastAsia" w:hAnsiTheme="majorHAnsi" w:cstheme="majorBidi"/>
      <w:color w:val="2F5496" w:themeColor="accent1" w:themeShade="BF"/>
      <w:lang w:val="en-US" w:bidi="en-US"/>
    </w:rPr>
  </w:style>
  <w:style w:type="paragraph" w:styleId="Textoindependiente3">
    <w:name w:val="Body Text 3"/>
    <w:basedOn w:val="Normal"/>
    <w:link w:val="Textoindependiente3Car"/>
    <w:uiPriority w:val="99"/>
    <w:semiHidden/>
    <w:unhideWhenUsed/>
    <w:rsid w:val="00F37E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37E13"/>
    <w:rPr>
      <w:rFonts w:ascii="Cambria" w:eastAsia="Times New Roman" w:hAnsi="Cambria" w:cs="Times New Roman"/>
      <w:sz w:val="16"/>
      <w:szCs w:val="16"/>
      <w:lang w:val="en-US" w:bidi="en-US"/>
    </w:rPr>
  </w:style>
  <w:style w:type="paragraph" w:styleId="NormalWeb">
    <w:name w:val="Normal (Web)"/>
    <w:basedOn w:val="Normal"/>
    <w:uiPriority w:val="99"/>
    <w:semiHidden/>
    <w:unhideWhenUsed/>
    <w:rsid w:val="0057182D"/>
    <w:pPr>
      <w:spacing w:before="100" w:beforeAutospacing="1" w:after="100" w:afterAutospacing="1" w:line="240" w:lineRule="auto"/>
    </w:pPr>
    <w:rPr>
      <w:rFonts w:ascii="Times New Roman" w:hAnsi="Times New Roman"/>
      <w:sz w:val="24"/>
      <w:szCs w:val="24"/>
      <w:lang w:val="es-ES" w:eastAsia="es-ES" w:bidi="ar-SA"/>
    </w:rPr>
  </w:style>
  <w:style w:type="character" w:styleId="Textoennegrita">
    <w:name w:val="Strong"/>
    <w:basedOn w:val="Fuentedeprrafopredeter"/>
    <w:uiPriority w:val="22"/>
    <w:qFormat/>
    <w:rsid w:val="0057182D"/>
    <w:rPr>
      <w:b/>
      <w:bCs/>
    </w:rPr>
  </w:style>
  <w:style w:type="paragraph" w:styleId="z-Principiodelformulario">
    <w:name w:val="HTML Top of Form"/>
    <w:basedOn w:val="Normal"/>
    <w:next w:val="Normal"/>
    <w:link w:val="z-PrincipiodelformularioCar"/>
    <w:hidden/>
    <w:uiPriority w:val="99"/>
    <w:semiHidden/>
    <w:unhideWhenUsed/>
    <w:rsid w:val="002E7FAD"/>
    <w:pPr>
      <w:pBdr>
        <w:bottom w:val="single" w:sz="6" w:space="1" w:color="auto"/>
      </w:pBdr>
      <w:spacing w:after="0" w:line="240" w:lineRule="auto"/>
      <w:jc w:val="center"/>
    </w:pPr>
    <w:rPr>
      <w:rFonts w:ascii="Arial" w:hAnsi="Arial" w:cs="Arial"/>
      <w:vanish/>
      <w:sz w:val="16"/>
      <w:szCs w:val="16"/>
      <w:lang w:val="es-ES" w:eastAsia="es-ES" w:bidi="ar-SA"/>
    </w:rPr>
  </w:style>
  <w:style w:type="character" w:customStyle="1" w:styleId="z-PrincipiodelformularioCar">
    <w:name w:val="z-Principio del formulario Car"/>
    <w:basedOn w:val="Fuentedeprrafopredeter"/>
    <w:link w:val="z-Principiodelformulario"/>
    <w:uiPriority w:val="99"/>
    <w:semiHidden/>
    <w:rsid w:val="002E7FAD"/>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2E7FAD"/>
    <w:pPr>
      <w:pBdr>
        <w:top w:val="single" w:sz="6" w:space="1" w:color="auto"/>
      </w:pBdr>
      <w:spacing w:after="0" w:line="240" w:lineRule="auto"/>
      <w:jc w:val="center"/>
    </w:pPr>
    <w:rPr>
      <w:rFonts w:ascii="Arial" w:hAnsi="Arial" w:cs="Arial"/>
      <w:vanish/>
      <w:sz w:val="16"/>
      <w:szCs w:val="16"/>
      <w:lang w:val="es-ES" w:eastAsia="es-ES" w:bidi="ar-SA"/>
    </w:rPr>
  </w:style>
  <w:style w:type="character" w:customStyle="1" w:styleId="z-FinaldelformularioCar">
    <w:name w:val="z-Final del formulario Car"/>
    <w:basedOn w:val="Fuentedeprrafopredeter"/>
    <w:link w:val="z-Finaldelformulario"/>
    <w:uiPriority w:val="99"/>
    <w:semiHidden/>
    <w:rsid w:val="002E7FAD"/>
    <w:rPr>
      <w:rFonts w:ascii="Arial" w:eastAsia="Times New Roman" w:hAnsi="Arial" w:cs="Arial"/>
      <w:vanish/>
      <w:sz w:val="16"/>
      <w:szCs w:val="16"/>
      <w:lang w:val="es-ES" w:eastAsia="es-ES"/>
    </w:rPr>
  </w:style>
  <w:style w:type="character" w:customStyle="1" w:styleId="Ttulo4Car">
    <w:name w:val="Título 4 Car"/>
    <w:basedOn w:val="Fuentedeprrafopredeter"/>
    <w:link w:val="Ttulo4"/>
    <w:uiPriority w:val="9"/>
    <w:semiHidden/>
    <w:rsid w:val="001A1722"/>
    <w:rPr>
      <w:rFonts w:asciiTheme="majorHAnsi" w:eastAsiaTheme="majorEastAsia" w:hAnsiTheme="majorHAnsi" w:cstheme="majorBidi"/>
      <w:i/>
      <w:iCs/>
      <w:color w:val="2F5496"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72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985946">
      <w:bodyDiv w:val="1"/>
      <w:marLeft w:val="0"/>
      <w:marRight w:val="0"/>
      <w:marTop w:val="0"/>
      <w:marBottom w:val="0"/>
      <w:divBdr>
        <w:top w:val="none" w:sz="0" w:space="0" w:color="auto"/>
        <w:left w:val="none" w:sz="0" w:space="0" w:color="auto"/>
        <w:bottom w:val="none" w:sz="0" w:space="0" w:color="auto"/>
        <w:right w:val="none" w:sz="0" w:space="0" w:color="auto"/>
      </w:divBdr>
    </w:div>
    <w:div w:id="41903038">
      <w:bodyDiv w:val="1"/>
      <w:marLeft w:val="0"/>
      <w:marRight w:val="0"/>
      <w:marTop w:val="0"/>
      <w:marBottom w:val="0"/>
      <w:divBdr>
        <w:top w:val="none" w:sz="0" w:space="0" w:color="auto"/>
        <w:left w:val="none" w:sz="0" w:space="0" w:color="auto"/>
        <w:bottom w:val="none" w:sz="0" w:space="0" w:color="auto"/>
        <w:right w:val="none" w:sz="0" w:space="0" w:color="auto"/>
      </w:divBdr>
    </w:div>
    <w:div w:id="5952273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2967">
      <w:bodyDiv w:val="1"/>
      <w:marLeft w:val="0"/>
      <w:marRight w:val="0"/>
      <w:marTop w:val="0"/>
      <w:marBottom w:val="0"/>
      <w:divBdr>
        <w:top w:val="none" w:sz="0" w:space="0" w:color="auto"/>
        <w:left w:val="none" w:sz="0" w:space="0" w:color="auto"/>
        <w:bottom w:val="none" w:sz="0" w:space="0" w:color="auto"/>
        <w:right w:val="none" w:sz="0" w:space="0" w:color="auto"/>
      </w:divBdr>
      <w:divsChild>
        <w:div w:id="32467260">
          <w:marLeft w:val="0"/>
          <w:marRight w:val="0"/>
          <w:marTop w:val="0"/>
          <w:marBottom w:val="450"/>
          <w:divBdr>
            <w:top w:val="none" w:sz="0" w:space="0" w:color="auto"/>
            <w:left w:val="none" w:sz="0" w:space="0" w:color="auto"/>
            <w:bottom w:val="none" w:sz="0" w:space="0" w:color="auto"/>
            <w:right w:val="none" w:sz="0" w:space="0" w:color="auto"/>
          </w:divBdr>
          <w:divsChild>
            <w:div w:id="920215581">
              <w:marLeft w:val="0"/>
              <w:marRight w:val="0"/>
              <w:marTop w:val="0"/>
              <w:marBottom w:val="0"/>
              <w:divBdr>
                <w:top w:val="none" w:sz="0" w:space="0" w:color="auto"/>
                <w:left w:val="none" w:sz="0" w:space="0" w:color="auto"/>
                <w:bottom w:val="none" w:sz="0" w:space="0" w:color="auto"/>
                <w:right w:val="none" w:sz="0" w:space="0" w:color="auto"/>
              </w:divBdr>
            </w:div>
            <w:div w:id="1272662738">
              <w:marLeft w:val="0"/>
              <w:marRight w:val="0"/>
              <w:marTop w:val="0"/>
              <w:marBottom w:val="450"/>
              <w:divBdr>
                <w:top w:val="none" w:sz="0" w:space="0" w:color="auto"/>
                <w:left w:val="none" w:sz="0" w:space="0" w:color="auto"/>
                <w:bottom w:val="none" w:sz="0" w:space="0" w:color="auto"/>
                <w:right w:val="none" w:sz="0" w:space="0" w:color="auto"/>
              </w:divBdr>
            </w:div>
          </w:divsChild>
        </w:div>
        <w:div w:id="611547894">
          <w:marLeft w:val="0"/>
          <w:marRight w:val="0"/>
          <w:marTop w:val="0"/>
          <w:marBottom w:val="450"/>
          <w:divBdr>
            <w:top w:val="none" w:sz="0" w:space="0" w:color="auto"/>
            <w:left w:val="none" w:sz="0" w:space="0" w:color="auto"/>
            <w:bottom w:val="none" w:sz="0" w:space="0" w:color="auto"/>
            <w:right w:val="none" w:sz="0" w:space="0" w:color="auto"/>
          </w:divBdr>
          <w:divsChild>
            <w:div w:id="1470711076">
              <w:marLeft w:val="0"/>
              <w:marRight w:val="0"/>
              <w:marTop w:val="0"/>
              <w:marBottom w:val="0"/>
              <w:divBdr>
                <w:top w:val="none" w:sz="0" w:space="0" w:color="auto"/>
                <w:left w:val="none" w:sz="0" w:space="0" w:color="auto"/>
                <w:bottom w:val="none" w:sz="0" w:space="0" w:color="auto"/>
                <w:right w:val="none" w:sz="0" w:space="0" w:color="auto"/>
              </w:divBdr>
            </w:div>
            <w:div w:id="618725687">
              <w:marLeft w:val="0"/>
              <w:marRight w:val="0"/>
              <w:marTop w:val="0"/>
              <w:marBottom w:val="450"/>
              <w:divBdr>
                <w:top w:val="none" w:sz="0" w:space="0" w:color="auto"/>
                <w:left w:val="none" w:sz="0" w:space="0" w:color="auto"/>
                <w:bottom w:val="none" w:sz="0" w:space="0" w:color="auto"/>
                <w:right w:val="none" w:sz="0" w:space="0" w:color="auto"/>
              </w:divBdr>
            </w:div>
          </w:divsChild>
        </w:div>
        <w:div w:id="1671253881">
          <w:marLeft w:val="0"/>
          <w:marRight w:val="0"/>
          <w:marTop w:val="0"/>
          <w:marBottom w:val="450"/>
          <w:divBdr>
            <w:top w:val="none" w:sz="0" w:space="0" w:color="auto"/>
            <w:left w:val="none" w:sz="0" w:space="0" w:color="auto"/>
            <w:bottom w:val="none" w:sz="0" w:space="0" w:color="auto"/>
            <w:right w:val="none" w:sz="0" w:space="0" w:color="auto"/>
          </w:divBdr>
          <w:divsChild>
            <w:div w:id="1307664914">
              <w:marLeft w:val="0"/>
              <w:marRight w:val="0"/>
              <w:marTop w:val="0"/>
              <w:marBottom w:val="0"/>
              <w:divBdr>
                <w:top w:val="none" w:sz="0" w:space="0" w:color="auto"/>
                <w:left w:val="none" w:sz="0" w:space="0" w:color="auto"/>
                <w:bottom w:val="none" w:sz="0" w:space="0" w:color="auto"/>
                <w:right w:val="none" w:sz="0" w:space="0" w:color="auto"/>
              </w:divBdr>
            </w:div>
            <w:div w:id="1832718380">
              <w:marLeft w:val="0"/>
              <w:marRight w:val="0"/>
              <w:marTop w:val="0"/>
              <w:marBottom w:val="450"/>
              <w:divBdr>
                <w:top w:val="none" w:sz="0" w:space="0" w:color="auto"/>
                <w:left w:val="none" w:sz="0" w:space="0" w:color="auto"/>
                <w:bottom w:val="none" w:sz="0" w:space="0" w:color="auto"/>
                <w:right w:val="none" w:sz="0" w:space="0" w:color="auto"/>
              </w:divBdr>
            </w:div>
          </w:divsChild>
        </w:div>
        <w:div w:id="825901088">
          <w:marLeft w:val="0"/>
          <w:marRight w:val="0"/>
          <w:marTop w:val="0"/>
          <w:marBottom w:val="450"/>
          <w:divBdr>
            <w:top w:val="none" w:sz="0" w:space="0" w:color="auto"/>
            <w:left w:val="none" w:sz="0" w:space="0" w:color="auto"/>
            <w:bottom w:val="none" w:sz="0" w:space="0" w:color="auto"/>
            <w:right w:val="none" w:sz="0" w:space="0" w:color="auto"/>
          </w:divBdr>
          <w:divsChild>
            <w:div w:id="99958420">
              <w:marLeft w:val="0"/>
              <w:marRight w:val="0"/>
              <w:marTop w:val="0"/>
              <w:marBottom w:val="0"/>
              <w:divBdr>
                <w:top w:val="none" w:sz="0" w:space="0" w:color="auto"/>
                <w:left w:val="none" w:sz="0" w:space="0" w:color="auto"/>
                <w:bottom w:val="none" w:sz="0" w:space="0" w:color="auto"/>
                <w:right w:val="none" w:sz="0" w:space="0" w:color="auto"/>
              </w:divBdr>
            </w:div>
            <w:div w:id="259067272">
              <w:marLeft w:val="0"/>
              <w:marRight w:val="0"/>
              <w:marTop w:val="0"/>
              <w:marBottom w:val="450"/>
              <w:divBdr>
                <w:top w:val="none" w:sz="0" w:space="0" w:color="auto"/>
                <w:left w:val="none" w:sz="0" w:space="0" w:color="auto"/>
                <w:bottom w:val="none" w:sz="0" w:space="0" w:color="auto"/>
                <w:right w:val="none" w:sz="0" w:space="0" w:color="auto"/>
              </w:divBdr>
              <w:divsChild>
                <w:div w:id="12561349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4666158">
          <w:marLeft w:val="0"/>
          <w:marRight w:val="0"/>
          <w:marTop w:val="0"/>
          <w:marBottom w:val="450"/>
          <w:divBdr>
            <w:top w:val="none" w:sz="0" w:space="0" w:color="auto"/>
            <w:left w:val="none" w:sz="0" w:space="0" w:color="auto"/>
            <w:bottom w:val="none" w:sz="0" w:space="0" w:color="auto"/>
            <w:right w:val="none" w:sz="0" w:space="0" w:color="auto"/>
          </w:divBdr>
          <w:divsChild>
            <w:div w:id="961575825">
              <w:marLeft w:val="0"/>
              <w:marRight w:val="0"/>
              <w:marTop w:val="0"/>
              <w:marBottom w:val="0"/>
              <w:divBdr>
                <w:top w:val="none" w:sz="0" w:space="0" w:color="auto"/>
                <w:left w:val="none" w:sz="0" w:space="0" w:color="auto"/>
                <w:bottom w:val="none" w:sz="0" w:space="0" w:color="auto"/>
                <w:right w:val="none" w:sz="0" w:space="0" w:color="auto"/>
              </w:divBdr>
            </w:div>
            <w:div w:id="324944785">
              <w:marLeft w:val="0"/>
              <w:marRight w:val="0"/>
              <w:marTop w:val="0"/>
              <w:marBottom w:val="450"/>
              <w:divBdr>
                <w:top w:val="none" w:sz="0" w:space="0" w:color="auto"/>
                <w:left w:val="none" w:sz="0" w:space="0" w:color="auto"/>
                <w:bottom w:val="none" w:sz="0" w:space="0" w:color="auto"/>
                <w:right w:val="none" w:sz="0" w:space="0" w:color="auto"/>
              </w:divBdr>
              <w:divsChild>
                <w:div w:id="10829460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26010262">
          <w:marLeft w:val="0"/>
          <w:marRight w:val="0"/>
          <w:marTop w:val="0"/>
          <w:marBottom w:val="450"/>
          <w:divBdr>
            <w:top w:val="none" w:sz="0" w:space="0" w:color="auto"/>
            <w:left w:val="none" w:sz="0" w:space="0" w:color="auto"/>
            <w:bottom w:val="none" w:sz="0" w:space="0" w:color="auto"/>
            <w:right w:val="none" w:sz="0" w:space="0" w:color="auto"/>
          </w:divBdr>
          <w:divsChild>
            <w:div w:id="1734085436">
              <w:marLeft w:val="0"/>
              <w:marRight w:val="0"/>
              <w:marTop w:val="0"/>
              <w:marBottom w:val="0"/>
              <w:divBdr>
                <w:top w:val="none" w:sz="0" w:space="0" w:color="auto"/>
                <w:left w:val="none" w:sz="0" w:space="0" w:color="auto"/>
                <w:bottom w:val="none" w:sz="0" w:space="0" w:color="auto"/>
                <w:right w:val="none" w:sz="0" w:space="0" w:color="auto"/>
              </w:divBdr>
            </w:div>
            <w:div w:id="325059601">
              <w:marLeft w:val="0"/>
              <w:marRight w:val="0"/>
              <w:marTop w:val="0"/>
              <w:marBottom w:val="450"/>
              <w:divBdr>
                <w:top w:val="none" w:sz="0" w:space="0" w:color="auto"/>
                <w:left w:val="none" w:sz="0" w:space="0" w:color="auto"/>
                <w:bottom w:val="none" w:sz="0" w:space="0" w:color="auto"/>
                <w:right w:val="none" w:sz="0" w:space="0" w:color="auto"/>
              </w:divBdr>
            </w:div>
          </w:divsChild>
        </w:div>
        <w:div w:id="924992226">
          <w:marLeft w:val="0"/>
          <w:marRight w:val="0"/>
          <w:marTop w:val="0"/>
          <w:marBottom w:val="450"/>
          <w:divBdr>
            <w:top w:val="none" w:sz="0" w:space="0" w:color="auto"/>
            <w:left w:val="none" w:sz="0" w:space="0" w:color="auto"/>
            <w:bottom w:val="none" w:sz="0" w:space="0" w:color="auto"/>
            <w:right w:val="none" w:sz="0" w:space="0" w:color="auto"/>
          </w:divBdr>
          <w:divsChild>
            <w:div w:id="1914852136">
              <w:marLeft w:val="0"/>
              <w:marRight w:val="0"/>
              <w:marTop w:val="0"/>
              <w:marBottom w:val="0"/>
              <w:divBdr>
                <w:top w:val="none" w:sz="0" w:space="0" w:color="auto"/>
                <w:left w:val="none" w:sz="0" w:space="0" w:color="auto"/>
                <w:bottom w:val="none" w:sz="0" w:space="0" w:color="auto"/>
                <w:right w:val="none" w:sz="0" w:space="0" w:color="auto"/>
              </w:divBdr>
            </w:div>
            <w:div w:id="1976593594">
              <w:marLeft w:val="0"/>
              <w:marRight w:val="0"/>
              <w:marTop w:val="0"/>
              <w:marBottom w:val="450"/>
              <w:divBdr>
                <w:top w:val="none" w:sz="0" w:space="0" w:color="auto"/>
                <w:left w:val="none" w:sz="0" w:space="0" w:color="auto"/>
                <w:bottom w:val="none" w:sz="0" w:space="0" w:color="auto"/>
                <w:right w:val="none" w:sz="0" w:space="0" w:color="auto"/>
              </w:divBdr>
              <w:divsChild>
                <w:div w:id="20681390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45398015">
          <w:marLeft w:val="0"/>
          <w:marRight w:val="0"/>
          <w:marTop w:val="0"/>
          <w:marBottom w:val="450"/>
          <w:divBdr>
            <w:top w:val="none" w:sz="0" w:space="0" w:color="auto"/>
            <w:left w:val="none" w:sz="0" w:space="0" w:color="auto"/>
            <w:bottom w:val="none" w:sz="0" w:space="0" w:color="auto"/>
            <w:right w:val="none" w:sz="0" w:space="0" w:color="auto"/>
          </w:divBdr>
          <w:divsChild>
            <w:div w:id="1987465467">
              <w:marLeft w:val="0"/>
              <w:marRight w:val="0"/>
              <w:marTop w:val="0"/>
              <w:marBottom w:val="0"/>
              <w:divBdr>
                <w:top w:val="none" w:sz="0" w:space="0" w:color="auto"/>
                <w:left w:val="none" w:sz="0" w:space="0" w:color="auto"/>
                <w:bottom w:val="none" w:sz="0" w:space="0" w:color="auto"/>
                <w:right w:val="none" w:sz="0" w:space="0" w:color="auto"/>
              </w:divBdr>
            </w:div>
            <w:div w:id="1515875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580750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9488366">
      <w:bodyDiv w:val="1"/>
      <w:marLeft w:val="0"/>
      <w:marRight w:val="0"/>
      <w:marTop w:val="0"/>
      <w:marBottom w:val="0"/>
      <w:divBdr>
        <w:top w:val="none" w:sz="0" w:space="0" w:color="auto"/>
        <w:left w:val="none" w:sz="0" w:space="0" w:color="auto"/>
        <w:bottom w:val="none" w:sz="0" w:space="0" w:color="auto"/>
        <w:right w:val="none" w:sz="0" w:space="0" w:color="auto"/>
      </w:divBdr>
    </w:div>
    <w:div w:id="190727867">
      <w:bodyDiv w:val="1"/>
      <w:marLeft w:val="0"/>
      <w:marRight w:val="0"/>
      <w:marTop w:val="0"/>
      <w:marBottom w:val="0"/>
      <w:divBdr>
        <w:top w:val="none" w:sz="0" w:space="0" w:color="auto"/>
        <w:left w:val="none" w:sz="0" w:space="0" w:color="auto"/>
        <w:bottom w:val="none" w:sz="0" w:space="0" w:color="auto"/>
        <w:right w:val="none" w:sz="0" w:space="0" w:color="auto"/>
      </w:divBdr>
    </w:div>
    <w:div w:id="191236875">
      <w:bodyDiv w:val="1"/>
      <w:marLeft w:val="0"/>
      <w:marRight w:val="0"/>
      <w:marTop w:val="0"/>
      <w:marBottom w:val="0"/>
      <w:divBdr>
        <w:top w:val="none" w:sz="0" w:space="0" w:color="auto"/>
        <w:left w:val="none" w:sz="0" w:space="0" w:color="auto"/>
        <w:bottom w:val="none" w:sz="0" w:space="0" w:color="auto"/>
        <w:right w:val="none" w:sz="0" w:space="0" w:color="auto"/>
      </w:divBdr>
    </w:div>
    <w:div w:id="238944750">
      <w:bodyDiv w:val="1"/>
      <w:marLeft w:val="0"/>
      <w:marRight w:val="0"/>
      <w:marTop w:val="0"/>
      <w:marBottom w:val="0"/>
      <w:divBdr>
        <w:top w:val="none" w:sz="0" w:space="0" w:color="auto"/>
        <w:left w:val="none" w:sz="0" w:space="0" w:color="auto"/>
        <w:bottom w:val="none" w:sz="0" w:space="0" w:color="auto"/>
        <w:right w:val="none" w:sz="0" w:space="0" w:color="auto"/>
      </w:divBdr>
    </w:div>
    <w:div w:id="239563524">
      <w:bodyDiv w:val="1"/>
      <w:marLeft w:val="0"/>
      <w:marRight w:val="0"/>
      <w:marTop w:val="0"/>
      <w:marBottom w:val="0"/>
      <w:divBdr>
        <w:top w:val="none" w:sz="0" w:space="0" w:color="auto"/>
        <w:left w:val="none" w:sz="0" w:space="0" w:color="auto"/>
        <w:bottom w:val="none" w:sz="0" w:space="0" w:color="auto"/>
        <w:right w:val="none" w:sz="0" w:space="0" w:color="auto"/>
      </w:divBdr>
    </w:div>
    <w:div w:id="24164804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8742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012516">
      <w:bodyDiv w:val="1"/>
      <w:marLeft w:val="0"/>
      <w:marRight w:val="0"/>
      <w:marTop w:val="0"/>
      <w:marBottom w:val="0"/>
      <w:divBdr>
        <w:top w:val="none" w:sz="0" w:space="0" w:color="auto"/>
        <w:left w:val="none" w:sz="0" w:space="0" w:color="auto"/>
        <w:bottom w:val="none" w:sz="0" w:space="0" w:color="auto"/>
        <w:right w:val="none" w:sz="0" w:space="0" w:color="auto"/>
      </w:divBdr>
    </w:div>
    <w:div w:id="292029370">
      <w:bodyDiv w:val="1"/>
      <w:marLeft w:val="0"/>
      <w:marRight w:val="0"/>
      <w:marTop w:val="0"/>
      <w:marBottom w:val="0"/>
      <w:divBdr>
        <w:top w:val="none" w:sz="0" w:space="0" w:color="auto"/>
        <w:left w:val="none" w:sz="0" w:space="0" w:color="auto"/>
        <w:bottom w:val="none" w:sz="0" w:space="0" w:color="auto"/>
        <w:right w:val="none" w:sz="0" w:space="0" w:color="auto"/>
      </w:divBdr>
      <w:divsChild>
        <w:div w:id="94131436">
          <w:marLeft w:val="0"/>
          <w:marRight w:val="0"/>
          <w:marTop w:val="0"/>
          <w:marBottom w:val="0"/>
          <w:divBdr>
            <w:top w:val="none" w:sz="0" w:space="0" w:color="auto"/>
            <w:left w:val="none" w:sz="0" w:space="0" w:color="auto"/>
            <w:bottom w:val="none" w:sz="0" w:space="0" w:color="auto"/>
            <w:right w:val="none" w:sz="0" w:space="0" w:color="auto"/>
          </w:divBdr>
        </w:div>
      </w:divsChild>
    </w:div>
    <w:div w:id="29472538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49187">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054143">
      <w:bodyDiv w:val="1"/>
      <w:marLeft w:val="0"/>
      <w:marRight w:val="0"/>
      <w:marTop w:val="0"/>
      <w:marBottom w:val="0"/>
      <w:divBdr>
        <w:top w:val="none" w:sz="0" w:space="0" w:color="auto"/>
        <w:left w:val="none" w:sz="0" w:space="0" w:color="auto"/>
        <w:bottom w:val="none" w:sz="0" w:space="0" w:color="auto"/>
        <w:right w:val="none" w:sz="0" w:space="0" w:color="auto"/>
      </w:divBdr>
    </w:div>
    <w:div w:id="337662105">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6947966">
      <w:bodyDiv w:val="1"/>
      <w:marLeft w:val="0"/>
      <w:marRight w:val="0"/>
      <w:marTop w:val="0"/>
      <w:marBottom w:val="0"/>
      <w:divBdr>
        <w:top w:val="none" w:sz="0" w:space="0" w:color="auto"/>
        <w:left w:val="none" w:sz="0" w:space="0" w:color="auto"/>
        <w:bottom w:val="none" w:sz="0" w:space="0" w:color="auto"/>
        <w:right w:val="none" w:sz="0" w:space="0" w:color="auto"/>
      </w:divBdr>
      <w:divsChild>
        <w:div w:id="267200907">
          <w:marLeft w:val="0"/>
          <w:marRight w:val="0"/>
          <w:marTop w:val="0"/>
          <w:marBottom w:val="0"/>
          <w:divBdr>
            <w:top w:val="none" w:sz="0" w:space="0" w:color="auto"/>
            <w:left w:val="none" w:sz="0" w:space="0" w:color="auto"/>
            <w:bottom w:val="none" w:sz="0" w:space="0" w:color="auto"/>
            <w:right w:val="none" w:sz="0" w:space="0" w:color="auto"/>
          </w:divBdr>
          <w:divsChild>
            <w:div w:id="1810397169">
              <w:marLeft w:val="0"/>
              <w:marRight w:val="0"/>
              <w:marTop w:val="0"/>
              <w:marBottom w:val="0"/>
              <w:divBdr>
                <w:top w:val="none" w:sz="0" w:space="0" w:color="auto"/>
                <w:left w:val="none" w:sz="0" w:space="0" w:color="auto"/>
                <w:bottom w:val="none" w:sz="0" w:space="0" w:color="auto"/>
                <w:right w:val="none" w:sz="0" w:space="0" w:color="auto"/>
              </w:divBdr>
              <w:divsChild>
                <w:div w:id="590551845">
                  <w:marLeft w:val="0"/>
                  <w:marRight w:val="0"/>
                  <w:marTop w:val="0"/>
                  <w:marBottom w:val="0"/>
                  <w:divBdr>
                    <w:top w:val="none" w:sz="0" w:space="0" w:color="auto"/>
                    <w:left w:val="none" w:sz="0" w:space="0" w:color="auto"/>
                    <w:bottom w:val="none" w:sz="0" w:space="0" w:color="auto"/>
                    <w:right w:val="none" w:sz="0" w:space="0" w:color="auto"/>
                  </w:divBdr>
                  <w:divsChild>
                    <w:div w:id="699168614">
                      <w:marLeft w:val="0"/>
                      <w:marRight w:val="0"/>
                      <w:marTop w:val="0"/>
                      <w:marBottom w:val="0"/>
                      <w:divBdr>
                        <w:top w:val="none" w:sz="0" w:space="0" w:color="auto"/>
                        <w:left w:val="none" w:sz="0" w:space="0" w:color="auto"/>
                        <w:bottom w:val="none" w:sz="0" w:space="0" w:color="auto"/>
                        <w:right w:val="none" w:sz="0" w:space="0" w:color="auto"/>
                      </w:divBdr>
                      <w:divsChild>
                        <w:div w:id="1218324163">
                          <w:marLeft w:val="0"/>
                          <w:marRight w:val="0"/>
                          <w:marTop w:val="0"/>
                          <w:marBottom w:val="0"/>
                          <w:divBdr>
                            <w:top w:val="none" w:sz="0" w:space="0" w:color="auto"/>
                            <w:left w:val="none" w:sz="0" w:space="0" w:color="auto"/>
                            <w:bottom w:val="none" w:sz="0" w:space="0" w:color="auto"/>
                            <w:right w:val="none" w:sz="0" w:space="0" w:color="auto"/>
                          </w:divBdr>
                          <w:divsChild>
                            <w:div w:id="455416365">
                              <w:marLeft w:val="0"/>
                              <w:marRight w:val="0"/>
                              <w:marTop w:val="0"/>
                              <w:marBottom w:val="0"/>
                              <w:divBdr>
                                <w:top w:val="none" w:sz="0" w:space="0" w:color="auto"/>
                                <w:left w:val="none" w:sz="0" w:space="0" w:color="auto"/>
                                <w:bottom w:val="none" w:sz="0" w:space="0" w:color="auto"/>
                                <w:right w:val="none" w:sz="0" w:space="0" w:color="auto"/>
                              </w:divBdr>
                              <w:divsChild>
                                <w:div w:id="1117990432">
                                  <w:marLeft w:val="0"/>
                                  <w:marRight w:val="0"/>
                                  <w:marTop w:val="0"/>
                                  <w:marBottom w:val="0"/>
                                  <w:divBdr>
                                    <w:top w:val="none" w:sz="0" w:space="0" w:color="auto"/>
                                    <w:left w:val="none" w:sz="0" w:space="0" w:color="auto"/>
                                    <w:bottom w:val="none" w:sz="0" w:space="0" w:color="auto"/>
                                    <w:right w:val="none" w:sz="0" w:space="0" w:color="auto"/>
                                  </w:divBdr>
                                  <w:divsChild>
                                    <w:div w:id="1424841125">
                                      <w:marLeft w:val="0"/>
                                      <w:marRight w:val="0"/>
                                      <w:marTop w:val="0"/>
                                      <w:marBottom w:val="0"/>
                                      <w:divBdr>
                                        <w:top w:val="none" w:sz="0" w:space="0" w:color="auto"/>
                                        <w:left w:val="none" w:sz="0" w:space="0" w:color="auto"/>
                                        <w:bottom w:val="none" w:sz="0" w:space="0" w:color="auto"/>
                                        <w:right w:val="none" w:sz="0" w:space="0" w:color="auto"/>
                                      </w:divBdr>
                                      <w:divsChild>
                                        <w:div w:id="645821720">
                                          <w:marLeft w:val="0"/>
                                          <w:marRight w:val="0"/>
                                          <w:marTop w:val="0"/>
                                          <w:marBottom w:val="0"/>
                                          <w:divBdr>
                                            <w:top w:val="none" w:sz="0" w:space="0" w:color="auto"/>
                                            <w:left w:val="none" w:sz="0" w:space="0" w:color="auto"/>
                                            <w:bottom w:val="none" w:sz="0" w:space="0" w:color="auto"/>
                                            <w:right w:val="none" w:sz="0" w:space="0" w:color="auto"/>
                                          </w:divBdr>
                                          <w:divsChild>
                                            <w:div w:id="455216724">
                                              <w:marLeft w:val="0"/>
                                              <w:marRight w:val="0"/>
                                              <w:marTop w:val="0"/>
                                              <w:marBottom w:val="0"/>
                                              <w:divBdr>
                                                <w:top w:val="none" w:sz="0" w:space="0" w:color="auto"/>
                                                <w:left w:val="none" w:sz="0" w:space="0" w:color="auto"/>
                                                <w:bottom w:val="none" w:sz="0" w:space="0" w:color="auto"/>
                                                <w:right w:val="none" w:sz="0" w:space="0" w:color="auto"/>
                                              </w:divBdr>
                                              <w:divsChild>
                                                <w:div w:id="245891680">
                                                  <w:marLeft w:val="0"/>
                                                  <w:marRight w:val="0"/>
                                                  <w:marTop w:val="0"/>
                                                  <w:marBottom w:val="0"/>
                                                  <w:divBdr>
                                                    <w:top w:val="none" w:sz="0" w:space="0" w:color="auto"/>
                                                    <w:left w:val="none" w:sz="0" w:space="0" w:color="auto"/>
                                                    <w:bottom w:val="none" w:sz="0" w:space="0" w:color="auto"/>
                                                    <w:right w:val="none" w:sz="0" w:space="0" w:color="auto"/>
                                                  </w:divBdr>
                                                  <w:divsChild>
                                                    <w:div w:id="2086802394">
                                                      <w:marLeft w:val="0"/>
                                                      <w:marRight w:val="0"/>
                                                      <w:marTop w:val="0"/>
                                                      <w:marBottom w:val="0"/>
                                                      <w:divBdr>
                                                        <w:top w:val="none" w:sz="0" w:space="0" w:color="auto"/>
                                                        <w:left w:val="none" w:sz="0" w:space="0" w:color="auto"/>
                                                        <w:bottom w:val="none" w:sz="0" w:space="0" w:color="auto"/>
                                                        <w:right w:val="none" w:sz="0" w:space="0" w:color="auto"/>
                                                      </w:divBdr>
                                                      <w:divsChild>
                                                        <w:div w:id="20793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449943">
          <w:marLeft w:val="0"/>
          <w:marRight w:val="0"/>
          <w:marTop w:val="0"/>
          <w:marBottom w:val="0"/>
          <w:divBdr>
            <w:top w:val="none" w:sz="0" w:space="0" w:color="auto"/>
            <w:left w:val="none" w:sz="0" w:space="0" w:color="auto"/>
            <w:bottom w:val="none" w:sz="0" w:space="0" w:color="auto"/>
            <w:right w:val="none" w:sz="0" w:space="0" w:color="auto"/>
          </w:divBdr>
          <w:divsChild>
            <w:div w:id="1456944293">
              <w:marLeft w:val="0"/>
              <w:marRight w:val="0"/>
              <w:marTop w:val="0"/>
              <w:marBottom w:val="0"/>
              <w:divBdr>
                <w:top w:val="none" w:sz="0" w:space="0" w:color="auto"/>
                <w:left w:val="none" w:sz="0" w:space="0" w:color="auto"/>
                <w:bottom w:val="none" w:sz="0" w:space="0" w:color="auto"/>
                <w:right w:val="none" w:sz="0" w:space="0" w:color="auto"/>
              </w:divBdr>
              <w:divsChild>
                <w:div w:id="1771125773">
                  <w:marLeft w:val="0"/>
                  <w:marRight w:val="0"/>
                  <w:marTop w:val="0"/>
                  <w:marBottom w:val="0"/>
                  <w:divBdr>
                    <w:top w:val="none" w:sz="0" w:space="0" w:color="auto"/>
                    <w:left w:val="none" w:sz="0" w:space="0" w:color="auto"/>
                    <w:bottom w:val="none" w:sz="0" w:space="0" w:color="auto"/>
                    <w:right w:val="none" w:sz="0" w:space="0" w:color="auto"/>
                  </w:divBdr>
                  <w:divsChild>
                    <w:div w:id="767850741">
                      <w:marLeft w:val="0"/>
                      <w:marRight w:val="0"/>
                      <w:marTop w:val="0"/>
                      <w:marBottom w:val="0"/>
                      <w:divBdr>
                        <w:top w:val="none" w:sz="0" w:space="0" w:color="auto"/>
                        <w:left w:val="none" w:sz="0" w:space="0" w:color="auto"/>
                        <w:bottom w:val="none" w:sz="0" w:space="0" w:color="auto"/>
                        <w:right w:val="none" w:sz="0" w:space="0" w:color="auto"/>
                      </w:divBdr>
                      <w:divsChild>
                        <w:div w:id="2125076136">
                          <w:marLeft w:val="0"/>
                          <w:marRight w:val="0"/>
                          <w:marTop w:val="0"/>
                          <w:marBottom w:val="0"/>
                          <w:divBdr>
                            <w:top w:val="none" w:sz="0" w:space="0" w:color="auto"/>
                            <w:left w:val="none" w:sz="0" w:space="0" w:color="auto"/>
                            <w:bottom w:val="none" w:sz="0" w:space="0" w:color="auto"/>
                            <w:right w:val="none" w:sz="0" w:space="0" w:color="auto"/>
                          </w:divBdr>
                          <w:divsChild>
                            <w:div w:id="395471312">
                              <w:marLeft w:val="0"/>
                              <w:marRight w:val="0"/>
                              <w:marTop w:val="0"/>
                              <w:marBottom w:val="0"/>
                              <w:divBdr>
                                <w:top w:val="none" w:sz="0" w:space="0" w:color="auto"/>
                                <w:left w:val="none" w:sz="0" w:space="0" w:color="auto"/>
                                <w:bottom w:val="none" w:sz="0" w:space="0" w:color="auto"/>
                                <w:right w:val="none" w:sz="0" w:space="0" w:color="auto"/>
                              </w:divBdr>
                              <w:divsChild>
                                <w:div w:id="985427643">
                                  <w:marLeft w:val="0"/>
                                  <w:marRight w:val="0"/>
                                  <w:marTop w:val="0"/>
                                  <w:marBottom w:val="0"/>
                                  <w:divBdr>
                                    <w:top w:val="none" w:sz="0" w:space="0" w:color="auto"/>
                                    <w:left w:val="none" w:sz="0" w:space="0" w:color="auto"/>
                                    <w:bottom w:val="none" w:sz="0" w:space="0" w:color="auto"/>
                                    <w:right w:val="none" w:sz="0" w:space="0" w:color="auto"/>
                                  </w:divBdr>
                                  <w:divsChild>
                                    <w:div w:id="90399459">
                                      <w:marLeft w:val="0"/>
                                      <w:marRight w:val="0"/>
                                      <w:marTop w:val="0"/>
                                      <w:marBottom w:val="0"/>
                                      <w:divBdr>
                                        <w:top w:val="none" w:sz="0" w:space="0" w:color="auto"/>
                                        <w:left w:val="none" w:sz="0" w:space="0" w:color="auto"/>
                                        <w:bottom w:val="none" w:sz="0" w:space="0" w:color="auto"/>
                                        <w:right w:val="none" w:sz="0" w:space="0" w:color="auto"/>
                                      </w:divBdr>
                                      <w:divsChild>
                                        <w:div w:id="25523719">
                                          <w:marLeft w:val="0"/>
                                          <w:marRight w:val="0"/>
                                          <w:marTop w:val="0"/>
                                          <w:marBottom w:val="0"/>
                                          <w:divBdr>
                                            <w:top w:val="none" w:sz="0" w:space="0" w:color="auto"/>
                                            <w:left w:val="none" w:sz="0" w:space="0" w:color="auto"/>
                                            <w:bottom w:val="none" w:sz="0" w:space="0" w:color="auto"/>
                                            <w:right w:val="none" w:sz="0" w:space="0" w:color="auto"/>
                                          </w:divBdr>
                                          <w:divsChild>
                                            <w:div w:id="1486630445">
                                              <w:marLeft w:val="0"/>
                                              <w:marRight w:val="0"/>
                                              <w:marTop w:val="0"/>
                                              <w:marBottom w:val="0"/>
                                              <w:divBdr>
                                                <w:top w:val="none" w:sz="0" w:space="0" w:color="auto"/>
                                                <w:left w:val="none" w:sz="0" w:space="0" w:color="auto"/>
                                                <w:bottom w:val="none" w:sz="0" w:space="0" w:color="auto"/>
                                                <w:right w:val="none" w:sz="0" w:space="0" w:color="auto"/>
                                              </w:divBdr>
                                              <w:divsChild>
                                                <w:div w:id="1834025659">
                                                  <w:marLeft w:val="0"/>
                                                  <w:marRight w:val="0"/>
                                                  <w:marTop w:val="0"/>
                                                  <w:marBottom w:val="0"/>
                                                  <w:divBdr>
                                                    <w:top w:val="none" w:sz="0" w:space="0" w:color="auto"/>
                                                    <w:left w:val="none" w:sz="0" w:space="0" w:color="auto"/>
                                                    <w:bottom w:val="none" w:sz="0" w:space="0" w:color="auto"/>
                                                    <w:right w:val="none" w:sz="0" w:space="0" w:color="auto"/>
                                                  </w:divBdr>
                                                  <w:divsChild>
                                                    <w:div w:id="1494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707703">
      <w:bodyDiv w:val="1"/>
      <w:marLeft w:val="0"/>
      <w:marRight w:val="0"/>
      <w:marTop w:val="0"/>
      <w:marBottom w:val="0"/>
      <w:divBdr>
        <w:top w:val="none" w:sz="0" w:space="0" w:color="auto"/>
        <w:left w:val="none" w:sz="0" w:space="0" w:color="auto"/>
        <w:bottom w:val="none" w:sz="0" w:space="0" w:color="auto"/>
        <w:right w:val="none" w:sz="0" w:space="0" w:color="auto"/>
      </w:divBdr>
    </w:div>
    <w:div w:id="362556972">
      <w:bodyDiv w:val="1"/>
      <w:marLeft w:val="0"/>
      <w:marRight w:val="0"/>
      <w:marTop w:val="0"/>
      <w:marBottom w:val="0"/>
      <w:divBdr>
        <w:top w:val="none" w:sz="0" w:space="0" w:color="auto"/>
        <w:left w:val="none" w:sz="0" w:space="0" w:color="auto"/>
        <w:bottom w:val="none" w:sz="0" w:space="0" w:color="auto"/>
        <w:right w:val="none" w:sz="0" w:space="0" w:color="auto"/>
      </w:divBdr>
      <w:divsChild>
        <w:div w:id="718287452">
          <w:marLeft w:val="0"/>
          <w:marRight w:val="0"/>
          <w:marTop w:val="0"/>
          <w:marBottom w:val="0"/>
          <w:divBdr>
            <w:top w:val="none" w:sz="0" w:space="0" w:color="auto"/>
            <w:left w:val="none" w:sz="0" w:space="0" w:color="auto"/>
            <w:bottom w:val="none" w:sz="0" w:space="0" w:color="auto"/>
            <w:right w:val="none" w:sz="0" w:space="0" w:color="auto"/>
          </w:divBdr>
          <w:divsChild>
            <w:div w:id="419835935">
              <w:marLeft w:val="0"/>
              <w:marRight w:val="0"/>
              <w:marTop w:val="0"/>
              <w:marBottom w:val="0"/>
              <w:divBdr>
                <w:top w:val="none" w:sz="0" w:space="0" w:color="auto"/>
                <w:left w:val="none" w:sz="0" w:space="0" w:color="auto"/>
                <w:bottom w:val="none" w:sz="0" w:space="0" w:color="auto"/>
                <w:right w:val="none" w:sz="0" w:space="0" w:color="auto"/>
              </w:divBdr>
              <w:divsChild>
                <w:div w:id="1681661454">
                  <w:marLeft w:val="0"/>
                  <w:marRight w:val="0"/>
                  <w:marTop w:val="0"/>
                  <w:marBottom w:val="0"/>
                  <w:divBdr>
                    <w:top w:val="none" w:sz="0" w:space="0" w:color="auto"/>
                    <w:left w:val="none" w:sz="0" w:space="0" w:color="auto"/>
                    <w:bottom w:val="none" w:sz="0" w:space="0" w:color="auto"/>
                    <w:right w:val="none" w:sz="0" w:space="0" w:color="auto"/>
                  </w:divBdr>
                  <w:divsChild>
                    <w:div w:id="8468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150847">
      <w:bodyDiv w:val="1"/>
      <w:marLeft w:val="0"/>
      <w:marRight w:val="0"/>
      <w:marTop w:val="0"/>
      <w:marBottom w:val="0"/>
      <w:divBdr>
        <w:top w:val="none" w:sz="0" w:space="0" w:color="auto"/>
        <w:left w:val="none" w:sz="0" w:space="0" w:color="auto"/>
        <w:bottom w:val="none" w:sz="0" w:space="0" w:color="auto"/>
        <w:right w:val="none" w:sz="0" w:space="0" w:color="auto"/>
      </w:divBdr>
    </w:div>
    <w:div w:id="40753203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345727">
      <w:bodyDiv w:val="1"/>
      <w:marLeft w:val="0"/>
      <w:marRight w:val="0"/>
      <w:marTop w:val="0"/>
      <w:marBottom w:val="0"/>
      <w:divBdr>
        <w:top w:val="none" w:sz="0" w:space="0" w:color="auto"/>
        <w:left w:val="none" w:sz="0" w:space="0" w:color="auto"/>
        <w:bottom w:val="none" w:sz="0" w:space="0" w:color="auto"/>
        <w:right w:val="none" w:sz="0" w:space="0" w:color="auto"/>
      </w:divBdr>
    </w:div>
    <w:div w:id="432556485">
      <w:bodyDiv w:val="1"/>
      <w:marLeft w:val="0"/>
      <w:marRight w:val="0"/>
      <w:marTop w:val="0"/>
      <w:marBottom w:val="0"/>
      <w:divBdr>
        <w:top w:val="none" w:sz="0" w:space="0" w:color="auto"/>
        <w:left w:val="none" w:sz="0" w:space="0" w:color="auto"/>
        <w:bottom w:val="none" w:sz="0" w:space="0" w:color="auto"/>
        <w:right w:val="none" w:sz="0" w:space="0" w:color="auto"/>
      </w:divBdr>
    </w:div>
    <w:div w:id="441269199">
      <w:bodyDiv w:val="1"/>
      <w:marLeft w:val="0"/>
      <w:marRight w:val="0"/>
      <w:marTop w:val="0"/>
      <w:marBottom w:val="0"/>
      <w:divBdr>
        <w:top w:val="none" w:sz="0" w:space="0" w:color="auto"/>
        <w:left w:val="none" w:sz="0" w:space="0" w:color="auto"/>
        <w:bottom w:val="none" w:sz="0" w:space="0" w:color="auto"/>
        <w:right w:val="none" w:sz="0" w:space="0" w:color="auto"/>
      </w:divBdr>
    </w:div>
    <w:div w:id="441532959">
      <w:bodyDiv w:val="1"/>
      <w:marLeft w:val="0"/>
      <w:marRight w:val="0"/>
      <w:marTop w:val="0"/>
      <w:marBottom w:val="0"/>
      <w:divBdr>
        <w:top w:val="none" w:sz="0" w:space="0" w:color="auto"/>
        <w:left w:val="none" w:sz="0" w:space="0" w:color="auto"/>
        <w:bottom w:val="none" w:sz="0" w:space="0" w:color="auto"/>
        <w:right w:val="none" w:sz="0" w:space="0" w:color="auto"/>
      </w:divBdr>
    </w:div>
    <w:div w:id="44847534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06334105">
      <w:bodyDiv w:val="1"/>
      <w:marLeft w:val="0"/>
      <w:marRight w:val="0"/>
      <w:marTop w:val="0"/>
      <w:marBottom w:val="0"/>
      <w:divBdr>
        <w:top w:val="none" w:sz="0" w:space="0" w:color="auto"/>
        <w:left w:val="none" w:sz="0" w:space="0" w:color="auto"/>
        <w:bottom w:val="none" w:sz="0" w:space="0" w:color="auto"/>
        <w:right w:val="none" w:sz="0" w:space="0" w:color="auto"/>
      </w:divBdr>
    </w:div>
    <w:div w:id="515000818">
      <w:bodyDiv w:val="1"/>
      <w:marLeft w:val="0"/>
      <w:marRight w:val="0"/>
      <w:marTop w:val="0"/>
      <w:marBottom w:val="0"/>
      <w:divBdr>
        <w:top w:val="none" w:sz="0" w:space="0" w:color="auto"/>
        <w:left w:val="none" w:sz="0" w:space="0" w:color="auto"/>
        <w:bottom w:val="none" w:sz="0" w:space="0" w:color="auto"/>
        <w:right w:val="none" w:sz="0" w:space="0" w:color="auto"/>
      </w:divBdr>
      <w:divsChild>
        <w:div w:id="1511024032">
          <w:marLeft w:val="0"/>
          <w:marRight w:val="0"/>
          <w:marTop w:val="0"/>
          <w:marBottom w:val="0"/>
          <w:divBdr>
            <w:top w:val="none" w:sz="0" w:space="0" w:color="auto"/>
            <w:left w:val="none" w:sz="0" w:space="0" w:color="auto"/>
            <w:bottom w:val="none" w:sz="0" w:space="0" w:color="auto"/>
            <w:right w:val="none" w:sz="0" w:space="0" w:color="auto"/>
          </w:divBdr>
        </w:div>
        <w:div w:id="1427338967">
          <w:marLeft w:val="0"/>
          <w:marRight w:val="0"/>
          <w:marTop w:val="0"/>
          <w:marBottom w:val="0"/>
          <w:divBdr>
            <w:top w:val="none" w:sz="0" w:space="0" w:color="auto"/>
            <w:left w:val="none" w:sz="0" w:space="0" w:color="auto"/>
            <w:bottom w:val="none" w:sz="0" w:space="0" w:color="auto"/>
            <w:right w:val="none" w:sz="0" w:space="0" w:color="auto"/>
          </w:divBdr>
        </w:div>
        <w:div w:id="835725729">
          <w:marLeft w:val="0"/>
          <w:marRight w:val="0"/>
          <w:marTop w:val="0"/>
          <w:marBottom w:val="0"/>
          <w:divBdr>
            <w:top w:val="none" w:sz="0" w:space="0" w:color="auto"/>
            <w:left w:val="none" w:sz="0" w:space="0" w:color="auto"/>
            <w:bottom w:val="none" w:sz="0" w:space="0" w:color="auto"/>
            <w:right w:val="none" w:sz="0" w:space="0" w:color="auto"/>
          </w:divBdr>
        </w:div>
        <w:div w:id="726535587">
          <w:marLeft w:val="0"/>
          <w:marRight w:val="0"/>
          <w:marTop w:val="0"/>
          <w:marBottom w:val="0"/>
          <w:divBdr>
            <w:top w:val="none" w:sz="0" w:space="0" w:color="auto"/>
            <w:left w:val="none" w:sz="0" w:space="0" w:color="auto"/>
            <w:bottom w:val="none" w:sz="0" w:space="0" w:color="auto"/>
            <w:right w:val="none" w:sz="0" w:space="0" w:color="auto"/>
          </w:divBdr>
        </w:div>
        <w:div w:id="650211075">
          <w:marLeft w:val="0"/>
          <w:marRight w:val="0"/>
          <w:marTop w:val="0"/>
          <w:marBottom w:val="0"/>
          <w:divBdr>
            <w:top w:val="none" w:sz="0" w:space="0" w:color="auto"/>
            <w:left w:val="none" w:sz="0" w:space="0" w:color="auto"/>
            <w:bottom w:val="none" w:sz="0" w:space="0" w:color="auto"/>
            <w:right w:val="none" w:sz="0" w:space="0" w:color="auto"/>
          </w:divBdr>
        </w:div>
        <w:div w:id="2051299848">
          <w:marLeft w:val="0"/>
          <w:marRight w:val="0"/>
          <w:marTop w:val="0"/>
          <w:marBottom w:val="0"/>
          <w:divBdr>
            <w:top w:val="none" w:sz="0" w:space="0" w:color="auto"/>
            <w:left w:val="none" w:sz="0" w:space="0" w:color="auto"/>
            <w:bottom w:val="none" w:sz="0" w:space="0" w:color="auto"/>
            <w:right w:val="none" w:sz="0" w:space="0" w:color="auto"/>
          </w:divBdr>
        </w:div>
        <w:div w:id="2098208751">
          <w:marLeft w:val="0"/>
          <w:marRight w:val="0"/>
          <w:marTop w:val="0"/>
          <w:marBottom w:val="0"/>
          <w:divBdr>
            <w:top w:val="none" w:sz="0" w:space="0" w:color="auto"/>
            <w:left w:val="none" w:sz="0" w:space="0" w:color="auto"/>
            <w:bottom w:val="none" w:sz="0" w:space="0" w:color="auto"/>
            <w:right w:val="none" w:sz="0" w:space="0" w:color="auto"/>
          </w:divBdr>
        </w:div>
        <w:div w:id="878277306">
          <w:marLeft w:val="0"/>
          <w:marRight w:val="0"/>
          <w:marTop w:val="0"/>
          <w:marBottom w:val="0"/>
          <w:divBdr>
            <w:top w:val="none" w:sz="0" w:space="0" w:color="auto"/>
            <w:left w:val="none" w:sz="0" w:space="0" w:color="auto"/>
            <w:bottom w:val="none" w:sz="0" w:space="0" w:color="auto"/>
            <w:right w:val="none" w:sz="0" w:space="0" w:color="auto"/>
          </w:divBdr>
        </w:div>
      </w:divsChild>
    </w:div>
    <w:div w:id="524684050">
      <w:bodyDiv w:val="1"/>
      <w:marLeft w:val="0"/>
      <w:marRight w:val="0"/>
      <w:marTop w:val="0"/>
      <w:marBottom w:val="0"/>
      <w:divBdr>
        <w:top w:val="none" w:sz="0" w:space="0" w:color="auto"/>
        <w:left w:val="none" w:sz="0" w:space="0" w:color="auto"/>
        <w:bottom w:val="none" w:sz="0" w:space="0" w:color="auto"/>
        <w:right w:val="none" w:sz="0" w:space="0" w:color="auto"/>
      </w:divBdr>
    </w:div>
    <w:div w:id="557479453">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361665">
      <w:bodyDiv w:val="1"/>
      <w:marLeft w:val="0"/>
      <w:marRight w:val="0"/>
      <w:marTop w:val="0"/>
      <w:marBottom w:val="0"/>
      <w:divBdr>
        <w:top w:val="none" w:sz="0" w:space="0" w:color="auto"/>
        <w:left w:val="none" w:sz="0" w:space="0" w:color="auto"/>
        <w:bottom w:val="none" w:sz="0" w:space="0" w:color="auto"/>
        <w:right w:val="none" w:sz="0" w:space="0" w:color="auto"/>
      </w:divBdr>
    </w:div>
    <w:div w:id="62037735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62316315">
      <w:bodyDiv w:val="1"/>
      <w:marLeft w:val="0"/>
      <w:marRight w:val="0"/>
      <w:marTop w:val="0"/>
      <w:marBottom w:val="0"/>
      <w:divBdr>
        <w:top w:val="none" w:sz="0" w:space="0" w:color="auto"/>
        <w:left w:val="none" w:sz="0" w:space="0" w:color="auto"/>
        <w:bottom w:val="none" w:sz="0" w:space="0" w:color="auto"/>
        <w:right w:val="none" w:sz="0" w:space="0" w:color="auto"/>
      </w:divBdr>
    </w:div>
    <w:div w:id="668411959">
      <w:bodyDiv w:val="1"/>
      <w:marLeft w:val="0"/>
      <w:marRight w:val="0"/>
      <w:marTop w:val="0"/>
      <w:marBottom w:val="0"/>
      <w:divBdr>
        <w:top w:val="none" w:sz="0" w:space="0" w:color="auto"/>
        <w:left w:val="none" w:sz="0" w:space="0" w:color="auto"/>
        <w:bottom w:val="none" w:sz="0" w:space="0" w:color="auto"/>
        <w:right w:val="none" w:sz="0" w:space="0" w:color="auto"/>
      </w:divBdr>
    </w:div>
    <w:div w:id="711687034">
      <w:bodyDiv w:val="1"/>
      <w:marLeft w:val="0"/>
      <w:marRight w:val="0"/>
      <w:marTop w:val="0"/>
      <w:marBottom w:val="0"/>
      <w:divBdr>
        <w:top w:val="none" w:sz="0" w:space="0" w:color="auto"/>
        <w:left w:val="none" w:sz="0" w:space="0" w:color="auto"/>
        <w:bottom w:val="none" w:sz="0" w:space="0" w:color="auto"/>
        <w:right w:val="none" w:sz="0" w:space="0" w:color="auto"/>
      </w:divBdr>
    </w:div>
    <w:div w:id="725641882">
      <w:bodyDiv w:val="1"/>
      <w:marLeft w:val="0"/>
      <w:marRight w:val="0"/>
      <w:marTop w:val="0"/>
      <w:marBottom w:val="0"/>
      <w:divBdr>
        <w:top w:val="none" w:sz="0" w:space="0" w:color="auto"/>
        <w:left w:val="none" w:sz="0" w:space="0" w:color="auto"/>
        <w:bottom w:val="none" w:sz="0" w:space="0" w:color="auto"/>
        <w:right w:val="none" w:sz="0" w:space="0" w:color="auto"/>
      </w:divBdr>
    </w:div>
    <w:div w:id="737627192">
      <w:bodyDiv w:val="1"/>
      <w:marLeft w:val="0"/>
      <w:marRight w:val="0"/>
      <w:marTop w:val="0"/>
      <w:marBottom w:val="0"/>
      <w:divBdr>
        <w:top w:val="none" w:sz="0" w:space="0" w:color="auto"/>
        <w:left w:val="none" w:sz="0" w:space="0" w:color="auto"/>
        <w:bottom w:val="none" w:sz="0" w:space="0" w:color="auto"/>
        <w:right w:val="none" w:sz="0" w:space="0" w:color="auto"/>
      </w:divBdr>
    </w:div>
    <w:div w:id="753555834">
      <w:bodyDiv w:val="1"/>
      <w:marLeft w:val="0"/>
      <w:marRight w:val="0"/>
      <w:marTop w:val="0"/>
      <w:marBottom w:val="0"/>
      <w:divBdr>
        <w:top w:val="none" w:sz="0" w:space="0" w:color="auto"/>
        <w:left w:val="none" w:sz="0" w:space="0" w:color="auto"/>
        <w:bottom w:val="none" w:sz="0" w:space="0" w:color="auto"/>
        <w:right w:val="none" w:sz="0" w:space="0" w:color="auto"/>
      </w:divBdr>
    </w:div>
    <w:div w:id="7709702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39081663">
      <w:bodyDiv w:val="1"/>
      <w:marLeft w:val="0"/>
      <w:marRight w:val="0"/>
      <w:marTop w:val="0"/>
      <w:marBottom w:val="0"/>
      <w:divBdr>
        <w:top w:val="none" w:sz="0" w:space="0" w:color="auto"/>
        <w:left w:val="none" w:sz="0" w:space="0" w:color="auto"/>
        <w:bottom w:val="none" w:sz="0" w:space="0" w:color="auto"/>
        <w:right w:val="none" w:sz="0" w:space="0" w:color="auto"/>
      </w:divBdr>
      <w:divsChild>
        <w:div w:id="785806150">
          <w:marLeft w:val="0"/>
          <w:marRight w:val="0"/>
          <w:marTop w:val="0"/>
          <w:marBottom w:val="0"/>
          <w:divBdr>
            <w:top w:val="none" w:sz="0" w:space="0" w:color="auto"/>
            <w:left w:val="none" w:sz="0" w:space="0" w:color="auto"/>
            <w:bottom w:val="none" w:sz="0" w:space="0" w:color="auto"/>
            <w:right w:val="none" w:sz="0" w:space="0" w:color="auto"/>
          </w:divBdr>
        </w:div>
        <w:div w:id="4090852">
          <w:marLeft w:val="0"/>
          <w:marRight w:val="0"/>
          <w:marTop w:val="0"/>
          <w:marBottom w:val="0"/>
          <w:divBdr>
            <w:top w:val="none" w:sz="0" w:space="0" w:color="auto"/>
            <w:left w:val="none" w:sz="0" w:space="0" w:color="auto"/>
            <w:bottom w:val="none" w:sz="0" w:space="0" w:color="auto"/>
            <w:right w:val="none" w:sz="0" w:space="0" w:color="auto"/>
          </w:divBdr>
        </w:div>
        <w:div w:id="639000617">
          <w:marLeft w:val="0"/>
          <w:marRight w:val="0"/>
          <w:marTop w:val="0"/>
          <w:marBottom w:val="0"/>
          <w:divBdr>
            <w:top w:val="none" w:sz="0" w:space="0" w:color="auto"/>
            <w:left w:val="none" w:sz="0" w:space="0" w:color="auto"/>
            <w:bottom w:val="none" w:sz="0" w:space="0" w:color="auto"/>
            <w:right w:val="none" w:sz="0" w:space="0" w:color="auto"/>
          </w:divBdr>
        </w:div>
        <w:div w:id="871645964">
          <w:marLeft w:val="0"/>
          <w:marRight w:val="0"/>
          <w:marTop w:val="0"/>
          <w:marBottom w:val="0"/>
          <w:divBdr>
            <w:top w:val="none" w:sz="0" w:space="0" w:color="auto"/>
            <w:left w:val="none" w:sz="0" w:space="0" w:color="auto"/>
            <w:bottom w:val="none" w:sz="0" w:space="0" w:color="auto"/>
            <w:right w:val="none" w:sz="0" w:space="0" w:color="auto"/>
          </w:divBdr>
        </w:div>
      </w:divsChild>
    </w:div>
    <w:div w:id="842352739">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71066455">
      <w:bodyDiv w:val="1"/>
      <w:marLeft w:val="0"/>
      <w:marRight w:val="0"/>
      <w:marTop w:val="0"/>
      <w:marBottom w:val="0"/>
      <w:divBdr>
        <w:top w:val="none" w:sz="0" w:space="0" w:color="auto"/>
        <w:left w:val="none" w:sz="0" w:space="0" w:color="auto"/>
        <w:bottom w:val="none" w:sz="0" w:space="0" w:color="auto"/>
        <w:right w:val="none" w:sz="0" w:space="0" w:color="auto"/>
      </w:divBdr>
    </w:div>
    <w:div w:id="876239564">
      <w:bodyDiv w:val="1"/>
      <w:marLeft w:val="0"/>
      <w:marRight w:val="0"/>
      <w:marTop w:val="0"/>
      <w:marBottom w:val="0"/>
      <w:divBdr>
        <w:top w:val="none" w:sz="0" w:space="0" w:color="auto"/>
        <w:left w:val="none" w:sz="0" w:space="0" w:color="auto"/>
        <w:bottom w:val="none" w:sz="0" w:space="0" w:color="auto"/>
        <w:right w:val="none" w:sz="0" w:space="0" w:color="auto"/>
      </w:divBdr>
    </w:div>
    <w:div w:id="912853579">
      <w:bodyDiv w:val="1"/>
      <w:marLeft w:val="0"/>
      <w:marRight w:val="0"/>
      <w:marTop w:val="0"/>
      <w:marBottom w:val="0"/>
      <w:divBdr>
        <w:top w:val="none" w:sz="0" w:space="0" w:color="auto"/>
        <w:left w:val="none" w:sz="0" w:space="0" w:color="auto"/>
        <w:bottom w:val="none" w:sz="0" w:space="0" w:color="auto"/>
        <w:right w:val="none" w:sz="0" w:space="0" w:color="auto"/>
      </w:divBdr>
      <w:divsChild>
        <w:div w:id="123812831">
          <w:marLeft w:val="0"/>
          <w:marRight w:val="0"/>
          <w:marTop w:val="0"/>
          <w:marBottom w:val="0"/>
          <w:divBdr>
            <w:top w:val="none" w:sz="0" w:space="0" w:color="auto"/>
            <w:left w:val="none" w:sz="0" w:space="0" w:color="auto"/>
            <w:bottom w:val="none" w:sz="0" w:space="0" w:color="auto"/>
            <w:right w:val="none" w:sz="0" w:space="0" w:color="auto"/>
          </w:divBdr>
        </w:div>
        <w:div w:id="2036421211">
          <w:marLeft w:val="0"/>
          <w:marRight w:val="0"/>
          <w:marTop w:val="0"/>
          <w:marBottom w:val="0"/>
          <w:divBdr>
            <w:top w:val="none" w:sz="0" w:space="0" w:color="auto"/>
            <w:left w:val="none" w:sz="0" w:space="0" w:color="auto"/>
            <w:bottom w:val="none" w:sz="0" w:space="0" w:color="auto"/>
            <w:right w:val="none" w:sz="0" w:space="0" w:color="auto"/>
          </w:divBdr>
        </w:div>
        <w:div w:id="101002001">
          <w:marLeft w:val="0"/>
          <w:marRight w:val="0"/>
          <w:marTop w:val="0"/>
          <w:marBottom w:val="0"/>
          <w:divBdr>
            <w:top w:val="none" w:sz="0" w:space="0" w:color="auto"/>
            <w:left w:val="none" w:sz="0" w:space="0" w:color="auto"/>
            <w:bottom w:val="none" w:sz="0" w:space="0" w:color="auto"/>
            <w:right w:val="none" w:sz="0" w:space="0" w:color="auto"/>
          </w:divBdr>
        </w:div>
        <w:div w:id="1327249851">
          <w:marLeft w:val="0"/>
          <w:marRight w:val="0"/>
          <w:marTop w:val="0"/>
          <w:marBottom w:val="0"/>
          <w:divBdr>
            <w:top w:val="none" w:sz="0" w:space="0" w:color="auto"/>
            <w:left w:val="none" w:sz="0" w:space="0" w:color="auto"/>
            <w:bottom w:val="none" w:sz="0" w:space="0" w:color="auto"/>
            <w:right w:val="none" w:sz="0" w:space="0" w:color="auto"/>
          </w:divBdr>
        </w:div>
      </w:divsChild>
    </w:div>
    <w:div w:id="926887283">
      <w:bodyDiv w:val="1"/>
      <w:marLeft w:val="0"/>
      <w:marRight w:val="0"/>
      <w:marTop w:val="0"/>
      <w:marBottom w:val="0"/>
      <w:divBdr>
        <w:top w:val="none" w:sz="0" w:space="0" w:color="auto"/>
        <w:left w:val="none" w:sz="0" w:space="0" w:color="auto"/>
        <w:bottom w:val="none" w:sz="0" w:space="0" w:color="auto"/>
        <w:right w:val="none" w:sz="0" w:space="0" w:color="auto"/>
      </w:divBdr>
    </w:div>
    <w:div w:id="927232365">
      <w:bodyDiv w:val="1"/>
      <w:marLeft w:val="0"/>
      <w:marRight w:val="0"/>
      <w:marTop w:val="0"/>
      <w:marBottom w:val="0"/>
      <w:divBdr>
        <w:top w:val="none" w:sz="0" w:space="0" w:color="auto"/>
        <w:left w:val="none" w:sz="0" w:space="0" w:color="auto"/>
        <w:bottom w:val="none" w:sz="0" w:space="0" w:color="auto"/>
        <w:right w:val="none" w:sz="0" w:space="0" w:color="auto"/>
      </w:divBdr>
    </w:div>
    <w:div w:id="934746111">
      <w:bodyDiv w:val="1"/>
      <w:marLeft w:val="0"/>
      <w:marRight w:val="0"/>
      <w:marTop w:val="0"/>
      <w:marBottom w:val="0"/>
      <w:divBdr>
        <w:top w:val="none" w:sz="0" w:space="0" w:color="auto"/>
        <w:left w:val="none" w:sz="0" w:space="0" w:color="auto"/>
        <w:bottom w:val="none" w:sz="0" w:space="0" w:color="auto"/>
        <w:right w:val="none" w:sz="0" w:space="0" w:color="auto"/>
      </w:divBdr>
    </w:div>
    <w:div w:id="946157731">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9972668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495199">
      <w:bodyDiv w:val="1"/>
      <w:marLeft w:val="0"/>
      <w:marRight w:val="0"/>
      <w:marTop w:val="0"/>
      <w:marBottom w:val="0"/>
      <w:divBdr>
        <w:top w:val="none" w:sz="0" w:space="0" w:color="auto"/>
        <w:left w:val="none" w:sz="0" w:space="0" w:color="auto"/>
        <w:bottom w:val="none" w:sz="0" w:space="0" w:color="auto"/>
        <w:right w:val="none" w:sz="0" w:space="0" w:color="auto"/>
      </w:divBdr>
    </w:div>
    <w:div w:id="1057975111">
      <w:bodyDiv w:val="1"/>
      <w:marLeft w:val="0"/>
      <w:marRight w:val="0"/>
      <w:marTop w:val="0"/>
      <w:marBottom w:val="0"/>
      <w:divBdr>
        <w:top w:val="none" w:sz="0" w:space="0" w:color="auto"/>
        <w:left w:val="none" w:sz="0" w:space="0" w:color="auto"/>
        <w:bottom w:val="none" w:sz="0" w:space="0" w:color="auto"/>
        <w:right w:val="none" w:sz="0" w:space="0" w:color="auto"/>
      </w:divBdr>
    </w:div>
    <w:div w:id="1065372370">
      <w:bodyDiv w:val="1"/>
      <w:marLeft w:val="0"/>
      <w:marRight w:val="0"/>
      <w:marTop w:val="0"/>
      <w:marBottom w:val="0"/>
      <w:divBdr>
        <w:top w:val="none" w:sz="0" w:space="0" w:color="auto"/>
        <w:left w:val="none" w:sz="0" w:space="0" w:color="auto"/>
        <w:bottom w:val="none" w:sz="0" w:space="0" w:color="auto"/>
        <w:right w:val="none" w:sz="0" w:space="0" w:color="auto"/>
      </w:divBdr>
    </w:div>
    <w:div w:id="1069308446">
      <w:bodyDiv w:val="1"/>
      <w:marLeft w:val="0"/>
      <w:marRight w:val="0"/>
      <w:marTop w:val="0"/>
      <w:marBottom w:val="0"/>
      <w:divBdr>
        <w:top w:val="none" w:sz="0" w:space="0" w:color="auto"/>
        <w:left w:val="none" w:sz="0" w:space="0" w:color="auto"/>
        <w:bottom w:val="none" w:sz="0" w:space="0" w:color="auto"/>
        <w:right w:val="none" w:sz="0" w:space="0" w:color="auto"/>
      </w:divBdr>
    </w:div>
    <w:div w:id="1085540551">
      <w:bodyDiv w:val="1"/>
      <w:marLeft w:val="0"/>
      <w:marRight w:val="0"/>
      <w:marTop w:val="0"/>
      <w:marBottom w:val="0"/>
      <w:divBdr>
        <w:top w:val="none" w:sz="0" w:space="0" w:color="auto"/>
        <w:left w:val="none" w:sz="0" w:space="0" w:color="auto"/>
        <w:bottom w:val="none" w:sz="0" w:space="0" w:color="auto"/>
        <w:right w:val="none" w:sz="0" w:space="0" w:color="auto"/>
      </w:divBdr>
    </w:div>
    <w:div w:id="114342958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108396">
      <w:bodyDiv w:val="1"/>
      <w:marLeft w:val="0"/>
      <w:marRight w:val="0"/>
      <w:marTop w:val="0"/>
      <w:marBottom w:val="0"/>
      <w:divBdr>
        <w:top w:val="none" w:sz="0" w:space="0" w:color="auto"/>
        <w:left w:val="none" w:sz="0" w:space="0" w:color="auto"/>
        <w:bottom w:val="none" w:sz="0" w:space="0" w:color="auto"/>
        <w:right w:val="none" w:sz="0" w:space="0" w:color="auto"/>
      </w:divBdr>
    </w:div>
    <w:div w:id="1158350746">
      <w:bodyDiv w:val="1"/>
      <w:marLeft w:val="0"/>
      <w:marRight w:val="0"/>
      <w:marTop w:val="0"/>
      <w:marBottom w:val="0"/>
      <w:divBdr>
        <w:top w:val="none" w:sz="0" w:space="0" w:color="auto"/>
        <w:left w:val="none" w:sz="0" w:space="0" w:color="auto"/>
        <w:bottom w:val="none" w:sz="0" w:space="0" w:color="auto"/>
        <w:right w:val="none" w:sz="0" w:space="0" w:color="auto"/>
      </w:divBdr>
    </w:div>
    <w:div w:id="1161502563">
      <w:bodyDiv w:val="1"/>
      <w:marLeft w:val="0"/>
      <w:marRight w:val="0"/>
      <w:marTop w:val="0"/>
      <w:marBottom w:val="0"/>
      <w:divBdr>
        <w:top w:val="none" w:sz="0" w:space="0" w:color="auto"/>
        <w:left w:val="none" w:sz="0" w:space="0" w:color="auto"/>
        <w:bottom w:val="none" w:sz="0" w:space="0" w:color="auto"/>
        <w:right w:val="none" w:sz="0" w:space="0" w:color="auto"/>
      </w:divBdr>
      <w:divsChild>
        <w:div w:id="935594768">
          <w:marLeft w:val="0"/>
          <w:marRight w:val="0"/>
          <w:marTop w:val="0"/>
          <w:marBottom w:val="0"/>
          <w:divBdr>
            <w:top w:val="none" w:sz="0" w:space="0" w:color="auto"/>
            <w:left w:val="none" w:sz="0" w:space="0" w:color="auto"/>
            <w:bottom w:val="none" w:sz="0" w:space="0" w:color="auto"/>
            <w:right w:val="none" w:sz="0" w:space="0" w:color="auto"/>
          </w:divBdr>
        </w:div>
        <w:div w:id="2115130687">
          <w:marLeft w:val="0"/>
          <w:marRight w:val="0"/>
          <w:marTop w:val="0"/>
          <w:marBottom w:val="0"/>
          <w:divBdr>
            <w:top w:val="none" w:sz="0" w:space="0" w:color="auto"/>
            <w:left w:val="none" w:sz="0" w:space="0" w:color="auto"/>
            <w:bottom w:val="none" w:sz="0" w:space="0" w:color="auto"/>
            <w:right w:val="none" w:sz="0" w:space="0" w:color="auto"/>
          </w:divBdr>
        </w:div>
        <w:div w:id="1676883306">
          <w:marLeft w:val="0"/>
          <w:marRight w:val="0"/>
          <w:marTop w:val="0"/>
          <w:marBottom w:val="0"/>
          <w:divBdr>
            <w:top w:val="none" w:sz="0" w:space="0" w:color="auto"/>
            <w:left w:val="none" w:sz="0" w:space="0" w:color="auto"/>
            <w:bottom w:val="none" w:sz="0" w:space="0" w:color="auto"/>
            <w:right w:val="none" w:sz="0" w:space="0" w:color="auto"/>
          </w:divBdr>
        </w:div>
        <w:div w:id="1087964138">
          <w:marLeft w:val="0"/>
          <w:marRight w:val="0"/>
          <w:marTop w:val="0"/>
          <w:marBottom w:val="0"/>
          <w:divBdr>
            <w:top w:val="none" w:sz="0" w:space="0" w:color="auto"/>
            <w:left w:val="none" w:sz="0" w:space="0" w:color="auto"/>
            <w:bottom w:val="none" w:sz="0" w:space="0" w:color="auto"/>
            <w:right w:val="none" w:sz="0" w:space="0" w:color="auto"/>
          </w:divBdr>
        </w:div>
      </w:divsChild>
    </w:div>
    <w:div w:id="1177425150">
      <w:bodyDiv w:val="1"/>
      <w:marLeft w:val="0"/>
      <w:marRight w:val="0"/>
      <w:marTop w:val="0"/>
      <w:marBottom w:val="0"/>
      <w:divBdr>
        <w:top w:val="none" w:sz="0" w:space="0" w:color="auto"/>
        <w:left w:val="none" w:sz="0" w:space="0" w:color="auto"/>
        <w:bottom w:val="none" w:sz="0" w:space="0" w:color="auto"/>
        <w:right w:val="none" w:sz="0" w:space="0" w:color="auto"/>
      </w:divBdr>
      <w:divsChild>
        <w:div w:id="683752338">
          <w:marLeft w:val="0"/>
          <w:marRight w:val="0"/>
          <w:marTop w:val="0"/>
          <w:marBottom w:val="0"/>
          <w:divBdr>
            <w:top w:val="single" w:sz="2" w:space="0" w:color="auto"/>
            <w:left w:val="single" w:sz="2" w:space="0" w:color="auto"/>
            <w:bottom w:val="single" w:sz="2" w:space="0" w:color="auto"/>
            <w:right w:val="single" w:sz="2" w:space="0" w:color="auto"/>
          </w:divBdr>
          <w:divsChild>
            <w:div w:id="680284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124725">
      <w:bodyDiv w:val="1"/>
      <w:marLeft w:val="0"/>
      <w:marRight w:val="0"/>
      <w:marTop w:val="0"/>
      <w:marBottom w:val="0"/>
      <w:divBdr>
        <w:top w:val="none" w:sz="0" w:space="0" w:color="auto"/>
        <w:left w:val="none" w:sz="0" w:space="0" w:color="auto"/>
        <w:bottom w:val="none" w:sz="0" w:space="0" w:color="auto"/>
        <w:right w:val="none" w:sz="0" w:space="0" w:color="auto"/>
      </w:divBdr>
    </w:div>
    <w:div w:id="1187013669">
      <w:bodyDiv w:val="1"/>
      <w:marLeft w:val="0"/>
      <w:marRight w:val="0"/>
      <w:marTop w:val="0"/>
      <w:marBottom w:val="0"/>
      <w:divBdr>
        <w:top w:val="none" w:sz="0" w:space="0" w:color="auto"/>
        <w:left w:val="none" w:sz="0" w:space="0" w:color="auto"/>
        <w:bottom w:val="none" w:sz="0" w:space="0" w:color="auto"/>
        <w:right w:val="none" w:sz="0" w:space="0" w:color="auto"/>
      </w:divBdr>
    </w:div>
    <w:div w:id="118987395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784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257856">
      <w:bodyDiv w:val="1"/>
      <w:marLeft w:val="0"/>
      <w:marRight w:val="0"/>
      <w:marTop w:val="0"/>
      <w:marBottom w:val="0"/>
      <w:divBdr>
        <w:top w:val="none" w:sz="0" w:space="0" w:color="auto"/>
        <w:left w:val="none" w:sz="0" w:space="0" w:color="auto"/>
        <w:bottom w:val="none" w:sz="0" w:space="0" w:color="auto"/>
        <w:right w:val="none" w:sz="0" w:space="0" w:color="auto"/>
      </w:divBdr>
      <w:divsChild>
        <w:div w:id="1650288127">
          <w:marLeft w:val="0"/>
          <w:marRight w:val="0"/>
          <w:marTop w:val="0"/>
          <w:marBottom w:val="0"/>
          <w:divBdr>
            <w:top w:val="single" w:sz="2" w:space="0" w:color="auto"/>
            <w:left w:val="single" w:sz="2" w:space="0" w:color="auto"/>
            <w:bottom w:val="single" w:sz="2" w:space="0" w:color="auto"/>
            <w:right w:val="single" w:sz="2" w:space="0" w:color="auto"/>
          </w:divBdr>
        </w:div>
        <w:div w:id="2144500469">
          <w:marLeft w:val="0"/>
          <w:marRight w:val="0"/>
          <w:marTop w:val="0"/>
          <w:marBottom w:val="0"/>
          <w:divBdr>
            <w:top w:val="single" w:sz="2" w:space="0" w:color="auto"/>
            <w:left w:val="single" w:sz="2" w:space="0" w:color="auto"/>
            <w:bottom w:val="single" w:sz="2" w:space="0" w:color="auto"/>
            <w:right w:val="single" w:sz="2" w:space="0" w:color="auto"/>
          </w:divBdr>
        </w:div>
        <w:div w:id="1188063244">
          <w:marLeft w:val="0"/>
          <w:marRight w:val="0"/>
          <w:marTop w:val="0"/>
          <w:marBottom w:val="0"/>
          <w:divBdr>
            <w:top w:val="single" w:sz="2" w:space="0" w:color="auto"/>
            <w:left w:val="single" w:sz="2" w:space="0" w:color="auto"/>
            <w:bottom w:val="single" w:sz="2" w:space="0" w:color="auto"/>
            <w:right w:val="single" w:sz="2" w:space="0" w:color="auto"/>
          </w:divBdr>
        </w:div>
        <w:div w:id="1048146724">
          <w:marLeft w:val="0"/>
          <w:marRight w:val="0"/>
          <w:marTop w:val="0"/>
          <w:marBottom w:val="0"/>
          <w:divBdr>
            <w:top w:val="single" w:sz="2" w:space="0" w:color="auto"/>
            <w:left w:val="single" w:sz="2" w:space="0" w:color="auto"/>
            <w:bottom w:val="single" w:sz="2" w:space="0" w:color="auto"/>
            <w:right w:val="single" w:sz="2" w:space="0" w:color="auto"/>
          </w:divBdr>
        </w:div>
        <w:div w:id="1279796320">
          <w:marLeft w:val="0"/>
          <w:marRight w:val="0"/>
          <w:marTop w:val="0"/>
          <w:marBottom w:val="0"/>
          <w:divBdr>
            <w:top w:val="single" w:sz="2" w:space="0" w:color="auto"/>
            <w:left w:val="single" w:sz="2" w:space="0" w:color="auto"/>
            <w:bottom w:val="single" w:sz="2" w:space="0" w:color="auto"/>
            <w:right w:val="single" w:sz="2" w:space="0" w:color="auto"/>
          </w:divBdr>
        </w:div>
        <w:div w:id="2009137569">
          <w:marLeft w:val="0"/>
          <w:marRight w:val="0"/>
          <w:marTop w:val="0"/>
          <w:marBottom w:val="0"/>
          <w:divBdr>
            <w:top w:val="single" w:sz="2" w:space="0" w:color="auto"/>
            <w:left w:val="single" w:sz="2" w:space="0" w:color="auto"/>
            <w:bottom w:val="single" w:sz="2" w:space="0" w:color="auto"/>
            <w:right w:val="single" w:sz="2" w:space="0" w:color="auto"/>
          </w:divBdr>
        </w:div>
        <w:div w:id="122819086">
          <w:marLeft w:val="0"/>
          <w:marRight w:val="0"/>
          <w:marTop w:val="0"/>
          <w:marBottom w:val="0"/>
          <w:divBdr>
            <w:top w:val="single" w:sz="2" w:space="0" w:color="auto"/>
            <w:left w:val="single" w:sz="2" w:space="0" w:color="auto"/>
            <w:bottom w:val="single" w:sz="2" w:space="0" w:color="auto"/>
            <w:right w:val="single" w:sz="2" w:space="0" w:color="auto"/>
          </w:divBdr>
        </w:div>
        <w:div w:id="727722919">
          <w:marLeft w:val="0"/>
          <w:marRight w:val="0"/>
          <w:marTop w:val="0"/>
          <w:marBottom w:val="0"/>
          <w:divBdr>
            <w:top w:val="single" w:sz="2" w:space="0" w:color="auto"/>
            <w:left w:val="single" w:sz="2" w:space="0" w:color="auto"/>
            <w:bottom w:val="single" w:sz="2" w:space="0" w:color="auto"/>
            <w:right w:val="single" w:sz="2" w:space="0" w:color="auto"/>
          </w:divBdr>
        </w:div>
      </w:divsChild>
    </w:div>
    <w:div w:id="1229732134">
      <w:bodyDiv w:val="1"/>
      <w:marLeft w:val="0"/>
      <w:marRight w:val="0"/>
      <w:marTop w:val="0"/>
      <w:marBottom w:val="0"/>
      <w:divBdr>
        <w:top w:val="none" w:sz="0" w:space="0" w:color="auto"/>
        <w:left w:val="none" w:sz="0" w:space="0" w:color="auto"/>
        <w:bottom w:val="none" w:sz="0" w:space="0" w:color="auto"/>
        <w:right w:val="none" w:sz="0" w:space="0" w:color="auto"/>
      </w:divBdr>
      <w:divsChild>
        <w:div w:id="1998457037">
          <w:marLeft w:val="0"/>
          <w:marRight w:val="0"/>
          <w:marTop w:val="0"/>
          <w:marBottom w:val="450"/>
          <w:divBdr>
            <w:top w:val="none" w:sz="0" w:space="0" w:color="auto"/>
            <w:left w:val="none" w:sz="0" w:space="0" w:color="auto"/>
            <w:bottom w:val="none" w:sz="0" w:space="0" w:color="auto"/>
            <w:right w:val="none" w:sz="0" w:space="0" w:color="auto"/>
          </w:divBdr>
          <w:divsChild>
            <w:div w:id="1698969140">
              <w:marLeft w:val="0"/>
              <w:marRight w:val="0"/>
              <w:marTop w:val="0"/>
              <w:marBottom w:val="450"/>
              <w:divBdr>
                <w:top w:val="none" w:sz="0" w:space="0" w:color="auto"/>
                <w:left w:val="none" w:sz="0" w:space="0" w:color="auto"/>
                <w:bottom w:val="none" w:sz="0" w:space="0" w:color="auto"/>
                <w:right w:val="none" w:sz="0" w:space="0" w:color="auto"/>
              </w:divBdr>
            </w:div>
          </w:divsChild>
        </w:div>
        <w:div w:id="1751580762">
          <w:marLeft w:val="0"/>
          <w:marRight w:val="0"/>
          <w:marTop w:val="0"/>
          <w:marBottom w:val="450"/>
          <w:divBdr>
            <w:top w:val="none" w:sz="0" w:space="0" w:color="auto"/>
            <w:left w:val="none" w:sz="0" w:space="0" w:color="auto"/>
            <w:bottom w:val="none" w:sz="0" w:space="0" w:color="auto"/>
            <w:right w:val="none" w:sz="0" w:space="0" w:color="auto"/>
          </w:divBdr>
          <w:divsChild>
            <w:div w:id="498355244">
              <w:marLeft w:val="0"/>
              <w:marRight w:val="0"/>
              <w:marTop w:val="0"/>
              <w:marBottom w:val="0"/>
              <w:divBdr>
                <w:top w:val="none" w:sz="0" w:space="0" w:color="auto"/>
                <w:left w:val="none" w:sz="0" w:space="0" w:color="auto"/>
                <w:bottom w:val="none" w:sz="0" w:space="0" w:color="auto"/>
                <w:right w:val="none" w:sz="0" w:space="0" w:color="auto"/>
              </w:divBdr>
            </w:div>
            <w:div w:id="1170674765">
              <w:marLeft w:val="0"/>
              <w:marRight w:val="0"/>
              <w:marTop w:val="0"/>
              <w:marBottom w:val="450"/>
              <w:divBdr>
                <w:top w:val="none" w:sz="0" w:space="0" w:color="auto"/>
                <w:left w:val="none" w:sz="0" w:space="0" w:color="auto"/>
                <w:bottom w:val="none" w:sz="0" w:space="0" w:color="auto"/>
                <w:right w:val="none" w:sz="0" w:space="0" w:color="auto"/>
              </w:divBdr>
            </w:div>
          </w:divsChild>
        </w:div>
        <w:div w:id="643049326">
          <w:marLeft w:val="0"/>
          <w:marRight w:val="0"/>
          <w:marTop w:val="0"/>
          <w:marBottom w:val="450"/>
          <w:divBdr>
            <w:top w:val="none" w:sz="0" w:space="0" w:color="auto"/>
            <w:left w:val="none" w:sz="0" w:space="0" w:color="auto"/>
            <w:bottom w:val="none" w:sz="0" w:space="0" w:color="auto"/>
            <w:right w:val="none" w:sz="0" w:space="0" w:color="auto"/>
          </w:divBdr>
          <w:divsChild>
            <w:div w:id="64954511">
              <w:marLeft w:val="0"/>
              <w:marRight w:val="0"/>
              <w:marTop w:val="0"/>
              <w:marBottom w:val="0"/>
              <w:divBdr>
                <w:top w:val="none" w:sz="0" w:space="0" w:color="auto"/>
                <w:left w:val="none" w:sz="0" w:space="0" w:color="auto"/>
                <w:bottom w:val="none" w:sz="0" w:space="0" w:color="auto"/>
                <w:right w:val="none" w:sz="0" w:space="0" w:color="auto"/>
              </w:divBdr>
            </w:div>
            <w:div w:id="411004713">
              <w:marLeft w:val="0"/>
              <w:marRight w:val="0"/>
              <w:marTop w:val="0"/>
              <w:marBottom w:val="450"/>
              <w:divBdr>
                <w:top w:val="none" w:sz="0" w:space="0" w:color="auto"/>
                <w:left w:val="none" w:sz="0" w:space="0" w:color="auto"/>
                <w:bottom w:val="none" w:sz="0" w:space="0" w:color="auto"/>
                <w:right w:val="none" w:sz="0" w:space="0" w:color="auto"/>
              </w:divBdr>
            </w:div>
          </w:divsChild>
        </w:div>
        <w:div w:id="701594769">
          <w:marLeft w:val="0"/>
          <w:marRight w:val="0"/>
          <w:marTop w:val="0"/>
          <w:marBottom w:val="450"/>
          <w:divBdr>
            <w:top w:val="none" w:sz="0" w:space="0" w:color="auto"/>
            <w:left w:val="none" w:sz="0" w:space="0" w:color="auto"/>
            <w:bottom w:val="none" w:sz="0" w:space="0" w:color="auto"/>
            <w:right w:val="none" w:sz="0" w:space="0" w:color="auto"/>
          </w:divBdr>
          <w:divsChild>
            <w:div w:id="1183587315">
              <w:marLeft w:val="0"/>
              <w:marRight w:val="0"/>
              <w:marTop w:val="0"/>
              <w:marBottom w:val="0"/>
              <w:divBdr>
                <w:top w:val="none" w:sz="0" w:space="0" w:color="auto"/>
                <w:left w:val="none" w:sz="0" w:space="0" w:color="auto"/>
                <w:bottom w:val="none" w:sz="0" w:space="0" w:color="auto"/>
                <w:right w:val="none" w:sz="0" w:space="0" w:color="auto"/>
              </w:divBdr>
            </w:div>
            <w:div w:id="948702730">
              <w:marLeft w:val="0"/>
              <w:marRight w:val="0"/>
              <w:marTop w:val="0"/>
              <w:marBottom w:val="450"/>
              <w:divBdr>
                <w:top w:val="none" w:sz="0" w:space="0" w:color="auto"/>
                <w:left w:val="none" w:sz="0" w:space="0" w:color="auto"/>
                <w:bottom w:val="none" w:sz="0" w:space="0" w:color="auto"/>
                <w:right w:val="none" w:sz="0" w:space="0" w:color="auto"/>
              </w:divBdr>
            </w:div>
          </w:divsChild>
        </w:div>
        <w:div w:id="1211111588">
          <w:marLeft w:val="0"/>
          <w:marRight w:val="0"/>
          <w:marTop w:val="0"/>
          <w:marBottom w:val="450"/>
          <w:divBdr>
            <w:top w:val="none" w:sz="0" w:space="0" w:color="auto"/>
            <w:left w:val="none" w:sz="0" w:space="0" w:color="auto"/>
            <w:bottom w:val="none" w:sz="0" w:space="0" w:color="auto"/>
            <w:right w:val="none" w:sz="0" w:space="0" w:color="auto"/>
          </w:divBdr>
          <w:divsChild>
            <w:div w:id="1717699549">
              <w:marLeft w:val="0"/>
              <w:marRight w:val="0"/>
              <w:marTop w:val="0"/>
              <w:marBottom w:val="0"/>
              <w:divBdr>
                <w:top w:val="none" w:sz="0" w:space="0" w:color="auto"/>
                <w:left w:val="none" w:sz="0" w:space="0" w:color="auto"/>
                <w:bottom w:val="none" w:sz="0" w:space="0" w:color="auto"/>
                <w:right w:val="none" w:sz="0" w:space="0" w:color="auto"/>
              </w:divBdr>
            </w:div>
            <w:div w:id="673264128">
              <w:marLeft w:val="0"/>
              <w:marRight w:val="0"/>
              <w:marTop w:val="0"/>
              <w:marBottom w:val="450"/>
              <w:divBdr>
                <w:top w:val="none" w:sz="0" w:space="0" w:color="auto"/>
                <w:left w:val="none" w:sz="0" w:space="0" w:color="auto"/>
                <w:bottom w:val="none" w:sz="0" w:space="0" w:color="auto"/>
                <w:right w:val="none" w:sz="0" w:space="0" w:color="auto"/>
              </w:divBdr>
              <w:divsChild>
                <w:div w:id="1153906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6784981">
          <w:marLeft w:val="0"/>
          <w:marRight w:val="0"/>
          <w:marTop w:val="0"/>
          <w:marBottom w:val="450"/>
          <w:divBdr>
            <w:top w:val="none" w:sz="0" w:space="0" w:color="auto"/>
            <w:left w:val="none" w:sz="0" w:space="0" w:color="auto"/>
            <w:bottom w:val="none" w:sz="0" w:space="0" w:color="auto"/>
            <w:right w:val="none" w:sz="0" w:space="0" w:color="auto"/>
          </w:divBdr>
          <w:divsChild>
            <w:div w:id="1488278893">
              <w:marLeft w:val="0"/>
              <w:marRight w:val="0"/>
              <w:marTop w:val="0"/>
              <w:marBottom w:val="0"/>
              <w:divBdr>
                <w:top w:val="none" w:sz="0" w:space="0" w:color="auto"/>
                <w:left w:val="none" w:sz="0" w:space="0" w:color="auto"/>
                <w:bottom w:val="none" w:sz="0" w:space="0" w:color="auto"/>
                <w:right w:val="none" w:sz="0" w:space="0" w:color="auto"/>
              </w:divBdr>
            </w:div>
            <w:div w:id="1291010325">
              <w:marLeft w:val="0"/>
              <w:marRight w:val="0"/>
              <w:marTop w:val="0"/>
              <w:marBottom w:val="450"/>
              <w:divBdr>
                <w:top w:val="none" w:sz="0" w:space="0" w:color="auto"/>
                <w:left w:val="none" w:sz="0" w:space="0" w:color="auto"/>
                <w:bottom w:val="none" w:sz="0" w:space="0" w:color="auto"/>
                <w:right w:val="none" w:sz="0" w:space="0" w:color="auto"/>
              </w:divBdr>
            </w:div>
          </w:divsChild>
        </w:div>
        <w:div w:id="1224028078">
          <w:marLeft w:val="0"/>
          <w:marRight w:val="0"/>
          <w:marTop w:val="0"/>
          <w:marBottom w:val="450"/>
          <w:divBdr>
            <w:top w:val="none" w:sz="0" w:space="0" w:color="auto"/>
            <w:left w:val="none" w:sz="0" w:space="0" w:color="auto"/>
            <w:bottom w:val="none" w:sz="0" w:space="0" w:color="auto"/>
            <w:right w:val="none" w:sz="0" w:space="0" w:color="auto"/>
          </w:divBdr>
          <w:divsChild>
            <w:div w:id="1089888774">
              <w:marLeft w:val="0"/>
              <w:marRight w:val="0"/>
              <w:marTop w:val="0"/>
              <w:marBottom w:val="0"/>
              <w:divBdr>
                <w:top w:val="none" w:sz="0" w:space="0" w:color="auto"/>
                <w:left w:val="none" w:sz="0" w:space="0" w:color="auto"/>
                <w:bottom w:val="none" w:sz="0" w:space="0" w:color="auto"/>
                <w:right w:val="none" w:sz="0" w:space="0" w:color="auto"/>
              </w:divBdr>
            </w:div>
            <w:div w:id="1906909411">
              <w:marLeft w:val="0"/>
              <w:marRight w:val="0"/>
              <w:marTop w:val="0"/>
              <w:marBottom w:val="450"/>
              <w:divBdr>
                <w:top w:val="none" w:sz="0" w:space="0" w:color="auto"/>
                <w:left w:val="none" w:sz="0" w:space="0" w:color="auto"/>
                <w:bottom w:val="none" w:sz="0" w:space="0" w:color="auto"/>
                <w:right w:val="none" w:sz="0" w:space="0" w:color="auto"/>
              </w:divBdr>
              <w:divsChild>
                <w:div w:id="1378361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12895769">
          <w:marLeft w:val="0"/>
          <w:marRight w:val="0"/>
          <w:marTop w:val="0"/>
          <w:marBottom w:val="450"/>
          <w:divBdr>
            <w:top w:val="none" w:sz="0" w:space="0" w:color="auto"/>
            <w:left w:val="none" w:sz="0" w:space="0" w:color="auto"/>
            <w:bottom w:val="none" w:sz="0" w:space="0" w:color="auto"/>
            <w:right w:val="none" w:sz="0" w:space="0" w:color="auto"/>
          </w:divBdr>
          <w:divsChild>
            <w:div w:id="753549955">
              <w:marLeft w:val="0"/>
              <w:marRight w:val="0"/>
              <w:marTop w:val="0"/>
              <w:marBottom w:val="0"/>
              <w:divBdr>
                <w:top w:val="none" w:sz="0" w:space="0" w:color="auto"/>
                <w:left w:val="none" w:sz="0" w:space="0" w:color="auto"/>
                <w:bottom w:val="none" w:sz="0" w:space="0" w:color="auto"/>
                <w:right w:val="none" w:sz="0" w:space="0" w:color="auto"/>
              </w:divBdr>
            </w:div>
            <w:div w:id="84096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63029278">
      <w:bodyDiv w:val="1"/>
      <w:marLeft w:val="0"/>
      <w:marRight w:val="0"/>
      <w:marTop w:val="0"/>
      <w:marBottom w:val="0"/>
      <w:divBdr>
        <w:top w:val="none" w:sz="0" w:space="0" w:color="auto"/>
        <w:left w:val="none" w:sz="0" w:space="0" w:color="auto"/>
        <w:bottom w:val="none" w:sz="0" w:space="0" w:color="auto"/>
        <w:right w:val="none" w:sz="0" w:space="0" w:color="auto"/>
      </w:divBdr>
    </w:div>
    <w:div w:id="1268925032">
      <w:bodyDiv w:val="1"/>
      <w:marLeft w:val="0"/>
      <w:marRight w:val="0"/>
      <w:marTop w:val="0"/>
      <w:marBottom w:val="0"/>
      <w:divBdr>
        <w:top w:val="none" w:sz="0" w:space="0" w:color="auto"/>
        <w:left w:val="none" w:sz="0" w:space="0" w:color="auto"/>
        <w:bottom w:val="none" w:sz="0" w:space="0" w:color="auto"/>
        <w:right w:val="none" w:sz="0" w:space="0" w:color="auto"/>
      </w:divBdr>
    </w:div>
    <w:div w:id="1274020895">
      <w:bodyDiv w:val="1"/>
      <w:marLeft w:val="0"/>
      <w:marRight w:val="0"/>
      <w:marTop w:val="0"/>
      <w:marBottom w:val="0"/>
      <w:divBdr>
        <w:top w:val="none" w:sz="0" w:space="0" w:color="auto"/>
        <w:left w:val="none" w:sz="0" w:space="0" w:color="auto"/>
        <w:bottom w:val="none" w:sz="0" w:space="0" w:color="auto"/>
        <w:right w:val="none" w:sz="0" w:space="0" w:color="auto"/>
      </w:divBdr>
    </w:div>
    <w:div w:id="1275089121">
      <w:bodyDiv w:val="1"/>
      <w:marLeft w:val="0"/>
      <w:marRight w:val="0"/>
      <w:marTop w:val="0"/>
      <w:marBottom w:val="0"/>
      <w:divBdr>
        <w:top w:val="none" w:sz="0" w:space="0" w:color="auto"/>
        <w:left w:val="none" w:sz="0" w:space="0" w:color="auto"/>
        <w:bottom w:val="none" w:sz="0" w:space="0" w:color="auto"/>
        <w:right w:val="none" w:sz="0" w:space="0" w:color="auto"/>
      </w:divBdr>
    </w:div>
    <w:div w:id="1279068147">
      <w:bodyDiv w:val="1"/>
      <w:marLeft w:val="0"/>
      <w:marRight w:val="0"/>
      <w:marTop w:val="0"/>
      <w:marBottom w:val="0"/>
      <w:divBdr>
        <w:top w:val="none" w:sz="0" w:space="0" w:color="auto"/>
        <w:left w:val="none" w:sz="0" w:space="0" w:color="auto"/>
        <w:bottom w:val="none" w:sz="0" w:space="0" w:color="auto"/>
        <w:right w:val="none" w:sz="0" w:space="0" w:color="auto"/>
      </w:divBdr>
    </w:div>
    <w:div w:id="1352223656">
      <w:bodyDiv w:val="1"/>
      <w:marLeft w:val="0"/>
      <w:marRight w:val="0"/>
      <w:marTop w:val="0"/>
      <w:marBottom w:val="0"/>
      <w:divBdr>
        <w:top w:val="none" w:sz="0" w:space="0" w:color="auto"/>
        <w:left w:val="none" w:sz="0" w:space="0" w:color="auto"/>
        <w:bottom w:val="none" w:sz="0" w:space="0" w:color="auto"/>
        <w:right w:val="none" w:sz="0" w:space="0" w:color="auto"/>
      </w:divBdr>
    </w:div>
    <w:div w:id="1366901990">
      <w:bodyDiv w:val="1"/>
      <w:marLeft w:val="0"/>
      <w:marRight w:val="0"/>
      <w:marTop w:val="0"/>
      <w:marBottom w:val="0"/>
      <w:divBdr>
        <w:top w:val="none" w:sz="0" w:space="0" w:color="auto"/>
        <w:left w:val="none" w:sz="0" w:space="0" w:color="auto"/>
        <w:bottom w:val="none" w:sz="0" w:space="0" w:color="auto"/>
        <w:right w:val="none" w:sz="0" w:space="0" w:color="auto"/>
      </w:divBdr>
    </w:div>
    <w:div w:id="1395737533">
      <w:bodyDiv w:val="1"/>
      <w:marLeft w:val="0"/>
      <w:marRight w:val="0"/>
      <w:marTop w:val="0"/>
      <w:marBottom w:val="0"/>
      <w:divBdr>
        <w:top w:val="none" w:sz="0" w:space="0" w:color="auto"/>
        <w:left w:val="none" w:sz="0" w:space="0" w:color="auto"/>
        <w:bottom w:val="none" w:sz="0" w:space="0" w:color="auto"/>
        <w:right w:val="none" w:sz="0" w:space="0" w:color="auto"/>
      </w:divBdr>
      <w:divsChild>
        <w:div w:id="1593469343">
          <w:marLeft w:val="0"/>
          <w:marRight w:val="0"/>
          <w:marTop w:val="0"/>
          <w:marBottom w:val="0"/>
          <w:divBdr>
            <w:top w:val="single" w:sz="2" w:space="0" w:color="auto"/>
            <w:left w:val="single" w:sz="2" w:space="0" w:color="auto"/>
            <w:bottom w:val="single" w:sz="2" w:space="0" w:color="auto"/>
            <w:right w:val="single" w:sz="2" w:space="0" w:color="auto"/>
          </w:divBdr>
          <w:divsChild>
            <w:div w:id="328480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734076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5637967">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0123967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31525564">
      <w:bodyDiv w:val="1"/>
      <w:marLeft w:val="0"/>
      <w:marRight w:val="0"/>
      <w:marTop w:val="0"/>
      <w:marBottom w:val="0"/>
      <w:divBdr>
        <w:top w:val="none" w:sz="0" w:space="0" w:color="auto"/>
        <w:left w:val="none" w:sz="0" w:space="0" w:color="auto"/>
        <w:bottom w:val="none" w:sz="0" w:space="0" w:color="auto"/>
        <w:right w:val="none" w:sz="0" w:space="0" w:color="auto"/>
      </w:divBdr>
    </w:div>
    <w:div w:id="1533685612">
      <w:bodyDiv w:val="1"/>
      <w:marLeft w:val="0"/>
      <w:marRight w:val="0"/>
      <w:marTop w:val="0"/>
      <w:marBottom w:val="0"/>
      <w:divBdr>
        <w:top w:val="none" w:sz="0" w:space="0" w:color="auto"/>
        <w:left w:val="none" w:sz="0" w:space="0" w:color="auto"/>
        <w:bottom w:val="none" w:sz="0" w:space="0" w:color="auto"/>
        <w:right w:val="none" w:sz="0" w:space="0" w:color="auto"/>
      </w:divBdr>
    </w:div>
    <w:div w:id="1538155688">
      <w:bodyDiv w:val="1"/>
      <w:marLeft w:val="0"/>
      <w:marRight w:val="0"/>
      <w:marTop w:val="0"/>
      <w:marBottom w:val="0"/>
      <w:divBdr>
        <w:top w:val="none" w:sz="0" w:space="0" w:color="auto"/>
        <w:left w:val="none" w:sz="0" w:space="0" w:color="auto"/>
        <w:bottom w:val="none" w:sz="0" w:space="0" w:color="auto"/>
        <w:right w:val="none" w:sz="0" w:space="0" w:color="auto"/>
      </w:divBdr>
    </w:div>
    <w:div w:id="1538422131">
      <w:bodyDiv w:val="1"/>
      <w:marLeft w:val="0"/>
      <w:marRight w:val="0"/>
      <w:marTop w:val="0"/>
      <w:marBottom w:val="0"/>
      <w:divBdr>
        <w:top w:val="none" w:sz="0" w:space="0" w:color="auto"/>
        <w:left w:val="none" w:sz="0" w:space="0" w:color="auto"/>
        <w:bottom w:val="none" w:sz="0" w:space="0" w:color="auto"/>
        <w:right w:val="none" w:sz="0" w:space="0" w:color="auto"/>
      </w:divBdr>
    </w:div>
    <w:div w:id="1548563426">
      <w:bodyDiv w:val="1"/>
      <w:marLeft w:val="0"/>
      <w:marRight w:val="0"/>
      <w:marTop w:val="0"/>
      <w:marBottom w:val="0"/>
      <w:divBdr>
        <w:top w:val="none" w:sz="0" w:space="0" w:color="auto"/>
        <w:left w:val="none" w:sz="0" w:space="0" w:color="auto"/>
        <w:bottom w:val="none" w:sz="0" w:space="0" w:color="auto"/>
        <w:right w:val="none" w:sz="0" w:space="0" w:color="auto"/>
      </w:divBdr>
      <w:divsChild>
        <w:div w:id="1425571300">
          <w:marLeft w:val="0"/>
          <w:marRight w:val="0"/>
          <w:marTop w:val="0"/>
          <w:marBottom w:val="0"/>
          <w:divBdr>
            <w:top w:val="none" w:sz="0" w:space="0" w:color="auto"/>
            <w:left w:val="none" w:sz="0" w:space="0" w:color="auto"/>
            <w:bottom w:val="none" w:sz="0" w:space="0" w:color="auto"/>
            <w:right w:val="none" w:sz="0" w:space="0" w:color="auto"/>
          </w:divBdr>
        </w:div>
        <w:div w:id="1169128583">
          <w:marLeft w:val="0"/>
          <w:marRight w:val="0"/>
          <w:marTop w:val="0"/>
          <w:marBottom w:val="0"/>
          <w:divBdr>
            <w:top w:val="none" w:sz="0" w:space="0" w:color="auto"/>
            <w:left w:val="none" w:sz="0" w:space="0" w:color="auto"/>
            <w:bottom w:val="none" w:sz="0" w:space="0" w:color="auto"/>
            <w:right w:val="none" w:sz="0" w:space="0" w:color="auto"/>
          </w:divBdr>
        </w:div>
        <w:div w:id="1949502307">
          <w:marLeft w:val="0"/>
          <w:marRight w:val="0"/>
          <w:marTop w:val="0"/>
          <w:marBottom w:val="0"/>
          <w:divBdr>
            <w:top w:val="none" w:sz="0" w:space="0" w:color="auto"/>
            <w:left w:val="none" w:sz="0" w:space="0" w:color="auto"/>
            <w:bottom w:val="none" w:sz="0" w:space="0" w:color="auto"/>
            <w:right w:val="none" w:sz="0" w:space="0" w:color="auto"/>
          </w:divBdr>
        </w:div>
        <w:div w:id="1369986585">
          <w:marLeft w:val="0"/>
          <w:marRight w:val="0"/>
          <w:marTop w:val="0"/>
          <w:marBottom w:val="0"/>
          <w:divBdr>
            <w:top w:val="none" w:sz="0" w:space="0" w:color="auto"/>
            <w:left w:val="none" w:sz="0" w:space="0" w:color="auto"/>
            <w:bottom w:val="none" w:sz="0" w:space="0" w:color="auto"/>
            <w:right w:val="none" w:sz="0" w:space="0" w:color="auto"/>
          </w:divBdr>
        </w:div>
      </w:divsChild>
    </w:div>
    <w:div w:id="1573586950">
      <w:bodyDiv w:val="1"/>
      <w:marLeft w:val="0"/>
      <w:marRight w:val="0"/>
      <w:marTop w:val="0"/>
      <w:marBottom w:val="0"/>
      <w:divBdr>
        <w:top w:val="none" w:sz="0" w:space="0" w:color="auto"/>
        <w:left w:val="none" w:sz="0" w:space="0" w:color="auto"/>
        <w:bottom w:val="none" w:sz="0" w:space="0" w:color="auto"/>
        <w:right w:val="none" w:sz="0" w:space="0" w:color="auto"/>
      </w:divBdr>
    </w:div>
    <w:div w:id="1575121651">
      <w:bodyDiv w:val="1"/>
      <w:marLeft w:val="0"/>
      <w:marRight w:val="0"/>
      <w:marTop w:val="0"/>
      <w:marBottom w:val="0"/>
      <w:divBdr>
        <w:top w:val="none" w:sz="0" w:space="0" w:color="auto"/>
        <w:left w:val="none" w:sz="0" w:space="0" w:color="auto"/>
        <w:bottom w:val="none" w:sz="0" w:space="0" w:color="auto"/>
        <w:right w:val="none" w:sz="0" w:space="0" w:color="auto"/>
      </w:divBdr>
    </w:div>
    <w:div w:id="1581060741">
      <w:bodyDiv w:val="1"/>
      <w:marLeft w:val="0"/>
      <w:marRight w:val="0"/>
      <w:marTop w:val="0"/>
      <w:marBottom w:val="0"/>
      <w:divBdr>
        <w:top w:val="none" w:sz="0" w:space="0" w:color="auto"/>
        <w:left w:val="none" w:sz="0" w:space="0" w:color="auto"/>
        <w:bottom w:val="none" w:sz="0" w:space="0" w:color="auto"/>
        <w:right w:val="none" w:sz="0" w:space="0" w:color="auto"/>
      </w:divBdr>
    </w:div>
    <w:div w:id="1605115075">
      <w:bodyDiv w:val="1"/>
      <w:marLeft w:val="0"/>
      <w:marRight w:val="0"/>
      <w:marTop w:val="0"/>
      <w:marBottom w:val="0"/>
      <w:divBdr>
        <w:top w:val="none" w:sz="0" w:space="0" w:color="auto"/>
        <w:left w:val="none" w:sz="0" w:space="0" w:color="auto"/>
        <w:bottom w:val="none" w:sz="0" w:space="0" w:color="auto"/>
        <w:right w:val="none" w:sz="0" w:space="0" w:color="auto"/>
      </w:divBdr>
    </w:div>
    <w:div w:id="1615480063">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1572352">
      <w:bodyDiv w:val="1"/>
      <w:marLeft w:val="0"/>
      <w:marRight w:val="0"/>
      <w:marTop w:val="0"/>
      <w:marBottom w:val="0"/>
      <w:divBdr>
        <w:top w:val="none" w:sz="0" w:space="0" w:color="auto"/>
        <w:left w:val="none" w:sz="0" w:space="0" w:color="auto"/>
        <w:bottom w:val="none" w:sz="0" w:space="0" w:color="auto"/>
        <w:right w:val="none" w:sz="0" w:space="0" w:color="auto"/>
      </w:divBdr>
    </w:div>
    <w:div w:id="1642225624">
      <w:bodyDiv w:val="1"/>
      <w:marLeft w:val="0"/>
      <w:marRight w:val="0"/>
      <w:marTop w:val="0"/>
      <w:marBottom w:val="0"/>
      <w:divBdr>
        <w:top w:val="none" w:sz="0" w:space="0" w:color="auto"/>
        <w:left w:val="none" w:sz="0" w:space="0" w:color="auto"/>
        <w:bottom w:val="none" w:sz="0" w:space="0" w:color="auto"/>
        <w:right w:val="none" w:sz="0" w:space="0" w:color="auto"/>
      </w:divBdr>
    </w:div>
    <w:div w:id="1679379501">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04402611">
      <w:bodyDiv w:val="1"/>
      <w:marLeft w:val="0"/>
      <w:marRight w:val="0"/>
      <w:marTop w:val="0"/>
      <w:marBottom w:val="0"/>
      <w:divBdr>
        <w:top w:val="none" w:sz="0" w:space="0" w:color="auto"/>
        <w:left w:val="none" w:sz="0" w:space="0" w:color="auto"/>
        <w:bottom w:val="none" w:sz="0" w:space="0" w:color="auto"/>
        <w:right w:val="none" w:sz="0" w:space="0" w:color="auto"/>
      </w:divBdr>
    </w:div>
    <w:div w:id="1710186653">
      <w:bodyDiv w:val="1"/>
      <w:marLeft w:val="0"/>
      <w:marRight w:val="0"/>
      <w:marTop w:val="0"/>
      <w:marBottom w:val="0"/>
      <w:divBdr>
        <w:top w:val="none" w:sz="0" w:space="0" w:color="auto"/>
        <w:left w:val="none" w:sz="0" w:space="0" w:color="auto"/>
        <w:bottom w:val="none" w:sz="0" w:space="0" w:color="auto"/>
        <w:right w:val="none" w:sz="0" w:space="0" w:color="auto"/>
      </w:divBdr>
    </w:div>
    <w:div w:id="1739353976">
      <w:bodyDiv w:val="1"/>
      <w:marLeft w:val="0"/>
      <w:marRight w:val="0"/>
      <w:marTop w:val="0"/>
      <w:marBottom w:val="0"/>
      <w:divBdr>
        <w:top w:val="none" w:sz="0" w:space="0" w:color="auto"/>
        <w:left w:val="none" w:sz="0" w:space="0" w:color="auto"/>
        <w:bottom w:val="none" w:sz="0" w:space="0" w:color="auto"/>
        <w:right w:val="none" w:sz="0" w:space="0" w:color="auto"/>
      </w:divBdr>
    </w:div>
    <w:div w:id="1742823136">
      <w:bodyDiv w:val="1"/>
      <w:marLeft w:val="0"/>
      <w:marRight w:val="0"/>
      <w:marTop w:val="0"/>
      <w:marBottom w:val="0"/>
      <w:divBdr>
        <w:top w:val="none" w:sz="0" w:space="0" w:color="auto"/>
        <w:left w:val="none" w:sz="0" w:space="0" w:color="auto"/>
        <w:bottom w:val="none" w:sz="0" w:space="0" w:color="auto"/>
        <w:right w:val="none" w:sz="0" w:space="0" w:color="auto"/>
      </w:divBdr>
    </w:div>
    <w:div w:id="1762335645">
      <w:bodyDiv w:val="1"/>
      <w:marLeft w:val="0"/>
      <w:marRight w:val="0"/>
      <w:marTop w:val="0"/>
      <w:marBottom w:val="0"/>
      <w:divBdr>
        <w:top w:val="none" w:sz="0" w:space="0" w:color="auto"/>
        <w:left w:val="none" w:sz="0" w:space="0" w:color="auto"/>
        <w:bottom w:val="none" w:sz="0" w:space="0" w:color="auto"/>
        <w:right w:val="none" w:sz="0" w:space="0" w:color="auto"/>
      </w:divBdr>
    </w:div>
    <w:div w:id="17717306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447777">
      <w:bodyDiv w:val="1"/>
      <w:marLeft w:val="0"/>
      <w:marRight w:val="0"/>
      <w:marTop w:val="0"/>
      <w:marBottom w:val="0"/>
      <w:divBdr>
        <w:top w:val="none" w:sz="0" w:space="0" w:color="auto"/>
        <w:left w:val="none" w:sz="0" w:space="0" w:color="auto"/>
        <w:bottom w:val="none" w:sz="0" w:space="0" w:color="auto"/>
        <w:right w:val="none" w:sz="0" w:space="0" w:color="auto"/>
      </w:divBdr>
    </w:div>
    <w:div w:id="1781100542">
      <w:bodyDiv w:val="1"/>
      <w:marLeft w:val="0"/>
      <w:marRight w:val="0"/>
      <w:marTop w:val="0"/>
      <w:marBottom w:val="0"/>
      <w:divBdr>
        <w:top w:val="none" w:sz="0" w:space="0" w:color="auto"/>
        <w:left w:val="none" w:sz="0" w:space="0" w:color="auto"/>
        <w:bottom w:val="none" w:sz="0" w:space="0" w:color="auto"/>
        <w:right w:val="none" w:sz="0" w:space="0" w:color="auto"/>
      </w:divBdr>
    </w:div>
    <w:div w:id="1782723159">
      <w:bodyDiv w:val="1"/>
      <w:marLeft w:val="0"/>
      <w:marRight w:val="0"/>
      <w:marTop w:val="0"/>
      <w:marBottom w:val="0"/>
      <w:divBdr>
        <w:top w:val="none" w:sz="0" w:space="0" w:color="auto"/>
        <w:left w:val="none" w:sz="0" w:space="0" w:color="auto"/>
        <w:bottom w:val="none" w:sz="0" w:space="0" w:color="auto"/>
        <w:right w:val="none" w:sz="0" w:space="0" w:color="auto"/>
      </w:divBdr>
    </w:div>
    <w:div w:id="1784113494">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5095577">
      <w:bodyDiv w:val="1"/>
      <w:marLeft w:val="0"/>
      <w:marRight w:val="0"/>
      <w:marTop w:val="0"/>
      <w:marBottom w:val="0"/>
      <w:divBdr>
        <w:top w:val="none" w:sz="0" w:space="0" w:color="auto"/>
        <w:left w:val="none" w:sz="0" w:space="0" w:color="auto"/>
        <w:bottom w:val="none" w:sz="0" w:space="0" w:color="auto"/>
        <w:right w:val="none" w:sz="0" w:space="0" w:color="auto"/>
      </w:divBdr>
      <w:divsChild>
        <w:div w:id="151482780">
          <w:marLeft w:val="0"/>
          <w:marRight w:val="0"/>
          <w:marTop w:val="0"/>
          <w:marBottom w:val="0"/>
          <w:divBdr>
            <w:top w:val="none" w:sz="0" w:space="0" w:color="auto"/>
            <w:left w:val="none" w:sz="0" w:space="0" w:color="auto"/>
            <w:bottom w:val="none" w:sz="0" w:space="0" w:color="auto"/>
            <w:right w:val="none" w:sz="0" w:space="0" w:color="auto"/>
          </w:divBdr>
          <w:divsChild>
            <w:div w:id="1705977815">
              <w:marLeft w:val="0"/>
              <w:marRight w:val="0"/>
              <w:marTop w:val="0"/>
              <w:marBottom w:val="0"/>
              <w:divBdr>
                <w:top w:val="none" w:sz="0" w:space="0" w:color="auto"/>
                <w:left w:val="none" w:sz="0" w:space="0" w:color="auto"/>
                <w:bottom w:val="none" w:sz="0" w:space="0" w:color="auto"/>
                <w:right w:val="none" w:sz="0" w:space="0" w:color="auto"/>
              </w:divBdr>
              <w:divsChild>
                <w:div w:id="707219663">
                  <w:marLeft w:val="0"/>
                  <w:marRight w:val="0"/>
                  <w:marTop w:val="0"/>
                  <w:marBottom w:val="0"/>
                  <w:divBdr>
                    <w:top w:val="none" w:sz="0" w:space="0" w:color="auto"/>
                    <w:left w:val="none" w:sz="0" w:space="0" w:color="auto"/>
                    <w:bottom w:val="none" w:sz="0" w:space="0" w:color="auto"/>
                    <w:right w:val="none" w:sz="0" w:space="0" w:color="auto"/>
                  </w:divBdr>
                </w:div>
                <w:div w:id="826671552">
                  <w:marLeft w:val="0"/>
                  <w:marRight w:val="0"/>
                  <w:marTop w:val="0"/>
                  <w:marBottom w:val="0"/>
                  <w:divBdr>
                    <w:top w:val="none" w:sz="0" w:space="0" w:color="auto"/>
                    <w:left w:val="none" w:sz="0" w:space="0" w:color="auto"/>
                    <w:bottom w:val="none" w:sz="0" w:space="0" w:color="auto"/>
                    <w:right w:val="none" w:sz="0" w:space="0" w:color="auto"/>
                  </w:divBdr>
                </w:div>
                <w:div w:id="477113089">
                  <w:marLeft w:val="0"/>
                  <w:marRight w:val="0"/>
                  <w:marTop w:val="0"/>
                  <w:marBottom w:val="0"/>
                  <w:divBdr>
                    <w:top w:val="none" w:sz="0" w:space="0" w:color="auto"/>
                    <w:left w:val="none" w:sz="0" w:space="0" w:color="auto"/>
                    <w:bottom w:val="none" w:sz="0" w:space="0" w:color="auto"/>
                    <w:right w:val="none" w:sz="0" w:space="0" w:color="auto"/>
                  </w:divBdr>
                </w:div>
                <w:div w:id="15288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5516">
          <w:marLeft w:val="0"/>
          <w:marRight w:val="0"/>
          <w:marTop w:val="0"/>
          <w:marBottom w:val="0"/>
          <w:divBdr>
            <w:top w:val="none" w:sz="0" w:space="0" w:color="auto"/>
            <w:left w:val="none" w:sz="0" w:space="0" w:color="auto"/>
            <w:bottom w:val="none" w:sz="0" w:space="0" w:color="auto"/>
            <w:right w:val="none" w:sz="0" w:space="0" w:color="auto"/>
          </w:divBdr>
          <w:divsChild>
            <w:div w:id="2022050123">
              <w:marLeft w:val="0"/>
              <w:marRight w:val="0"/>
              <w:marTop w:val="0"/>
              <w:marBottom w:val="0"/>
              <w:divBdr>
                <w:top w:val="none" w:sz="0" w:space="0" w:color="auto"/>
                <w:left w:val="none" w:sz="0" w:space="0" w:color="auto"/>
                <w:bottom w:val="none" w:sz="0" w:space="0" w:color="auto"/>
                <w:right w:val="none" w:sz="0" w:space="0" w:color="auto"/>
              </w:divBdr>
              <w:divsChild>
                <w:div w:id="511342498">
                  <w:marLeft w:val="0"/>
                  <w:marRight w:val="0"/>
                  <w:marTop w:val="0"/>
                  <w:marBottom w:val="0"/>
                  <w:divBdr>
                    <w:top w:val="none" w:sz="0" w:space="0" w:color="auto"/>
                    <w:left w:val="none" w:sz="0" w:space="0" w:color="auto"/>
                    <w:bottom w:val="none" w:sz="0" w:space="0" w:color="auto"/>
                    <w:right w:val="none" w:sz="0" w:space="0" w:color="auto"/>
                  </w:divBdr>
                </w:div>
                <w:div w:id="1024551731">
                  <w:marLeft w:val="0"/>
                  <w:marRight w:val="0"/>
                  <w:marTop w:val="0"/>
                  <w:marBottom w:val="0"/>
                  <w:divBdr>
                    <w:top w:val="none" w:sz="0" w:space="0" w:color="auto"/>
                    <w:left w:val="none" w:sz="0" w:space="0" w:color="auto"/>
                    <w:bottom w:val="none" w:sz="0" w:space="0" w:color="auto"/>
                    <w:right w:val="none" w:sz="0" w:space="0" w:color="auto"/>
                  </w:divBdr>
                </w:div>
                <w:div w:id="950278044">
                  <w:marLeft w:val="0"/>
                  <w:marRight w:val="0"/>
                  <w:marTop w:val="0"/>
                  <w:marBottom w:val="0"/>
                  <w:divBdr>
                    <w:top w:val="none" w:sz="0" w:space="0" w:color="auto"/>
                    <w:left w:val="none" w:sz="0" w:space="0" w:color="auto"/>
                    <w:bottom w:val="none" w:sz="0" w:space="0" w:color="auto"/>
                    <w:right w:val="none" w:sz="0" w:space="0" w:color="auto"/>
                  </w:divBdr>
                </w:div>
                <w:div w:id="12192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21918904">
      <w:bodyDiv w:val="1"/>
      <w:marLeft w:val="0"/>
      <w:marRight w:val="0"/>
      <w:marTop w:val="0"/>
      <w:marBottom w:val="0"/>
      <w:divBdr>
        <w:top w:val="none" w:sz="0" w:space="0" w:color="auto"/>
        <w:left w:val="none" w:sz="0" w:space="0" w:color="auto"/>
        <w:bottom w:val="none" w:sz="0" w:space="0" w:color="auto"/>
        <w:right w:val="none" w:sz="0" w:space="0" w:color="auto"/>
      </w:divBdr>
    </w:div>
    <w:div w:id="184458610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87669864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00072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3374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982580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216412">
      <w:bodyDiv w:val="1"/>
      <w:marLeft w:val="0"/>
      <w:marRight w:val="0"/>
      <w:marTop w:val="0"/>
      <w:marBottom w:val="0"/>
      <w:divBdr>
        <w:top w:val="none" w:sz="0" w:space="0" w:color="auto"/>
        <w:left w:val="none" w:sz="0" w:space="0" w:color="auto"/>
        <w:bottom w:val="none" w:sz="0" w:space="0" w:color="auto"/>
        <w:right w:val="none" w:sz="0" w:space="0" w:color="auto"/>
      </w:divBdr>
    </w:div>
    <w:div w:id="1994526908">
      <w:bodyDiv w:val="1"/>
      <w:marLeft w:val="0"/>
      <w:marRight w:val="0"/>
      <w:marTop w:val="0"/>
      <w:marBottom w:val="0"/>
      <w:divBdr>
        <w:top w:val="none" w:sz="0" w:space="0" w:color="auto"/>
        <w:left w:val="none" w:sz="0" w:space="0" w:color="auto"/>
        <w:bottom w:val="none" w:sz="0" w:space="0" w:color="auto"/>
        <w:right w:val="none" w:sz="0" w:space="0" w:color="auto"/>
      </w:divBdr>
    </w:div>
    <w:div w:id="2003194281">
      <w:bodyDiv w:val="1"/>
      <w:marLeft w:val="0"/>
      <w:marRight w:val="0"/>
      <w:marTop w:val="0"/>
      <w:marBottom w:val="0"/>
      <w:divBdr>
        <w:top w:val="none" w:sz="0" w:space="0" w:color="auto"/>
        <w:left w:val="none" w:sz="0" w:space="0" w:color="auto"/>
        <w:bottom w:val="none" w:sz="0" w:space="0" w:color="auto"/>
        <w:right w:val="none" w:sz="0" w:space="0" w:color="auto"/>
      </w:divBdr>
    </w:div>
    <w:div w:id="2046521523">
      <w:bodyDiv w:val="1"/>
      <w:marLeft w:val="0"/>
      <w:marRight w:val="0"/>
      <w:marTop w:val="0"/>
      <w:marBottom w:val="0"/>
      <w:divBdr>
        <w:top w:val="none" w:sz="0" w:space="0" w:color="auto"/>
        <w:left w:val="none" w:sz="0" w:space="0" w:color="auto"/>
        <w:bottom w:val="none" w:sz="0" w:space="0" w:color="auto"/>
        <w:right w:val="none" w:sz="0" w:space="0" w:color="auto"/>
      </w:divBdr>
    </w:div>
    <w:div w:id="2058435144">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9785789">
      <w:bodyDiv w:val="1"/>
      <w:marLeft w:val="0"/>
      <w:marRight w:val="0"/>
      <w:marTop w:val="0"/>
      <w:marBottom w:val="0"/>
      <w:divBdr>
        <w:top w:val="none" w:sz="0" w:space="0" w:color="auto"/>
        <w:left w:val="none" w:sz="0" w:space="0" w:color="auto"/>
        <w:bottom w:val="none" w:sz="0" w:space="0" w:color="auto"/>
        <w:right w:val="none" w:sz="0" w:space="0" w:color="auto"/>
      </w:divBdr>
      <w:divsChild>
        <w:div w:id="870193334">
          <w:marLeft w:val="0"/>
          <w:marRight w:val="0"/>
          <w:marTop w:val="0"/>
          <w:marBottom w:val="0"/>
          <w:divBdr>
            <w:top w:val="none" w:sz="0" w:space="0" w:color="auto"/>
            <w:left w:val="none" w:sz="0" w:space="0" w:color="auto"/>
            <w:bottom w:val="none" w:sz="0" w:space="0" w:color="auto"/>
            <w:right w:val="none" w:sz="0" w:space="0" w:color="auto"/>
          </w:divBdr>
        </w:div>
      </w:divsChild>
    </w:div>
    <w:div w:id="2086757311">
      <w:bodyDiv w:val="1"/>
      <w:marLeft w:val="0"/>
      <w:marRight w:val="0"/>
      <w:marTop w:val="0"/>
      <w:marBottom w:val="0"/>
      <w:divBdr>
        <w:top w:val="none" w:sz="0" w:space="0" w:color="auto"/>
        <w:left w:val="none" w:sz="0" w:space="0" w:color="auto"/>
        <w:bottom w:val="none" w:sz="0" w:space="0" w:color="auto"/>
        <w:right w:val="none" w:sz="0" w:space="0" w:color="auto"/>
      </w:divBdr>
    </w:div>
    <w:div w:id="2121679352">
      <w:bodyDiv w:val="1"/>
      <w:marLeft w:val="0"/>
      <w:marRight w:val="0"/>
      <w:marTop w:val="0"/>
      <w:marBottom w:val="0"/>
      <w:divBdr>
        <w:top w:val="none" w:sz="0" w:space="0" w:color="auto"/>
        <w:left w:val="none" w:sz="0" w:space="0" w:color="auto"/>
        <w:bottom w:val="none" w:sz="0" w:space="0" w:color="auto"/>
        <w:right w:val="none" w:sz="0" w:space="0" w:color="auto"/>
      </w:divBdr>
    </w:div>
    <w:div w:id="2126074124">
      <w:bodyDiv w:val="1"/>
      <w:marLeft w:val="0"/>
      <w:marRight w:val="0"/>
      <w:marTop w:val="0"/>
      <w:marBottom w:val="0"/>
      <w:divBdr>
        <w:top w:val="none" w:sz="0" w:space="0" w:color="auto"/>
        <w:left w:val="none" w:sz="0" w:space="0" w:color="auto"/>
        <w:bottom w:val="none" w:sz="0" w:space="0" w:color="auto"/>
        <w:right w:val="none" w:sz="0" w:space="0" w:color="auto"/>
      </w:divBdr>
    </w:div>
    <w:div w:id="2129349723">
      <w:bodyDiv w:val="1"/>
      <w:marLeft w:val="0"/>
      <w:marRight w:val="0"/>
      <w:marTop w:val="0"/>
      <w:marBottom w:val="0"/>
      <w:divBdr>
        <w:top w:val="none" w:sz="0" w:space="0" w:color="auto"/>
        <w:left w:val="none" w:sz="0" w:space="0" w:color="auto"/>
        <w:bottom w:val="none" w:sz="0" w:space="0" w:color="auto"/>
        <w:right w:val="none" w:sz="0" w:space="0" w:color="auto"/>
      </w:divBdr>
    </w:div>
    <w:div w:id="213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43CC-E3B4-4683-ACF9-6D3EB3D8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97</cp:revision>
  <dcterms:created xsi:type="dcterms:W3CDTF">2025-02-21T17:49:00Z</dcterms:created>
  <dcterms:modified xsi:type="dcterms:W3CDTF">2025-04-03T17:43:00Z</dcterms:modified>
</cp:coreProperties>
</file>