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D1896" w14:textId="55F784A1" w:rsidR="00DC5EA1" w:rsidRDefault="00DC5EA1" w:rsidP="00DC5EA1">
      <w:pPr>
        <w:pStyle w:val="Sinespaciado"/>
        <w:jc w:val="center"/>
        <w:rPr>
          <w:rFonts w:asciiTheme="minorHAnsi" w:hAnsiTheme="minorHAnsi" w:cstheme="minorHAnsi"/>
          <w:b/>
          <w:bCs/>
          <w:color w:val="FF0000"/>
          <w:sz w:val="32"/>
          <w:szCs w:val="24"/>
          <w:lang w:val="es-ES"/>
        </w:rPr>
      </w:pPr>
      <w:r>
        <w:rPr>
          <w:rFonts w:asciiTheme="minorHAnsi" w:hAnsiTheme="minorHAnsi" w:cstheme="minorHAnsi"/>
          <w:b/>
          <w:bCs/>
          <w:color w:val="FF0000"/>
          <w:sz w:val="32"/>
          <w:szCs w:val="24"/>
          <w:lang w:val="es-ES"/>
        </w:rPr>
        <w:t>EL CAIRO – LUXOR – ESNA – EDFU – KOM OMBO – ASUÁN – EL CAIRO – ALEJANDRÍA – SIWA – EL CAIRO</w:t>
      </w:r>
    </w:p>
    <w:p w14:paraId="0FBCF54A" w14:textId="77777777" w:rsidR="00430E86" w:rsidRDefault="00430E86" w:rsidP="00BD0EA5">
      <w:pPr>
        <w:pBdr>
          <w:top w:val="nil"/>
          <w:left w:val="nil"/>
          <w:bottom w:val="nil"/>
          <w:right w:val="nil"/>
          <w:between w:val="nil"/>
        </w:pBdr>
        <w:spacing w:after="0" w:line="240" w:lineRule="auto"/>
        <w:rPr>
          <w:rFonts w:asciiTheme="minorHAnsi" w:eastAsia="Arial" w:hAnsiTheme="minorHAnsi" w:cstheme="minorHAnsi"/>
          <w:bCs/>
          <w:color w:val="002060"/>
          <w:sz w:val="24"/>
          <w:szCs w:val="24"/>
        </w:rPr>
      </w:pPr>
    </w:p>
    <w:p w14:paraId="6F5D0190" w14:textId="3BAF64B9"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5C6A06" w:rsidRPr="005C6A06">
        <w:rPr>
          <w:rFonts w:asciiTheme="minorHAnsi" w:eastAsia="Arial" w:hAnsiTheme="minorHAnsi" w:cstheme="minorHAnsi"/>
          <w:b/>
          <w:bCs/>
          <w:color w:val="002060"/>
          <w:sz w:val="24"/>
          <w:szCs w:val="24"/>
        </w:rPr>
        <w:t>1</w:t>
      </w:r>
      <w:r w:rsidR="00C24F58">
        <w:rPr>
          <w:rFonts w:asciiTheme="minorHAnsi" w:eastAsia="Arial" w:hAnsiTheme="minorHAnsi" w:cstheme="minorHAnsi"/>
          <w:b/>
          <w:bCs/>
          <w:color w:val="002060"/>
          <w:sz w:val="24"/>
          <w:szCs w:val="24"/>
        </w:rPr>
        <w:t>1</w:t>
      </w:r>
      <w:r w:rsidR="00A109A1" w:rsidRPr="005C6A06">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7B17E794"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Llegadas:</w:t>
      </w:r>
      <w:r w:rsidR="00593F61">
        <w:rPr>
          <w:rFonts w:asciiTheme="minorHAnsi" w:eastAsia="Arial" w:hAnsiTheme="minorHAnsi" w:cstheme="minorHAnsi"/>
          <w:b/>
          <w:color w:val="002060"/>
          <w:sz w:val="24"/>
          <w:szCs w:val="24"/>
        </w:rPr>
        <w:t xml:space="preserve"> </w:t>
      </w:r>
      <w:r w:rsidR="004C0CCD">
        <w:rPr>
          <w:rFonts w:asciiTheme="minorHAnsi" w:eastAsia="Arial" w:hAnsiTheme="minorHAnsi" w:cstheme="minorHAnsi"/>
          <w:b/>
          <w:color w:val="002060"/>
          <w:sz w:val="24"/>
          <w:szCs w:val="24"/>
        </w:rPr>
        <w:t>lunes y sábados</w:t>
      </w:r>
      <w:r w:rsidR="00B904F4">
        <w:rPr>
          <w:rFonts w:asciiTheme="minorHAnsi" w:eastAsia="Arial" w:hAnsiTheme="minorHAnsi" w:cstheme="minorHAnsi"/>
          <w:b/>
          <w:color w:val="002060"/>
          <w:sz w:val="24"/>
          <w:szCs w:val="24"/>
        </w:rPr>
        <w:t xml:space="preserve">, del </w:t>
      </w:r>
      <w:r w:rsidR="00FE79C7">
        <w:rPr>
          <w:rFonts w:asciiTheme="minorHAnsi" w:eastAsia="Arial" w:hAnsiTheme="minorHAnsi" w:cstheme="minorHAnsi"/>
          <w:b/>
          <w:color w:val="002060"/>
          <w:sz w:val="24"/>
          <w:szCs w:val="24"/>
        </w:rPr>
        <w:t>0</w:t>
      </w:r>
      <w:r w:rsidR="00E21D2C">
        <w:rPr>
          <w:rFonts w:asciiTheme="minorHAnsi" w:eastAsia="Arial" w:hAnsiTheme="minorHAnsi" w:cstheme="minorHAnsi"/>
          <w:b/>
          <w:color w:val="002060"/>
          <w:sz w:val="24"/>
          <w:szCs w:val="24"/>
        </w:rPr>
        <w:t>3</w:t>
      </w:r>
      <w:r w:rsidR="00FE79C7">
        <w:rPr>
          <w:rFonts w:asciiTheme="minorHAnsi" w:eastAsia="Arial" w:hAnsiTheme="minorHAnsi" w:cstheme="minorHAnsi"/>
          <w:b/>
          <w:color w:val="002060"/>
          <w:sz w:val="24"/>
          <w:szCs w:val="24"/>
        </w:rPr>
        <w:t xml:space="preserve"> enero 2026</w:t>
      </w:r>
      <w:r w:rsidR="003F08F1">
        <w:rPr>
          <w:rFonts w:asciiTheme="minorHAnsi" w:eastAsia="Arial" w:hAnsiTheme="minorHAnsi" w:cstheme="minorHAnsi"/>
          <w:b/>
          <w:color w:val="002060"/>
          <w:sz w:val="24"/>
          <w:szCs w:val="24"/>
        </w:rPr>
        <w:t xml:space="preserve"> </w:t>
      </w:r>
      <w:r w:rsidR="00B904F4">
        <w:rPr>
          <w:rFonts w:asciiTheme="minorHAnsi" w:eastAsia="Arial" w:hAnsiTheme="minorHAnsi" w:cstheme="minorHAnsi"/>
          <w:b/>
          <w:color w:val="002060"/>
          <w:sz w:val="24"/>
          <w:szCs w:val="24"/>
        </w:rPr>
        <w:t xml:space="preserve">al </w:t>
      </w:r>
      <w:r w:rsidR="004C0CCD">
        <w:rPr>
          <w:rFonts w:asciiTheme="minorHAnsi" w:eastAsia="Arial" w:hAnsiTheme="minorHAnsi" w:cstheme="minorHAnsi"/>
          <w:b/>
          <w:color w:val="002060"/>
          <w:sz w:val="24"/>
          <w:szCs w:val="24"/>
        </w:rPr>
        <w:t>27</w:t>
      </w:r>
      <w:r w:rsidR="003F08F1">
        <w:rPr>
          <w:rFonts w:asciiTheme="minorHAnsi" w:eastAsia="Arial" w:hAnsiTheme="minorHAnsi" w:cstheme="minorHAnsi"/>
          <w:b/>
          <w:color w:val="002060"/>
          <w:sz w:val="24"/>
          <w:szCs w:val="24"/>
        </w:rPr>
        <w:t xml:space="preserve"> diciembre</w:t>
      </w:r>
      <w:r w:rsidR="00B904F4">
        <w:rPr>
          <w:rFonts w:asciiTheme="minorHAnsi" w:eastAsia="Arial" w:hAnsiTheme="minorHAnsi" w:cstheme="minorHAnsi"/>
          <w:b/>
          <w:color w:val="002060"/>
          <w:sz w:val="24"/>
          <w:szCs w:val="24"/>
        </w:rPr>
        <w:t xml:space="preserve"> 202</w:t>
      </w:r>
      <w:r w:rsidR="004C0CCD">
        <w:rPr>
          <w:rFonts w:asciiTheme="minorHAnsi" w:eastAsia="Arial" w:hAnsiTheme="minorHAnsi" w:cstheme="minorHAnsi"/>
          <w:b/>
          <w:color w:val="002060"/>
          <w:sz w:val="24"/>
          <w:szCs w:val="24"/>
        </w:rPr>
        <w:t>7</w:t>
      </w:r>
    </w:p>
    <w:p w14:paraId="6CCDBBC7" w14:textId="19414939" w:rsidR="007F7B70"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C63F09">
        <w:rPr>
          <w:rFonts w:asciiTheme="minorHAnsi" w:eastAsia="Arial" w:hAnsiTheme="minorHAnsi" w:cstheme="minorHAnsi"/>
          <w:b/>
          <w:color w:val="002060"/>
          <w:sz w:val="24"/>
          <w:szCs w:val="24"/>
        </w:rPr>
        <w:t>compartidos</w:t>
      </w:r>
    </w:p>
    <w:p w14:paraId="5ECEF687" w14:textId="3D44A476" w:rsidR="00C745C2" w:rsidRPr="00BA37C5" w:rsidRDefault="00C745C2"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18788690" w:rsidR="00794B66" w:rsidRPr="009F1A99" w:rsidRDefault="00A109A1" w:rsidP="00BD0EA5">
      <w:pPr>
        <w:pStyle w:val="Ttulo2"/>
        <w:spacing w:before="0" w:after="0" w:line="240" w:lineRule="auto"/>
        <w:rPr>
          <w:rStyle w:val="DestinosCar"/>
          <w:b/>
          <w:color w:val="002060"/>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F08F1">
        <w:rPr>
          <w:rFonts w:eastAsia="Arial"/>
          <w:sz w:val="24"/>
          <w:szCs w:val="24"/>
        </w:rPr>
        <w:t>EL CAIRO</w:t>
      </w:r>
      <w:r w:rsidR="009F1A99">
        <w:rPr>
          <w:rFonts w:eastAsia="Arial"/>
          <w:sz w:val="24"/>
          <w:szCs w:val="24"/>
        </w:rPr>
        <w:t xml:space="preserve"> - LUXOR </w:t>
      </w:r>
      <w:r w:rsidR="009F1A99" w:rsidRPr="009F1A99">
        <w:rPr>
          <w:rFonts w:eastAsia="Arial"/>
          <w:b w:val="0"/>
          <w:color w:val="002060"/>
          <w:sz w:val="24"/>
          <w:szCs w:val="24"/>
        </w:rPr>
        <w:t>(vuelo interno</w:t>
      </w:r>
      <w:r w:rsidR="009F1A99">
        <w:rPr>
          <w:rFonts w:eastAsia="Arial"/>
          <w:b w:val="0"/>
          <w:color w:val="002060"/>
          <w:sz w:val="24"/>
          <w:szCs w:val="24"/>
        </w:rPr>
        <w:t xml:space="preserve"> y crucero</w:t>
      </w:r>
      <w:r w:rsidR="009F1A99" w:rsidRPr="009F1A99">
        <w:rPr>
          <w:rFonts w:eastAsia="Arial"/>
          <w:b w:val="0"/>
          <w:color w:val="002060"/>
          <w:sz w:val="24"/>
          <w:szCs w:val="24"/>
        </w:rPr>
        <w:t>)</w:t>
      </w:r>
    </w:p>
    <w:p w14:paraId="607441A4" w14:textId="137CD2B8" w:rsidR="000D3DCE" w:rsidRPr="009F1A99" w:rsidRDefault="000D3DCE" w:rsidP="000D3DCE">
      <w:pPr>
        <w:pStyle w:val="Sinespaciado"/>
        <w:jc w:val="both"/>
        <w:rPr>
          <w:rFonts w:asciiTheme="minorHAnsi" w:eastAsiaTheme="minorHAnsi" w:hAnsiTheme="minorHAnsi" w:cstheme="minorHAnsi"/>
          <w:b/>
          <w:color w:val="002060"/>
          <w:sz w:val="20"/>
          <w:szCs w:val="20"/>
          <w:lang w:bidi="ar-SA"/>
        </w:rPr>
      </w:pPr>
      <w:r w:rsidRPr="009F1A99">
        <w:rPr>
          <w:rFonts w:asciiTheme="minorHAnsi" w:eastAsiaTheme="minorHAnsi" w:hAnsiTheme="minorHAnsi" w:cstheme="minorHAnsi"/>
          <w:color w:val="002060"/>
          <w:sz w:val="20"/>
          <w:szCs w:val="20"/>
          <w:lang w:bidi="ar-SA"/>
        </w:rPr>
        <w:t>Llegada al Aeropuerto Internacional de El Cairo. Asistencia de nuestro representante</w:t>
      </w:r>
      <w:r w:rsidR="009F1A99" w:rsidRPr="009F1A99">
        <w:rPr>
          <w:rFonts w:asciiTheme="minorHAnsi" w:eastAsiaTheme="minorHAnsi" w:hAnsiTheme="minorHAnsi" w:cstheme="minorHAnsi"/>
          <w:color w:val="002060"/>
          <w:sz w:val="20"/>
          <w:szCs w:val="20"/>
          <w:lang w:bidi="ar-SA"/>
        </w:rPr>
        <w:t xml:space="preserve"> de</w:t>
      </w:r>
      <w:r w:rsidRPr="009F1A99">
        <w:rPr>
          <w:rFonts w:asciiTheme="minorHAnsi" w:eastAsiaTheme="minorHAnsi" w:hAnsiTheme="minorHAnsi" w:cstheme="minorHAnsi"/>
          <w:color w:val="002060"/>
          <w:sz w:val="20"/>
          <w:szCs w:val="20"/>
          <w:lang w:bidi="ar-SA"/>
        </w:rPr>
        <w:t xml:space="preserve"> </w:t>
      </w:r>
      <w:r w:rsidR="009F1A99" w:rsidRPr="009F1A99">
        <w:rPr>
          <w:rFonts w:asciiTheme="minorHAnsi" w:eastAsiaTheme="minorHAnsi" w:hAnsiTheme="minorHAnsi" w:cstheme="minorHAnsi"/>
          <w:color w:val="002060"/>
          <w:sz w:val="20"/>
          <w:szCs w:val="20"/>
          <w:lang w:bidi="ar-SA"/>
        </w:rPr>
        <w:t xml:space="preserve">habla hispana lo recibirá y guiará hasta la puerta de embarque para tomar el vuelo con dirección a Luxor (vuelo incluido). A la llegada a Luxor, el equipo local le asistirá en los trámites aduaneros y le trasladará al barco. </w:t>
      </w:r>
      <w:r w:rsidR="009F1A99" w:rsidRPr="009F1A99">
        <w:rPr>
          <w:rFonts w:asciiTheme="minorHAnsi" w:eastAsiaTheme="minorHAnsi" w:hAnsiTheme="minorHAnsi" w:cstheme="minorHAnsi"/>
          <w:b/>
          <w:color w:val="002060"/>
          <w:sz w:val="20"/>
          <w:szCs w:val="20"/>
          <w:lang w:bidi="ar-SA"/>
        </w:rPr>
        <w:t>Noche a bordo</w:t>
      </w:r>
      <w:r w:rsidRPr="009F1A99">
        <w:rPr>
          <w:rFonts w:asciiTheme="minorHAnsi" w:eastAsiaTheme="minorHAnsi" w:hAnsiTheme="minorHAnsi" w:cstheme="minorHAnsi"/>
          <w:b/>
          <w:color w:val="002060"/>
          <w:sz w:val="20"/>
          <w:szCs w:val="20"/>
          <w:lang w:bidi="ar-SA"/>
        </w:rPr>
        <w:t>.</w:t>
      </w:r>
    </w:p>
    <w:p w14:paraId="2F56999C" w14:textId="77777777" w:rsidR="000D3DCE" w:rsidRDefault="000D3DCE" w:rsidP="000D3DCE">
      <w:pPr>
        <w:pStyle w:val="Sinespaciado"/>
        <w:jc w:val="both"/>
        <w:rPr>
          <w:rFonts w:asciiTheme="minorHAnsi" w:hAnsiTheme="minorHAnsi" w:cstheme="minorHAnsi"/>
          <w:color w:val="002060"/>
          <w:sz w:val="20"/>
          <w:szCs w:val="20"/>
        </w:rPr>
      </w:pPr>
    </w:p>
    <w:p w14:paraId="5B20DC6D" w14:textId="2FD4B659" w:rsidR="005320F6" w:rsidRPr="0063751D" w:rsidRDefault="000D3DCE" w:rsidP="009F1A99">
      <w:pPr>
        <w:pStyle w:val="Ttulo2"/>
        <w:spacing w:before="0" w:after="0" w:line="240" w:lineRule="auto"/>
        <w:rPr>
          <w:rFonts w:ascii="Arial" w:hAnsi="Arial" w:cs="Arial"/>
          <w:b w:val="0"/>
          <w:color w:val="002060"/>
          <w:sz w:val="20"/>
          <w:szCs w:val="20"/>
        </w:rPr>
      </w:pPr>
      <w:r w:rsidRPr="00BD0EA5">
        <w:rPr>
          <w:rStyle w:val="DanmeroCar"/>
          <w:b/>
          <w:bCs/>
          <w:sz w:val="24"/>
          <w:szCs w:val="24"/>
        </w:rPr>
        <w:t xml:space="preserve">DÍA </w:t>
      </w:r>
      <w:r>
        <w:rPr>
          <w:rStyle w:val="DanmeroCar"/>
          <w:b/>
          <w:bCs/>
          <w:sz w:val="24"/>
          <w:szCs w:val="24"/>
        </w:rPr>
        <w:t>2</w:t>
      </w:r>
      <w:r w:rsidRPr="00BD0EA5">
        <w:rPr>
          <w:rStyle w:val="DanmeroCar"/>
          <w:b/>
          <w:bCs/>
          <w:sz w:val="24"/>
          <w:szCs w:val="24"/>
        </w:rPr>
        <w:t xml:space="preserve"> |</w:t>
      </w:r>
      <w:r w:rsidRPr="00BD0EA5">
        <w:rPr>
          <w:rFonts w:eastAsia="Arial"/>
          <w:sz w:val="24"/>
          <w:szCs w:val="24"/>
        </w:rPr>
        <w:t xml:space="preserve"> </w:t>
      </w:r>
      <w:r w:rsidR="009F1A99">
        <w:rPr>
          <w:rFonts w:eastAsia="Arial"/>
          <w:sz w:val="24"/>
          <w:szCs w:val="24"/>
        </w:rPr>
        <w:t xml:space="preserve">LUXOR – ESNA – EDFU </w:t>
      </w:r>
      <w:r w:rsidR="009F1A99" w:rsidRPr="0063751D">
        <w:rPr>
          <w:rFonts w:eastAsia="Arial"/>
          <w:b w:val="0"/>
          <w:color w:val="002060"/>
          <w:sz w:val="24"/>
          <w:szCs w:val="24"/>
        </w:rPr>
        <w:t>(visita a Valle de los Reyes</w:t>
      </w:r>
      <w:r w:rsidR="005320F6" w:rsidRPr="0063751D">
        <w:rPr>
          <w:rFonts w:ascii="Arial" w:hAnsi="Arial" w:cs="Arial"/>
          <w:b w:val="0"/>
          <w:color w:val="002060"/>
          <w:sz w:val="20"/>
          <w:szCs w:val="20"/>
        </w:rPr>
        <w:t>)</w:t>
      </w:r>
    </w:p>
    <w:p w14:paraId="15ACF684" w14:textId="77777777" w:rsidR="00765D66" w:rsidRDefault="005320F6" w:rsidP="00EE3776">
      <w:pPr>
        <w:pStyle w:val="Sinespaciado"/>
        <w:jc w:val="both"/>
        <w:rPr>
          <w:rFonts w:asciiTheme="minorHAnsi" w:eastAsiaTheme="minorHAnsi" w:hAnsiTheme="minorHAnsi" w:cstheme="minorHAnsi"/>
          <w:color w:val="002060"/>
          <w:sz w:val="20"/>
          <w:szCs w:val="24"/>
          <w:lang w:bidi="ar-SA"/>
        </w:rPr>
      </w:pPr>
      <w:r w:rsidRPr="00F77AD8">
        <w:rPr>
          <w:rFonts w:asciiTheme="minorHAnsi" w:eastAsiaTheme="minorHAnsi" w:hAnsiTheme="minorHAnsi" w:cstheme="minorHAnsi"/>
          <w:b/>
          <w:color w:val="002060"/>
          <w:sz w:val="20"/>
          <w:szCs w:val="24"/>
          <w:lang w:bidi="ar-SA"/>
        </w:rPr>
        <w:t>Pensión completa a bordo.</w:t>
      </w:r>
      <w:r w:rsidRPr="00F77AD8">
        <w:rPr>
          <w:rFonts w:asciiTheme="minorHAnsi" w:eastAsiaTheme="minorHAnsi" w:hAnsiTheme="minorHAnsi" w:cstheme="minorHAnsi"/>
          <w:color w:val="002060"/>
          <w:sz w:val="20"/>
          <w:szCs w:val="24"/>
          <w:lang w:bidi="ar-SA"/>
        </w:rPr>
        <w:t xml:space="preserve"> El día comienza con un cruce del Nilo hacia la </w:t>
      </w:r>
      <w:r w:rsidRPr="00F77AD8">
        <w:rPr>
          <w:rFonts w:asciiTheme="minorHAnsi" w:eastAsiaTheme="minorHAnsi" w:hAnsiTheme="minorHAnsi" w:cstheme="minorHAnsi"/>
          <w:bCs/>
          <w:color w:val="002060"/>
          <w:sz w:val="20"/>
          <w:szCs w:val="24"/>
          <w:lang w:bidi="ar-SA"/>
        </w:rPr>
        <w:t>Necrópolis de Tebas</w:t>
      </w:r>
      <w:r w:rsidRPr="00F77AD8">
        <w:rPr>
          <w:rFonts w:asciiTheme="minorHAnsi" w:eastAsiaTheme="minorHAnsi" w:hAnsiTheme="minorHAnsi" w:cstheme="minorHAnsi"/>
          <w:color w:val="002060"/>
          <w:sz w:val="20"/>
          <w:szCs w:val="24"/>
          <w:lang w:bidi="ar-SA"/>
        </w:rPr>
        <w:t xml:space="preserve">, un sitio arqueológico de gran importancia histórica. Allí visitará el </w:t>
      </w:r>
      <w:r w:rsidRPr="00F77AD8">
        <w:rPr>
          <w:rFonts w:asciiTheme="minorHAnsi" w:eastAsiaTheme="minorHAnsi" w:hAnsiTheme="minorHAnsi" w:cstheme="minorHAnsi"/>
          <w:bCs/>
          <w:color w:val="002060"/>
          <w:sz w:val="20"/>
          <w:szCs w:val="24"/>
          <w:lang w:bidi="ar-SA"/>
        </w:rPr>
        <w:t>Valle de los Reyes</w:t>
      </w:r>
      <w:r w:rsidRPr="00F77AD8">
        <w:rPr>
          <w:rFonts w:asciiTheme="minorHAnsi" w:eastAsiaTheme="minorHAnsi" w:hAnsiTheme="minorHAnsi" w:cstheme="minorHAnsi"/>
          <w:color w:val="002060"/>
          <w:sz w:val="20"/>
          <w:szCs w:val="24"/>
          <w:lang w:bidi="ar-SA"/>
        </w:rPr>
        <w:t>, hogar de las tumbas de faraones como Tutankamón y Ramsés IV (incluye entrada a tres tumbas).</w:t>
      </w:r>
      <w:r w:rsidR="001248B6">
        <w:rPr>
          <w:rFonts w:asciiTheme="minorHAnsi" w:eastAsiaTheme="minorHAnsi" w:hAnsiTheme="minorHAnsi" w:cstheme="minorHAnsi"/>
          <w:color w:val="002060"/>
          <w:sz w:val="20"/>
          <w:szCs w:val="24"/>
          <w:lang w:bidi="ar-SA"/>
        </w:rPr>
        <w:t xml:space="preserve"> </w:t>
      </w:r>
      <w:r w:rsidR="00EE3776" w:rsidRPr="00EE3776">
        <w:rPr>
          <w:rFonts w:asciiTheme="minorHAnsi" w:eastAsiaTheme="minorHAnsi" w:hAnsiTheme="minorHAnsi" w:cstheme="minorHAnsi"/>
          <w:color w:val="002060"/>
          <w:sz w:val="20"/>
          <w:szCs w:val="24"/>
          <w:lang w:bidi="ar-SA"/>
        </w:rPr>
        <w:t xml:space="preserve">La ruta continúa con una vista panorámica al Templo de </w:t>
      </w:r>
      <w:proofErr w:type="spellStart"/>
      <w:r w:rsidR="00EE3776" w:rsidRPr="00EE3776">
        <w:rPr>
          <w:rFonts w:asciiTheme="minorHAnsi" w:eastAsiaTheme="minorHAnsi" w:hAnsiTheme="minorHAnsi" w:cstheme="minorHAnsi"/>
          <w:color w:val="002060"/>
          <w:sz w:val="20"/>
          <w:szCs w:val="24"/>
          <w:lang w:bidi="ar-SA"/>
        </w:rPr>
        <w:t>Hatshepsut</w:t>
      </w:r>
      <w:proofErr w:type="spellEnd"/>
      <w:r w:rsidR="00EE3776" w:rsidRPr="00EE3776">
        <w:rPr>
          <w:rFonts w:asciiTheme="minorHAnsi" w:eastAsiaTheme="minorHAnsi" w:hAnsiTheme="minorHAnsi" w:cstheme="minorHAnsi"/>
          <w:color w:val="002060"/>
          <w:sz w:val="20"/>
          <w:szCs w:val="24"/>
          <w:lang w:bidi="ar-SA"/>
        </w:rPr>
        <w:t xml:space="preserve"> en </w:t>
      </w:r>
      <w:proofErr w:type="spellStart"/>
      <w:r w:rsidR="00EE3776" w:rsidRPr="00EE3776">
        <w:rPr>
          <w:rFonts w:asciiTheme="minorHAnsi" w:eastAsiaTheme="minorHAnsi" w:hAnsiTheme="minorHAnsi" w:cstheme="minorHAnsi"/>
          <w:color w:val="002060"/>
          <w:sz w:val="20"/>
          <w:szCs w:val="24"/>
          <w:lang w:bidi="ar-SA"/>
        </w:rPr>
        <w:t>Deir</w:t>
      </w:r>
      <w:proofErr w:type="spellEnd"/>
      <w:r w:rsidR="00EE3776" w:rsidRPr="00EE3776">
        <w:rPr>
          <w:rFonts w:asciiTheme="minorHAnsi" w:eastAsiaTheme="minorHAnsi" w:hAnsiTheme="minorHAnsi" w:cstheme="minorHAnsi"/>
          <w:color w:val="002060"/>
          <w:sz w:val="20"/>
          <w:szCs w:val="24"/>
          <w:lang w:bidi="ar-SA"/>
        </w:rPr>
        <w:t xml:space="preserve"> el </w:t>
      </w:r>
      <w:proofErr w:type="spellStart"/>
      <w:r w:rsidR="00EE3776" w:rsidRPr="00EE3776">
        <w:rPr>
          <w:rFonts w:asciiTheme="minorHAnsi" w:eastAsiaTheme="minorHAnsi" w:hAnsiTheme="minorHAnsi" w:cstheme="minorHAnsi"/>
          <w:color w:val="002060"/>
          <w:sz w:val="20"/>
          <w:szCs w:val="24"/>
          <w:lang w:bidi="ar-SA"/>
        </w:rPr>
        <w:t>Bahari</w:t>
      </w:r>
      <w:proofErr w:type="spellEnd"/>
      <w:r w:rsidR="00EE3776" w:rsidRPr="00EE3776">
        <w:rPr>
          <w:rFonts w:asciiTheme="minorHAnsi" w:eastAsiaTheme="minorHAnsi" w:hAnsiTheme="minorHAnsi" w:cstheme="minorHAnsi"/>
          <w:color w:val="002060"/>
          <w:sz w:val="20"/>
          <w:szCs w:val="24"/>
          <w:lang w:bidi="ar-SA"/>
        </w:rPr>
        <w:t>,</w:t>
      </w:r>
      <w:r w:rsidR="00765D66">
        <w:rPr>
          <w:rFonts w:asciiTheme="minorHAnsi" w:eastAsiaTheme="minorHAnsi" w:hAnsiTheme="minorHAnsi" w:cstheme="minorHAnsi"/>
          <w:color w:val="002060"/>
          <w:sz w:val="20"/>
          <w:szCs w:val="24"/>
          <w:lang w:bidi="ar-SA"/>
        </w:rPr>
        <w:t xml:space="preserve"> </w:t>
      </w:r>
      <w:r w:rsidR="00EE3776" w:rsidRPr="00EE3776">
        <w:rPr>
          <w:rFonts w:asciiTheme="minorHAnsi" w:eastAsiaTheme="minorHAnsi" w:hAnsiTheme="minorHAnsi" w:cstheme="minorHAnsi"/>
          <w:color w:val="002060"/>
          <w:sz w:val="20"/>
          <w:szCs w:val="24"/>
          <w:lang w:bidi="ar-SA"/>
        </w:rPr>
        <w:t>único</w:t>
      </w:r>
    </w:p>
    <w:p w14:paraId="41B5D223" w14:textId="4D24BE7F" w:rsidR="005320F6" w:rsidRDefault="00EE3776" w:rsidP="00EE3776">
      <w:pPr>
        <w:pStyle w:val="Sinespaciado"/>
        <w:jc w:val="both"/>
        <w:rPr>
          <w:rFonts w:asciiTheme="minorHAnsi" w:eastAsiaTheme="minorHAnsi" w:hAnsiTheme="minorHAnsi" w:cstheme="minorHAnsi"/>
          <w:color w:val="002060"/>
          <w:sz w:val="20"/>
          <w:szCs w:val="24"/>
          <w:lang w:bidi="ar-SA"/>
        </w:rPr>
      </w:pPr>
      <w:r w:rsidRPr="00EE3776">
        <w:rPr>
          <w:rFonts w:asciiTheme="minorHAnsi" w:eastAsiaTheme="minorHAnsi" w:hAnsiTheme="minorHAnsi" w:cstheme="minorHAnsi"/>
          <w:color w:val="002060"/>
          <w:sz w:val="20"/>
          <w:szCs w:val="24"/>
          <w:lang w:bidi="ar-SA"/>
        </w:rPr>
        <w:t>por su arquitectura en terrazas. Antes de regresar, podrá contemplar los Colosos de Memnón,</w:t>
      </w:r>
      <w:r>
        <w:rPr>
          <w:rFonts w:asciiTheme="minorHAnsi" w:eastAsiaTheme="minorHAnsi" w:hAnsiTheme="minorHAnsi" w:cstheme="minorHAnsi"/>
          <w:color w:val="002060"/>
          <w:sz w:val="20"/>
          <w:szCs w:val="24"/>
          <w:lang w:bidi="ar-SA"/>
        </w:rPr>
        <w:t xml:space="preserve"> </w:t>
      </w:r>
      <w:r w:rsidRPr="00EE3776">
        <w:rPr>
          <w:rFonts w:asciiTheme="minorHAnsi" w:eastAsiaTheme="minorHAnsi" w:hAnsiTheme="minorHAnsi" w:cstheme="minorHAnsi"/>
          <w:color w:val="002060"/>
          <w:sz w:val="20"/>
          <w:szCs w:val="24"/>
          <w:lang w:bidi="ar-SA"/>
        </w:rPr>
        <w:t>dos impresionantes estatuas que aún custodian los restos del templo de Amenofis III.</w:t>
      </w:r>
      <w:r>
        <w:rPr>
          <w:rFonts w:asciiTheme="minorHAnsi" w:eastAsiaTheme="minorHAnsi" w:hAnsiTheme="minorHAnsi" w:cstheme="minorHAnsi"/>
          <w:color w:val="002060"/>
          <w:sz w:val="20"/>
          <w:szCs w:val="24"/>
          <w:lang w:bidi="ar-SA"/>
        </w:rPr>
        <w:t xml:space="preserve"> </w:t>
      </w:r>
      <w:r w:rsidRPr="00EE3776">
        <w:rPr>
          <w:rFonts w:asciiTheme="minorHAnsi" w:eastAsiaTheme="minorHAnsi" w:hAnsiTheme="minorHAnsi" w:cstheme="minorHAnsi"/>
          <w:color w:val="002060"/>
          <w:sz w:val="20"/>
          <w:szCs w:val="24"/>
          <w:lang w:bidi="ar-SA"/>
        </w:rPr>
        <w:t xml:space="preserve">De regreso al centro monumental de la ciudad, visitará los Templos de Karnak y </w:t>
      </w:r>
      <w:proofErr w:type="spellStart"/>
      <w:r w:rsidRPr="00EE3776">
        <w:rPr>
          <w:rFonts w:asciiTheme="minorHAnsi" w:eastAsiaTheme="minorHAnsi" w:hAnsiTheme="minorHAnsi" w:cstheme="minorHAnsi"/>
          <w:color w:val="002060"/>
          <w:sz w:val="20"/>
          <w:szCs w:val="24"/>
          <w:lang w:bidi="ar-SA"/>
        </w:rPr>
        <w:t>Lúxor</w:t>
      </w:r>
      <w:proofErr w:type="spellEnd"/>
      <w:r>
        <w:rPr>
          <w:rFonts w:asciiTheme="minorHAnsi" w:eastAsiaTheme="minorHAnsi" w:hAnsiTheme="minorHAnsi" w:cstheme="minorHAnsi"/>
          <w:color w:val="002060"/>
          <w:sz w:val="20"/>
          <w:szCs w:val="24"/>
          <w:lang w:bidi="ar-SA"/>
        </w:rPr>
        <w:t xml:space="preserve">. </w:t>
      </w:r>
      <w:r w:rsidRPr="00EE3776">
        <w:rPr>
          <w:rFonts w:asciiTheme="minorHAnsi" w:eastAsiaTheme="minorHAnsi" w:hAnsiTheme="minorHAnsi" w:cstheme="minorHAnsi"/>
          <w:color w:val="002060"/>
          <w:sz w:val="20"/>
          <w:szCs w:val="24"/>
          <w:lang w:bidi="ar-SA"/>
        </w:rPr>
        <w:t>Finalizadas las visitas, embarcar</w:t>
      </w:r>
      <w:r>
        <w:rPr>
          <w:rFonts w:asciiTheme="minorHAnsi" w:eastAsiaTheme="minorHAnsi" w:hAnsiTheme="minorHAnsi" w:cstheme="minorHAnsi"/>
          <w:color w:val="002060"/>
          <w:sz w:val="20"/>
          <w:szCs w:val="24"/>
          <w:lang w:bidi="ar-SA"/>
        </w:rPr>
        <w:t>emos</w:t>
      </w:r>
      <w:r w:rsidRPr="00EE3776">
        <w:rPr>
          <w:rFonts w:asciiTheme="minorHAnsi" w:eastAsiaTheme="minorHAnsi" w:hAnsiTheme="minorHAnsi" w:cstheme="minorHAnsi"/>
          <w:color w:val="002060"/>
          <w:sz w:val="20"/>
          <w:szCs w:val="24"/>
          <w:lang w:bidi="ar-SA"/>
        </w:rPr>
        <w:t xml:space="preserve"> de nuevo y comenzará la navegación hacia </w:t>
      </w:r>
      <w:proofErr w:type="spellStart"/>
      <w:r w:rsidRPr="00EE3776">
        <w:rPr>
          <w:rFonts w:asciiTheme="minorHAnsi" w:eastAsiaTheme="minorHAnsi" w:hAnsiTheme="minorHAnsi" w:cstheme="minorHAnsi"/>
          <w:color w:val="002060"/>
          <w:sz w:val="20"/>
          <w:szCs w:val="24"/>
          <w:lang w:bidi="ar-SA"/>
        </w:rPr>
        <w:t>Esna</w:t>
      </w:r>
      <w:proofErr w:type="spellEnd"/>
      <w:r w:rsidRPr="00EE3776">
        <w:rPr>
          <w:rFonts w:asciiTheme="minorHAnsi" w:eastAsiaTheme="minorHAnsi" w:hAnsiTheme="minorHAnsi" w:cstheme="minorHAnsi"/>
          <w:color w:val="002060"/>
          <w:sz w:val="20"/>
          <w:szCs w:val="24"/>
          <w:lang w:bidi="ar-SA"/>
        </w:rPr>
        <w:t>, disfrutando</w:t>
      </w:r>
      <w:r w:rsidR="00765D66">
        <w:rPr>
          <w:rFonts w:asciiTheme="minorHAnsi" w:eastAsiaTheme="minorHAnsi" w:hAnsiTheme="minorHAnsi" w:cstheme="minorHAnsi"/>
          <w:color w:val="002060"/>
          <w:sz w:val="20"/>
          <w:szCs w:val="24"/>
          <w:lang w:bidi="ar-SA"/>
        </w:rPr>
        <w:t xml:space="preserve"> </w:t>
      </w:r>
      <w:r w:rsidRPr="00EE3776">
        <w:rPr>
          <w:rFonts w:asciiTheme="minorHAnsi" w:eastAsiaTheme="minorHAnsi" w:hAnsiTheme="minorHAnsi" w:cstheme="minorHAnsi"/>
          <w:color w:val="002060"/>
          <w:sz w:val="20"/>
          <w:szCs w:val="24"/>
          <w:lang w:bidi="ar-SA"/>
        </w:rPr>
        <w:t>de una tarde de descanso a bordo. Por la noche, cruzar</w:t>
      </w:r>
      <w:r>
        <w:rPr>
          <w:rFonts w:asciiTheme="minorHAnsi" w:eastAsiaTheme="minorHAnsi" w:hAnsiTheme="minorHAnsi" w:cstheme="minorHAnsi"/>
          <w:color w:val="002060"/>
          <w:sz w:val="20"/>
          <w:szCs w:val="24"/>
          <w:lang w:bidi="ar-SA"/>
        </w:rPr>
        <w:t>emos</w:t>
      </w:r>
      <w:r w:rsidRPr="00EE3776">
        <w:rPr>
          <w:rFonts w:asciiTheme="minorHAnsi" w:eastAsiaTheme="minorHAnsi" w:hAnsiTheme="minorHAnsi" w:cstheme="minorHAnsi"/>
          <w:color w:val="002060"/>
          <w:sz w:val="20"/>
          <w:szCs w:val="24"/>
          <w:lang w:bidi="ar-SA"/>
        </w:rPr>
        <w:t xml:space="preserve"> la famosa esclusa de </w:t>
      </w:r>
      <w:proofErr w:type="spellStart"/>
      <w:r w:rsidRPr="00EE3776">
        <w:rPr>
          <w:rFonts w:asciiTheme="minorHAnsi" w:eastAsiaTheme="minorHAnsi" w:hAnsiTheme="minorHAnsi" w:cstheme="minorHAnsi"/>
          <w:color w:val="002060"/>
          <w:sz w:val="20"/>
          <w:szCs w:val="24"/>
          <w:lang w:bidi="ar-SA"/>
        </w:rPr>
        <w:t>Esna</w:t>
      </w:r>
      <w:proofErr w:type="spellEnd"/>
      <w:r w:rsidRPr="00EE3776">
        <w:rPr>
          <w:rFonts w:asciiTheme="minorHAnsi" w:eastAsiaTheme="minorHAnsi" w:hAnsiTheme="minorHAnsi" w:cstheme="minorHAnsi"/>
          <w:color w:val="002060"/>
          <w:sz w:val="20"/>
          <w:szCs w:val="24"/>
          <w:lang w:bidi="ar-SA"/>
        </w:rPr>
        <w:t xml:space="preserve"> rumbo a</w:t>
      </w:r>
      <w:r>
        <w:rPr>
          <w:rFonts w:asciiTheme="minorHAnsi" w:eastAsiaTheme="minorHAnsi" w:hAnsiTheme="minorHAnsi" w:cstheme="minorHAnsi"/>
          <w:color w:val="002060"/>
          <w:sz w:val="20"/>
          <w:szCs w:val="24"/>
          <w:lang w:bidi="ar-SA"/>
        </w:rPr>
        <w:t xml:space="preserve"> </w:t>
      </w:r>
      <w:proofErr w:type="spellStart"/>
      <w:r w:rsidRPr="00EE3776">
        <w:rPr>
          <w:rFonts w:asciiTheme="minorHAnsi" w:eastAsiaTheme="minorHAnsi" w:hAnsiTheme="minorHAnsi" w:cstheme="minorHAnsi"/>
          <w:color w:val="002060"/>
          <w:sz w:val="20"/>
          <w:szCs w:val="24"/>
          <w:lang w:bidi="ar-SA"/>
        </w:rPr>
        <w:t>Edfu</w:t>
      </w:r>
      <w:proofErr w:type="spellEnd"/>
      <w:r w:rsidRPr="00EE3776">
        <w:rPr>
          <w:rFonts w:asciiTheme="minorHAnsi" w:eastAsiaTheme="minorHAnsi" w:hAnsiTheme="minorHAnsi" w:cstheme="minorHAnsi"/>
          <w:color w:val="002060"/>
          <w:sz w:val="20"/>
          <w:szCs w:val="24"/>
          <w:lang w:bidi="ar-SA"/>
        </w:rPr>
        <w:t xml:space="preserve">. </w:t>
      </w:r>
      <w:r w:rsidRPr="00EE3776">
        <w:rPr>
          <w:rFonts w:asciiTheme="minorHAnsi" w:eastAsiaTheme="minorHAnsi" w:hAnsiTheme="minorHAnsi" w:cstheme="minorHAnsi"/>
          <w:b/>
          <w:color w:val="002060"/>
          <w:sz w:val="20"/>
          <w:szCs w:val="24"/>
          <w:lang w:bidi="ar-SA"/>
        </w:rPr>
        <w:t>Cena y noche a bordo</w:t>
      </w:r>
      <w:r w:rsidRPr="00EE3776">
        <w:rPr>
          <w:rFonts w:asciiTheme="minorHAnsi" w:eastAsiaTheme="minorHAnsi" w:hAnsiTheme="minorHAnsi" w:cstheme="minorHAnsi"/>
          <w:color w:val="002060"/>
          <w:sz w:val="20"/>
          <w:szCs w:val="24"/>
          <w:lang w:bidi="ar-SA"/>
        </w:rPr>
        <w:t>.</w:t>
      </w:r>
    </w:p>
    <w:p w14:paraId="196621AD" w14:textId="77777777" w:rsidR="00EE3776" w:rsidRPr="00404008" w:rsidRDefault="00EE3776" w:rsidP="00EE3776">
      <w:pPr>
        <w:pStyle w:val="Sinespaciado"/>
        <w:jc w:val="both"/>
        <w:rPr>
          <w:rFonts w:ascii="Arial" w:hAnsi="Arial" w:cs="Arial"/>
          <w:b/>
          <w:sz w:val="20"/>
          <w:szCs w:val="20"/>
          <w:lang w:val="es-ES"/>
        </w:rPr>
      </w:pPr>
    </w:p>
    <w:p w14:paraId="606EF2B1" w14:textId="58464EC5" w:rsidR="00037FF3" w:rsidRPr="0063751D" w:rsidRDefault="00037FF3" w:rsidP="00037FF3">
      <w:pPr>
        <w:pStyle w:val="Ttulo2"/>
        <w:spacing w:before="0" w:after="0" w:line="240" w:lineRule="auto"/>
        <w:rPr>
          <w:rFonts w:ascii="Arial" w:hAnsi="Arial" w:cs="Arial"/>
          <w:b w:val="0"/>
          <w:color w:val="002060"/>
          <w:sz w:val="20"/>
          <w:szCs w:val="20"/>
        </w:rPr>
      </w:pPr>
      <w:r w:rsidRPr="00BD0EA5">
        <w:rPr>
          <w:rStyle w:val="DanmeroCar"/>
          <w:b/>
          <w:bCs/>
          <w:sz w:val="24"/>
          <w:szCs w:val="24"/>
        </w:rPr>
        <w:t xml:space="preserve">DÍA </w:t>
      </w:r>
      <w:r>
        <w:rPr>
          <w:rStyle w:val="DanmeroCar"/>
          <w:b/>
          <w:bCs/>
          <w:sz w:val="24"/>
          <w:szCs w:val="24"/>
        </w:rPr>
        <w:t>3</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 xml:space="preserve">EDFU – KOM OMBO – ASUÁN </w:t>
      </w:r>
    </w:p>
    <w:p w14:paraId="22C00B5F" w14:textId="77777777" w:rsidR="005320F6" w:rsidRPr="00037FF3" w:rsidRDefault="005320F6" w:rsidP="005320F6">
      <w:pPr>
        <w:pStyle w:val="Sinespaciado"/>
        <w:jc w:val="both"/>
        <w:rPr>
          <w:rFonts w:asciiTheme="minorHAnsi" w:eastAsiaTheme="minorHAnsi" w:hAnsiTheme="minorHAnsi" w:cstheme="minorHAnsi"/>
          <w:b/>
          <w:color w:val="002060"/>
          <w:sz w:val="20"/>
          <w:szCs w:val="20"/>
          <w:lang w:bidi="ar-SA"/>
        </w:rPr>
      </w:pPr>
      <w:r w:rsidRPr="00037FF3">
        <w:rPr>
          <w:rFonts w:asciiTheme="minorHAnsi" w:eastAsiaTheme="minorHAnsi" w:hAnsiTheme="minorHAnsi" w:cstheme="minorHAnsi"/>
          <w:b/>
          <w:color w:val="002060"/>
          <w:sz w:val="20"/>
          <w:szCs w:val="20"/>
          <w:lang w:bidi="ar-SA"/>
        </w:rPr>
        <w:t>Pensión completa a bordo</w:t>
      </w:r>
      <w:r w:rsidRPr="00037FF3">
        <w:rPr>
          <w:rFonts w:asciiTheme="minorHAnsi" w:eastAsiaTheme="minorHAnsi" w:hAnsiTheme="minorHAnsi" w:cstheme="minorHAnsi"/>
          <w:color w:val="002060"/>
          <w:sz w:val="20"/>
          <w:szCs w:val="20"/>
          <w:lang w:bidi="ar-SA"/>
        </w:rPr>
        <w:t xml:space="preserve">. Por la mañana, traslado en calesa para visitar el </w:t>
      </w:r>
      <w:r w:rsidRPr="00037FF3">
        <w:rPr>
          <w:rFonts w:asciiTheme="minorHAnsi" w:eastAsiaTheme="minorHAnsi" w:hAnsiTheme="minorHAnsi" w:cstheme="minorHAnsi"/>
          <w:bCs/>
          <w:color w:val="002060"/>
          <w:sz w:val="20"/>
          <w:szCs w:val="20"/>
          <w:lang w:bidi="ar-SA"/>
        </w:rPr>
        <w:t xml:space="preserve">templo de Horus en </w:t>
      </w:r>
      <w:proofErr w:type="spellStart"/>
      <w:r w:rsidRPr="00037FF3">
        <w:rPr>
          <w:rFonts w:asciiTheme="minorHAnsi" w:eastAsiaTheme="minorHAnsi" w:hAnsiTheme="minorHAnsi" w:cstheme="minorHAnsi"/>
          <w:bCs/>
          <w:color w:val="002060"/>
          <w:sz w:val="20"/>
          <w:szCs w:val="20"/>
          <w:lang w:bidi="ar-SA"/>
        </w:rPr>
        <w:t>Edfu</w:t>
      </w:r>
      <w:proofErr w:type="spellEnd"/>
      <w:r w:rsidRPr="00037FF3">
        <w:rPr>
          <w:rFonts w:asciiTheme="minorHAnsi" w:eastAsiaTheme="minorHAnsi" w:hAnsiTheme="minorHAnsi" w:cstheme="minorHAnsi"/>
          <w:color w:val="002060"/>
          <w:sz w:val="20"/>
          <w:szCs w:val="20"/>
          <w:lang w:bidi="ar-SA"/>
        </w:rPr>
        <w:t xml:space="preserve">, considerado uno de los mejor conservados de Egipto, desenterrado por Auguste </w:t>
      </w:r>
      <w:proofErr w:type="spellStart"/>
      <w:r w:rsidRPr="00037FF3">
        <w:rPr>
          <w:rFonts w:asciiTheme="minorHAnsi" w:eastAsiaTheme="minorHAnsi" w:hAnsiTheme="minorHAnsi" w:cstheme="minorHAnsi"/>
          <w:color w:val="002060"/>
          <w:sz w:val="20"/>
          <w:szCs w:val="20"/>
          <w:lang w:bidi="ar-SA"/>
        </w:rPr>
        <w:t>Mariette</w:t>
      </w:r>
      <w:proofErr w:type="spellEnd"/>
      <w:r w:rsidRPr="00037FF3">
        <w:rPr>
          <w:rFonts w:asciiTheme="minorHAnsi" w:eastAsiaTheme="minorHAnsi" w:hAnsiTheme="minorHAnsi" w:cstheme="minorHAnsi"/>
          <w:color w:val="002060"/>
          <w:sz w:val="20"/>
          <w:szCs w:val="20"/>
          <w:lang w:bidi="ar-SA"/>
        </w:rPr>
        <w:t xml:space="preserve"> en el siglo XIX. Regreso a la embarcación para navegar hacia </w:t>
      </w:r>
      <w:proofErr w:type="spellStart"/>
      <w:r w:rsidRPr="00037FF3">
        <w:rPr>
          <w:rFonts w:asciiTheme="minorHAnsi" w:eastAsiaTheme="minorHAnsi" w:hAnsiTheme="minorHAnsi" w:cstheme="minorHAnsi"/>
          <w:color w:val="002060"/>
          <w:sz w:val="20"/>
          <w:szCs w:val="20"/>
          <w:lang w:bidi="ar-SA"/>
        </w:rPr>
        <w:t>Kom</w:t>
      </w:r>
      <w:proofErr w:type="spellEnd"/>
      <w:r w:rsidRPr="00037FF3">
        <w:rPr>
          <w:rFonts w:asciiTheme="minorHAnsi" w:eastAsiaTheme="minorHAnsi" w:hAnsiTheme="minorHAnsi" w:cstheme="minorHAnsi"/>
          <w:color w:val="002060"/>
          <w:sz w:val="20"/>
          <w:szCs w:val="20"/>
          <w:lang w:bidi="ar-SA"/>
        </w:rPr>
        <w:t xml:space="preserve"> </w:t>
      </w:r>
      <w:proofErr w:type="spellStart"/>
      <w:r w:rsidRPr="00037FF3">
        <w:rPr>
          <w:rFonts w:asciiTheme="minorHAnsi" w:eastAsiaTheme="minorHAnsi" w:hAnsiTheme="minorHAnsi" w:cstheme="minorHAnsi"/>
          <w:color w:val="002060"/>
          <w:sz w:val="20"/>
          <w:szCs w:val="20"/>
          <w:lang w:bidi="ar-SA"/>
        </w:rPr>
        <w:t>Ombo</w:t>
      </w:r>
      <w:proofErr w:type="spellEnd"/>
      <w:r w:rsidRPr="00037FF3">
        <w:rPr>
          <w:rFonts w:asciiTheme="minorHAnsi" w:eastAsiaTheme="minorHAnsi" w:hAnsiTheme="minorHAnsi" w:cstheme="minorHAnsi"/>
          <w:color w:val="002060"/>
          <w:sz w:val="20"/>
          <w:szCs w:val="20"/>
          <w:lang w:bidi="ar-SA"/>
        </w:rPr>
        <w:t xml:space="preserve">. En </w:t>
      </w:r>
      <w:proofErr w:type="spellStart"/>
      <w:r w:rsidRPr="00037FF3">
        <w:rPr>
          <w:rFonts w:asciiTheme="minorHAnsi" w:eastAsiaTheme="minorHAnsi" w:hAnsiTheme="minorHAnsi" w:cstheme="minorHAnsi"/>
          <w:color w:val="002060"/>
          <w:sz w:val="20"/>
          <w:szCs w:val="20"/>
          <w:lang w:bidi="ar-SA"/>
        </w:rPr>
        <w:t>Kom</w:t>
      </w:r>
      <w:proofErr w:type="spellEnd"/>
      <w:r w:rsidRPr="00037FF3">
        <w:rPr>
          <w:rFonts w:asciiTheme="minorHAnsi" w:eastAsiaTheme="minorHAnsi" w:hAnsiTheme="minorHAnsi" w:cstheme="minorHAnsi"/>
          <w:color w:val="002060"/>
          <w:sz w:val="20"/>
          <w:szCs w:val="20"/>
          <w:lang w:bidi="ar-SA"/>
        </w:rPr>
        <w:t xml:space="preserve"> </w:t>
      </w:r>
      <w:proofErr w:type="spellStart"/>
      <w:r w:rsidRPr="00037FF3">
        <w:rPr>
          <w:rFonts w:asciiTheme="minorHAnsi" w:eastAsiaTheme="minorHAnsi" w:hAnsiTheme="minorHAnsi" w:cstheme="minorHAnsi"/>
          <w:color w:val="002060"/>
          <w:sz w:val="20"/>
          <w:szCs w:val="20"/>
          <w:lang w:bidi="ar-SA"/>
        </w:rPr>
        <w:t>Ombo</w:t>
      </w:r>
      <w:proofErr w:type="spellEnd"/>
      <w:r w:rsidRPr="00037FF3">
        <w:rPr>
          <w:rFonts w:asciiTheme="minorHAnsi" w:eastAsiaTheme="minorHAnsi" w:hAnsiTheme="minorHAnsi" w:cstheme="minorHAnsi"/>
          <w:color w:val="002060"/>
          <w:sz w:val="20"/>
          <w:szCs w:val="20"/>
          <w:lang w:bidi="ar-SA"/>
        </w:rPr>
        <w:t xml:space="preserve">, visitarás el único templo compartido por dos deidades: </w:t>
      </w:r>
      <w:r w:rsidRPr="00037FF3">
        <w:rPr>
          <w:rFonts w:asciiTheme="minorHAnsi" w:eastAsiaTheme="minorHAnsi" w:hAnsiTheme="minorHAnsi" w:cstheme="minorHAnsi"/>
          <w:bCs/>
          <w:color w:val="002060"/>
          <w:sz w:val="20"/>
          <w:szCs w:val="20"/>
          <w:lang w:bidi="ar-SA"/>
        </w:rPr>
        <w:t>Sobek</w:t>
      </w:r>
      <w:r w:rsidRPr="00037FF3">
        <w:rPr>
          <w:rFonts w:asciiTheme="minorHAnsi" w:eastAsiaTheme="minorHAnsi" w:hAnsiTheme="minorHAnsi" w:cstheme="minorHAnsi"/>
          <w:color w:val="002060"/>
          <w:sz w:val="20"/>
          <w:szCs w:val="20"/>
          <w:lang w:bidi="ar-SA"/>
        </w:rPr>
        <w:t xml:space="preserve">, el dios cocodrilo, y </w:t>
      </w:r>
      <w:proofErr w:type="spellStart"/>
      <w:r w:rsidRPr="00037FF3">
        <w:rPr>
          <w:rFonts w:asciiTheme="minorHAnsi" w:eastAsiaTheme="minorHAnsi" w:hAnsiTheme="minorHAnsi" w:cstheme="minorHAnsi"/>
          <w:bCs/>
          <w:color w:val="002060"/>
          <w:sz w:val="20"/>
          <w:szCs w:val="20"/>
          <w:lang w:bidi="ar-SA"/>
        </w:rPr>
        <w:t>Haroeris</w:t>
      </w:r>
      <w:proofErr w:type="spellEnd"/>
      <w:r w:rsidRPr="00037FF3">
        <w:rPr>
          <w:rFonts w:asciiTheme="minorHAnsi" w:eastAsiaTheme="minorHAnsi" w:hAnsiTheme="minorHAnsi" w:cstheme="minorHAnsi"/>
          <w:color w:val="002060"/>
          <w:sz w:val="20"/>
          <w:szCs w:val="20"/>
          <w:lang w:bidi="ar-SA"/>
        </w:rPr>
        <w:t xml:space="preserve">, el dios halcón. La experiencia incluye una breve parada en el </w:t>
      </w:r>
      <w:r w:rsidRPr="00037FF3">
        <w:rPr>
          <w:rFonts w:asciiTheme="minorHAnsi" w:eastAsiaTheme="minorHAnsi" w:hAnsiTheme="minorHAnsi" w:cstheme="minorHAnsi"/>
          <w:bCs/>
          <w:color w:val="002060"/>
          <w:sz w:val="20"/>
          <w:szCs w:val="20"/>
          <w:lang w:bidi="ar-SA"/>
        </w:rPr>
        <w:t>Museo de los Cocodrilos Momificados</w:t>
      </w:r>
      <w:r w:rsidRPr="00037FF3">
        <w:rPr>
          <w:rFonts w:asciiTheme="minorHAnsi" w:eastAsiaTheme="minorHAnsi" w:hAnsiTheme="minorHAnsi" w:cstheme="minorHAnsi"/>
          <w:color w:val="002060"/>
          <w:sz w:val="20"/>
          <w:szCs w:val="20"/>
          <w:lang w:bidi="ar-SA"/>
        </w:rPr>
        <w:t xml:space="preserve">. Después, continuará la navegación hacia Asuán. </w:t>
      </w:r>
      <w:r w:rsidRPr="00037FF3">
        <w:rPr>
          <w:rFonts w:asciiTheme="minorHAnsi" w:eastAsiaTheme="minorHAnsi" w:hAnsiTheme="minorHAnsi" w:cstheme="minorHAnsi"/>
          <w:b/>
          <w:color w:val="002060"/>
          <w:sz w:val="20"/>
          <w:szCs w:val="20"/>
          <w:lang w:bidi="ar-SA"/>
        </w:rPr>
        <w:t>Cena y noche a bordo.</w:t>
      </w:r>
    </w:p>
    <w:p w14:paraId="3C80FFC6" w14:textId="77777777" w:rsidR="005320F6" w:rsidRPr="00404008" w:rsidRDefault="005320F6" w:rsidP="005320F6">
      <w:pPr>
        <w:pStyle w:val="Sinespaciado"/>
        <w:jc w:val="both"/>
        <w:rPr>
          <w:rFonts w:ascii="Arial" w:hAnsi="Arial" w:cs="Arial"/>
          <w:bCs/>
          <w:sz w:val="20"/>
          <w:szCs w:val="20"/>
        </w:rPr>
      </w:pPr>
    </w:p>
    <w:p w14:paraId="19A9192F" w14:textId="6A9A70B2" w:rsidR="00037FF3" w:rsidRPr="0063751D" w:rsidRDefault="00037FF3" w:rsidP="00037FF3">
      <w:pPr>
        <w:pStyle w:val="Ttulo2"/>
        <w:spacing w:before="0" w:after="0" w:line="240" w:lineRule="auto"/>
        <w:rPr>
          <w:rFonts w:ascii="Arial" w:hAnsi="Arial" w:cs="Arial"/>
          <w:b w:val="0"/>
          <w:color w:val="002060"/>
          <w:sz w:val="20"/>
          <w:szCs w:val="20"/>
        </w:rPr>
      </w:pPr>
      <w:r w:rsidRPr="00BD0EA5">
        <w:rPr>
          <w:rStyle w:val="DanmeroCar"/>
          <w:b/>
          <w:bCs/>
          <w:sz w:val="24"/>
          <w:szCs w:val="24"/>
        </w:rPr>
        <w:t xml:space="preserve">DÍA </w:t>
      </w:r>
      <w:r>
        <w:rPr>
          <w:rStyle w:val="DanmeroCar"/>
          <w:b/>
          <w:bCs/>
          <w:sz w:val="24"/>
          <w:szCs w:val="24"/>
        </w:rPr>
        <w:t>4</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 xml:space="preserve">ASUÁN </w:t>
      </w:r>
      <w:r w:rsidRPr="00037FF3">
        <w:rPr>
          <w:rFonts w:eastAsia="Arial"/>
          <w:b w:val="0"/>
          <w:color w:val="002060"/>
          <w:sz w:val="24"/>
          <w:szCs w:val="24"/>
        </w:rPr>
        <w:t>(visita opcional a Abu Simbel)</w:t>
      </w:r>
      <w:r w:rsidRPr="00037FF3">
        <w:rPr>
          <w:rFonts w:eastAsia="Arial"/>
          <w:color w:val="002060"/>
          <w:sz w:val="24"/>
          <w:szCs w:val="24"/>
        </w:rPr>
        <w:t xml:space="preserve"> </w:t>
      </w:r>
    </w:p>
    <w:p w14:paraId="44E0A207" w14:textId="77777777" w:rsidR="005320F6" w:rsidRPr="00037FF3" w:rsidRDefault="005320F6" w:rsidP="005320F6">
      <w:pPr>
        <w:pStyle w:val="Sinespaciado"/>
        <w:jc w:val="both"/>
        <w:rPr>
          <w:rFonts w:asciiTheme="minorHAnsi" w:eastAsiaTheme="minorHAnsi" w:hAnsiTheme="minorHAnsi" w:cstheme="minorHAnsi"/>
          <w:bCs/>
          <w:color w:val="002060"/>
          <w:sz w:val="20"/>
          <w:szCs w:val="20"/>
          <w:lang w:bidi="ar-SA"/>
        </w:rPr>
      </w:pPr>
      <w:r w:rsidRPr="00037FF3">
        <w:rPr>
          <w:rFonts w:asciiTheme="minorHAnsi" w:eastAsiaTheme="minorHAnsi" w:hAnsiTheme="minorHAnsi" w:cstheme="minorHAnsi"/>
          <w:b/>
          <w:color w:val="002060"/>
          <w:sz w:val="20"/>
          <w:szCs w:val="20"/>
          <w:lang w:bidi="ar-SA"/>
        </w:rPr>
        <w:t>Pensión completa a bordo</w:t>
      </w:r>
      <w:r w:rsidRPr="00037FF3">
        <w:rPr>
          <w:rFonts w:asciiTheme="minorHAnsi" w:eastAsiaTheme="minorHAnsi" w:hAnsiTheme="minorHAnsi" w:cstheme="minorHAnsi"/>
          <w:color w:val="002060"/>
          <w:sz w:val="20"/>
          <w:szCs w:val="20"/>
          <w:lang w:bidi="ar-SA"/>
        </w:rPr>
        <w:t xml:space="preserve">. La mañana será libre, con la opción de realizar una excursión a los impresionantes </w:t>
      </w:r>
      <w:r w:rsidRPr="00037FF3">
        <w:rPr>
          <w:rFonts w:asciiTheme="minorHAnsi" w:eastAsiaTheme="minorHAnsi" w:hAnsiTheme="minorHAnsi" w:cstheme="minorHAnsi"/>
          <w:bCs/>
          <w:color w:val="002060"/>
          <w:sz w:val="20"/>
          <w:szCs w:val="20"/>
          <w:lang w:bidi="ar-SA"/>
        </w:rPr>
        <w:t xml:space="preserve">templos de Abu Simbel (adquiriendo </w:t>
      </w:r>
      <w:proofErr w:type="spellStart"/>
      <w:r w:rsidRPr="00037FF3">
        <w:rPr>
          <w:rFonts w:asciiTheme="minorHAnsi" w:eastAsiaTheme="minorHAnsi" w:hAnsiTheme="minorHAnsi" w:cstheme="minorHAnsi"/>
          <w:bCs/>
          <w:color w:val="002060"/>
          <w:sz w:val="20"/>
          <w:szCs w:val="20"/>
          <w:lang w:bidi="ar-SA"/>
        </w:rPr>
        <w:t>Travel</w:t>
      </w:r>
      <w:proofErr w:type="spellEnd"/>
      <w:r w:rsidRPr="00037FF3">
        <w:rPr>
          <w:rFonts w:asciiTheme="minorHAnsi" w:eastAsiaTheme="minorHAnsi" w:hAnsiTheme="minorHAnsi" w:cstheme="minorHAnsi"/>
          <w:bCs/>
          <w:color w:val="002060"/>
          <w:sz w:val="20"/>
          <w:szCs w:val="20"/>
          <w:lang w:bidi="ar-SA"/>
        </w:rPr>
        <w:t xml:space="preserve"> Shop Pack)</w:t>
      </w:r>
      <w:r w:rsidRPr="00037FF3">
        <w:rPr>
          <w:rFonts w:asciiTheme="minorHAnsi" w:eastAsiaTheme="minorHAnsi" w:hAnsiTheme="minorHAnsi" w:cstheme="minorHAnsi"/>
          <w:color w:val="002060"/>
          <w:sz w:val="20"/>
          <w:szCs w:val="20"/>
          <w:lang w:bidi="ar-SA"/>
        </w:rPr>
        <w:t xml:space="preserve">, una obra monumental de Ramsés II y Nefertari, rescatada por la UNESCO. Por la tarde, disfrute de un paseo en </w:t>
      </w:r>
      <w:proofErr w:type="spellStart"/>
      <w:r w:rsidRPr="00037FF3">
        <w:rPr>
          <w:rFonts w:asciiTheme="minorHAnsi" w:eastAsiaTheme="minorHAnsi" w:hAnsiTheme="minorHAnsi" w:cstheme="minorHAnsi"/>
          <w:color w:val="002060"/>
          <w:sz w:val="20"/>
          <w:szCs w:val="20"/>
          <w:lang w:bidi="ar-SA"/>
        </w:rPr>
        <w:t>faluca</w:t>
      </w:r>
      <w:proofErr w:type="spellEnd"/>
      <w:r w:rsidRPr="00037FF3">
        <w:rPr>
          <w:rFonts w:asciiTheme="minorHAnsi" w:eastAsiaTheme="minorHAnsi" w:hAnsiTheme="minorHAnsi" w:cstheme="minorHAnsi"/>
          <w:color w:val="002060"/>
          <w:sz w:val="20"/>
          <w:szCs w:val="20"/>
          <w:lang w:bidi="ar-SA"/>
        </w:rPr>
        <w:t xml:space="preserve">, una embarcación tradicional, desde donde podrá admirar el </w:t>
      </w:r>
      <w:r w:rsidRPr="00037FF3">
        <w:rPr>
          <w:rFonts w:asciiTheme="minorHAnsi" w:eastAsiaTheme="minorHAnsi" w:hAnsiTheme="minorHAnsi" w:cstheme="minorHAnsi"/>
          <w:bCs/>
          <w:color w:val="002060"/>
          <w:sz w:val="20"/>
          <w:szCs w:val="20"/>
          <w:lang w:bidi="ar-SA"/>
        </w:rPr>
        <w:t>Jardín Botánico</w:t>
      </w:r>
      <w:r w:rsidRPr="00037FF3">
        <w:rPr>
          <w:rFonts w:asciiTheme="minorHAnsi" w:eastAsiaTheme="minorHAnsi" w:hAnsiTheme="minorHAnsi" w:cstheme="minorHAnsi"/>
          <w:color w:val="002060"/>
          <w:sz w:val="20"/>
          <w:szCs w:val="20"/>
          <w:lang w:bidi="ar-SA"/>
        </w:rPr>
        <w:t xml:space="preserve">, la </w:t>
      </w:r>
      <w:r w:rsidRPr="00037FF3">
        <w:rPr>
          <w:rFonts w:asciiTheme="minorHAnsi" w:eastAsiaTheme="minorHAnsi" w:hAnsiTheme="minorHAnsi" w:cstheme="minorHAnsi"/>
          <w:bCs/>
          <w:color w:val="002060"/>
          <w:sz w:val="20"/>
          <w:szCs w:val="20"/>
          <w:lang w:bidi="ar-SA"/>
        </w:rPr>
        <w:t>isla Elefantina</w:t>
      </w:r>
      <w:r w:rsidRPr="00037FF3">
        <w:rPr>
          <w:rFonts w:asciiTheme="minorHAnsi" w:eastAsiaTheme="minorHAnsi" w:hAnsiTheme="minorHAnsi" w:cstheme="minorHAnsi"/>
          <w:color w:val="002060"/>
          <w:sz w:val="20"/>
          <w:szCs w:val="20"/>
          <w:lang w:bidi="ar-SA"/>
        </w:rPr>
        <w:t xml:space="preserve"> y el </w:t>
      </w:r>
      <w:r w:rsidRPr="00037FF3">
        <w:rPr>
          <w:rFonts w:asciiTheme="minorHAnsi" w:eastAsiaTheme="minorHAnsi" w:hAnsiTheme="minorHAnsi" w:cstheme="minorHAnsi"/>
          <w:bCs/>
          <w:color w:val="002060"/>
          <w:sz w:val="20"/>
          <w:szCs w:val="20"/>
          <w:lang w:bidi="ar-SA"/>
        </w:rPr>
        <w:t xml:space="preserve">mausoleo de </w:t>
      </w:r>
      <w:proofErr w:type="spellStart"/>
      <w:r w:rsidRPr="00037FF3">
        <w:rPr>
          <w:rFonts w:asciiTheme="minorHAnsi" w:eastAsiaTheme="minorHAnsi" w:hAnsiTheme="minorHAnsi" w:cstheme="minorHAnsi"/>
          <w:bCs/>
          <w:color w:val="002060"/>
          <w:sz w:val="20"/>
          <w:szCs w:val="20"/>
          <w:lang w:bidi="ar-SA"/>
        </w:rPr>
        <w:t>Agha</w:t>
      </w:r>
      <w:proofErr w:type="spellEnd"/>
      <w:r w:rsidRPr="00037FF3">
        <w:rPr>
          <w:rFonts w:asciiTheme="minorHAnsi" w:eastAsiaTheme="minorHAnsi" w:hAnsiTheme="minorHAnsi" w:cstheme="minorHAnsi"/>
          <w:bCs/>
          <w:color w:val="002060"/>
          <w:sz w:val="20"/>
          <w:szCs w:val="20"/>
          <w:lang w:bidi="ar-SA"/>
        </w:rPr>
        <w:t xml:space="preserve"> Khan</w:t>
      </w:r>
      <w:r w:rsidRPr="00037FF3">
        <w:rPr>
          <w:rFonts w:asciiTheme="minorHAnsi" w:eastAsiaTheme="minorHAnsi" w:hAnsiTheme="minorHAnsi" w:cstheme="minorHAnsi"/>
          <w:color w:val="002060"/>
          <w:sz w:val="20"/>
          <w:szCs w:val="20"/>
          <w:lang w:bidi="ar-SA"/>
        </w:rPr>
        <w:t xml:space="preserve">. Opcionalmente, visite el </w:t>
      </w:r>
      <w:r w:rsidRPr="00037FF3">
        <w:rPr>
          <w:rFonts w:asciiTheme="minorHAnsi" w:eastAsiaTheme="minorHAnsi" w:hAnsiTheme="minorHAnsi" w:cstheme="minorHAnsi"/>
          <w:bCs/>
          <w:color w:val="002060"/>
          <w:sz w:val="20"/>
          <w:szCs w:val="20"/>
          <w:lang w:bidi="ar-SA"/>
        </w:rPr>
        <w:t xml:space="preserve">Poblado Nubio (adquiriendo </w:t>
      </w:r>
      <w:proofErr w:type="spellStart"/>
      <w:r w:rsidRPr="00037FF3">
        <w:rPr>
          <w:rFonts w:asciiTheme="minorHAnsi" w:eastAsiaTheme="minorHAnsi" w:hAnsiTheme="minorHAnsi" w:cstheme="minorHAnsi"/>
          <w:bCs/>
          <w:color w:val="002060"/>
          <w:sz w:val="20"/>
          <w:szCs w:val="20"/>
          <w:lang w:bidi="ar-SA"/>
        </w:rPr>
        <w:t>Travel</w:t>
      </w:r>
      <w:proofErr w:type="spellEnd"/>
      <w:r w:rsidRPr="00037FF3">
        <w:rPr>
          <w:rFonts w:asciiTheme="minorHAnsi" w:eastAsiaTheme="minorHAnsi" w:hAnsiTheme="minorHAnsi" w:cstheme="minorHAnsi"/>
          <w:bCs/>
          <w:color w:val="002060"/>
          <w:sz w:val="20"/>
          <w:szCs w:val="20"/>
          <w:lang w:bidi="ar-SA"/>
        </w:rPr>
        <w:t xml:space="preserve"> Shop Pack)</w:t>
      </w:r>
      <w:r w:rsidRPr="00037FF3">
        <w:rPr>
          <w:rFonts w:asciiTheme="minorHAnsi" w:eastAsiaTheme="minorHAnsi" w:hAnsiTheme="minorHAnsi" w:cstheme="minorHAnsi"/>
          <w:color w:val="002060"/>
          <w:sz w:val="20"/>
          <w:szCs w:val="20"/>
          <w:lang w:bidi="ar-SA"/>
        </w:rPr>
        <w:t xml:space="preserve">, para descubrir su colorida cultura y su artesanía. </w:t>
      </w:r>
      <w:r w:rsidRPr="00037FF3">
        <w:rPr>
          <w:rFonts w:asciiTheme="minorHAnsi" w:eastAsiaTheme="minorHAnsi" w:hAnsiTheme="minorHAnsi" w:cstheme="minorHAnsi"/>
          <w:b/>
          <w:color w:val="002060"/>
          <w:sz w:val="20"/>
          <w:szCs w:val="20"/>
          <w:lang w:bidi="ar-SA"/>
        </w:rPr>
        <w:t>Noche a bordo</w:t>
      </w:r>
      <w:r w:rsidRPr="00037FF3">
        <w:rPr>
          <w:rFonts w:asciiTheme="minorHAnsi" w:eastAsiaTheme="minorHAnsi" w:hAnsiTheme="minorHAnsi" w:cstheme="minorHAnsi"/>
          <w:color w:val="002060"/>
          <w:sz w:val="20"/>
          <w:szCs w:val="20"/>
          <w:lang w:bidi="ar-SA"/>
        </w:rPr>
        <w:t>.</w:t>
      </w:r>
    </w:p>
    <w:p w14:paraId="78B4BBF5" w14:textId="77777777" w:rsidR="005320F6" w:rsidRPr="00404008" w:rsidRDefault="005320F6" w:rsidP="005320F6">
      <w:pPr>
        <w:pStyle w:val="Sinespaciado"/>
        <w:jc w:val="both"/>
        <w:rPr>
          <w:rStyle w:val="Textoennegrita"/>
          <w:rFonts w:ascii="Arial" w:hAnsi="Arial" w:cs="Arial"/>
          <w:color w:val="000000" w:themeColor="text1"/>
          <w:sz w:val="20"/>
          <w:szCs w:val="20"/>
          <w:shd w:val="clear" w:color="auto" w:fill="FFFFFF"/>
          <w:lang w:val="es-ES"/>
        </w:rPr>
      </w:pPr>
    </w:p>
    <w:p w14:paraId="0C25414D" w14:textId="2F709964" w:rsidR="00037FF3" w:rsidRPr="0063751D" w:rsidRDefault="00037FF3" w:rsidP="00037FF3">
      <w:pPr>
        <w:pStyle w:val="Ttulo2"/>
        <w:spacing w:before="0" w:after="0" w:line="240" w:lineRule="auto"/>
        <w:rPr>
          <w:rFonts w:ascii="Arial" w:hAnsi="Arial" w:cs="Arial"/>
          <w:b w:val="0"/>
          <w:color w:val="002060"/>
          <w:sz w:val="20"/>
          <w:szCs w:val="20"/>
        </w:rPr>
      </w:pPr>
      <w:r w:rsidRPr="00BD0EA5">
        <w:rPr>
          <w:rStyle w:val="DanmeroCar"/>
          <w:b/>
          <w:bCs/>
          <w:sz w:val="24"/>
          <w:szCs w:val="24"/>
        </w:rPr>
        <w:t xml:space="preserve">DÍA </w:t>
      </w:r>
      <w:r>
        <w:rPr>
          <w:rStyle w:val="DanmeroCar"/>
          <w:b/>
          <w:bCs/>
          <w:sz w:val="24"/>
          <w:szCs w:val="24"/>
        </w:rPr>
        <w:t>5</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 xml:space="preserve">ASUÁN – EL CAIRO </w:t>
      </w:r>
      <w:r w:rsidRPr="00037FF3">
        <w:rPr>
          <w:rFonts w:eastAsia="Arial"/>
          <w:b w:val="0"/>
          <w:color w:val="002060"/>
          <w:sz w:val="24"/>
          <w:szCs w:val="24"/>
        </w:rPr>
        <w:t>(vuelo interno)</w:t>
      </w:r>
      <w:r w:rsidRPr="00037FF3">
        <w:rPr>
          <w:rFonts w:eastAsia="Arial"/>
          <w:color w:val="002060"/>
          <w:sz w:val="24"/>
          <w:szCs w:val="24"/>
        </w:rPr>
        <w:t xml:space="preserve"> </w:t>
      </w:r>
    </w:p>
    <w:p w14:paraId="16AB8C59" w14:textId="53DC1418" w:rsidR="005320F6" w:rsidRDefault="005320F6" w:rsidP="005320F6">
      <w:pPr>
        <w:pStyle w:val="Sinespaciado"/>
        <w:jc w:val="both"/>
        <w:rPr>
          <w:rFonts w:ascii="Arial" w:hAnsi="Arial" w:cs="Arial"/>
          <w:bCs/>
          <w:sz w:val="20"/>
          <w:szCs w:val="20"/>
          <w:lang w:val="es-ES"/>
        </w:rPr>
      </w:pPr>
      <w:r w:rsidRPr="00037FF3">
        <w:rPr>
          <w:rFonts w:asciiTheme="minorHAnsi" w:eastAsiaTheme="minorHAnsi" w:hAnsiTheme="minorHAnsi" w:cstheme="minorHAnsi"/>
          <w:b/>
          <w:color w:val="002060"/>
          <w:sz w:val="20"/>
          <w:szCs w:val="20"/>
          <w:lang w:bidi="ar-SA"/>
        </w:rPr>
        <w:t>Desayuno</w:t>
      </w:r>
      <w:r w:rsidRPr="00037FF3">
        <w:rPr>
          <w:rFonts w:asciiTheme="minorHAnsi" w:eastAsiaTheme="minorHAnsi" w:hAnsiTheme="minorHAnsi" w:cstheme="minorHAnsi"/>
          <w:color w:val="002060"/>
          <w:sz w:val="20"/>
          <w:szCs w:val="20"/>
          <w:lang w:bidi="ar-SA"/>
        </w:rPr>
        <w:t xml:space="preserve"> y desembarque. Por la mañana, visitarás el </w:t>
      </w:r>
      <w:r w:rsidRPr="00037FF3">
        <w:rPr>
          <w:rFonts w:asciiTheme="minorHAnsi" w:eastAsiaTheme="minorHAnsi" w:hAnsiTheme="minorHAnsi" w:cstheme="minorHAnsi"/>
          <w:bCs/>
          <w:color w:val="002060"/>
          <w:sz w:val="20"/>
          <w:szCs w:val="20"/>
          <w:lang w:bidi="ar-SA"/>
        </w:rPr>
        <w:t xml:space="preserve">templo de </w:t>
      </w:r>
      <w:proofErr w:type="spellStart"/>
      <w:r w:rsidRPr="00037FF3">
        <w:rPr>
          <w:rFonts w:asciiTheme="minorHAnsi" w:eastAsiaTheme="minorHAnsi" w:hAnsiTheme="minorHAnsi" w:cstheme="minorHAnsi"/>
          <w:bCs/>
          <w:color w:val="002060"/>
          <w:sz w:val="20"/>
          <w:szCs w:val="20"/>
          <w:lang w:bidi="ar-SA"/>
        </w:rPr>
        <w:t>Filae</w:t>
      </w:r>
      <w:proofErr w:type="spellEnd"/>
      <w:r w:rsidRPr="00037FF3">
        <w:rPr>
          <w:rFonts w:asciiTheme="minorHAnsi" w:eastAsiaTheme="minorHAnsi" w:hAnsiTheme="minorHAnsi" w:cstheme="minorHAnsi"/>
          <w:color w:val="002060"/>
          <w:sz w:val="20"/>
          <w:szCs w:val="20"/>
          <w:lang w:bidi="ar-SA"/>
        </w:rPr>
        <w:t xml:space="preserve">, dedicado a la diosa Isis, seguido de un recorrido por la imponente </w:t>
      </w:r>
      <w:r w:rsidRPr="00037FF3">
        <w:rPr>
          <w:rFonts w:asciiTheme="minorHAnsi" w:eastAsiaTheme="minorHAnsi" w:hAnsiTheme="minorHAnsi" w:cstheme="minorHAnsi"/>
          <w:bCs/>
          <w:color w:val="002060"/>
          <w:sz w:val="20"/>
          <w:szCs w:val="20"/>
          <w:lang w:bidi="ar-SA"/>
        </w:rPr>
        <w:t>Presa de Asuán</w:t>
      </w:r>
      <w:r w:rsidRPr="00037FF3">
        <w:rPr>
          <w:rFonts w:asciiTheme="minorHAnsi" w:eastAsiaTheme="minorHAnsi" w:hAnsiTheme="minorHAnsi" w:cstheme="minorHAnsi"/>
          <w:color w:val="002060"/>
          <w:sz w:val="20"/>
          <w:szCs w:val="20"/>
          <w:lang w:bidi="ar-SA"/>
        </w:rPr>
        <w:t>, una obra de ingeniería moderna que transformó la región.</w:t>
      </w:r>
      <w:r w:rsidR="00037FF3" w:rsidRPr="00037FF3">
        <w:rPr>
          <w:rFonts w:asciiTheme="minorHAnsi" w:eastAsiaTheme="minorHAnsi" w:hAnsiTheme="minorHAnsi" w:cstheme="minorHAnsi"/>
          <w:color w:val="002060"/>
          <w:sz w:val="20"/>
          <w:szCs w:val="20"/>
          <w:lang w:bidi="ar-SA"/>
        </w:rPr>
        <w:t xml:space="preserve"> </w:t>
      </w:r>
      <w:r w:rsidRPr="00037FF3">
        <w:rPr>
          <w:rFonts w:asciiTheme="minorHAnsi" w:eastAsiaTheme="minorHAnsi" w:hAnsiTheme="minorHAnsi" w:cstheme="minorHAnsi"/>
          <w:color w:val="002060"/>
          <w:sz w:val="20"/>
          <w:szCs w:val="20"/>
          <w:lang w:bidi="ar-SA"/>
        </w:rPr>
        <w:t xml:space="preserve">Posteriormente, traslado al aeropuerto para tomar el vuelo hacia El Cairo (vuelo incluido). A la llegada, traslado al hotel y </w:t>
      </w:r>
      <w:r w:rsidRPr="00037FF3">
        <w:rPr>
          <w:rFonts w:asciiTheme="minorHAnsi" w:eastAsiaTheme="minorHAnsi" w:hAnsiTheme="minorHAnsi" w:cstheme="minorHAnsi"/>
          <w:b/>
          <w:color w:val="002060"/>
          <w:sz w:val="20"/>
          <w:szCs w:val="20"/>
          <w:lang w:bidi="ar-SA"/>
        </w:rPr>
        <w:t>alojamiento</w:t>
      </w:r>
      <w:r w:rsidRPr="00037FF3">
        <w:rPr>
          <w:rFonts w:ascii="Arial" w:hAnsi="Arial" w:cs="Arial"/>
          <w:bCs/>
          <w:sz w:val="20"/>
          <w:szCs w:val="20"/>
          <w:lang w:val="es-ES"/>
        </w:rPr>
        <w:t>.</w:t>
      </w:r>
    </w:p>
    <w:p w14:paraId="2641F8EB" w14:textId="4348AC7F" w:rsidR="00F95042" w:rsidRPr="00F95042" w:rsidRDefault="00F95042" w:rsidP="00F95042">
      <w:pPr>
        <w:jc w:val="both"/>
        <w:rPr>
          <w:rFonts w:asciiTheme="minorHAnsi" w:eastAsiaTheme="minorHAnsi" w:hAnsiTheme="minorHAnsi" w:cstheme="minorHAnsi"/>
          <w:b/>
          <w:bCs/>
          <w:color w:val="002060"/>
          <w:sz w:val="20"/>
          <w:szCs w:val="20"/>
          <w:lang w:bidi="ar-SA"/>
        </w:rPr>
      </w:pPr>
      <w:r w:rsidRPr="00F95042">
        <w:rPr>
          <w:rFonts w:asciiTheme="minorHAnsi" w:eastAsiaTheme="minorHAnsi" w:hAnsiTheme="minorHAnsi" w:cstheme="minorHAnsi"/>
          <w:b/>
          <w:color w:val="002060"/>
          <w:sz w:val="20"/>
          <w:szCs w:val="20"/>
          <w:lang w:bidi="ar-SA"/>
        </w:rPr>
        <w:t>Nota:</w:t>
      </w:r>
      <w:r w:rsidRPr="00F95042">
        <w:rPr>
          <w:rFonts w:asciiTheme="minorHAnsi" w:eastAsiaTheme="minorHAnsi" w:hAnsiTheme="minorHAnsi" w:cstheme="minorHAnsi"/>
          <w:b/>
          <w:bCs/>
          <w:color w:val="002060"/>
          <w:sz w:val="20"/>
          <w:szCs w:val="20"/>
          <w:lang w:bidi="ar-SA"/>
        </w:rPr>
        <w:t xml:space="preserve"> Puedes complementar tu experiencia en El Cairo con una </w:t>
      </w:r>
      <w:r w:rsidRPr="00F95042">
        <w:rPr>
          <w:rFonts w:asciiTheme="minorHAnsi" w:eastAsiaTheme="minorHAnsi" w:hAnsiTheme="minorHAnsi" w:cstheme="minorHAnsi"/>
          <w:b/>
          <w:color w:val="002060"/>
          <w:sz w:val="20"/>
          <w:szCs w:val="20"/>
          <w:lang w:bidi="ar-SA"/>
        </w:rPr>
        <w:t>cena en un restaurante local con panorámica nocturna de la ciudad</w:t>
      </w:r>
      <w:r w:rsidRPr="00F95042">
        <w:rPr>
          <w:rFonts w:asciiTheme="minorHAnsi" w:eastAsiaTheme="minorHAnsi" w:hAnsiTheme="minorHAnsi" w:cstheme="minorHAnsi"/>
          <w:b/>
          <w:bCs/>
          <w:color w:val="002060"/>
          <w:sz w:val="20"/>
          <w:szCs w:val="20"/>
          <w:lang w:bidi="ar-SA"/>
        </w:rPr>
        <w:t xml:space="preserve">. Consulta las opciones disponibles en </w:t>
      </w:r>
      <w:proofErr w:type="spellStart"/>
      <w:r w:rsidRPr="00F95042">
        <w:rPr>
          <w:rFonts w:asciiTheme="minorHAnsi" w:eastAsiaTheme="minorHAnsi" w:hAnsiTheme="minorHAnsi" w:cstheme="minorHAnsi"/>
          <w:b/>
          <w:color w:val="002060"/>
          <w:sz w:val="20"/>
          <w:szCs w:val="20"/>
          <w:lang w:bidi="ar-SA"/>
        </w:rPr>
        <w:t>Travel</w:t>
      </w:r>
      <w:proofErr w:type="spellEnd"/>
      <w:r w:rsidRPr="00F95042">
        <w:rPr>
          <w:rFonts w:asciiTheme="minorHAnsi" w:eastAsiaTheme="minorHAnsi" w:hAnsiTheme="minorHAnsi" w:cstheme="minorHAnsi"/>
          <w:b/>
          <w:color w:val="002060"/>
          <w:sz w:val="20"/>
          <w:szCs w:val="20"/>
          <w:lang w:bidi="ar-SA"/>
        </w:rPr>
        <w:t xml:space="preserve"> Shop Pack</w:t>
      </w:r>
      <w:r w:rsidRPr="00F95042">
        <w:rPr>
          <w:rFonts w:asciiTheme="minorHAnsi" w:eastAsiaTheme="minorHAnsi" w:hAnsiTheme="minorHAnsi" w:cstheme="minorHAnsi"/>
          <w:b/>
          <w:bCs/>
          <w:color w:val="002060"/>
          <w:sz w:val="20"/>
          <w:szCs w:val="20"/>
          <w:lang w:bidi="ar-SA"/>
        </w:rPr>
        <w:t xml:space="preserve">. </w:t>
      </w:r>
    </w:p>
    <w:p w14:paraId="3CFBB5E2" w14:textId="5C48885B" w:rsidR="00F95042" w:rsidRPr="00037FF3" w:rsidRDefault="00F95042" w:rsidP="005320F6">
      <w:pPr>
        <w:pStyle w:val="Sinespaciado"/>
        <w:jc w:val="both"/>
        <w:rPr>
          <w:rFonts w:ascii="Arial" w:hAnsi="Arial" w:cs="Arial"/>
          <w:sz w:val="20"/>
          <w:szCs w:val="20"/>
          <w:lang w:val="es-ES"/>
        </w:rPr>
      </w:pPr>
    </w:p>
    <w:p w14:paraId="4E33F16C" w14:textId="77777777" w:rsidR="005320F6" w:rsidRPr="00404008" w:rsidRDefault="005320F6" w:rsidP="005320F6">
      <w:pPr>
        <w:pStyle w:val="Sinespaciado"/>
        <w:jc w:val="both"/>
        <w:rPr>
          <w:rFonts w:ascii="Arial" w:hAnsi="Arial" w:cs="Arial"/>
          <w:b/>
          <w:color w:val="000000" w:themeColor="text1"/>
          <w:sz w:val="20"/>
          <w:szCs w:val="20"/>
        </w:rPr>
      </w:pPr>
    </w:p>
    <w:p w14:paraId="04AFE2D0" w14:textId="77777777" w:rsidR="00F95042" w:rsidRDefault="00037FF3" w:rsidP="00F95042">
      <w:pPr>
        <w:pStyle w:val="Ttulo2"/>
        <w:spacing w:before="0" w:after="0" w:line="240" w:lineRule="auto"/>
        <w:rPr>
          <w:rFonts w:eastAsia="Arial"/>
          <w:b w:val="0"/>
          <w:color w:val="002060"/>
          <w:sz w:val="24"/>
          <w:szCs w:val="24"/>
        </w:rPr>
      </w:pPr>
      <w:r w:rsidRPr="00BD0EA5">
        <w:rPr>
          <w:rStyle w:val="DanmeroCar"/>
          <w:b/>
          <w:bCs/>
          <w:sz w:val="24"/>
          <w:szCs w:val="24"/>
        </w:rPr>
        <w:lastRenderedPageBreak/>
        <w:t xml:space="preserve">DÍA </w:t>
      </w:r>
      <w:r>
        <w:rPr>
          <w:rStyle w:val="DanmeroCar"/>
          <w:b/>
          <w:bCs/>
          <w:sz w:val="24"/>
          <w:szCs w:val="24"/>
        </w:rPr>
        <w:t>6</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 xml:space="preserve">EL CAIRO </w:t>
      </w:r>
      <w:r w:rsidRPr="00037FF3">
        <w:rPr>
          <w:rFonts w:eastAsia="Arial"/>
          <w:b w:val="0"/>
          <w:color w:val="002060"/>
          <w:sz w:val="24"/>
          <w:szCs w:val="24"/>
        </w:rPr>
        <w:t>(visita al Gran Museo Egipcio GEM)</w:t>
      </w:r>
    </w:p>
    <w:p w14:paraId="51CF20D7" w14:textId="77777777" w:rsidR="00F95042" w:rsidRPr="00F95042" w:rsidRDefault="00F95042" w:rsidP="00F95042">
      <w:pPr>
        <w:pStyle w:val="Ttulo2"/>
        <w:spacing w:before="0" w:after="0" w:line="240" w:lineRule="auto"/>
        <w:jc w:val="both"/>
        <w:rPr>
          <w:rFonts w:eastAsiaTheme="minorHAnsi" w:cstheme="minorHAnsi"/>
          <w:b w:val="0"/>
          <w:bCs/>
          <w:color w:val="002060"/>
          <w:sz w:val="20"/>
          <w:szCs w:val="20"/>
          <w:lang w:bidi="ar-SA"/>
        </w:rPr>
      </w:pPr>
      <w:r w:rsidRPr="00F95042">
        <w:rPr>
          <w:rFonts w:eastAsiaTheme="minorHAnsi" w:cstheme="minorHAnsi"/>
          <w:b w:val="0"/>
          <w:bCs/>
          <w:color w:val="002060"/>
          <w:sz w:val="20"/>
          <w:szCs w:val="20"/>
          <w:lang w:bidi="ar-SA"/>
        </w:rPr>
        <w:t xml:space="preserve">Tras el desayuno, iniciaremos la visita a la Meseta de Guiza, donde se encuentran las tres pirámides más famosas del mundo. Admiraremos la Gran Pirámide de Keops, única maravilla del mundo antiguo que aún se conserva, la Esfinge y el Templo del Valle de Kefrén, símbolos icónicos del Egipto faraónico. Después del almuerzo, visitaremos el Gran Museo Egipcio (GEM), el mayor museo arqueológico dedicado a una sola civilización. El recorrido incluye el atrio, donde se encuentra la estatua de Ramsés II, la escalinata monumental y más de 22,000 piezas distribuidas en galerías temáticas, entre las que destacan la Sala del Tesoro de Tutankamón y la Barca Solar de Keops. Al finalizar, tendremos tiempo libre para recorrer el puente peatonal que conecta el museo con la meseta, una moderna unión entre el Egipto antiguo y el contemporáneo. Regreso al hotel y </w:t>
      </w:r>
      <w:r w:rsidRPr="00191118">
        <w:rPr>
          <w:rFonts w:eastAsiaTheme="minorHAnsi" w:cstheme="minorHAnsi"/>
          <w:bCs/>
          <w:color w:val="002060"/>
          <w:sz w:val="20"/>
          <w:szCs w:val="20"/>
          <w:lang w:bidi="ar-SA"/>
        </w:rPr>
        <w:t>alojamiento</w:t>
      </w:r>
      <w:r w:rsidRPr="00F95042">
        <w:rPr>
          <w:rFonts w:eastAsiaTheme="minorHAnsi" w:cstheme="minorHAnsi"/>
          <w:b w:val="0"/>
          <w:bCs/>
          <w:color w:val="002060"/>
          <w:sz w:val="20"/>
          <w:szCs w:val="20"/>
          <w:lang w:bidi="ar-SA"/>
        </w:rPr>
        <w:t xml:space="preserve">. </w:t>
      </w:r>
    </w:p>
    <w:p w14:paraId="0ABDF3A9" w14:textId="3408630A" w:rsidR="00F95042" w:rsidRPr="00F95042" w:rsidRDefault="00F95042" w:rsidP="00F95042">
      <w:pPr>
        <w:pStyle w:val="Sinespaciado"/>
        <w:jc w:val="both"/>
        <w:rPr>
          <w:rFonts w:asciiTheme="minorHAnsi" w:eastAsiaTheme="minorHAnsi" w:hAnsiTheme="minorHAnsi" w:cstheme="minorHAnsi"/>
          <w:b/>
          <w:bCs/>
          <w:color w:val="002060"/>
          <w:sz w:val="20"/>
          <w:szCs w:val="20"/>
          <w:lang w:bidi="ar-SA"/>
        </w:rPr>
      </w:pPr>
      <w:r w:rsidRPr="00F95042">
        <w:rPr>
          <w:rFonts w:asciiTheme="minorHAnsi" w:eastAsiaTheme="minorHAnsi" w:hAnsiTheme="minorHAnsi" w:cstheme="minorHAnsi"/>
          <w:b/>
          <w:color w:val="002060"/>
          <w:sz w:val="20"/>
          <w:szCs w:val="20"/>
          <w:lang w:bidi="ar-SA"/>
        </w:rPr>
        <w:t>Nota:</w:t>
      </w:r>
      <w:r w:rsidRPr="00F95042">
        <w:rPr>
          <w:rFonts w:asciiTheme="minorHAnsi" w:eastAsiaTheme="minorHAnsi" w:hAnsiTheme="minorHAnsi" w:cstheme="minorHAnsi"/>
          <w:b/>
          <w:bCs/>
          <w:color w:val="002060"/>
          <w:sz w:val="20"/>
          <w:szCs w:val="20"/>
          <w:lang w:bidi="ar-SA"/>
        </w:rPr>
        <w:t xml:space="preserve"> Puedes complementar tu experiencia en El Cairo con la </w:t>
      </w:r>
      <w:r w:rsidRPr="00F95042">
        <w:rPr>
          <w:rFonts w:asciiTheme="minorHAnsi" w:eastAsiaTheme="minorHAnsi" w:hAnsiTheme="minorHAnsi" w:cstheme="minorHAnsi"/>
          <w:b/>
          <w:color w:val="002060"/>
          <w:sz w:val="20"/>
          <w:szCs w:val="20"/>
          <w:lang w:bidi="ar-SA"/>
        </w:rPr>
        <w:t>entrada al interior de la Gran Pirámide de Keops</w:t>
      </w:r>
      <w:r w:rsidRPr="00F95042">
        <w:rPr>
          <w:rFonts w:asciiTheme="minorHAnsi" w:eastAsiaTheme="minorHAnsi" w:hAnsiTheme="minorHAnsi" w:cstheme="minorHAnsi"/>
          <w:b/>
          <w:bCs/>
          <w:color w:val="002060"/>
          <w:sz w:val="20"/>
          <w:szCs w:val="20"/>
          <w:lang w:bidi="ar-SA"/>
        </w:rPr>
        <w:t xml:space="preserve"> </w:t>
      </w:r>
      <w:r>
        <w:rPr>
          <w:rFonts w:asciiTheme="minorHAnsi" w:eastAsiaTheme="minorHAnsi" w:hAnsiTheme="minorHAnsi" w:cstheme="minorHAnsi"/>
          <w:b/>
          <w:bCs/>
          <w:color w:val="002060"/>
          <w:sz w:val="20"/>
          <w:szCs w:val="20"/>
          <w:lang w:bidi="ar-SA"/>
        </w:rPr>
        <w:t xml:space="preserve">o </w:t>
      </w:r>
      <w:r w:rsidRPr="00F95042">
        <w:rPr>
          <w:rFonts w:asciiTheme="minorHAnsi" w:eastAsiaTheme="minorHAnsi" w:hAnsiTheme="minorHAnsi" w:cstheme="minorHAnsi"/>
          <w:b/>
          <w:bCs/>
          <w:color w:val="002060"/>
          <w:sz w:val="20"/>
          <w:szCs w:val="20"/>
          <w:lang w:bidi="ar-SA"/>
        </w:rPr>
        <w:t>una</w:t>
      </w:r>
      <w:r w:rsidR="00FA3B33">
        <w:rPr>
          <w:rFonts w:asciiTheme="minorHAnsi" w:eastAsiaTheme="minorHAnsi" w:hAnsiTheme="minorHAnsi" w:cstheme="minorHAnsi"/>
          <w:b/>
          <w:bCs/>
          <w:color w:val="002060"/>
          <w:sz w:val="20"/>
          <w:szCs w:val="20"/>
          <w:lang w:bidi="ar-SA"/>
        </w:rPr>
        <w:t xml:space="preserve"> c</w:t>
      </w:r>
      <w:r w:rsidR="00FA3B33" w:rsidRPr="00FA3B33">
        <w:rPr>
          <w:rFonts w:asciiTheme="minorHAnsi" w:eastAsiaTheme="minorHAnsi" w:hAnsiTheme="minorHAnsi" w:cstheme="minorHAnsi"/>
          <w:b/>
          <w:color w:val="002060"/>
          <w:sz w:val="20"/>
          <w:szCs w:val="20"/>
          <w:lang w:bidi="ar-SA"/>
        </w:rPr>
        <w:t>ena local en restaurante flotante en El Cairo con espectáculo típico</w:t>
      </w:r>
      <w:r w:rsidRPr="00F95042">
        <w:rPr>
          <w:rFonts w:asciiTheme="minorHAnsi" w:eastAsiaTheme="minorHAnsi" w:hAnsiTheme="minorHAnsi" w:cstheme="minorHAnsi"/>
          <w:b/>
          <w:bCs/>
          <w:color w:val="002060"/>
          <w:sz w:val="20"/>
          <w:szCs w:val="20"/>
          <w:lang w:bidi="ar-SA"/>
        </w:rPr>
        <w:t xml:space="preserve">. Consulta estas opciones en </w:t>
      </w:r>
      <w:proofErr w:type="spellStart"/>
      <w:r w:rsidRPr="00F95042">
        <w:rPr>
          <w:rFonts w:asciiTheme="minorHAnsi" w:eastAsiaTheme="minorHAnsi" w:hAnsiTheme="minorHAnsi" w:cstheme="minorHAnsi"/>
          <w:b/>
          <w:color w:val="002060"/>
          <w:sz w:val="20"/>
          <w:szCs w:val="20"/>
          <w:lang w:bidi="ar-SA"/>
        </w:rPr>
        <w:t>Travel</w:t>
      </w:r>
      <w:proofErr w:type="spellEnd"/>
      <w:r w:rsidRPr="00F95042">
        <w:rPr>
          <w:rFonts w:asciiTheme="minorHAnsi" w:eastAsiaTheme="minorHAnsi" w:hAnsiTheme="minorHAnsi" w:cstheme="minorHAnsi"/>
          <w:b/>
          <w:color w:val="002060"/>
          <w:sz w:val="20"/>
          <w:szCs w:val="20"/>
          <w:lang w:bidi="ar-SA"/>
        </w:rPr>
        <w:t xml:space="preserve"> Shop Pack</w:t>
      </w:r>
      <w:r w:rsidRPr="00F95042">
        <w:rPr>
          <w:rFonts w:asciiTheme="minorHAnsi" w:eastAsiaTheme="minorHAnsi" w:hAnsiTheme="minorHAnsi" w:cstheme="minorHAnsi"/>
          <w:b/>
          <w:bCs/>
          <w:color w:val="002060"/>
          <w:sz w:val="20"/>
          <w:szCs w:val="20"/>
          <w:lang w:bidi="ar-SA"/>
        </w:rPr>
        <w:t>.</w:t>
      </w:r>
    </w:p>
    <w:p w14:paraId="48DD57A1" w14:textId="77777777" w:rsidR="00F95042" w:rsidRPr="00404008" w:rsidRDefault="00F95042" w:rsidP="005320F6">
      <w:pPr>
        <w:pStyle w:val="Sinespaciado"/>
        <w:jc w:val="both"/>
        <w:rPr>
          <w:rStyle w:val="Textoennegrita"/>
          <w:rFonts w:ascii="Arial" w:hAnsi="Arial" w:cs="Arial"/>
          <w:color w:val="333333"/>
          <w:sz w:val="20"/>
          <w:szCs w:val="20"/>
          <w:shd w:val="clear" w:color="auto" w:fill="FFFFFF"/>
          <w:lang w:val="es-ES"/>
        </w:rPr>
      </w:pPr>
    </w:p>
    <w:p w14:paraId="58A59E2D" w14:textId="77777777" w:rsidR="00FB761B" w:rsidRDefault="007709CA" w:rsidP="00FB761B">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7</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 xml:space="preserve">EL CAIRO - ALEJANDRÍA </w:t>
      </w:r>
    </w:p>
    <w:p w14:paraId="76F00B58" w14:textId="0CA2E774" w:rsidR="00FB761B" w:rsidRPr="00FB761B" w:rsidRDefault="00FB761B" w:rsidP="00FB761B">
      <w:pPr>
        <w:pStyle w:val="Ttulo2"/>
        <w:spacing w:before="0" w:after="0" w:line="240" w:lineRule="auto"/>
        <w:jc w:val="both"/>
        <w:rPr>
          <w:rFonts w:eastAsia="Arial"/>
          <w:sz w:val="24"/>
          <w:szCs w:val="24"/>
        </w:rPr>
      </w:pPr>
      <w:r w:rsidRPr="00FB761B">
        <w:rPr>
          <w:rFonts w:eastAsiaTheme="minorHAnsi" w:cstheme="minorHAnsi"/>
          <w:bCs/>
          <w:color w:val="002060"/>
          <w:sz w:val="20"/>
          <w:szCs w:val="20"/>
          <w:lang w:bidi="ar-SA"/>
        </w:rPr>
        <w:t xml:space="preserve">Desayuno en el hotel. </w:t>
      </w:r>
      <w:r w:rsidRPr="00FB761B">
        <w:rPr>
          <w:rFonts w:eastAsiaTheme="minorHAnsi" w:cstheme="minorHAnsi"/>
          <w:b w:val="0"/>
          <w:bCs/>
          <w:color w:val="002060"/>
          <w:sz w:val="20"/>
          <w:szCs w:val="20"/>
          <w:lang w:bidi="ar-SA"/>
        </w:rPr>
        <w:t xml:space="preserve">Comenzaremos el día con una visita al Museo Nacional de la Civilización Egipcia, donde conoceremos la historia de Egipto a través de sus diferentes etapas y podremos admirar la colección de momias reales.  Continuaremos hacia el Barrio Copto, donde visitaremos la Iglesia Colgante, la Iglesia de San Sergio y la Sinagoga de Ben Ezra. Después, nos dirigiremos a la Ciudadela de Saladino para conocer la Mezquita de Mohamed Alí, también conocida como la Mezquita de Alabastro. Almuerzo en un restaurante local. Por la tarde, disfrutaremos de un recorrido por el histórico bazar de Jan el </w:t>
      </w:r>
      <w:proofErr w:type="spellStart"/>
      <w:r w:rsidRPr="00FB761B">
        <w:rPr>
          <w:rFonts w:eastAsiaTheme="minorHAnsi" w:cstheme="minorHAnsi"/>
          <w:b w:val="0"/>
          <w:bCs/>
          <w:color w:val="002060"/>
          <w:sz w:val="20"/>
          <w:szCs w:val="20"/>
          <w:lang w:bidi="ar-SA"/>
        </w:rPr>
        <w:t>Jalili</w:t>
      </w:r>
      <w:proofErr w:type="spellEnd"/>
      <w:r w:rsidRPr="00FB761B">
        <w:rPr>
          <w:rFonts w:eastAsiaTheme="minorHAnsi" w:cstheme="minorHAnsi"/>
          <w:b w:val="0"/>
          <w:bCs/>
          <w:color w:val="002060"/>
          <w:sz w:val="20"/>
          <w:szCs w:val="20"/>
          <w:lang w:bidi="ar-SA"/>
        </w:rPr>
        <w:t>, uno de los lugares más emblemáticos de El Cairo, antes de salir</w:t>
      </w:r>
      <w:r w:rsidR="009F649A">
        <w:rPr>
          <w:rFonts w:eastAsiaTheme="minorHAnsi" w:cstheme="minorHAnsi"/>
          <w:b w:val="0"/>
          <w:bCs/>
          <w:color w:val="002060"/>
          <w:sz w:val="20"/>
          <w:szCs w:val="20"/>
          <w:lang w:bidi="ar-SA"/>
        </w:rPr>
        <w:t xml:space="preserve"> a carretera rumbo a </w:t>
      </w:r>
      <w:r w:rsidRPr="00FB761B">
        <w:rPr>
          <w:rFonts w:eastAsiaTheme="minorHAnsi" w:cstheme="minorHAnsi"/>
          <w:b w:val="0"/>
          <w:bCs/>
          <w:color w:val="002060"/>
          <w:sz w:val="20"/>
          <w:szCs w:val="20"/>
          <w:lang w:bidi="ar-SA"/>
        </w:rPr>
        <w:t xml:space="preserve">Alejandría.  </w:t>
      </w:r>
      <w:r w:rsidRPr="00FB761B">
        <w:rPr>
          <w:rFonts w:eastAsiaTheme="minorHAnsi" w:cstheme="minorHAnsi"/>
          <w:bCs/>
          <w:color w:val="002060"/>
          <w:sz w:val="20"/>
          <w:szCs w:val="20"/>
          <w:lang w:bidi="ar-SA"/>
        </w:rPr>
        <w:t>Cena y alojamiento.</w:t>
      </w:r>
    </w:p>
    <w:p w14:paraId="1CCB1646" w14:textId="77777777" w:rsidR="005320F6" w:rsidRPr="00404008" w:rsidRDefault="005320F6" w:rsidP="005320F6">
      <w:pPr>
        <w:pStyle w:val="Sinespaciado"/>
        <w:jc w:val="both"/>
        <w:rPr>
          <w:rFonts w:ascii="Arial" w:hAnsi="Arial" w:cs="Arial"/>
          <w:b/>
          <w:sz w:val="20"/>
          <w:szCs w:val="20"/>
        </w:rPr>
      </w:pPr>
    </w:p>
    <w:p w14:paraId="2FA329ED" w14:textId="77777777" w:rsidR="00D9614B" w:rsidRDefault="007709CA" w:rsidP="00D9614B">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8</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ALEJANDRÍA - SIWA</w:t>
      </w:r>
    </w:p>
    <w:p w14:paraId="17620409" w14:textId="2B2FCF1D" w:rsidR="00FB761B" w:rsidRPr="00FB761B" w:rsidRDefault="00FB761B" w:rsidP="00D9614B">
      <w:pPr>
        <w:pStyle w:val="Ttulo2"/>
        <w:spacing w:before="0" w:after="0" w:line="240" w:lineRule="auto"/>
        <w:jc w:val="both"/>
        <w:rPr>
          <w:rFonts w:eastAsia="Arial"/>
          <w:sz w:val="24"/>
          <w:szCs w:val="24"/>
        </w:rPr>
      </w:pPr>
      <w:r w:rsidRPr="00FB761B">
        <w:rPr>
          <w:rFonts w:eastAsiaTheme="minorHAnsi" w:cstheme="minorHAnsi"/>
          <w:bCs/>
          <w:color w:val="002060"/>
          <w:sz w:val="20"/>
          <w:szCs w:val="20"/>
          <w:lang w:bidi="ar-SA"/>
        </w:rPr>
        <w:t xml:space="preserve">Desayuno en el hotel. </w:t>
      </w:r>
      <w:r w:rsidRPr="00FB761B">
        <w:rPr>
          <w:rFonts w:eastAsiaTheme="minorHAnsi" w:cstheme="minorHAnsi"/>
          <w:b w:val="0"/>
          <w:bCs/>
          <w:color w:val="002060"/>
          <w:sz w:val="20"/>
          <w:szCs w:val="20"/>
          <w:lang w:bidi="ar-SA"/>
        </w:rPr>
        <w:t xml:space="preserve">Dedicaremos la mañana a descubrir los principales atractivos de Alejandría, comenzando por las Catacumbas de </w:t>
      </w:r>
      <w:proofErr w:type="spellStart"/>
      <w:r w:rsidRPr="00FB761B">
        <w:rPr>
          <w:rFonts w:eastAsiaTheme="minorHAnsi" w:cstheme="minorHAnsi"/>
          <w:b w:val="0"/>
          <w:bCs/>
          <w:color w:val="002060"/>
          <w:sz w:val="20"/>
          <w:szCs w:val="20"/>
          <w:lang w:bidi="ar-SA"/>
        </w:rPr>
        <w:t>Kom</w:t>
      </w:r>
      <w:proofErr w:type="spellEnd"/>
      <w:r w:rsidRPr="00FB761B">
        <w:rPr>
          <w:rFonts w:eastAsiaTheme="minorHAnsi" w:cstheme="minorHAnsi"/>
          <w:b w:val="0"/>
          <w:bCs/>
          <w:color w:val="002060"/>
          <w:sz w:val="20"/>
          <w:szCs w:val="20"/>
          <w:lang w:bidi="ar-SA"/>
        </w:rPr>
        <w:t xml:space="preserve"> el </w:t>
      </w:r>
      <w:proofErr w:type="spellStart"/>
      <w:r w:rsidRPr="00FB761B">
        <w:rPr>
          <w:rFonts w:eastAsiaTheme="minorHAnsi" w:cstheme="minorHAnsi"/>
          <w:b w:val="0"/>
          <w:bCs/>
          <w:color w:val="002060"/>
          <w:sz w:val="20"/>
          <w:szCs w:val="20"/>
          <w:lang w:bidi="ar-SA"/>
        </w:rPr>
        <w:t>Shoqqafa</w:t>
      </w:r>
      <w:proofErr w:type="spellEnd"/>
      <w:r w:rsidRPr="00FB761B">
        <w:rPr>
          <w:rFonts w:eastAsiaTheme="minorHAnsi" w:cstheme="minorHAnsi"/>
          <w:b w:val="0"/>
          <w:bCs/>
          <w:color w:val="002060"/>
          <w:sz w:val="20"/>
          <w:szCs w:val="20"/>
          <w:lang w:bidi="ar-SA"/>
        </w:rPr>
        <w:t xml:space="preserve"> y el Museo Grecorromano, que conserva una interesante colección de piezas que reflejan la influencia de las culturas egipcia, griega y romana.</w:t>
      </w:r>
      <w:r w:rsidRPr="00D9614B">
        <w:rPr>
          <w:rFonts w:eastAsiaTheme="minorHAnsi" w:cstheme="minorHAnsi"/>
          <w:b w:val="0"/>
          <w:bCs/>
          <w:color w:val="002060"/>
          <w:sz w:val="20"/>
          <w:szCs w:val="20"/>
          <w:lang w:bidi="ar-SA"/>
        </w:rPr>
        <w:t xml:space="preserve"> </w:t>
      </w:r>
      <w:r w:rsidRPr="00FB761B">
        <w:rPr>
          <w:rFonts w:eastAsiaTheme="minorHAnsi" w:cstheme="minorHAnsi"/>
          <w:b w:val="0"/>
          <w:bCs/>
          <w:color w:val="002060"/>
          <w:sz w:val="20"/>
          <w:szCs w:val="20"/>
          <w:lang w:bidi="ar-SA"/>
        </w:rPr>
        <w:t xml:space="preserve">Después del </w:t>
      </w:r>
      <w:r w:rsidRPr="00D9614B">
        <w:rPr>
          <w:rFonts w:eastAsiaTheme="minorHAnsi" w:cstheme="minorHAnsi"/>
          <w:b w:val="0"/>
          <w:bCs/>
          <w:color w:val="002060"/>
          <w:sz w:val="20"/>
          <w:szCs w:val="20"/>
          <w:lang w:bidi="ar-SA"/>
        </w:rPr>
        <w:t>almuerzo en un restaurante local</w:t>
      </w:r>
      <w:r w:rsidRPr="00FB761B">
        <w:rPr>
          <w:rFonts w:eastAsiaTheme="minorHAnsi" w:cstheme="minorHAnsi"/>
          <w:b w:val="0"/>
          <w:bCs/>
          <w:color w:val="002060"/>
          <w:sz w:val="20"/>
          <w:szCs w:val="20"/>
          <w:lang w:bidi="ar-SA"/>
        </w:rPr>
        <w:t xml:space="preserve">, visitaremos la Fortaleza de </w:t>
      </w:r>
      <w:proofErr w:type="spellStart"/>
      <w:r w:rsidRPr="00FB761B">
        <w:rPr>
          <w:rFonts w:eastAsiaTheme="minorHAnsi" w:cstheme="minorHAnsi"/>
          <w:b w:val="0"/>
          <w:bCs/>
          <w:color w:val="002060"/>
          <w:sz w:val="20"/>
          <w:szCs w:val="20"/>
          <w:lang w:bidi="ar-SA"/>
        </w:rPr>
        <w:t>Qait</w:t>
      </w:r>
      <w:proofErr w:type="spellEnd"/>
      <w:r w:rsidRPr="00FB761B">
        <w:rPr>
          <w:rFonts w:eastAsiaTheme="minorHAnsi" w:cstheme="minorHAnsi"/>
          <w:b w:val="0"/>
          <w:bCs/>
          <w:color w:val="002060"/>
          <w:sz w:val="20"/>
          <w:szCs w:val="20"/>
          <w:lang w:bidi="ar-SA"/>
        </w:rPr>
        <w:t xml:space="preserve"> Bey, construida sobre los restos del antiguo Faro de Alejandría, y la moderna Biblioteca de Alejandría. Antes de despedirnos de la ciudad, pasearemos por los Jardines de </w:t>
      </w:r>
      <w:proofErr w:type="spellStart"/>
      <w:r w:rsidRPr="00FB761B">
        <w:rPr>
          <w:rFonts w:eastAsiaTheme="minorHAnsi" w:cstheme="minorHAnsi"/>
          <w:b w:val="0"/>
          <w:bCs/>
          <w:color w:val="002060"/>
          <w:sz w:val="20"/>
          <w:szCs w:val="20"/>
          <w:lang w:bidi="ar-SA"/>
        </w:rPr>
        <w:t>Montazah</w:t>
      </w:r>
      <w:proofErr w:type="spellEnd"/>
      <w:r w:rsidRPr="00FB761B">
        <w:rPr>
          <w:rFonts w:eastAsiaTheme="minorHAnsi" w:cstheme="minorHAnsi"/>
          <w:b w:val="0"/>
          <w:bCs/>
          <w:color w:val="002060"/>
          <w:sz w:val="20"/>
          <w:szCs w:val="20"/>
          <w:lang w:bidi="ar-SA"/>
        </w:rPr>
        <w:t>, junto al Mediterráneo.</w:t>
      </w:r>
      <w:r w:rsidRPr="00D9614B">
        <w:rPr>
          <w:rFonts w:eastAsiaTheme="minorHAnsi" w:cstheme="minorHAnsi"/>
          <w:b w:val="0"/>
          <w:bCs/>
          <w:color w:val="002060"/>
          <w:sz w:val="20"/>
          <w:szCs w:val="20"/>
          <w:lang w:bidi="ar-SA"/>
        </w:rPr>
        <w:t xml:space="preserve"> </w:t>
      </w:r>
      <w:r w:rsidR="00D9614B">
        <w:rPr>
          <w:rFonts w:eastAsiaTheme="minorHAnsi" w:cstheme="minorHAnsi"/>
          <w:b w:val="0"/>
          <w:bCs/>
          <w:color w:val="002060"/>
          <w:sz w:val="20"/>
          <w:szCs w:val="20"/>
          <w:lang w:bidi="ar-SA"/>
        </w:rPr>
        <w:t>Posteriormente saldremos</w:t>
      </w:r>
      <w:r w:rsidRPr="00FB761B">
        <w:rPr>
          <w:rFonts w:eastAsiaTheme="minorHAnsi" w:cstheme="minorHAnsi"/>
          <w:b w:val="0"/>
          <w:bCs/>
          <w:color w:val="002060"/>
          <w:sz w:val="20"/>
          <w:szCs w:val="20"/>
          <w:lang w:bidi="ar-SA"/>
        </w:rPr>
        <w:t xml:space="preserve"> por carretera hacia el Oasis de </w:t>
      </w:r>
      <w:proofErr w:type="spellStart"/>
      <w:r w:rsidRPr="00FB761B">
        <w:rPr>
          <w:rFonts w:eastAsiaTheme="minorHAnsi" w:cstheme="minorHAnsi"/>
          <w:b w:val="0"/>
          <w:bCs/>
          <w:color w:val="002060"/>
          <w:sz w:val="20"/>
          <w:szCs w:val="20"/>
          <w:lang w:bidi="ar-SA"/>
        </w:rPr>
        <w:t>Siwa</w:t>
      </w:r>
      <w:proofErr w:type="spellEnd"/>
      <w:r w:rsidRPr="00FB761B">
        <w:rPr>
          <w:rFonts w:eastAsiaTheme="minorHAnsi" w:cstheme="minorHAnsi"/>
          <w:b w:val="0"/>
          <w:bCs/>
          <w:color w:val="002060"/>
          <w:sz w:val="20"/>
          <w:szCs w:val="20"/>
          <w:lang w:bidi="ar-SA"/>
        </w:rPr>
        <w:t>, un remoto destino conocido por sus paisajes desérticos, sus fuentes naturales y su singular herencia cultural.</w:t>
      </w:r>
      <w:r w:rsidR="00D9614B">
        <w:rPr>
          <w:rFonts w:eastAsiaTheme="minorHAnsi" w:cstheme="minorHAnsi"/>
          <w:b w:val="0"/>
          <w:bCs/>
          <w:color w:val="002060"/>
          <w:sz w:val="20"/>
          <w:szCs w:val="20"/>
          <w:lang w:bidi="ar-SA"/>
        </w:rPr>
        <w:t xml:space="preserve"> </w:t>
      </w:r>
      <w:r w:rsidRPr="00FB761B">
        <w:rPr>
          <w:rFonts w:eastAsiaTheme="minorHAnsi" w:cstheme="minorHAnsi"/>
          <w:bCs/>
          <w:color w:val="002060"/>
          <w:sz w:val="20"/>
          <w:szCs w:val="20"/>
          <w:lang w:bidi="ar-SA"/>
        </w:rPr>
        <w:t xml:space="preserve">Cena y alojamiento en </w:t>
      </w:r>
      <w:proofErr w:type="spellStart"/>
      <w:r w:rsidRPr="00FB761B">
        <w:rPr>
          <w:rFonts w:eastAsiaTheme="minorHAnsi" w:cstheme="minorHAnsi"/>
          <w:bCs/>
          <w:color w:val="002060"/>
          <w:sz w:val="20"/>
          <w:szCs w:val="20"/>
          <w:lang w:bidi="ar-SA"/>
        </w:rPr>
        <w:t>Siwa</w:t>
      </w:r>
      <w:proofErr w:type="spellEnd"/>
      <w:r w:rsidRPr="00FB761B">
        <w:rPr>
          <w:rFonts w:eastAsiaTheme="minorHAnsi" w:cstheme="minorHAnsi"/>
          <w:bCs/>
          <w:color w:val="002060"/>
          <w:sz w:val="20"/>
          <w:szCs w:val="20"/>
          <w:lang w:bidi="ar-SA"/>
        </w:rPr>
        <w:t>.</w:t>
      </w:r>
    </w:p>
    <w:p w14:paraId="66C17371" w14:textId="77777777" w:rsidR="005320F6" w:rsidRPr="00404008" w:rsidRDefault="005320F6" w:rsidP="005320F6">
      <w:pPr>
        <w:pStyle w:val="Sinespaciado"/>
        <w:jc w:val="both"/>
        <w:rPr>
          <w:rFonts w:ascii="Arial" w:hAnsi="Arial" w:cs="Arial"/>
          <w:bCs/>
          <w:sz w:val="20"/>
          <w:szCs w:val="20"/>
        </w:rPr>
      </w:pPr>
    </w:p>
    <w:p w14:paraId="69B73059" w14:textId="77777777" w:rsidR="00D9614B" w:rsidRDefault="006C65F3" w:rsidP="00D9614B">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9</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SIWA</w:t>
      </w:r>
    </w:p>
    <w:p w14:paraId="5A17AFE9" w14:textId="59F346E4" w:rsidR="00FB761B" w:rsidRPr="00FB761B" w:rsidRDefault="00FB761B" w:rsidP="00D9614B">
      <w:pPr>
        <w:pStyle w:val="Ttulo2"/>
        <w:spacing w:before="0" w:after="0" w:line="240" w:lineRule="auto"/>
        <w:jc w:val="both"/>
        <w:rPr>
          <w:rFonts w:eastAsiaTheme="minorHAnsi" w:cstheme="minorHAnsi"/>
          <w:bCs/>
          <w:color w:val="002060"/>
          <w:sz w:val="20"/>
          <w:szCs w:val="20"/>
          <w:lang w:bidi="ar-SA"/>
        </w:rPr>
      </w:pPr>
      <w:r w:rsidRPr="00FB761B">
        <w:rPr>
          <w:rFonts w:eastAsiaTheme="minorHAnsi" w:cstheme="minorHAnsi"/>
          <w:bCs/>
          <w:color w:val="002060"/>
          <w:sz w:val="20"/>
          <w:szCs w:val="20"/>
          <w:lang w:bidi="ar-SA"/>
        </w:rPr>
        <w:t>Desayuno en el hotel</w:t>
      </w:r>
      <w:r w:rsidRPr="00D9614B">
        <w:rPr>
          <w:rFonts w:eastAsiaTheme="minorHAnsi" w:cstheme="minorHAnsi"/>
          <w:b w:val="0"/>
          <w:bCs/>
          <w:color w:val="002060"/>
          <w:sz w:val="20"/>
          <w:szCs w:val="20"/>
          <w:lang w:bidi="ar-SA"/>
        </w:rPr>
        <w:t>.</w:t>
      </w:r>
      <w:r w:rsidRPr="00FB761B">
        <w:rPr>
          <w:rFonts w:eastAsiaTheme="minorHAnsi" w:cstheme="minorHAnsi"/>
          <w:b w:val="0"/>
          <w:bCs/>
          <w:color w:val="002060"/>
          <w:sz w:val="20"/>
          <w:szCs w:val="20"/>
          <w:lang w:bidi="ar-SA"/>
        </w:rPr>
        <w:t xml:space="preserve"> Comenzaremos el día explorando los vestigios del Templo del Oráculo de Amón, relacionado con la visita de Alejandro Magno. Continuaremos hacia Gebel al-</w:t>
      </w:r>
      <w:proofErr w:type="spellStart"/>
      <w:r w:rsidRPr="00FB761B">
        <w:rPr>
          <w:rFonts w:eastAsiaTheme="minorHAnsi" w:cstheme="minorHAnsi"/>
          <w:b w:val="0"/>
          <w:bCs/>
          <w:color w:val="002060"/>
          <w:sz w:val="20"/>
          <w:szCs w:val="20"/>
          <w:lang w:bidi="ar-SA"/>
        </w:rPr>
        <w:t>Mawta</w:t>
      </w:r>
      <w:proofErr w:type="spellEnd"/>
      <w:r w:rsidRPr="00FB761B">
        <w:rPr>
          <w:rFonts w:eastAsiaTheme="minorHAnsi" w:cstheme="minorHAnsi"/>
          <w:b w:val="0"/>
          <w:bCs/>
          <w:color w:val="002060"/>
          <w:sz w:val="20"/>
          <w:szCs w:val="20"/>
          <w:lang w:bidi="ar-SA"/>
        </w:rPr>
        <w:t>, la Montaña de los Muertos, donde descubriremos antiguas tumbas excavadas en la roca.</w:t>
      </w:r>
      <w:r w:rsidR="00D9614B" w:rsidRPr="00D9614B">
        <w:rPr>
          <w:rFonts w:eastAsiaTheme="minorHAnsi" w:cstheme="minorHAnsi"/>
          <w:b w:val="0"/>
          <w:bCs/>
          <w:color w:val="002060"/>
          <w:sz w:val="20"/>
          <w:szCs w:val="20"/>
          <w:lang w:bidi="ar-SA"/>
        </w:rPr>
        <w:t xml:space="preserve"> </w:t>
      </w:r>
      <w:r w:rsidRPr="00FB761B">
        <w:rPr>
          <w:rFonts w:eastAsiaTheme="minorHAnsi" w:cstheme="minorHAnsi"/>
          <w:b w:val="0"/>
          <w:bCs/>
          <w:color w:val="002060"/>
          <w:sz w:val="20"/>
          <w:szCs w:val="20"/>
          <w:lang w:bidi="ar-SA"/>
        </w:rPr>
        <w:t xml:space="preserve">La visita continúa en los famosos Baños de Cleopatra, una piscina natural rodeada de palmeras y vinculada a las leyendas locales. </w:t>
      </w:r>
      <w:r w:rsidRPr="00D9614B">
        <w:rPr>
          <w:rFonts w:eastAsiaTheme="minorHAnsi" w:cstheme="minorHAnsi"/>
          <w:b w:val="0"/>
          <w:bCs/>
          <w:color w:val="002060"/>
          <w:sz w:val="20"/>
          <w:szCs w:val="20"/>
          <w:lang w:bidi="ar-SA"/>
        </w:rPr>
        <w:t>Regreso al hotel para el almuerzo.</w:t>
      </w:r>
      <w:r w:rsidR="00D9614B" w:rsidRPr="00D9614B">
        <w:rPr>
          <w:rFonts w:eastAsiaTheme="minorHAnsi" w:cstheme="minorHAnsi"/>
          <w:b w:val="0"/>
          <w:bCs/>
          <w:color w:val="002060"/>
          <w:sz w:val="20"/>
          <w:szCs w:val="20"/>
          <w:lang w:bidi="ar-SA"/>
        </w:rPr>
        <w:t xml:space="preserve"> </w:t>
      </w:r>
      <w:r w:rsidRPr="00FB761B">
        <w:rPr>
          <w:rFonts w:eastAsiaTheme="minorHAnsi" w:cstheme="minorHAnsi"/>
          <w:b w:val="0"/>
          <w:bCs/>
          <w:color w:val="002060"/>
          <w:sz w:val="20"/>
          <w:szCs w:val="20"/>
          <w:lang w:bidi="ar-SA"/>
        </w:rPr>
        <w:t xml:space="preserve">Por la tarde, viviremos una emocionante experiencia en el desierto de </w:t>
      </w:r>
      <w:proofErr w:type="spellStart"/>
      <w:r w:rsidRPr="00FB761B">
        <w:rPr>
          <w:rFonts w:eastAsiaTheme="minorHAnsi" w:cstheme="minorHAnsi"/>
          <w:b w:val="0"/>
          <w:bCs/>
          <w:color w:val="002060"/>
          <w:sz w:val="20"/>
          <w:szCs w:val="20"/>
          <w:lang w:bidi="ar-SA"/>
        </w:rPr>
        <w:t>Siwa</w:t>
      </w:r>
      <w:proofErr w:type="spellEnd"/>
      <w:r w:rsidRPr="00FB761B">
        <w:rPr>
          <w:rFonts w:eastAsiaTheme="minorHAnsi" w:cstheme="minorHAnsi"/>
          <w:b w:val="0"/>
          <w:bCs/>
          <w:color w:val="002060"/>
          <w:sz w:val="20"/>
          <w:szCs w:val="20"/>
          <w:lang w:bidi="ar-SA"/>
        </w:rPr>
        <w:t xml:space="preserve"> con un safari entre dunas y fuentes naturales. Cerraremos el día disfrutando de una espectacular puesta de sol sobre el desierto.</w:t>
      </w:r>
      <w:r w:rsidR="00D9614B" w:rsidRPr="00D9614B">
        <w:rPr>
          <w:rFonts w:eastAsiaTheme="minorHAnsi" w:cstheme="minorHAnsi"/>
          <w:b w:val="0"/>
          <w:bCs/>
          <w:color w:val="002060"/>
          <w:sz w:val="20"/>
          <w:szCs w:val="20"/>
          <w:lang w:bidi="ar-SA"/>
        </w:rPr>
        <w:t xml:space="preserve"> </w:t>
      </w:r>
      <w:r w:rsidRPr="00D9614B">
        <w:rPr>
          <w:rFonts w:eastAsiaTheme="minorHAnsi" w:cstheme="minorHAnsi"/>
          <w:b w:val="0"/>
          <w:bCs/>
          <w:color w:val="002060"/>
          <w:sz w:val="20"/>
          <w:szCs w:val="20"/>
          <w:lang w:bidi="ar-SA"/>
        </w:rPr>
        <w:t>Regreso al hotel,</w:t>
      </w:r>
      <w:r w:rsidRPr="00FB761B">
        <w:rPr>
          <w:rFonts w:eastAsiaTheme="minorHAnsi" w:cstheme="minorHAnsi"/>
          <w:bCs/>
          <w:color w:val="002060"/>
          <w:sz w:val="20"/>
          <w:szCs w:val="20"/>
          <w:lang w:bidi="ar-SA"/>
        </w:rPr>
        <w:t xml:space="preserve"> cena y alojamiento.</w:t>
      </w:r>
    </w:p>
    <w:p w14:paraId="0C9CE9E5" w14:textId="77777777" w:rsidR="005320F6" w:rsidRPr="00404008" w:rsidRDefault="005320F6" w:rsidP="005320F6">
      <w:pPr>
        <w:pStyle w:val="Sinespaciado"/>
        <w:jc w:val="both"/>
        <w:rPr>
          <w:rFonts w:ascii="Arial" w:hAnsi="Arial" w:cs="Arial"/>
          <w:sz w:val="20"/>
          <w:szCs w:val="20"/>
          <w:lang w:val="es-ES"/>
        </w:rPr>
      </w:pPr>
    </w:p>
    <w:p w14:paraId="7B47793B" w14:textId="07031BDA" w:rsidR="00860D38" w:rsidRPr="0063751D" w:rsidRDefault="006C65F3" w:rsidP="00860D38">
      <w:pPr>
        <w:pStyle w:val="Ttulo2"/>
        <w:spacing w:before="0" w:after="0" w:line="240" w:lineRule="auto"/>
        <w:rPr>
          <w:rFonts w:ascii="Arial" w:hAnsi="Arial" w:cs="Arial"/>
          <w:b w:val="0"/>
          <w:color w:val="002060"/>
          <w:sz w:val="20"/>
          <w:szCs w:val="20"/>
        </w:rPr>
      </w:pPr>
      <w:r w:rsidRPr="00BD0EA5">
        <w:rPr>
          <w:rStyle w:val="DanmeroCar"/>
          <w:b/>
          <w:bCs/>
          <w:sz w:val="24"/>
          <w:szCs w:val="24"/>
        </w:rPr>
        <w:t xml:space="preserve">DÍA </w:t>
      </w:r>
      <w:r>
        <w:rPr>
          <w:rStyle w:val="DanmeroCar"/>
          <w:b/>
          <w:bCs/>
          <w:sz w:val="24"/>
          <w:szCs w:val="24"/>
        </w:rPr>
        <w:t>10</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SIWA – EL CAIRO</w:t>
      </w:r>
      <w:r w:rsidR="00860D38" w:rsidRPr="00037FF3">
        <w:rPr>
          <w:rFonts w:eastAsia="Arial"/>
          <w:color w:val="002060"/>
          <w:sz w:val="24"/>
          <w:szCs w:val="24"/>
        </w:rPr>
        <w:t xml:space="preserve"> </w:t>
      </w:r>
    </w:p>
    <w:p w14:paraId="0F8BAE72" w14:textId="77777777" w:rsidR="005320F6" w:rsidRPr="006C65F3" w:rsidRDefault="005320F6" w:rsidP="005320F6">
      <w:pPr>
        <w:pStyle w:val="Sinespaciado"/>
        <w:jc w:val="both"/>
        <w:rPr>
          <w:rFonts w:asciiTheme="minorHAnsi" w:eastAsiaTheme="minorHAnsi" w:hAnsiTheme="minorHAnsi" w:cstheme="minorHAnsi"/>
          <w:bCs/>
          <w:color w:val="002060"/>
          <w:sz w:val="20"/>
          <w:szCs w:val="20"/>
          <w:lang w:bidi="ar-SA"/>
        </w:rPr>
      </w:pPr>
      <w:r w:rsidRPr="006C65F3">
        <w:rPr>
          <w:rFonts w:asciiTheme="minorHAnsi" w:eastAsiaTheme="minorHAnsi" w:hAnsiTheme="minorHAnsi" w:cstheme="minorHAnsi"/>
          <w:b/>
          <w:bCs/>
          <w:color w:val="002060"/>
          <w:sz w:val="20"/>
          <w:szCs w:val="20"/>
          <w:lang w:bidi="ar-SA"/>
        </w:rPr>
        <w:t>Desayuno</w:t>
      </w:r>
      <w:r w:rsidRPr="006C65F3">
        <w:rPr>
          <w:rFonts w:asciiTheme="minorHAnsi" w:eastAsiaTheme="minorHAnsi" w:hAnsiTheme="minorHAnsi" w:cstheme="minorHAnsi"/>
          <w:bCs/>
          <w:color w:val="002060"/>
          <w:sz w:val="20"/>
          <w:szCs w:val="20"/>
          <w:lang w:bidi="ar-SA"/>
        </w:rPr>
        <w:t xml:space="preserve">. Visita al encantador pueblo medieval de </w:t>
      </w:r>
      <w:proofErr w:type="spellStart"/>
      <w:r w:rsidRPr="006C65F3">
        <w:rPr>
          <w:rFonts w:asciiTheme="minorHAnsi" w:eastAsiaTheme="minorHAnsi" w:hAnsiTheme="minorHAnsi" w:cstheme="minorHAnsi"/>
          <w:color w:val="002060"/>
          <w:sz w:val="20"/>
          <w:szCs w:val="20"/>
          <w:lang w:bidi="ar-SA"/>
        </w:rPr>
        <w:t>Shali</w:t>
      </w:r>
      <w:proofErr w:type="spellEnd"/>
      <w:r w:rsidRPr="006C65F3">
        <w:rPr>
          <w:rFonts w:asciiTheme="minorHAnsi" w:eastAsiaTheme="minorHAnsi" w:hAnsiTheme="minorHAnsi" w:cstheme="minorHAnsi"/>
          <w:bCs/>
          <w:color w:val="002060"/>
          <w:sz w:val="20"/>
          <w:szCs w:val="20"/>
          <w:lang w:bidi="ar-SA"/>
        </w:rPr>
        <w:t xml:space="preserve">, construido con ladrillos de sal y tierra. Después del almuerzo (incluido), regreso por carretera hacia El Cairo. A la llegada, traslado al hotel y </w:t>
      </w:r>
      <w:r w:rsidRPr="006C65F3">
        <w:rPr>
          <w:rFonts w:asciiTheme="minorHAnsi" w:eastAsiaTheme="minorHAnsi" w:hAnsiTheme="minorHAnsi" w:cstheme="minorHAnsi"/>
          <w:b/>
          <w:bCs/>
          <w:color w:val="002060"/>
          <w:sz w:val="20"/>
          <w:szCs w:val="20"/>
          <w:lang w:bidi="ar-SA"/>
        </w:rPr>
        <w:t>alojamiento</w:t>
      </w:r>
      <w:r w:rsidRPr="006C65F3">
        <w:rPr>
          <w:rFonts w:asciiTheme="minorHAnsi" w:eastAsiaTheme="minorHAnsi" w:hAnsiTheme="minorHAnsi" w:cstheme="minorHAnsi"/>
          <w:bCs/>
          <w:color w:val="002060"/>
          <w:sz w:val="20"/>
          <w:szCs w:val="20"/>
          <w:lang w:bidi="ar-SA"/>
        </w:rPr>
        <w:t>.</w:t>
      </w:r>
    </w:p>
    <w:p w14:paraId="246C8904" w14:textId="77777777" w:rsidR="006C65F3" w:rsidRDefault="006C65F3" w:rsidP="00E3155E">
      <w:pPr>
        <w:pStyle w:val="Ttulo2"/>
        <w:spacing w:before="0" w:after="0" w:line="240" w:lineRule="auto"/>
        <w:rPr>
          <w:rStyle w:val="DanmeroCar"/>
          <w:b/>
          <w:bCs/>
          <w:sz w:val="24"/>
          <w:szCs w:val="24"/>
        </w:rPr>
      </w:pPr>
    </w:p>
    <w:p w14:paraId="1A00F4A0" w14:textId="5E10766F" w:rsidR="00E3155E" w:rsidRDefault="00E3155E" w:rsidP="00E3155E">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1</w:t>
      </w:r>
      <w:r w:rsidR="006C65F3">
        <w:rPr>
          <w:rStyle w:val="DanmeroCar"/>
          <w:b/>
          <w:bCs/>
          <w:sz w:val="24"/>
          <w:szCs w:val="24"/>
        </w:rPr>
        <w:t>1</w:t>
      </w:r>
      <w:r w:rsidRPr="00BD0EA5">
        <w:rPr>
          <w:rStyle w:val="DanmeroCar"/>
          <w:b/>
          <w:bCs/>
          <w:sz w:val="24"/>
          <w:szCs w:val="24"/>
        </w:rPr>
        <w:t>|</w:t>
      </w:r>
      <w:r w:rsidRPr="00BD0EA5">
        <w:rPr>
          <w:rFonts w:eastAsia="Arial"/>
          <w:sz w:val="24"/>
          <w:szCs w:val="24"/>
        </w:rPr>
        <w:t xml:space="preserve"> </w:t>
      </w:r>
      <w:r>
        <w:rPr>
          <w:rFonts w:eastAsia="Arial"/>
          <w:sz w:val="24"/>
          <w:szCs w:val="24"/>
        </w:rPr>
        <w:t>EL CAIRO</w:t>
      </w:r>
    </w:p>
    <w:p w14:paraId="7D3ABB21" w14:textId="77777777" w:rsidR="000D3DCE" w:rsidRPr="008F58B8" w:rsidRDefault="000D3DCE" w:rsidP="000D3DCE">
      <w:pPr>
        <w:pStyle w:val="Sinespaciado"/>
        <w:jc w:val="both"/>
        <w:rPr>
          <w:rFonts w:asciiTheme="minorHAnsi" w:eastAsiaTheme="minorHAnsi" w:hAnsiTheme="minorHAnsi" w:cstheme="minorHAnsi"/>
          <w:b/>
          <w:bCs/>
          <w:color w:val="002060"/>
          <w:sz w:val="20"/>
          <w:szCs w:val="20"/>
          <w:lang w:bidi="ar-SA"/>
        </w:rPr>
      </w:pPr>
      <w:r w:rsidRPr="008F58B8">
        <w:rPr>
          <w:rFonts w:asciiTheme="minorHAnsi" w:eastAsiaTheme="minorHAnsi" w:hAnsiTheme="minorHAnsi" w:cstheme="minorHAnsi"/>
          <w:b/>
          <w:bCs/>
          <w:color w:val="002060"/>
          <w:sz w:val="20"/>
          <w:szCs w:val="20"/>
          <w:lang w:bidi="ar-SA"/>
        </w:rPr>
        <w:t>Desayuno</w:t>
      </w:r>
      <w:r w:rsidRPr="00EF6D51">
        <w:rPr>
          <w:rFonts w:asciiTheme="minorHAnsi" w:eastAsiaTheme="minorHAnsi" w:hAnsiTheme="minorHAnsi" w:cstheme="minorHAnsi"/>
          <w:bCs/>
          <w:color w:val="002060"/>
          <w:sz w:val="20"/>
          <w:szCs w:val="20"/>
          <w:lang w:bidi="ar-SA"/>
        </w:rPr>
        <w:t xml:space="preserve"> y a la hora prevista, traslado al aeropuerto de El Cairo. </w:t>
      </w:r>
      <w:r w:rsidRPr="008F58B8">
        <w:rPr>
          <w:rFonts w:asciiTheme="minorHAnsi" w:eastAsiaTheme="minorHAnsi" w:hAnsiTheme="minorHAnsi" w:cstheme="minorHAnsi"/>
          <w:b/>
          <w:bCs/>
          <w:color w:val="002060"/>
          <w:sz w:val="20"/>
          <w:szCs w:val="20"/>
          <w:lang w:bidi="ar-SA"/>
        </w:rPr>
        <w:t xml:space="preserve">Fin de los servicios. </w:t>
      </w:r>
    </w:p>
    <w:p w14:paraId="0D584CB6" w14:textId="77777777" w:rsidR="00491074" w:rsidRDefault="00491074" w:rsidP="006C65FF">
      <w:pPr>
        <w:tabs>
          <w:tab w:val="left" w:pos="1418"/>
        </w:tabs>
        <w:spacing w:after="0" w:line="240" w:lineRule="auto"/>
        <w:ind w:right="-142"/>
        <w:jc w:val="both"/>
        <w:rPr>
          <w:rFonts w:asciiTheme="minorHAnsi" w:hAnsiTheme="minorHAnsi" w:cstheme="minorHAnsi"/>
          <w:b/>
          <w:bCs/>
          <w:color w:val="002060"/>
          <w:sz w:val="20"/>
          <w:szCs w:val="20"/>
        </w:rPr>
      </w:pPr>
    </w:p>
    <w:p w14:paraId="1C675C10" w14:textId="644D8DB7" w:rsidR="006C65FF" w:rsidRPr="008A6E82" w:rsidRDefault="006C65FF" w:rsidP="006C65FF">
      <w:pPr>
        <w:spacing w:after="0" w:line="240" w:lineRule="auto"/>
        <w:jc w:val="both"/>
        <w:rPr>
          <w:rFonts w:ascii="Arial" w:hAnsi="Arial" w:cs="Arial"/>
          <w:color w:val="000000"/>
          <w:sz w:val="8"/>
          <w:szCs w:val="8"/>
          <w:lang w:eastAsia="es-ES" w:bidi="ar-SA"/>
        </w:rPr>
      </w:pPr>
    </w:p>
    <w:p w14:paraId="44438FC7" w14:textId="77777777" w:rsidR="006C65FF" w:rsidRPr="005425B6" w:rsidRDefault="006C65FF" w:rsidP="006C65FF">
      <w:pPr>
        <w:spacing w:after="0" w:line="240" w:lineRule="auto"/>
        <w:jc w:val="center"/>
        <w:rPr>
          <w:rFonts w:ascii="Arial" w:hAnsi="Arial" w:cs="Arial"/>
          <w:b/>
          <w:bCs/>
          <w:i/>
          <w:color w:val="002060"/>
          <w:sz w:val="20"/>
          <w:szCs w:val="20"/>
          <w:u w:val="single"/>
        </w:rPr>
      </w:pPr>
      <w:r w:rsidRPr="005425B6">
        <w:rPr>
          <w:rFonts w:ascii="Arial" w:hAnsi="Arial" w:cs="Arial"/>
          <w:b/>
          <w:bCs/>
          <w:i/>
          <w:color w:val="002060"/>
          <w:sz w:val="20"/>
          <w:szCs w:val="20"/>
          <w:u w:val="single"/>
        </w:rPr>
        <w:t xml:space="preserve">El contenido y orden de las visitas puede variar al momento de la confirmación. </w:t>
      </w:r>
    </w:p>
    <w:p w14:paraId="674E5332" w14:textId="77777777" w:rsidR="00BB25F3" w:rsidRDefault="00BB25F3" w:rsidP="00A455A6">
      <w:pPr>
        <w:spacing w:after="0" w:line="240" w:lineRule="auto"/>
        <w:jc w:val="both"/>
        <w:rPr>
          <w:rFonts w:asciiTheme="minorHAnsi" w:eastAsia="Arial" w:hAnsiTheme="minorHAnsi"/>
          <w:b/>
          <w:color w:val="002060"/>
          <w:sz w:val="28"/>
          <w:szCs w:val="28"/>
        </w:rPr>
      </w:pPr>
    </w:p>
    <w:p w14:paraId="55085F26" w14:textId="4EBAE384"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17B46B63" w14:textId="07D8C0F8" w:rsidR="006C49C4" w:rsidRDefault="006C49C4" w:rsidP="006C49C4">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4 noches de alojamiento en crucero con pensión completa a bordo.</w:t>
      </w:r>
    </w:p>
    <w:p w14:paraId="7678502B" w14:textId="0E401F51" w:rsidR="006C49C4" w:rsidRDefault="006C49C4" w:rsidP="006C49C4">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6</w:t>
      </w:r>
      <w:r w:rsidR="008F58B8" w:rsidRPr="003346C6">
        <w:rPr>
          <w:rFonts w:asciiTheme="minorHAnsi" w:hAnsiTheme="minorHAnsi" w:cstheme="minorHAnsi"/>
          <w:color w:val="002060"/>
          <w:sz w:val="20"/>
          <w:szCs w:val="20"/>
        </w:rPr>
        <w:t xml:space="preserve"> </w:t>
      </w:r>
      <w:r w:rsidR="003346C6" w:rsidRPr="003346C6">
        <w:rPr>
          <w:rFonts w:asciiTheme="minorHAnsi" w:hAnsiTheme="minorHAnsi" w:cstheme="minorHAnsi"/>
          <w:color w:val="002060"/>
          <w:sz w:val="20"/>
          <w:szCs w:val="20"/>
        </w:rPr>
        <w:t>noches d</w:t>
      </w:r>
      <w:r w:rsidR="00252343" w:rsidRPr="003346C6">
        <w:rPr>
          <w:rFonts w:asciiTheme="minorHAnsi" w:hAnsiTheme="minorHAnsi" w:cstheme="minorHAnsi"/>
          <w:color w:val="002060"/>
          <w:sz w:val="20"/>
          <w:szCs w:val="20"/>
        </w:rPr>
        <w:t>e alojamiento en hoteles indicados o similares.</w:t>
      </w:r>
    </w:p>
    <w:p w14:paraId="4CFE3088" w14:textId="2A8472BF" w:rsidR="00ED2642" w:rsidRDefault="00FA591A" w:rsidP="006C49C4">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10 desayunos, 8 almuerzos y 6 cenas (sin bebidas)</w:t>
      </w:r>
    </w:p>
    <w:p w14:paraId="7510D876" w14:textId="1AA29574" w:rsidR="002D336A" w:rsidRDefault="006C49C4" w:rsidP="006C49C4">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sidRPr="006C49C4">
        <w:rPr>
          <w:rFonts w:asciiTheme="minorHAnsi" w:hAnsiTheme="minorHAnsi" w:cstheme="minorHAnsi"/>
          <w:color w:val="002060"/>
          <w:sz w:val="20"/>
          <w:szCs w:val="20"/>
        </w:rPr>
        <w:t>Asistencia en aeropuertos y hoteles</w:t>
      </w:r>
      <w:r>
        <w:rPr>
          <w:rFonts w:asciiTheme="minorHAnsi" w:hAnsiTheme="minorHAnsi" w:cstheme="minorHAnsi"/>
          <w:color w:val="002060"/>
          <w:sz w:val="20"/>
          <w:szCs w:val="20"/>
        </w:rPr>
        <w:t xml:space="preserve"> en</w:t>
      </w:r>
      <w:r w:rsidRPr="006C49C4">
        <w:rPr>
          <w:rFonts w:asciiTheme="minorHAnsi" w:hAnsiTheme="minorHAnsi" w:cstheme="minorHAnsi"/>
          <w:color w:val="002060"/>
          <w:sz w:val="20"/>
          <w:szCs w:val="20"/>
        </w:rPr>
        <w:t xml:space="preserve"> habla hispana</w:t>
      </w:r>
    </w:p>
    <w:p w14:paraId="05251CE9" w14:textId="41B9C179" w:rsidR="006C49C4" w:rsidRPr="006C49C4" w:rsidRDefault="00ED2642" w:rsidP="006C49C4">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Pr>
          <w:rFonts w:asciiTheme="minorHAnsi" w:hAnsiTheme="minorHAnsi" w:cstheme="minorHAnsi"/>
          <w:color w:val="002060"/>
          <w:sz w:val="20"/>
          <w:szCs w:val="20"/>
        </w:rPr>
        <w:t>Visitas de día</w:t>
      </w:r>
      <w:r w:rsidR="006C49C4" w:rsidRPr="006C49C4">
        <w:rPr>
          <w:rFonts w:asciiTheme="minorHAnsi" w:hAnsiTheme="minorHAnsi" w:cstheme="minorHAnsi"/>
          <w:color w:val="002060"/>
          <w:sz w:val="20"/>
          <w:szCs w:val="20"/>
        </w:rPr>
        <w:t xml:space="preserve"> completo en El Cairo</w:t>
      </w:r>
    </w:p>
    <w:p w14:paraId="7BD2D14F" w14:textId="20E290F4" w:rsidR="006C49C4" w:rsidRPr="006C49C4" w:rsidRDefault="006C49C4" w:rsidP="006C49C4">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sidRPr="006C49C4">
        <w:rPr>
          <w:rFonts w:asciiTheme="minorHAnsi" w:hAnsiTheme="minorHAnsi" w:cstheme="minorHAnsi"/>
          <w:color w:val="002060"/>
          <w:sz w:val="20"/>
          <w:szCs w:val="20"/>
        </w:rPr>
        <w:t>Excursión de un día completo en Alejandría, con almuerzo.</w:t>
      </w:r>
    </w:p>
    <w:p w14:paraId="61B4CC84" w14:textId="479387A9" w:rsidR="006C49C4" w:rsidRPr="006C49C4" w:rsidRDefault="006C49C4" w:rsidP="006C49C4">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sidRPr="006C49C4">
        <w:rPr>
          <w:rFonts w:asciiTheme="minorHAnsi" w:hAnsiTheme="minorHAnsi" w:cstheme="minorHAnsi"/>
          <w:color w:val="002060"/>
          <w:sz w:val="20"/>
          <w:szCs w:val="20"/>
        </w:rPr>
        <w:t xml:space="preserve">Día y medio de excursiones en </w:t>
      </w:r>
      <w:proofErr w:type="spellStart"/>
      <w:r w:rsidRPr="006C49C4">
        <w:rPr>
          <w:rFonts w:asciiTheme="minorHAnsi" w:hAnsiTheme="minorHAnsi" w:cstheme="minorHAnsi"/>
          <w:color w:val="002060"/>
          <w:sz w:val="20"/>
          <w:szCs w:val="20"/>
        </w:rPr>
        <w:t>Siwa</w:t>
      </w:r>
      <w:proofErr w:type="spellEnd"/>
      <w:r w:rsidRPr="006C49C4">
        <w:rPr>
          <w:rFonts w:asciiTheme="minorHAnsi" w:hAnsiTheme="minorHAnsi" w:cstheme="minorHAnsi"/>
          <w:color w:val="002060"/>
          <w:sz w:val="20"/>
          <w:szCs w:val="20"/>
        </w:rPr>
        <w:t>.</w:t>
      </w:r>
    </w:p>
    <w:p w14:paraId="7016D7DD" w14:textId="2C893908" w:rsidR="006C49C4" w:rsidRPr="006C49C4" w:rsidRDefault="006C49C4" w:rsidP="006C49C4">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sidRPr="006C49C4">
        <w:rPr>
          <w:rFonts w:asciiTheme="minorHAnsi" w:hAnsiTheme="minorHAnsi" w:cstheme="minorHAnsi"/>
          <w:color w:val="002060"/>
          <w:sz w:val="20"/>
          <w:szCs w:val="20"/>
        </w:rPr>
        <w:t>Todas las visitas guiadas según itinerario, con guía de habla hispana</w:t>
      </w:r>
    </w:p>
    <w:p w14:paraId="431A6080" w14:textId="77777777" w:rsidR="006C49C4" w:rsidRPr="00014A68" w:rsidRDefault="006C49C4" w:rsidP="006C49C4">
      <w:pPr>
        <w:pStyle w:val="Sinespaciado"/>
        <w:numPr>
          <w:ilvl w:val="0"/>
          <w:numId w:val="32"/>
        </w:numPr>
        <w:jc w:val="both"/>
        <w:rPr>
          <w:rFonts w:asciiTheme="minorHAnsi" w:hAnsiTheme="minorHAnsi" w:cstheme="minorHAnsi"/>
          <w:color w:val="002060"/>
          <w:sz w:val="20"/>
          <w:szCs w:val="20"/>
        </w:rPr>
      </w:pPr>
      <w:r w:rsidRPr="00014A68">
        <w:rPr>
          <w:rFonts w:asciiTheme="minorHAnsi" w:hAnsiTheme="minorHAnsi" w:cstheme="minorHAnsi"/>
          <w:color w:val="002060"/>
          <w:sz w:val="20"/>
          <w:szCs w:val="20"/>
        </w:rPr>
        <w:t xml:space="preserve">Vuelo interno El Cairo - Luxor, en clase turista (equipaje permitido 20kg por persona) </w:t>
      </w:r>
    </w:p>
    <w:p w14:paraId="65F4DF58" w14:textId="77777777" w:rsidR="006C49C4" w:rsidRPr="00014A68" w:rsidRDefault="006C49C4" w:rsidP="006C49C4">
      <w:pPr>
        <w:pStyle w:val="Sinespaciado"/>
        <w:numPr>
          <w:ilvl w:val="0"/>
          <w:numId w:val="32"/>
        </w:numPr>
        <w:jc w:val="both"/>
        <w:rPr>
          <w:rFonts w:asciiTheme="minorHAnsi" w:hAnsiTheme="minorHAnsi" w:cstheme="minorHAnsi"/>
          <w:color w:val="002060"/>
          <w:sz w:val="20"/>
          <w:szCs w:val="20"/>
        </w:rPr>
      </w:pPr>
      <w:r w:rsidRPr="00014A68">
        <w:rPr>
          <w:rFonts w:asciiTheme="minorHAnsi" w:hAnsiTheme="minorHAnsi" w:cstheme="minorHAnsi"/>
          <w:color w:val="002060"/>
          <w:sz w:val="20"/>
          <w:szCs w:val="20"/>
        </w:rPr>
        <w:t xml:space="preserve">Vuelo interno Asuán – El Cairo, en clase turista (equipaje permitido 20kg por persona) </w:t>
      </w:r>
    </w:p>
    <w:p w14:paraId="6A4C3F15" w14:textId="4B9069DF" w:rsidR="006C49C4" w:rsidRDefault="006C49C4" w:rsidP="002D33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sidRPr="006C49C4">
        <w:rPr>
          <w:rFonts w:asciiTheme="minorHAnsi" w:hAnsiTheme="minorHAnsi" w:cstheme="minorHAnsi"/>
          <w:color w:val="002060"/>
          <w:sz w:val="20"/>
          <w:szCs w:val="20"/>
        </w:rPr>
        <w:t>Propinas para guías, tripulación del barco y chóferes.</w:t>
      </w:r>
    </w:p>
    <w:p w14:paraId="2029F6D2" w14:textId="77777777" w:rsidR="00BD4E4B" w:rsidRPr="00797F69" w:rsidRDefault="00BD4E4B" w:rsidP="00BD4E4B">
      <w:pPr>
        <w:pStyle w:val="NormalWeb"/>
        <w:numPr>
          <w:ilvl w:val="0"/>
          <w:numId w:val="32"/>
        </w:numPr>
        <w:spacing w:before="0" w:beforeAutospacing="0" w:after="0" w:afterAutospacing="0"/>
        <w:rPr>
          <w:rFonts w:asciiTheme="minorHAnsi" w:hAnsiTheme="minorHAnsi" w:cstheme="minorHAnsi"/>
          <w:color w:val="002060"/>
          <w:sz w:val="20"/>
          <w:szCs w:val="20"/>
        </w:rPr>
      </w:pPr>
      <w:r>
        <w:rPr>
          <w:rFonts w:asciiTheme="minorHAnsi" w:hAnsiTheme="minorHAnsi" w:cstheme="minorHAnsi"/>
          <w:color w:val="002060"/>
          <w:sz w:val="20"/>
          <w:szCs w:val="20"/>
        </w:rPr>
        <w:t>Trámite de visado para entrar a Egipto</w:t>
      </w:r>
    </w:p>
    <w:p w14:paraId="7E3A5DB5" w14:textId="77777777" w:rsidR="00BD4E4B" w:rsidRDefault="00BD4E4B" w:rsidP="00BD4E4B">
      <w:pPr>
        <w:autoSpaceDE w:val="0"/>
        <w:autoSpaceDN w:val="0"/>
        <w:adjustRightInd w:val="0"/>
        <w:spacing w:after="0" w:line="240" w:lineRule="auto"/>
        <w:ind w:left="360"/>
        <w:jc w:val="both"/>
        <w:rPr>
          <w:rFonts w:asciiTheme="minorHAnsi" w:hAnsiTheme="minorHAnsi" w:cstheme="minorHAnsi"/>
          <w:color w:val="002060"/>
          <w:sz w:val="20"/>
          <w:szCs w:val="20"/>
        </w:rPr>
      </w:pPr>
    </w:p>
    <w:p w14:paraId="5FAB1928" w14:textId="77777777" w:rsidR="00771FF3" w:rsidRDefault="00A455A6" w:rsidP="00771FF3">
      <w:pPr>
        <w:spacing w:after="0" w:line="240" w:lineRule="auto"/>
        <w:jc w:val="both"/>
        <w:rPr>
          <w:rFonts w:asciiTheme="minorHAnsi" w:eastAsia="Arial" w:hAnsiTheme="minorHAnsi" w:cstheme="minorHAnsi"/>
          <w:b/>
          <w:color w:val="002060"/>
          <w:sz w:val="28"/>
          <w:szCs w:val="28"/>
        </w:rPr>
      </w:pPr>
      <w:r w:rsidRPr="002D336A">
        <w:rPr>
          <w:rFonts w:asciiTheme="minorHAnsi" w:eastAsia="Arial" w:hAnsiTheme="minorHAnsi" w:cstheme="minorHAnsi"/>
          <w:b/>
          <w:color w:val="002060"/>
          <w:sz w:val="28"/>
          <w:szCs w:val="28"/>
        </w:rPr>
        <w:t xml:space="preserve">NO INCLUYE  </w:t>
      </w:r>
    </w:p>
    <w:p w14:paraId="2383F262" w14:textId="39AE174C" w:rsidR="00E07F8E" w:rsidRPr="00771FF3" w:rsidRDefault="00E07F8E" w:rsidP="00771FF3">
      <w:pPr>
        <w:pStyle w:val="Prrafodelista"/>
        <w:numPr>
          <w:ilvl w:val="0"/>
          <w:numId w:val="35"/>
        </w:numPr>
        <w:spacing w:after="0" w:line="240" w:lineRule="auto"/>
        <w:jc w:val="both"/>
        <w:rPr>
          <w:rFonts w:asciiTheme="minorHAnsi" w:hAnsiTheme="minorHAnsi" w:cstheme="minorHAnsi"/>
          <w:color w:val="002060"/>
          <w:sz w:val="20"/>
          <w:szCs w:val="20"/>
        </w:rPr>
      </w:pPr>
      <w:r w:rsidRPr="00771FF3">
        <w:rPr>
          <w:rFonts w:asciiTheme="minorHAnsi" w:hAnsiTheme="minorHAnsi" w:cstheme="minorHAnsi"/>
          <w:color w:val="002060"/>
          <w:sz w:val="20"/>
          <w:szCs w:val="20"/>
        </w:rPr>
        <w:t xml:space="preserve">Vuelo internacional </w:t>
      </w:r>
      <w:r w:rsidRPr="00771FF3">
        <w:rPr>
          <w:rFonts w:asciiTheme="minorHAnsi" w:hAnsiTheme="minorHAnsi" w:cstheme="minorHAnsi"/>
          <w:bCs/>
          <w:sz w:val="20"/>
          <w:szCs w:val="20"/>
        </w:rPr>
        <w:t>e</w:t>
      </w:r>
      <w:r w:rsidRPr="00771FF3">
        <w:rPr>
          <w:rFonts w:asciiTheme="minorHAnsi" w:hAnsiTheme="minorHAnsi" w:cstheme="minorHAnsi"/>
          <w:b/>
          <w:bCs/>
          <w:sz w:val="20"/>
          <w:szCs w:val="20"/>
        </w:rPr>
        <w:t xml:space="preserve"> </w:t>
      </w:r>
      <w:r w:rsidRPr="00771FF3">
        <w:rPr>
          <w:rFonts w:asciiTheme="minorHAnsi" w:hAnsiTheme="minorHAnsi" w:cstheme="minorHAnsi"/>
          <w:color w:val="002060"/>
          <w:sz w:val="20"/>
          <w:szCs w:val="20"/>
        </w:rPr>
        <w:t>internos</w:t>
      </w:r>
      <w:r w:rsidR="00945BB0">
        <w:rPr>
          <w:rFonts w:asciiTheme="minorHAnsi" w:hAnsiTheme="minorHAnsi" w:cstheme="minorHAnsi"/>
          <w:color w:val="002060"/>
          <w:sz w:val="20"/>
          <w:szCs w:val="20"/>
        </w:rPr>
        <w:t xml:space="preserve"> no mencionados como incluidos</w:t>
      </w:r>
    </w:p>
    <w:p w14:paraId="60259C5B" w14:textId="28ECA900" w:rsidR="00E07F8E" w:rsidRDefault="00E07F8E" w:rsidP="00491074">
      <w:pPr>
        <w:pStyle w:val="NormalWeb"/>
        <w:numPr>
          <w:ilvl w:val="0"/>
          <w:numId w:val="25"/>
        </w:numPr>
        <w:spacing w:before="0" w:beforeAutospacing="0" w:after="0" w:afterAutospacing="0"/>
        <w:rPr>
          <w:rFonts w:asciiTheme="minorHAnsi" w:hAnsiTheme="minorHAnsi" w:cstheme="minorHAnsi"/>
          <w:color w:val="002060"/>
          <w:sz w:val="20"/>
          <w:szCs w:val="20"/>
        </w:rPr>
      </w:pPr>
      <w:r w:rsidRPr="00797F69">
        <w:rPr>
          <w:rFonts w:asciiTheme="minorHAnsi" w:hAnsiTheme="minorHAnsi" w:cstheme="minorHAnsi"/>
          <w:color w:val="002060"/>
          <w:sz w:val="20"/>
          <w:szCs w:val="20"/>
        </w:rPr>
        <w:t>Bebidas</w:t>
      </w:r>
      <w:r w:rsidR="00797F69" w:rsidRPr="00797F69">
        <w:rPr>
          <w:rFonts w:asciiTheme="minorHAnsi" w:hAnsiTheme="minorHAnsi" w:cstheme="minorHAnsi"/>
          <w:color w:val="002060"/>
          <w:sz w:val="20"/>
          <w:szCs w:val="20"/>
        </w:rPr>
        <w:t xml:space="preserve"> y </w:t>
      </w:r>
      <w:r w:rsidR="00797F69">
        <w:rPr>
          <w:rFonts w:asciiTheme="minorHAnsi" w:hAnsiTheme="minorHAnsi" w:cstheme="minorHAnsi"/>
          <w:color w:val="002060"/>
          <w:sz w:val="20"/>
          <w:szCs w:val="20"/>
        </w:rPr>
        <w:t>a</w:t>
      </w:r>
      <w:r w:rsidRPr="00797F69">
        <w:rPr>
          <w:rFonts w:asciiTheme="minorHAnsi" w:hAnsiTheme="minorHAnsi" w:cstheme="minorHAnsi"/>
          <w:color w:val="002060"/>
          <w:sz w:val="20"/>
          <w:szCs w:val="20"/>
        </w:rPr>
        <w:t xml:space="preserve">limentos </w:t>
      </w:r>
      <w:r w:rsidR="00797F69">
        <w:rPr>
          <w:rFonts w:asciiTheme="minorHAnsi" w:hAnsiTheme="minorHAnsi" w:cstheme="minorHAnsi"/>
          <w:color w:val="002060"/>
          <w:sz w:val="20"/>
          <w:szCs w:val="20"/>
        </w:rPr>
        <w:t>no especificados en el programa</w:t>
      </w:r>
    </w:p>
    <w:p w14:paraId="1A1C33E7" w14:textId="1E5379D0" w:rsidR="00124600" w:rsidRDefault="00124600" w:rsidP="00491074">
      <w:pPr>
        <w:pStyle w:val="NormalWeb"/>
        <w:numPr>
          <w:ilvl w:val="0"/>
          <w:numId w:val="25"/>
        </w:numPr>
        <w:spacing w:before="0" w:beforeAutospacing="0" w:after="0" w:afterAutospacing="0"/>
        <w:rPr>
          <w:rFonts w:asciiTheme="minorHAnsi" w:hAnsiTheme="minorHAnsi" w:cstheme="minorHAnsi"/>
          <w:color w:val="002060"/>
          <w:sz w:val="20"/>
          <w:szCs w:val="20"/>
        </w:rPr>
      </w:pPr>
      <w:r>
        <w:rPr>
          <w:rFonts w:asciiTheme="minorHAnsi" w:hAnsiTheme="minorHAnsi" w:cstheme="minorHAnsi"/>
          <w:color w:val="002060"/>
          <w:sz w:val="20"/>
          <w:szCs w:val="20"/>
        </w:rPr>
        <w:t>Entrada al interior de cualquier pirámide</w:t>
      </w:r>
    </w:p>
    <w:p w14:paraId="0BFD4249" w14:textId="77777777" w:rsidR="00E07F8E" w:rsidRPr="00E07F8E" w:rsidRDefault="00E07F8E" w:rsidP="00E07F8E">
      <w:pPr>
        <w:pStyle w:val="NormalWeb"/>
        <w:numPr>
          <w:ilvl w:val="0"/>
          <w:numId w:val="25"/>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Gastos personales y cualquier otro servicio no mencionado como incluido</w:t>
      </w:r>
    </w:p>
    <w:p w14:paraId="5B7BC684" w14:textId="7D0B7FD4" w:rsidR="00655CC5" w:rsidRPr="00D2140A" w:rsidRDefault="00A322C8" w:rsidP="00771FF3">
      <w:pPr>
        <w:pBdr>
          <w:top w:val="nil"/>
          <w:left w:val="nil"/>
          <w:bottom w:val="nil"/>
          <w:right w:val="nil"/>
          <w:between w:val="nil"/>
        </w:pBdr>
        <w:spacing w:after="0" w:line="240" w:lineRule="auto"/>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NOTAS IMPORTANTES</w:t>
      </w:r>
      <w:r w:rsidR="00655CC5" w:rsidRPr="00D2140A">
        <w:rPr>
          <w:rFonts w:asciiTheme="minorHAnsi" w:eastAsia="Arial" w:hAnsiTheme="minorHAnsi" w:cstheme="minorHAnsi"/>
          <w:b/>
          <w:color w:val="0070C0"/>
          <w:sz w:val="28"/>
          <w:szCs w:val="28"/>
        </w:rPr>
        <w:t>:</w:t>
      </w:r>
    </w:p>
    <w:p w14:paraId="1D6CA2E0" w14:textId="77777777" w:rsidR="00BD4E4B" w:rsidRDefault="00BD4E4B" w:rsidP="00BD4E4B">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E07F8E">
        <w:rPr>
          <w:rFonts w:asciiTheme="minorHAnsi" w:hAnsiTheme="minorHAnsi" w:cstheme="minorHAnsi"/>
          <w:color w:val="002060"/>
          <w:sz w:val="20"/>
        </w:rPr>
        <w:t xml:space="preserve">El </w:t>
      </w:r>
      <w:r w:rsidRPr="00E07F8E">
        <w:rPr>
          <w:rFonts w:asciiTheme="minorHAnsi" w:hAnsiTheme="minorHAnsi" w:cstheme="minorHAnsi"/>
          <w:color w:val="002060"/>
          <w:sz w:val="20"/>
          <w:szCs w:val="20"/>
        </w:rPr>
        <w:t>orden de las visitas podría modificarse según condiciones locales y logística en destino.</w:t>
      </w:r>
    </w:p>
    <w:p w14:paraId="6BB126A4" w14:textId="77777777" w:rsidR="00BD4E4B" w:rsidRPr="00D15937" w:rsidRDefault="00BD4E4B" w:rsidP="00BD4E4B">
      <w:pPr>
        <w:numPr>
          <w:ilvl w:val="0"/>
          <w:numId w:val="29"/>
        </w:numPr>
        <w:spacing w:before="100" w:beforeAutospacing="1" w:after="100" w:afterAutospacing="1" w:line="240" w:lineRule="auto"/>
        <w:jc w:val="both"/>
        <w:rPr>
          <w:rFonts w:asciiTheme="minorHAnsi" w:hAnsiTheme="minorHAnsi" w:cstheme="minorHAnsi"/>
          <w:b/>
          <w:color w:val="002060"/>
          <w:sz w:val="20"/>
          <w:szCs w:val="20"/>
          <w:lang w:val="es-ES" w:eastAsia="es-ES" w:bidi="ar-SA"/>
        </w:rPr>
      </w:pPr>
      <w:r w:rsidRPr="00D15937">
        <w:rPr>
          <w:rFonts w:asciiTheme="minorHAnsi" w:hAnsiTheme="minorHAnsi" w:cstheme="minorHAnsi"/>
          <w:b/>
          <w:color w:val="002060"/>
          <w:sz w:val="20"/>
          <w:szCs w:val="20"/>
          <w:lang w:val="es-ES" w:eastAsia="es-ES" w:bidi="ar-SA"/>
        </w:rPr>
        <w:t>Aplica suplemento para cenas obligatorias del 24 dic 2026 y 31 dic 2026. El precio se debe consultar al momento de la reserva.</w:t>
      </w:r>
    </w:p>
    <w:p w14:paraId="062463CF" w14:textId="77777777" w:rsidR="00BD4E4B" w:rsidRPr="002B63FE" w:rsidRDefault="00BD4E4B" w:rsidP="00BD4E4B">
      <w:pPr>
        <w:numPr>
          <w:ilvl w:val="0"/>
          <w:numId w:val="29"/>
        </w:numPr>
        <w:spacing w:before="100" w:beforeAutospacing="1" w:after="100" w:afterAutospacing="1" w:line="240" w:lineRule="auto"/>
        <w:jc w:val="both"/>
        <w:rPr>
          <w:b/>
          <w:u w:val="single"/>
          <w:lang w:val="es-ES" w:eastAsia="es-ES" w:bidi="ar-SA"/>
        </w:rPr>
      </w:pPr>
      <w:r w:rsidRPr="002B63FE">
        <w:rPr>
          <w:rFonts w:asciiTheme="minorHAnsi" w:hAnsiTheme="minorHAnsi" w:cstheme="minorHAnsi"/>
          <w:b/>
          <w:color w:val="002060"/>
          <w:sz w:val="20"/>
          <w:szCs w:val="20"/>
          <w:u w:val="single"/>
          <w:lang w:val="es-ES" w:eastAsia="es-ES" w:bidi="ar-SA"/>
        </w:rPr>
        <w:t xml:space="preserve">Los precios </w:t>
      </w:r>
      <w:r w:rsidRPr="002B63FE">
        <w:rPr>
          <w:rFonts w:asciiTheme="minorHAnsi" w:hAnsiTheme="minorHAnsi" w:cstheme="minorHAnsi"/>
          <w:b/>
          <w:bCs/>
          <w:color w:val="002060"/>
          <w:sz w:val="20"/>
          <w:szCs w:val="20"/>
          <w:u w:val="single"/>
          <w:lang w:val="es-ES" w:eastAsia="es-ES" w:bidi="ar-SA"/>
        </w:rPr>
        <w:t>no aplican durante el periodo del Eclipse Solar 2027: del 27 de julio al 9 de agosto de 2027.</w:t>
      </w:r>
    </w:p>
    <w:p w14:paraId="79A3FB81" w14:textId="6C5264BE" w:rsidR="00E979D2" w:rsidRPr="00E979D2" w:rsidRDefault="00E979D2" w:rsidP="00E979D2">
      <w:pPr>
        <w:numPr>
          <w:ilvl w:val="0"/>
          <w:numId w:val="29"/>
        </w:numPr>
        <w:spacing w:before="100" w:beforeAutospacing="1" w:after="100" w:afterAutospacing="1" w:line="240" w:lineRule="auto"/>
        <w:jc w:val="both"/>
        <w:rPr>
          <w:rFonts w:asciiTheme="minorHAnsi" w:hAnsiTheme="minorHAnsi" w:cstheme="minorHAnsi"/>
          <w:color w:val="002060"/>
          <w:sz w:val="20"/>
          <w:szCs w:val="20"/>
          <w:lang w:val="es-ES" w:eastAsia="es-ES" w:bidi="ar-SA"/>
        </w:rPr>
      </w:pPr>
      <w:r w:rsidRPr="00E979D2">
        <w:rPr>
          <w:rFonts w:asciiTheme="minorHAnsi" w:hAnsiTheme="minorHAnsi" w:cstheme="minorHAnsi"/>
          <w:color w:val="002060"/>
          <w:sz w:val="20"/>
          <w:szCs w:val="20"/>
          <w:lang w:val="es-ES" w:eastAsia="es-ES" w:bidi="ar-SA"/>
        </w:rPr>
        <w:t xml:space="preserve">Algunos desayunos o almuerzos pueden ser tipo picnic, por logística de visitas o vuelos. </w:t>
      </w:r>
    </w:p>
    <w:p w14:paraId="0CA16B17" w14:textId="1ACF7298" w:rsidR="008215A1" w:rsidRPr="00403FD9" w:rsidRDefault="008215A1" w:rsidP="006F049C">
      <w:pPr>
        <w:pStyle w:val="Prrafodelista"/>
        <w:numPr>
          <w:ilvl w:val="0"/>
          <w:numId w:val="29"/>
        </w:numPr>
        <w:pBdr>
          <w:top w:val="nil"/>
          <w:left w:val="nil"/>
          <w:bottom w:val="nil"/>
          <w:right w:val="nil"/>
          <w:between w:val="nil"/>
        </w:pBdr>
        <w:spacing w:after="0" w:afterAutospacing="1" w:line="240" w:lineRule="auto"/>
        <w:jc w:val="both"/>
        <w:rPr>
          <w:rFonts w:asciiTheme="minorHAnsi" w:eastAsia="Arial" w:hAnsiTheme="minorHAnsi" w:cstheme="minorHAnsi"/>
          <w:b/>
          <w:color w:val="002060"/>
          <w:sz w:val="20"/>
          <w:szCs w:val="12"/>
        </w:rPr>
      </w:pPr>
      <w:r w:rsidRPr="0020232A">
        <w:rPr>
          <w:rFonts w:asciiTheme="minorHAnsi" w:hAnsiTheme="minorHAnsi" w:cstheme="minorHAnsi"/>
          <w:b/>
          <w:color w:val="002060"/>
          <w:sz w:val="20"/>
          <w:szCs w:val="20"/>
          <w:u w:val="single"/>
        </w:rPr>
        <w:t xml:space="preserve">En caso de no encontrar al </w:t>
      </w:r>
      <w:proofErr w:type="spellStart"/>
      <w:r w:rsidRPr="0020232A">
        <w:rPr>
          <w:rFonts w:asciiTheme="minorHAnsi" w:hAnsiTheme="minorHAnsi" w:cstheme="minorHAnsi"/>
          <w:b/>
          <w:color w:val="002060"/>
          <w:sz w:val="20"/>
          <w:szCs w:val="20"/>
          <w:u w:val="single"/>
        </w:rPr>
        <w:t>transferista</w:t>
      </w:r>
      <w:proofErr w:type="spellEnd"/>
      <w:r w:rsidRPr="0020232A">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20232A">
        <w:rPr>
          <w:rFonts w:asciiTheme="minorHAnsi" w:hAnsiTheme="minorHAnsi" w:cstheme="minorHAnsi"/>
          <w:b/>
          <w:color w:val="002060"/>
          <w:sz w:val="20"/>
          <w:szCs w:val="20"/>
          <w:u w:val="single"/>
        </w:rPr>
        <w:t>card</w:t>
      </w:r>
      <w:proofErr w:type="spellEnd"/>
      <w:r w:rsidRPr="0020232A">
        <w:rPr>
          <w:rFonts w:asciiTheme="minorHAnsi" w:hAnsiTheme="minorHAnsi" w:cstheme="minorHAnsi"/>
          <w:b/>
          <w:color w:val="002060"/>
          <w:sz w:val="20"/>
          <w:szCs w:val="20"/>
          <w:u w:val="single"/>
        </w:rPr>
        <w:t xml:space="preserve"> o línea activa que </w:t>
      </w:r>
      <w:r w:rsidRPr="0020232A">
        <w:rPr>
          <w:rFonts w:asciiTheme="minorHAnsi" w:eastAsia="Calibri" w:hAnsiTheme="minorHAnsi" w:cstheme="minorHAnsi"/>
          <w:b/>
          <w:color w:val="002060"/>
          <w:sz w:val="20"/>
          <w:szCs w:val="20"/>
          <w:u w:val="single"/>
        </w:rPr>
        <w:t xml:space="preserve">permita realizar llamadas locales en </w:t>
      </w:r>
      <w:r w:rsidR="00156CC2">
        <w:rPr>
          <w:rFonts w:asciiTheme="minorHAnsi" w:eastAsia="Calibri" w:hAnsiTheme="minorHAnsi" w:cstheme="minorHAnsi"/>
          <w:b/>
          <w:color w:val="002060"/>
          <w:sz w:val="20"/>
          <w:szCs w:val="20"/>
          <w:u w:val="single"/>
        </w:rPr>
        <w:t>Egipto</w:t>
      </w:r>
    </w:p>
    <w:p w14:paraId="4F828A01" w14:textId="4E987BF0" w:rsidR="006511B8" w:rsidRPr="00BD4E4B" w:rsidRDefault="008215A1" w:rsidP="00F3572A">
      <w:pPr>
        <w:pStyle w:val="Prrafodelista"/>
        <w:numPr>
          <w:ilvl w:val="0"/>
          <w:numId w:val="29"/>
        </w:numPr>
        <w:spacing w:after="0" w:line="240" w:lineRule="auto"/>
        <w:jc w:val="both"/>
        <w:rPr>
          <w:rFonts w:asciiTheme="minorHAnsi" w:hAnsiTheme="minorHAnsi" w:cstheme="minorHAnsi"/>
          <w:bCs/>
          <w:color w:val="002060"/>
          <w:szCs w:val="20"/>
          <w:lang w:val="es-AR"/>
        </w:rPr>
      </w:pPr>
      <w:r w:rsidRPr="00BD4E4B">
        <w:rPr>
          <w:rFonts w:asciiTheme="minorHAnsi" w:hAnsiTheme="minorHAnsi" w:cstheme="minorHAnsi"/>
          <w:b/>
          <w:bCs/>
          <w:color w:val="FF0000"/>
          <w:sz w:val="24"/>
          <w:szCs w:val="20"/>
        </w:rPr>
        <w:t xml:space="preserve">PASAJEROS DE NACIONALIDAD MEXICANA REQUIEREN VISA PARA VISITAR </w:t>
      </w:r>
      <w:r w:rsidR="006511B8" w:rsidRPr="00BD4E4B">
        <w:rPr>
          <w:rFonts w:asciiTheme="minorHAnsi" w:hAnsiTheme="minorHAnsi" w:cstheme="minorHAnsi"/>
          <w:b/>
          <w:bCs/>
          <w:color w:val="FF0000"/>
          <w:sz w:val="24"/>
          <w:szCs w:val="20"/>
        </w:rPr>
        <w:t>EGIPTO</w:t>
      </w:r>
      <w:r w:rsidRPr="00BD4E4B">
        <w:rPr>
          <w:rFonts w:asciiTheme="minorHAnsi" w:hAnsiTheme="minorHAnsi" w:cstheme="minorHAnsi"/>
          <w:b/>
          <w:bCs/>
          <w:color w:val="FF0000"/>
          <w:sz w:val="24"/>
          <w:szCs w:val="20"/>
        </w:rPr>
        <w:t>. OTRAS NACIONALIDADES FAVOR DE CONSULTAR CON EL CONSULADO CORRESPONDIENT</w:t>
      </w:r>
      <w:r w:rsidR="00F0346B" w:rsidRPr="00BD4E4B">
        <w:rPr>
          <w:rFonts w:asciiTheme="minorHAnsi" w:hAnsiTheme="minorHAnsi" w:cstheme="minorHAnsi"/>
          <w:b/>
          <w:bCs/>
          <w:color w:val="FF0000"/>
          <w:sz w:val="24"/>
          <w:szCs w:val="20"/>
        </w:rPr>
        <w:t>E</w:t>
      </w:r>
    </w:p>
    <w:tbl>
      <w:tblPr>
        <w:tblW w:w="0" w:type="dxa"/>
        <w:jc w:val="center"/>
        <w:tblCellSpacing w:w="0" w:type="dxa"/>
        <w:tblCellMar>
          <w:left w:w="0" w:type="dxa"/>
          <w:right w:w="0" w:type="dxa"/>
        </w:tblCellMar>
        <w:tblLook w:val="04A0" w:firstRow="1" w:lastRow="0" w:firstColumn="1" w:lastColumn="0" w:noHBand="0" w:noVBand="1"/>
      </w:tblPr>
      <w:tblGrid>
        <w:gridCol w:w="812"/>
        <w:gridCol w:w="1109"/>
        <w:gridCol w:w="3801"/>
        <w:gridCol w:w="481"/>
      </w:tblGrid>
      <w:tr w:rsidR="00BD4E4B" w:rsidRPr="00AC461F" w14:paraId="7622A77C" w14:textId="77777777" w:rsidTr="00517AD1">
        <w:trPr>
          <w:trHeight w:val="30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4CF775B" w14:textId="77777777" w:rsidR="00BD4E4B" w:rsidRPr="00BD4E4B" w:rsidRDefault="00BD4E4B" w:rsidP="00BD4E4B">
            <w:pPr>
              <w:pStyle w:val="Prrafodelista"/>
              <w:numPr>
                <w:ilvl w:val="0"/>
                <w:numId w:val="29"/>
              </w:numPr>
              <w:spacing w:after="0" w:line="240" w:lineRule="auto"/>
              <w:jc w:val="center"/>
              <w:rPr>
                <w:rFonts w:ascii="Calibri" w:hAnsi="Calibri" w:cs="Calibri"/>
                <w:b/>
                <w:bCs/>
                <w:color w:val="FFFFFF"/>
                <w:sz w:val="24"/>
                <w:szCs w:val="20"/>
                <w:lang w:bidi="ar-SA"/>
              </w:rPr>
            </w:pPr>
            <w:r w:rsidRPr="00BD4E4B">
              <w:rPr>
                <w:rFonts w:ascii="Calibri" w:hAnsi="Calibri" w:cs="Calibri"/>
                <w:b/>
                <w:bCs/>
                <w:color w:val="FFFFFF"/>
                <w:sz w:val="24"/>
                <w:szCs w:val="20"/>
                <w:lang w:bidi="ar-SA"/>
              </w:rPr>
              <w:t xml:space="preserve">HOTELES PREVISTOS O SIMILARES </w:t>
            </w:r>
          </w:p>
        </w:tc>
      </w:tr>
      <w:tr w:rsidR="00BD4E4B" w:rsidRPr="00AC461F" w14:paraId="32B230A1" w14:textId="77777777" w:rsidTr="00517AD1">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A80408D" w14:textId="77777777" w:rsidR="00BD4E4B" w:rsidRPr="00AC461F" w:rsidRDefault="00BD4E4B" w:rsidP="00517AD1">
            <w:pPr>
              <w:spacing w:after="0" w:line="240" w:lineRule="auto"/>
              <w:jc w:val="center"/>
              <w:rPr>
                <w:rFonts w:ascii="Calibri" w:hAnsi="Calibri" w:cs="Calibri"/>
                <w:b/>
                <w:bCs/>
                <w:color w:val="FFFFFF"/>
                <w:sz w:val="20"/>
                <w:szCs w:val="20"/>
                <w:lang w:bidi="ar-SA"/>
              </w:rPr>
            </w:pPr>
            <w:r w:rsidRPr="00AC461F">
              <w:rPr>
                <w:rFonts w:ascii="Calibri" w:hAnsi="Calibri" w:cs="Calibri"/>
                <w:b/>
                <w:bCs/>
                <w:color w:val="FFFFFF"/>
                <w:sz w:val="20"/>
                <w:szCs w:val="20"/>
                <w:lang w:bidi="ar-SA"/>
              </w:rPr>
              <w:t xml:space="preserve">NOCHES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539287B" w14:textId="77777777" w:rsidR="00BD4E4B" w:rsidRPr="00AC461F" w:rsidRDefault="00BD4E4B" w:rsidP="00517AD1">
            <w:pPr>
              <w:spacing w:after="0" w:line="240" w:lineRule="auto"/>
              <w:jc w:val="center"/>
              <w:rPr>
                <w:rFonts w:ascii="Calibri" w:hAnsi="Calibri" w:cs="Calibri"/>
                <w:b/>
                <w:bCs/>
                <w:color w:val="FFFFFF"/>
                <w:sz w:val="20"/>
                <w:szCs w:val="20"/>
                <w:lang w:bidi="ar-SA"/>
              </w:rPr>
            </w:pPr>
            <w:r w:rsidRPr="00AC461F">
              <w:rPr>
                <w:rFonts w:ascii="Calibri" w:hAnsi="Calibri" w:cs="Calibri"/>
                <w:b/>
                <w:bCs/>
                <w:color w:val="FFFFFF"/>
                <w:sz w:val="20"/>
                <w:szCs w:val="20"/>
                <w:lang w:bidi="ar-SA"/>
              </w:rPr>
              <w:t xml:space="preserve">CIUDADES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CD2C68F" w14:textId="77777777" w:rsidR="00BD4E4B" w:rsidRPr="00AC461F" w:rsidRDefault="00BD4E4B" w:rsidP="00517AD1">
            <w:pPr>
              <w:spacing w:after="0" w:line="240" w:lineRule="auto"/>
              <w:jc w:val="center"/>
              <w:rPr>
                <w:rFonts w:ascii="Calibri" w:hAnsi="Calibri" w:cs="Calibri"/>
                <w:b/>
                <w:bCs/>
                <w:color w:val="FFFFFF"/>
                <w:sz w:val="20"/>
                <w:szCs w:val="20"/>
                <w:lang w:bidi="ar-SA"/>
              </w:rPr>
            </w:pPr>
            <w:r w:rsidRPr="00AC461F">
              <w:rPr>
                <w:rFonts w:ascii="Calibri" w:hAnsi="Calibri" w:cs="Calibri"/>
                <w:b/>
                <w:bCs/>
                <w:color w:val="FFFFFF"/>
                <w:sz w:val="20"/>
                <w:szCs w:val="20"/>
                <w:lang w:bidi="ar-SA"/>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D18278D" w14:textId="77777777" w:rsidR="00BD4E4B" w:rsidRPr="00AC461F" w:rsidRDefault="00BD4E4B" w:rsidP="00517AD1">
            <w:pPr>
              <w:spacing w:after="0" w:line="240" w:lineRule="auto"/>
              <w:jc w:val="center"/>
              <w:rPr>
                <w:rFonts w:ascii="Calibri" w:hAnsi="Calibri" w:cs="Calibri"/>
                <w:b/>
                <w:bCs/>
                <w:color w:val="FFFFFF"/>
                <w:sz w:val="20"/>
                <w:szCs w:val="20"/>
                <w:lang w:bidi="ar-SA"/>
              </w:rPr>
            </w:pPr>
            <w:r w:rsidRPr="00AC461F">
              <w:rPr>
                <w:rFonts w:ascii="Calibri" w:hAnsi="Calibri" w:cs="Calibri"/>
                <w:b/>
                <w:bCs/>
                <w:color w:val="FFFFFF"/>
                <w:sz w:val="20"/>
                <w:szCs w:val="20"/>
                <w:lang w:bidi="ar-SA"/>
              </w:rPr>
              <w:t>CAT</w:t>
            </w:r>
          </w:p>
        </w:tc>
      </w:tr>
      <w:tr w:rsidR="00BD4E4B" w:rsidRPr="00AC461F" w14:paraId="4BFC9F8E" w14:textId="77777777" w:rsidTr="00517AD1">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900533F"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3</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C869206"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EL CAIRO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719CA6A6"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SAFIR CAIRO / RAMSES HILTON</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1B23088"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P</w:t>
            </w:r>
          </w:p>
        </w:tc>
      </w:tr>
      <w:tr w:rsidR="00BD4E4B" w:rsidRPr="00AC461F" w14:paraId="0989FCEE" w14:textId="77777777" w:rsidTr="00517AD1">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581F5BC" w14:textId="77777777" w:rsidR="00BD4E4B" w:rsidRPr="00AC461F" w:rsidRDefault="00BD4E4B" w:rsidP="00517AD1">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55BCFD65" w14:textId="77777777" w:rsidR="00BD4E4B" w:rsidRPr="00AC461F" w:rsidRDefault="00BD4E4B" w:rsidP="00517AD1">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E51EC33"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MARRIOTT / INTERCONTINENTAL SEMIRAMIS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7DF3892"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PS</w:t>
            </w:r>
          </w:p>
        </w:tc>
      </w:tr>
      <w:tr w:rsidR="00BD4E4B" w:rsidRPr="00AC461F" w14:paraId="30F017B8" w14:textId="77777777" w:rsidTr="00517AD1">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DB8D94E"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4</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7754A93"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CRUCERO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9BA9696"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 xml:space="preserve">ROYAL RUBY / NILE STORY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462FC046"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P</w:t>
            </w:r>
          </w:p>
        </w:tc>
      </w:tr>
      <w:tr w:rsidR="00BD4E4B" w:rsidRPr="00AC461F" w14:paraId="0503BD53" w14:textId="77777777" w:rsidTr="00517AD1">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5CAC2F7" w14:textId="77777777" w:rsidR="00BD4E4B" w:rsidRPr="00AC461F" w:rsidRDefault="00BD4E4B" w:rsidP="00517AD1">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4EA63E65" w14:textId="77777777" w:rsidR="00BD4E4B" w:rsidRPr="00AC461F" w:rsidRDefault="00BD4E4B" w:rsidP="00517AD1">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AB4792A"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JAMILA / SEMIRAMIS III</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8991D3E"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PS</w:t>
            </w:r>
          </w:p>
        </w:tc>
      </w:tr>
      <w:tr w:rsidR="00BD4E4B" w:rsidRPr="00AC461F" w14:paraId="40EC3EF5" w14:textId="77777777" w:rsidTr="00517AD1">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B82DEE8"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6AE6E9A"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 xml:space="preserve">ALEJANDRÍA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CD601C1"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STEIGENBERGER CECIL</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90E33F6"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P/PS</w:t>
            </w:r>
          </w:p>
        </w:tc>
      </w:tr>
      <w:tr w:rsidR="00BD4E4B" w:rsidRPr="00AC461F" w14:paraId="06CAD4E1" w14:textId="77777777" w:rsidTr="00517AD1">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23807A2"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2</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89A864"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SIWA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E0DFCAB"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SHALI / GHALIET ECOLOGE</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9A2D4CF" w14:textId="77777777" w:rsidR="00BD4E4B" w:rsidRPr="00AC461F" w:rsidRDefault="00BD4E4B" w:rsidP="00517AD1">
            <w:pPr>
              <w:spacing w:after="0" w:line="240" w:lineRule="auto"/>
              <w:jc w:val="center"/>
              <w:rPr>
                <w:rFonts w:ascii="Calibri" w:hAnsi="Calibri" w:cs="Calibri"/>
                <w:sz w:val="20"/>
                <w:szCs w:val="20"/>
                <w:lang w:bidi="ar-SA"/>
              </w:rPr>
            </w:pPr>
            <w:r w:rsidRPr="00AC461F">
              <w:rPr>
                <w:rFonts w:ascii="Calibri" w:hAnsi="Calibri" w:cs="Calibri"/>
                <w:sz w:val="20"/>
                <w:szCs w:val="20"/>
                <w:lang w:bidi="ar-SA"/>
              </w:rPr>
              <w:t>P/PS</w:t>
            </w:r>
          </w:p>
        </w:tc>
      </w:tr>
    </w:tbl>
    <w:p w14:paraId="2E5580C0" w14:textId="5B163F29" w:rsidR="00BD4E4B" w:rsidRDefault="00BD4E4B" w:rsidP="00BD4E4B">
      <w:pPr>
        <w:spacing w:after="0" w:line="240" w:lineRule="auto"/>
        <w:jc w:val="center"/>
        <w:rPr>
          <w:rFonts w:asciiTheme="minorHAnsi" w:hAnsiTheme="minorHAnsi" w:cstheme="minorHAnsi"/>
          <w:bCs/>
          <w:color w:val="002060"/>
          <w:szCs w:val="20"/>
          <w:lang w:val="es-AR"/>
        </w:rPr>
      </w:pPr>
    </w:p>
    <w:p w14:paraId="7F81E1BB" w14:textId="34BDC66F" w:rsidR="00BD4E4B" w:rsidRDefault="00BD4E4B" w:rsidP="00BD4E4B">
      <w:pPr>
        <w:spacing w:after="0" w:line="240" w:lineRule="auto"/>
        <w:jc w:val="center"/>
        <w:rPr>
          <w:rFonts w:asciiTheme="minorHAnsi" w:hAnsiTheme="minorHAnsi" w:cstheme="minorHAnsi"/>
          <w:bCs/>
          <w:color w:val="002060"/>
          <w:szCs w:val="20"/>
          <w:lang w:val="es-AR"/>
        </w:rPr>
      </w:pPr>
    </w:p>
    <w:p w14:paraId="6F7261C5" w14:textId="121DAD6B" w:rsidR="00BD4E4B" w:rsidRDefault="00BD4E4B" w:rsidP="00BD4E4B">
      <w:pPr>
        <w:spacing w:after="0" w:line="240" w:lineRule="auto"/>
        <w:jc w:val="center"/>
        <w:rPr>
          <w:rFonts w:asciiTheme="minorHAnsi" w:hAnsiTheme="minorHAnsi" w:cstheme="minorHAnsi"/>
          <w:bCs/>
          <w:color w:val="002060"/>
          <w:szCs w:val="20"/>
          <w:lang w:val="es-AR"/>
        </w:rPr>
      </w:pPr>
    </w:p>
    <w:p w14:paraId="17929640" w14:textId="6D9AC773" w:rsidR="00BD4E4B" w:rsidRDefault="00BD4E4B" w:rsidP="00BD4E4B">
      <w:pPr>
        <w:spacing w:after="0" w:line="240" w:lineRule="auto"/>
        <w:jc w:val="center"/>
        <w:rPr>
          <w:rFonts w:asciiTheme="minorHAnsi" w:hAnsiTheme="minorHAnsi" w:cstheme="minorHAnsi"/>
          <w:bCs/>
          <w:color w:val="002060"/>
          <w:szCs w:val="20"/>
          <w:lang w:val="es-AR"/>
        </w:rPr>
      </w:pPr>
    </w:p>
    <w:p w14:paraId="65E27B70" w14:textId="3CA670D9" w:rsidR="00BD4E4B" w:rsidRDefault="00BD4E4B" w:rsidP="00BD4E4B">
      <w:pPr>
        <w:spacing w:after="0" w:line="240" w:lineRule="auto"/>
        <w:jc w:val="center"/>
        <w:rPr>
          <w:rFonts w:asciiTheme="minorHAnsi" w:hAnsiTheme="minorHAnsi" w:cstheme="minorHAnsi"/>
          <w:bCs/>
          <w:color w:val="002060"/>
          <w:szCs w:val="20"/>
          <w:lang w:val="es-AR"/>
        </w:rPr>
      </w:pPr>
    </w:p>
    <w:tbl>
      <w:tblPr>
        <w:tblW w:w="7868" w:type="dxa"/>
        <w:jc w:val="center"/>
        <w:tblCellSpacing w:w="0" w:type="dxa"/>
        <w:tblCellMar>
          <w:left w:w="0" w:type="dxa"/>
          <w:right w:w="0" w:type="dxa"/>
        </w:tblCellMar>
        <w:tblLook w:val="04A0" w:firstRow="1" w:lastRow="0" w:firstColumn="1" w:lastColumn="0" w:noHBand="0" w:noVBand="1"/>
      </w:tblPr>
      <w:tblGrid>
        <w:gridCol w:w="5669"/>
        <w:gridCol w:w="661"/>
        <w:gridCol w:w="659"/>
        <w:gridCol w:w="879"/>
      </w:tblGrid>
      <w:tr w:rsidR="00BD4E4B" w:rsidRPr="00AC461F" w14:paraId="236A447A" w14:textId="77777777" w:rsidTr="00517AD1">
        <w:trPr>
          <w:trHeight w:val="315"/>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21390464" w14:textId="06986E6C" w:rsidR="00BD4E4B" w:rsidRPr="00AC461F" w:rsidRDefault="00BD4E4B" w:rsidP="00517AD1">
            <w:pPr>
              <w:spacing w:after="0" w:line="240" w:lineRule="auto"/>
              <w:jc w:val="center"/>
              <w:rPr>
                <w:rFonts w:ascii="Calibri" w:hAnsi="Calibri" w:cs="Calibri"/>
                <w:b/>
                <w:bCs/>
                <w:color w:val="FFFFFF"/>
                <w:sz w:val="24"/>
                <w:szCs w:val="20"/>
                <w:lang w:bidi="ar-SA"/>
              </w:rPr>
            </w:pPr>
            <w:bookmarkStart w:id="1" w:name="_GoBack"/>
            <w:bookmarkEnd w:id="1"/>
            <w:r w:rsidRPr="00AC461F">
              <w:rPr>
                <w:rFonts w:ascii="Calibri" w:hAnsi="Calibri" w:cs="Calibri"/>
                <w:b/>
                <w:bCs/>
                <w:color w:val="FFFFFF"/>
                <w:sz w:val="24"/>
                <w:szCs w:val="20"/>
                <w:lang w:bidi="ar-SA"/>
              </w:rPr>
              <w:lastRenderedPageBreak/>
              <w:t xml:space="preserve">TARIFA EN USD POR PERSONA </w:t>
            </w:r>
            <w:r w:rsidR="00DF2CD1">
              <w:rPr>
                <w:rFonts w:ascii="Calibri" w:hAnsi="Calibri" w:cs="Calibri"/>
                <w:b/>
                <w:bCs/>
                <w:color w:val="FFFFFF"/>
                <w:sz w:val="24"/>
                <w:szCs w:val="20"/>
                <w:lang w:bidi="ar-SA"/>
              </w:rPr>
              <w:t>2026</w:t>
            </w:r>
          </w:p>
        </w:tc>
      </w:tr>
      <w:tr w:rsidR="00BD4E4B" w:rsidRPr="00AC461F" w14:paraId="0D3817F3" w14:textId="77777777" w:rsidTr="00517AD1">
        <w:trPr>
          <w:trHeight w:val="285"/>
          <w:tblCellSpacing w:w="0" w:type="dxa"/>
          <w:jc w:val="center"/>
        </w:trPr>
        <w:tc>
          <w:tcPr>
            <w:tcW w:w="0" w:type="auto"/>
            <w:gridSpan w:val="4"/>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ED1AF1F" w14:textId="77777777" w:rsidR="00BD4E4B" w:rsidRPr="00AC461F" w:rsidRDefault="00BD4E4B" w:rsidP="00517AD1">
            <w:pPr>
              <w:spacing w:after="0" w:line="240" w:lineRule="auto"/>
              <w:jc w:val="center"/>
              <w:rPr>
                <w:rFonts w:ascii="Calibri" w:hAnsi="Calibri" w:cs="Calibri"/>
                <w:b/>
                <w:bCs/>
                <w:color w:val="FFFFFF"/>
                <w:sz w:val="20"/>
                <w:szCs w:val="20"/>
                <w:lang w:bidi="ar-SA"/>
              </w:rPr>
            </w:pPr>
            <w:r w:rsidRPr="00AC461F">
              <w:rPr>
                <w:rFonts w:ascii="Calibri" w:hAnsi="Calibri" w:cs="Calibri"/>
                <w:b/>
                <w:bCs/>
                <w:color w:val="FFFFFF"/>
                <w:sz w:val="20"/>
                <w:szCs w:val="20"/>
                <w:lang w:bidi="ar-SA"/>
              </w:rPr>
              <w:t xml:space="preserve">SERVICIOS TERRESTRES EXCLUSIVAMENTE (MINIMO 2 PASAJEROS) </w:t>
            </w:r>
          </w:p>
        </w:tc>
      </w:tr>
      <w:tr w:rsidR="00BD4E4B" w:rsidRPr="00AC461F" w14:paraId="3E6431C7" w14:textId="77777777" w:rsidTr="00517AD1">
        <w:trPr>
          <w:trHeight w:val="315"/>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3BFB7708" w14:textId="77777777" w:rsidR="00BD4E4B" w:rsidRPr="00AC461F" w:rsidRDefault="00BD4E4B" w:rsidP="00517AD1">
            <w:pPr>
              <w:spacing w:after="0" w:line="240" w:lineRule="auto"/>
              <w:rPr>
                <w:rFonts w:ascii="Calibri" w:hAnsi="Calibri" w:cs="Calibri"/>
                <w:b/>
                <w:bCs/>
                <w:sz w:val="20"/>
                <w:szCs w:val="20"/>
                <w:lang w:bidi="ar-SA"/>
              </w:rPr>
            </w:pPr>
            <w:r w:rsidRPr="00AC461F">
              <w:rPr>
                <w:rFonts w:ascii="Calibri" w:hAnsi="Calibri" w:cs="Calibri"/>
                <w:b/>
                <w:bCs/>
                <w:sz w:val="20"/>
                <w:szCs w:val="20"/>
                <w:lang w:bidi="ar-SA"/>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91238C3" w14:textId="77777777" w:rsidR="00BD4E4B" w:rsidRPr="00AC461F" w:rsidRDefault="00BD4E4B" w:rsidP="00517AD1">
            <w:pPr>
              <w:spacing w:after="0" w:line="240" w:lineRule="auto"/>
              <w:jc w:val="center"/>
              <w:rPr>
                <w:rFonts w:ascii="Calibri" w:hAnsi="Calibri" w:cs="Calibri"/>
                <w:b/>
                <w:bCs/>
                <w:sz w:val="20"/>
                <w:szCs w:val="20"/>
                <w:lang w:bidi="ar-SA"/>
              </w:rPr>
            </w:pPr>
            <w:r w:rsidRPr="00AC461F">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B1855ED" w14:textId="77777777" w:rsidR="00BD4E4B" w:rsidRPr="00AC461F" w:rsidRDefault="00BD4E4B" w:rsidP="00517AD1">
            <w:pPr>
              <w:spacing w:after="0" w:line="240" w:lineRule="auto"/>
              <w:jc w:val="center"/>
              <w:rPr>
                <w:rFonts w:ascii="Calibri" w:hAnsi="Calibri" w:cs="Calibri"/>
                <w:b/>
                <w:bCs/>
                <w:sz w:val="20"/>
                <w:szCs w:val="20"/>
                <w:lang w:bidi="ar-SA"/>
              </w:rPr>
            </w:pPr>
            <w:r w:rsidRPr="00AC461F">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FA52AB5" w14:textId="77777777" w:rsidR="00BD4E4B" w:rsidRPr="00AC461F" w:rsidRDefault="00BD4E4B" w:rsidP="00517AD1">
            <w:pPr>
              <w:spacing w:after="0" w:line="240" w:lineRule="auto"/>
              <w:jc w:val="center"/>
              <w:rPr>
                <w:rFonts w:ascii="Calibri" w:hAnsi="Calibri" w:cs="Calibri"/>
                <w:b/>
                <w:bCs/>
                <w:sz w:val="20"/>
                <w:szCs w:val="20"/>
                <w:lang w:bidi="ar-SA"/>
              </w:rPr>
            </w:pPr>
            <w:r w:rsidRPr="00AC461F">
              <w:rPr>
                <w:rFonts w:ascii="Calibri" w:hAnsi="Calibri" w:cs="Calibri"/>
                <w:b/>
                <w:bCs/>
                <w:sz w:val="20"/>
                <w:szCs w:val="20"/>
                <w:lang w:bidi="ar-SA"/>
              </w:rPr>
              <w:t>SENCILLA</w:t>
            </w:r>
          </w:p>
        </w:tc>
      </w:tr>
      <w:tr w:rsidR="00DF2CD1" w:rsidRPr="00AC461F" w14:paraId="48E683FB" w14:textId="77777777" w:rsidTr="00517AD1">
        <w:trPr>
          <w:trHeight w:val="315"/>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4D678D6" w14:textId="77777777" w:rsidR="00DF2CD1" w:rsidRPr="00AC461F" w:rsidRDefault="00DF2CD1" w:rsidP="00DF2CD1">
            <w:pPr>
              <w:spacing w:after="0" w:line="240" w:lineRule="auto"/>
              <w:rPr>
                <w:rFonts w:ascii="Calibri" w:hAnsi="Calibri" w:cs="Calibri"/>
                <w:sz w:val="20"/>
                <w:szCs w:val="20"/>
                <w:lang w:bidi="ar-SA"/>
              </w:rPr>
            </w:pPr>
            <w:r w:rsidRPr="00AC461F">
              <w:rPr>
                <w:rFonts w:ascii="Calibri" w:hAnsi="Calibri" w:cs="Calibri"/>
                <w:sz w:val="20"/>
                <w:szCs w:val="20"/>
                <w:lang w:bidi="ar-SA"/>
              </w:rPr>
              <w:t xml:space="preserve">DEL 03 ENE 2026 AL 23 MAR 2026/ 04 ABR 2026 AL 27 ABR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2E65F8A" w14:textId="0C7527B2"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2475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EC1B01" w14:textId="31F61844"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2455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ED4E873" w14:textId="2D078189"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3335</w:t>
            </w:r>
          </w:p>
        </w:tc>
      </w:tr>
      <w:tr w:rsidR="00DF2CD1" w:rsidRPr="00AC461F" w14:paraId="19EB4FBF" w14:textId="77777777" w:rsidTr="00517AD1">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E6205EE" w14:textId="77777777" w:rsidR="00DF2CD1" w:rsidRPr="00AC461F" w:rsidRDefault="00DF2CD1" w:rsidP="00DF2CD1">
            <w:pPr>
              <w:spacing w:after="0" w:line="240" w:lineRule="auto"/>
              <w:rPr>
                <w:rFonts w:ascii="Calibri" w:hAnsi="Calibri" w:cs="Calibri"/>
                <w:sz w:val="20"/>
                <w:szCs w:val="20"/>
                <w:lang w:bidi="ar-SA"/>
              </w:rPr>
            </w:pPr>
            <w:r w:rsidRPr="00AC461F">
              <w:rPr>
                <w:rFonts w:ascii="Calibri" w:hAnsi="Calibri" w:cs="Calibri"/>
                <w:sz w:val="20"/>
                <w:szCs w:val="20"/>
                <w:lang w:bidi="ar-SA"/>
              </w:rPr>
              <w:t>DEL 02 MAY 2026 AL 21 SEPT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18A5BD2" w14:textId="0D16CC01"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2430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F15164" w14:textId="2861B5D4"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2400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CC5BD1" w14:textId="79CDC1A5"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3265</w:t>
            </w:r>
          </w:p>
        </w:tc>
      </w:tr>
      <w:tr w:rsidR="00DF2CD1" w:rsidRPr="00AC461F" w14:paraId="63882569" w14:textId="77777777" w:rsidTr="00517AD1">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35F1EBC" w14:textId="77777777" w:rsidR="00DF2CD1" w:rsidRPr="00AC461F" w:rsidRDefault="00DF2CD1" w:rsidP="00DF2CD1">
            <w:pPr>
              <w:spacing w:after="0" w:line="240" w:lineRule="auto"/>
              <w:rPr>
                <w:rFonts w:ascii="Calibri" w:hAnsi="Calibri" w:cs="Calibri"/>
                <w:sz w:val="20"/>
                <w:szCs w:val="20"/>
                <w:lang w:bidi="ar-SA"/>
              </w:rPr>
            </w:pPr>
            <w:r w:rsidRPr="00AC461F">
              <w:rPr>
                <w:rFonts w:ascii="Calibri" w:hAnsi="Calibri" w:cs="Calibri"/>
                <w:sz w:val="20"/>
                <w:szCs w:val="20"/>
                <w:lang w:bidi="ar-SA"/>
              </w:rPr>
              <w:t xml:space="preserve">DEL 26 SEPT 2026 AL 14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2B1606" w14:textId="190DC7F8"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2685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6F8A43E" w14:textId="355F887A"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2640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C1C3FA" w14:textId="7AEF430A"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3550</w:t>
            </w:r>
          </w:p>
        </w:tc>
      </w:tr>
      <w:tr w:rsidR="00DF2CD1" w:rsidRPr="00AC461F" w14:paraId="4FB43B07" w14:textId="77777777" w:rsidTr="00517AD1">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91013F1" w14:textId="77777777" w:rsidR="00DF2CD1" w:rsidRPr="00AC461F" w:rsidRDefault="00DF2CD1" w:rsidP="00DF2CD1">
            <w:pPr>
              <w:spacing w:after="0" w:line="240" w:lineRule="auto"/>
              <w:rPr>
                <w:rFonts w:ascii="Calibri" w:hAnsi="Calibri" w:cs="Calibri"/>
                <w:sz w:val="20"/>
                <w:szCs w:val="20"/>
                <w:lang w:bidi="ar-SA"/>
              </w:rPr>
            </w:pPr>
            <w:r w:rsidRPr="00AC461F">
              <w:rPr>
                <w:rFonts w:ascii="Calibri" w:hAnsi="Calibri" w:cs="Calibri"/>
                <w:sz w:val="20"/>
                <w:szCs w:val="20"/>
                <w:lang w:bidi="ar-SA"/>
              </w:rPr>
              <w:t xml:space="preserve">DEL 28 MAR 2026 AL 30 MAR 2026/ DEL 19 DIC 2026 AL 28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DA0CD8" w14:textId="3BD495FA"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3145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02BA3E4" w14:textId="0B9BCD8B"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3110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53B518D" w14:textId="08677300"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4545</w:t>
            </w:r>
          </w:p>
        </w:tc>
      </w:tr>
      <w:tr w:rsidR="00DF2CD1" w:rsidRPr="00AC461F" w14:paraId="7698F90B" w14:textId="77777777" w:rsidTr="00517AD1">
        <w:trPr>
          <w:trHeight w:val="285"/>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50496D35" w14:textId="77777777" w:rsidR="00DF2CD1" w:rsidRPr="00AC461F" w:rsidRDefault="00DF2CD1" w:rsidP="00DF2CD1">
            <w:pPr>
              <w:spacing w:after="0" w:line="240" w:lineRule="auto"/>
              <w:rPr>
                <w:rFonts w:ascii="Calibri" w:hAnsi="Calibri" w:cs="Calibri"/>
                <w:b/>
                <w:bCs/>
                <w:sz w:val="20"/>
                <w:szCs w:val="20"/>
                <w:lang w:bidi="ar-SA"/>
              </w:rPr>
            </w:pPr>
            <w:r w:rsidRPr="00AC461F">
              <w:rPr>
                <w:rFonts w:ascii="Calibri" w:hAnsi="Calibri" w:cs="Calibri"/>
                <w:b/>
                <w:bCs/>
                <w:sz w:val="20"/>
                <w:szCs w:val="20"/>
                <w:lang w:bidi="ar-SA"/>
              </w:rPr>
              <w:t xml:space="preserve">PRIMERA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BEF7926" w14:textId="19DB500F" w:rsidR="00DF2CD1" w:rsidRPr="00AC461F" w:rsidRDefault="00DF2CD1" w:rsidP="00DF2CD1">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D077A0D" w14:textId="134F9BC9" w:rsidR="00DF2CD1" w:rsidRPr="00AC461F" w:rsidRDefault="00DF2CD1" w:rsidP="00DF2CD1">
            <w:pPr>
              <w:spacing w:after="0" w:line="240" w:lineRule="auto"/>
              <w:jc w:val="center"/>
              <w:rPr>
                <w:rFonts w:ascii="Calibri" w:hAnsi="Calibri" w:cs="Calibri"/>
                <w:b/>
                <w:bCs/>
                <w:sz w:val="20"/>
                <w:szCs w:val="20"/>
                <w:lang w:bidi="ar-SA"/>
              </w:rPr>
            </w:pPr>
            <w:r>
              <w:rPr>
                <w:rFonts w:ascii="Calibri" w:hAnsi="Calibri" w:cs="Calibri"/>
                <w:b/>
                <w:bCs/>
                <w:sz w:val="20"/>
                <w:szCs w:val="20"/>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2E216FE" w14:textId="67AA63BD" w:rsidR="00DF2CD1" w:rsidRPr="00AC461F" w:rsidRDefault="00DF2CD1" w:rsidP="00DF2CD1">
            <w:pPr>
              <w:spacing w:after="0" w:line="240" w:lineRule="auto"/>
              <w:jc w:val="center"/>
              <w:rPr>
                <w:rFonts w:ascii="Calibri" w:hAnsi="Calibri" w:cs="Calibri"/>
                <w:b/>
                <w:bCs/>
                <w:sz w:val="20"/>
                <w:szCs w:val="20"/>
                <w:lang w:bidi="ar-SA"/>
              </w:rPr>
            </w:pPr>
            <w:r>
              <w:rPr>
                <w:rFonts w:ascii="Calibri" w:hAnsi="Calibri" w:cs="Calibri"/>
                <w:b/>
                <w:bCs/>
                <w:sz w:val="20"/>
                <w:szCs w:val="20"/>
              </w:rPr>
              <w:t>SENCILLA</w:t>
            </w:r>
          </w:p>
        </w:tc>
      </w:tr>
      <w:tr w:rsidR="00DF2CD1" w:rsidRPr="00AC461F" w14:paraId="7E62F472" w14:textId="77777777" w:rsidTr="00517AD1">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59714FA" w14:textId="77777777" w:rsidR="00DF2CD1" w:rsidRPr="00AC461F" w:rsidRDefault="00DF2CD1" w:rsidP="00DF2CD1">
            <w:pPr>
              <w:spacing w:after="0" w:line="240" w:lineRule="auto"/>
              <w:rPr>
                <w:rFonts w:ascii="Calibri" w:hAnsi="Calibri" w:cs="Calibri"/>
                <w:sz w:val="20"/>
                <w:szCs w:val="20"/>
                <w:lang w:bidi="ar-SA"/>
              </w:rPr>
            </w:pPr>
            <w:r w:rsidRPr="00AC461F">
              <w:rPr>
                <w:rFonts w:ascii="Calibri" w:hAnsi="Calibri" w:cs="Calibri"/>
                <w:sz w:val="20"/>
                <w:szCs w:val="20"/>
                <w:lang w:bidi="ar-SA"/>
              </w:rPr>
              <w:t xml:space="preserve">DEL 03 ENE 2026 AL 23 MAR 2026/ 04 ABR 2026 AL 27 ABR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0CAFEE" w14:textId="26B4868C"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2760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1C639FE" w14:textId="1E44B958"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2730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AB9AEB" w14:textId="536E1753"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3825</w:t>
            </w:r>
          </w:p>
        </w:tc>
      </w:tr>
      <w:tr w:rsidR="00DF2CD1" w:rsidRPr="00AC461F" w14:paraId="46B069A1" w14:textId="77777777" w:rsidTr="00517AD1">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548B9C4" w14:textId="77777777" w:rsidR="00DF2CD1" w:rsidRPr="00AC461F" w:rsidRDefault="00DF2CD1" w:rsidP="00DF2CD1">
            <w:pPr>
              <w:spacing w:after="0" w:line="240" w:lineRule="auto"/>
              <w:rPr>
                <w:rFonts w:ascii="Calibri" w:hAnsi="Calibri" w:cs="Calibri"/>
                <w:sz w:val="20"/>
                <w:szCs w:val="20"/>
                <w:lang w:bidi="ar-SA"/>
              </w:rPr>
            </w:pPr>
            <w:r w:rsidRPr="00AC461F">
              <w:rPr>
                <w:rFonts w:ascii="Calibri" w:hAnsi="Calibri" w:cs="Calibri"/>
                <w:sz w:val="20"/>
                <w:szCs w:val="20"/>
                <w:lang w:bidi="ar-SA"/>
              </w:rPr>
              <w:t>DEL 02 MAY 2026 AL 21 SEPT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20B73E3" w14:textId="28C291FF"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2685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C69A395" w14:textId="60D4FCEE"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2650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BB555FC" w14:textId="793CE424"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3750</w:t>
            </w:r>
          </w:p>
        </w:tc>
      </w:tr>
      <w:tr w:rsidR="00DF2CD1" w:rsidRPr="00AC461F" w14:paraId="1F354593" w14:textId="77777777" w:rsidTr="00517AD1">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8D13175" w14:textId="77777777" w:rsidR="00DF2CD1" w:rsidRPr="00AC461F" w:rsidRDefault="00DF2CD1" w:rsidP="00DF2CD1">
            <w:pPr>
              <w:spacing w:after="0" w:line="240" w:lineRule="auto"/>
              <w:rPr>
                <w:rFonts w:ascii="Calibri" w:hAnsi="Calibri" w:cs="Calibri"/>
                <w:sz w:val="20"/>
                <w:szCs w:val="20"/>
                <w:lang w:bidi="ar-SA"/>
              </w:rPr>
            </w:pPr>
            <w:r w:rsidRPr="00AC461F">
              <w:rPr>
                <w:rFonts w:ascii="Calibri" w:hAnsi="Calibri" w:cs="Calibri"/>
                <w:sz w:val="20"/>
                <w:szCs w:val="20"/>
                <w:lang w:bidi="ar-SA"/>
              </w:rPr>
              <w:t xml:space="preserve">DEL 26 SEPT 2026 AL 14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C634BE5" w14:textId="6B82E0F0"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2915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63435E" w14:textId="66C32AE7"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2885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1C494F" w14:textId="248C1F6A"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4065</w:t>
            </w:r>
          </w:p>
        </w:tc>
      </w:tr>
      <w:tr w:rsidR="00DF2CD1" w:rsidRPr="00AC461F" w14:paraId="4EDB82FB" w14:textId="77777777" w:rsidTr="00517AD1">
        <w:trPr>
          <w:trHeight w:val="31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9BAE534" w14:textId="77777777" w:rsidR="00DF2CD1" w:rsidRPr="00AC461F" w:rsidRDefault="00DF2CD1" w:rsidP="00DF2CD1">
            <w:pPr>
              <w:spacing w:after="0" w:line="240" w:lineRule="auto"/>
              <w:rPr>
                <w:rFonts w:ascii="Calibri" w:hAnsi="Calibri" w:cs="Calibri"/>
                <w:sz w:val="20"/>
                <w:szCs w:val="20"/>
                <w:lang w:bidi="ar-SA"/>
              </w:rPr>
            </w:pPr>
            <w:r w:rsidRPr="00AC461F">
              <w:rPr>
                <w:rFonts w:ascii="Calibri" w:hAnsi="Calibri" w:cs="Calibri"/>
                <w:sz w:val="20"/>
                <w:szCs w:val="20"/>
                <w:lang w:bidi="ar-SA"/>
              </w:rPr>
              <w:t xml:space="preserve">DEL 28 MAR 2026 AL 30 MAR 2026/ DEL 19 DIC 2026 AL 28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1F7DCB2" w14:textId="7C1DC4BD"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3710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CDA8C94" w14:textId="40C96823"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3680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74FE39A" w14:textId="49B387CC" w:rsidR="00DF2CD1" w:rsidRPr="00AC461F" w:rsidRDefault="00DF2CD1" w:rsidP="00DF2CD1">
            <w:pPr>
              <w:spacing w:after="0" w:line="240" w:lineRule="auto"/>
              <w:jc w:val="center"/>
              <w:rPr>
                <w:rFonts w:ascii="Calibri" w:hAnsi="Calibri" w:cs="Calibri"/>
                <w:sz w:val="20"/>
                <w:szCs w:val="20"/>
                <w:lang w:bidi="ar-SA"/>
              </w:rPr>
            </w:pPr>
            <w:r>
              <w:rPr>
                <w:rFonts w:ascii="Calibri" w:hAnsi="Calibri" w:cs="Calibri"/>
                <w:sz w:val="20"/>
                <w:szCs w:val="20"/>
              </w:rPr>
              <w:t>5280</w:t>
            </w:r>
          </w:p>
        </w:tc>
      </w:tr>
      <w:tr w:rsidR="00BD4E4B" w:rsidRPr="00AC461F" w14:paraId="7154855E" w14:textId="77777777" w:rsidTr="00517AD1">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3CB0B9" w14:textId="77777777" w:rsidR="00BD4E4B" w:rsidRPr="00AC461F" w:rsidRDefault="00BD4E4B" w:rsidP="00517AD1">
            <w:pPr>
              <w:spacing w:after="0" w:line="240" w:lineRule="auto"/>
              <w:jc w:val="center"/>
              <w:rPr>
                <w:rFonts w:ascii="Calibri" w:hAnsi="Calibri" w:cs="Calibri"/>
                <w:b/>
                <w:bCs/>
                <w:sz w:val="20"/>
                <w:szCs w:val="20"/>
                <w:lang w:bidi="ar-SA"/>
              </w:rPr>
            </w:pPr>
            <w:r w:rsidRPr="00AC461F">
              <w:rPr>
                <w:rFonts w:ascii="Calibri" w:hAnsi="Calibri" w:cs="Calibri"/>
                <w:b/>
                <w:bCs/>
                <w:sz w:val="20"/>
                <w:szCs w:val="20"/>
                <w:lang w:bidi="ar-SA"/>
              </w:rPr>
              <w:t xml:space="preserve">PRECIOS SUJETOS A DISPONIBILIDAD Y A CAMBIOS SIN PREVIO AVISO. </w:t>
            </w:r>
            <w:r w:rsidRPr="00AC461F">
              <w:rPr>
                <w:rFonts w:ascii="Calibri" w:hAnsi="Calibri" w:cs="Calibri"/>
                <w:b/>
                <w:bCs/>
                <w:sz w:val="20"/>
                <w:szCs w:val="20"/>
                <w:lang w:bidi="ar-SA"/>
              </w:rPr>
              <w:br/>
              <w:t xml:space="preserve">TARIFAS NO APLICAN PARA CONGRESOS O EVENTOS ESPECIALES. </w:t>
            </w:r>
            <w:r w:rsidRPr="00AC461F">
              <w:rPr>
                <w:rFonts w:ascii="Calibri" w:hAnsi="Calibri" w:cs="Calibri"/>
                <w:b/>
                <w:bCs/>
                <w:sz w:val="20"/>
                <w:szCs w:val="20"/>
                <w:lang w:bidi="ar-SA"/>
              </w:rPr>
              <w:br/>
              <w:t xml:space="preserve">NAVIDAD, FIN DE AÑO, SEMANA SANTA. CONSULTAR SUPLEMENTO. </w:t>
            </w:r>
            <w:r w:rsidRPr="00AC461F">
              <w:rPr>
                <w:rFonts w:ascii="Calibri" w:hAnsi="Calibri" w:cs="Calibri"/>
                <w:b/>
                <w:bCs/>
                <w:sz w:val="20"/>
                <w:szCs w:val="20"/>
                <w:lang w:bidi="ar-SA"/>
              </w:rPr>
              <w:br/>
            </w:r>
            <w:r w:rsidRPr="00AC461F">
              <w:rPr>
                <w:rFonts w:ascii="Calibri" w:hAnsi="Calibri" w:cs="Calibri"/>
                <w:b/>
                <w:bCs/>
                <w:color w:val="FF0000"/>
                <w:sz w:val="20"/>
                <w:szCs w:val="20"/>
                <w:lang w:bidi="ar-SA"/>
              </w:rPr>
              <w:t>VIGENCIA HASTA</w:t>
            </w:r>
            <w:r>
              <w:rPr>
                <w:rFonts w:ascii="Calibri" w:hAnsi="Calibri" w:cs="Calibri"/>
                <w:b/>
                <w:bCs/>
                <w:color w:val="FF0000"/>
                <w:sz w:val="20"/>
                <w:szCs w:val="20"/>
                <w:lang w:bidi="ar-SA"/>
              </w:rPr>
              <w:t xml:space="preserve"> </w:t>
            </w:r>
            <w:r w:rsidRPr="00AC461F">
              <w:rPr>
                <w:rFonts w:ascii="Calibri" w:hAnsi="Calibri" w:cs="Calibri"/>
                <w:b/>
                <w:bCs/>
                <w:color w:val="FF0000"/>
                <w:sz w:val="20"/>
                <w:szCs w:val="20"/>
                <w:lang w:bidi="ar-SA"/>
              </w:rPr>
              <w:t>DICIEMBRE 2026</w:t>
            </w:r>
          </w:p>
        </w:tc>
      </w:tr>
      <w:tr w:rsidR="00BD4E4B" w:rsidRPr="00AC461F" w14:paraId="126A1FFC" w14:textId="77777777" w:rsidTr="00517AD1">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528D5105" w14:textId="77777777" w:rsidR="00BD4E4B" w:rsidRPr="00AC461F" w:rsidRDefault="00BD4E4B" w:rsidP="00517AD1">
            <w:pPr>
              <w:spacing w:after="0" w:line="240" w:lineRule="auto"/>
              <w:rPr>
                <w:rFonts w:ascii="Calibri" w:hAnsi="Calibri" w:cs="Calibri"/>
                <w:b/>
                <w:bCs/>
                <w:sz w:val="20"/>
                <w:szCs w:val="20"/>
                <w:lang w:bidi="ar-SA"/>
              </w:rPr>
            </w:pPr>
          </w:p>
        </w:tc>
      </w:tr>
      <w:tr w:rsidR="00BD4E4B" w:rsidRPr="00AC461F" w14:paraId="6A4D9DD2" w14:textId="77777777" w:rsidTr="00517AD1">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0C59C0FF" w14:textId="77777777" w:rsidR="00BD4E4B" w:rsidRPr="00AC461F" w:rsidRDefault="00BD4E4B" w:rsidP="00517AD1">
            <w:pPr>
              <w:spacing w:after="0" w:line="240" w:lineRule="auto"/>
              <w:rPr>
                <w:rFonts w:ascii="Calibri" w:hAnsi="Calibri" w:cs="Calibri"/>
                <w:b/>
                <w:bCs/>
                <w:sz w:val="20"/>
                <w:szCs w:val="20"/>
                <w:lang w:bidi="ar-SA"/>
              </w:rPr>
            </w:pPr>
          </w:p>
        </w:tc>
      </w:tr>
      <w:tr w:rsidR="00BD4E4B" w:rsidRPr="00AC461F" w14:paraId="7AEDB092" w14:textId="77777777" w:rsidTr="00517AD1">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3EAC816B" w14:textId="77777777" w:rsidR="00BD4E4B" w:rsidRPr="00AC461F" w:rsidRDefault="00BD4E4B" w:rsidP="00517AD1">
            <w:pPr>
              <w:spacing w:after="0" w:line="240" w:lineRule="auto"/>
              <w:rPr>
                <w:rFonts w:ascii="Calibri" w:hAnsi="Calibri" w:cs="Calibri"/>
                <w:b/>
                <w:bCs/>
                <w:sz w:val="20"/>
                <w:szCs w:val="20"/>
                <w:lang w:bidi="ar-SA"/>
              </w:rPr>
            </w:pPr>
          </w:p>
        </w:tc>
      </w:tr>
    </w:tbl>
    <w:p w14:paraId="0B9BD4EB" w14:textId="77777777" w:rsidR="00BD4E4B" w:rsidRDefault="00BD4E4B" w:rsidP="00BD4E4B">
      <w:pPr>
        <w:spacing w:after="0" w:line="240" w:lineRule="auto"/>
        <w:jc w:val="center"/>
        <w:rPr>
          <w:rFonts w:asciiTheme="minorHAnsi" w:hAnsiTheme="minorHAnsi" w:cstheme="minorHAnsi"/>
          <w:bCs/>
          <w:color w:val="002060"/>
          <w:szCs w:val="20"/>
          <w:lang w:val="es-AR"/>
        </w:rPr>
      </w:pPr>
    </w:p>
    <w:tbl>
      <w:tblPr>
        <w:tblW w:w="7913" w:type="dxa"/>
        <w:jc w:val="center"/>
        <w:tblCellSpacing w:w="0" w:type="dxa"/>
        <w:tblCellMar>
          <w:left w:w="0" w:type="dxa"/>
          <w:right w:w="0" w:type="dxa"/>
        </w:tblCellMar>
        <w:tblLook w:val="04A0" w:firstRow="1" w:lastRow="0" w:firstColumn="1" w:lastColumn="0" w:noHBand="0" w:noVBand="1"/>
      </w:tblPr>
      <w:tblGrid>
        <w:gridCol w:w="5597"/>
        <w:gridCol w:w="696"/>
        <w:gridCol w:w="694"/>
        <w:gridCol w:w="926"/>
      </w:tblGrid>
      <w:tr w:rsidR="00BD4E4B" w:rsidRPr="00C566A9" w14:paraId="5ED891AA" w14:textId="77777777" w:rsidTr="00BD4E4B">
        <w:trPr>
          <w:trHeight w:val="211"/>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091AA92B" w14:textId="14A16B40" w:rsidR="00BD4E4B" w:rsidRPr="00C566A9" w:rsidRDefault="00BD4E4B" w:rsidP="00517AD1">
            <w:pPr>
              <w:spacing w:after="0" w:line="240" w:lineRule="auto"/>
              <w:jc w:val="center"/>
              <w:rPr>
                <w:rFonts w:ascii="Calibri" w:hAnsi="Calibri" w:cs="Calibri"/>
                <w:b/>
                <w:bCs/>
                <w:color w:val="FFFFFF"/>
                <w:sz w:val="24"/>
                <w:szCs w:val="20"/>
                <w:lang w:bidi="ar-SA"/>
              </w:rPr>
            </w:pPr>
            <w:r w:rsidRPr="00C566A9">
              <w:rPr>
                <w:rFonts w:ascii="Calibri" w:hAnsi="Calibri" w:cs="Calibri"/>
                <w:b/>
                <w:bCs/>
                <w:color w:val="FFFFFF"/>
                <w:sz w:val="24"/>
                <w:szCs w:val="20"/>
                <w:lang w:bidi="ar-SA"/>
              </w:rPr>
              <w:t xml:space="preserve">TARIFA EN USD POR PERSONA </w:t>
            </w:r>
            <w:r w:rsidR="00DF2CD1">
              <w:rPr>
                <w:rFonts w:ascii="Calibri" w:hAnsi="Calibri" w:cs="Calibri"/>
                <w:b/>
                <w:bCs/>
                <w:color w:val="FFFFFF"/>
                <w:sz w:val="24"/>
                <w:szCs w:val="20"/>
                <w:lang w:bidi="ar-SA"/>
              </w:rPr>
              <w:t>2027</w:t>
            </w:r>
          </w:p>
        </w:tc>
      </w:tr>
      <w:tr w:rsidR="00BD4E4B" w:rsidRPr="00C566A9" w14:paraId="333C3676" w14:textId="77777777" w:rsidTr="00BD4E4B">
        <w:trPr>
          <w:trHeight w:val="211"/>
          <w:tblCellSpacing w:w="0" w:type="dxa"/>
          <w:jc w:val="center"/>
        </w:trPr>
        <w:tc>
          <w:tcPr>
            <w:tcW w:w="0" w:type="auto"/>
            <w:gridSpan w:val="4"/>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55905B1" w14:textId="77777777" w:rsidR="00BD4E4B" w:rsidRPr="00C566A9" w:rsidRDefault="00BD4E4B" w:rsidP="00517AD1">
            <w:pPr>
              <w:spacing w:after="0" w:line="240" w:lineRule="auto"/>
              <w:jc w:val="center"/>
              <w:rPr>
                <w:rFonts w:ascii="Calibri" w:hAnsi="Calibri" w:cs="Calibri"/>
                <w:b/>
                <w:bCs/>
                <w:color w:val="FFFFFF"/>
                <w:sz w:val="20"/>
                <w:szCs w:val="20"/>
                <w:lang w:bidi="ar-SA"/>
              </w:rPr>
            </w:pPr>
            <w:r w:rsidRPr="00C566A9">
              <w:rPr>
                <w:rFonts w:ascii="Calibri" w:hAnsi="Calibri" w:cs="Calibri"/>
                <w:b/>
                <w:bCs/>
                <w:color w:val="FFFFFF"/>
                <w:sz w:val="20"/>
                <w:szCs w:val="20"/>
                <w:lang w:bidi="ar-SA"/>
              </w:rPr>
              <w:t xml:space="preserve">SERVICIOS TERRESTRES EXCLUSIVAMENTE (MINIMO 2 PASAJEROS) </w:t>
            </w:r>
          </w:p>
        </w:tc>
      </w:tr>
      <w:tr w:rsidR="00BD4E4B" w:rsidRPr="00C566A9" w14:paraId="1F0351A3" w14:textId="77777777" w:rsidTr="00BD4E4B">
        <w:trPr>
          <w:trHeight w:val="211"/>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28021A92" w14:textId="77777777" w:rsidR="00BD4E4B" w:rsidRPr="00C566A9" w:rsidRDefault="00BD4E4B" w:rsidP="00517AD1">
            <w:pPr>
              <w:spacing w:after="0" w:line="240" w:lineRule="auto"/>
              <w:rPr>
                <w:rFonts w:ascii="Calibri" w:hAnsi="Calibri" w:cs="Calibri"/>
                <w:b/>
                <w:bCs/>
                <w:sz w:val="20"/>
                <w:szCs w:val="20"/>
                <w:lang w:bidi="ar-SA"/>
              </w:rPr>
            </w:pPr>
            <w:r w:rsidRPr="00C566A9">
              <w:rPr>
                <w:rFonts w:ascii="Calibri" w:hAnsi="Calibri" w:cs="Calibri"/>
                <w:b/>
                <w:bCs/>
                <w:sz w:val="20"/>
                <w:szCs w:val="20"/>
                <w:lang w:bidi="ar-SA"/>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3C21460" w14:textId="77777777" w:rsidR="00BD4E4B" w:rsidRPr="00C566A9" w:rsidRDefault="00BD4E4B" w:rsidP="00517AD1">
            <w:pPr>
              <w:spacing w:after="0" w:line="240" w:lineRule="auto"/>
              <w:jc w:val="center"/>
              <w:rPr>
                <w:rFonts w:ascii="Calibri" w:hAnsi="Calibri" w:cs="Calibri"/>
                <w:b/>
                <w:bCs/>
                <w:sz w:val="20"/>
                <w:szCs w:val="20"/>
                <w:lang w:bidi="ar-SA"/>
              </w:rPr>
            </w:pPr>
            <w:r w:rsidRPr="00C566A9">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7948FB2" w14:textId="77777777" w:rsidR="00BD4E4B" w:rsidRPr="00C566A9" w:rsidRDefault="00BD4E4B" w:rsidP="00517AD1">
            <w:pPr>
              <w:spacing w:after="0" w:line="240" w:lineRule="auto"/>
              <w:jc w:val="center"/>
              <w:rPr>
                <w:rFonts w:ascii="Calibri" w:hAnsi="Calibri" w:cs="Calibri"/>
                <w:b/>
                <w:bCs/>
                <w:sz w:val="20"/>
                <w:szCs w:val="20"/>
                <w:lang w:bidi="ar-SA"/>
              </w:rPr>
            </w:pPr>
            <w:r w:rsidRPr="00C566A9">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959A45D" w14:textId="77777777" w:rsidR="00BD4E4B" w:rsidRPr="00C566A9" w:rsidRDefault="00BD4E4B" w:rsidP="00517AD1">
            <w:pPr>
              <w:spacing w:after="0" w:line="240" w:lineRule="auto"/>
              <w:jc w:val="center"/>
              <w:rPr>
                <w:rFonts w:ascii="Calibri" w:hAnsi="Calibri" w:cs="Calibri"/>
                <w:b/>
                <w:bCs/>
                <w:sz w:val="20"/>
                <w:szCs w:val="20"/>
                <w:lang w:bidi="ar-SA"/>
              </w:rPr>
            </w:pPr>
            <w:r w:rsidRPr="00C566A9">
              <w:rPr>
                <w:rFonts w:ascii="Calibri" w:hAnsi="Calibri" w:cs="Calibri"/>
                <w:b/>
                <w:bCs/>
                <w:sz w:val="20"/>
                <w:szCs w:val="20"/>
                <w:lang w:bidi="ar-SA"/>
              </w:rPr>
              <w:t>SENCILLA</w:t>
            </w:r>
          </w:p>
        </w:tc>
      </w:tr>
      <w:tr w:rsidR="00BD4E4B" w:rsidRPr="00C566A9" w14:paraId="0F11511A" w14:textId="77777777" w:rsidTr="00BD4E4B">
        <w:trPr>
          <w:trHeight w:val="211"/>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D5FA97D" w14:textId="77777777" w:rsidR="00BD4E4B" w:rsidRPr="00C566A9" w:rsidRDefault="00BD4E4B" w:rsidP="00517AD1">
            <w:pPr>
              <w:spacing w:after="0" w:line="240" w:lineRule="auto"/>
              <w:rPr>
                <w:rFonts w:ascii="Calibri" w:hAnsi="Calibri" w:cs="Calibri"/>
                <w:sz w:val="20"/>
                <w:szCs w:val="20"/>
                <w:lang w:bidi="ar-SA"/>
              </w:rPr>
            </w:pPr>
            <w:r w:rsidRPr="00C566A9">
              <w:rPr>
                <w:rFonts w:ascii="Calibri" w:hAnsi="Calibri" w:cs="Calibri"/>
                <w:sz w:val="20"/>
                <w:szCs w:val="20"/>
                <w:lang w:bidi="ar-SA"/>
              </w:rPr>
              <w:t xml:space="preserve">DEL 02 ENE 2027 AL 15 MAR 2027/ DEL 27 MAR AL 26 ABR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F600FE"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2680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90EF49"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2635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C388349"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3570</w:t>
            </w:r>
          </w:p>
        </w:tc>
      </w:tr>
      <w:tr w:rsidR="00BD4E4B" w:rsidRPr="00C566A9" w14:paraId="3DCED06D" w14:textId="77777777" w:rsidTr="00BD4E4B">
        <w:trPr>
          <w:trHeight w:val="21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6611429" w14:textId="77777777" w:rsidR="00BD4E4B" w:rsidRPr="00C566A9" w:rsidRDefault="00BD4E4B" w:rsidP="00517AD1">
            <w:pPr>
              <w:spacing w:after="0" w:line="240" w:lineRule="auto"/>
              <w:rPr>
                <w:rFonts w:ascii="Calibri" w:hAnsi="Calibri" w:cs="Calibri"/>
                <w:sz w:val="20"/>
                <w:szCs w:val="20"/>
                <w:lang w:bidi="ar-SA"/>
              </w:rPr>
            </w:pPr>
            <w:r w:rsidRPr="00C566A9">
              <w:rPr>
                <w:rFonts w:ascii="Calibri" w:hAnsi="Calibri" w:cs="Calibri"/>
                <w:sz w:val="20"/>
                <w:szCs w:val="20"/>
                <w:lang w:bidi="ar-SA"/>
              </w:rPr>
              <w:t>DEL 01 MAY 2027 AL 25 SEPT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54F27D5"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2515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B80665"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2485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6DA3FCF"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3400</w:t>
            </w:r>
          </w:p>
        </w:tc>
      </w:tr>
      <w:tr w:rsidR="00BD4E4B" w:rsidRPr="00C566A9" w14:paraId="25C31E60" w14:textId="77777777" w:rsidTr="00BD4E4B">
        <w:trPr>
          <w:trHeight w:val="21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21EB279" w14:textId="77777777" w:rsidR="00BD4E4B" w:rsidRPr="00C566A9" w:rsidRDefault="00BD4E4B" w:rsidP="00517AD1">
            <w:pPr>
              <w:spacing w:after="0" w:line="240" w:lineRule="auto"/>
              <w:rPr>
                <w:rFonts w:ascii="Calibri" w:hAnsi="Calibri" w:cs="Calibri"/>
                <w:sz w:val="20"/>
                <w:szCs w:val="20"/>
                <w:lang w:bidi="ar-SA"/>
              </w:rPr>
            </w:pPr>
            <w:r w:rsidRPr="00C566A9">
              <w:rPr>
                <w:rFonts w:ascii="Calibri" w:hAnsi="Calibri" w:cs="Calibri"/>
                <w:sz w:val="20"/>
                <w:szCs w:val="20"/>
                <w:lang w:bidi="ar-SA"/>
              </w:rPr>
              <w:t>DEL 27 SEPT 2027 AL 13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EB1B3BC"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2910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48FCB9"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2860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51445B5"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3870</w:t>
            </w:r>
          </w:p>
        </w:tc>
      </w:tr>
      <w:tr w:rsidR="00BD4E4B" w:rsidRPr="00C566A9" w14:paraId="0A1A3A65" w14:textId="77777777" w:rsidTr="00BD4E4B">
        <w:trPr>
          <w:trHeight w:val="21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97118D3" w14:textId="77777777" w:rsidR="00BD4E4B" w:rsidRPr="00C566A9" w:rsidRDefault="00BD4E4B" w:rsidP="00517AD1">
            <w:pPr>
              <w:spacing w:after="0" w:line="240" w:lineRule="auto"/>
              <w:rPr>
                <w:rFonts w:ascii="Calibri" w:hAnsi="Calibri" w:cs="Calibri"/>
                <w:sz w:val="20"/>
                <w:szCs w:val="20"/>
                <w:lang w:bidi="ar-SA"/>
              </w:rPr>
            </w:pPr>
            <w:r w:rsidRPr="00C566A9">
              <w:rPr>
                <w:rFonts w:ascii="Calibri" w:hAnsi="Calibri" w:cs="Calibri"/>
                <w:sz w:val="20"/>
                <w:szCs w:val="20"/>
                <w:lang w:bidi="ar-SA"/>
              </w:rPr>
              <w:t xml:space="preserve">DEL 20 MAR AL 22 MAR 2027/ DEL 18 DIC AL 27 DIC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2D2293A"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3415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844FFE"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3385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5FD8669"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4975</w:t>
            </w:r>
          </w:p>
        </w:tc>
      </w:tr>
      <w:tr w:rsidR="00BD4E4B" w:rsidRPr="00C566A9" w14:paraId="7FC08146" w14:textId="77777777" w:rsidTr="00BD4E4B">
        <w:trPr>
          <w:trHeight w:val="211"/>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2B3EFCC6" w14:textId="77777777" w:rsidR="00BD4E4B" w:rsidRPr="00C566A9" w:rsidRDefault="00BD4E4B" w:rsidP="00517AD1">
            <w:pPr>
              <w:spacing w:after="0" w:line="240" w:lineRule="auto"/>
              <w:rPr>
                <w:rFonts w:ascii="Calibri" w:hAnsi="Calibri" w:cs="Calibri"/>
                <w:b/>
                <w:bCs/>
                <w:sz w:val="20"/>
                <w:szCs w:val="20"/>
                <w:lang w:bidi="ar-SA"/>
              </w:rPr>
            </w:pPr>
            <w:r w:rsidRPr="00C566A9">
              <w:rPr>
                <w:rFonts w:ascii="Calibri" w:hAnsi="Calibri" w:cs="Calibri"/>
                <w:b/>
                <w:bCs/>
                <w:sz w:val="20"/>
                <w:szCs w:val="20"/>
                <w:lang w:bidi="ar-SA"/>
              </w:rPr>
              <w:t xml:space="preserve">PRIMERA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A7407BB" w14:textId="77777777" w:rsidR="00BD4E4B" w:rsidRPr="00C566A9" w:rsidRDefault="00BD4E4B" w:rsidP="00517AD1">
            <w:pPr>
              <w:spacing w:after="0" w:line="240" w:lineRule="auto"/>
              <w:jc w:val="center"/>
              <w:rPr>
                <w:rFonts w:ascii="Calibri" w:hAnsi="Calibri" w:cs="Calibri"/>
                <w:b/>
                <w:bCs/>
                <w:sz w:val="20"/>
                <w:szCs w:val="20"/>
                <w:lang w:bidi="ar-SA"/>
              </w:rPr>
            </w:pPr>
            <w:r w:rsidRPr="00C566A9">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0595591" w14:textId="77777777" w:rsidR="00BD4E4B" w:rsidRPr="00C566A9" w:rsidRDefault="00BD4E4B" w:rsidP="00517AD1">
            <w:pPr>
              <w:spacing w:after="0" w:line="240" w:lineRule="auto"/>
              <w:jc w:val="center"/>
              <w:rPr>
                <w:rFonts w:ascii="Calibri" w:hAnsi="Calibri" w:cs="Calibri"/>
                <w:b/>
                <w:bCs/>
                <w:sz w:val="20"/>
                <w:szCs w:val="20"/>
                <w:lang w:bidi="ar-SA"/>
              </w:rPr>
            </w:pPr>
            <w:r w:rsidRPr="00C566A9">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E348434" w14:textId="77777777" w:rsidR="00BD4E4B" w:rsidRPr="00C566A9" w:rsidRDefault="00BD4E4B" w:rsidP="00517AD1">
            <w:pPr>
              <w:spacing w:after="0" w:line="240" w:lineRule="auto"/>
              <w:jc w:val="center"/>
              <w:rPr>
                <w:rFonts w:ascii="Calibri" w:hAnsi="Calibri" w:cs="Calibri"/>
                <w:b/>
                <w:bCs/>
                <w:sz w:val="20"/>
                <w:szCs w:val="20"/>
                <w:lang w:bidi="ar-SA"/>
              </w:rPr>
            </w:pPr>
            <w:r w:rsidRPr="00C566A9">
              <w:rPr>
                <w:rFonts w:ascii="Calibri" w:hAnsi="Calibri" w:cs="Calibri"/>
                <w:b/>
                <w:bCs/>
                <w:sz w:val="20"/>
                <w:szCs w:val="20"/>
                <w:lang w:bidi="ar-SA"/>
              </w:rPr>
              <w:t>SENCILLA</w:t>
            </w:r>
          </w:p>
        </w:tc>
      </w:tr>
      <w:tr w:rsidR="00BD4E4B" w:rsidRPr="00C566A9" w14:paraId="5B31309C" w14:textId="77777777" w:rsidTr="00BD4E4B">
        <w:trPr>
          <w:trHeight w:val="211"/>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72C5816" w14:textId="77777777" w:rsidR="00BD4E4B" w:rsidRPr="00C566A9" w:rsidRDefault="00BD4E4B" w:rsidP="00517AD1">
            <w:pPr>
              <w:spacing w:after="0" w:line="240" w:lineRule="auto"/>
              <w:rPr>
                <w:rFonts w:ascii="Calibri" w:hAnsi="Calibri" w:cs="Calibri"/>
                <w:sz w:val="20"/>
                <w:szCs w:val="20"/>
                <w:lang w:bidi="ar-SA"/>
              </w:rPr>
            </w:pPr>
            <w:r w:rsidRPr="00C566A9">
              <w:rPr>
                <w:rFonts w:ascii="Calibri" w:hAnsi="Calibri" w:cs="Calibri"/>
                <w:sz w:val="20"/>
                <w:szCs w:val="20"/>
                <w:lang w:bidi="ar-SA"/>
              </w:rPr>
              <w:t xml:space="preserve">DEL 02 ENE 2027 AL 15 MAR 2027/ DEL 27 MAR AL 26 ABR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3C0EFF"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2910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181FA8"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2875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8353C3"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4055</w:t>
            </w:r>
          </w:p>
        </w:tc>
      </w:tr>
      <w:tr w:rsidR="00BD4E4B" w:rsidRPr="00C566A9" w14:paraId="1A38836A" w14:textId="77777777" w:rsidTr="00BD4E4B">
        <w:trPr>
          <w:trHeight w:val="21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922C989" w14:textId="77777777" w:rsidR="00BD4E4B" w:rsidRPr="00C566A9" w:rsidRDefault="00BD4E4B" w:rsidP="00517AD1">
            <w:pPr>
              <w:spacing w:after="0" w:line="240" w:lineRule="auto"/>
              <w:rPr>
                <w:rFonts w:ascii="Calibri" w:hAnsi="Calibri" w:cs="Calibri"/>
                <w:sz w:val="20"/>
                <w:szCs w:val="20"/>
                <w:lang w:bidi="ar-SA"/>
              </w:rPr>
            </w:pPr>
            <w:r w:rsidRPr="00C566A9">
              <w:rPr>
                <w:rFonts w:ascii="Calibri" w:hAnsi="Calibri" w:cs="Calibri"/>
                <w:sz w:val="20"/>
                <w:szCs w:val="20"/>
                <w:lang w:bidi="ar-SA"/>
              </w:rPr>
              <w:t>DEL 01 MAY 2027 AL 25 SEPT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9A3FB9"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2790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8B6377"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2750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739C1B"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3905</w:t>
            </w:r>
          </w:p>
        </w:tc>
      </w:tr>
      <w:tr w:rsidR="00BD4E4B" w:rsidRPr="00C566A9" w14:paraId="179F0B8A" w14:textId="77777777" w:rsidTr="00BD4E4B">
        <w:trPr>
          <w:trHeight w:val="21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516378D" w14:textId="77777777" w:rsidR="00BD4E4B" w:rsidRPr="00C566A9" w:rsidRDefault="00BD4E4B" w:rsidP="00517AD1">
            <w:pPr>
              <w:spacing w:after="0" w:line="240" w:lineRule="auto"/>
              <w:rPr>
                <w:rFonts w:ascii="Calibri" w:hAnsi="Calibri" w:cs="Calibri"/>
                <w:sz w:val="20"/>
                <w:szCs w:val="20"/>
                <w:lang w:bidi="ar-SA"/>
              </w:rPr>
            </w:pPr>
            <w:r w:rsidRPr="00C566A9">
              <w:rPr>
                <w:rFonts w:ascii="Calibri" w:hAnsi="Calibri" w:cs="Calibri"/>
                <w:sz w:val="20"/>
                <w:szCs w:val="20"/>
                <w:lang w:bidi="ar-SA"/>
              </w:rPr>
              <w:t>DEL 27 SEPT 2027 AL 13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5DDEFC"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3165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403D50"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3130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77D291C"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4440</w:t>
            </w:r>
          </w:p>
        </w:tc>
      </w:tr>
      <w:tr w:rsidR="00BD4E4B" w:rsidRPr="00C566A9" w14:paraId="2B92A508" w14:textId="77777777" w:rsidTr="00BD4E4B">
        <w:trPr>
          <w:trHeight w:val="21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B8A640E" w14:textId="77777777" w:rsidR="00BD4E4B" w:rsidRPr="00C566A9" w:rsidRDefault="00BD4E4B" w:rsidP="00517AD1">
            <w:pPr>
              <w:spacing w:after="0" w:line="240" w:lineRule="auto"/>
              <w:rPr>
                <w:rFonts w:ascii="Calibri" w:hAnsi="Calibri" w:cs="Calibri"/>
                <w:sz w:val="20"/>
                <w:szCs w:val="20"/>
                <w:lang w:bidi="ar-SA"/>
              </w:rPr>
            </w:pPr>
            <w:r w:rsidRPr="00C566A9">
              <w:rPr>
                <w:rFonts w:ascii="Calibri" w:hAnsi="Calibri" w:cs="Calibri"/>
                <w:sz w:val="20"/>
                <w:szCs w:val="20"/>
                <w:lang w:bidi="ar-SA"/>
              </w:rPr>
              <w:t xml:space="preserve">DEL 20 MAR AL 22 MAR 2027/ DEL 18 DIC AL 27 DIC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2D4C66"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4050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FD89A54"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4015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A567F9" w14:textId="77777777" w:rsidR="00BD4E4B" w:rsidRPr="00C566A9" w:rsidRDefault="00BD4E4B" w:rsidP="00517AD1">
            <w:pPr>
              <w:spacing w:after="0" w:line="240" w:lineRule="auto"/>
              <w:jc w:val="center"/>
              <w:rPr>
                <w:rFonts w:ascii="Calibri" w:hAnsi="Calibri" w:cs="Calibri"/>
                <w:sz w:val="20"/>
                <w:szCs w:val="20"/>
                <w:lang w:bidi="ar-SA"/>
              </w:rPr>
            </w:pPr>
            <w:r w:rsidRPr="00C566A9">
              <w:rPr>
                <w:rFonts w:ascii="Calibri" w:hAnsi="Calibri" w:cs="Calibri"/>
                <w:sz w:val="20"/>
                <w:szCs w:val="20"/>
                <w:lang w:bidi="ar-SA"/>
              </w:rPr>
              <w:t>5790</w:t>
            </w:r>
          </w:p>
        </w:tc>
      </w:tr>
      <w:tr w:rsidR="00BD4E4B" w:rsidRPr="00C566A9" w14:paraId="199E9E75" w14:textId="77777777" w:rsidTr="00BD4E4B">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D1FB33" w14:textId="77777777" w:rsidR="00BD4E4B" w:rsidRPr="00C566A9" w:rsidRDefault="00BD4E4B" w:rsidP="00517AD1">
            <w:pPr>
              <w:spacing w:after="0" w:line="240" w:lineRule="auto"/>
              <w:jc w:val="center"/>
              <w:rPr>
                <w:rFonts w:ascii="Calibri" w:hAnsi="Calibri" w:cs="Calibri"/>
                <w:b/>
                <w:bCs/>
                <w:sz w:val="20"/>
                <w:szCs w:val="20"/>
                <w:lang w:bidi="ar-SA"/>
              </w:rPr>
            </w:pPr>
            <w:r w:rsidRPr="00C566A9">
              <w:rPr>
                <w:rFonts w:ascii="Calibri" w:hAnsi="Calibri" w:cs="Calibri"/>
                <w:b/>
                <w:bCs/>
                <w:sz w:val="20"/>
                <w:szCs w:val="20"/>
                <w:lang w:bidi="ar-SA"/>
              </w:rPr>
              <w:t xml:space="preserve">PRECIOS SUJETOS A DISPONIBILIDAD Y A CAMBIOS SIN PREVIO AVISO. </w:t>
            </w:r>
            <w:r w:rsidRPr="00C566A9">
              <w:rPr>
                <w:rFonts w:ascii="Calibri" w:hAnsi="Calibri" w:cs="Calibri"/>
                <w:b/>
                <w:bCs/>
                <w:sz w:val="20"/>
                <w:szCs w:val="20"/>
                <w:lang w:bidi="ar-SA"/>
              </w:rPr>
              <w:br/>
              <w:t xml:space="preserve">TARIFAS NO APLICAN PARA CONGRESOS O EVENTOS ESPECIALES. </w:t>
            </w:r>
            <w:r w:rsidRPr="00C566A9">
              <w:rPr>
                <w:rFonts w:ascii="Calibri" w:hAnsi="Calibri" w:cs="Calibri"/>
                <w:b/>
                <w:bCs/>
                <w:sz w:val="20"/>
                <w:szCs w:val="20"/>
                <w:lang w:bidi="ar-SA"/>
              </w:rPr>
              <w:br/>
              <w:t xml:space="preserve">NAVIDAD, FIN DE AÑO, SEMANA SANTA. CONSULTAR SUPLEMENTO. </w:t>
            </w:r>
            <w:r w:rsidRPr="00C566A9">
              <w:rPr>
                <w:rFonts w:ascii="Calibri" w:hAnsi="Calibri" w:cs="Calibri"/>
                <w:b/>
                <w:bCs/>
                <w:sz w:val="20"/>
                <w:szCs w:val="20"/>
                <w:lang w:bidi="ar-SA"/>
              </w:rPr>
              <w:br/>
            </w:r>
            <w:r w:rsidRPr="00C566A9">
              <w:rPr>
                <w:rFonts w:ascii="Calibri" w:hAnsi="Calibri" w:cs="Calibri"/>
                <w:b/>
                <w:bCs/>
                <w:color w:val="FF0000"/>
                <w:sz w:val="20"/>
                <w:szCs w:val="20"/>
                <w:lang w:bidi="ar-SA"/>
              </w:rPr>
              <w:t>VIGENCIA HASTA DICIEMBRE 2027</w:t>
            </w:r>
          </w:p>
        </w:tc>
      </w:tr>
      <w:tr w:rsidR="00BD4E4B" w:rsidRPr="00C566A9" w14:paraId="0FCEC171" w14:textId="77777777" w:rsidTr="00BD4E4B">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7531BA8E" w14:textId="77777777" w:rsidR="00BD4E4B" w:rsidRPr="00C566A9" w:rsidRDefault="00BD4E4B" w:rsidP="00517AD1">
            <w:pPr>
              <w:spacing w:after="0" w:line="240" w:lineRule="auto"/>
              <w:rPr>
                <w:rFonts w:ascii="Calibri" w:hAnsi="Calibri" w:cs="Calibri"/>
                <w:b/>
                <w:bCs/>
                <w:sz w:val="20"/>
                <w:szCs w:val="20"/>
                <w:lang w:bidi="ar-SA"/>
              </w:rPr>
            </w:pPr>
          </w:p>
        </w:tc>
      </w:tr>
      <w:tr w:rsidR="00BD4E4B" w:rsidRPr="00C566A9" w14:paraId="665EFFC0" w14:textId="77777777" w:rsidTr="00BD4E4B">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09DFB63D" w14:textId="77777777" w:rsidR="00BD4E4B" w:rsidRPr="00C566A9" w:rsidRDefault="00BD4E4B" w:rsidP="00517AD1">
            <w:pPr>
              <w:spacing w:after="0" w:line="240" w:lineRule="auto"/>
              <w:rPr>
                <w:rFonts w:ascii="Calibri" w:hAnsi="Calibri" w:cs="Calibri"/>
                <w:b/>
                <w:bCs/>
                <w:sz w:val="20"/>
                <w:szCs w:val="20"/>
                <w:lang w:bidi="ar-SA"/>
              </w:rPr>
            </w:pPr>
          </w:p>
        </w:tc>
      </w:tr>
      <w:tr w:rsidR="00BD4E4B" w:rsidRPr="00C566A9" w14:paraId="6C7B9817" w14:textId="77777777" w:rsidTr="00BD4E4B">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65864E6D" w14:textId="77777777" w:rsidR="00BD4E4B" w:rsidRPr="00C566A9" w:rsidRDefault="00BD4E4B" w:rsidP="00517AD1">
            <w:pPr>
              <w:spacing w:after="0" w:line="240" w:lineRule="auto"/>
              <w:rPr>
                <w:rFonts w:ascii="Calibri" w:hAnsi="Calibri" w:cs="Calibri"/>
                <w:b/>
                <w:bCs/>
                <w:sz w:val="20"/>
                <w:szCs w:val="20"/>
                <w:lang w:bidi="ar-SA"/>
              </w:rPr>
            </w:pPr>
          </w:p>
        </w:tc>
      </w:tr>
    </w:tbl>
    <w:p w14:paraId="5C86AB28" w14:textId="77777777" w:rsidR="00BD4E4B" w:rsidRDefault="00BD4E4B" w:rsidP="00BD4E4B">
      <w:pPr>
        <w:spacing w:after="0" w:line="240" w:lineRule="auto"/>
        <w:jc w:val="center"/>
        <w:rPr>
          <w:rFonts w:asciiTheme="minorHAnsi" w:hAnsiTheme="minorHAnsi" w:cstheme="minorHAnsi"/>
          <w:bCs/>
          <w:color w:val="002060"/>
          <w:szCs w:val="20"/>
          <w:lang w:val="es-AR"/>
        </w:rPr>
      </w:pPr>
    </w:p>
    <w:p w14:paraId="356100AA" w14:textId="77777777" w:rsidR="00BD4E4B" w:rsidRDefault="00BD4E4B" w:rsidP="00BD4E4B">
      <w:pPr>
        <w:spacing w:after="0" w:line="240" w:lineRule="auto"/>
        <w:jc w:val="center"/>
        <w:rPr>
          <w:rFonts w:asciiTheme="minorHAnsi" w:hAnsiTheme="minorHAnsi" w:cstheme="minorHAnsi"/>
          <w:bCs/>
          <w:color w:val="002060"/>
          <w:szCs w:val="20"/>
          <w:lang w:val="es-AR"/>
        </w:rPr>
      </w:pPr>
      <w:r>
        <w:rPr>
          <w:rFonts w:asciiTheme="minorHAnsi" w:hAnsiTheme="minorHAnsi" w:cstheme="minorHAnsi"/>
          <w:bCs/>
          <w:noProof/>
          <w:color w:val="002060"/>
          <w:szCs w:val="20"/>
          <w:lang w:val="es-AR"/>
        </w:rPr>
        <w:lastRenderedPageBreak/>
        <w:drawing>
          <wp:inline distT="0" distB="0" distL="0" distR="0" wp14:anchorId="110EE1C6" wp14:editId="02F831D7">
            <wp:extent cx="1352620" cy="46357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SP.png"/>
                    <pic:cNvPicPr/>
                  </pic:nvPicPr>
                  <pic:blipFill>
                    <a:blip r:embed="rId9">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inline>
        </w:drawing>
      </w:r>
    </w:p>
    <w:tbl>
      <w:tblPr>
        <w:tblW w:w="7580" w:type="dxa"/>
        <w:jc w:val="center"/>
        <w:tblCellSpacing w:w="0" w:type="dxa"/>
        <w:tblCellMar>
          <w:left w:w="0" w:type="dxa"/>
          <w:right w:w="0" w:type="dxa"/>
        </w:tblCellMar>
        <w:tblLook w:val="04A0" w:firstRow="1" w:lastRow="0" w:firstColumn="1" w:lastColumn="0" w:noHBand="0" w:noVBand="1"/>
      </w:tblPr>
      <w:tblGrid>
        <w:gridCol w:w="6758"/>
        <w:gridCol w:w="822"/>
      </w:tblGrid>
      <w:tr w:rsidR="00BD4E4B" w:rsidRPr="00C566A9" w14:paraId="2A9433E8" w14:textId="77777777" w:rsidTr="00517AD1">
        <w:trPr>
          <w:trHeight w:val="145"/>
          <w:tblCellSpacing w:w="0" w:type="dxa"/>
          <w:jc w:val="center"/>
        </w:trPr>
        <w:tc>
          <w:tcPr>
            <w:tcW w:w="0" w:type="auto"/>
            <w:gridSpan w:val="2"/>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5633925" w14:textId="77777777" w:rsidR="00BD4E4B" w:rsidRPr="00C566A9" w:rsidRDefault="00BD4E4B" w:rsidP="00517AD1">
            <w:pPr>
              <w:spacing w:after="0" w:line="240" w:lineRule="auto"/>
              <w:jc w:val="center"/>
              <w:rPr>
                <w:rFonts w:ascii="Calibri" w:hAnsi="Calibri" w:cs="Calibri"/>
                <w:b/>
                <w:bCs/>
                <w:color w:val="FFFFFF"/>
                <w:sz w:val="20"/>
                <w:szCs w:val="20"/>
                <w:lang w:bidi="ar-SA"/>
              </w:rPr>
            </w:pPr>
            <w:r w:rsidRPr="00C566A9">
              <w:rPr>
                <w:rFonts w:ascii="Calibri" w:hAnsi="Calibri" w:cs="Calibri"/>
                <w:b/>
                <w:bCs/>
                <w:color w:val="FFFFFF"/>
                <w:sz w:val="20"/>
                <w:szCs w:val="20"/>
                <w:lang w:bidi="ar-SA"/>
              </w:rPr>
              <w:t>PRECIO POR PERSONA EN USD, MINIMO 2 PAXS</w:t>
            </w:r>
          </w:p>
        </w:tc>
      </w:tr>
      <w:tr w:rsidR="00BD4E4B" w:rsidRPr="00C566A9" w14:paraId="50E5245A" w14:textId="77777777" w:rsidTr="00517AD1">
        <w:trPr>
          <w:trHeight w:val="171"/>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98219A"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 xml:space="preserve">Noche adicional en El Cairo </w:t>
            </w:r>
            <w:proofErr w:type="spellStart"/>
            <w:r w:rsidRPr="00C566A9">
              <w:rPr>
                <w:rFonts w:ascii="Calibri" w:hAnsi="Calibri" w:cs="Calibri"/>
                <w:color w:val="002060"/>
                <w:sz w:val="20"/>
                <w:szCs w:val="20"/>
                <w:lang w:bidi="ar-SA"/>
              </w:rPr>
              <w:t>hab</w:t>
            </w:r>
            <w:proofErr w:type="spellEnd"/>
            <w:r w:rsidRPr="00C566A9">
              <w:rPr>
                <w:rFonts w:ascii="Calibri" w:hAnsi="Calibri" w:cs="Calibri"/>
                <w:color w:val="002060"/>
                <w:sz w:val="20"/>
                <w:szCs w:val="20"/>
                <w:lang w:bidi="ar-SA"/>
              </w:rPr>
              <w:t xml:space="preserve"> DBL o TPL en cat. primera (precio no aplica para Semana Santa, Navidad y Fin de Año)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14DCE02"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130</w:t>
            </w:r>
          </w:p>
        </w:tc>
      </w:tr>
      <w:tr w:rsidR="00BD4E4B" w:rsidRPr="00C566A9" w14:paraId="7B51A1E2" w14:textId="77777777" w:rsidTr="00517AD1">
        <w:trPr>
          <w:trHeight w:val="171"/>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B073D4"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 xml:space="preserve">Noche adicional en El Cairo </w:t>
            </w:r>
            <w:proofErr w:type="spellStart"/>
            <w:r w:rsidRPr="00C566A9">
              <w:rPr>
                <w:rFonts w:ascii="Calibri" w:hAnsi="Calibri" w:cs="Calibri"/>
                <w:color w:val="002060"/>
                <w:sz w:val="20"/>
                <w:szCs w:val="20"/>
                <w:lang w:bidi="ar-SA"/>
              </w:rPr>
              <w:t>hab</w:t>
            </w:r>
            <w:proofErr w:type="spellEnd"/>
            <w:r w:rsidRPr="00C566A9">
              <w:rPr>
                <w:rFonts w:ascii="Calibri" w:hAnsi="Calibri" w:cs="Calibri"/>
                <w:color w:val="002060"/>
                <w:sz w:val="20"/>
                <w:szCs w:val="20"/>
                <w:lang w:bidi="ar-SA"/>
              </w:rPr>
              <w:t xml:space="preserve"> SGL en cat. primera (precio no aplica para Semana Santa, Navidad y Fin de Año)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9584B67"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240</w:t>
            </w:r>
          </w:p>
        </w:tc>
      </w:tr>
      <w:tr w:rsidR="00BD4E4B" w:rsidRPr="00C566A9" w14:paraId="7E057689" w14:textId="77777777" w:rsidTr="00517AD1">
        <w:trPr>
          <w:trHeight w:val="171"/>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5BC486D"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 xml:space="preserve">Noche adicional en El Cairo </w:t>
            </w:r>
            <w:proofErr w:type="spellStart"/>
            <w:r w:rsidRPr="00C566A9">
              <w:rPr>
                <w:rFonts w:ascii="Calibri" w:hAnsi="Calibri" w:cs="Calibri"/>
                <w:color w:val="002060"/>
                <w:sz w:val="20"/>
                <w:szCs w:val="20"/>
                <w:lang w:bidi="ar-SA"/>
              </w:rPr>
              <w:t>hab</w:t>
            </w:r>
            <w:proofErr w:type="spellEnd"/>
            <w:r w:rsidRPr="00C566A9">
              <w:rPr>
                <w:rFonts w:ascii="Calibri" w:hAnsi="Calibri" w:cs="Calibri"/>
                <w:color w:val="002060"/>
                <w:sz w:val="20"/>
                <w:szCs w:val="20"/>
                <w:lang w:bidi="ar-SA"/>
              </w:rPr>
              <w:t xml:space="preserve"> DBL o TPL en cat. primera superior (precio no aplica para Semana Santa, Navidad y Fin de Año)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33331AD"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170</w:t>
            </w:r>
          </w:p>
        </w:tc>
      </w:tr>
      <w:tr w:rsidR="00BD4E4B" w:rsidRPr="00C566A9" w14:paraId="1EC79F09" w14:textId="77777777" w:rsidTr="00517AD1">
        <w:trPr>
          <w:trHeight w:val="171"/>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A16AEB"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 xml:space="preserve">Noche adicional en El Cairo </w:t>
            </w:r>
            <w:proofErr w:type="spellStart"/>
            <w:r w:rsidRPr="00C566A9">
              <w:rPr>
                <w:rFonts w:ascii="Calibri" w:hAnsi="Calibri" w:cs="Calibri"/>
                <w:color w:val="002060"/>
                <w:sz w:val="20"/>
                <w:szCs w:val="20"/>
                <w:lang w:bidi="ar-SA"/>
              </w:rPr>
              <w:t>hab</w:t>
            </w:r>
            <w:proofErr w:type="spellEnd"/>
            <w:r w:rsidRPr="00C566A9">
              <w:rPr>
                <w:rFonts w:ascii="Calibri" w:hAnsi="Calibri" w:cs="Calibri"/>
                <w:color w:val="002060"/>
                <w:sz w:val="20"/>
                <w:szCs w:val="20"/>
                <w:lang w:bidi="ar-SA"/>
              </w:rPr>
              <w:t xml:space="preserve"> SGL en cat. primera superior (precio no aplica para Semana Santa, Navidad y Fin de Año)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58F8AAA"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310</w:t>
            </w:r>
          </w:p>
        </w:tc>
      </w:tr>
      <w:tr w:rsidR="00BD4E4B" w:rsidRPr="00C566A9" w14:paraId="7CE64FDD" w14:textId="77777777" w:rsidTr="00517AD1">
        <w:trPr>
          <w:trHeight w:val="171"/>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2CD8BC"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 xml:space="preserve">Excursión a Abu Simbel </w:t>
            </w:r>
            <w:proofErr w:type="spellStart"/>
            <w:r w:rsidRPr="00C566A9">
              <w:rPr>
                <w:rFonts w:ascii="Calibri" w:hAnsi="Calibri" w:cs="Calibri"/>
                <w:color w:val="002060"/>
                <w:sz w:val="20"/>
                <w:szCs w:val="20"/>
                <w:lang w:bidi="ar-SA"/>
              </w:rPr>
              <w:t>via</w:t>
            </w:r>
            <w:proofErr w:type="spellEnd"/>
            <w:r w:rsidRPr="00C566A9">
              <w:rPr>
                <w:rFonts w:ascii="Calibri" w:hAnsi="Calibri" w:cs="Calibri"/>
                <w:color w:val="002060"/>
                <w:sz w:val="20"/>
                <w:szCs w:val="20"/>
                <w:lang w:bidi="ar-SA"/>
              </w:rPr>
              <w:t xml:space="preserve"> terrestre con desayuno picnic (</w:t>
            </w:r>
            <w:proofErr w:type="spellStart"/>
            <w:r w:rsidRPr="00C566A9">
              <w:rPr>
                <w:rFonts w:ascii="Calibri" w:hAnsi="Calibri" w:cs="Calibri"/>
                <w:color w:val="002060"/>
                <w:sz w:val="20"/>
                <w:szCs w:val="20"/>
                <w:lang w:bidi="ar-SA"/>
              </w:rPr>
              <w:t>dia</w:t>
            </w:r>
            <w:proofErr w:type="spellEnd"/>
            <w:r w:rsidRPr="00C566A9">
              <w:rPr>
                <w:rFonts w:ascii="Calibri" w:hAnsi="Calibri" w:cs="Calibri"/>
                <w:color w:val="002060"/>
                <w:sz w:val="20"/>
                <w:szCs w:val="20"/>
                <w:lang w:bidi="ar-SA"/>
              </w:rPr>
              <w:t xml:space="preserve"> 4)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83948A"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140</w:t>
            </w:r>
          </w:p>
        </w:tc>
      </w:tr>
      <w:tr w:rsidR="00BD4E4B" w:rsidRPr="00C566A9" w14:paraId="27C849C0" w14:textId="77777777" w:rsidTr="00517AD1">
        <w:trPr>
          <w:trHeight w:val="188"/>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A92DA68"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 xml:space="preserve">Excursión a Abu Simbel </w:t>
            </w:r>
            <w:proofErr w:type="spellStart"/>
            <w:r w:rsidRPr="00C566A9">
              <w:rPr>
                <w:rFonts w:ascii="Calibri" w:hAnsi="Calibri" w:cs="Calibri"/>
                <w:color w:val="002060"/>
                <w:sz w:val="20"/>
                <w:szCs w:val="20"/>
                <w:lang w:bidi="ar-SA"/>
              </w:rPr>
              <w:t>via</w:t>
            </w:r>
            <w:proofErr w:type="spellEnd"/>
            <w:r w:rsidRPr="00C566A9">
              <w:rPr>
                <w:rFonts w:ascii="Calibri" w:hAnsi="Calibri" w:cs="Calibri"/>
                <w:color w:val="002060"/>
                <w:sz w:val="20"/>
                <w:szCs w:val="20"/>
                <w:lang w:bidi="ar-SA"/>
              </w:rPr>
              <w:t xml:space="preserve"> terrestre con desayuno picnic y </w:t>
            </w:r>
            <w:proofErr w:type="spellStart"/>
            <w:r w:rsidRPr="00C566A9">
              <w:rPr>
                <w:rFonts w:ascii="Calibri" w:hAnsi="Calibri" w:cs="Calibri"/>
                <w:color w:val="002060"/>
                <w:sz w:val="20"/>
                <w:szCs w:val="20"/>
                <w:lang w:bidi="ar-SA"/>
              </w:rPr>
              <w:t>espectaculo</w:t>
            </w:r>
            <w:proofErr w:type="spellEnd"/>
            <w:r w:rsidRPr="00C566A9">
              <w:rPr>
                <w:rFonts w:ascii="Calibri" w:hAnsi="Calibri" w:cs="Calibri"/>
                <w:color w:val="002060"/>
                <w:sz w:val="20"/>
                <w:szCs w:val="20"/>
                <w:lang w:bidi="ar-SA"/>
              </w:rPr>
              <w:t xml:space="preserve"> de luz y sonido (</w:t>
            </w:r>
            <w:proofErr w:type="spellStart"/>
            <w:r w:rsidRPr="00C566A9">
              <w:rPr>
                <w:rFonts w:ascii="Calibri" w:hAnsi="Calibri" w:cs="Calibri"/>
                <w:color w:val="002060"/>
                <w:sz w:val="20"/>
                <w:szCs w:val="20"/>
                <w:lang w:bidi="ar-SA"/>
              </w:rPr>
              <w:t>dia</w:t>
            </w:r>
            <w:proofErr w:type="spellEnd"/>
            <w:r w:rsidRPr="00C566A9">
              <w:rPr>
                <w:rFonts w:ascii="Calibri" w:hAnsi="Calibri" w:cs="Calibri"/>
                <w:color w:val="002060"/>
                <w:sz w:val="20"/>
                <w:szCs w:val="20"/>
                <w:lang w:bidi="ar-SA"/>
              </w:rPr>
              <w:t xml:space="preserve"> 4)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D18AD7"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210</w:t>
            </w:r>
          </w:p>
        </w:tc>
      </w:tr>
      <w:tr w:rsidR="00BD4E4B" w:rsidRPr="00C566A9" w14:paraId="6DE07A54" w14:textId="77777777" w:rsidTr="00517AD1">
        <w:trPr>
          <w:trHeight w:val="162"/>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9C216F4"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 xml:space="preserve">Excursión a Abu Simbel </w:t>
            </w:r>
            <w:proofErr w:type="spellStart"/>
            <w:r w:rsidRPr="00C566A9">
              <w:rPr>
                <w:rFonts w:ascii="Calibri" w:hAnsi="Calibri" w:cs="Calibri"/>
                <w:color w:val="002060"/>
                <w:sz w:val="20"/>
                <w:szCs w:val="20"/>
                <w:lang w:bidi="ar-SA"/>
              </w:rPr>
              <w:t>via</w:t>
            </w:r>
            <w:proofErr w:type="spellEnd"/>
            <w:r w:rsidRPr="00C566A9">
              <w:rPr>
                <w:rFonts w:ascii="Calibri" w:hAnsi="Calibri" w:cs="Calibri"/>
                <w:color w:val="002060"/>
                <w:sz w:val="20"/>
                <w:szCs w:val="20"/>
                <w:lang w:bidi="ar-SA"/>
              </w:rPr>
              <w:t xml:space="preserve"> aérea en clase turista (</w:t>
            </w:r>
            <w:proofErr w:type="spellStart"/>
            <w:r w:rsidRPr="00C566A9">
              <w:rPr>
                <w:rFonts w:ascii="Calibri" w:hAnsi="Calibri" w:cs="Calibri"/>
                <w:color w:val="002060"/>
                <w:sz w:val="20"/>
                <w:szCs w:val="20"/>
                <w:lang w:bidi="ar-SA"/>
              </w:rPr>
              <w:t>dia</w:t>
            </w:r>
            <w:proofErr w:type="spellEnd"/>
            <w:r w:rsidRPr="00C566A9">
              <w:rPr>
                <w:rFonts w:ascii="Calibri" w:hAnsi="Calibri" w:cs="Calibri"/>
                <w:color w:val="002060"/>
                <w:sz w:val="20"/>
                <w:szCs w:val="20"/>
                <w:lang w:bidi="ar-SA"/>
              </w:rPr>
              <w:t xml:space="preserve"> 4)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5F75E11"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570</w:t>
            </w:r>
          </w:p>
        </w:tc>
      </w:tr>
      <w:tr w:rsidR="00BD4E4B" w:rsidRPr="00C566A9" w14:paraId="75EAE790" w14:textId="77777777" w:rsidTr="00517AD1">
        <w:trPr>
          <w:trHeight w:val="188"/>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C1E5A5"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 xml:space="preserve">Visita al poblado Nubio </w:t>
            </w:r>
            <w:proofErr w:type="gramStart"/>
            <w:r w:rsidRPr="00C566A9">
              <w:rPr>
                <w:rFonts w:ascii="Calibri" w:hAnsi="Calibri" w:cs="Calibri"/>
                <w:color w:val="002060"/>
                <w:sz w:val="20"/>
                <w:szCs w:val="20"/>
                <w:lang w:bidi="ar-SA"/>
              </w:rPr>
              <w:t xml:space="preserve">( </w:t>
            </w:r>
            <w:proofErr w:type="spellStart"/>
            <w:r w:rsidRPr="00C566A9">
              <w:rPr>
                <w:rFonts w:ascii="Calibri" w:hAnsi="Calibri" w:cs="Calibri"/>
                <w:color w:val="002060"/>
                <w:sz w:val="20"/>
                <w:szCs w:val="20"/>
                <w:lang w:bidi="ar-SA"/>
              </w:rPr>
              <w:t>dia</w:t>
            </w:r>
            <w:proofErr w:type="spellEnd"/>
            <w:proofErr w:type="gramEnd"/>
            <w:r w:rsidRPr="00C566A9">
              <w:rPr>
                <w:rFonts w:ascii="Calibri" w:hAnsi="Calibri" w:cs="Calibri"/>
                <w:color w:val="002060"/>
                <w:sz w:val="20"/>
                <w:szCs w:val="20"/>
                <w:lang w:bidi="ar-SA"/>
              </w:rPr>
              <w:t xml:space="preserve"> 4)</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493D1F8"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60</w:t>
            </w:r>
          </w:p>
        </w:tc>
      </w:tr>
      <w:tr w:rsidR="00BD4E4B" w:rsidRPr="00C566A9" w14:paraId="5CBB5ECB" w14:textId="77777777" w:rsidTr="00517AD1">
        <w:trPr>
          <w:trHeight w:val="171"/>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FC282A9"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Cena en restaurante local con panorámica nocturna en El Cairo (</w:t>
            </w:r>
            <w:proofErr w:type="spellStart"/>
            <w:r w:rsidRPr="00C566A9">
              <w:rPr>
                <w:rFonts w:ascii="Calibri" w:hAnsi="Calibri" w:cs="Calibri"/>
                <w:color w:val="002060"/>
                <w:sz w:val="20"/>
                <w:szCs w:val="20"/>
                <w:lang w:bidi="ar-SA"/>
              </w:rPr>
              <w:t>dia</w:t>
            </w:r>
            <w:proofErr w:type="spellEnd"/>
            <w:r w:rsidRPr="00C566A9">
              <w:rPr>
                <w:rFonts w:ascii="Calibri" w:hAnsi="Calibri" w:cs="Calibri"/>
                <w:color w:val="002060"/>
                <w:sz w:val="20"/>
                <w:szCs w:val="20"/>
                <w:lang w:bidi="ar-SA"/>
              </w:rPr>
              <w:t xml:space="preserve"> 5 o 6)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1B7744"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70</w:t>
            </w:r>
          </w:p>
        </w:tc>
      </w:tr>
      <w:tr w:rsidR="00BD4E4B" w:rsidRPr="00C566A9" w14:paraId="2130C3A6" w14:textId="77777777" w:rsidTr="00517AD1">
        <w:trPr>
          <w:trHeight w:val="145"/>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306B96"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Cena local en restaurante flotante en El Cairo con espectáculo típico (</w:t>
            </w:r>
            <w:proofErr w:type="spellStart"/>
            <w:r w:rsidRPr="00C566A9">
              <w:rPr>
                <w:rFonts w:ascii="Calibri" w:hAnsi="Calibri" w:cs="Calibri"/>
                <w:color w:val="002060"/>
                <w:sz w:val="20"/>
                <w:szCs w:val="20"/>
                <w:lang w:bidi="ar-SA"/>
              </w:rPr>
              <w:t>dia</w:t>
            </w:r>
            <w:proofErr w:type="spellEnd"/>
            <w:r w:rsidRPr="00C566A9">
              <w:rPr>
                <w:rFonts w:ascii="Calibri" w:hAnsi="Calibri" w:cs="Calibri"/>
                <w:color w:val="002060"/>
                <w:sz w:val="20"/>
                <w:szCs w:val="20"/>
                <w:lang w:bidi="ar-SA"/>
              </w:rPr>
              <w:t xml:space="preserve"> 5 o 6)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B9C2B2A"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110</w:t>
            </w:r>
          </w:p>
        </w:tc>
      </w:tr>
      <w:tr w:rsidR="00BD4E4B" w:rsidRPr="00C566A9" w14:paraId="4E25B6DF" w14:textId="77777777" w:rsidTr="00517AD1">
        <w:trPr>
          <w:trHeight w:val="171"/>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6CE8587"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Cena local en restaurante con vista al Nilo en El Cairo, incluye traslados ida y vuelta (</w:t>
            </w:r>
            <w:proofErr w:type="spellStart"/>
            <w:r w:rsidRPr="00C566A9">
              <w:rPr>
                <w:rFonts w:ascii="Calibri" w:hAnsi="Calibri" w:cs="Calibri"/>
                <w:color w:val="002060"/>
                <w:sz w:val="20"/>
                <w:szCs w:val="20"/>
                <w:lang w:bidi="ar-SA"/>
              </w:rPr>
              <w:t>dia</w:t>
            </w:r>
            <w:proofErr w:type="spellEnd"/>
            <w:r w:rsidRPr="00C566A9">
              <w:rPr>
                <w:rFonts w:ascii="Calibri" w:hAnsi="Calibri" w:cs="Calibri"/>
                <w:color w:val="002060"/>
                <w:sz w:val="20"/>
                <w:szCs w:val="20"/>
                <w:lang w:bidi="ar-SA"/>
              </w:rPr>
              <w:t xml:space="preserve"> 5 o 6)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E57E29"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90</w:t>
            </w:r>
          </w:p>
        </w:tc>
      </w:tr>
      <w:tr w:rsidR="00BD4E4B" w:rsidRPr="00C566A9" w14:paraId="736AFDC2" w14:textId="77777777" w:rsidTr="00517AD1">
        <w:trPr>
          <w:trHeight w:val="171"/>
          <w:tblCellSpacing w:w="0" w:type="dxa"/>
          <w:jc w:val="center"/>
        </w:trPr>
        <w:tc>
          <w:tcPr>
            <w:tcW w:w="6758"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7E569E6" w14:textId="77777777" w:rsidR="00BD4E4B" w:rsidRPr="00C566A9" w:rsidRDefault="00BD4E4B" w:rsidP="00517AD1">
            <w:pPr>
              <w:spacing w:after="0" w:line="240" w:lineRule="auto"/>
              <w:rPr>
                <w:rFonts w:ascii="Calibri" w:hAnsi="Calibri" w:cs="Calibri"/>
                <w:color w:val="002060"/>
                <w:sz w:val="20"/>
                <w:szCs w:val="20"/>
                <w:lang w:bidi="ar-SA"/>
              </w:rPr>
            </w:pPr>
            <w:r w:rsidRPr="00C566A9">
              <w:rPr>
                <w:rFonts w:ascii="Calibri" w:hAnsi="Calibri" w:cs="Calibri"/>
                <w:color w:val="002060"/>
                <w:sz w:val="20"/>
                <w:szCs w:val="20"/>
                <w:lang w:bidi="ar-SA"/>
              </w:rPr>
              <w:t xml:space="preserve">Entrada a la </w:t>
            </w:r>
            <w:proofErr w:type="spellStart"/>
            <w:r w:rsidRPr="00C566A9">
              <w:rPr>
                <w:rFonts w:ascii="Calibri" w:hAnsi="Calibri" w:cs="Calibri"/>
                <w:color w:val="002060"/>
                <w:sz w:val="20"/>
                <w:szCs w:val="20"/>
                <w:lang w:bidi="ar-SA"/>
              </w:rPr>
              <w:t>piramide</w:t>
            </w:r>
            <w:proofErr w:type="spellEnd"/>
            <w:r w:rsidRPr="00C566A9">
              <w:rPr>
                <w:rFonts w:ascii="Calibri" w:hAnsi="Calibri" w:cs="Calibri"/>
                <w:color w:val="002060"/>
                <w:sz w:val="20"/>
                <w:szCs w:val="20"/>
                <w:lang w:bidi="ar-SA"/>
              </w:rPr>
              <w:t xml:space="preserve"> de Keops (</w:t>
            </w:r>
            <w:proofErr w:type="spellStart"/>
            <w:r w:rsidRPr="00C566A9">
              <w:rPr>
                <w:rFonts w:ascii="Calibri" w:hAnsi="Calibri" w:cs="Calibri"/>
                <w:color w:val="002060"/>
                <w:sz w:val="20"/>
                <w:szCs w:val="20"/>
                <w:lang w:bidi="ar-SA"/>
              </w:rPr>
              <w:t>dia</w:t>
            </w:r>
            <w:proofErr w:type="spellEnd"/>
            <w:r w:rsidRPr="00C566A9">
              <w:rPr>
                <w:rFonts w:ascii="Calibri" w:hAnsi="Calibri" w:cs="Calibri"/>
                <w:color w:val="002060"/>
                <w:sz w:val="20"/>
                <w:szCs w:val="20"/>
                <w:lang w:bidi="ar-SA"/>
              </w:rPr>
              <w:t xml:space="preserve"> 6) </w:t>
            </w:r>
          </w:p>
        </w:tc>
        <w:tc>
          <w:tcPr>
            <w:tcW w:w="822"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1C4AB6" w14:textId="77777777" w:rsidR="00BD4E4B" w:rsidRPr="00C566A9" w:rsidRDefault="00BD4E4B" w:rsidP="00517AD1">
            <w:pPr>
              <w:spacing w:after="0" w:line="240" w:lineRule="auto"/>
              <w:jc w:val="center"/>
              <w:rPr>
                <w:rFonts w:ascii="Calibri" w:hAnsi="Calibri" w:cs="Calibri"/>
                <w:b/>
                <w:color w:val="002060"/>
                <w:sz w:val="20"/>
                <w:szCs w:val="20"/>
                <w:lang w:bidi="ar-SA"/>
              </w:rPr>
            </w:pPr>
            <w:r w:rsidRPr="00C566A9">
              <w:rPr>
                <w:rFonts w:ascii="Calibri" w:hAnsi="Calibri" w:cs="Calibri"/>
                <w:b/>
                <w:color w:val="002060"/>
                <w:sz w:val="20"/>
                <w:szCs w:val="20"/>
                <w:lang w:bidi="ar-SA"/>
              </w:rPr>
              <w:t>60</w:t>
            </w:r>
          </w:p>
        </w:tc>
      </w:tr>
    </w:tbl>
    <w:p w14:paraId="6A95ECEA" w14:textId="77777777" w:rsidR="00BD4E4B" w:rsidRDefault="00BD4E4B" w:rsidP="00BD4E4B">
      <w:pPr>
        <w:spacing w:after="0" w:line="240" w:lineRule="auto"/>
        <w:jc w:val="center"/>
        <w:rPr>
          <w:rFonts w:asciiTheme="minorHAnsi" w:hAnsiTheme="minorHAnsi" w:cstheme="minorHAnsi"/>
          <w:bCs/>
          <w:color w:val="002060"/>
          <w:szCs w:val="20"/>
          <w:lang w:val="es-AR"/>
        </w:rPr>
      </w:pPr>
    </w:p>
    <w:p w14:paraId="14AECD83" w14:textId="77777777" w:rsidR="00BD4E4B" w:rsidRDefault="00BD4E4B" w:rsidP="00BD4E4B">
      <w:pPr>
        <w:spacing w:after="0" w:line="240" w:lineRule="auto"/>
        <w:jc w:val="center"/>
        <w:rPr>
          <w:rFonts w:asciiTheme="minorHAnsi" w:hAnsiTheme="minorHAnsi" w:cstheme="minorHAnsi"/>
          <w:bCs/>
          <w:color w:val="002060"/>
          <w:szCs w:val="20"/>
          <w:lang w:val="es-AR"/>
        </w:rPr>
      </w:pPr>
    </w:p>
    <w:p w14:paraId="4AD7832C" w14:textId="77777777" w:rsidR="00BD4E4B" w:rsidRPr="00BD4E4B" w:rsidRDefault="00BD4E4B" w:rsidP="00BD4E4B">
      <w:pPr>
        <w:spacing w:after="0" w:line="240" w:lineRule="auto"/>
        <w:jc w:val="both"/>
        <w:rPr>
          <w:rFonts w:asciiTheme="minorHAnsi" w:hAnsiTheme="minorHAnsi" w:cstheme="minorHAnsi"/>
          <w:bCs/>
          <w:color w:val="002060"/>
          <w:szCs w:val="20"/>
          <w:lang w:val="es-AR"/>
        </w:rPr>
      </w:pPr>
    </w:p>
    <w:sectPr w:rsidR="00BD4E4B" w:rsidRPr="00BD4E4B">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095CCA" w14:textId="77777777" w:rsidR="008B35E5" w:rsidRDefault="008B35E5">
      <w:pPr>
        <w:spacing w:after="0" w:line="240" w:lineRule="auto"/>
      </w:pPr>
      <w:r>
        <w:separator/>
      </w:r>
    </w:p>
  </w:endnote>
  <w:endnote w:type="continuationSeparator" w:id="0">
    <w:p w14:paraId="5B7A821E" w14:textId="77777777" w:rsidR="008B35E5" w:rsidRDefault="008B3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4E5E"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6C799" w14:textId="396A4EBE" w:rsidR="00CE0B46" w:rsidRDefault="00CE0B46"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6F3A3"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AA0FF" w14:textId="77777777" w:rsidR="008B35E5" w:rsidRDefault="008B35E5">
      <w:pPr>
        <w:spacing w:after="0" w:line="240" w:lineRule="auto"/>
      </w:pPr>
      <w:bookmarkStart w:id="0" w:name="_Hlk199846639"/>
      <w:bookmarkEnd w:id="0"/>
      <w:r>
        <w:separator/>
      </w:r>
    </w:p>
  </w:footnote>
  <w:footnote w:type="continuationSeparator" w:id="0">
    <w:p w14:paraId="2AF5608E" w14:textId="77777777" w:rsidR="008B35E5" w:rsidRDefault="008B3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5333F"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D072D" w14:textId="57D0B20D" w:rsidR="00CE0B46" w:rsidRDefault="00487AC4">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5326EB72" wp14:editId="199F4538">
          <wp:simplePos x="0" y="0"/>
          <wp:positionH relativeFrom="column">
            <wp:posOffset>4070985</wp:posOffset>
          </wp:positionH>
          <wp:positionV relativeFrom="paragraph">
            <wp:posOffset>314325</wp:posOffset>
          </wp:positionV>
          <wp:extent cx="1009650" cy="67310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009650" cy="673100"/>
                  </a:xfrm>
                  <a:prstGeom prst="rect">
                    <a:avLst/>
                  </a:prstGeom>
                </pic:spPr>
              </pic:pic>
            </a:graphicData>
          </a:graphic>
          <wp14:sizeRelH relativeFrom="page">
            <wp14:pctWidth>0</wp14:pctWidth>
          </wp14:sizeRelH>
          <wp14:sizeRelV relativeFrom="page">
            <wp14:pctHeight>0</wp14:pctHeight>
          </wp14:sizeRelV>
        </wp:anchor>
      </w:drawing>
    </w:r>
    <w:r w:rsidR="00CE0B46">
      <w:rPr>
        <w:noProof/>
      </w:rPr>
      <mc:AlternateContent>
        <mc:Choice Requires="wps">
          <w:drawing>
            <wp:anchor distT="0" distB="0" distL="114300" distR="114300" simplePos="0" relativeHeight="251661312" behindDoc="0" locked="0" layoutInCell="1" hidden="0" allowOverlap="1" wp14:anchorId="16961053" wp14:editId="130DFDD9">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3B17FD30" w14:textId="394896FB" w:rsidR="00CE0B46" w:rsidRPr="006210F5" w:rsidRDefault="009C0472">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OASIS </w:t>
                          </w:r>
                          <w:r w:rsidR="00487AC4">
                            <w:rPr>
                              <w:rFonts w:ascii="Calibri" w:eastAsia="Calibri" w:hAnsi="Calibri" w:cs="Calibri"/>
                              <w:b/>
                              <w:color w:val="FFFFFF" w:themeColor="background1"/>
                              <w:sz w:val="36"/>
                              <w:szCs w:val="36"/>
                              <w14:textOutline w14:w="9525" w14:cap="rnd" w14:cmpd="sng" w14:algn="ctr">
                                <w14:noFill/>
                                <w14:prstDash w14:val="solid"/>
                                <w14:bevel/>
                              </w14:textOutline>
                            </w:rPr>
                            <w:t xml:space="preserve">SIWA Y ALEJANDRÍA: TESOROS DE </w:t>
                          </w:r>
                          <w:r w:rsidR="008435D3">
                            <w:rPr>
                              <w:rFonts w:ascii="Calibri" w:eastAsia="Calibri" w:hAnsi="Calibri" w:cs="Calibri"/>
                              <w:b/>
                              <w:color w:val="FFFFFF" w:themeColor="background1"/>
                              <w:sz w:val="36"/>
                              <w:szCs w:val="36"/>
                              <w14:textOutline w14:w="9525" w14:cap="rnd" w14:cmpd="sng" w14:algn="ctr">
                                <w14:noFill/>
                                <w14:prstDash w14:val="solid"/>
                                <w14:bevel/>
                              </w14:textOutline>
                            </w:rPr>
                            <w:t>EGIPTO</w:t>
                          </w:r>
                        </w:p>
                        <w:p w14:paraId="2258FF71" w14:textId="7B45C868" w:rsidR="00CE0B46" w:rsidRPr="006210F5" w:rsidRDefault="00487AC4">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2934</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4C0CC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3B17FD30" w14:textId="394896FB" w:rsidR="00CE0B46" w:rsidRPr="006210F5" w:rsidRDefault="009C0472">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OASIS </w:t>
                    </w:r>
                    <w:r w:rsidR="00487AC4">
                      <w:rPr>
                        <w:rFonts w:ascii="Calibri" w:eastAsia="Calibri" w:hAnsi="Calibri" w:cs="Calibri"/>
                        <w:b/>
                        <w:color w:val="FFFFFF" w:themeColor="background1"/>
                        <w:sz w:val="36"/>
                        <w:szCs w:val="36"/>
                        <w14:textOutline w14:w="9525" w14:cap="rnd" w14:cmpd="sng" w14:algn="ctr">
                          <w14:noFill/>
                          <w14:prstDash w14:val="solid"/>
                          <w14:bevel/>
                        </w14:textOutline>
                      </w:rPr>
                      <w:t xml:space="preserve">SIWA Y ALEJANDRÍA: TESOROS DE </w:t>
                    </w:r>
                    <w:r w:rsidR="008435D3">
                      <w:rPr>
                        <w:rFonts w:ascii="Calibri" w:eastAsia="Calibri" w:hAnsi="Calibri" w:cs="Calibri"/>
                        <w:b/>
                        <w:color w:val="FFFFFF" w:themeColor="background1"/>
                        <w:sz w:val="36"/>
                        <w:szCs w:val="36"/>
                        <w14:textOutline w14:w="9525" w14:cap="rnd" w14:cmpd="sng" w14:algn="ctr">
                          <w14:noFill/>
                          <w14:prstDash w14:val="solid"/>
                          <w14:bevel/>
                        </w14:textOutline>
                      </w:rPr>
                      <w:t>EGIPTO</w:t>
                    </w:r>
                  </w:p>
                  <w:p w14:paraId="2258FF71" w14:textId="7B45C868" w:rsidR="00CE0B46" w:rsidRPr="006210F5" w:rsidRDefault="00487AC4">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2934</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4C0CC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CE0B46">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0B46">
      <w:rPr>
        <w:noProof/>
      </w:rPr>
      <w:drawing>
        <wp:anchor distT="0" distB="0" distL="114300" distR="114300" simplePos="0" relativeHeight="251660288" behindDoc="0" locked="0" layoutInCell="1" hidden="0" allowOverlap="1" wp14:anchorId="23F0B750" wp14:editId="5ED7CD5C">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70A3D288"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8714F6C" w14:textId="61A60C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C560B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6F7B7"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B4F7E"/>
    <w:multiLevelType w:val="multilevel"/>
    <w:tmpl w:val="994A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2F54EE"/>
    <w:multiLevelType w:val="hybridMultilevel"/>
    <w:tmpl w:val="D3E0C106"/>
    <w:lvl w:ilvl="0" w:tplc="080A0009">
      <w:start w:val="1"/>
      <w:numFmt w:val="bullet"/>
      <w:lvlText w:val=""/>
      <w:lvlJc w:val="left"/>
      <w:pPr>
        <w:ind w:left="901" w:hanging="360"/>
      </w:pPr>
      <w:rPr>
        <w:rFonts w:ascii="Wingdings" w:hAnsi="Wingdings" w:hint="default"/>
      </w:rPr>
    </w:lvl>
    <w:lvl w:ilvl="1" w:tplc="080A0003" w:tentative="1">
      <w:start w:val="1"/>
      <w:numFmt w:val="bullet"/>
      <w:lvlText w:val="o"/>
      <w:lvlJc w:val="left"/>
      <w:pPr>
        <w:ind w:left="1621" w:hanging="360"/>
      </w:pPr>
      <w:rPr>
        <w:rFonts w:ascii="Courier New" w:hAnsi="Courier New" w:cs="Courier New" w:hint="default"/>
      </w:rPr>
    </w:lvl>
    <w:lvl w:ilvl="2" w:tplc="080A0005" w:tentative="1">
      <w:start w:val="1"/>
      <w:numFmt w:val="bullet"/>
      <w:lvlText w:val=""/>
      <w:lvlJc w:val="left"/>
      <w:pPr>
        <w:ind w:left="2341" w:hanging="360"/>
      </w:pPr>
      <w:rPr>
        <w:rFonts w:ascii="Wingdings" w:hAnsi="Wingdings" w:hint="default"/>
      </w:rPr>
    </w:lvl>
    <w:lvl w:ilvl="3" w:tplc="080A0001" w:tentative="1">
      <w:start w:val="1"/>
      <w:numFmt w:val="bullet"/>
      <w:lvlText w:val=""/>
      <w:lvlJc w:val="left"/>
      <w:pPr>
        <w:ind w:left="3061" w:hanging="360"/>
      </w:pPr>
      <w:rPr>
        <w:rFonts w:ascii="Symbol" w:hAnsi="Symbol" w:hint="default"/>
      </w:rPr>
    </w:lvl>
    <w:lvl w:ilvl="4" w:tplc="080A0003" w:tentative="1">
      <w:start w:val="1"/>
      <w:numFmt w:val="bullet"/>
      <w:lvlText w:val="o"/>
      <w:lvlJc w:val="left"/>
      <w:pPr>
        <w:ind w:left="3781" w:hanging="360"/>
      </w:pPr>
      <w:rPr>
        <w:rFonts w:ascii="Courier New" w:hAnsi="Courier New" w:cs="Courier New" w:hint="default"/>
      </w:rPr>
    </w:lvl>
    <w:lvl w:ilvl="5" w:tplc="080A0005" w:tentative="1">
      <w:start w:val="1"/>
      <w:numFmt w:val="bullet"/>
      <w:lvlText w:val=""/>
      <w:lvlJc w:val="left"/>
      <w:pPr>
        <w:ind w:left="4501" w:hanging="360"/>
      </w:pPr>
      <w:rPr>
        <w:rFonts w:ascii="Wingdings" w:hAnsi="Wingdings" w:hint="default"/>
      </w:rPr>
    </w:lvl>
    <w:lvl w:ilvl="6" w:tplc="080A0001" w:tentative="1">
      <w:start w:val="1"/>
      <w:numFmt w:val="bullet"/>
      <w:lvlText w:val=""/>
      <w:lvlJc w:val="left"/>
      <w:pPr>
        <w:ind w:left="5221" w:hanging="360"/>
      </w:pPr>
      <w:rPr>
        <w:rFonts w:ascii="Symbol" w:hAnsi="Symbol" w:hint="default"/>
      </w:rPr>
    </w:lvl>
    <w:lvl w:ilvl="7" w:tplc="080A0003" w:tentative="1">
      <w:start w:val="1"/>
      <w:numFmt w:val="bullet"/>
      <w:lvlText w:val="o"/>
      <w:lvlJc w:val="left"/>
      <w:pPr>
        <w:ind w:left="5941" w:hanging="360"/>
      </w:pPr>
      <w:rPr>
        <w:rFonts w:ascii="Courier New" w:hAnsi="Courier New" w:cs="Courier New" w:hint="default"/>
      </w:rPr>
    </w:lvl>
    <w:lvl w:ilvl="8" w:tplc="080A0005" w:tentative="1">
      <w:start w:val="1"/>
      <w:numFmt w:val="bullet"/>
      <w:lvlText w:val=""/>
      <w:lvlJc w:val="left"/>
      <w:pPr>
        <w:ind w:left="6661" w:hanging="360"/>
      </w:pPr>
      <w:rPr>
        <w:rFonts w:ascii="Wingdings" w:hAnsi="Wingdings" w:hint="default"/>
      </w:rPr>
    </w:lvl>
  </w:abstractNum>
  <w:abstractNum w:abstractNumId="4" w15:restartNumberingAfterBreak="0">
    <w:nsid w:val="19A46363"/>
    <w:multiLevelType w:val="multilevel"/>
    <w:tmpl w:val="4E9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906976"/>
    <w:multiLevelType w:val="multilevel"/>
    <w:tmpl w:val="3538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880B37"/>
    <w:multiLevelType w:val="multilevel"/>
    <w:tmpl w:val="D8E0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73FBD"/>
    <w:multiLevelType w:val="multilevel"/>
    <w:tmpl w:val="CD3A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16660"/>
    <w:multiLevelType w:val="hybridMultilevel"/>
    <w:tmpl w:val="5FAE248A"/>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7163C0"/>
    <w:multiLevelType w:val="multilevel"/>
    <w:tmpl w:val="01C8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870B93"/>
    <w:multiLevelType w:val="hybridMultilevel"/>
    <w:tmpl w:val="51BE64B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FE45A0"/>
    <w:multiLevelType w:val="multilevel"/>
    <w:tmpl w:val="A744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F67260"/>
    <w:multiLevelType w:val="multilevel"/>
    <w:tmpl w:val="3C86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1F0568E"/>
    <w:multiLevelType w:val="hybridMultilevel"/>
    <w:tmpl w:val="9FF88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A597CDC"/>
    <w:multiLevelType w:val="hybridMultilevel"/>
    <w:tmpl w:val="B358D4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C936E1A"/>
    <w:multiLevelType w:val="hybridMultilevel"/>
    <w:tmpl w:val="5070601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3454E01"/>
    <w:multiLevelType w:val="hybridMultilevel"/>
    <w:tmpl w:val="8A985C88"/>
    <w:lvl w:ilvl="0" w:tplc="080A0009">
      <w:start w:val="1"/>
      <w:numFmt w:val="bullet"/>
      <w:lvlText w:val=""/>
      <w:lvlJc w:val="left"/>
      <w:pPr>
        <w:ind w:left="1080" w:hanging="360"/>
      </w:pPr>
      <w:rPr>
        <w:rFonts w:ascii="Wingdings" w:hAnsi="Wingdings"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534C595B"/>
    <w:multiLevelType w:val="multilevel"/>
    <w:tmpl w:val="5C3615D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B407293"/>
    <w:multiLevelType w:val="hybridMultilevel"/>
    <w:tmpl w:val="638E9D2A"/>
    <w:lvl w:ilvl="0" w:tplc="D0C816BE">
      <w:start w:val="1"/>
      <w:numFmt w:val="bullet"/>
      <w:lvlText w:val=""/>
      <w:lvlJc w:val="left"/>
      <w:pPr>
        <w:tabs>
          <w:tab w:val="num" w:pos="720"/>
        </w:tabs>
        <w:ind w:left="720" w:hanging="360"/>
      </w:pPr>
      <w:rPr>
        <w:rFonts w:ascii="Symbol" w:eastAsia="SimSun" w:hAnsi="Symbol" w:cs="Arial" w:hint="default"/>
        <w:lang w:val="es-ES_tradn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E5917A1"/>
    <w:multiLevelType w:val="multilevel"/>
    <w:tmpl w:val="87D6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6572A42"/>
    <w:multiLevelType w:val="hybridMultilevel"/>
    <w:tmpl w:val="E0F4A0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6E44E54"/>
    <w:multiLevelType w:val="multilevel"/>
    <w:tmpl w:val="7D3A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0F3047"/>
    <w:multiLevelType w:val="hybridMultilevel"/>
    <w:tmpl w:val="B8D44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D5E5DE5"/>
    <w:multiLevelType w:val="multilevel"/>
    <w:tmpl w:val="B168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1F2D42"/>
    <w:multiLevelType w:val="multilevel"/>
    <w:tmpl w:val="1248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7"/>
  </w:num>
  <w:num w:numId="3">
    <w:abstractNumId w:val="21"/>
  </w:num>
  <w:num w:numId="4">
    <w:abstractNumId w:val="34"/>
  </w:num>
  <w:num w:numId="5">
    <w:abstractNumId w:val="22"/>
  </w:num>
  <w:num w:numId="6">
    <w:abstractNumId w:val="38"/>
  </w:num>
  <w:num w:numId="7">
    <w:abstractNumId w:val="13"/>
  </w:num>
  <w:num w:numId="8">
    <w:abstractNumId w:val="5"/>
  </w:num>
  <w:num w:numId="9">
    <w:abstractNumId w:val="11"/>
  </w:num>
  <w:num w:numId="10">
    <w:abstractNumId w:val="18"/>
  </w:num>
  <w:num w:numId="11">
    <w:abstractNumId w:val="15"/>
  </w:num>
  <w:num w:numId="12">
    <w:abstractNumId w:val="0"/>
  </w:num>
  <w:num w:numId="13">
    <w:abstractNumId w:val="25"/>
  </w:num>
  <w:num w:numId="14">
    <w:abstractNumId w:val="35"/>
  </w:num>
  <w:num w:numId="15">
    <w:abstractNumId w:val="29"/>
  </w:num>
  <w:num w:numId="16">
    <w:abstractNumId w:val="23"/>
  </w:num>
  <w:num w:numId="17">
    <w:abstractNumId w:val="32"/>
  </w:num>
  <w:num w:numId="18">
    <w:abstractNumId w:val="33"/>
  </w:num>
  <w:num w:numId="19">
    <w:abstractNumId w:val="30"/>
  </w:num>
  <w:num w:numId="20">
    <w:abstractNumId w:val="7"/>
  </w:num>
  <w:num w:numId="21">
    <w:abstractNumId w:val="26"/>
  </w:num>
  <w:num w:numId="22">
    <w:abstractNumId w:val="43"/>
  </w:num>
  <w:num w:numId="23">
    <w:abstractNumId w:val="1"/>
  </w:num>
  <w:num w:numId="24">
    <w:abstractNumId w:val="24"/>
  </w:num>
  <w:num w:numId="25">
    <w:abstractNumId w:val="4"/>
  </w:num>
  <w:num w:numId="26">
    <w:abstractNumId w:val="16"/>
  </w:num>
  <w:num w:numId="27">
    <w:abstractNumId w:val="14"/>
  </w:num>
  <w:num w:numId="28">
    <w:abstractNumId w:val="28"/>
  </w:num>
  <w:num w:numId="29">
    <w:abstractNumId w:val="20"/>
  </w:num>
  <w:num w:numId="30">
    <w:abstractNumId w:val="6"/>
  </w:num>
  <w:num w:numId="31">
    <w:abstractNumId w:val="10"/>
  </w:num>
  <w:num w:numId="32">
    <w:abstractNumId w:val="39"/>
  </w:num>
  <w:num w:numId="33">
    <w:abstractNumId w:val="12"/>
  </w:num>
  <w:num w:numId="34">
    <w:abstractNumId w:val="27"/>
  </w:num>
  <w:num w:numId="35">
    <w:abstractNumId w:val="19"/>
  </w:num>
  <w:num w:numId="36">
    <w:abstractNumId w:val="42"/>
  </w:num>
  <w:num w:numId="3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41"/>
  </w:num>
  <w:num w:numId="40">
    <w:abstractNumId w:val="36"/>
  </w:num>
  <w:num w:numId="41">
    <w:abstractNumId w:val="40"/>
  </w:num>
  <w:num w:numId="42">
    <w:abstractNumId w:val="17"/>
  </w:num>
  <w:num w:numId="43">
    <w:abstractNumId w:val="8"/>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37FF3"/>
    <w:rsid w:val="00060F1E"/>
    <w:rsid w:val="000661FF"/>
    <w:rsid w:val="0008006D"/>
    <w:rsid w:val="000856DE"/>
    <w:rsid w:val="00087C58"/>
    <w:rsid w:val="000C2659"/>
    <w:rsid w:val="000C278E"/>
    <w:rsid w:val="000D3DCE"/>
    <w:rsid w:val="000D75C8"/>
    <w:rsid w:val="000E1A32"/>
    <w:rsid w:val="000F78CF"/>
    <w:rsid w:val="001023ED"/>
    <w:rsid w:val="0011266B"/>
    <w:rsid w:val="00121872"/>
    <w:rsid w:val="00121D3F"/>
    <w:rsid w:val="00124600"/>
    <w:rsid w:val="001248B6"/>
    <w:rsid w:val="001308DE"/>
    <w:rsid w:val="001419B5"/>
    <w:rsid w:val="00155E16"/>
    <w:rsid w:val="00156CC2"/>
    <w:rsid w:val="00157D11"/>
    <w:rsid w:val="001760D9"/>
    <w:rsid w:val="00190190"/>
    <w:rsid w:val="00191118"/>
    <w:rsid w:val="001934F5"/>
    <w:rsid w:val="00197448"/>
    <w:rsid w:val="001C0260"/>
    <w:rsid w:val="001F5948"/>
    <w:rsid w:val="00206A52"/>
    <w:rsid w:val="00215C3B"/>
    <w:rsid w:val="00217DDB"/>
    <w:rsid w:val="00232FC0"/>
    <w:rsid w:val="00244120"/>
    <w:rsid w:val="00252343"/>
    <w:rsid w:val="00253EC6"/>
    <w:rsid w:val="00260703"/>
    <w:rsid w:val="00262B48"/>
    <w:rsid w:val="002812AB"/>
    <w:rsid w:val="00282FC2"/>
    <w:rsid w:val="002A3E36"/>
    <w:rsid w:val="002A6B55"/>
    <w:rsid w:val="002B0DF7"/>
    <w:rsid w:val="002B20BB"/>
    <w:rsid w:val="002B2E93"/>
    <w:rsid w:val="002C6883"/>
    <w:rsid w:val="002D336A"/>
    <w:rsid w:val="002E2148"/>
    <w:rsid w:val="002F2F45"/>
    <w:rsid w:val="0030017C"/>
    <w:rsid w:val="00304528"/>
    <w:rsid w:val="00304AA1"/>
    <w:rsid w:val="00306627"/>
    <w:rsid w:val="003230FE"/>
    <w:rsid w:val="00327BAF"/>
    <w:rsid w:val="003346C6"/>
    <w:rsid w:val="00344194"/>
    <w:rsid w:val="003453D4"/>
    <w:rsid w:val="003472AF"/>
    <w:rsid w:val="003549A2"/>
    <w:rsid w:val="00377ECE"/>
    <w:rsid w:val="00385DBF"/>
    <w:rsid w:val="00392063"/>
    <w:rsid w:val="003A5140"/>
    <w:rsid w:val="003C10B0"/>
    <w:rsid w:val="003C7FAE"/>
    <w:rsid w:val="003D01BC"/>
    <w:rsid w:val="003D28A7"/>
    <w:rsid w:val="003D3E07"/>
    <w:rsid w:val="003F08F1"/>
    <w:rsid w:val="003F2A5E"/>
    <w:rsid w:val="003F6AF9"/>
    <w:rsid w:val="004002E5"/>
    <w:rsid w:val="00401574"/>
    <w:rsid w:val="00406B6E"/>
    <w:rsid w:val="00430DCE"/>
    <w:rsid w:val="00430E86"/>
    <w:rsid w:val="004354F5"/>
    <w:rsid w:val="0044073B"/>
    <w:rsid w:val="00445E5F"/>
    <w:rsid w:val="00446BDA"/>
    <w:rsid w:val="00451161"/>
    <w:rsid w:val="004537D2"/>
    <w:rsid w:val="00470D48"/>
    <w:rsid w:val="00483C5D"/>
    <w:rsid w:val="00487AC4"/>
    <w:rsid w:val="00491074"/>
    <w:rsid w:val="00493763"/>
    <w:rsid w:val="004A037A"/>
    <w:rsid w:val="004A2AEF"/>
    <w:rsid w:val="004A334E"/>
    <w:rsid w:val="004A451E"/>
    <w:rsid w:val="004A4DC7"/>
    <w:rsid w:val="004A5406"/>
    <w:rsid w:val="004B105F"/>
    <w:rsid w:val="004B58B8"/>
    <w:rsid w:val="004C0CCD"/>
    <w:rsid w:val="004F3ADB"/>
    <w:rsid w:val="004F3B6A"/>
    <w:rsid w:val="004F4F66"/>
    <w:rsid w:val="0051343C"/>
    <w:rsid w:val="005320F6"/>
    <w:rsid w:val="005425B6"/>
    <w:rsid w:val="005507FE"/>
    <w:rsid w:val="00553C10"/>
    <w:rsid w:val="005633BE"/>
    <w:rsid w:val="005679E5"/>
    <w:rsid w:val="0057313A"/>
    <w:rsid w:val="005751AD"/>
    <w:rsid w:val="0057631B"/>
    <w:rsid w:val="00576C83"/>
    <w:rsid w:val="00585D0B"/>
    <w:rsid w:val="00593F61"/>
    <w:rsid w:val="00594AF5"/>
    <w:rsid w:val="005A7642"/>
    <w:rsid w:val="005C6A06"/>
    <w:rsid w:val="005D200A"/>
    <w:rsid w:val="005E6C06"/>
    <w:rsid w:val="005F07CA"/>
    <w:rsid w:val="00600CC3"/>
    <w:rsid w:val="0061045C"/>
    <w:rsid w:val="00612FB7"/>
    <w:rsid w:val="006210F5"/>
    <w:rsid w:val="0063751D"/>
    <w:rsid w:val="006430A3"/>
    <w:rsid w:val="006511B8"/>
    <w:rsid w:val="00655CC5"/>
    <w:rsid w:val="006835E6"/>
    <w:rsid w:val="0068514F"/>
    <w:rsid w:val="00687ED9"/>
    <w:rsid w:val="00692BA8"/>
    <w:rsid w:val="0069600D"/>
    <w:rsid w:val="006A097F"/>
    <w:rsid w:val="006B61B7"/>
    <w:rsid w:val="006C1CB0"/>
    <w:rsid w:val="006C2396"/>
    <w:rsid w:val="006C49C4"/>
    <w:rsid w:val="006C65F3"/>
    <w:rsid w:val="006C65FF"/>
    <w:rsid w:val="006C7198"/>
    <w:rsid w:val="006D1D80"/>
    <w:rsid w:val="006D29F5"/>
    <w:rsid w:val="006D72E8"/>
    <w:rsid w:val="006F049C"/>
    <w:rsid w:val="00700D9F"/>
    <w:rsid w:val="00701A95"/>
    <w:rsid w:val="00703AFF"/>
    <w:rsid w:val="00724E17"/>
    <w:rsid w:val="00735BCE"/>
    <w:rsid w:val="00754ECD"/>
    <w:rsid w:val="00760801"/>
    <w:rsid w:val="00761636"/>
    <w:rsid w:val="00763022"/>
    <w:rsid w:val="00765D66"/>
    <w:rsid w:val="007709CA"/>
    <w:rsid w:val="00771FF3"/>
    <w:rsid w:val="0077700D"/>
    <w:rsid w:val="00792693"/>
    <w:rsid w:val="00794B66"/>
    <w:rsid w:val="00797F69"/>
    <w:rsid w:val="007A3CDE"/>
    <w:rsid w:val="007A4BC8"/>
    <w:rsid w:val="007C65BA"/>
    <w:rsid w:val="007E5EB7"/>
    <w:rsid w:val="007F7B70"/>
    <w:rsid w:val="008212E5"/>
    <w:rsid w:val="008215A1"/>
    <w:rsid w:val="008217B0"/>
    <w:rsid w:val="00825C6E"/>
    <w:rsid w:val="00826E4B"/>
    <w:rsid w:val="008323AF"/>
    <w:rsid w:val="008435D3"/>
    <w:rsid w:val="00860D38"/>
    <w:rsid w:val="00865B80"/>
    <w:rsid w:val="00873D76"/>
    <w:rsid w:val="008818CD"/>
    <w:rsid w:val="0088560B"/>
    <w:rsid w:val="008A509A"/>
    <w:rsid w:val="008A538C"/>
    <w:rsid w:val="008B35E5"/>
    <w:rsid w:val="008B47EA"/>
    <w:rsid w:val="008B542E"/>
    <w:rsid w:val="008B5FB5"/>
    <w:rsid w:val="008B7CEC"/>
    <w:rsid w:val="008C0671"/>
    <w:rsid w:val="008C56AB"/>
    <w:rsid w:val="008D09A8"/>
    <w:rsid w:val="008E5CC0"/>
    <w:rsid w:val="008F157E"/>
    <w:rsid w:val="008F4840"/>
    <w:rsid w:val="008F58B8"/>
    <w:rsid w:val="0090199B"/>
    <w:rsid w:val="0090294B"/>
    <w:rsid w:val="009119BC"/>
    <w:rsid w:val="0091295F"/>
    <w:rsid w:val="009130A0"/>
    <w:rsid w:val="009175F2"/>
    <w:rsid w:val="00921310"/>
    <w:rsid w:val="00940A8B"/>
    <w:rsid w:val="0094505C"/>
    <w:rsid w:val="00945BB0"/>
    <w:rsid w:val="00945F42"/>
    <w:rsid w:val="00950933"/>
    <w:rsid w:val="009648DC"/>
    <w:rsid w:val="009767C9"/>
    <w:rsid w:val="00980265"/>
    <w:rsid w:val="00980D16"/>
    <w:rsid w:val="00984799"/>
    <w:rsid w:val="00985F89"/>
    <w:rsid w:val="00986E85"/>
    <w:rsid w:val="009C0472"/>
    <w:rsid w:val="009C16DF"/>
    <w:rsid w:val="009D1E3E"/>
    <w:rsid w:val="009F0491"/>
    <w:rsid w:val="009F1A99"/>
    <w:rsid w:val="009F649A"/>
    <w:rsid w:val="00A0012D"/>
    <w:rsid w:val="00A006F3"/>
    <w:rsid w:val="00A0327D"/>
    <w:rsid w:val="00A109A1"/>
    <w:rsid w:val="00A12736"/>
    <w:rsid w:val="00A1676A"/>
    <w:rsid w:val="00A31B9E"/>
    <w:rsid w:val="00A322C8"/>
    <w:rsid w:val="00A32A11"/>
    <w:rsid w:val="00A33612"/>
    <w:rsid w:val="00A343ED"/>
    <w:rsid w:val="00A455A6"/>
    <w:rsid w:val="00A71101"/>
    <w:rsid w:val="00A71357"/>
    <w:rsid w:val="00A9137B"/>
    <w:rsid w:val="00A94E13"/>
    <w:rsid w:val="00A979AE"/>
    <w:rsid w:val="00AA302B"/>
    <w:rsid w:val="00AB0E37"/>
    <w:rsid w:val="00AC57F6"/>
    <w:rsid w:val="00AF0C9A"/>
    <w:rsid w:val="00AF6591"/>
    <w:rsid w:val="00B11AF0"/>
    <w:rsid w:val="00B11AFA"/>
    <w:rsid w:val="00B23482"/>
    <w:rsid w:val="00B345E6"/>
    <w:rsid w:val="00B413FE"/>
    <w:rsid w:val="00B470DD"/>
    <w:rsid w:val="00B6307E"/>
    <w:rsid w:val="00B66491"/>
    <w:rsid w:val="00B840FB"/>
    <w:rsid w:val="00B8522A"/>
    <w:rsid w:val="00B904F4"/>
    <w:rsid w:val="00BA37C5"/>
    <w:rsid w:val="00BA6537"/>
    <w:rsid w:val="00BB1E5B"/>
    <w:rsid w:val="00BB25F3"/>
    <w:rsid w:val="00BB3D24"/>
    <w:rsid w:val="00BB793D"/>
    <w:rsid w:val="00BC30AB"/>
    <w:rsid w:val="00BD0EA5"/>
    <w:rsid w:val="00BD4783"/>
    <w:rsid w:val="00BD4E4B"/>
    <w:rsid w:val="00BE469B"/>
    <w:rsid w:val="00BF498E"/>
    <w:rsid w:val="00BF51EB"/>
    <w:rsid w:val="00C03751"/>
    <w:rsid w:val="00C05FA1"/>
    <w:rsid w:val="00C1510A"/>
    <w:rsid w:val="00C24F58"/>
    <w:rsid w:val="00C45162"/>
    <w:rsid w:val="00C63F09"/>
    <w:rsid w:val="00C662A0"/>
    <w:rsid w:val="00C745C2"/>
    <w:rsid w:val="00C90CC1"/>
    <w:rsid w:val="00C94AF8"/>
    <w:rsid w:val="00C97FB6"/>
    <w:rsid w:val="00CD07EB"/>
    <w:rsid w:val="00CE0B46"/>
    <w:rsid w:val="00CE0C8F"/>
    <w:rsid w:val="00D05682"/>
    <w:rsid w:val="00D11659"/>
    <w:rsid w:val="00D13B42"/>
    <w:rsid w:val="00D2140A"/>
    <w:rsid w:val="00D415E3"/>
    <w:rsid w:val="00D46FAF"/>
    <w:rsid w:val="00D611C7"/>
    <w:rsid w:val="00D6378C"/>
    <w:rsid w:val="00D63AEB"/>
    <w:rsid w:val="00D71BE3"/>
    <w:rsid w:val="00D9062F"/>
    <w:rsid w:val="00D9614B"/>
    <w:rsid w:val="00DB0FEE"/>
    <w:rsid w:val="00DB148B"/>
    <w:rsid w:val="00DC5EA1"/>
    <w:rsid w:val="00DD2475"/>
    <w:rsid w:val="00DE58EB"/>
    <w:rsid w:val="00DF18AE"/>
    <w:rsid w:val="00DF2CD1"/>
    <w:rsid w:val="00E064D8"/>
    <w:rsid w:val="00E06CF8"/>
    <w:rsid w:val="00E07D8A"/>
    <w:rsid w:val="00E07F8E"/>
    <w:rsid w:val="00E14127"/>
    <w:rsid w:val="00E21D2C"/>
    <w:rsid w:val="00E3155E"/>
    <w:rsid w:val="00E57CB5"/>
    <w:rsid w:val="00E701F2"/>
    <w:rsid w:val="00E7718C"/>
    <w:rsid w:val="00E856F2"/>
    <w:rsid w:val="00E979D2"/>
    <w:rsid w:val="00EA67E0"/>
    <w:rsid w:val="00EC1B8D"/>
    <w:rsid w:val="00ED2642"/>
    <w:rsid w:val="00EE16A7"/>
    <w:rsid w:val="00EE2794"/>
    <w:rsid w:val="00EE3776"/>
    <w:rsid w:val="00EE5A2D"/>
    <w:rsid w:val="00EE771A"/>
    <w:rsid w:val="00EF619B"/>
    <w:rsid w:val="00EF6D51"/>
    <w:rsid w:val="00F01C44"/>
    <w:rsid w:val="00F0346B"/>
    <w:rsid w:val="00F14FD9"/>
    <w:rsid w:val="00F1696B"/>
    <w:rsid w:val="00F233DF"/>
    <w:rsid w:val="00F257E1"/>
    <w:rsid w:val="00F30DC9"/>
    <w:rsid w:val="00F31B42"/>
    <w:rsid w:val="00F341D4"/>
    <w:rsid w:val="00F35565"/>
    <w:rsid w:val="00F36DF0"/>
    <w:rsid w:val="00F476C3"/>
    <w:rsid w:val="00F65F5F"/>
    <w:rsid w:val="00F77AD8"/>
    <w:rsid w:val="00F95042"/>
    <w:rsid w:val="00FA1503"/>
    <w:rsid w:val="00FA2852"/>
    <w:rsid w:val="00FA3B33"/>
    <w:rsid w:val="00FA591A"/>
    <w:rsid w:val="00FA6664"/>
    <w:rsid w:val="00FA6C98"/>
    <w:rsid w:val="00FB761B"/>
    <w:rsid w:val="00FB77C0"/>
    <w:rsid w:val="00FC0D33"/>
    <w:rsid w:val="00FC394B"/>
    <w:rsid w:val="00FC5360"/>
    <w:rsid w:val="00FD652C"/>
    <w:rsid w:val="00FE79C7"/>
    <w:rsid w:val="00FF09B1"/>
    <w:rsid w:val="00FF66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1"/>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isselectedend">
    <w:name w:val="isselectedend"/>
    <w:basedOn w:val="Normal"/>
    <w:rsid w:val="00F95042"/>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3081">
      <w:bodyDiv w:val="1"/>
      <w:marLeft w:val="0"/>
      <w:marRight w:val="0"/>
      <w:marTop w:val="0"/>
      <w:marBottom w:val="0"/>
      <w:divBdr>
        <w:top w:val="none" w:sz="0" w:space="0" w:color="auto"/>
        <w:left w:val="none" w:sz="0" w:space="0" w:color="auto"/>
        <w:bottom w:val="none" w:sz="0" w:space="0" w:color="auto"/>
        <w:right w:val="none" w:sz="0" w:space="0" w:color="auto"/>
      </w:divBdr>
    </w:div>
    <w:div w:id="58286181">
      <w:bodyDiv w:val="1"/>
      <w:marLeft w:val="0"/>
      <w:marRight w:val="0"/>
      <w:marTop w:val="0"/>
      <w:marBottom w:val="0"/>
      <w:divBdr>
        <w:top w:val="none" w:sz="0" w:space="0" w:color="auto"/>
        <w:left w:val="none" w:sz="0" w:space="0" w:color="auto"/>
        <w:bottom w:val="none" w:sz="0" w:space="0" w:color="auto"/>
        <w:right w:val="none" w:sz="0" w:space="0" w:color="auto"/>
      </w:divBdr>
      <w:divsChild>
        <w:div w:id="1480028152">
          <w:marLeft w:val="0"/>
          <w:marRight w:val="0"/>
          <w:marTop w:val="0"/>
          <w:marBottom w:val="0"/>
          <w:divBdr>
            <w:top w:val="none" w:sz="0" w:space="0" w:color="auto"/>
            <w:left w:val="none" w:sz="0" w:space="0" w:color="auto"/>
            <w:bottom w:val="none" w:sz="0" w:space="0" w:color="auto"/>
            <w:right w:val="none" w:sz="0" w:space="0" w:color="auto"/>
          </w:divBdr>
        </w:div>
      </w:divsChild>
    </w:div>
    <w:div w:id="71507396">
      <w:bodyDiv w:val="1"/>
      <w:marLeft w:val="0"/>
      <w:marRight w:val="0"/>
      <w:marTop w:val="0"/>
      <w:marBottom w:val="0"/>
      <w:divBdr>
        <w:top w:val="none" w:sz="0" w:space="0" w:color="auto"/>
        <w:left w:val="none" w:sz="0" w:space="0" w:color="auto"/>
        <w:bottom w:val="none" w:sz="0" w:space="0" w:color="auto"/>
        <w:right w:val="none" w:sz="0" w:space="0" w:color="auto"/>
      </w:divBdr>
    </w:div>
    <w:div w:id="140001181">
      <w:bodyDiv w:val="1"/>
      <w:marLeft w:val="0"/>
      <w:marRight w:val="0"/>
      <w:marTop w:val="0"/>
      <w:marBottom w:val="0"/>
      <w:divBdr>
        <w:top w:val="none" w:sz="0" w:space="0" w:color="auto"/>
        <w:left w:val="none" w:sz="0" w:space="0" w:color="auto"/>
        <w:bottom w:val="none" w:sz="0" w:space="0" w:color="auto"/>
        <w:right w:val="none" w:sz="0" w:space="0" w:color="auto"/>
      </w:divBdr>
      <w:divsChild>
        <w:div w:id="1338268620">
          <w:marLeft w:val="0"/>
          <w:marRight w:val="0"/>
          <w:marTop w:val="0"/>
          <w:marBottom w:val="0"/>
          <w:divBdr>
            <w:top w:val="none" w:sz="0" w:space="0" w:color="auto"/>
            <w:left w:val="none" w:sz="0" w:space="0" w:color="auto"/>
            <w:bottom w:val="none" w:sz="0" w:space="0" w:color="auto"/>
            <w:right w:val="none" w:sz="0" w:space="0" w:color="auto"/>
          </w:divBdr>
        </w:div>
      </w:divsChild>
    </w:div>
    <w:div w:id="180362285">
      <w:bodyDiv w:val="1"/>
      <w:marLeft w:val="0"/>
      <w:marRight w:val="0"/>
      <w:marTop w:val="0"/>
      <w:marBottom w:val="0"/>
      <w:divBdr>
        <w:top w:val="none" w:sz="0" w:space="0" w:color="auto"/>
        <w:left w:val="none" w:sz="0" w:space="0" w:color="auto"/>
        <w:bottom w:val="none" w:sz="0" w:space="0" w:color="auto"/>
        <w:right w:val="none" w:sz="0" w:space="0" w:color="auto"/>
      </w:divBdr>
      <w:divsChild>
        <w:div w:id="292368838">
          <w:marLeft w:val="0"/>
          <w:marRight w:val="0"/>
          <w:marTop w:val="0"/>
          <w:marBottom w:val="0"/>
          <w:divBdr>
            <w:top w:val="none" w:sz="0" w:space="0" w:color="auto"/>
            <w:left w:val="none" w:sz="0" w:space="0" w:color="auto"/>
            <w:bottom w:val="none" w:sz="0" w:space="0" w:color="auto"/>
            <w:right w:val="none" w:sz="0" w:space="0" w:color="auto"/>
          </w:divBdr>
        </w:div>
      </w:divsChild>
    </w:div>
    <w:div w:id="196700006">
      <w:bodyDiv w:val="1"/>
      <w:marLeft w:val="0"/>
      <w:marRight w:val="0"/>
      <w:marTop w:val="0"/>
      <w:marBottom w:val="0"/>
      <w:divBdr>
        <w:top w:val="none" w:sz="0" w:space="0" w:color="auto"/>
        <w:left w:val="none" w:sz="0" w:space="0" w:color="auto"/>
        <w:bottom w:val="none" w:sz="0" w:space="0" w:color="auto"/>
        <w:right w:val="none" w:sz="0" w:space="0" w:color="auto"/>
      </w:divBdr>
    </w:div>
    <w:div w:id="207962285">
      <w:bodyDiv w:val="1"/>
      <w:marLeft w:val="0"/>
      <w:marRight w:val="0"/>
      <w:marTop w:val="0"/>
      <w:marBottom w:val="0"/>
      <w:divBdr>
        <w:top w:val="none" w:sz="0" w:space="0" w:color="auto"/>
        <w:left w:val="none" w:sz="0" w:space="0" w:color="auto"/>
        <w:bottom w:val="none" w:sz="0" w:space="0" w:color="auto"/>
        <w:right w:val="none" w:sz="0" w:space="0" w:color="auto"/>
      </w:divBdr>
    </w:div>
    <w:div w:id="219944242">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61258869">
      <w:bodyDiv w:val="1"/>
      <w:marLeft w:val="0"/>
      <w:marRight w:val="0"/>
      <w:marTop w:val="0"/>
      <w:marBottom w:val="0"/>
      <w:divBdr>
        <w:top w:val="none" w:sz="0" w:space="0" w:color="auto"/>
        <w:left w:val="none" w:sz="0" w:space="0" w:color="auto"/>
        <w:bottom w:val="none" w:sz="0" w:space="0" w:color="auto"/>
        <w:right w:val="none" w:sz="0" w:space="0" w:color="auto"/>
      </w:divBdr>
    </w:div>
    <w:div w:id="267932661">
      <w:bodyDiv w:val="1"/>
      <w:marLeft w:val="0"/>
      <w:marRight w:val="0"/>
      <w:marTop w:val="0"/>
      <w:marBottom w:val="0"/>
      <w:divBdr>
        <w:top w:val="none" w:sz="0" w:space="0" w:color="auto"/>
        <w:left w:val="none" w:sz="0" w:space="0" w:color="auto"/>
        <w:bottom w:val="none" w:sz="0" w:space="0" w:color="auto"/>
        <w:right w:val="none" w:sz="0" w:space="0" w:color="auto"/>
      </w:divBdr>
    </w:div>
    <w:div w:id="355736124">
      <w:bodyDiv w:val="1"/>
      <w:marLeft w:val="0"/>
      <w:marRight w:val="0"/>
      <w:marTop w:val="0"/>
      <w:marBottom w:val="0"/>
      <w:divBdr>
        <w:top w:val="none" w:sz="0" w:space="0" w:color="auto"/>
        <w:left w:val="none" w:sz="0" w:space="0" w:color="auto"/>
        <w:bottom w:val="none" w:sz="0" w:space="0" w:color="auto"/>
        <w:right w:val="none" w:sz="0" w:space="0" w:color="auto"/>
      </w:divBdr>
    </w:div>
    <w:div w:id="360322115">
      <w:bodyDiv w:val="1"/>
      <w:marLeft w:val="0"/>
      <w:marRight w:val="0"/>
      <w:marTop w:val="0"/>
      <w:marBottom w:val="0"/>
      <w:divBdr>
        <w:top w:val="none" w:sz="0" w:space="0" w:color="auto"/>
        <w:left w:val="none" w:sz="0" w:space="0" w:color="auto"/>
        <w:bottom w:val="none" w:sz="0" w:space="0" w:color="auto"/>
        <w:right w:val="none" w:sz="0" w:space="0" w:color="auto"/>
      </w:divBdr>
      <w:divsChild>
        <w:div w:id="2018192056">
          <w:marLeft w:val="0"/>
          <w:marRight w:val="0"/>
          <w:marTop w:val="0"/>
          <w:marBottom w:val="0"/>
          <w:divBdr>
            <w:top w:val="none" w:sz="0" w:space="0" w:color="auto"/>
            <w:left w:val="none" w:sz="0" w:space="0" w:color="auto"/>
            <w:bottom w:val="none" w:sz="0" w:space="0" w:color="auto"/>
            <w:right w:val="none" w:sz="0" w:space="0" w:color="auto"/>
          </w:divBdr>
          <w:divsChild>
            <w:div w:id="93139070">
              <w:marLeft w:val="0"/>
              <w:marRight w:val="0"/>
              <w:marTop w:val="0"/>
              <w:marBottom w:val="0"/>
              <w:divBdr>
                <w:top w:val="none" w:sz="0" w:space="0" w:color="auto"/>
                <w:left w:val="none" w:sz="0" w:space="0" w:color="auto"/>
                <w:bottom w:val="none" w:sz="0" w:space="0" w:color="auto"/>
                <w:right w:val="none" w:sz="0" w:space="0" w:color="auto"/>
              </w:divBdr>
            </w:div>
          </w:divsChild>
        </w:div>
        <w:div w:id="477187974">
          <w:marLeft w:val="0"/>
          <w:marRight w:val="0"/>
          <w:marTop w:val="0"/>
          <w:marBottom w:val="0"/>
          <w:divBdr>
            <w:top w:val="none" w:sz="0" w:space="0" w:color="auto"/>
            <w:left w:val="none" w:sz="0" w:space="0" w:color="auto"/>
            <w:bottom w:val="none" w:sz="0" w:space="0" w:color="auto"/>
            <w:right w:val="none" w:sz="0" w:space="0" w:color="auto"/>
          </w:divBdr>
          <w:divsChild>
            <w:div w:id="1933315817">
              <w:marLeft w:val="0"/>
              <w:marRight w:val="0"/>
              <w:marTop w:val="0"/>
              <w:marBottom w:val="0"/>
              <w:divBdr>
                <w:top w:val="none" w:sz="0" w:space="0" w:color="auto"/>
                <w:left w:val="none" w:sz="0" w:space="0" w:color="auto"/>
                <w:bottom w:val="none" w:sz="0" w:space="0" w:color="auto"/>
                <w:right w:val="none" w:sz="0" w:space="0" w:color="auto"/>
              </w:divBdr>
            </w:div>
          </w:divsChild>
        </w:div>
        <w:div w:id="422533835">
          <w:marLeft w:val="0"/>
          <w:marRight w:val="0"/>
          <w:marTop w:val="0"/>
          <w:marBottom w:val="0"/>
          <w:divBdr>
            <w:top w:val="none" w:sz="0" w:space="0" w:color="auto"/>
            <w:left w:val="none" w:sz="0" w:space="0" w:color="auto"/>
            <w:bottom w:val="none" w:sz="0" w:space="0" w:color="auto"/>
            <w:right w:val="none" w:sz="0" w:space="0" w:color="auto"/>
          </w:divBdr>
          <w:divsChild>
            <w:div w:id="1530290253">
              <w:marLeft w:val="0"/>
              <w:marRight w:val="0"/>
              <w:marTop w:val="0"/>
              <w:marBottom w:val="0"/>
              <w:divBdr>
                <w:top w:val="none" w:sz="0" w:space="0" w:color="auto"/>
                <w:left w:val="none" w:sz="0" w:space="0" w:color="auto"/>
                <w:bottom w:val="none" w:sz="0" w:space="0" w:color="auto"/>
                <w:right w:val="none" w:sz="0" w:space="0" w:color="auto"/>
              </w:divBdr>
            </w:div>
          </w:divsChild>
        </w:div>
        <w:div w:id="563882191">
          <w:marLeft w:val="0"/>
          <w:marRight w:val="0"/>
          <w:marTop w:val="0"/>
          <w:marBottom w:val="0"/>
          <w:divBdr>
            <w:top w:val="none" w:sz="0" w:space="0" w:color="auto"/>
            <w:left w:val="none" w:sz="0" w:space="0" w:color="auto"/>
            <w:bottom w:val="none" w:sz="0" w:space="0" w:color="auto"/>
            <w:right w:val="none" w:sz="0" w:space="0" w:color="auto"/>
          </w:divBdr>
          <w:divsChild>
            <w:div w:id="841116800">
              <w:marLeft w:val="0"/>
              <w:marRight w:val="0"/>
              <w:marTop w:val="0"/>
              <w:marBottom w:val="0"/>
              <w:divBdr>
                <w:top w:val="none" w:sz="0" w:space="0" w:color="auto"/>
                <w:left w:val="none" w:sz="0" w:space="0" w:color="auto"/>
                <w:bottom w:val="none" w:sz="0" w:space="0" w:color="auto"/>
                <w:right w:val="none" w:sz="0" w:space="0" w:color="auto"/>
              </w:divBdr>
            </w:div>
          </w:divsChild>
        </w:div>
        <w:div w:id="1647275348">
          <w:marLeft w:val="0"/>
          <w:marRight w:val="0"/>
          <w:marTop w:val="0"/>
          <w:marBottom w:val="0"/>
          <w:divBdr>
            <w:top w:val="none" w:sz="0" w:space="0" w:color="auto"/>
            <w:left w:val="none" w:sz="0" w:space="0" w:color="auto"/>
            <w:bottom w:val="none" w:sz="0" w:space="0" w:color="auto"/>
            <w:right w:val="none" w:sz="0" w:space="0" w:color="auto"/>
          </w:divBdr>
          <w:divsChild>
            <w:div w:id="4341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70750">
      <w:bodyDiv w:val="1"/>
      <w:marLeft w:val="0"/>
      <w:marRight w:val="0"/>
      <w:marTop w:val="0"/>
      <w:marBottom w:val="0"/>
      <w:divBdr>
        <w:top w:val="none" w:sz="0" w:space="0" w:color="auto"/>
        <w:left w:val="none" w:sz="0" w:space="0" w:color="auto"/>
        <w:bottom w:val="none" w:sz="0" w:space="0" w:color="auto"/>
        <w:right w:val="none" w:sz="0" w:space="0" w:color="auto"/>
      </w:divBdr>
    </w:div>
    <w:div w:id="398988983">
      <w:bodyDiv w:val="1"/>
      <w:marLeft w:val="0"/>
      <w:marRight w:val="0"/>
      <w:marTop w:val="0"/>
      <w:marBottom w:val="0"/>
      <w:divBdr>
        <w:top w:val="none" w:sz="0" w:space="0" w:color="auto"/>
        <w:left w:val="none" w:sz="0" w:space="0" w:color="auto"/>
        <w:bottom w:val="none" w:sz="0" w:space="0" w:color="auto"/>
        <w:right w:val="none" w:sz="0" w:space="0" w:color="auto"/>
      </w:divBdr>
      <w:divsChild>
        <w:div w:id="1703241087">
          <w:marLeft w:val="0"/>
          <w:marRight w:val="0"/>
          <w:marTop w:val="0"/>
          <w:marBottom w:val="0"/>
          <w:divBdr>
            <w:top w:val="none" w:sz="0" w:space="0" w:color="auto"/>
            <w:left w:val="none" w:sz="0" w:space="0" w:color="auto"/>
            <w:bottom w:val="none" w:sz="0" w:space="0" w:color="auto"/>
            <w:right w:val="none" w:sz="0" w:space="0" w:color="auto"/>
          </w:divBdr>
        </w:div>
        <w:div w:id="1597401976">
          <w:marLeft w:val="0"/>
          <w:marRight w:val="0"/>
          <w:marTop w:val="0"/>
          <w:marBottom w:val="0"/>
          <w:divBdr>
            <w:top w:val="none" w:sz="0" w:space="0" w:color="auto"/>
            <w:left w:val="none" w:sz="0" w:space="0" w:color="auto"/>
            <w:bottom w:val="none" w:sz="0" w:space="0" w:color="auto"/>
            <w:right w:val="none" w:sz="0" w:space="0" w:color="auto"/>
          </w:divBdr>
        </w:div>
        <w:div w:id="2011366862">
          <w:marLeft w:val="0"/>
          <w:marRight w:val="0"/>
          <w:marTop w:val="0"/>
          <w:marBottom w:val="0"/>
          <w:divBdr>
            <w:top w:val="none" w:sz="0" w:space="0" w:color="auto"/>
            <w:left w:val="none" w:sz="0" w:space="0" w:color="auto"/>
            <w:bottom w:val="none" w:sz="0" w:space="0" w:color="auto"/>
            <w:right w:val="none" w:sz="0" w:space="0" w:color="auto"/>
          </w:divBdr>
        </w:div>
        <w:div w:id="818111206">
          <w:marLeft w:val="0"/>
          <w:marRight w:val="0"/>
          <w:marTop w:val="0"/>
          <w:marBottom w:val="0"/>
          <w:divBdr>
            <w:top w:val="none" w:sz="0" w:space="0" w:color="auto"/>
            <w:left w:val="none" w:sz="0" w:space="0" w:color="auto"/>
            <w:bottom w:val="none" w:sz="0" w:space="0" w:color="auto"/>
            <w:right w:val="none" w:sz="0" w:space="0" w:color="auto"/>
          </w:divBdr>
        </w:div>
      </w:divsChild>
    </w:div>
    <w:div w:id="465975345">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32573564">
      <w:bodyDiv w:val="1"/>
      <w:marLeft w:val="0"/>
      <w:marRight w:val="0"/>
      <w:marTop w:val="0"/>
      <w:marBottom w:val="0"/>
      <w:divBdr>
        <w:top w:val="none" w:sz="0" w:space="0" w:color="auto"/>
        <w:left w:val="none" w:sz="0" w:space="0" w:color="auto"/>
        <w:bottom w:val="none" w:sz="0" w:space="0" w:color="auto"/>
        <w:right w:val="none" w:sz="0" w:space="0" w:color="auto"/>
      </w:divBdr>
    </w:div>
    <w:div w:id="577448788">
      <w:bodyDiv w:val="1"/>
      <w:marLeft w:val="0"/>
      <w:marRight w:val="0"/>
      <w:marTop w:val="0"/>
      <w:marBottom w:val="0"/>
      <w:divBdr>
        <w:top w:val="none" w:sz="0" w:space="0" w:color="auto"/>
        <w:left w:val="none" w:sz="0" w:space="0" w:color="auto"/>
        <w:bottom w:val="none" w:sz="0" w:space="0" w:color="auto"/>
        <w:right w:val="none" w:sz="0" w:space="0" w:color="auto"/>
      </w:divBdr>
    </w:div>
    <w:div w:id="597980226">
      <w:bodyDiv w:val="1"/>
      <w:marLeft w:val="0"/>
      <w:marRight w:val="0"/>
      <w:marTop w:val="0"/>
      <w:marBottom w:val="0"/>
      <w:divBdr>
        <w:top w:val="none" w:sz="0" w:space="0" w:color="auto"/>
        <w:left w:val="none" w:sz="0" w:space="0" w:color="auto"/>
        <w:bottom w:val="none" w:sz="0" w:space="0" w:color="auto"/>
        <w:right w:val="none" w:sz="0" w:space="0" w:color="auto"/>
      </w:divBdr>
    </w:div>
    <w:div w:id="598683861">
      <w:bodyDiv w:val="1"/>
      <w:marLeft w:val="0"/>
      <w:marRight w:val="0"/>
      <w:marTop w:val="0"/>
      <w:marBottom w:val="0"/>
      <w:divBdr>
        <w:top w:val="none" w:sz="0" w:space="0" w:color="auto"/>
        <w:left w:val="none" w:sz="0" w:space="0" w:color="auto"/>
        <w:bottom w:val="none" w:sz="0" w:space="0" w:color="auto"/>
        <w:right w:val="none" w:sz="0" w:space="0" w:color="auto"/>
      </w:divBdr>
      <w:divsChild>
        <w:div w:id="1221743980">
          <w:marLeft w:val="0"/>
          <w:marRight w:val="0"/>
          <w:marTop w:val="0"/>
          <w:marBottom w:val="0"/>
          <w:divBdr>
            <w:top w:val="none" w:sz="0" w:space="0" w:color="auto"/>
            <w:left w:val="none" w:sz="0" w:space="0" w:color="auto"/>
            <w:bottom w:val="none" w:sz="0" w:space="0" w:color="auto"/>
            <w:right w:val="none" w:sz="0" w:space="0" w:color="auto"/>
          </w:divBdr>
        </w:div>
      </w:divsChild>
    </w:div>
    <w:div w:id="598828912">
      <w:bodyDiv w:val="1"/>
      <w:marLeft w:val="0"/>
      <w:marRight w:val="0"/>
      <w:marTop w:val="0"/>
      <w:marBottom w:val="0"/>
      <w:divBdr>
        <w:top w:val="none" w:sz="0" w:space="0" w:color="auto"/>
        <w:left w:val="none" w:sz="0" w:space="0" w:color="auto"/>
        <w:bottom w:val="none" w:sz="0" w:space="0" w:color="auto"/>
        <w:right w:val="none" w:sz="0" w:space="0" w:color="auto"/>
      </w:divBdr>
    </w:div>
    <w:div w:id="613362684">
      <w:bodyDiv w:val="1"/>
      <w:marLeft w:val="0"/>
      <w:marRight w:val="0"/>
      <w:marTop w:val="0"/>
      <w:marBottom w:val="0"/>
      <w:divBdr>
        <w:top w:val="none" w:sz="0" w:space="0" w:color="auto"/>
        <w:left w:val="none" w:sz="0" w:space="0" w:color="auto"/>
        <w:bottom w:val="none" w:sz="0" w:space="0" w:color="auto"/>
        <w:right w:val="none" w:sz="0" w:space="0" w:color="auto"/>
      </w:divBdr>
      <w:divsChild>
        <w:div w:id="1922785819">
          <w:marLeft w:val="0"/>
          <w:marRight w:val="0"/>
          <w:marTop w:val="0"/>
          <w:marBottom w:val="0"/>
          <w:divBdr>
            <w:top w:val="none" w:sz="0" w:space="0" w:color="auto"/>
            <w:left w:val="none" w:sz="0" w:space="0" w:color="auto"/>
            <w:bottom w:val="none" w:sz="0" w:space="0" w:color="auto"/>
            <w:right w:val="none" w:sz="0" w:space="0" w:color="auto"/>
          </w:divBdr>
        </w:div>
      </w:divsChild>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2447263">
      <w:bodyDiv w:val="1"/>
      <w:marLeft w:val="0"/>
      <w:marRight w:val="0"/>
      <w:marTop w:val="0"/>
      <w:marBottom w:val="0"/>
      <w:divBdr>
        <w:top w:val="none" w:sz="0" w:space="0" w:color="auto"/>
        <w:left w:val="none" w:sz="0" w:space="0" w:color="auto"/>
        <w:bottom w:val="none" w:sz="0" w:space="0" w:color="auto"/>
        <w:right w:val="none" w:sz="0" w:space="0" w:color="auto"/>
      </w:divBdr>
      <w:divsChild>
        <w:div w:id="872961868">
          <w:marLeft w:val="0"/>
          <w:marRight w:val="0"/>
          <w:marTop w:val="0"/>
          <w:marBottom w:val="0"/>
          <w:divBdr>
            <w:top w:val="none" w:sz="0" w:space="0" w:color="auto"/>
            <w:left w:val="none" w:sz="0" w:space="0" w:color="auto"/>
            <w:bottom w:val="none" w:sz="0" w:space="0" w:color="auto"/>
            <w:right w:val="none" w:sz="0" w:space="0" w:color="auto"/>
          </w:divBdr>
        </w:div>
        <w:div w:id="642806954">
          <w:marLeft w:val="0"/>
          <w:marRight w:val="0"/>
          <w:marTop w:val="0"/>
          <w:marBottom w:val="0"/>
          <w:divBdr>
            <w:top w:val="none" w:sz="0" w:space="0" w:color="auto"/>
            <w:left w:val="none" w:sz="0" w:space="0" w:color="auto"/>
            <w:bottom w:val="none" w:sz="0" w:space="0" w:color="auto"/>
            <w:right w:val="none" w:sz="0" w:space="0" w:color="auto"/>
          </w:divBdr>
        </w:div>
        <w:div w:id="1409571897">
          <w:marLeft w:val="0"/>
          <w:marRight w:val="0"/>
          <w:marTop w:val="0"/>
          <w:marBottom w:val="0"/>
          <w:divBdr>
            <w:top w:val="none" w:sz="0" w:space="0" w:color="auto"/>
            <w:left w:val="none" w:sz="0" w:space="0" w:color="auto"/>
            <w:bottom w:val="none" w:sz="0" w:space="0" w:color="auto"/>
            <w:right w:val="none" w:sz="0" w:space="0" w:color="auto"/>
          </w:divBdr>
        </w:div>
        <w:div w:id="586694468">
          <w:marLeft w:val="0"/>
          <w:marRight w:val="0"/>
          <w:marTop w:val="0"/>
          <w:marBottom w:val="0"/>
          <w:divBdr>
            <w:top w:val="none" w:sz="0" w:space="0" w:color="auto"/>
            <w:left w:val="none" w:sz="0" w:space="0" w:color="auto"/>
            <w:bottom w:val="none" w:sz="0" w:space="0" w:color="auto"/>
            <w:right w:val="none" w:sz="0" w:space="0" w:color="auto"/>
          </w:divBdr>
        </w:div>
      </w:divsChild>
    </w:div>
    <w:div w:id="658970258">
      <w:bodyDiv w:val="1"/>
      <w:marLeft w:val="0"/>
      <w:marRight w:val="0"/>
      <w:marTop w:val="0"/>
      <w:marBottom w:val="0"/>
      <w:divBdr>
        <w:top w:val="none" w:sz="0" w:space="0" w:color="auto"/>
        <w:left w:val="none" w:sz="0" w:space="0" w:color="auto"/>
        <w:bottom w:val="none" w:sz="0" w:space="0" w:color="auto"/>
        <w:right w:val="none" w:sz="0" w:space="0" w:color="auto"/>
      </w:divBdr>
      <w:divsChild>
        <w:div w:id="1006861015">
          <w:marLeft w:val="0"/>
          <w:marRight w:val="0"/>
          <w:marTop w:val="0"/>
          <w:marBottom w:val="0"/>
          <w:divBdr>
            <w:top w:val="none" w:sz="0" w:space="0" w:color="auto"/>
            <w:left w:val="none" w:sz="0" w:space="0" w:color="auto"/>
            <w:bottom w:val="none" w:sz="0" w:space="0" w:color="auto"/>
            <w:right w:val="none" w:sz="0" w:space="0" w:color="auto"/>
          </w:divBdr>
        </w:div>
      </w:divsChild>
    </w:div>
    <w:div w:id="670061214">
      <w:bodyDiv w:val="1"/>
      <w:marLeft w:val="0"/>
      <w:marRight w:val="0"/>
      <w:marTop w:val="0"/>
      <w:marBottom w:val="0"/>
      <w:divBdr>
        <w:top w:val="none" w:sz="0" w:space="0" w:color="auto"/>
        <w:left w:val="none" w:sz="0" w:space="0" w:color="auto"/>
        <w:bottom w:val="none" w:sz="0" w:space="0" w:color="auto"/>
        <w:right w:val="none" w:sz="0" w:space="0" w:color="auto"/>
      </w:divBdr>
    </w:div>
    <w:div w:id="681056980">
      <w:bodyDiv w:val="1"/>
      <w:marLeft w:val="0"/>
      <w:marRight w:val="0"/>
      <w:marTop w:val="0"/>
      <w:marBottom w:val="0"/>
      <w:divBdr>
        <w:top w:val="none" w:sz="0" w:space="0" w:color="auto"/>
        <w:left w:val="none" w:sz="0" w:space="0" w:color="auto"/>
        <w:bottom w:val="none" w:sz="0" w:space="0" w:color="auto"/>
        <w:right w:val="none" w:sz="0" w:space="0" w:color="auto"/>
      </w:divBdr>
    </w:div>
    <w:div w:id="692803189">
      <w:bodyDiv w:val="1"/>
      <w:marLeft w:val="0"/>
      <w:marRight w:val="0"/>
      <w:marTop w:val="0"/>
      <w:marBottom w:val="0"/>
      <w:divBdr>
        <w:top w:val="none" w:sz="0" w:space="0" w:color="auto"/>
        <w:left w:val="none" w:sz="0" w:space="0" w:color="auto"/>
        <w:bottom w:val="none" w:sz="0" w:space="0" w:color="auto"/>
        <w:right w:val="none" w:sz="0" w:space="0" w:color="auto"/>
      </w:divBdr>
    </w:div>
    <w:div w:id="700788758">
      <w:bodyDiv w:val="1"/>
      <w:marLeft w:val="0"/>
      <w:marRight w:val="0"/>
      <w:marTop w:val="0"/>
      <w:marBottom w:val="0"/>
      <w:divBdr>
        <w:top w:val="none" w:sz="0" w:space="0" w:color="auto"/>
        <w:left w:val="none" w:sz="0" w:space="0" w:color="auto"/>
        <w:bottom w:val="none" w:sz="0" w:space="0" w:color="auto"/>
        <w:right w:val="none" w:sz="0" w:space="0" w:color="auto"/>
      </w:divBdr>
    </w:div>
    <w:div w:id="714082952">
      <w:bodyDiv w:val="1"/>
      <w:marLeft w:val="0"/>
      <w:marRight w:val="0"/>
      <w:marTop w:val="0"/>
      <w:marBottom w:val="0"/>
      <w:divBdr>
        <w:top w:val="none" w:sz="0" w:space="0" w:color="auto"/>
        <w:left w:val="none" w:sz="0" w:space="0" w:color="auto"/>
        <w:bottom w:val="none" w:sz="0" w:space="0" w:color="auto"/>
        <w:right w:val="none" w:sz="0" w:space="0" w:color="auto"/>
      </w:divBdr>
    </w:div>
    <w:div w:id="715393518">
      <w:bodyDiv w:val="1"/>
      <w:marLeft w:val="0"/>
      <w:marRight w:val="0"/>
      <w:marTop w:val="0"/>
      <w:marBottom w:val="0"/>
      <w:divBdr>
        <w:top w:val="none" w:sz="0" w:space="0" w:color="auto"/>
        <w:left w:val="none" w:sz="0" w:space="0" w:color="auto"/>
        <w:bottom w:val="none" w:sz="0" w:space="0" w:color="auto"/>
        <w:right w:val="none" w:sz="0" w:space="0" w:color="auto"/>
      </w:divBdr>
      <w:divsChild>
        <w:div w:id="71855137">
          <w:marLeft w:val="0"/>
          <w:marRight w:val="0"/>
          <w:marTop w:val="0"/>
          <w:marBottom w:val="0"/>
          <w:divBdr>
            <w:top w:val="none" w:sz="0" w:space="0" w:color="auto"/>
            <w:left w:val="none" w:sz="0" w:space="0" w:color="auto"/>
            <w:bottom w:val="none" w:sz="0" w:space="0" w:color="auto"/>
            <w:right w:val="none" w:sz="0" w:space="0" w:color="auto"/>
          </w:divBdr>
        </w:div>
        <w:div w:id="1151215175">
          <w:marLeft w:val="0"/>
          <w:marRight w:val="0"/>
          <w:marTop w:val="0"/>
          <w:marBottom w:val="0"/>
          <w:divBdr>
            <w:top w:val="none" w:sz="0" w:space="0" w:color="auto"/>
            <w:left w:val="none" w:sz="0" w:space="0" w:color="auto"/>
            <w:bottom w:val="none" w:sz="0" w:space="0" w:color="auto"/>
            <w:right w:val="none" w:sz="0" w:space="0" w:color="auto"/>
          </w:divBdr>
        </w:div>
        <w:div w:id="333385022">
          <w:marLeft w:val="0"/>
          <w:marRight w:val="0"/>
          <w:marTop w:val="0"/>
          <w:marBottom w:val="0"/>
          <w:divBdr>
            <w:top w:val="none" w:sz="0" w:space="0" w:color="auto"/>
            <w:left w:val="none" w:sz="0" w:space="0" w:color="auto"/>
            <w:bottom w:val="none" w:sz="0" w:space="0" w:color="auto"/>
            <w:right w:val="none" w:sz="0" w:space="0" w:color="auto"/>
          </w:divBdr>
        </w:div>
        <w:div w:id="13922661">
          <w:marLeft w:val="0"/>
          <w:marRight w:val="0"/>
          <w:marTop w:val="0"/>
          <w:marBottom w:val="0"/>
          <w:divBdr>
            <w:top w:val="none" w:sz="0" w:space="0" w:color="auto"/>
            <w:left w:val="none" w:sz="0" w:space="0" w:color="auto"/>
            <w:bottom w:val="none" w:sz="0" w:space="0" w:color="auto"/>
            <w:right w:val="none" w:sz="0" w:space="0" w:color="auto"/>
          </w:divBdr>
        </w:div>
      </w:divsChild>
    </w:div>
    <w:div w:id="757404104">
      <w:bodyDiv w:val="1"/>
      <w:marLeft w:val="0"/>
      <w:marRight w:val="0"/>
      <w:marTop w:val="0"/>
      <w:marBottom w:val="0"/>
      <w:divBdr>
        <w:top w:val="none" w:sz="0" w:space="0" w:color="auto"/>
        <w:left w:val="none" w:sz="0" w:space="0" w:color="auto"/>
        <w:bottom w:val="none" w:sz="0" w:space="0" w:color="auto"/>
        <w:right w:val="none" w:sz="0" w:space="0" w:color="auto"/>
      </w:divBdr>
    </w:div>
    <w:div w:id="757945141">
      <w:bodyDiv w:val="1"/>
      <w:marLeft w:val="0"/>
      <w:marRight w:val="0"/>
      <w:marTop w:val="0"/>
      <w:marBottom w:val="0"/>
      <w:divBdr>
        <w:top w:val="none" w:sz="0" w:space="0" w:color="auto"/>
        <w:left w:val="none" w:sz="0" w:space="0" w:color="auto"/>
        <w:bottom w:val="none" w:sz="0" w:space="0" w:color="auto"/>
        <w:right w:val="none" w:sz="0" w:space="0" w:color="auto"/>
      </w:divBdr>
    </w:div>
    <w:div w:id="778839434">
      <w:bodyDiv w:val="1"/>
      <w:marLeft w:val="0"/>
      <w:marRight w:val="0"/>
      <w:marTop w:val="0"/>
      <w:marBottom w:val="0"/>
      <w:divBdr>
        <w:top w:val="none" w:sz="0" w:space="0" w:color="auto"/>
        <w:left w:val="none" w:sz="0" w:space="0" w:color="auto"/>
        <w:bottom w:val="none" w:sz="0" w:space="0" w:color="auto"/>
        <w:right w:val="none" w:sz="0" w:space="0" w:color="auto"/>
      </w:divBdr>
      <w:divsChild>
        <w:div w:id="1444688238">
          <w:marLeft w:val="0"/>
          <w:marRight w:val="0"/>
          <w:marTop w:val="0"/>
          <w:marBottom w:val="0"/>
          <w:divBdr>
            <w:top w:val="none" w:sz="0" w:space="0" w:color="auto"/>
            <w:left w:val="none" w:sz="0" w:space="0" w:color="auto"/>
            <w:bottom w:val="none" w:sz="0" w:space="0" w:color="auto"/>
            <w:right w:val="none" w:sz="0" w:space="0" w:color="auto"/>
          </w:divBdr>
        </w:div>
        <w:div w:id="1771586003">
          <w:marLeft w:val="0"/>
          <w:marRight w:val="0"/>
          <w:marTop w:val="0"/>
          <w:marBottom w:val="0"/>
          <w:divBdr>
            <w:top w:val="none" w:sz="0" w:space="0" w:color="auto"/>
            <w:left w:val="none" w:sz="0" w:space="0" w:color="auto"/>
            <w:bottom w:val="none" w:sz="0" w:space="0" w:color="auto"/>
            <w:right w:val="none" w:sz="0" w:space="0" w:color="auto"/>
          </w:divBdr>
        </w:div>
      </w:divsChild>
    </w:div>
    <w:div w:id="784466966">
      <w:bodyDiv w:val="1"/>
      <w:marLeft w:val="0"/>
      <w:marRight w:val="0"/>
      <w:marTop w:val="0"/>
      <w:marBottom w:val="0"/>
      <w:divBdr>
        <w:top w:val="none" w:sz="0" w:space="0" w:color="auto"/>
        <w:left w:val="none" w:sz="0" w:space="0" w:color="auto"/>
        <w:bottom w:val="none" w:sz="0" w:space="0" w:color="auto"/>
        <w:right w:val="none" w:sz="0" w:space="0" w:color="auto"/>
      </w:divBdr>
    </w:div>
    <w:div w:id="826899151">
      <w:bodyDiv w:val="1"/>
      <w:marLeft w:val="0"/>
      <w:marRight w:val="0"/>
      <w:marTop w:val="0"/>
      <w:marBottom w:val="0"/>
      <w:divBdr>
        <w:top w:val="none" w:sz="0" w:space="0" w:color="auto"/>
        <w:left w:val="none" w:sz="0" w:space="0" w:color="auto"/>
        <w:bottom w:val="none" w:sz="0" w:space="0" w:color="auto"/>
        <w:right w:val="none" w:sz="0" w:space="0" w:color="auto"/>
      </w:divBdr>
      <w:divsChild>
        <w:div w:id="417824359">
          <w:marLeft w:val="0"/>
          <w:marRight w:val="0"/>
          <w:marTop w:val="0"/>
          <w:marBottom w:val="0"/>
          <w:divBdr>
            <w:top w:val="none" w:sz="0" w:space="0" w:color="auto"/>
            <w:left w:val="none" w:sz="0" w:space="0" w:color="auto"/>
            <w:bottom w:val="none" w:sz="0" w:space="0" w:color="auto"/>
            <w:right w:val="none" w:sz="0" w:space="0" w:color="auto"/>
          </w:divBdr>
        </w:div>
      </w:divsChild>
    </w:div>
    <w:div w:id="848523141">
      <w:bodyDiv w:val="1"/>
      <w:marLeft w:val="0"/>
      <w:marRight w:val="0"/>
      <w:marTop w:val="0"/>
      <w:marBottom w:val="0"/>
      <w:divBdr>
        <w:top w:val="none" w:sz="0" w:space="0" w:color="auto"/>
        <w:left w:val="none" w:sz="0" w:space="0" w:color="auto"/>
        <w:bottom w:val="none" w:sz="0" w:space="0" w:color="auto"/>
        <w:right w:val="none" w:sz="0" w:space="0" w:color="auto"/>
      </w:divBdr>
    </w:div>
    <w:div w:id="870605333">
      <w:bodyDiv w:val="1"/>
      <w:marLeft w:val="0"/>
      <w:marRight w:val="0"/>
      <w:marTop w:val="0"/>
      <w:marBottom w:val="0"/>
      <w:divBdr>
        <w:top w:val="none" w:sz="0" w:space="0" w:color="auto"/>
        <w:left w:val="none" w:sz="0" w:space="0" w:color="auto"/>
        <w:bottom w:val="none" w:sz="0" w:space="0" w:color="auto"/>
        <w:right w:val="none" w:sz="0" w:space="0" w:color="auto"/>
      </w:divBdr>
    </w:div>
    <w:div w:id="901788349">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39415096">
      <w:bodyDiv w:val="1"/>
      <w:marLeft w:val="0"/>
      <w:marRight w:val="0"/>
      <w:marTop w:val="0"/>
      <w:marBottom w:val="0"/>
      <w:divBdr>
        <w:top w:val="none" w:sz="0" w:space="0" w:color="auto"/>
        <w:left w:val="none" w:sz="0" w:space="0" w:color="auto"/>
        <w:bottom w:val="none" w:sz="0" w:space="0" w:color="auto"/>
        <w:right w:val="none" w:sz="0" w:space="0" w:color="auto"/>
      </w:divBdr>
      <w:divsChild>
        <w:div w:id="2027781064">
          <w:marLeft w:val="0"/>
          <w:marRight w:val="0"/>
          <w:marTop w:val="0"/>
          <w:marBottom w:val="0"/>
          <w:divBdr>
            <w:top w:val="none" w:sz="0" w:space="0" w:color="auto"/>
            <w:left w:val="none" w:sz="0" w:space="0" w:color="auto"/>
            <w:bottom w:val="none" w:sz="0" w:space="0" w:color="auto"/>
            <w:right w:val="none" w:sz="0" w:space="0" w:color="auto"/>
          </w:divBdr>
        </w:div>
      </w:divsChild>
    </w:div>
    <w:div w:id="951129505">
      <w:bodyDiv w:val="1"/>
      <w:marLeft w:val="0"/>
      <w:marRight w:val="0"/>
      <w:marTop w:val="0"/>
      <w:marBottom w:val="0"/>
      <w:divBdr>
        <w:top w:val="none" w:sz="0" w:space="0" w:color="auto"/>
        <w:left w:val="none" w:sz="0" w:space="0" w:color="auto"/>
        <w:bottom w:val="none" w:sz="0" w:space="0" w:color="auto"/>
        <w:right w:val="none" w:sz="0" w:space="0" w:color="auto"/>
      </w:divBdr>
    </w:div>
    <w:div w:id="978416215">
      <w:bodyDiv w:val="1"/>
      <w:marLeft w:val="0"/>
      <w:marRight w:val="0"/>
      <w:marTop w:val="0"/>
      <w:marBottom w:val="0"/>
      <w:divBdr>
        <w:top w:val="none" w:sz="0" w:space="0" w:color="auto"/>
        <w:left w:val="none" w:sz="0" w:space="0" w:color="auto"/>
        <w:bottom w:val="none" w:sz="0" w:space="0" w:color="auto"/>
        <w:right w:val="none" w:sz="0" w:space="0" w:color="auto"/>
      </w:divBdr>
    </w:div>
    <w:div w:id="1072463278">
      <w:bodyDiv w:val="1"/>
      <w:marLeft w:val="0"/>
      <w:marRight w:val="0"/>
      <w:marTop w:val="0"/>
      <w:marBottom w:val="0"/>
      <w:divBdr>
        <w:top w:val="none" w:sz="0" w:space="0" w:color="auto"/>
        <w:left w:val="none" w:sz="0" w:space="0" w:color="auto"/>
        <w:bottom w:val="none" w:sz="0" w:space="0" w:color="auto"/>
        <w:right w:val="none" w:sz="0" w:space="0" w:color="auto"/>
      </w:divBdr>
    </w:div>
    <w:div w:id="1089085993">
      <w:bodyDiv w:val="1"/>
      <w:marLeft w:val="0"/>
      <w:marRight w:val="0"/>
      <w:marTop w:val="0"/>
      <w:marBottom w:val="0"/>
      <w:divBdr>
        <w:top w:val="none" w:sz="0" w:space="0" w:color="auto"/>
        <w:left w:val="none" w:sz="0" w:space="0" w:color="auto"/>
        <w:bottom w:val="none" w:sz="0" w:space="0" w:color="auto"/>
        <w:right w:val="none" w:sz="0" w:space="0" w:color="auto"/>
      </w:divBdr>
      <w:divsChild>
        <w:div w:id="846402895">
          <w:marLeft w:val="0"/>
          <w:marRight w:val="0"/>
          <w:marTop w:val="0"/>
          <w:marBottom w:val="0"/>
          <w:divBdr>
            <w:top w:val="none" w:sz="0" w:space="0" w:color="auto"/>
            <w:left w:val="none" w:sz="0" w:space="0" w:color="auto"/>
            <w:bottom w:val="none" w:sz="0" w:space="0" w:color="auto"/>
            <w:right w:val="none" w:sz="0" w:space="0" w:color="auto"/>
          </w:divBdr>
        </w:div>
      </w:divsChild>
    </w:div>
    <w:div w:id="1109592511">
      <w:bodyDiv w:val="1"/>
      <w:marLeft w:val="0"/>
      <w:marRight w:val="0"/>
      <w:marTop w:val="0"/>
      <w:marBottom w:val="0"/>
      <w:divBdr>
        <w:top w:val="none" w:sz="0" w:space="0" w:color="auto"/>
        <w:left w:val="none" w:sz="0" w:space="0" w:color="auto"/>
        <w:bottom w:val="none" w:sz="0" w:space="0" w:color="auto"/>
        <w:right w:val="none" w:sz="0" w:space="0" w:color="auto"/>
      </w:divBdr>
      <w:divsChild>
        <w:div w:id="1074472683">
          <w:marLeft w:val="0"/>
          <w:marRight w:val="0"/>
          <w:marTop w:val="0"/>
          <w:marBottom w:val="0"/>
          <w:divBdr>
            <w:top w:val="none" w:sz="0" w:space="0" w:color="auto"/>
            <w:left w:val="none" w:sz="0" w:space="0" w:color="auto"/>
            <w:bottom w:val="none" w:sz="0" w:space="0" w:color="auto"/>
            <w:right w:val="none" w:sz="0" w:space="0" w:color="auto"/>
          </w:divBdr>
        </w:div>
        <w:div w:id="207181477">
          <w:marLeft w:val="0"/>
          <w:marRight w:val="0"/>
          <w:marTop w:val="0"/>
          <w:marBottom w:val="0"/>
          <w:divBdr>
            <w:top w:val="none" w:sz="0" w:space="0" w:color="auto"/>
            <w:left w:val="none" w:sz="0" w:space="0" w:color="auto"/>
            <w:bottom w:val="none" w:sz="0" w:space="0" w:color="auto"/>
            <w:right w:val="none" w:sz="0" w:space="0" w:color="auto"/>
          </w:divBdr>
        </w:div>
        <w:div w:id="293602250">
          <w:marLeft w:val="0"/>
          <w:marRight w:val="0"/>
          <w:marTop w:val="0"/>
          <w:marBottom w:val="0"/>
          <w:divBdr>
            <w:top w:val="none" w:sz="0" w:space="0" w:color="auto"/>
            <w:left w:val="none" w:sz="0" w:space="0" w:color="auto"/>
            <w:bottom w:val="none" w:sz="0" w:space="0" w:color="auto"/>
            <w:right w:val="none" w:sz="0" w:space="0" w:color="auto"/>
          </w:divBdr>
        </w:div>
        <w:div w:id="1986003650">
          <w:marLeft w:val="0"/>
          <w:marRight w:val="0"/>
          <w:marTop w:val="0"/>
          <w:marBottom w:val="0"/>
          <w:divBdr>
            <w:top w:val="none" w:sz="0" w:space="0" w:color="auto"/>
            <w:left w:val="none" w:sz="0" w:space="0" w:color="auto"/>
            <w:bottom w:val="none" w:sz="0" w:space="0" w:color="auto"/>
            <w:right w:val="none" w:sz="0" w:space="0" w:color="auto"/>
          </w:divBdr>
        </w:div>
      </w:divsChild>
    </w:div>
    <w:div w:id="114172717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56843607">
      <w:bodyDiv w:val="1"/>
      <w:marLeft w:val="0"/>
      <w:marRight w:val="0"/>
      <w:marTop w:val="0"/>
      <w:marBottom w:val="0"/>
      <w:divBdr>
        <w:top w:val="none" w:sz="0" w:space="0" w:color="auto"/>
        <w:left w:val="none" w:sz="0" w:space="0" w:color="auto"/>
        <w:bottom w:val="none" w:sz="0" w:space="0" w:color="auto"/>
        <w:right w:val="none" w:sz="0" w:space="0" w:color="auto"/>
      </w:divBdr>
    </w:div>
    <w:div w:id="1184635929">
      <w:bodyDiv w:val="1"/>
      <w:marLeft w:val="0"/>
      <w:marRight w:val="0"/>
      <w:marTop w:val="0"/>
      <w:marBottom w:val="0"/>
      <w:divBdr>
        <w:top w:val="none" w:sz="0" w:space="0" w:color="auto"/>
        <w:left w:val="none" w:sz="0" w:space="0" w:color="auto"/>
        <w:bottom w:val="none" w:sz="0" w:space="0" w:color="auto"/>
        <w:right w:val="none" w:sz="0" w:space="0" w:color="auto"/>
      </w:divBdr>
    </w:div>
    <w:div w:id="1238172603">
      <w:bodyDiv w:val="1"/>
      <w:marLeft w:val="0"/>
      <w:marRight w:val="0"/>
      <w:marTop w:val="0"/>
      <w:marBottom w:val="0"/>
      <w:divBdr>
        <w:top w:val="none" w:sz="0" w:space="0" w:color="auto"/>
        <w:left w:val="none" w:sz="0" w:space="0" w:color="auto"/>
        <w:bottom w:val="none" w:sz="0" w:space="0" w:color="auto"/>
        <w:right w:val="none" w:sz="0" w:space="0" w:color="auto"/>
      </w:divBdr>
      <w:divsChild>
        <w:div w:id="1174226492">
          <w:marLeft w:val="0"/>
          <w:marRight w:val="0"/>
          <w:marTop w:val="0"/>
          <w:marBottom w:val="0"/>
          <w:divBdr>
            <w:top w:val="none" w:sz="0" w:space="0" w:color="auto"/>
            <w:left w:val="none" w:sz="0" w:space="0" w:color="auto"/>
            <w:bottom w:val="none" w:sz="0" w:space="0" w:color="auto"/>
            <w:right w:val="none" w:sz="0" w:space="0" w:color="auto"/>
          </w:divBdr>
        </w:div>
      </w:divsChild>
    </w:div>
    <w:div w:id="1244682066">
      <w:bodyDiv w:val="1"/>
      <w:marLeft w:val="0"/>
      <w:marRight w:val="0"/>
      <w:marTop w:val="0"/>
      <w:marBottom w:val="0"/>
      <w:divBdr>
        <w:top w:val="none" w:sz="0" w:space="0" w:color="auto"/>
        <w:left w:val="none" w:sz="0" w:space="0" w:color="auto"/>
        <w:bottom w:val="none" w:sz="0" w:space="0" w:color="auto"/>
        <w:right w:val="none" w:sz="0" w:space="0" w:color="auto"/>
      </w:divBdr>
      <w:divsChild>
        <w:div w:id="48458147">
          <w:marLeft w:val="0"/>
          <w:marRight w:val="0"/>
          <w:marTop w:val="0"/>
          <w:marBottom w:val="0"/>
          <w:divBdr>
            <w:top w:val="none" w:sz="0" w:space="0" w:color="auto"/>
            <w:left w:val="none" w:sz="0" w:space="0" w:color="auto"/>
            <w:bottom w:val="none" w:sz="0" w:space="0" w:color="auto"/>
            <w:right w:val="none" w:sz="0" w:space="0" w:color="auto"/>
          </w:divBdr>
          <w:divsChild>
            <w:div w:id="890926458">
              <w:marLeft w:val="0"/>
              <w:marRight w:val="0"/>
              <w:marTop w:val="0"/>
              <w:marBottom w:val="0"/>
              <w:divBdr>
                <w:top w:val="none" w:sz="0" w:space="0" w:color="auto"/>
                <w:left w:val="none" w:sz="0" w:space="0" w:color="auto"/>
                <w:bottom w:val="none" w:sz="0" w:space="0" w:color="auto"/>
                <w:right w:val="none" w:sz="0" w:space="0" w:color="auto"/>
              </w:divBdr>
            </w:div>
          </w:divsChild>
        </w:div>
        <w:div w:id="188378741">
          <w:marLeft w:val="0"/>
          <w:marRight w:val="0"/>
          <w:marTop w:val="0"/>
          <w:marBottom w:val="0"/>
          <w:divBdr>
            <w:top w:val="none" w:sz="0" w:space="0" w:color="auto"/>
            <w:left w:val="none" w:sz="0" w:space="0" w:color="auto"/>
            <w:bottom w:val="none" w:sz="0" w:space="0" w:color="auto"/>
            <w:right w:val="none" w:sz="0" w:space="0" w:color="auto"/>
          </w:divBdr>
          <w:divsChild>
            <w:div w:id="783693915">
              <w:marLeft w:val="0"/>
              <w:marRight w:val="0"/>
              <w:marTop w:val="0"/>
              <w:marBottom w:val="0"/>
              <w:divBdr>
                <w:top w:val="none" w:sz="0" w:space="0" w:color="auto"/>
                <w:left w:val="none" w:sz="0" w:space="0" w:color="auto"/>
                <w:bottom w:val="none" w:sz="0" w:space="0" w:color="auto"/>
                <w:right w:val="none" w:sz="0" w:space="0" w:color="auto"/>
              </w:divBdr>
            </w:div>
          </w:divsChild>
        </w:div>
        <w:div w:id="1967346416">
          <w:marLeft w:val="0"/>
          <w:marRight w:val="0"/>
          <w:marTop w:val="0"/>
          <w:marBottom w:val="0"/>
          <w:divBdr>
            <w:top w:val="none" w:sz="0" w:space="0" w:color="auto"/>
            <w:left w:val="none" w:sz="0" w:space="0" w:color="auto"/>
            <w:bottom w:val="none" w:sz="0" w:space="0" w:color="auto"/>
            <w:right w:val="none" w:sz="0" w:space="0" w:color="auto"/>
          </w:divBdr>
          <w:divsChild>
            <w:div w:id="844439410">
              <w:marLeft w:val="0"/>
              <w:marRight w:val="0"/>
              <w:marTop w:val="0"/>
              <w:marBottom w:val="0"/>
              <w:divBdr>
                <w:top w:val="none" w:sz="0" w:space="0" w:color="auto"/>
                <w:left w:val="none" w:sz="0" w:space="0" w:color="auto"/>
                <w:bottom w:val="none" w:sz="0" w:space="0" w:color="auto"/>
                <w:right w:val="none" w:sz="0" w:space="0" w:color="auto"/>
              </w:divBdr>
            </w:div>
          </w:divsChild>
        </w:div>
        <w:div w:id="1120883818">
          <w:marLeft w:val="0"/>
          <w:marRight w:val="0"/>
          <w:marTop w:val="0"/>
          <w:marBottom w:val="0"/>
          <w:divBdr>
            <w:top w:val="none" w:sz="0" w:space="0" w:color="auto"/>
            <w:left w:val="none" w:sz="0" w:space="0" w:color="auto"/>
            <w:bottom w:val="none" w:sz="0" w:space="0" w:color="auto"/>
            <w:right w:val="none" w:sz="0" w:space="0" w:color="auto"/>
          </w:divBdr>
          <w:divsChild>
            <w:div w:id="1885827659">
              <w:marLeft w:val="0"/>
              <w:marRight w:val="0"/>
              <w:marTop w:val="0"/>
              <w:marBottom w:val="0"/>
              <w:divBdr>
                <w:top w:val="none" w:sz="0" w:space="0" w:color="auto"/>
                <w:left w:val="none" w:sz="0" w:space="0" w:color="auto"/>
                <w:bottom w:val="none" w:sz="0" w:space="0" w:color="auto"/>
                <w:right w:val="none" w:sz="0" w:space="0" w:color="auto"/>
              </w:divBdr>
            </w:div>
          </w:divsChild>
        </w:div>
        <w:div w:id="1646158706">
          <w:marLeft w:val="0"/>
          <w:marRight w:val="0"/>
          <w:marTop w:val="0"/>
          <w:marBottom w:val="0"/>
          <w:divBdr>
            <w:top w:val="none" w:sz="0" w:space="0" w:color="auto"/>
            <w:left w:val="none" w:sz="0" w:space="0" w:color="auto"/>
            <w:bottom w:val="none" w:sz="0" w:space="0" w:color="auto"/>
            <w:right w:val="none" w:sz="0" w:space="0" w:color="auto"/>
          </w:divBdr>
          <w:divsChild>
            <w:div w:id="2103406536">
              <w:marLeft w:val="0"/>
              <w:marRight w:val="0"/>
              <w:marTop w:val="0"/>
              <w:marBottom w:val="0"/>
              <w:divBdr>
                <w:top w:val="none" w:sz="0" w:space="0" w:color="auto"/>
                <w:left w:val="none" w:sz="0" w:space="0" w:color="auto"/>
                <w:bottom w:val="none" w:sz="0" w:space="0" w:color="auto"/>
                <w:right w:val="none" w:sz="0" w:space="0" w:color="auto"/>
              </w:divBdr>
            </w:div>
          </w:divsChild>
        </w:div>
        <w:div w:id="979270084">
          <w:marLeft w:val="0"/>
          <w:marRight w:val="0"/>
          <w:marTop w:val="0"/>
          <w:marBottom w:val="0"/>
          <w:divBdr>
            <w:top w:val="none" w:sz="0" w:space="0" w:color="auto"/>
            <w:left w:val="none" w:sz="0" w:space="0" w:color="auto"/>
            <w:bottom w:val="none" w:sz="0" w:space="0" w:color="auto"/>
            <w:right w:val="none" w:sz="0" w:space="0" w:color="auto"/>
          </w:divBdr>
          <w:divsChild>
            <w:div w:id="836310005">
              <w:marLeft w:val="0"/>
              <w:marRight w:val="0"/>
              <w:marTop w:val="0"/>
              <w:marBottom w:val="0"/>
              <w:divBdr>
                <w:top w:val="none" w:sz="0" w:space="0" w:color="auto"/>
                <w:left w:val="none" w:sz="0" w:space="0" w:color="auto"/>
                <w:bottom w:val="none" w:sz="0" w:space="0" w:color="auto"/>
                <w:right w:val="none" w:sz="0" w:space="0" w:color="auto"/>
              </w:divBdr>
            </w:div>
          </w:divsChild>
        </w:div>
        <w:div w:id="1069352052">
          <w:marLeft w:val="0"/>
          <w:marRight w:val="0"/>
          <w:marTop w:val="0"/>
          <w:marBottom w:val="0"/>
          <w:divBdr>
            <w:top w:val="none" w:sz="0" w:space="0" w:color="auto"/>
            <w:left w:val="none" w:sz="0" w:space="0" w:color="auto"/>
            <w:bottom w:val="none" w:sz="0" w:space="0" w:color="auto"/>
            <w:right w:val="none" w:sz="0" w:space="0" w:color="auto"/>
          </w:divBdr>
          <w:divsChild>
            <w:div w:id="265040434">
              <w:marLeft w:val="0"/>
              <w:marRight w:val="0"/>
              <w:marTop w:val="0"/>
              <w:marBottom w:val="0"/>
              <w:divBdr>
                <w:top w:val="none" w:sz="0" w:space="0" w:color="auto"/>
                <w:left w:val="none" w:sz="0" w:space="0" w:color="auto"/>
                <w:bottom w:val="none" w:sz="0" w:space="0" w:color="auto"/>
                <w:right w:val="none" w:sz="0" w:space="0" w:color="auto"/>
              </w:divBdr>
            </w:div>
          </w:divsChild>
        </w:div>
        <w:div w:id="1820537735">
          <w:marLeft w:val="0"/>
          <w:marRight w:val="0"/>
          <w:marTop w:val="0"/>
          <w:marBottom w:val="0"/>
          <w:divBdr>
            <w:top w:val="none" w:sz="0" w:space="0" w:color="auto"/>
            <w:left w:val="none" w:sz="0" w:space="0" w:color="auto"/>
            <w:bottom w:val="none" w:sz="0" w:space="0" w:color="auto"/>
            <w:right w:val="none" w:sz="0" w:space="0" w:color="auto"/>
          </w:divBdr>
          <w:divsChild>
            <w:div w:id="1606690801">
              <w:marLeft w:val="0"/>
              <w:marRight w:val="0"/>
              <w:marTop w:val="0"/>
              <w:marBottom w:val="0"/>
              <w:divBdr>
                <w:top w:val="none" w:sz="0" w:space="0" w:color="auto"/>
                <w:left w:val="none" w:sz="0" w:space="0" w:color="auto"/>
                <w:bottom w:val="none" w:sz="0" w:space="0" w:color="auto"/>
                <w:right w:val="none" w:sz="0" w:space="0" w:color="auto"/>
              </w:divBdr>
            </w:div>
          </w:divsChild>
        </w:div>
        <w:div w:id="1187596528">
          <w:marLeft w:val="0"/>
          <w:marRight w:val="0"/>
          <w:marTop w:val="0"/>
          <w:marBottom w:val="0"/>
          <w:divBdr>
            <w:top w:val="none" w:sz="0" w:space="0" w:color="auto"/>
            <w:left w:val="none" w:sz="0" w:space="0" w:color="auto"/>
            <w:bottom w:val="none" w:sz="0" w:space="0" w:color="auto"/>
            <w:right w:val="none" w:sz="0" w:space="0" w:color="auto"/>
          </w:divBdr>
          <w:divsChild>
            <w:div w:id="1300064709">
              <w:marLeft w:val="0"/>
              <w:marRight w:val="0"/>
              <w:marTop w:val="0"/>
              <w:marBottom w:val="0"/>
              <w:divBdr>
                <w:top w:val="none" w:sz="0" w:space="0" w:color="auto"/>
                <w:left w:val="none" w:sz="0" w:space="0" w:color="auto"/>
                <w:bottom w:val="none" w:sz="0" w:space="0" w:color="auto"/>
                <w:right w:val="none" w:sz="0" w:space="0" w:color="auto"/>
              </w:divBdr>
            </w:div>
          </w:divsChild>
        </w:div>
        <w:div w:id="1352992890">
          <w:marLeft w:val="0"/>
          <w:marRight w:val="0"/>
          <w:marTop w:val="0"/>
          <w:marBottom w:val="0"/>
          <w:divBdr>
            <w:top w:val="none" w:sz="0" w:space="0" w:color="auto"/>
            <w:left w:val="none" w:sz="0" w:space="0" w:color="auto"/>
            <w:bottom w:val="none" w:sz="0" w:space="0" w:color="auto"/>
            <w:right w:val="none" w:sz="0" w:space="0" w:color="auto"/>
          </w:divBdr>
          <w:divsChild>
            <w:div w:id="1016687595">
              <w:marLeft w:val="0"/>
              <w:marRight w:val="0"/>
              <w:marTop w:val="0"/>
              <w:marBottom w:val="0"/>
              <w:divBdr>
                <w:top w:val="none" w:sz="0" w:space="0" w:color="auto"/>
                <w:left w:val="none" w:sz="0" w:space="0" w:color="auto"/>
                <w:bottom w:val="none" w:sz="0" w:space="0" w:color="auto"/>
                <w:right w:val="none" w:sz="0" w:space="0" w:color="auto"/>
              </w:divBdr>
            </w:div>
          </w:divsChild>
        </w:div>
        <w:div w:id="1604417067">
          <w:marLeft w:val="0"/>
          <w:marRight w:val="0"/>
          <w:marTop w:val="0"/>
          <w:marBottom w:val="0"/>
          <w:divBdr>
            <w:top w:val="none" w:sz="0" w:space="0" w:color="auto"/>
            <w:left w:val="none" w:sz="0" w:space="0" w:color="auto"/>
            <w:bottom w:val="none" w:sz="0" w:space="0" w:color="auto"/>
            <w:right w:val="none" w:sz="0" w:space="0" w:color="auto"/>
          </w:divBdr>
          <w:divsChild>
            <w:div w:id="1030304267">
              <w:marLeft w:val="0"/>
              <w:marRight w:val="0"/>
              <w:marTop w:val="0"/>
              <w:marBottom w:val="0"/>
              <w:divBdr>
                <w:top w:val="none" w:sz="0" w:space="0" w:color="auto"/>
                <w:left w:val="none" w:sz="0" w:space="0" w:color="auto"/>
                <w:bottom w:val="none" w:sz="0" w:space="0" w:color="auto"/>
                <w:right w:val="none" w:sz="0" w:space="0" w:color="auto"/>
              </w:divBdr>
            </w:div>
          </w:divsChild>
        </w:div>
        <w:div w:id="1712225568">
          <w:marLeft w:val="0"/>
          <w:marRight w:val="0"/>
          <w:marTop w:val="0"/>
          <w:marBottom w:val="0"/>
          <w:divBdr>
            <w:top w:val="none" w:sz="0" w:space="0" w:color="auto"/>
            <w:left w:val="none" w:sz="0" w:space="0" w:color="auto"/>
            <w:bottom w:val="none" w:sz="0" w:space="0" w:color="auto"/>
            <w:right w:val="none" w:sz="0" w:space="0" w:color="auto"/>
          </w:divBdr>
          <w:divsChild>
            <w:div w:id="8603008">
              <w:marLeft w:val="0"/>
              <w:marRight w:val="0"/>
              <w:marTop w:val="0"/>
              <w:marBottom w:val="0"/>
              <w:divBdr>
                <w:top w:val="none" w:sz="0" w:space="0" w:color="auto"/>
                <w:left w:val="none" w:sz="0" w:space="0" w:color="auto"/>
                <w:bottom w:val="none" w:sz="0" w:space="0" w:color="auto"/>
                <w:right w:val="none" w:sz="0" w:space="0" w:color="auto"/>
              </w:divBdr>
            </w:div>
          </w:divsChild>
        </w:div>
        <w:div w:id="148598052">
          <w:marLeft w:val="0"/>
          <w:marRight w:val="0"/>
          <w:marTop w:val="0"/>
          <w:marBottom w:val="0"/>
          <w:divBdr>
            <w:top w:val="none" w:sz="0" w:space="0" w:color="auto"/>
            <w:left w:val="none" w:sz="0" w:space="0" w:color="auto"/>
            <w:bottom w:val="none" w:sz="0" w:space="0" w:color="auto"/>
            <w:right w:val="none" w:sz="0" w:space="0" w:color="auto"/>
          </w:divBdr>
          <w:divsChild>
            <w:div w:id="17051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60694">
      <w:bodyDiv w:val="1"/>
      <w:marLeft w:val="0"/>
      <w:marRight w:val="0"/>
      <w:marTop w:val="0"/>
      <w:marBottom w:val="0"/>
      <w:divBdr>
        <w:top w:val="none" w:sz="0" w:space="0" w:color="auto"/>
        <w:left w:val="none" w:sz="0" w:space="0" w:color="auto"/>
        <w:bottom w:val="none" w:sz="0" w:space="0" w:color="auto"/>
        <w:right w:val="none" w:sz="0" w:space="0" w:color="auto"/>
      </w:divBdr>
    </w:div>
    <w:div w:id="1390180873">
      <w:bodyDiv w:val="1"/>
      <w:marLeft w:val="0"/>
      <w:marRight w:val="0"/>
      <w:marTop w:val="0"/>
      <w:marBottom w:val="0"/>
      <w:divBdr>
        <w:top w:val="none" w:sz="0" w:space="0" w:color="auto"/>
        <w:left w:val="none" w:sz="0" w:space="0" w:color="auto"/>
        <w:bottom w:val="none" w:sz="0" w:space="0" w:color="auto"/>
        <w:right w:val="none" w:sz="0" w:space="0" w:color="auto"/>
      </w:divBdr>
      <w:divsChild>
        <w:div w:id="2119593247">
          <w:marLeft w:val="0"/>
          <w:marRight w:val="0"/>
          <w:marTop w:val="0"/>
          <w:marBottom w:val="0"/>
          <w:divBdr>
            <w:top w:val="none" w:sz="0" w:space="0" w:color="auto"/>
            <w:left w:val="none" w:sz="0" w:space="0" w:color="auto"/>
            <w:bottom w:val="none" w:sz="0" w:space="0" w:color="auto"/>
            <w:right w:val="none" w:sz="0" w:space="0" w:color="auto"/>
          </w:divBdr>
        </w:div>
      </w:divsChild>
    </w:div>
    <w:div w:id="1430155845">
      <w:bodyDiv w:val="1"/>
      <w:marLeft w:val="0"/>
      <w:marRight w:val="0"/>
      <w:marTop w:val="0"/>
      <w:marBottom w:val="0"/>
      <w:divBdr>
        <w:top w:val="none" w:sz="0" w:space="0" w:color="auto"/>
        <w:left w:val="none" w:sz="0" w:space="0" w:color="auto"/>
        <w:bottom w:val="none" w:sz="0" w:space="0" w:color="auto"/>
        <w:right w:val="none" w:sz="0" w:space="0" w:color="auto"/>
      </w:divBdr>
    </w:div>
    <w:div w:id="1435781215">
      <w:bodyDiv w:val="1"/>
      <w:marLeft w:val="0"/>
      <w:marRight w:val="0"/>
      <w:marTop w:val="0"/>
      <w:marBottom w:val="0"/>
      <w:divBdr>
        <w:top w:val="none" w:sz="0" w:space="0" w:color="auto"/>
        <w:left w:val="none" w:sz="0" w:space="0" w:color="auto"/>
        <w:bottom w:val="none" w:sz="0" w:space="0" w:color="auto"/>
        <w:right w:val="none" w:sz="0" w:space="0" w:color="auto"/>
      </w:divBdr>
    </w:div>
    <w:div w:id="1482307065">
      <w:bodyDiv w:val="1"/>
      <w:marLeft w:val="0"/>
      <w:marRight w:val="0"/>
      <w:marTop w:val="0"/>
      <w:marBottom w:val="0"/>
      <w:divBdr>
        <w:top w:val="none" w:sz="0" w:space="0" w:color="auto"/>
        <w:left w:val="none" w:sz="0" w:space="0" w:color="auto"/>
        <w:bottom w:val="none" w:sz="0" w:space="0" w:color="auto"/>
        <w:right w:val="none" w:sz="0" w:space="0" w:color="auto"/>
      </w:divBdr>
      <w:divsChild>
        <w:div w:id="1586918166">
          <w:marLeft w:val="0"/>
          <w:marRight w:val="0"/>
          <w:marTop w:val="0"/>
          <w:marBottom w:val="0"/>
          <w:divBdr>
            <w:top w:val="none" w:sz="0" w:space="0" w:color="auto"/>
            <w:left w:val="none" w:sz="0" w:space="0" w:color="auto"/>
            <w:bottom w:val="none" w:sz="0" w:space="0" w:color="auto"/>
            <w:right w:val="none" w:sz="0" w:space="0" w:color="auto"/>
          </w:divBdr>
        </w:div>
        <w:div w:id="1310354996">
          <w:marLeft w:val="0"/>
          <w:marRight w:val="0"/>
          <w:marTop w:val="0"/>
          <w:marBottom w:val="0"/>
          <w:divBdr>
            <w:top w:val="none" w:sz="0" w:space="0" w:color="auto"/>
            <w:left w:val="none" w:sz="0" w:space="0" w:color="auto"/>
            <w:bottom w:val="none" w:sz="0" w:space="0" w:color="auto"/>
            <w:right w:val="none" w:sz="0" w:space="0" w:color="auto"/>
          </w:divBdr>
        </w:div>
      </w:divsChild>
    </w:div>
    <w:div w:id="1508327144">
      <w:bodyDiv w:val="1"/>
      <w:marLeft w:val="0"/>
      <w:marRight w:val="0"/>
      <w:marTop w:val="0"/>
      <w:marBottom w:val="0"/>
      <w:divBdr>
        <w:top w:val="none" w:sz="0" w:space="0" w:color="auto"/>
        <w:left w:val="none" w:sz="0" w:space="0" w:color="auto"/>
        <w:bottom w:val="none" w:sz="0" w:space="0" w:color="auto"/>
        <w:right w:val="none" w:sz="0" w:space="0" w:color="auto"/>
      </w:divBdr>
      <w:divsChild>
        <w:div w:id="1833181547">
          <w:marLeft w:val="0"/>
          <w:marRight w:val="0"/>
          <w:marTop w:val="0"/>
          <w:marBottom w:val="0"/>
          <w:divBdr>
            <w:top w:val="none" w:sz="0" w:space="0" w:color="auto"/>
            <w:left w:val="none" w:sz="0" w:space="0" w:color="auto"/>
            <w:bottom w:val="none" w:sz="0" w:space="0" w:color="auto"/>
            <w:right w:val="none" w:sz="0" w:space="0" w:color="auto"/>
          </w:divBdr>
        </w:div>
        <w:div w:id="264728763">
          <w:marLeft w:val="0"/>
          <w:marRight w:val="0"/>
          <w:marTop w:val="0"/>
          <w:marBottom w:val="0"/>
          <w:divBdr>
            <w:top w:val="none" w:sz="0" w:space="0" w:color="auto"/>
            <w:left w:val="none" w:sz="0" w:space="0" w:color="auto"/>
            <w:bottom w:val="none" w:sz="0" w:space="0" w:color="auto"/>
            <w:right w:val="none" w:sz="0" w:space="0" w:color="auto"/>
          </w:divBdr>
        </w:div>
        <w:div w:id="1692680664">
          <w:marLeft w:val="0"/>
          <w:marRight w:val="0"/>
          <w:marTop w:val="0"/>
          <w:marBottom w:val="0"/>
          <w:divBdr>
            <w:top w:val="none" w:sz="0" w:space="0" w:color="auto"/>
            <w:left w:val="none" w:sz="0" w:space="0" w:color="auto"/>
            <w:bottom w:val="none" w:sz="0" w:space="0" w:color="auto"/>
            <w:right w:val="none" w:sz="0" w:space="0" w:color="auto"/>
          </w:divBdr>
        </w:div>
        <w:div w:id="469792101">
          <w:marLeft w:val="0"/>
          <w:marRight w:val="0"/>
          <w:marTop w:val="0"/>
          <w:marBottom w:val="0"/>
          <w:divBdr>
            <w:top w:val="none" w:sz="0" w:space="0" w:color="auto"/>
            <w:left w:val="none" w:sz="0" w:space="0" w:color="auto"/>
            <w:bottom w:val="none" w:sz="0" w:space="0" w:color="auto"/>
            <w:right w:val="none" w:sz="0" w:space="0" w:color="auto"/>
          </w:divBdr>
        </w:div>
      </w:divsChild>
    </w:div>
    <w:div w:id="1572233138">
      <w:bodyDiv w:val="1"/>
      <w:marLeft w:val="0"/>
      <w:marRight w:val="0"/>
      <w:marTop w:val="0"/>
      <w:marBottom w:val="0"/>
      <w:divBdr>
        <w:top w:val="none" w:sz="0" w:space="0" w:color="auto"/>
        <w:left w:val="none" w:sz="0" w:space="0" w:color="auto"/>
        <w:bottom w:val="none" w:sz="0" w:space="0" w:color="auto"/>
        <w:right w:val="none" w:sz="0" w:space="0" w:color="auto"/>
      </w:divBdr>
      <w:divsChild>
        <w:div w:id="1241477829">
          <w:marLeft w:val="0"/>
          <w:marRight w:val="0"/>
          <w:marTop w:val="0"/>
          <w:marBottom w:val="0"/>
          <w:divBdr>
            <w:top w:val="none" w:sz="0" w:space="0" w:color="auto"/>
            <w:left w:val="none" w:sz="0" w:space="0" w:color="auto"/>
            <w:bottom w:val="none" w:sz="0" w:space="0" w:color="auto"/>
            <w:right w:val="none" w:sz="0" w:space="0" w:color="auto"/>
          </w:divBdr>
        </w:div>
        <w:div w:id="749040531">
          <w:marLeft w:val="0"/>
          <w:marRight w:val="0"/>
          <w:marTop w:val="0"/>
          <w:marBottom w:val="0"/>
          <w:divBdr>
            <w:top w:val="none" w:sz="0" w:space="0" w:color="auto"/>
            <w:left w:val="none" w:sz="0" w:space="0" w:color="auto"/>
            <w:bottom w:val="none" w:sz="0" w:space="0" w:color="auto"/>
            <w:right w:val="none" w:sz="0" w:space="0" w:color="auto"/>
          </w:divBdr>
        </w:div>
        <w:div w:id="2114939716">
          <w:marLeft w:val="0"/>
          <w:marRight w:val="0"/>
          <w:marTop w:val="0"/>
          <w:marBottom w:val="0"/>
          <w:divBdr>
            <w:top w:val="none" w:sz="0" w:space="0" w:color="auto"/>
            <w:left w:val="none" w:sz="0" w:space="0" w:color="auto"/>
            <w:bottom w:val="none" w:sz="0" w:space="0" w:color="auto"/>
            <w:right w:val="none" w:sz="0" w:space="0" w:color="auto"/>
          </w:divBdr>
        </w:div>
        <w:div w:id="1199508406">
          <w:marLeft w:val="0"/>
          <w:marRight w:val="0"/>
          <w:marTop w:val="0"/>
          <w:marBottom w:val="0"/>
          <w:divBdr>
            <w:top w:val="none" w:sz="0" w:space="0" w:color="auto"/>
            <w:left w:val="none" w:sz="0" w:space="0" w:color="auto"/>
            <w:bottom w:val="none" w:sz="0" w:space="0" w:color="auto"/>
            <w:right w:val="none" w:sz="0" w:space="0" w:color="auto"/>
          </w:divBdr>
        </w:div>
      </w:divsChild>
    </w:div>
    <w:div w:id="1574775062">
      <w:bodyDiv w:val="1"/>
      <w:marLeft w:val="0"/>
      <w:marRight w:val="0"/>
      <w:marTop w:val="0"/>
      <w:marBottom w:val="0"/>
      <w:divBdr>
        <w:top w:val="none" w:sz="0" w:space="0" w:color="auto"/>
        <w:left w:val="none" w:sz="0" w:space="0" w:color="auto"/>
        <w:bottom w:val="none" w:sz="0" w:space="0" w:color="auto"/>
        <w:right w:val="none" w:sz="0" w:space="0" w:color="auto"/>
      </w:divBdr>
      <w:divsChild>
        <w:div w:id="2023773978">
          <w:marLeft w:val="0"/>
          <w:marRight w:val="0"/>
          <w:marTop w:val="0"/>
          <w:marBottom w:val="0"/>
          <w:divBdr>
            <w:top w:val="none" w:sz="0" w:space="0" w:color="auto"/>
            <w:left w:val="none" w:sz="0" w:space="0" w:color="auto"/>
            <w:bottom w:val="none" w:sz="0" w:space="0" w:color="auto"/>
            <w:right w:val="none" w:sz="0" w:space="0" w:color="auto"/>
          </w:divBdr>
          <w:divsChild>
            <w:div w:id="1893536362">
              <w:marLeft w:val="0"/>
              <w:marRight w:val="0"/>
              <w:marTop w:val="0"/>
              <w:marBottom w:val="0"/>
              <w:divBdr>
                <w:top w:val="none" w:sz="0" w:space="0" w:color="auto"/>
                <w:left w:val="none" w:sz="0" w:space="0" w:color="auto"/>
                <w:bottom w:val="none" w:sz="0" w:space="0" w:color="auto"/>
                <w:right w:val="none" w:sz="0" w:space="0" w:color="auto"/>
              </w:divBdr>
            </w:div>
          </w:divsChild>
        </w:div>
        <w:div w:id="315652624">
          <w:marLeft w:val="0"/>
          <w:marRight w:val="0"/>
          <w:marTop w:val="0"/>
          <w:marBottom w:val="0"/>
          <w:divBdr>
            <w:top w:val="none" w:sz="0" w:space="0" w:color="auto"/>
            <w:left w:val="none" w:sz="0" w:space="0" w:color="auto"/>
            <w:bottom w:val="none" w:sz="0" w:space="0" w:color="auto"/>
            <w:right w:val="none" w:sz="0" w:space="0" w:color="auto"/>
          </w:divBdr>
          <w:divsChild>
            <w:div w:id="272589104">
              <w:marLeft w:val="0"/>
              <w:marRight w:val="0"/>
              <w:marTop w:val="0"/>
              <w:marBottom w:val="0"/>
              <w:divBdr>
                <w:top w:val="none" w:sz="0" w:space="0" w:color="auto"/>
                <w:left w:val="none" w:sz="0" w:space="0" w:color="auto"/>
                <w:bottom w:val="none" w:sz="0" w:space="0" w:color="auto"/>
                <w:right w:val="none" w:sz="0" w:space="0" w:color="auto"/>
              </w:divBdr>
            </w:div>
          </w:divsChild>
        </w:div>
        <w:div w:id="1514496657">
          <w:marLeft w:val="0"/>
          <w:marRight w:val="0"/>
          <w:marTop w:val="0"/>
          <w:marBottom w:val="0"/>
          <w:divBdr>
            <w:top w:val="none" w:sz="0" w:space="0" w:color="auto"/>
            <w:left w:val="none" w:sz="0" w:space="0" w:color="auto"/>
            <w:bottom w:val="none" w:sz="0" w:space="0" w:color="auto"/>
            <w:right w:val="none" w:sz="0" w:space="0" w:color="auto"/>
          </w:divBdr>
          <w:divsChild>
            <w:div w:id="1742292148">
              <w:marLeft w:val="0"/>
              <w:marRight w:val="0"/>
              <w:marTop w:val="0"/>
              <w:marBottom w:val="0"/>
              <w:divBdr>
                <w:top w:val="none" w:sz="0" w:space="0" w:color="auto"/>
                <w:left w:val="none" w:sz="0" w:space="0" w:color="auto"/>
                <w:bottom w:val="none" w:sz="0" w:space="0" w:color="auto"/>
                <w:right w:val="none" w:sz="0" w:space="0" w:color="auto"/>
              </w:divBdr>
            </w:div>
          </w:divsChild>
        </w:div>
        <w:div w:id="189803130">
          <w:marLeft w:val="0"/>
          <w:marRight w:val="0"/>
          <w:marTop w:val="0"/>
          <w:marBottom w:val="0"/>
          <w:divBdr>
            <w:top w:val="none" w:sz="0" w:space="0" w:color="auto"/>
            <w:left w:val="none" w:sz="0" w:space="0" w:color="auto"/>
            <w:bottom w:val="none" w:sz="0" w:space="0" w:color="auto"/>
            <w:right w:val="none" w:sz="0" w:space="0" w:color="auto"/>
          </w:divBdr>
          <w:divsChild>
            <w:div w:id="1865164950">
              <w:marLeft w:val="0"/>
              <w:marRight w:val="0"/>
              <w:marTop w:val="0"/>
              <w:marBottom w:val="0"/>
              <w:divBdr>
                <w:top w:val="none" w:sz="0" w:space="0" w:color="auto"/>
                <w:left w:val="none" w:sz="0" w:space="0" w:color="auto"/>
                <w:bottom w:val="none" w:sz="0" w:space="0" w:color="auto"/>
                <w:right w:val="none" w:sz="0" w:space="0" w:color="auto"/>
              </w:divBdr>
            </w:div>
          </w:divsChild>
        </w:div>
        <w:div w:id="1368526998">
          <w:marLeft w:val="0"/>
          <w:marRight w:val="0"/>
          <w:marTop w:val="0"/>
          <w:marBottom w:val="0"/>
          <w:divBdr>
            <w:top w:val="none" w:sz="0" w:space="0" w:color="auto"/>
            <w:left w:val="none" w:sz="0" w:space="0" w:color="auto"/>
            <w:bottom w:val="none" w:sz="0" w:space="0" w:color="auto"/>
            <w:right w:val="none" w:sz="0" w:space="0" w:color="auto"/>
          </w:divBdr>
          <w:divsChild>
            <w:div w:id="6024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34840">
      <w:bodyDiv w:val="1"/>
      <w:marLeft w:val="0"/>
      <w:marRight w:val="0"/>
      <w:marTop w:val="0"/>
      <w:marBottom w:val="0"/>
      <w:divBdr>
        <w:top w:val="none" w:sz="0" w:space="0" w:color="auto"/>
        <w:left w:val="none" w:sz="0" w:space="0" w:color="auto"/>
        <w:bottom w:val="none" w:sz="0" w:space="0" w:color="auto"/>
        <w:right w:val="none" w:sz="0" w:space="0" w:color="auto"/>
      </w:divBdr>
    </w:div>
    <w:div w:id="1630697112">
      <w:bodyDiv w:val="1"/>
      <w:marLeft w:val="0"/>
      <w:marRight w:val="0"/>
      <w:marTop w:val="0"/>
      <w:marBottom w:val="0"/>
      <w:divBdr>
        <w:top w:val="none" w:sz="0" w:space="0" w:color="auto"/>
        <w:left w:val="none" w:sz="0" w:space="0" w:color="auto"/>
        <w:bottom w:val="none" w:sz="0" w:space="0" w:color="auto"/>
        <w:right w:val="none" w:sz="0" w:space="0" w:color="auto"/>
      </w:divBdr>
      <w:divsChild>
        <w:div w:id="1277058920">
          <w:marLeft w:val="0"/>
          <w:marRight w:val="0"/>
          <w:marTop w:val="0"/>
          <w:marBottom w:val="0"/>
          <w:divBdr>
            <w:top w:val="none" w:sz="0" w:space="0" w:color="auto"/>
            <w:left w:val="none" w:sz="0" w:space="0" w:color="auto"/>
            <w:bottom w:val="none" w:sz="0" w:space="0" w:color="auto"/>
            <w:right w:val="none" w:sz="0" w:space="0" w:color="auto"/>
          </w:divBdr>
        </w:div>
      </w:divsChild>
    </w:div>
    <w:div w:id="1634947545">
      <w:bodyDiv w:val="1"/>
      <w:marLeft w:val="0"/>
      <w:marRight w:val="0"/>
      <w:marTop w:val="0"/>
      <w:marBottom w:val="0"/>
      <w:divBdr>
        <w:top w:val="none" w:sz="0" w:space="0" w:color="auto"/>
        <w:left w:val="none" w:sz="0" w:space="0" w:color="auto"/>
        <w:bottom w:val="none" w:sz="0" w:space="0" w:color="auto"/>
        <w:right w:val="none" w:sz="0" w:space="0" w:color="auto"/>
      </w:divBdr>
      <w:divsChild>
        <w:div w:id="1299605333">
          <w:marLeft w:val="0"/>
          <w:marRight w:val="0"/>
          <w:marTop w:val="0"/>
          <w:marBottom w:val="0"/>
          <w:divBdr>
            <w:top w:val="none" w:sz="0" w:space="0" w:color="auto"/>
            <w:left w:val="none" w:sz="0" w:space="0" w:color="auto"/>
            <w:bottom w:val="none" w:sz="0" w:space="0" w:color="auto"/>
            <w:right w:val="none" w:sz="0" w:space="0" w:color="auto"/>
          </w:divBdr>
        </w:div>
      </w:divsChild>
    </w:div>
    <w:div w:id="1664165123">
      <w:bodyDiv w:val="1"/>
      <w:marLeft w:val="0"/>
      <w:marRight w:val="0"/>
      <w:marTop w:val="0"/>
      <w:marBottom w:val="0"/>
      <w:divBdr>
        <w:top w:val="none" w:sz="0" w:space="0" w:color="auto"/>
        <w:left w:val="none" w:sz="0" w:space="0" w:color="auto"/>
        <w:bottom w:val="none" w:sz="0" w:space="0" w:color="auto"/>
        <w:right w:val="none" w:sz="0" w:space="0" w:color="auto"/>
      </w:divBdr>
    </w:div>
    <w:div w:id="1675960054">
      <w:bodyDiv w:val="1"/>
      <w:marLeft w:val="0"/>
      <w:marRight w:val="0"/>
      <w:marTop w:val="0"/>
      <w:marBottom w:val="0"/>
      <w:divBdr>
        <w:top w:val="none" w:sz="0" w:space="0" w:color="auto"/>
        <w:left w:val="none" w:sz="0" w:space="0" w:color="auto"/>
        <w:bottom w:val="none" w:sz="0" w:space="0" w:color="auto"/>
        <w:right w:val="none" w:sz="0" w:space="0" w:color="auto"/>
      </w:divBdr>
    </w:div>
    <w:div w:id="1682315881">
      <w:bodyDiv w:val="1"/>
      <w:marLeft w:val="0"/>
      <w:marRight w:val="0"/>
      <w:marTop w:val="0"/>
      <w:marBottom w:val="0"/>
      <w:divBdr>
        <w:top w:val="none" w:sz="0" w:space="0" w:color="auto"/>
        <w:left w:val="none" w:sz="0" w:space="0" w:color="auto"/>
        <w:bottom w:val="none" w:sz="0" w:space="0" w:color="auto"/>
        <w:right w:val="none" w:sz="0" w:space="0" w:color="auto"/>
      </w:divBdr>
    </w:div>
    <w:div w:id="1713114185">
      <w:bodyDiv w:val="1"/>
      <w:marLeft w:val="0"/>
      <w:marRight w:val="0"/>
      <w:marTop w:val="0"/>
      <w:marBottom w:val="0"/>
      <w:divBdr>
        <w:top w:val="none" w:sz="0" w:space="0" w:color="auto"/>
        <w:left w:val="none" w:sz="0" w:space="0" w:color="auto"/>
        <w:bottom w:val="none" w:sz="0" w:space="0" w:color="auto"/>
        <w:right w:val="none" w:sz="0" w:space="0" w:color="auto"/>
      </w:divBdr>
    </w:div>
    <w:div w:id="1727558311">
      <w:bodyDiv w:val="1"/>
      <w:marLeft w:val="0"/>
      <w:marRight w:val="0"/>
      <w:marTop w:val="0"/>
      <w:marBottom w:val="0"/>
      <w:divBdr>
        <w:top w:val="none" w:sz="0" w:space="0" w:color="auto"/>
        <w:left w:val="none" w:sz="0" w:space="0" w:color="auto"/>
        <w:bottom w:val="none" w:sz="0" w:space="0" w:color="auto"/>
        <w:right w:val="none" w:sz="0" w:space="0" w:color="auto"/>
      </w:divBdr>
    </w:div>
    <w:div w:id="1927230129">
      <w:bodyDiv w:val="1"/>
      <w:marLeft w:val="0"/>
      <w:marRight w:val="0"/>
      <w:marTop w:val="0"/>
      <w:marBottom w:val="0"/>
      <w:divBdr>
        <w:top w:val="none" w:sz="0" w:space="0" w:color="auto"/>
        <w:left w:val="none" w:sz="0" w:space="0" w:color="auto"/>
        <w:bottom w:val="none" w:sz="0" w:space="0" w:color="auto"/>
        <w:right w:val="none" w:sz="0" w:space="0" w:color="auto"/>
      </w:divBdr>
      <w:divsChild>
        <w:div w:id="1113012300">
          <w:marLeft w:val="0"/>
          <w:marRight w:val="0"/>
          <w:marTop w:val="0"/>
          <w:marBottom w:val="0"/>
          <w:divBdr>
            <w:top w:val="none" w:sz="0" w:space="0" w:color="auto"/>
            <w:left w:val="none" w:sz="0" w:space="0" w:color="auto"/>
            <w:bottom w:val="none" w:sz="0" w:space="0" w:color="auto"/>
            <w:right w:val="none" w:sz="0" w:space="0" w:color="auto"/>
          </w:divBdr>
        </w:div>
      </w:divsChild>
    </w:div>
    <w:div w:id="1940331852">
      <w:bodyDiv w:val="1"/>
      <w:marLeft w:val="0"/>
      <w:marRight w:val="0"/>
      <w:marTop w:val="0"/>
      <w:marBottom w:val="0"/>
      <w:divBdr>
        <w:top w:val="none" w:sz="0" w:space="0" w:color="auto"/>
        <w:left w:val="none" w:sz="0" w:space="0" w:color="auto"/>
        <w:bottom w:val="none" w:sz="0" w:space="0" w:color="auto"/>
        <w:right w:val="none" w:sz="0" w:space="0" w:color="auto"/>
      </w:divBdr>
    </w:div>
    <w:div w:id="2009671335">
      <w:bodyDiv w:val="1"/>
      <w:marLeft w:val="0"/>
      <w:marRight w:val="0"/>
      <w:marTop w:val="0"/>
      <w:marBottom w:val="0"/>
      <w:divBdr>
        <w:top w:val="none" w:sz="0" w:space="0" w:color="auto"/>
        <w:left w:val="none" w:sz="0" w:space="0" w:color="auto"/>
        <w:bottom w:val="none" w:sz="0" w:space="0" w:color="auto"/>
        <w:right w:val="none" w:sz="0" w:space="0" w:color="auto"/>
      </w:divBdr>
    </w:div>
    <w:div w:id="2018196113">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05833586">
      <w:bodyDiv w:val="1"/>
      <w:marLeft w:val="0"/>
      <w:marRight w:val="0"/>
      <w:marTop w:val="0"/>
      <w:marBottom w:val="0"/>
      <w:divBdr>
        <w:top w:val="none" w:sz="0" w:space="0" w:color="auto"/>
        <w:left w:val="none" w:sz="0" w:space="0" w:color="auto"/>
        <w:bottom w:val="none" w:sz="0" w:space="0" w:color="auto"/>
        <w:right w:val="none" w:sz="0" w:space="0" w:color="auto"/>
      </w:divBdr>
    </w:div>
    <w:div w:id="2106801286">
      <w:bodyDiv w:val="1"/>
      <w:marLeft w:val="0"/>
      <w:marRight w:val="0"/>
      <w:marTop w:val="0"/>
      <w:marBottom w:val="0"/>
      <w:divBdr>
        <w:top w:val="none" w:sz="0" w:space="0" w:color="auto"/>
        <w:left w:val="none" w:sz="0" w:space="0" w:color="auto"/>
        <w:bottom w:val="none" w:sz="0" w:space="0" w:color="auto"/>
        <w:right w:val="none" w:sz="0" w:space="0" w:color="auto"/>
      </w:divBdr>
      <w:divsChild>
        <w:div w:id="1713067270">
          <w:marLeft w:val="0"/>
          <w:marRight w:val="0"/>
          <w:marTop w:val="0"/>
          <w:marBottom w:val="0"/>
          <w:divBdr>
            <w:top w:val="none" w:sz="0" w:space="0" w:color="auto"/>
            <w:left w:val="none" w:sz="0" w:space="0" w:color="auto"/>
            <w:bottom w:val="none" w:sz="0" w:space="0" w:color="auto"/>
            <w:right w:val="none" w:sz="0" w:space="0" w:color="auto"/>
          </w:divBdr>
        </w:div>
        <w:div w:id="2031182787">
          <w:marLeft w:val="0"/>
          <w:marRight w:val="0"/>
          <w:marTop w:val="0"/>
          <w:marBottom w:val="0"/>
          <w:divBdr>
            <w:top w:val="none" w:sz="0" w:space="0" w:color="auto"/>
            <w:left w:val="none" w:sz="0" w:space="0" w:color="auto"/>
            <w:bottom w:val="none" w:sz="0" w:space="0" w:color="auto"/>
            <w:right w:val="none" w:sz="0" w:space="0" w:color="auto"/>
          </w:divBdr>
        </w:div>
      </w:divsChild>
    </w:div>
    <w:div w:id="212796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FC1CDF-3460-4EAA-ABF3-89A13658B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1840</Words>
  <Characters>10126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PSOLIS</cp:lastModifiedBy>
  <cp:revision>38</cp:revision>
  <dcterms:created xsi:type="dcterms:W3CDTF">2026-09-15T20:05:00Z</dcterms:created>
  <dcterms:modified xsi:type="dcterms:W3CDTF">2026-10-02T20:19:00Z</dcterms:modified>
</cp:coreProperties>
</file>