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EED06" w14:textId="2FD74822" w:rsidR="007D015A" w:rsidRDefault="00367F20" w:rsidP="00894B09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BEIJING </w:t>
      </w:r>
      <w:r w:rsidR="007D015A">
        <w:rPr>
          <w:rFonts w:asciiTheme="minorHAnsi" w:hAnsiTheme="minorHAnsi" w:cstheme="minorHAnsi"/>
          <w:b/>
          <w:bCs/>
          <w:color w:val="FF0000"/>
          <w:sz w:val="32"/>
        </w:rPr>
        <w:t>–</w:t>
      </w: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="005571CD">
        <w:rPr>
          <w:rFonts w:asciiTheme="minorHAnsi" w:hAnsiTheme="minorHAnsi" w:cstheme="minorHAnsi"/>
          <w:b/>
          <w:bCs/>
          <w:color w:val="FF0000"/>
          <w:sz w:val="32"/>
        </w:rPr>
        <w:t xml:space="preserve">XI’AN (en tren) - </w:t>
      </w:r>
      <w:r>
        <w:rPr>
          <w:rFonts w:asciiTheme="minorHAnsi" w:hAnsiTheme="minorHAnsi" w:cstheme="minorHAnsi"/>
          <w:b/>
          <w:bCs/>
          <w:color w:val="FF0000"/>
          <w:sz w:val="32"/>
        </w:rPr>
        <w:t>SHANGHÁI</w:t>
      </w:r>
      <w:r w:rsidR="007D015A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="005571CD">
        <w:rPr>
          <w:rFonts w:asciiTheme="minorHAnsi" w:hAnsiTheme="minorHAnsi" w:cstheme="minorHAnsi"/>
          <w:b/>
          <w:bCs/>
          <w:color w:val="FF0000"/>
          <w:sz w:val="32"/>
        </w:rPr>
        <w:t>(en vuelo)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53165713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5571CD" w:rsidRPr="005571C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9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3B72156C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367F2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lunes, miércoles y viernes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 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octubre 2025 al 2</w:t>
      </w:r>
      <w:r w:rsidR="00367F2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06ECD0CE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7A23D1"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24C07095" w14:textId="77777777" w:rsidR="007A23D1" w:rsidRPr="00110B02" w:rsidRDefault="007A23D1" w:rsidP="007A23D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10B0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Llegada al </w:t>
      </w:r>
      <w:r w:rsidRPr="00110B02">
        <w:rPr>
          <w:rFonts w:asciiTheme="minorHAnsi" w:hAnsiTheme="minorHAnsi" w:cstheme="minorHAnsi"/>
          <w:color w:val="002060"/>
          <w:sz w:val="20"/>
          <w:szCs w:val="20"/>
        </w:rPr>
        <w:t xml:space="preserve">Aeropuerto Internacional de Pekín. Después de pasar por migración, un asistente de habla hispana los recibirá y trasladará al hotel. </w:t>
      </w:r>
      <w:r w:rsidRPr="00110B0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110B0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Pr="00110B02">
        <w:rPr>
          <w:rFonts w:asciiTheme="minorHAnsi" w:hAnsiTheme="minorHAnsi" w:cstheme="minorHAnsi"/>
          <w:b/>
          <w:color w:val="002060"/>
          <w:sz w:val="20"/>
          <w:szCs w:val="20"/>
        </w:rPr>
        <w:t>en hotel.</w:t>
      </w:r>
    </w:p>
    <w:p w14:paraId="2ED99007" w14:textId="77777777" w:rsidR="00432879" w:rsidRDefault="00432879" w:rsidP="001978E8">
      <w:pPr>
        <w:pStyle w:val="Sangranormal"/>
        <w:tabs>
          <w:tab w:val="left" w:pos="5940"/>
        </w:tabs>
        <w:ind w:firstLine="0"/>
        <w:rPr>
          <w:rFonts w:ascii="Arial" w:hAnsi="Arial" w:cs="Arial"/>
          <w:sz w:val="20"/>
          <w:lang w:val="es-MX"/>
        </w:rPr>
      </w:pPr>
    </w:p>
    <w:p w14:paraId="7B743447" w14:textId="79EC8FC2" w:rsidR="00691D53" w:rsidRDefault="00691D53" w:rsidP="00691D53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20858333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Durante este día visitaremos: la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Plaza </w:t>
      </w:r>
      <w:proofErr w:type="spellStart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Tian</w:t>
      </w:r>
      <w:proofErr w:type="spellEnd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</w:t>
      </w:r>
      <w:proofErr w:type="spellEnd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Men</w:t>
      </w:r>
      <w:proofErr w:type="spellEnd"/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una de las mayores del mundo;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Palacio Imperial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conocido como la “Ciudad Prohibida”;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Templo del Cielo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construido en 1420 y con una superficie de 267 hectáreas; y una tradicional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Casa del Té Chino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Almuerzo incluido, con el delicioso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Pato Laqueado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Para cerrar el día, disfrutaremos de un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masaje de pies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ideal para aliviar el cansancio del viaje. Regreso al hotel y </w:t>
      </w: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B85C01">
        <w:rPr>
          <w:rFonts w:ascii="Arial" w:hAnsi="Arial" w:cs="Arial"/>
          <w:b/>
          <w:bCs/>
          <w:sz w:val="20"/>
          <w:szCs w:val="20"/>
        </w:rPr>
        <w:t>.</w:t>
      </w:r>
    </w:p>
    <w:p w14:paraId="3D06FB4B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03540BE7" w14:textId="5EAA8D28" w:rsidR="00691D53" w:rsidRDefault="00691D53" w:rsidP="00691D53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5A94C7BA" w14:textId="77777777" w:rsidR="005571CD" w:rsidRPr="00AC00C2" w:rsidRDefault="005571CD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la mañana, excursión a la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Gran Muralla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(Paso </w:t>
      </w:r>
      <w:proofErr w:type="spellStart"/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Juyongguan</w:t>
      </w:r>
      <w:proofErr w:type="spellEnd"/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), una de las maravillas arquitectónicas más antiguas y grandiosas del mundo, ubicada a 70 km de Beijing. Almuerzo incluido. Por la tarde, visitaremos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Palacio de Verano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antiguo jardín de recreo de la casa imperial de la Dinastía Qing, y un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Taller de Perlas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Finalizamos el día con una parada en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Parque Olímpico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admirar, desde el exterior, los estadios principales de las Olimpiadas 2008: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Nido de Pájaro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(estadio principal) y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Cubo de Agua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(centro de natación). Regreso al hotel y </w:t>
      </w: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8BF0FE0" w14:textId="77777777" w:rsidR="005571CD" w:rsidRPr="00AC00C2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Nota: no incluye la entrada a los estadios</w:t>
      </w:r>
    </w:p>
    <w:p w14:paraId="74D0CE07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3326E015" w14:textId="25820877" w:rsidR="00691D53" w:rsidRDefault="00691D53" w:rsidP="00691D53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Beijing </w:t>
      </w:r>
      <w:r w:rsidRPr="00691D53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(actividad </w:t>
      </w:r>
      <w:proofErr w:type="spellStart"/>
      <w:r w:rsidRPr="00691D53">
        <w:rPr>
          <w:rFonts w:asciiTheme="minorHAnsi" w:eastAsia="Arial" w:hAnsiTheme="minorHAnsi" w:cstheme="minorHAnsi"/>
          <w:color w:val="002060"/>
          <w:sz w:val="24"/>
          <w:szCs w:val="24"/>
        </w:rPr>
        <w:t>Travel</w:t>
      </w:r>
      <w:proofErr w:type="spellEnd"/>
      <w:r w:rsidRPr="00691D53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Shop Pack)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X</w:t>
      </w:r>
      <w:r w:rsidR="00DF5574">
        <w:rPr>
          <w:rFonts w:asciiTheme="minorHAnsi" w:eastAsia="Arial" w:hAnsiTheme="minorHAnsi" w:cstheme="minorHAnsi"/>
          <w:b/>
          <w:color w:val="FF0000"/>
          <w:sz w:val="24"/>
          <w:szCs w:val="24"/>
        </w:rPr>
        <w:t>i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’A</w:t>
      </w:r>
      <w:r w:rsidR="00DF5574">
        <w:rPr>
          <w:rFonts w:asciiTheme="minorHAnsi" w:eastAsia="Arial" w:hAnsiTheme="minorHAnsi" w:cstheme="minorHAnsi"/>
          <w:b/>
          <w:color w:val="FF0000"/>
          <w:sz w:val="24"/>
          <w:szCs w:val="24"/>
        </w:rPr>
        <w:t>n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Pr="00691D53">
        <w:rPr>
          <w:rFonts w:asciiTheme="minorHAnsi" w:eastAsia="Arial" w:hAnsiTheme="minorHAnsi" w:cstheme="minorHAnsi"/>
          <w:color w:val="002060"/>
          <w:sz w:val="24"/>
          <w:szCs w:val="24"/>
        </w:rPr>
        <w:t>(tren de alta velocidad)</w:t>
      </w:r>
    </w:p>
    <w:p w14:paraId="148148D4" w14:textId="77777777" w:rsidR="005571CD" w:rsidRPr="003F5062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3F506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3F506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 la hora indicada, traslado a la estación para tomar el tren de alta velocidad a </w:t>
      </w:r>
      <w:r w:rsidRPr="003F506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Xi’an</w:t>
      </w:r>
      <w:r w:rsidRPr="003F506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una ciudad de más de 3.000 años de historia que fue capital de 11 dinastías y punto de partida de la legendaria “Ruta de la Seda”. Llegada, traslado al hotel y </w:t>
      </w:r>
      <w:r w:rsidRPr="003F506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3F5062">
        <w:rPr>
          <w:rFonts w:ascii="Arial" w:hAnsi="Arial" w:cs="Arial"/>
          <w:bCs/>
          <w:sz w:val="20"/>
          <w:szCs w:val="20"/>
        </w:rPr>
        <w:t>.</w:t>
      </w:r>
    </w:p>
    <w:p w14:paraId="3ED39E9E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color w:val="FF0000"/>
          <w:sz w:val="20"/>
          <w:szCs w:val="20"/>
        </w:rPr>
      </w:pPr>
    </w:p>
    <w:p w14:paraId="5778F6AD" w14:textId="77777777" w:rsidR="005571CD" w:rsidRPr="00691D53" w:rsidRDefault="005571CD" w:rsidP="00691D53">
      <w:pPr>
        <w:tabs>
          <w:tab w:val="left" w:pos="1418"/>
        </w:tabs>
        <w:ind w:right="-142"/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  <w:r w:rsidRPr="00691D53">
        <w:rPr>
          <w:rFonts w:ascii="Arial" w:hAnsi="Arial" w:cs="Arial"/>
          <w:b/>
          <w:bCs/>
          <w:color w:val="002060"/>
          <w:sz w:val="20"/>
          <w:szCs w:val="20"/>
        </w:rPr>
        <w:t>OPCIONAL (TRAVEL SHOP PACK) BEIJING - LUOYANG – XI’AN</w:t>
      </w:r>
    </w:p>
    <w:p w14:paraId="569C3E89" w14:textId="77777777" w:rsidR="005571CD" w:rsidRPr="008F31D5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8F31D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la mañana, traslado a la estación y tren de alta velocidad a </w:t>
      </w:r>
      <w:r w:rsidRPr="008F31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Luoyang</w:t>
      </w:r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(duración 4 horas </w:t>
      </w:r>
      <w:proofErr w:type="spellStart"/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trayecto). Llegada y almuerzo. Visitaremos las impresionantes </w:t>
      </w:r>
      <w:r w:rsidRPr="008F31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Grutas de </w:t>
      </w:r>
      <w:proofErr w:type="spellStart"/>
      <w:r w:rsidRPr="008F31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Longmen</w:t>
      </w:r>
      <w:proofErr w:type="spellEnd"/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(Puerta del Dragón), Patrimonio de la Humanidad por la UNESCO, que albergan más de 1.300 cuevas, 40 pagodas y 100.000 estatuas de Buda, siendo las más grandes de hasta 17 metros de altura. Por la tarde, traslado en tren de alta velocidad a </w:t>
      </w:r>
      <w:r w:rsidRPr="008F31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Xi’an</w:t>
      </w:r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(aprox. 2 horas de trayecto). Llegada, traslado al hotel y </w:t>
      </w:r>
      <w:r w:rsidRPr="008F31D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8F31D5">
        <w:rPr>
          <w:rFonts w:ascii="Arial" w:hAnsi="Arial" w:cs="Arial"/>
          <w:bCs/>
          <w:color w:val="002060"/>
          <w:sz w:val="20"/>
          <w:szCs w:val="20"/>
        </w:rPr>
        <w:t>.</w:t>
      </w:r>
    </w:p>
    <w:p w14:paraId="4317F8FE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25C8D1D9" w14:textId="66B9C345" w:rsidR="00557134" w:rsidRDefault="00557134" w:rsidP="005571C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Xi’an</w:t>
      </w:r>
    </w:p>
    <w:p w14:paraId="72CB88FD" w14:textId="3CE547D5" w:rsidR="005571CD" w:rsidRPr="00DB6C14" w:rsidRDefault="005571CD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B6C1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Hoy visitaremos el famoso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Museo de Guerreros y Corceles de Terracota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donde se conservan más de 6.000 figuras de terracota a tamaño natural, que representan un ejército que custodia la tumba del emperador Qin. A continuación, visitaremos un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Taller de Terracota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</w:t>
      </w:r>
      <w:r w:rsidR="00DF557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conocer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sobre el pro</w:t>
      </w:r>
      <w:bookmarkStart w:id="0" w:name="_GoBack"/>
      <w:bookmarkEnd w:id="0"/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ceso de creación de estas figuras. Almuerzo incluido. Por la tarde, recorrido por la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Plaza de la Gran Pagoda de la Oca Salvaje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la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Antigua Muralla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DB6C14">
        <w:rPr>
          <w:rFonts w:asciiTheme="minorHAnsi" w:hAnsiTheme="minorHAnsi" w:cstheme="minorHAnsi"/>
          <w:iCs/>
          <w:sz w:val="20"/>
          <w:szCs w:val="20"/>
          <w:lang w:val="es-MX" w:eastAsia="es-MX"/>
        </w:rPr>
        <w:t>(sin ascender)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Barrio Musulmán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Por la noche, de manera opcional, se podrá asistir al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Show Cultural de la Dinastía Tang (contratado </w:t>
      </w:r>
      <w:proofErr w:type="spellStart"/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Travel</w:t>
      </w:r>
      <w:proofErr w:type="spellEnd"/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Shop Pack)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Regreso al hotel y </w:t>
      </w:r>
      <w:r w:rsidRPr="00DB6C1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alojamiento.</w:t>
      </w:r>
    </w:p>
    <w:p w14:paraId="055350B1" w14:textId="77777777" w:rsidR="005571CD" w:rsidRPr="008D5CE4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684B56A9" w14:textId="3962BF92" w:rsidR="005571CD" w:rsidRPr="00557134" w:rsidRDefault="00557134" w:rsidP="005571CD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Xi’an – Shanghái </w:t>
      </w:r>
      <w:r w:rsidRPr="00557134">
        <w:rPr>
          <w:rFonts w:asciiTheme="minorHAnsi" w:eastAsia="Arial" w:hAnsiTheme="minorHAnsi" w:cstheme="minorHAnsi"/>
          <w:color w:val="002060"/>
        </w:rPr>
        <w:t>(vuelo interno)</w:t>
      </w:r>
    </w:p>
    <w:p w14:paraId="2D4892B9" w14:textId="77777777" w:rsidR="005571CD" w:rsidRPr="00D93CE4" w:rsidRDefault="005571CD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93C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lastRenderedPageBreak/>
        <w:t>Desayuno en el hotel</w:t>
      </w:r>
      <w:r w:rsidRPr="00D93C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 la hora indicada, traslado al aeropuerto para tomar el vuelo a </w:t>
      </w:r>
      <w:r w:rsidRPr="00D93C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Shanghái (incluido)</w:t>
      </w:r>
      <w:r w:rsidRPr="00D93C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una vibrante metrópoli con más de 25 millones de habitantes, reconocida como el mayor puerto y centro comercial de China. Llegada, traslado al hotel y </w:t>
      </w:r>
      <w:r w:rsidRPr="00D93C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D93C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</w:p>
    <w:p w14:paraId="54318A50" w14:textId="77777777" w:rsidR="005571CD" w:rsidRPr="008D5CE4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sz w:val="20"/>
          <w:szCs w:val="20"/>
        </w:rPr>
      </w:pPr>
    </w:p>
    <w:p w14:paraId="12806E9B" w14:textId="464C00F1" w:rsidR="00557134" w:rsidRPr="00557134" w:rsidRDefault="00557134" w:rsidP="00557134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Shanghái </w:t>
      </w:r>
      <w:r>
        <w:rPr>
          <w:rFonts w:asciiTheme="minorHAnsi" w:eastAsia="Arial" w:hAnsiTheme="minorHAnsi" w:cstheme="minorHAnsi"/>
          <w:color w:val="002060"/>
        </w:rPr>
        <w:t xml:space="preserve">(actividad opcional en </w:t>
      </w:r>
      <w:proofErr w:type="spellStart"/>
      <w:r>
        <w:rPr>
          <w:rFonts w:asciiTheme="minorHAnsi" w:eastAsia="Arial" w:hAnsiTheme="minorHAnsi" w:cstheme="minorHAnsi"/>
          <w:color w:val="002060"/>
        </w:rPr>
        <w:t>Travel</w:t>
      </w:r>
      <w:proofErr w:type="spellEnd"/>
      <w:r>
        <w:rPr>
          <w:rFonts w:asciiTheme="minorHAnsi" w:eastAsia="Arial" w:hAnsiTheme="minorHAnsi" w:cstheme="minorHAnsi"/>
          <w:color w:val="002060"/>
        </w:rPr>
        <w:t xml:space="preserve"> Shop Pack)</w:t>
      </w:r>
    </w:p>
    <w:p w14:paraId="54E9D281" w14:textId="4BB941D8" w:rsidR="005571CD" w:rsidRPr="00B87955" w:rsidRDefault="005571CD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8795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Día completo de tour visitando el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Jardín 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Yuyuan</w:t>
      </w:r>
      <w:proofErr w:type="spellEnd"/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Barrio Antiguo Cheng Huang 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Miao</w:t>
      </w:r>
      <w:proofErr w:type="spellEnd"/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Templo del Buda de Jade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la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Calle Nanjing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Malecón (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The</w:t>
      </w:r>
      <w:proofErr w:type="spellEnd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Bund)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una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Tienda de la Seda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Almuerzo incluido. </w:t>
      </w:r>
      <w:r w:rsidR="002C2328" w:rsidRPr="002C232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2C232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Por la noche, opcionalmente, se puede disfrutar de un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crucero por el río 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Huangpu</w:t>
      </w:r>
      <w:proofErr w:type="spellEnd"/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(contratado 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Travel</w:t>
      </w:r>
      <w:proofErr w:type="spellEnd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Shop Pack)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293D77CE" w14:textId="77777777" w:rsidR="005571CD" w:rsidRPr="008D5CE4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color w:val="3333FF"/>
          <w:sz w:val="20"/>
          <w:szCs w:val="20"/>
        </w:rPr>
      </w:pPr>
    </w:p>
    <w:p w14:paraId="3629E49E" w14:textId="4D05AE0A" w:rsidR="005571CD" w:rsidRPr="00557134" w:rsidRDefault="00557134" w:rsidP="005571CD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Shanghái </w:t>
      </w:r>
      <w:r w:rsidR="005571CD" w:rsidRPr="00557134">
        <w:rPr>
          <w:rFonts w:ascii="Arial" w:hAnsi="Arial" w:cs="Arial"/>
          <w:bCs/>
          <w:color w:val="002060"/>
          <w:sz w:val="20"/>
          <w:szCs w:val="20"/>
        </w:rPr>
        <w:t>(</w:t>
      </w:r>
      <w:r w:rsidRPr="00557134">
        <w:rPr>
          <w:rFonts w:ascii="Arial" w:hAnsi="Arial" w:cs="Arial"/>
          <w:bCs/>
          <w:color w:val="002060"/>
          <w:sz w:val="20"/>
          <w:szCs w:val="20"/>
        </w:rPr>
        <w:t xml:space="preserve">entrada a </w:t>
      </w:r>
      <w:r w:rsidRPr="00557134">
        <w:rPr>
          <w:rFonts w:ascii="Arial" w:hAnsi="Arial" w:cs="Arial"/>
          <w:color w:val="002060"/>
          <w:sz w:val="20"/>
          <w:szCs w:val="20"/>
          <w:shd w:val="clear" w:color="auto" w:fill="FFFFFF"/>
        </w:rPr>
        <w:t>Shangh</w:t>
      </w:r>
      <w:r w:rsidR="00A60126">
        <w:rPr>
          <w:rFonts w:ascii="Arial" w:hAnsi="Arial" w:cs="Arial"/>
          <w:color w:val="002060"/>
          <w:sz w:val="20"/>
          <w:szCs w:val="20"/>
          <w:shd w:val="clear" w:color="auto" w:fill="FFFFFF"/>
        </w:rPr>
        <w:t>a</w:t>
      </w:r>
      <w:r w:rsidRPr="00557134">
        <w:rPr>
          <w:rFonts w:ascii="Arial" w:hAnsi="Arial" w:cs="Arial"/>
          <w:color w:val="002060"/>
          <w:sz w:val="20"/>
          <w:szCs w:val="20"/>
          <w:shd w:val="clear" w:color="auto" w:fill="FFFFFF"/>
        </w:rPr>
        <w:t>i Disneyland Park</w:t>
      </w:r>
      <w:r w:rsidR="005571CD" w:rsidRPr="00557134">
        <w:rPr>
          <w:rFonts w:ascii="Arial" w:hAnsi="Arial" w:cs="Arial"/>
          <w:bCs/>
          <w:color w:val="002060"/>
          <w:sz w:val="20"/>
          <w:szCs w:val="20"/>
        </w:rPr>
        <w:t>)</w:t>
      </w:r>
    </w:p>
    <w:p w14:paraId="00343F85" w14:textId="77777777" w:rsidR="005571CD" w:rsidRPr="00D3429F" w:rsidRDefault="005571CD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 en el hotel</w:t>
      </w:r>
      <w:r w:rsidRPr="00D3429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  <w:r w:rsidRPr="00D3429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Este día incluye la entrada al parque de diversiones </w:t>
      </w:r>
      <w:r w:rsidRPr="00D3429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Disney Shanghái</w:t>
      </w:r>
      <w:r w:rsidRPr="00D3429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(ticket válido por un día). </w:t>
      </w:r>
      <w:r w:rsidRPr="00D3429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Los traslados son por cuenta propia. </w:t>
      </w:r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 w:rsidRPr="00D3429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6F7574AE" w14:textId="77777777" w:rsidR="005571CD" w:rsidRPr="00D3429F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Nota:</w:t>
      </w:r>
      <w:r w:rsidRPr="00D3429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Si contratas el traslado del hotel a Disney (añadiendo </w:t>
      </w:r>
      <w:proofErr w:type="spellStart"/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Travel</w:t>
      </w:r>
      <w:proofErr w:type="spellEnd"/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Shop Pack),</w:t>
      </w:r>
      <w:r w:rsidRPr="00D3429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contarás con la asistencia de un guía en español para facilitar su acceso al parque. </w:t>
      </w:r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Se recomienda llevar el pasaporte</w:t>
      </w:r>
      <w:r w:rsidRPr="00D3429F">
        <w:rPr>
          <w:rStyle w:val="Textoennegrita"/>
          <w:rFonts w:ascii="Arial" w:hAnsi="Arial" w:cs="Arial"/>
          <w:b w:val="0"/>
          <w:sz w:val="20"/>
          <w:szCs w:val="20"/>
        </w:rPr>
        <w:t>.</w:t>
      </w:r>
    </w:p>
    <w:p w14:paraId="080A2D3A" w14:textId="77777777" w:rsidR="005571CD" w:rsidRPr="008D5CE4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975CF3C" w14:textId="24FA636F" w:rsidR="005571CD" w:rsidRPr="008D5CE4" w:rsidRDefault="00557134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Shanghái </w:t>
      </w:r>
    </w:p>
    <w:p w14:paraId="419BE8DC" w14:textId="079BD704" w:rsidR="007D015A" w:rsidRPr="004A3210" w:rsidRDefault="005571CD" w:rsidP="005571CD">
      <w:pPr>
        <w:pStyle w:val="Sangranormal"/>
        <w:tabs>
          <w:tab w:val="left" w:pos="5940"/>
        </w:tabs>
        <w:ind w:firstLine="0"/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</w:pPr>
      <w:r w:rsidRPr="004A3210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 xml:space="preserve">Desayuno en el hotel. </w:t>
      </w:r>
      <w:r w:rsidRPr="004A3210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>Traslado al</w:t>
      </w:r>
      <w:r w:rsidRPr="004A3210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 xml:space="preserve"> </w:t>
      </w:r>
      <w:r w:rsidRPr="004A3210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 xml:space="preserve">aeropuerto. </w:t>
      </w:r>
      <w:r w:rsidRPr="004A3210"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MX" w:eastAsia="es-MX"/>
        </w:rPr>
        <w:t>Fin de los servicios</w:t>
      </w:r>
      <w:r w:rsidR="007D015A" w:rsidRPr="004A3210"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MX" w:eastAsia="es-MX"/>
        </w:rPr>
        <w:t>.</w:t>
      </w:r>
    </w:p>
    <w:p w14:paraId="1085B506" w14:textId="77777777" w:rsidR="00A47C47" w:rsidRPr="00011CC6" w:rsidRDefault="00A47C47" w:rsidP="007D015A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bCs/>
          <w:sz w:val="20"/>
          <w:lang w:val="es-MX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5E89DD89" w14:textId="7189A91C" w:rsidR="00A47C47" w:rsidRDefault="001C6CFE" w:rsidP="00A47C47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8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38EB61B8" w:rsidR="00664597" w:rsidRPr="00A47C47" w:rsidRDefault="001C6CFE" w:rsidP="00A47C47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8</w:t>
      </w:r>
      <w:r w:rsidR="00664597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B6BE6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4</w:t>
      </w:r>
      <w:r w:rsidR="006B6BE6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</w:t>
      </w:r>
      <w:r w:rsidR="007906E7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41C0458F" w14:textId="77777777" w:rsidR="00C82AC1" w:rsidRDefault="00664597" w:rsidP="00C82AC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1997EC87" w14:textId="77777777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color w:val="002060"/>
          <w:sz w:val="20"/>
          <w:szCs w:val="20"/>
        </w:rPr>
      </w:pPr>
      <w:r w:rsidRPr="001C6CFE">
        <w:rPr>
          <w:rFonts w:asciiTheme="minorHAnsi" w:hAnsiTheme="minorHAnsi" w:cstheme="minorHAnsi"/>
          <w:color w:val="002060"/>
          <w:sz w:val="20"/>
          <w:szCs w:val="20"/>
        </w:rPr>
        <w:t xml:space="preserve">Visitas con guías locales de habla hispana en servicio compartido. </w:t>
      </w:r>
    </w:p>
    <w:p w14:paraId="7459BB99" w14:textId="77777777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color w:val="002060"/>
          <w:sz w:val="16"/>
          <w:szCs w:val="16"/>
        </w:rPr>
      </w:pPr>
      <w:r w:rsidRPr="001C6CF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ES" w:eastAsia="es-ES"/>
        </w:rPr>
        <w:t>Ticket de entrada de 1 día para </w:t>
      </w:r>
      <w:proofErr w:type="spellStart"/>
      <w:r w:rsidRPr="001C6CF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ES" w:eastAsia="es-ES"/>
        </w:rPr>
        <w:t>Shanghai</w:t>
      </w:r>
      <w:proofErr w:type="spellEnd"/>
      <w:r w:rsidRPr="001C6CF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ES" w:eastAsia="es-ES"/>
        </w:rPr>
        <w:t xml:space="preserve"> Disney Resort (sin traslados, si se requieren favor de consultar </w:t>
      </w:r>
      <w:proofErr w:type="spellStart"/>
      <w:r w:rsidRPr="001C6CF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ES" w:eastAsia="es-ES"/>
        </w:rPr>
        <w:t>Travel</w:t>
      </w:r>
      <w:proofErr w:type="spellEnd"/>
      <w:r w:rsidRPr="001C6CF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ES" w:eastAsia="es-ES"/>
        </w:rPr>
        <w:t xml:space="preserve"> Shop Pack) </w:t>
      </w:r>
    </w:p>
    <w:p w14:paraId="317EE481" w14:textId="77777777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1C6CFE">
        <w:rPr>
          <w:rFonts w:asciiTheme="minorHAnsi" w:hAnsiTheme="minorHAnsi" w:cstheme="minorHAnsi"/>
          <w:bCs/>
          <w:color w:val="002060"/>
          <w:sz w:val="20"/>
          <w:szCs w:val="20"/>
        </w:rPr>
        <w:t>Masaje de pies en Beijing</w:t>
      </w:r>
    </w:p>
    <w:p w14:paraId="6C10EF85" w14:textId="3D994632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color w:val="002060"/>
          <w:sz w:val="20"/>
          <w:szCs w:val="20"/>
        </w:rPr>
      </w:pPr>
      <w:r w:rsidRPr="001C6CFE">
        <w:rPr>
          <w:rFonts w:asciiTheme="minorHAnsi" w:hAnsiTheme="minorHAnsi" w:cstheme="minorHAnsi"/>
          <w:color w:val="002060"/>
          <w:sz w:val="20"/>
          <w:szCs w:val="20"/>
        </w:rPr>
        <w:t xml:space="preserve">Tren de alta velocidad en </w:t>
      </w:r>
      <w:r>
        <w:rPr>
          <w:rFonts w:asciiTheme="minorHAnsi" w:hAnsiTheme="minorHAnsi" w:cstheme="minorHAnsi"/>
          <w:color w:val="002060"/>
          <w:sz w:val="20"/>
          <w:szCs w:val="20"/>
        </w:rPr>
        <w:t>clase turista</w:t>
      </w:r>
      <w:r w:rsidRPr="001C6CFE">
        <w:rPr>
          <w:rFonts w:asciiTheme="minorHAnsi" w:hAnsiTheme="minorHAnsi" w:cstheme="minorHAnsi"/>
          <w:color w:val="002060"/>
          <w:sz w:val="20"/>
          <w:szCs w:val="20"/>
        </w:rPr>
        <w:t xml:space="preserve"> de Beijing – Xi´an</w:t>
      </w:r>
    </w:p>
    <w:p w14:paraId="60C1A62B" w14:textId="77777777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color w:val="002060"/>
          <w:sz w:val="20"/>
          <w:szCs w:val="20"/>
        </w:rPr>
      </w:pPr>
      <w:r w:rsidRPr="001C6CFE">
        <w:rPr>
          <w:rFonts w:asciiTheme="minorHAnsi" w:hAnsiTheme="minorHAnsi" w:cstheme="minorHAnsi"/>
          <w:color w:val="002060"/>
          <w:sz w:val="20"/>
          <w:szCs w:val="20"/>
        </w:rPr>
        <w:t>Vuelo en clase turista para la ruta Xi´an – Shanghái (1 maleta documentada de 20 kilos)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549E0F36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4EBA63B5" w14:textId="2E3C507C" w:rsidR="008441C1" w:rsidRPr="00B658C3" w:rsidRDefault="008441C1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 o pasaporte.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7295733A" w:rsidR="00FB7790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6A727E7D" w14:textId="456B7C84" w:rsidR="00534E7E" w:rsidRDefault="00534E7E" w:rsidP="00534E7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bookmarkEnd w:id="1"/>
    <w:p w14:paraId="7EF316C8" w14:textId="77777777" w:rsidR="00307C90" w:rsidRPr="00307C90" w:rsidRDefault="00307C90" w:rsidP="009B2115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  <w:shd w:val="clear" w:color="auto" w:fill="FFFFFF"/>
        </w:rPr>
      </w:pPr>
      <w:r w:rsidRPr="00307C9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El orden de las visitas podrá modificarse de acuerdo con las condiciones locales y la logística en destino.</w:t>
      </w:r>
    </w:p>
    <w:p w14:paraId="658656D1" w14:textId="2C948549" w:rsidR="00A5489B" w:rsidRPr="00A5489B" w:rsidRDefault="00307C90" w:rsidP="00A5489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shd w:val="clear" w:color="auto" w:fill="FFFFFF"/>
        </w:rPr>
      </w:pPr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caso de no localizar al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transferista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, se recomienda comunicarse al número de emergencia proporcionado. Es indispensable contar con una SIM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card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, VPN o línea activa que permita realizar llamadas locales en China.</w:t>
      </w:r>
    </w:p>
    <w:p w14:paraId="1210754D" w14:textId="77777777" w:rsidR="001E5315" w:rsidRDefault="001E5315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shd w:val="clear" w:color="auto" w:fill="FFFFFF"/>
        </w:rPr>
      </w:pPr>
    </w:p>
    <w:p w14:paraId="355B818B" w14:textId="498BC4FA" w:rsidR="001E5315" w:rsidRPr="00707267" w:rsidRDefault="001E5315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</w:pPr>
      <w:r w:rsidRPr="00707267"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  <w:t xml:space="preserve">Generales: </w:t>
      </w:r>
    </w:p>
    <w:p w14:paraId="32D3DF8C" w14:textId="7C14D82D" w:rsidR="001C5201" w:rsidRPr="0059756B" w:rsidRDefault="001C5201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BLACKOUT: </w:t>
      </w:r>
      <w:r w:rsidR="0059756B" w:rsidRPr="0059756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Del </w:t>
      </w:r>
      <w:r w:rsidR="00F93B0E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11 febrero al 23 febrero 2026/ </w:t>
      </w:r>
      <w:r w:rsidR="00F93B0E" w:rsidRPr="00F93B0E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29 de enero 2027 al 10 de febrero de 2027 (Año Nuevo Chino 2027)</w:t>
      </w:r>
    </w:p>
    <w:p w14:paraId="5F116786" w14:textId="3272D3CB" w:rsidR="00371B47" w:rsidRPr="00307C90" w:rsidRDefault="00371B47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Festivos públicos en China: durante la primera semana de mayo y la de octubre, debido al gran movimiento de viajeros, favor de confirmar disponibilidad.</w:t>
      </w:r>
    </w:p>
    <w:p w14:paraId="70680131" w14:textId="77777777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2" w:name="_Hlk213692393"/>
      <w:r w:rsidRPr="00307C90">
        <w:rPr>
          <w:rFonts w:asciiTheme="minorHAnsi" w:hAnsiTheme="minorHAnsi" w:cstheme="minorHAnsi"/>
          <w:color w:val="002060"/>
          <w:sz w:val="20"/>
          <w:szCs w:val="20"/>
        </w:rPr>
        <w:lastRenderedPageBreak/>
        <w:t>Es esencial contar con pasaporte vigente y asegurarse de que sea el mismo con el que se realizará el viaje.</w:t>
      </w:r>
    </w:p>
    <w:p w14:paraId="50BD39E2" w14:textId="3655163A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Habitación triple: consiste en una habitación doble (DBL/TWIN) con una cama plegable adicional, más pequeña y menos cómoda que una cama estándar. Recomendamos informar a los pasajeros antes de su salida para evitar inconvenientes.</w:t>
      </w:r>
    </w:p>
    <w:p w14:paraId="1D6999C2" w14:textId="10752CB9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Guías de habla hispana en Beijing, Xi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’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an, Shangh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á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i,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Suzhou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Hangzhou, Guangzhou, Guilin y Luoyang. El resto en inglés. En Hong Kong se intentará asignar guía de habla </w:t>
      </w:r>
      <w:r w:rsidR="0001423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hispana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pero si no es posible será en inglés, sin reembolso.</w:t>
      </w:r>
    </w:p>
    <w:p w14:paraId="72D8FD90" w14:textId="09BF5026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Propinas 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de </w:t>
      </w:r>
      <w:r w:rsidR="000E34E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7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USD por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por día. 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Pagar directamente en destino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72EFD5CA" w14:textId="202CD44B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Si las noches extras se reservan por cuenta propia, los traslados de llegada o salida deberán ser cubiertos directamente por los pasajeros, sin posibilidad de reembolso por el taxi o transporte utilizado.</w:t>
      </w:r>
    </w:p>
    <w:p w14:paraId="2219842C" w14:textId="0BD848BA" w:rsidR="000A2B5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Menores de </w:t>
      </w:r>
      <w:r w:rsidR="009911E5"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0 a 1 año 11 meses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: consultar tarifas.</w:t>
      </w:r>
    </w:p>
    <w:p w14:paraId="322EBAAB" w14:textId="30FB27E7" w:rsidR="00DA0778" w:rsidRPr="00DA0778" w:rsidRDefault="00DA0778" w:rsidP="00DA0778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proofErr w:type="spellStart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</w:t>
      </w:r>
      <w:proofErr w:type="spellEnd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-in a partir de 14:00 horas; </w:t>
      </w:r>
      <w:proofErr w:type="spellStart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Check-ou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</w:t>
      </w:r>
      <w:proofErr w:type="spellEnd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antes de las 12:00 horas. </w:t>
      </w:r>
    </w:p>
    <w:p w14:paraId="6FE7DBCC" w14:textId="77777777" w:rsidR="000A2B50" w:rsidRPr="00307C9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Pasajeros viajando solos: Consultar previamente si hay otros pasajeros en el mismo programa y salida.</w:t>
      </w:r>
    </w:p>
    <w:p w14:paraId="2CE80BA9" w14:textId="77777777" w:rsidR="000A2B50" w:rsidRPr="00307C9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Además del suplemento por habitación individual (SGL), podrían aplicarse costos adicionales en traslados in/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out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los cuales varían según el programa y se informarán caso por caso.</w:t>
      </w:r>
    </w:p>
    <w:p w14:paraId="180312D1" w14:textId="407E0480" w:rsidR="004A71C4" w:rsidRPr="00517DD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Cambios por error o modificación una vez se haya hecho la reserva aplica un </w:t>
      </w:r>
      <w:r w:rsidR="004769B8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suplemento</w:t>
      </w: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="004769B8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200 USD </w:t>
      </w: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por reserva, sujeto a </w:t>
      </w:r>
      <w:r w:rsidR="000A2B50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disponibilidad</w:t>
      </w:r>
    </w:p>
    <w:p w14:paraId="235D705B" w14:textId="091E4BB8" w:rsidR="00517DD4" w:rsidRPr="0001607B" w:rsidRDefault="00517DD4" w:rsidP="00517DD4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3" w:name="_Hlk213692369"/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CHINA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bookmarkEnd w:id="3"/>
    <w:p w14:paraId="6A4B94C1" w14:textId="2D886BCD" w:rsidR="0001607B" w:rsidRDefault="0001607B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bookmarkEnd w:id="2"/>
    <w:p w14:paraId="659C6732" w14:textId="3C2FCD32" w:rsidR="0001607B" w:rsidRDefault="0001607B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539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1131"/>
        <w:gridCol w:w="2830"/>
        <w:gridCol w:w="497"/>
      </w:tblGrid>
      <w:tr w:rsidR="0001607B" w:rsidRPr="0001607B" w14:paraId="68E1AD28" w14:textId="77777777" w:rsidTr="0001607B">
        <w:trPr>
          <w:trHeight w:val="24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BAEE7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01607B" w:rsidRPr="0001607B" w14:paraId="4A8E325B" w14:textId="77777777" w:rsidTr="0001607B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CBE2F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8E512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8AEC4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B57D21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01607B" w:rsidRPr="0001607B" w14:paraId="38B7ED82" w14:textId="77777777" w:rsidTr="0001607B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E9EF4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4E4F0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BEIJING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1F8D0C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NEW OTANI CHANGFUGONG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2F899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01607B" w:rsidRPr="0001607B" w14:paraId="5D9CB6B2" w14:textId="77777777" w:rsidTr="0001607B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F6B99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F781D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XI´AN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5FDED5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TITAN TIMES CENTRAL PARK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46A3F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01607B" w:rsidRPr="0001607B" w14:paraId="68D93EB4" w14:textId="77777777" w:rsidTr="0001607B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9B343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F010F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SHANGHÁI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86F9E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JIN JIAN TOWER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3EF210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10DFBD73" w14:textId="55876D34" w:rsidR="0001607B" w:rsidRDefault="0001607B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3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622"/>
        <w:gridCol w:w="1030"/>
      </w:tblGrid>
      <w:tr w:rsidR="0001607B" w:rsidRPr="0001607B" w14:paraId="1D6DFF90" w14:textId="77777777" w:rsidTr="0001607B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21D61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</w:t>
            </w:r>
          </w:p>
        </w:tc>
      </w:tr>
      <w:tr w:rsidR="0001607B" w:rsidRPr="0001607B" w14:paraId="1EDD3827" w14:textId="77777777" w:rsidTr="0001607B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F1EB51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01607B" w:rsidRPr="0001607B" w14:paraId="72D67E5B" w14:textId="77777777" w:rsidTr="0001607B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FECB6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8D2F8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F22731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863ADB" w:rsidRPr="0001607B" w14:paraId="47E2AD7E" w14:textId="77777777" w:rsidTr="004135F2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01465F" w14:textId="49CAB5E9" w:rsidR="00863ADB" w:rsidRPr="0001607B" w:rsidRDefault="00863ADB" w:rsidP="00863AD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D2168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>24 MAR 2025 AL 23 MAR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F59788" w14:textId="00B18796" w:rsidR="00863ADB" w:rsidRPr="0001607B" w:rsidRDefault="00863ADB" w:rsidP="00863A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D2168">
              <w:rPr>
                <w:rFonts w:ascii="Calibri" w:hAnsi="Calibri" w:cs="Calibri"/>
                <w:color w:val="0C0C0C"/>
                <w:sz w:val="20"/>
                <w:szCs w:val="20"/>
              </w:rPr>
              <w:t>1910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C32156" w14:textId="35AB3419" w:rsidR="00863ADB" w:rsidRPr="0001607B" w:rsidRDefault="00863ADB" w:rsidP="00863A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D2168">
              <w:rPr>
                <w:rFonts w:ascii="Calibri" w:hAnsi="Calibri" w:cs="Calibri"/>
                <w:color w:val="0C0C0C"/>
                <w:sz w:val="20"/>
                <w:szCs w:val="20"/>
              </w:rPr>
              <w:t>2440</w:t>
            </w:r>
          </w:p>
        </w:tc>
      </w:tr>
      <w:tr w:rsidR="0001607B" w:rsidRPr="0001607B" w14:paraId="0DD680CA" w14:textId="77777777" w:rsidTr="0001607B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A570E" w14:textId="0AAFAABC" w:rsidR="0001607B" w:rsidRPr="0001607B" w:rsidRDefault="0001607B" w:rsidP="0001607B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25 MARZO 202</w:t>
            </w:r>
            <w:r w:rsidR="00863ADB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6</w:t>
            </w:r>
            <w:r w:rsidRPr="0001607B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 AL 22 MARZO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AA806F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E260C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2740</w:t>
            </w:r>
          </w:p>
        </w:tc>
      </w:tr>
      <w:tr w:rsidR="0001607B" w:rsidRPr="0001607B" w14:paraId="1641ED8D" w14:textId="77777777" w:rsidTr="0001607B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78478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OPCIONAL DIA 4: BEIJING / LUOYANG / XI'AN $250 USD</w:t>
            </w:r>
          </w:p>
        </w:tc>
      </w:tr>
      <w:tr w:rsidR="0001607B" w:rsidRPr="0001607B" w14:paraId="7699E732" w14:textId="77777777" w:rsidTr="0001607B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2FABC" w14:textId="08E1479E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 </w:t>
            </w:r>
            <w:r w:rsidRPr="0001607B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FIN DE AÑO, SEMANA SANTA, CONGRESOS O EVENTOS ESPECIALES. CONSULTAR SUPLEMENTO. VIGENCIA </w:t>
            </w:r>
            <w:r w:rsidRPr="0001607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HASTA 22 MARZO 2027</w:t>
            </w:r>
          </w:p>
        </w:tc>
      </w:tr>
      <w:tr w:rsidR="0001607B" w:rsidRPr="0001607B" w14:paraId="0F973B75" w14:textId="77777777" w:rsidTr="0001607B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74E65" w14:textId="77777777" w:rsidR="0001607B" w:rsidRPr="0001607B" w:rsidRDefault="0001607B" w:rsidP="0001607B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  <w:tr w:rsidR="0001607B" w:rsidRPr="0001607B" w14:paraId="5A535B54" w14:textId="77777777" w:rsidTr="0001607B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0A4E9" w14:textId="77777777" w:rsidR="0001607B" w:rsidRPr="0001607B" w:rsidRDefault="0001607B" w:rsidP="0001607B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</w:tbl>
    <w:p w14:paraId="4771EE61" w14:textId="6F4A165A" w:rsidR="001755DE" w:rsidRDefault="001755DE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049E956B" wp14:editId="79606235">
            <wp:simplePos x="0" y="0"/>
            <wp:positionH relativeFrom="column">
              <wp:posOffset>2508250</wp:posOffset>
            </wp:positionH>
            <wp:positionV relativeFrom="paragraph">
              <wp:posOffset>15875</wp:posOffset>
            </wp:positionV>
            <wp:extent cx="1352620" cy="463574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987EF" w14:textId="5FD0FB6B" w:rsidR="001755DE" w:rsidRDefault="001755DE" w:rsidP="001755DE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F34E8DD" w14:textId="7BD63149" w:rsidR="001755DE" w:rsidRDefault="001755DE" w:rsidP="001755DE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558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9"/>
        <w:gridCol w:w="525"/>
      </w:tblGrid>
      <w:tr w:rsidR="001755DE" w:rsidRPr="001755DE" w14:paraId="4BCA7623" w14:textId="77777777" w:rsidTr="001755DE">
        <w:trPr>
          <w:trHeight w:val="24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90110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1755DE" w:rsidRPr="001755DE" w14:paraId="6DF0BAA3" w14:textId="77777777" w:rsidTr="001755DE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306D1" w14:textId="77777777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opcional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4: Beijing -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Louyang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Xi'an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93B32" w14:textId="0EC41860" w:rsidR="001755DE" w:rsidRPr="003A6BD7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A6BD7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</w:t>
            </w:r>
            <w:r w:rsidR="00532B59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</w:t>
            </w:r>
            <w:r w:rsidRPr="003A6BD7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0</w:t>
            </w:r>
          </w:p>
        </w:tc>
      </w:tr>
      <w:tr w:rsidR="001755DE" w:rsidRPr="001755DE" w14:paraId="0900150A" w14:textId="77777777" w:rsidTr="001755DE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4F860" w14:textId="78E9762D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en Beijing en habitación DBL/TPL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949C6" w14:textId="77777777" w:rsidR="001755DE" w:rsidRPr="003A6BD7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A6BD7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1755DE" w:rsidRPr="001755DE" w14:paraId="6BCD4539" w14:textId="77777777" w:rsidTr="001755DE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3C785" w14:textId="34FEDE32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previa en Beijing en habitación sencilla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A1D92" w14:textId="77777777" w:rsidR="001755DE" w:rsidRPr="003A6BD7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A6BD7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1755DE" w:rsidRPr="001755DE" w14:paraId="0807FAA6" w14:textId="77777777" w:rsidTr="001755DE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59E15" w14:textId="5BC8BD76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post en Shanghái en habitación DBL/TPL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E6791" w14:textId="77777777" w:rsidR="001755DE" w:rsidRPr="003A6BD7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A6BD7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1755DE" w:rsidRPr="001755DE" w14:paraId="315FFC00" w14:textId="77777777" w:rsidTr="001755DE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76508" w14:textId="451BD859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post en Shanghái en habitación sencilla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BBC9F" w14:textId="77777777" w:rsidR="001755DE" w:rsidRPr="003A6BD7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A6BD7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</w:tbl>
    <w:p w14:paraId="70CF7413" w14:textId="0BD3C72C" w:rsidR="001755DE" w:rsidRDefault="001755DE" w:rsidP="001755DE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68C8B85" w14:textId="68D1516B" w:rsidR="001755DE" w:rsidRDefault="001755DE" w:rsidP="001755DE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12D697C" w14:textId="06349E4E" w:rsidR="001755DE" w:rsidRDefault="001755DE" w:rsidP="001755DE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15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0"/>
        <w:gridCol w:w="523"/>
      </w:tblGrid>
      <w:tr w:rsidR="001755DE" w:rsidRPr="001755DE" w14:paraId="77A83C5F" w14:textId="77777777" w:rsidTr="001755DE">
        <w:trPr>
          <w:trHeight w:val="27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A37B8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1755DE" w:rsidRPr="001755DE" w14:paraId="11F73087" w14:textId="77777777" w:rsidTr="001755DE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B7944" w14:textId="771AC7BA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Show cultural de dinastía Tang (actividad en Xi'an) día 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832F2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  <w:tr w:rsidR="001755DE" w:rsidRPr="001755DE" w14:paraId="11BA4B84" w14:textId="77777777" w:rsidTr="001755DE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D70E0" w14:textId="23953C22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Crucero nocturno pro el rio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Huangpu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(actividad en Shanghái) día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0264E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140</w:t>
            </w:r>
          </w:p>
        </w:tc>
      </w:tr>
      <w:tr w:rsidR="001755DE" w:rsidRPr="001755DE" w14:paraId="5F6A2A36" w14:textId="77777777" w:rsidTr="001755DE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FBDE0" w14:textId="77777777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vuelos llegan al apto.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Daxing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(PKX)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419AF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40</w:t>
            </w:r>
          </w:p>
        </w:tc>
      </w:tr>
      <w:tr w:rsidR="001755DE" w:rsidRPr="001755DE" w14:paraId="39585A8A" w14:textId="77777777" w:rsidTr="001755DE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23914" w14:textId="77777777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vuelos llegan a Beijing antes de las 8am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4777A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  <w:tr w:rsidR="001755DE" w:rsidRPr="001755DE" w14:paraId="3F0B1E4E" w14:textId="77777777" w:rsidTr="001755DE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62419" w14:textId="4F74F4DF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Vuelos que salen de Shanghái antes de las 09:30am o después de las 24:00hrs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37CE4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  <w:tr w:rsidR="001755DE" w:rsidRPr="001755DE" w14:paraId="4F9C2BD8" w14:textId="77777777" w:rsidTr="001755DE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66A42" w14:textId="1E04231A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traslado en privado con guía en español 2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/ Disney /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r w:rsidR="00AD287C"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día</w:t>
            </w: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72A3D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1755DE" w:rsidRPr="001755DE" w14:paraId="3F0A350E" w14:textId="77777777" w:rsidTr="001755DE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AD476" w14:textId="2470504D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traslado en privado con guía en español 1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/ Disney /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r w:rsidR="00AD287C"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día</w:t>
            </w: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8)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5884A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310</w:t>
            </w:r>
          </w:p>
        </w:tc>
      </w:tr>
      <w:tr w:rsidR="001755DE" w:rsidRPr="001755DE" w14:paraId="3C8EE72C" w14:textId="77777777" w:rsidTr="001755DE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A24071" w14:textId="77777777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Traslado hotel - Disney: El guía en español les ayudará a cambiar la entrada con pasaporte de los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cuando lleguen al parque de diversiones</w:t>
            </w:r>
          </w:p>
        </w:tc>
      </w:tr>
      <w:tr w:rsidR="001755DE" w:rsidRPr="001755DE" w14:paraId="3A08B917" w14:textId="77777777" w:rsidTr="001755DE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51475EB2" w14:textId="77777777" w:rsidR="001755DE" w:rsidRPr="001755DE" w:rsidRDefault="001755DE" w:rsidP="001755D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2BA9CB29" w14:textId="77777777" w:rsidR="001755DE" w:rsidRPr="0001607B" w:rsidRDefault="001755DE" w:rsidP="001755DE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1755DE" w:rsidRPr="0001607B" w:rsidSect="00E366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DA600" w14:textId="77777777" w:rsidR="004A382F" w:rsidRDefault="004A382F" w:rsidP="000D4B74">
      <w:r>
        <w:separator/>
      </w:r>
    </w:p>
  </w:endnote>
  <w:endnote w:type="continuationSeparator" w:id="0">
    <w:p w14:paraId="6AB4CB05" w14:textId="77777777" w:rsidR="004A382F" w:rsidRDefault="004A382F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E1B1B" w14:textId="77777777" w:rsidR="00256A11" w:rsidRDefault="00256A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CBCF2" w14:textId="77777777" w:rsidR="00256A11" w:rsidRDefault="00256A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45C6C" w14:textId="77777777" w:rsidR="00256A11" w:rsidRDefault="00256A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31AD7" w14:textId="77777777" w:rsidR="004A382F" w:rsidRDefault="004A382F" w:rsidP="000D4B74">
      <w:r>
        <w:separator/>
      </w:r>
    </w:p>
  </w:footnote>
  <w:footnote w:type="continuationSeparator" w:id="0">
    <w:p w14:paraId="5319FB46" w14:textId="77777777" w:rsidR="004A382F" w:rsidRDefault="004A382F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5F527" w14:textId="77777777" w:rsidR="00256A11" w:rsidRDefault="00256A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0895" w14:textId="1A00357B" w:rsidR="005C28D8" w:rsidRPr="005C28D8" w:rsidRDefault="00256A11" w:rsidP="00E366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rPr>
        <w:noProof/>
      </w:rPr>
      <w:drawing>
        <wp:anchor distT="0" distB="0" distL="114300" distR="114300" simplePos="0" relativeHeight="251673600" behindDoc="0" locked="0" layoutInCell="1" allowOverlap="1" wp14:anchorId="15107FB6" wp14:editId="3EC44E9F">
          <wp:simplePos x="0" y="0"/>
          <wp:positionH relativeFrom="column">
            <wp:posOffset>4083050</wp:posOffset>
          </wp:positionH>
          <wp:positionV relativeFrom="paragraph">
            <wp:posOffset>331470</wp:posOffset>
          </wp:positionV>
          <wp:extent cx="933450" cy="622782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622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72576" behindDoc="0" locked="0" layoutInCell="1" hidden="0" allowOverlap="1" wp14:anchorId="17369EC5" wp14:editId="0B0ECFF6">
          <wp:simplePos x="0" y="0"/>
          <wp:positionH relativeFrom="column">
            <wp:posOffset>5054600</wp:posOffset>
          </wp:positionH>
          <wp:positionV relativeFrom="paragraph">
            <wp:posOffset>-200025</wp:posOffset>
          </wp:positionV>
          <wp:extent cx="1766016" cy="501015"/>
          <wp:effectExtent l="0" t="0" r="5715" b="0"/>
          <wp:wrapNone/>
          <wp:docPr id="8175962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1312" behindDoc="1" locked="0" layoutInCell="1" allowOverlap="1" wp14:anchorId="6DB1DDD6" wp14:editId="53374C5C">
          <wp:simplePos x="0" y="0"/>
          <wp:positionH relativeFrom="page">
            <wp:align>left</wp:align>
          </wp:positionH>
          <wp:positionV relativeFrom="paragraph">
            <wp:posOffset>-811530</wp:posOffset>
          </wp:positionV>
          <wp:extent cx="8711565" cy="1955800"/>
          <wp:effectExtent l="0" t="0" r="0" b="6350"/>
          <wp:wrapThrough wrapText="bothSides">
            <wp:wrapPolygon edited="0">
              <wp:start x="0" y="0"/>
              <wp:lineTo x="0" y="21460"/>
              <wp:lineTo x="21539" y="21460"/>
              <wp:lineTo x="21539" y="0"/>
              <wp:lineTo x="0" y="0"/>
            </wp:wrapPolygon>
          </wp:wrapThrough>
          <wp:docPr id="817596247" name="Imagen 817596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95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7F3DE7A" wp14:editId="1E00523E">
              <wp:simplePos x="0" y="0"/>
              <wp:positionH relativeFrom="column">
                <wp:posOffset>-419100</wp:posOffset>
              </wp:positionH>
              <wp:positionV relativeFrom="paragraph">
                <wp:posOffset>-201930</wp:posOffset>
              </wp:positionV>
              <wp:extent cx="4425950" cy="71501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950" cy="7150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9E91350" w14:textId="17FCC887" w:rsidR="005C28D8" w:rsidRDefault="00583619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CHINA A TU ALCANCE</w:t>
                          </w:r>
                        </w:p>
                        <w:p w14:paraId="5E8900CB" w14:textId="1CD3D208" w:rsidR="005C28D8" w:rsidRPr="00983E4D" w:rsidRDefault="00583619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494</w:t>
                          </w:r>
                          <w:r w:rsidR="005C28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367F2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5C28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367F2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  <w:r w:rsidR="00DB411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3DE7A" id="Rectángulo 3" o:spid="_x0000_s1026" style="position:absolute;left:0;text-align:left;margin-left:-33pt;margin-top:-15.9pt;width:348.5pt;height:5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9E91350" w14:textId="17FCC887" w:rsidR="005C28D8" w:rsidRDefault="00583619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CHINA A TU ALCANCE</w:t>
                    </w:r>
                  </w:p>
                  <w:p w14:paraId="5E8900CB" w14:textId="1CD3D208" w:rsidR="005C28D8" w:rsidRPr="00983E4D" w:rsidRDefault="00583619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494</w:t>
                    </w:r>
                    <w:r w:rsidR="005C28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367F2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5C28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367F2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</w:t>
                    </w:r>
                    <w:r w:rsidR="00DB411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</w:txbxContent>
              </v:textbox>
            </v:rect>
          </w:pict>
        </mc:Fallback>
      </mc:AlternateContent>
    </w:r>
    <w:r w:rsidR="00F30E07">
      <w:rPr>
        <w:noProof/>
      </w:rPr>
      <w:drawing>
        <wp:anchor distT="0" distB="0" distL="114300" distR="114300" simplePos="0" relativeHeight="251670528" behindDoc="0" locked="0" layoutInCell="1" hidden="0" allowOverlap="1" wp14:anchorId="6A2E94ED" wp14:editId="181444B5">
          <wp:simplePos x="0" y="0"/>
          <wp:positionH relativeFrom="column">
            <wp:posOffset>-469900</wp:posOffset>
          </wp:positionH>
          <wp:positionV relativeFrom="paragraph">
            <wp:posOffset>-1198880</wp:posOffset>
          </wp:positionV>
          <wp:extent cx="1766016" cy="501015"/>
          <wp:effectExtent l="0" t="0" r="5715" b="0"/>
          <wp:wrapNone/>
          <wp:docPr id="8175962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68480" behindDoc="0" locked="0" layoutInCell="1" hidden="0" allowOverlap="1" wp14:anchorId="76D746D2" wp14:editId="3BC4E8BD">
          <wp:simplePos x="0" y="0"/>
          <wp:positionH relativeFrom="column">
            <wp:posOffset>-622300</wp:posOffset>
          </wp:positionH>
          <wp:positionV relativeFrom="paragraph">
            <wp:posOffset>-1351280</wp:posOffset>
          </wp:positionV>
          <wp:extent cx="1766016" cy="501015"/>
          <wp:effectExtent l="0" t="0" r="5715" b="0"/>
          <wp:wrapNone/>
          <wp:docPr id="8175962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66432" behindDoc="0" locked="0" layoutInCell="1" hidden="0" allowOverlap="1" wp14:anchorId="4B35E504" wp14:editId="0DD6B2F8">
          <wp:simplePos x="0" y="0"/>
          <wp:positionH relativeFrom="column">
            <wp:posOffset>-774700</wp:posOffset>
          </wp:positionH>
          <wp:positionV relativeFrom="paragraph">
            <wp:posOffset>-1503680</wp:posOffset>
          </wp:positionV>
          <wp:extent cx="1766016" cy="501015"/>
          <wp:effectExtent l="0" t="0" r="5715" b="0"/>
          <wp:wrapNone/>
          <wp:docPr id="817596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w:drawing>
        <wp:anchor distT="0" distB="0" distL="114300" distR="114300" simplePos="0" relativeHeight="251659264" behindDoc="0" locked="0" layoutInCell="1" hidden="0" allowOverlap="1" wp14:anchorId="75D27310" wp14:editId="25951BB5">
          <wp:simplePos x="0" y="0"/>
          <wp:positionH relativeFrom="column">
            <wp:posOffset>5062855</wp:posOffset>
          </wp:positionH>
          <wp:positionV relativeFrom="paragraph">
            <wp:posOffset>-1211580</wp:posOffset>
          </wp:positionV>
          <wp:extent cx="1766016" cy="501015"/>
          <wp:effectExtent l="0" t="0" r="5715" b="0"/>
          <wp:wrapNone/>
          <wp:docPr id="8175962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454C1FF" wp14:editId="77EB1C7E">
              <wp:simplePos x="0" y="0"/>
              <wp:positionH relativeFrom="column">
                <wp:posOffset>-457200</wp:posOffset>
              </wp:positionH>
              <wp:positionV relativeFrom="paragraph">
                <wp:posOffset>-1296670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F7F76C3" w14:textId="77777777" w:rsidR="005C28D8" w:rsidRDefault="005C28D8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EXTENSIÓN EN BEIJING</w:t>
                          </w:r>
                        </w:p>
                        <w:p w14:paraId="07FC0045" w14:textId="77777777" w:rsidR="005C28D8" w:rsidRPr="00983E4D" w:rsidRDefault="005C28D8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492-C2025/2026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4C1FF" id="Rectángulo 817596098" o:spid="_x0000_s1027" style="position:absolute;left:0;text-align:left;margin-left:-36pt;margin-top:-102.1pt;width:422.5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9FGwIAAB8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F7F76C3" w14:textId="77777777" w:rsidR="005C28D8" w:rsidRDefault="005C28D8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EXTENSIÓN EN BEIJING</w:t>
                    </w:r>
                  </w:p>
                  <w:p w14:paraId="07FC0045" w14:textId="77777777" w:rsidR="005C28D8" w:rsidRPr="00983E4D" w:rsidRDefault="005C28D8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492-C2025/2026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49C44" w14:textId="77777777" w:rsidR="00256A11" w:rsidRDefault="00256A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8"/>
      </v:shape>
    </w:pict>
  </w:numPicBullet>
  <w:numPicBullet w:numPicBulletId="1">
    <w:pict>
      <v:shape id="_x0000_i1029" type="#_x0000_t75" style="width:927.7pt;height:1199.85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4457D"/>
    <w:multiLevelType w:val="hybridMultilevel"/>
    <w:tmpl w:val="23C24614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F7ADC"/>
    <w:multiLevelType w:val="hybridMultilevel"/>
    <w:tmpl w:val="4A006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4C60B9"/>
    <w:multiLevelType w:val="hybridMultilevel"/>
    <w:tmpl w:val="D35CF3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791114"/>
    <w:multiLevelType w:val="hybridMultilevel"/>
    <w:tmpl w:val="D4BCC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4"/>
  </w:num>
  <w:num w:numId="4">
    <w:abstractNumId w:val="17"/>
  </w:num>
  <w:num w:numId="5">
    <w:abstractNumId w:val="6"/>
  </w:num>
  <w:num w:numId="6">
    <w:abstractNumId w:val="34"/>
  </w:num>
  <w:num w:numId="7">
    <w:abstractNumId w:val="0"/>
  </w:num>
  <w:num w:numId="8">
    <w:abstractNumId w:val="26"/>
  </w:num>
  <w:num w:numId="9">
    <w:abstractNumId w:val="27"/>
  </w:num>
  <w:num w:numId="10">
    <w:abstractNumId w:val="3"/>
  </w:num>
  <w:num w:numId="11">
    <w:abstractNumId w:val="2"/>
  </w:num>
  <w:num w:numId="12">
    <w:abstractNumId w:val="38"/>
  </w:num>
  <w:num w:numId="13">
    <w:abstractNumId w:val="25"/>
  </w:num>
  <w:num w:numId="14">
    <w:abstractNumId w:val="25"/>
  </w:num>
  <w:num w:numId="15">
    <w:abstractNumId w:val="40"/>
  </w:num>
  <w:num w:numId="16">
    <w:abstractNumId w:val="19"/>
  </w:num>
  <w:num w:numId="17">
    <w:abstractNumId w:val="4"/>
  </w:num>
  <w:num w:numId="18">
    <w:abstractNumId w:val="39"/>
  </w:num>
  <w:num w:numId="19">
    <w:abstractNumId w:val="35"/>
  </w:num>
  <w:num w:numId="20">
    <w:abstractNumId w:val="32"/>
  </w:num>
  <w:num w:numId="21">
    <w:abstractNumId w:val="28"/>
  </w:num>
  <w:num w:numId="22">
    <w:abstractNumId w:val="8"/>
  </w:num>
  <w:num w:numId="23">
    <w:abstractNumId w:val="41"/>
  </w:num>
  <w:num w:numId="24">
    <w:abstractNumId w:val="23"/>
  </w:num>
  <w:num w:numId="25">
    <w:abstractNumId w:val="30"/>
  </w:num>
  <w:num w:numId="26">
    <w:abstractNumId w:val="43"/>
  </w:num>
  <w:num w:numId="27">
    <w:abstractNumId w:val="10"/>
  </w:num>
  <w:num w:numId="28">
    <w:abstractNumId w:val="14"/>
  </w:num>
  <w:num w:numId="29">
    <w:abstractNumId w:val="29"/>
  </w:num>
  <w:num w:numId="30">
    <w:abstractNumId w:val="18"/>
  </w:num>
  <w:num w:numId="31">
    <w:abstractNumId w:val="11"/>
  </w:num>
  <w:num w:numId="32">
    <w:abstractNumId w:val="20"/>
  </w:num>
  <w:num w:numId="33">
    <w:abstractNumId w:val="33"/>
  </w:num>
  <w:num w:numId="34">
    <w:abstractNumId w:val="42"/>
  </w:num>
  <w:num w:numId="35">
    <w:abstractNumId w:val="7"/>
  </w:num>
  <w:num w:numId="36">
    <w:abstractNumId w:val="16"/>
  </w:num>
  <w:num w:numId="37">
    <w:abstractNumId w:val="31"/>
  </w:num>
  <w:num w:numId="38">
    <w:abstractNumId w:val="36"/>
  </w:num>
  <w:num w:numId="39">
    <w:abstractNumId w:val="21"/>
  </w:num>
  <w:num w:numId="40">
    <w:abstractNumId w:val="22"/>
  </w:num>
  <w:num w:numId="41">
    <w:abstractNumId w:val="9"/>
  </w:num>
  <w:num w:numId="42">
    <w:abstractNumId w:val="5"/>
  </w:num>
  <w:num w:numId="43">
    <w:abstractNumId w:val="13"/>
  </w:num>
  <w:num w:numId="44">
    <w:abstractNumId w:val="15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2571"/>
    <w:rsid w:val="0001423F"/>
    <w:rsid w:val="0001607B"/>
    <w:rsid w:val="000323E8"/>
    <w:rsid w:val="0003643E"/>
    <w:rsid w:val="0003796D"/>
    <w:rsid w:val="00043BBC"/>
    <w:rsid w:val="00051535"/>
    <w:rsid w:val="00051BFE"/>
    <w:rsid w:val="00053C14"/>
    <w:rsid w:val="00053F74"/>
    <w:rsid w:val="00055CF3"/>
    <w:rsid w:val="00063DCB"/>
    <w:rsid w:val="00064238"/>
    <w:rsid w:val="00067995"/>
    <w:rsid w:val="00070488"/>
    <w:rsid w:val="00070A7E"/>
    <w:rsid w:val="00075F41"/>
    <w:rsid w:val="00077592"/>
    <w:rsid w:val="000833B8"/>
    <w:rsid w:val="00093CFC"/>
    <w:rsid w:val="0009784E"/>
    <w:rsid w:val="000A123F"/>
    <w:rsid w:val="000A2B50"/>
    <w:rsid w:val="000A5EC4"/>
    <w:rsid w:val="000A6E1A"/>
    <w:rsid w:val="000A713A"/>
    <w:rsid w:val="000A73E1"/>
    <w:rsid w:val="000B0FC1"/>
    <w:rsid w:val="000B78A5"/>
    <w:rsid w:val="000B7906"/>
    <w:rsid w:val="000D4B74"/>
    <w:rsid w:val="000E0E14"/>
    <w:rsid w:val="000E286B"/>
    <w:rsid w:val="000E34ED"/>
    <w:rsid w:val="00102409"/>
    <w:rsid w:val="00102D6D"/>
    <w:rsid w:val="0010447F"/>
    <w:rsid w:val="00107E02"/>
    <w:rsid w:val="001109A0"/>
    <w:rsid w:val="00110B02"/>
    <w:rsid w:val="00115EC4"/>
    <w:rsid w:val="00115FAF"/>
    <w:rsid w:val="001202C0"/>
    <w:rsid w:val="00122BC8"/>
    <w:rsid w:val="00125577"/>
    <w:rsid w:val="00126AD4"/>
    <w:rsid w:val="00126E36"/>
    <w:rsid w:val="001333A5"/>
    <w:rsid w:val="00146861"/>
    <w:rsid w:val="00146B2E"/>
    <w:rsid w:val="001475E5"/>
    <w:rsid w:val="00151503"/>
    <w:rsid w:val="00152D96"/>
    <w:rsid w:val="00152E2D"/>
    <w:rsid w:val="00161F83"/>
    <w:rsid w:val="001701DB"/>
    <w:rsid w:val="0017236E"/>
    <w:rsid w:val="001729CE"/>
    <w:rsid w:val="001755DE"/>
    <w:rsid w:val="00182955"/>
    <w:rsid w:val="00182C6E"/>
    <w:rsid w:val="00187BA7"/>
    <w:rsid w:val="001911B0"/>
    <w:rsid w:val="00194275"/>
    <w:rsid w:val="001978E8"/>
    <w:rsid w:val="001A2E27"/>
    <w:rsid w:val="001A5909"/>
    <w:rsid w:val="001B0DE1"/>
    <w:rsid w:val="001B204E"/>
    <w:rsid w:val="001B2B55"/>
    <w:rsid w:val="001B4B19"/>
    <w:rsid w:val="001B6214"/>
    <w:rsid w:val="001B650B"/>
    <w:rsid w:val="001B71F8"/>
    <w:rsid w:val="001C5201"/>
    <w:rsid w:val="001C6705"/>
    <w:rsid w:val="001C6CFE"/>
    <w:rsid w:val="001D128E"/>
    <w:rsid w:val="001E06BF"/>
    <w:rsid w:val="001E3869"/>
    <w:rsid w:val="001E3894"/>
    <w:rsid w:val="001E5315"/>
    <w:rsid w:val="001E6DC8"/>
    <w:rsid w:val="001E759C"/>
    <w:rsid w:val="001F0E65"/>
    <w:rsid w:val="001F1056"/>
    <w:rsid w:val="001F3BCA"/>
    <w:rsid w:val="001F52BA"/>
    <w:rsid w:val="001F5EA2"/>
    <w:rsid w:val="001F7836"/>
    <w:rsid w:val="00204702"/>
    <w:rsid w:val="0020722E"/>
    <w:rsid w:val="00207520"/>
    <w:rsid w:val="00210321"/>
    <w:rsid w:val="00210D05"/>
    <w:rsid w:val="002224D8"/>
    <w:rsid w:val="0022746B"/>
    <w:rsid w:val="00230BC9"/>
    <w:rsid w:val="0023219F"/>
    <w:rsid w:val="00233EFC"/>
    <w:rsid w:val="00243515"/>
    <w:rsid w:val="002450D3"/>
    <w:rsid w:val="002450E3"/>
    <w:rsid w:val="00251504"/>
    <w:rsid w:val="002548D6"/>
    <w:rsid w:val="0025644E"/>
    <w:rsid w:val="00256A11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2590"/>
    <w:rsid w:val="002A5279"/>
    <w:rsid w:val="002B1275"/>
    <w:rsid w:val="002C2328"/>
    <w:rsid w:val="002C2352"/>
    <w:rsid w:val="002C400E"/>
    <w:rsid w:val="002D35B6"/>
    <w:rsid w:val="002D3B8E"/>
    <w:rsid w:val="002D4A46"/>
    <w:rsid w:val="002D4F83"/>
    <w:rsid w:val="002E096E"/>
    <w:rsid w:val="002E1DFB"/>
    <w:rsid w:val="002E20A5"/>
    <w:rsid w:val="002E4C5F"/>
    <w:rsid w:val="002E5907"/>
    <w:rsid w:val="002F1221"/>
    <w:rsid w:val="002F131B"/>
    <w:rsid w:val="002F132F"/>
    <w:rsid w:val="002F162D"/>
    <w:rsid w:val="002F29E9"/>
    <w:rsid w:val="00300244"/>
    <w:rsid w:val="00300E37"/>
    <w:rsid w:val="00304F88"/>
    <w:rsid w:val="0030660D"/>
    <w:rsid w:val="00307123"/>
    <w:rsid w:val="00307408"/>
    <w:rsid w:val="00307C90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1449"/>
    <w:rsid w:val="00352E0C"/>
    <w:rsid w:val="003548CD"/>
    <w:rsid w:val="003565EE"/>
    <w:rsid w:val="003603B5"/>
    <w:rsid w:val="00361432"/>
    <w:rsid w:val="00362545"/>
    <w:rsid w:val="00362F26"/>
    <w:rsid w:val="00365535"/>
    <w:rsid w:val="00365D21"/>
    <w:rsid w:val="0036747B"/>
    <w:rsid w:val="00367F20"/>
    <w:rsid w:val="00371B47"/>
    <w:rsid w:val="00372BC8"/>
    <w:rsid w:val="0038119B"/>
    <w:rsid w:val="003856CB"/>
    <w:rsid w:val="00386E61"/>
    <w:rsid w:val="0038774D"/>
    <w:rsid w:val="003902CD"/>
    <w:rsid w:val="00391009"/>
    <w:rsid w:val="00394807"/>
    <w:rsid w:val="00396D1F"/>
    <w:rsid w:val="003A2092"/>
    <w:rsid w:val="003A267D"/>
    <w:rsid w:val="003A47C0"/>
    <w:rsid w:val="003A6BD7"/>
    <w:rsid w:val="003A6C05"/>
    <w:rsid w:val="003A7909"/>
    <w:rsid w:val="003B0250"/>
    <w:rsid w:val="003B4041"/>
    <w:rsid w:val="003B6154"/>
    <w:rsid w:val="003B73A4"/>
    <w:rsid w:val="003C0896"/>
    <w:rsid w:val="003C1661"/>
    <w:rsid w:val="003D132A"/>
    <w:rsid w:val="003D5A05"/>
    <w:rsid w:val="003E1BF0"/>
    <w:rsid w:val="003E6F0A"/>
    <w:rsid w:val="003F156B"/>
    <w:rsid w:val="003F5062"/>
    <w:rsid w:val="003F7963"/>
    <w:rsid w:val="003F798C"/>
    <w:rsid w:val="003F7995"/>
    <w:rsid w:val="0040099E"/>
    <w:rsid w:val="004032AF"/>
    <w:rsid w:val="00411AA4"/>
    <w:rsid w:val="00425F2C"/>
    <w:rsid w:val="00425F46"/>
    <w:rsid w:val="004262D6"/>
    <w:rsid w:val="00431235"/>
    <w:rsid w:val="00432879"/>
    <w:rsid w:val="00433015"/>
    <w:rsid w:val="00450343"/>
    <w:rsid w:val="00460C26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2CF0"/>
    <w:rsid w:val="0048684C"/>
    <w:rsid w:val="0048776E"/>
    <w:rsid w:val="004877C6"/>
    <w:rsid w:val="00490CE1"/>
    <w:rsid w:val="004921AE"/>
    <w:rsid w:val="00492E78"/>
    <w:rsid w:val="004A3210"/>
    <w:rsid w:val="004A382F"/>
    <w:rsid w:val="004A548F"/>
    <w:rsid w:val="004A71C4"/>
    <w:rsid w:val="004B0F54"/>
    <w:rsid w:val="004B1D3E"/>
    <w:rsid w:val="004B5918"/>
    <w:rsid w:val="004B6705"/>
    <w:rsid w:val="004D02B2"/>
    <w:rsid w:val="004D0C08"/>
    <w:rsid w:val="004E111A"/>
    <w:rsid w:val="004E551B"/>
    <w:rsid w:val="004F6BDB"/>
    <w:rsid w:val="00504E12"/>
    <w:rsid w:val="00505815"/>
    <w:rsid w:val="005076D1"/>
    <w:rsid w:val="005079AD"/>
    <w:rsid w:val="005120F0"/>
    <w:rsid w:val="00513305"/>
    <w:rsid w:val="005156E4"/>
    <w:rsid w:val="00516726"/>
    <w:rsid w:val="00517DD4"/>
    <w:rsid w:val="00521688"/>
    <w:rsid w:val="00524BB2"/>
    <w:rsid w:val="00532B59"/>
    <w:rsid w:val="00534E7E"/>
    <w:rsid w:val="0053769E"/>
    <w:rsid w:val="00541CE2"/>
    <w:rsid w:val="00544AA3"/>
    <w:rsid w:val="00545CA5"/>
    <w:rsid w:val="00551A63"/>
    <w:rsid w:val="00552FE2"/>
    <w:rsid w:val="00557134"/>
    <w:rsid w:val="005571CD"/>
    <w:rsid w:val="0056062E"/>
    <w:rsid w:val="0056407E"/>
    <w:rsid w:val="00564913"/>
    <w:rsid w:val="005662BE"/>
    <w:rsid w:val="0056730C"/>
    <w:rsid w:val="00567CCE"/>
    <w:rsid w:val="00576949"/>
    <w:rsid w:val="00582DB0"/>
    <w:rsid w:val="00583619"/>
    <w:rsid w:val="00584E25"/>
    <w:rsid w:val="00590306"/>
    <w:rsid w:val="00593044"/>
    <w:rsid w:val="00594B82"/>
    <w:rsid w:val="00595542"/>
    <w:rsid w:val="00595BFB"/>
    <w:rsid w:val="00596980"/>
    <w:rsid w:val="0059756B"/>
    <w:rsid w:val="005A4824"/>
    <w:rsid w:val="005B1A54"/>
    <w:rsid w:val="005C0444"/>
    <w:rsid w:val="005C198E"/>
    <w:rsid w:val="005C28D8"/>
    <w:rsid w:val="005C454E"/>
    <w:rsid w:val="005C4F60"/>
    <w:rsid w:val="005C6821"/>
    <w:rsid w:val="005C7402"/>
    <w:rsid w:val="005D03DE"/>
    <w:rsid w:val="005E0250"/>
    <w:rsid w:val="005E289B"/>
    <w:rsid w:val="005F0309"/>
    <w:rsid w:val="005F0DD1"/>
    <w:rsid w:val="0060307E"/>
    <w:rsid w:val="0060391A"/>
    <w:rsid w:val="00610B23"/>
    <w:rsid w:val="006151A6"/>
    <w:rsid w:val="006273C6"/>
    <w:rsid w:val="00632F34"/>
    <w:rsid w:val="00636C42"/>
    <w:rsid w:val="00642EF2"/>
    <w:rsid w:val="006502E7"/>
    <w:rsid w:val="0065049B"/>
    <w:rsid w:val="006519C8"/>
    <w:rsid w:val="0065253E"/>
    <w:rsid w:val="00653DC0"/>
    <w:rsid w:val="00657B91"/>
    <w:rsid w:val="006607EA"/>
    <w:rsid w:val="00664597"/>
    <w:rsid w:val="00671FF6"/>
    <w:rsid w:val="006724BA"/>
    <w:rsid w:val="006753CB"/>
    <w:rsid w:val="00680800"/>
    <w:rsid w:val="00680EC9"/>
    <w:rsid w:val="00690578"/>
    <w:rsid w:val="006910AD"/>
    <w:rsid w:val="00691D53"/>
    <w:rsid w:val="00691FD3"/>
    <w:rsid w:val="006969F1"/>
    <w:rsid w:val="006A0A99"/>
    <w:rsid w:val="006A4F6E"/>
    <w:rsid w:val="006A5510"/>
    <w:rsid w:val="006A77B8"/>
    <w:rsid w:val="006B6BE6"/>
    <w:rsid w:val="006B7E55"/>
    <w:rsid w:val="006C61E4"/>
    <w:rsid w:val="006C645F"/>
    <w:rsid w:val="006D1265"/>
    <w:rsid w:val="006D3261"/>
    <w:rsid w:val="006D4B6A"/>
    <w:rsid w:val="006E3D15"/>
    <w:rsid w:val="006E45A2"/>
    <w:rsid w:val="006F3C96"/>
    <w:rsid w:val="006F7303"/>
    <w:rsid w:val="00700B6C"/>
    <w:rsid w:val="00701D68"/>
    <w:rsid w:val="007061FB"/>
    <w:rsid w:val="00707267"/>
    <w:rsid w:val="007147EF"/>
    <w:rsid w:val="00716991"/>
    <w:rsid w:val="007213F1"/>
    <w:rsid w:val="007216D9"/>
    <w:rsid w:val="00722BEE"/>
    <w:rsid w:val="007240CC"/>
    <w:rsid w:val="007408F6"/>
    <w:rsid w:val="0074476C"/>
    <w:rsid w:val="007448E8"/>
    <w:rsid w:val="00761926"/>
    <w:rsid w:val="00762676"/>
    <w:rsid w:val="007661B4"/>
    <w:rsid w:val="00766A72"/>
    <w:rsid w:val="00772E37"/>
    <w:rsid w:val="00774DFC"/>
    <w:rsid w:val="007772DE"/>
    <w:rsid w:val="00780DA0"/>
    <w:rsid w:val="00785FC6"/>
    <w:rsid w:val="00787154"/>
    <w:rsid w:val="007906E7"/>
    <w:rsid w:val="00791B04"/>
    <w:rsid w:val="007A23D1"/>
    <w:rsid w:val="007A62F4"/>
    <w:rsid w:val="007B2E74"/>
    <w:rsid w:val="007B4384"/>
    <w:rsid w:val="007C4C7D"/>
    <w:rsid w:val="007C6BF8"/>
    <w:rsid w:val="007D015A"/>
    <w:rsid w:val="007D254B"/>
    <w:rsid w:val="007D413F"/>
    <w:rsid w:val="007D43AF"/>
    <w:rsid w:val="007F01F7"/>
    <w:rsid w:val="007F05A3"/>
    <w:rsid w:val="007F267C"/>
    <w:rsid w:val="007F3047"/>
    <w:rsid w:val="007F57C0"/>
    <w:rsid w:val="007F57EA"/>
    <w:rsid w:val="008010E0"/>
    <w:rsid w:val="00801181"/>
    <w:rsid w:val="00801C3D"/>
    <w:rsid w:val="0080725A"/>
    <w:rsid w:val="0081537B"/>
    <w:rsid w:val="008239AA"/>
    <w:rsid w:val="00833023"/>
    <w:rsid w:val="0083663A"/>
    <w:rsid w:val="008441C1"/>
    <w:rsid w:val="008459CB"/>
    <w:rsid w:val="00851DB8"/>
    <w:rsid w:val="00851FF4"/>
    <w:rsid w:val="00855733"/>
    <w:rsid w:val="008625CC"/>
    <w:rsid w:val="00863ADB"/>
    <w:rsid w:val="00873ACF"/>
    <w:rsid w:val="00883ADC"/>
    <w:rsid w:val="00886017"/>
    <w:rsid w:val="008919C9"/>
    <w:rsid w:val="00894A9C"/>
    <w:rsid w:val="00894B09"/>
    <w:rsid w:val="00897419"/>
    <w:rsid w:val="008A5BE1"/>
    <w:rsid w:val="008A607F"/>
    <w:rsid w:val="008B068F"/>
    <w:rsid w:val="008B1270"/>
    <w:rsid w:val="008B18A1"/>
    <w:rsid w:val="008B3845"/>
    <w:rsid w:val="008B58A8"/>
    <w:rsid w:val="008B7B05"/>
    <w:rsid w:val="008C2A9C"/>
    <w:rsid w:val="008C68A9"/>
    <w:rsid w:val="008D0DD9"/>
    <w:rsid w:val="008D1A4F"/>
    <w:rsid w:val="008F1286"/>
    <w:rsid w:val="008F31D5"/>
    <w:rsid w:val="008F39EA"/>
    <w:rsid w:val="00901A8A"/>
    <w:rsid w:val="009024B9"/>
    <w:rsid w:val="00913D9F"/>
    <w:rsid w:val="00914E7F"/>
    <w:rsid w:val="0092085C"/>
    <w:rsid w:val="00931790"/>
    <w:rsid w:val="00932A7B"/>
    <w:rsid w:val="00933353"/>
    <w:rsid w:val="009508D8"/>
    <w:rsid w:val="00953DB7"/>
    <w:rsid w:val="00957FA0"/>
    <w:rsid w:val="00961C24"/>
    <w:rsid w:val="0096249F"/>
    <w:rsid w:val="009640C9"/>
    <w:rsid w:val="00964BFE"/>
    <w:rsid w:val="009650A9"/>
    <w:rsid w:val="0096754B"/>
    <w:rsid w:val="00972428"/>
    <w:rsid w:val="00983E4D"/>
    <w:rsid w:val="00984CD5"/>
    <w:rsid w:val="00985317"/>
    <w:rsid w:val="009911E5"/>
    <w:rsid w:val="009918FD"/>
    <w:rsid w:val="00993B52"/>
    <w:rsid w:val="0099759B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6033"/>
    <w:rsid w:val="00A0645B"/>
    <w:rsid w:val="00A06CEA"/>
    <w:rsid w:val="00A07BD2"/>
    <w:rsid w:val="00A07E79"/>
    <w:rsid w:val="00A1366A"/>
    <w:rsid w:val="00A274B6"/>
    <w:rsid w:val="00A30801"/>
    <w:rsid w:val="00A31049"/>
    <w:rsid w:val="00A337AA"/>
    <w:rsid w:val="00A40804"/>
    <w:rsid w:val="00A4361C"/>
    <w:rsid w:val="00A456AF"/>
    <w:rsid w:val="00A45D38"/>
    <w:rsid w:val="00A47C47"/>
    <w:rsid w:val="00A5489B"/>
    <w:rsid w:val="00A5530C"/>
    <w:rsid w:val="00A57DA9"/>
    <w:rsid w:val="00A60126"/>
    <w:rsid w:val="00A66BE1"/>
    <w:rsid w:val="00A67F94"/>
    <w:rsid w:val="00A8037B"/>
    <w:rsid w:val="00A80B5F"/>
    <w:rsid w:val="00A82A5D"/>
    <w:rsid w:val="00A91A94"/>
    <w:rsid w:val="00AA28FE"/>
    <w:rsid w:val="00AB34A7"/>
    <w:rsid w:val="00AB707F"/>
    <w:rsid w:val="00AC00C2"/>
    <w:rsid w:val="00AC477D"/>
    <w:rsid w:val="00AC59A0"/>
    <w:rsid w:val="00AD287C"/>
    <w:rsid w:val="00AD6736"/>
    <w:rsid w:val="00AD697E"/>
    <w:rsid w:val="00AD753D"/>
    <w:rsid w:val="00AE3888"/>
    <w:rsid w:val="00AE582B"/>
    <w:rsid w:val="00AF0A86"/>
    <w:rsid w:val="00AF5E6F"/>
    <w:rsid w:val="00B040DA"/>
    <w:rsid w:val="00B1119B"/>
    <w:rsid w:val="00B12308"/>
    <w:rsid w:val="00B16DFE"/>
    <w:rsid w:val="00B1776F"/>
    <w:rsid w:val="00B23E7F"/>
    <w:rsid w:val="00B27F32"/>
    <w:rsid w:val="00B3014C"/>
    <w:rsid w:val="00B466CF"/>
    <w:rsid w:val="00B56319"/>
    <w:rsid w:val="00B57683"/>
    <w:rsid w:val="00B607B2"/>
    <w:rsid w:val="00B63F69"/>
    <w:rsid w:val="00B6431B"/>
    <w:rsid w:val="00B654D4"/>
    <w:rsid w:val="00B7194C"/>
    <w:rsid w:val="00B7750C"/>
    <w:rsid w:val="00B829DA"/>
    <w:rsid w:val="00B872A4"/>
    <w:rsid w:val="00B87955"/>
    <w:rsid w:val="00B87AFF"/>
    <w:rsid w:val="00B93F40"/>
    <w:rsid w:val="00BA414B"/>
    <w:rsid w:val="00BA55D5"/>
    <w:rsid w:val="00BA7DFA"/>
    <w:rsid w:val="00BB27E5"/>
    <w:rsid w:val="00BB3F82"/>
    <w:rsid w:val="00BC0422"/>
    <w:rsid w:val="00BC1D67"/>
    <w:rsid w:val="00BC7DBE"/>
    <w:rsid w:val="00BD16B0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1CB1"/>
    <w:rsid w:val="00C82AC1"/>
    <w:rsid w:val="00C840DC"/>
    <w:rsid w:val="00C85D84"/>
    <w:rsid w:val="00C93CB5"/>
    <w:rsid w:val="00C9471D"/>
    <w:rsid w:val="00C97D42"/>
    <w:rsid w:val="00CA2D0D"/>
    <w:rsid w:val="00CA50C1"/>
    <w:rsid w:val="00CA636D"/>
    <w:rsid w:val="00CA6796"/>
    <w:rsid w:val="00CB073F"/>
    <w:rsid w:val="00CB5BC4"/>
    <w:rsid w:val="00CB7952"/>
    <w:rsid w:val="00CC1301"/>
    <w:rsid w:val="00CC3390"/>
    <w:rsid w:val="00CD1546"/>
    <w:rsid w:val="00CD612D"/>
    <w:rsid w:val="00CD7F28"/>
    <w:rsid w:val="00CE1367"/>
    <w:rsid w:val="00CE2991"/>
    <w:rsid w:val="00CE3277"/>
    <w:rsid w:val="00CE7DD4"/>
    <w:rsid w:val="00CF0AB1"/>
    <w:rsid w:val="00CF3466"/>
    <w:rsid w:val="00CF3FA7"/>
    <w:rsid w:val="00D03FF4"/>
    <w:rsid w:val="00D04A79"/>
    <w:rsid w:val="00D0734F"/>
    <w:rsid w:val="00D07B49"/>
    <w:rsid w:val="00D21D57"/>
    <w:rsid w:val="00D239B9"/>
    <w:rsid w:val="00D2489F"/>
    <w:rsid w:val="00D26E72"/>
    <w:rsid w:val="00D30FF5"/>
    <w:rsid w:val="00D33D4F"/>
    <w:rsid w:val="00D3429F"/>
    <w:rsid w:val="00D37D28"/>
    <w:rsid w:val="00D433F2"/>
    <w:rsid w:val="00D461F2"/>
    <w:rsid w:val="00D52FD6"/>
    <w:rsid w:val="00D55FB0"/>
    <w:rsid w:val="00D6260F"/>
    <w:rsid w:val="00D62AB9"/>
    <w:rsid w:val="00D67D61"/>
    <w:rsid w:val="00D71762"/>
    <w:rsid w:val="00D76DEC"/>
    <w:rsid w:val="00D805A2"/>
    <w:rsid w:val="00D8686B"/>
    <w:rsid w:val="00D909A0"/>
    <w:rsid w:val="00D937D1"/>
    <w:rsid w:val="00D93CE4"/>
    <w:rsid w:val="00D96C52"/>
    <w:rsid w:val="00DA0778"/>
    <w:rsid w:val="00DA1DC3"/>
    <w:rsid w:val="00DA3E38"/>
    <w:rsid w:val="00DA3E82"/>
    <w:rsid w:val="00DA4AD1"/>
    <w:rsid w:val="00DA5651"/>
    <w:rsid w:val="00DA6165"/>
    <w:rsid w:val="00DB4114"/>
    <w:rsid w:val="00DB48E6"/>
    <w:rsid w:val="00DB51A1"/>
    <w:rsid w:val="00DB5BBF"/>
    <w:rsid w:val="00DB6C14"/>
    <w:rsid w:val="00DB70C6"/>
    <w:rsid w:val="00DC40D3"/>
    <w:rsid w:val="00DC6188"/>
    <w:rsid w:val="00DC72D0"/>
    <w:rsid w:val="00DC74B6"/>
    <w:rsid w:val="00DD0D13"/>
    <w:rsid w:val="00DD28DD"/>
    <w:rsid w:val="00DD2FA9"/>
    <w:rsid w:val="00DD4B05"/>
    <w:rsid w:val="00DD576C"/>
    <w:rsid w:val="00DD6A22"/>
    <w:rsid w:val="00DE04BE"/>
    <w:rsid w:val="00DE3267"/>
    <w:rsid w:val="00DE420B"/>
    <w:rsid w:val="00DE546D"/>
    <w:rsid w:val="00DF3D2A"/>
    <w:rsid w:val="00DF5574"/>
    <w:rsid w:val="00E03699"/>
    <w:rsid w:val="00E05E1E"/>
    <w:rsid w:val="00E25836"/>
    <w:rsid w:val="00E2722D"/>
    <w:rsid w:val="00E33B5C"/>
    <w:rsid w:val="00E36629"/>
    <w:rsid w:val="00E47DFF"/>
    <w:rsid w:val="00E51E8C"/>
    <w:rsid w:val="00E6111F"/>
    <w:rsid w:val="00E634F1"/>
    <w:rsid w:val="00E63A7A"/>
    <w:rsid w:val="00E64759"/>
    <w:rsid w:val="00E65468"/>
    <w:rsid w:val="00E71450"/>
    <w:rsid w:val="00E719EE"/>
    <w:rsid w:val="00E76A60"/>
    <w:rsid w:val="00E80251"/>
    <w:rsid w:val="00E8131F"/>
    <w:rsid w:val="00E82E1B"/>
    <w:rsid w:val="00E83ADB"/>
    <w:rsid w:val="00E90426"/>
    <w:rsid w:val="00E90844"/>
    <w:rsid w:val="00E9122F"/>
    <w:rsid w:val="00EB17C1"/>
    <w:rsid w:val="00EB20F1"/>
    <w:rsid w:val="00EB2180"/>
    <w:rsid w:val="00EB3664"/>
    <w:rsid w:val="00EB7621"/>
    <w:rsid w:val="00EC2B52"/>
    <w:rsid w:val="00EC3F09"/>
    <w:rsid w:val="00EC4899"/>
    <w:rsid w:val="00EC63E4"/>
    <w:rsid w:val="00EC7741"/>
    <w:rsid w:val="00ED1AC6"/>
    <w:rsid w:val="00ED6C3C"/>
    <w:rsid w:val="00ED6D21"/>
    <w:rsid w:val="00ED7C08"/>
    <w:rsid w:val="00EE03E8"/>
    <w:rsid w:val="00EE0FDD"/>
    <w:rsid w:val="00EE3772"/>
    <w:rsid w:val="00EE434F"/>
    <w:rsid w:val="00EE4633"/>
    <w:rsid w:val="00EE75D1"/>
    <w:rsid w:val="00EF174B"/>
    <w:rsid w:val="00EF5A97"/>
    <w:rsid w:val="00F00A05"/>
    <w:rsid w:val="00F01C4F"/>
    <w:rsid w:val="00F04D47"/>
    <w:rsid w:val="00F1356C"/>
    <w:rsid w:val="00F17754"/>
    <w:rsid w:val="00F22330"/>
    <w:rsid w:val="00F2306B"/>
    <w:rsid w:val="00F2636F"/>
    <w:rsid w:val="00F26A2D"/>
    <w:rsid w:val="00F270CE"/>
    <w:rsid w:val="00F30E07"/>
    <w:rsid w:val="00F310EC"/>
    <w:rsid w:val="00F31A0F"/>
    <w:rsid w:val="00F32670"/>
    <w:rsid w:val="00F33BD5"/>
    <w:rsid w:val="00F45242"/>
    <w:rsid w:val="00F4691C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C2D"/>
    <w:rsid w:val="00F93B0E"/>
    <w:rsid w:val="00F95615"/>
    <w:rsid w:val="00FA115A"/>
    <w:rsid w:val="00FA20D5"/>
    <w:rsid w:val="00FA274A"/>
    <w:rsid w:val="00FA6DF4"/>
    <w:rsid w:val="00FB529F"/>
    <w:rsid w:val="00FB7790"/>
    <w:rsid w:val="00FC060A"/>
    <w:rsid w:val="00FC1733"/>
    <w:rsid w:val="00FC2C2D"/>
    <w:rsid w:val="00FC37D2"/>
    <w:rsid w:val="00FC4BDC"/>
    <w:rsid w:val="00FC5911"/>
    <w:rsid w:val="00FD16B3"/>
    <w:rsid w:val="00FD2E31"/>
    <w:rsid w:val="00FD3695"/>
    <w:rsid w:val="00FD36E0"/>
    <w:rsid w:val="00FD3ECF"/>
    <w:rsid w:val="00FD721F"/>
    <w:rsid w:val="00FE2F1C"/>
    <w:rsid w:val="00FE4EAF"/>
    <w:rsid w:val="00FE595A"/>
    <w:rsid w:val="00FF1938"/>
    <w:rsid w:val="00FF2C13"/>
    <w:rsid w:val="00FF36A7"/>
    <w:rsid w:val="00FF41BD"/>
    <w:rsid w:val="00FF493C"/>
    <w:rsid w:val="00FF5D02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0B2C0-4974-4518-B68B-E6B50AA0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1351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53</cp:revision>
  <dcterms:created xsi:type="dcterms:W3CDTF">2025-10-22T21:49:00Z</dcterms:created>
  <dcterms:modified xsi:type="dcterms:W3CDTF">2026-04-06T17:37:00Z</dcterms:modified>
</cp:coreProperties>
</file>