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3F2C" w:rsidRDefault="00C43F2C" w:rsidP="008C3E61">
      <w:pPr>
        <w:spacing w:after="0" w:line="240" w:lineRule="auto"/>
        <w:jc w:val="both"/>
        <w:rPr>
          <w:rFonts w:ascii="Arial" w:hAnsi="Arial" w:cs="Arial"/>
          <w:b/>
          <w:sz w:val="20"/>
          <w:szCs w:val="20"/>
        </w:rPr>
      </w:pPr>
    </w:p>
    <w:p w:rsidR="00E95783" w:rsidRPr="00F92B60" w:rsidRDefault="00C43F2C" w:rsidP="008C3E61">
      <w:pPr>
        <w:spacing w:after="0" w:line="240" w:lineRule="auto"/>
        <w:jc w:val="center"/>
        <w:rPr>
          <w:rFonts w:ascii="Arial" w:hAnsi="Arial" w:cs="Arial"/>
          <w:b/>
          <w:sz w:val="20"/>
          <w:szCs w:val="20"/>
        </w:rPr>
      </w:pPr>
      <w:r w:rsidRPr="00C43F2C">
        <w:rPr>
          <w:rFonts w:ascii="Arial" w:hAnsi="Arial" w:cs="Arial"/>
          <w:b/>
          <w:sz w:val="20"/>
          <w:szCs w:val="20"/>
        </w:rPr>
        <w:t>DUBROVNIK, KOTOR, BUDVA, SHKODER, TIRANA, ELBASAN, OHRID, SKOPJE, SALÓNICA, KALAMBAKA, METEORA, DELFOS Y ATENAS</w:t>
      </w:r>
    </w:p>
    <w:p w:rsidR="00DF1046" w:rsidRDefault="00DF1046" w:rsidP="008C3E61">
      <w:pPr>
        <w:spacing w:after="0" w:line="240" w:lineRule="auto"/>
        <w:jc w:val="both"/>
        <w:rPr>
          <w:rFonts w:ascii="Arial" w:hAnsi="Arial" w:cs="Arial"/>
          <w:b/>
          <w:sz w:val="20"/>
          <w:szCs w:val="20"/>
        </w:rPr>
      </w:pPr>
    </w:p>
    <w:p w:rsidR="00CD430F" w:rsidRPr="00EB33FA" w:rsidRDefault="00CD430F" w:rsidP="008C3E61">
      <w:pPr>
        <w:spacing w:after="0" w:line="240" w:lineRule="auto"/>
        <w:jc w:val="both"/>
        <w:rPr>
          <w:rFonts w:ascii="Arial" w:hAnsi="Arial" w:cs="Arial"/>
          <w:sz w:val="20"/>
          <w:szCs w:val="20"/>
        </w:rPr>
      </w:pPr>
      <w:r w:rsidRPr="00EB33FA">
        <w:rPr>
          <w:noProof/>
          <w:sz w:val="20"/>
          <w:szCs w:val="20"/>
        </w:rPr>
        <w:drawing>
          <wp:anchor distT="0" distB="0" distL="114300" distR="114300" simplePos="0" relativeHeight="251659264" behindDoc="0" locked="0" layoutInCell="1" allowOverlap="1" wp14:anchorId="2F6A4F4B" wp14:editId="2867F3AC">
            <wp:simplePos x="0" y="0"/>
            <wp:positionH relativeFrom="margin">
              <wp:align>right</wp:align>
            </wp:positionH>
            <wp:positionV relativeFrom="paragraph">
              <wp:posOffset>27305</wp:posOffset>
            </wp:positionV>
            <wp:extent cx="1607820" cy="419100"/>
            <wp:effectExtent l="0" t="0" r="0" b="0"/>
            <wp:wrapSquare wrapText="bothSides"/>
            <wp:docPr id="8" name="Imagen 5" descr="Un dibujo con letras&#10;&#10;Descripción generada automáticamente con confianza media">
              <a:extLst xmlns:a="http://schemas.openxmlformats.org/drawingml/2006/main">
                <a:ext uri="{FF2B5EF4-FFF2-40B4-BE49-F238E27FC236}">
                  <a16:creationId xmlns:a16="http://schemas.microsoft.com/office/drawing/2014/main" id="{06C2EB17-A099-4EB2-AE26-382482D722FA}"/>
                </a:ext>
              </a:extLst>
            </wp:docPr>
            <wp:cNvGraphicFramePr/>
            <a:graphic xmlns:a="http://schemas.openxmlformats.org/drawingml/2006/main">
              <a:graphicData uri="http://schemas.openxmlformats.org/drawingml/2006/picture">
                <pic:pic xmlns:pic="http://schemas.openxmlformats.org/drawingml/2006/picture">
                  <pic:nvPicPr>
                    <pic:cNvPr id="8" name="Imagen 5" descr="Un dibujo con letras&#10;&#10;Descripción generada automáticamente con confianza media">
                      <a:extLst>
                        <a:ext uri="{FF2B5EF4-FFF2-40B4-BE49-F238E27FC236}">
                          <a16:creationId xmlns:a16="http://schemas.microsoft.com/office/drawing/2014/main" id="{06C2EB17-A099-4EB2-AE26-382482D722FA}"/>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7820" cy="419100"/>
                    </a:xfrm>
                    <a:prstGeom prst="rect">
                      <a:avLst/>
                    </a:prstGeom>
                  </pic:spPr>
                </pic:pic>
              </a:graphicData>
            </a:graphic>
            <wp14:sizeRelH relativeFrom="margin">
              <wp14:pctWidth>0</wp14:pctWidth>
            </wp14:sizeRelH>
            <wp14:sizeRelV relativeFrom="margin">
              <wp14:pctHeight>0</wp14:pctHeight>
            </wp14:sizeRelV>
          </wp:anchor>
        </w:drawing>
      </w:r>
      <w:r w:rsidRPr="00EB33FA">
        <w:rPr>
          <w:rFonts w:ascii="Arial" w:hAnsi="Arial" w:cs="Arial"/>
          <w:b/>
          <w:sz w:val="20"/>
          <w:szCs w:val="20"/>
        </w:rPr>
        <w:t xml:space="preserve">Duración: </w:t>
      </w:r>
      <w:r w:rsidR="00C43F2C">
        <w:rPr>
          <w:rFonts w:ascii="Arial" w:hAnsi="Arial" w:cs="Arial"/>
          <w:b/>
          <w:sz w:val="20"/>
          <w:szCs w:val="20"/>
        </w:rPr>
        <w:t>17</w:t>
      </w:r>
      <w:r w:rsidRPr="00EB33FA">
        <w:rPr>
          <w:rFonts w:ascii="Arial" w:hAnsi="Arial" w:cs="Arial"/>
          <w:sz w:val="20"/>
          <w:szCs w:val="20"/>
        </w:rPr>
        <w:t xml:space="preserve"> </w:t>
      </w:r>
      <w:r w:rsidR="00E61F0A">
        <w:rPr>
          <w:rFonts w:ascii="Arial" w:hAnsi="Arial" w:cs="Arial"/>
          <w:sz w:val="20"/>
          <w:szCs w:val="20"/>
        </w:rPr>
        <w:t>d</w:t>
      </w:r>
      <w:r w:rsidRPr="00EB33FA">
        <w:rPr>
          <w:rFonts w:ascii="Arial" w:hAnsi="Arial" w:cs="Arial"/>
          <w:sz w:val="20"/>
          <w:szCs w:val="20"/>
        </w:rPr>
        <w:t xml:space="preserve">ías                                                                                                                                                                                                                  </w:t>
      </w:r>
    </w:p>
    <w:p w:rsidR="00CD430F" w:rsidRPr="00EB33FA" w:rsidRDefault="00CD430F" w:rsidP="008C3E61">
      <w:pPr>
        <w:spacing w:after="0" w:line="240" w:lineRule="auto"/>
        <w:jc w:val="both"/>
        <w:rPr>
          <w:rFonts w:ascii="Arial" w:eastAsia="Times New Roman" w:hAnsi="Arial" w:cs="Arial"/>
          <w:color w:val="000000"/>
          <w:sz w:val="20"/>
          <w:szCs w:val="20"/>
          <w:lang w:eastAsia="es-MX"/>
        </w:rPr>
      </w:pPr>
      <w:r w:rsidRPr="00EB33FA">
        <w:rPr>
          <w:rFonts w:ascii="Arial" w:hAnsi="Arial" w:cs="Arial"/>
          <w:b/>
          <w:sz w:val="20"/>
          <w:szCs w:val="20"/>
        </w:rPr>
        <w:t>Llegadas:</w:t>
      </w:r>
      <w:r w:rsidRPr="00EB33FA">
        <w:rPr>
          <w:sz w:val="20"/>
          <w:szCs w:val="20"/>
        </w:rPr>
        <w:t xml:space="preserve"> </w:t>
      </w:r>
      <w:r w:rsidR="00C43F2C">
        <w:rPr>
          <w:sz w:val="20"/>
          <w:szCs w:val="20"/>
        </w:rPr>
        <w:t>martes</w:t>
      </w:r>
      <w:r w:rsidR="00C0793A">
        <w:rPr>
          <w:sz w:val="20"/>
          <w:szCs w:val="20"/>
        </w:rPr>
        <w:t xml:space="preserve">, fechas </w:t>
      </w:r>
      <w:r w:rsidR="00F92B60">
        <w:rPr>
          <w:sz w:val="20"/>
          <w:szCs w:val="20"/>
        </w:rPr>
        <w:t>específicas</w:t>
      </w:r>
      <w:r w:rsidR="00C0793A">
        <w:rPr>
          <w:sz w:val="20"/>
          <w:szCs w:val="20"/>
        </w:rPr>
        <w:t xml:space="preserve"> de abril a </w:t>
      </w:r>
      <w:r w:rsidR="00DF1046">
        <w:rPr>
          <w:sz w:val="20"/>
          <w:szCs w:val="20"/>
        </w:rPr>
        <w:t>septiembre</w:t>
      </w:r>
      <w:r w:rsidR="00C0793A">
        <w:rPr>
          <w:sz w:val="20"/>
          <w:szCs w:val="20"/>
        </w:rPr>
        <w:t xml:space="preserve"> 202</w:t>
      </w:r>
      <w:r w:rsidR="00E95783">
        <w:rPr>
          <w:sz w:val="20"/>
          <w:szCs w:val="20"/>
        </w:rPr>
        <w:t>5</w:t>
      </w:r>
      <w:r w:rsidRPr="00EB33FA">
        <w:rPr>
          <w:rFonts w:ascii="Arial" w:eastAsia="Times New Roman" w:hAnsi="Arial" w:cs="Arial"/>
          <w:color w:val="000000"/>
          <w:sz w:val="20"/>
          <w:szCs w:val="20"/>
          <w:lang w:eastAsia="es-MX"/>
        </w:rPr>
        <w:tab/>
      </w:r>
      <w:r w:rsidRPr="00EB33FA">
        <w:rPr>
          <w:rFonts w:ascii="Arial" w:eastAsia="Times New Roman" w:hAnsi="Arial" w:cs="Arial"/>
          <w:color w:val="000000"/>
          <w:sz w:val="20"/>
          <w:szCs w:val="20"/>
          <w:lang w:eastAsia="es-MX"/>
        </w:rPr>
        <w:tab/>
      </w:r>
    </w:p>
    <w:p w:rsidR="00BD68B6" w:rsidRPr="00BD68B6" w:rsidRDefault="00CD430F" w:rsidP="008C3E61">
      <w:pPr>
        <w:spacing w:after="0" w:line="240" w:lineRule="auto"/>
        <w:jc w:val="both"/>
        <w:rPr>
          <w:rFonts w:ascii="Arial" w:eastAsia="Times New Roman" w:hAnsi="Arial" w:cs="Arial"/>
          <w:b/>
          <w:bCs/>
          <w:color w:val="000000"/>
          <w:sz w:val="20"/>
          <w:szCs w:val="20"/>
          <w:lang w:eastAsia="es-MX"/>
        </w:rPr>
      </w:pPr>
      <w:r w:rsidRPr="00BD68B6">
        <w:rPr>
          <w:rFonts w:ascii="Arial" w:eastAsia="Times New Roman" w:hAnsi="Arial" w:cs="Arial"/>
          <w:b/>
          <w:bCs/>
          <w:color w:val="000000"/>
          <w:sz w:val="20"/>
          <w:szCs w:val="20"/>
          <w:lang w:eastAsia="es-MX"/>
        </w:rPr>
        <w:t>Servicios compartidos</w:t>
      </w:r>
    </w:p>
    <w:p w:rsidR="00683401" w:rsidRDefault="00CD430F" w:rsidP="008C3E61">
      <w:pPr>
        <w:spacing w:after="0" w:line="240" w:lineRule="auto"/>
        <w:jc w:val="both"/>
        <w:rPr>
          <w:rFonts w:ascii="Arial" w:eastAsia="Times New Roman" w:hAnsi="Arial" w:cs="Arial"/>
          <w:color w:val="000000"/>
          <w:sz w:val="20"/>
          <w:szCs w:val="20"/>
          <w:lang w:eastAsia="es-MX"/>
        </w:rPr>
      </w:pPr>
      <w:r w:rsidRPr="00BD68B6">
        <w:rPr>
          <w:rFonts w:ascii="Arial" w:eastAsia="Times New Roman" w:hAnsi="Arial" w:cs="Arial"/>
          <w:b/>
          <w:bCs/>
          <w:color w:val="000000"/>
          <w:sz w:val="20"/>
          <w:szCs w:val="20"/>
          <w:lang w:eastAsia="es-MX"/>
        </w:rPr>
        <w:t>Mínimo 2 pasajeros</w:t>
      </w:r>
      <w:r w:rsidRPr="00EB33FA">
        <w:rPr>
          <w:rFonts w:ascii="Arial" w:eastAsia="Times New Roman" w:hAnsi="Arial" w:cs="Arial"/>
          <w:color w:val="000000"/>
          <w:sz w:val="20"/>
          <w:szCs w:val="20"/>
          <w:lang w:eastAsia="es-MX"/>
        </w:rPr>
        <w:t xml:space="preserve"> </w:t>
      </w:r>
    </w:p>
    <w:p w:rsidR="00CD430F" w:rsidRPr="00EB33FA" w:rsidRDefault="00CD430F" w:rsidP="008C3E61">
      <w:pPr>
        <w:spacing w:after="0" w:line="240" w:lineRule="auto"/>
        <w:jc w:val="both"/>
        <w:rPr>
          <w:rFonts w:ascii="Arial" w:eastAsia="Times New Roman" w:hAnsi="Arial" w:cs="Arial"/>
          <w:color w:val="000000"/>
          <w:sz w:val="20"/>
          <w:szCs w:val="20"/>
          <w:lang w:eastAsia="es-MX"/>
        </w:rPr>
      </w:pPr>
      <w:r w:rsidRPr="00EB33FA">
        <w:rPr>
          <w:rFonts w:ascii="Arial" w:eastAsia="Times New Roman" w:hAnsi="Arial" w:cs="Arial"/>
          <w:color w:val="000000"/>
          <w:sz w:val="20"/>
          <w:szCs w:val="20"/>
          <w:lang w:eastAsia="es-MX"/>
        </w:rPr>
        <w:tab/>
      </w:r>
      <w:r w:rsidRPr="00EB33FA">
        <w:rPr>
          <w:rFonts w:ascii="Arial" w:eastAsia="Times New Roman" w:hAnsi="Arial" w:cs="Arial"/>
          <w:color w:val="000000"/>
          <w:sz w:val="20"/>
          <w:szCs w:val="20"/>
          <w:lang w:eastAsia="es-MX"/>
        </w:rPr>
        <w:tab/>
      </w:r>
      <w:r w:rsidRPr="00EB33FA">
        <w:rPr>
          <w:rFonts w:ascii="Arial" w:eastAsia="Times New Roman" w:hAnsi="Arial" w:cs="Arial"/>
          <w:color w:val="000000"/>
          <w:sz w:val="20"/>
          <w:szCs w:val="20"/>
          <w:lang w:eastAsia="es-MX"/>
        </w:rPr>
        <w:tab/>
      </w:r>
    </w:p>
    <w:p w:rsidR="00CD430F" w:rsidRDefault="00CD430F" w:rsidP="008C3E61">
      <w:pPr>
        <w:spacing w:after="0" w:line="240" w:lineRule="auto"/>
        <w:jc w:val="both"/>
        <w:rPr>
          <w:rFonts w:ascii="Arial" w:eastAsia="Times New Roman" w:hAnsi="Arial" w:cs="Arial"/>
          <w:b/>
          <w:sz w:val="20"/>
          <w:szCs w:val="20"/>
          <w:lang w:eastAsia="es-MX"/>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1, MARTES</w:t>
      </w:r>
      <w:r w:rsidR="00C63F11">
        <w:rPr>
          <w:rFonts w:ascii="Arial" w:hAnsi="Arial" w:cs="Arial"/>
          <w:b/>
          <w:sz w:val="20"/>
          <w:szCs w:val="20"/>
          <w:lang w:val="es-ES"/>
        </w:rPr>
        <w:t xml:space="preserve"> - </w:t>
      </w:r>
      <w:r w:rsidRPr="00C43F2C">
        <w:rPr>
          <w:rFonts w:ascii="Arial" w:hAnsi="Arial" w:cs="Arial"/>
          <w:b/>
          <w:sz w:val="20"/>
          <w:szCs w:val="20"/>
          <w:lang w:val="es-ES"/>
        </w:rPr>
        <w:t xml:space="preserve">DUBROVNIK </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 xml:space="preserve">Llegada al aeropuerto y traslado al hotel. El </w:t>
      </w:r>
      <w:r w:rsidRPr="00C43F2C">
        <w:rPr>
          <w:rFonts w:ascii="Arial" w:hAnsi="Arial" w:cs="Arial"/>
          <w:b/>
          <w:sz w:val="20"/>
          <w:szCs w:val="20"/>
          <w:lang w:val="es-ES"/>
        </w:rPr>
        <w:t>resto del día libre.</w:t>
      </w:r>
      <w:r w:rsidRPr="00C43F2C">
        <w:rPr>
          <w:rFonts w:ascii="Arial" w:hAnsi="Arial" w:cs="Arial"/>
          <w:bCs/>
          <w:sz w:val="20"/>
          <w:szCs w:val="20"/>
          <w:lang w:val="es-ES"/>
        </w:rPr>
        <w:t xml:space="preserve"> </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2, MIÉRCOLES</w:t>
      </w:r>
      <w:r w:rsidR="00C63F11">
        <w:rPr>
          <w:rFonts w:ascii="Arial" w:hAnsi="Arial" w:cs="Arial"/>
          <w:b/>
          <w:sz w:val="20"/>
          <w:szCs w:val="20"/>
          <w:lang w:val="es-ES"/>
        </w:rPr>
        <w:t xml:space="preserve"> - </w:t>
      </w:r>
      <w:r w:rsidRPr="00C43F2C">
        <w:rPr>
          <w:rFonts w:ascii="Arial" w:hAnsi="Arial" w:cs="Arial"/>
          <w:b/>
          <w:sz w:val="20"/>
          <w:szCs w:val="20"/>
          <w:lang w:val="es-ES"/>
        </w:rPr>
        <w:t xml:space="preserve">DUBROVNIK </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Día en Dubrovnik, la ciudad llamada “La Perla del Adriático”. La antigua ciudad está en la lista de la UNESCO. Visitaremos la Catedral y el Monasterio Franciscano con la farmacia más antigua del mundo.</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3, JUEVES</w:t>
      </w:r>
      <w:r w:rsidR="00C63F11">
        <w:rPr>
          <w:rFonts w:ascii="Arial" w:hAnsi="Arial" w:cs="Arial"/>
          <w:b/>
          <w:sz w:val="20"/>
          <w:szCs w:val="20"/>
          <w:lang w:val="es-ES"/>
        </w:rPr>
        <w:t xml:space="preserve"> - </w:t>
      </w:r>
      <w:r w:rsidRPr="00C43F2C">
        <w:rPr>
          <w:rFonts w:ascii="Arial" w:hAnsi="Arial" w:cs="Arial"/>
          <w:b/>
          <w:sz w:val="20"/>
          <w:szCs w:val="20"/>
          <w:lang w:val="es-ES"/>
        </w:rPr>
        <w:t>DUBROVNIK</w:t>
      </w:r>
    </w:p>
    <w:p w:rsidR="00755CA0" w:rsidRPr="008F10DB" w:rsidRDefault="00C43F2C" w:rsidP="008C3E61">
      <w:pPr>
        <w:spacing w:after="0" w:line="240" w:lineRule="auto"/>
        <w:jc w:val="both"/>
        <w:rPr>
          <w:rFonts w:ascii="Arial" w:hAnsi="Arial" w:cs="Arial"/>
          <w:bCs/>
          <w:caps/>
          <w:sz w:val="20"/>
          <w:szCs w:val="20"/>
          <w:lang w:val="es-ES_tradnl"/>
        </w:rPr>
      </w:pPr>
      <w:r w:rsidRPr="00C43F2C">
        <w:rPr>
          <w:rFonts w:ascii="Arial" w:hAnsi="Arial" w:cs="Arial"/>
          <w:b/>
          <w:sz w:val="20"/>
          <w:szCs w:val="20"/>
          <w:lang w:val="es-ES"/>
        </w:rPr>
        <w:t>Día libre</w:t>
      </w:r>
      <w:r w:rsidRPr="00C43F2C">
        <w:rPr>
          <w:rFonts w:ascii="Arial" w:hAnsi="Arial" w:cs="Arial"/>
          <w:bCs/>
          <w:sz w:val="20"/>
          <w:szCs w:val="20"/>
          <w:lang w:val="es-ES"/>
        </w:rPr>
        <w:t xml:space="preserve"> para actividades de carácter personal o </w:t>
      </w:r>
      <w:r w:rsidRPr="00A127DE">
        <w:rPr>
          <w:rFonts w:ascii="Arial" w:hAnsi="Arial" w:cs="Arial"/>
          <w:bCs/>
          <w:sz w:val="20"/>
          <w:szCs w:val="20"/>
          <w:lang w:val="es-ES"/>
        </w:rPr>
        <w:t xml:space="preserve">excursión </w:t>
      </w:r>
      <w:r w:rsidR="00755CA0" w:rsidRPr="00546EAB">
        <w:rPr>
          <w:rFonts w:ascii="Arial" w:hAnsi="Arial" w:cs="Arial"/>
          <w:b/>
          <w:color w:val="2E74B5" w:themeColor="accent1" w:themeShade="BF"/>
          <w:sz w:val="20"/>
          <w:szCs w:val="20"/>
          <w:lang w:val="es-ES_tradnl"/>
        </w:rPr>
        <w:t>OPCIONAL:</w:t>
      </w:r>
      <w:r w:rsidR="00755CA0">
        <w:rPr>
          <w:rFonts w:ascii="Arial" w:hAnsi="Arial" w:cs="Arial"/>
          <w:b/>
          <w:color w:val="2E74B5" w:themeColor="accent1" w:themeShade="BF"/>
          <w:sz w:val="20"/>
          <w:szCs w:val="20"/>
          <w:lang w:val="es-ES_tradnl"/>
        </w:rPr>
        <w:t xml:space="preserve"> Montenegro </w:t>
      </w:r>
      <w:r w:rsidR="00755CA0" w:rsidRPr="004C6D19">
        <w:rPr>
          <w:rFonts w:ascii="Arial" w:hAnsi="Arial" w:cs="Arial"/>
          <w:b/>
          <w:bCs/>
          <w:color w:val="2E74B5" w:themeColor="accent1" w:themeShade="BF"/>
          <w:sz w:val="20"/>
          <w:szCs w:val="20"/>
        </w:rPr>
        <w:t xml:space="preserve">(incluida en la contratación del </w:t>
      </w:r>
      <w:proofErr w:type="spellStart"/>
      <w:r w:rsidR="00755CA0" w:rsidRPr="004C6D19">
        <w:rPr>
          <w:rFonts w:ascii="Arial" w:hAnsi="Arial" w:cs="Arial"/>
          <w:b/>
          <w:bCs/>
          <w:color w:val="2E74B5" w:themeColor="accent1" w:themeShade="BF"/>
          <w:sz w:val="20"/>
          <w:szCs w:val="20"/>
        </w:rPr>
        <w:t>Travel</w:t>
      </w:r>
      <w:proofErr w:type="spellEnd"/>
      <w:r w:rsidR="00755CA0" w:rsidRPr="004C6D19">
        <w:rPr>
          <w:rFonts w:ascii="Arial" w:hAnsi="Arial" w:cs="Arial"/>
          <w:b/>
          <w:bCs/>
          <w:color w:val="2E74B5" w:themeColor="accent1" w:themeShade="BF"/>
          <w:sz w:val="20"/>
          <w:szCs w:val="20"/>
        </w:rPr>
        <w:t xml:space="preserve"> Shop Pack).</w:t>
      </w:r>
    </w:p>
    <w:p w:rsidR="00755CA0" w:rsidRDefault="00755CA0" w:rsidP="008C3E61">
      <w:pPr>
        <w:spacing w:after="0" w:line="240" w:lineRule="auto"/>
        <w:jc w:val="both"/>
        <w:rPr>
          <w:rFonts w:ascii="Arial" w:hAnsi="Arial" w:cs="Arial"/>
          <w:b/>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4, VIERNES</w:t>
      </w:r>
      <w:r w:rsidR="00C63F11">
        <w:rPr>
          <w:rFonts w:ascii="Arial" w:hAnsi="Arial" w:cs="Arial"/>
          <w:b/>
          <w:sz w:val="20"/>
          <w:szCs w:val="20"/>
          <w:lang w:val="es-ES"/>
        </w:rPr>
        <w:t xml:space="preserve"> - </w:t>
      </w:r>
      <w:r w:rsidRPr="00C43F2C">
        <w:rPr>
          <w:rFonts w:ascii="Arial" w:hAnsi="Arial" w:cs="Arial"/>
          <w:b/>
          <w:sz w:val="20"/>
          <w:szCs w:val="20"/>
          <w:lang w:val="es-ES"/>
        </w:rPr>
        <w:t>KOTOR Y BUDVA</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 xml:space="preserve">Nuestro nuevo destino hoy es Montenegro. Pasaremos por la orilla de la maravillosa Bahía de </w:t>
      </w:r>
      <w:proofErr w:type="spellStart"/>
      <w:r w:rsidRPr="00C43F2C">
        <w:rPr>
          <w:rFonts w:ascii="Arial" w:hAnsi="Arial" w:cs="Arial"/>
          <w:bCs/>
          <w:sz w:val="20"/>
          <w:szCs w:val="20"/>
          <w:lang w:val="es-ES"/>
        </w:rPr>
        <w:t>Kotor</w:t>
      </w:r>
      <w:proofErr w:type="spellEnd"/>
      <w:r w:rsidRPr="00C43F2C">
        <w:rPr>
          <w:rFonts w:ascii="Arial" w:hAnsi="Arial" w:cs="Arial"/>
          <w:bCs/>
          <w:sz w:val="20"/>
          <w:szCs w:val="20"/>
          <w:lang w:val="es-ES"/>
        </w:rPr>
        <w:t xml:space="preserve"> hasta llegar a la vieja ciudad de </w:t>
      </w:r>
      <w:proofErr w:type="spellStart"/>
      <w:r w:rsidRPr="00C43F2C">
        <w:rPr>
          <w:rFonts w:ascii="Arial" w:hAnsi="Arial" w:cs="Arial"/>
          <w:bCs/>
          <w:sz w:val="20"/>
          <w:szCs w:val="20"/>
          <w:lang w:val="es-ES"/>
        </w:rPr>
        <w:t>Kotor</w:t>
      </w:r>
      <w:proofErr w:type="spellEnd"/>
      <w:r w:rsidRPr="00C43F2C">
        <w:rPr>
          <w:rFonts w:ascii="Arial" w:hAnsi="Arial" w:cs="Arial"/>
          <w:bCs/>
          <w:sz w:val="20"/>
          <w:szCs w:val="20"/>
          <w:lang w:val="es-ES"/>
        </w:rPr>
        <w:t xml:space="preserve">. Visita de la preciosa ciudad amurallada con el guía local. </w:t>
      </w:r>
      <w:r w:rsidRPr="00C43F2C">
        <w:rPr>
          <w:rFonts w:ascii="Arial" w:hAnsi="Arial" w:cs="Arial"/>
          <w:b/>
          <w:sz w:val="20"/>
          <w:szCs w:val="20"/>
          <w:lang w:val="es-ES"/>
        </w:rPr>
        <w:t>Después del tiempo libre</w:t>
      </w:r>
      <w:r w:rsidRPr="00C43F2C">
        <w:rPr>
          <w:rFonts w:ascii="Arial" w:hAnsi="Arial" w:cs="Arial"/>
          <w:bCs/>
          <w:sz w:val="20"/>
          <w:szCs w:val="20"/>
          <w:lang w:val="es-ES"/>
        </w:rPr>
        <w:t xml:space="preserve"> saldremos a </w:t>
      </w:r>
      <w:proofErr w:type="spellStart"/>
      <w:r w:rsidRPr="00C43F2C">
        <w:rPr>
          <w:rFonts w:ascii="Arial" w:hAnsi="Arial" w:cs="Arial"/>
          <w:bCs/>
          <w:sz w:val="20"/>
          <w:szCs w:val="20"/>
          <w:lang w:val="es-ES"/>
        </w:rPr>
        <w:t>Budva</w:t>
      </w:r>
      <w:proofErr w:type="spellEnd"/>
      <w:r w:rsidRPr="00C43F2C">
        <w:rPr>
          <w:rFonts w:ascii="Arial" w:hAnsi="Arial" w:cs="Arial"/>
          <w:bCs/>
          <w:sz w:val="20"/>
          <w:szCs w:val="20"/>
          <w:lang w:val="es-ES"/>
        </w:rPr>
        <w:t xml:space="preserve">, el destino turístico más popular en el país. El </w:t>
      </w:r>
      <w:r w:rsidRPr="00C43F2C">
        <w:rPr>
          <w:rFonts w:ascii="Arial" w:hAnsi="Arial" w:cs="Arial"/>
          <w:b/>
          <w:sz w:val="20"/>
          <w:szCs w:val="20"/>
          <w:lang w:val="es-ES"/>
        </w:rPr>
        <w:t>resto del día libre. Alojamiento</w:t>
      </w:r>
      <w:r w:rsidRPr="00C43F2C">
        <w:rPr>
          <w:rFonts w:ascii="Arial" w:hAnsi="Arial" w:cs="Arial"/>
          <w:bCs/>
          <w:sz w:val="20"/>
          <w:szCs w:val="20"/>
          <w:lang w:val="es-ES"/>
        </w:rPr>
        <w:t xml:space="preserve"> en </w:t>
      </w:r>
      <w:proofErr w:type="spellStart"/>
      <w:r w:rsidRPr="00C43F2C">
        <w:rPr>
          <w:rFonts w:ascii="Arial" w:hAnsi="Arial" w:cs="Arial"/>
          <w:bCs/>
          <w:sz w:val="20"/>
          <w:szCs w:val="20"/>
          <w:lang w:val="es-ES"/>
        </w:rPr>
        <w:t>Budva</w:t>
      </w:r>
      <w:proofErr w:type="spellEnd"/>
      <w:r w:rsidRPr="00C43F2C">
        <w:rPr>
          <w:rFonts w:ascii="Arial" w:hAnsi="Arial" w:cs="Arial"/>
          <w:bCs/>
          <w:sz w:val="20"/>
          <w:szCs w:val="20"/>
          <w:lang w:val="es-ES"/>
        </w:rPr>
        <w:t>.</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5, SÁBADO</w:t>
      </w:r>
      <w:r w:rsidR="00C63F11">
        <w:rPr>
          <w:rFonts w:ascii="Arial" w:hAnsi="Arial" w:cs="Arial"/>
          <w:b/>
          <w:sz w:val="20"/>
          <w:szCs w:val="20"/>
          <w:lang w:val="es-ES"/>
        </w:rPr>
        <w:t xml:space="preserve"> - </w:t>
      </w:r>
      <w:r w:rsidRPr="00C43F2C">
        <w:rPr>
          <w:rFonts w:ascii="Arial" w:hAnsi="Arial" w:cs="Arial"/>
          <w:b/>
          <w:sz w:val="20"/>
          <w:szCs w:val="20"/>
          <w:lang w:val="es-ES"/>
        </w:rPr>
        <w:t>SHKODER Y TIRANA</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 xml:space="preserve">Saldremos por la mañana, siguiendo la costa </w:t>
      </w:r>
      <w:proofErr w:type="gramStart"/>
      <w:r>
        <w:rPr>
          <w:rFonts w:ascii="Arial" w:hAnsi="Arial" w:cs="Arial"/>
          <w:bCs/>
          <w:sz w:val="20"/>
          <w:szCs w:val="20"/>
          <w:lang w:val="es-ES"/>
        </w:rPr>
        <w:t>M</w:t>
      </w:r>
      <w:r w:rsidRPr="00C43F2C">
        <w:rPr>
          <w:rFonts w:ascii="Arial" w:hAnsi="Arial" w:cs="Arial"/>
          <w:bCs/>
          <w:sz w:val="20"/>
          <w:szCs w:val="20"/>
          <w:lang w:val="es-ES"/>
        </w:rPr>
        <w:t>ontenegrina</w:t>
      </w:r>
      <w:proofErr w:type="gramEnd"/>
      <w:r w:rsidRPr="00C43F2C">
        <w:rPr>
          <w:rFonts w:ascii="Arial" w:hAnsi="Arial" w:cs="Arial"/>
          <w:bCs/>
          <w:sz w:val="20"/>
          <w:szCs w:val="20"/>
          <w:lang w:val="es-ES"/>
        </w:rPr>
        <w:t xml:space="preserve"> y sus espectaculares paisajes. Entramos a Albania y visitaremos </w:t>
      </w:r>
      <w:proofErr w:type="spellStart"/>
      <w:r w:rsidRPr="00C43F2C">
        <w:rPr>
          <w:rFonts w:ascii="Arial" w:hAnsi="Arial" w:cs="Arial"/>
          <w:bCs/>
          <w:sz w:val="20"/>
          <w:szCs w:val="20"/>
          <w:lang w:val="es-ES"/>
        </w:rPr>
        <w:t>Shkoder</w:t>
      </w:r>
      <w:proofErr w:type="spellEnd"/>
      <w:r w:rsidRPr="00C43F2C">
        <w:rPr>
          <w:rFonts w:ascii="Arial" w:hAnsi="Arial" w:cs="Arial"/>
          <w:bCs/>
          <w:sz w:val="20"/>
          <w:szCs w:val="20"/>
          <w:lang w:val="es-ES"/>
        </w:rPr>
        <w:t xml:space="preserve">, centro cultural y una de las ciudades más antiguas de Albania. La visita de la ciudad incluye la visita de la Mezquita, vistas del castillo de </w:t>
      </w:r>
      <w:proofErr w:type="spellStart"/>
      <w:r w:rsidRPr="00C43F2C">
        <w:rPr>
          <w:rFonts w:ascii="Arial" w:hAnsi="Arial" w:cs="Arial"/>
          <w:bCs/>
          <w:sz w:val="20"/>
          <w:szCs w:val="20"/>
          <w:lang w:val="es-ES"/>
        </w:rPr>
        <w:t>Rozafa</w:t>
      </w:r>
      <w:proofErr w:type="spellEnd"/>
      <w:r w:rsidRPr="00C43F2C">
        <w:rPr>
          <w:rFonts w:ascii="Arial" w:hAnsi="Arial" w:cs="Arial"/>
          <w:bCs/>
          <w:sz w:val="20"/>
          <w:szCs w:val="20"/>
          <w:lang w:val="es-ES"/>
        </w:rPr>
        <w:t>, como también otros puntos de interés de la ciudad. Por la tarde el viaje nos llevará a Tirana, la capital de Albania.</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6, DOMINGO</w:t>
      </w:r>
      <w:r w:rsidR="00C63F11">
        <w:rPr>
          <w:rFonts w:ascii="Arial" w:hAnsi="Arial" w:cs="Arial"/>
          <w:b/>
          <w:sz w:val="20"/>
          <w:szCs w:val="20"/>
          <w:lang w:val="es-ES"/>
        </w:rPr>
        <w:t xml:space="preserve"> - </w:t>
      </w:r>
      <w:r w:rsidRPr="00C43F2C">
        <w:rPr>
          <w:rFonts w:ascii="Arial" w:hAnsi="Arial" w:cs="Arial"/>
          <w:b/>
          <w:sz w:val="20"/>
          <w:szCs w:val="20"/>
          <w:lang w:val="es-ES"/>
        </w:rPr>
        <w:t>TIRANA</w:t>
      </w:r>
    </w:p>
    <w:p w:rsidR="00C43F2C" w:rsidRDefault="00C43F2C" w:rsidP="008C3E61">
      <w:pPr>
        <w:spacing w:after="0" w:line="240" w:lineRule="auto"/>
        <w:jc w:val="both"/>
        <w:rPr>
          <w:rFonts w:ascii="Arial" w:hAnsi="Arial" w:cs="Arial"/>
          <w:b/>
          <w:bCs/>
          <w:color w:val="2E74B5" w:themeColor="accent1" w:themeShade="BF"/>
          <w:sz w:val="20"/>
          <w:szCs w:val="20"/>
        </w:rPr>
      </w:pPr>
      <w:r w:rsidRPr="00C43F2C">
        <w:rPr>
          <w:rFonts w:ascii="Arial" w:hAnsi="Arial" w:cs="Arial"/>
          <w:bCs/>
          <w:sz w:val="20"/>
          <w:szCs w:val="20"/>
          <w:lang w:val="es-ES"/>
        </w:rPr>
        <w:t xml:space="preserve">Después del </w:t>
      </w:r>
      <w:r w:rsidRPr="00C43F2C">
        <w:rPr>
          <w:rFonts w:ascii="Arial" w:hAnsi="Arial" w:cs="Arial"/>
          <w:b/>
          <w:sz w:val="20"/>
          <w:szCs w:val="20"/>
          <w:lang w:val="es-ES"/>
        </w:rPr>
        <w:t>desayuno</w:t>
      </w:r>
      <w:r w:rsidRPr="00C43F2C">
        <w:rPr>
          <w:rFonts w:ascii="Arial" w:hAnsi="Arial" w:cs="Arial"/>
          <w:bCs/>
          <w:sz w:val="20"/>
          <w:szCs w:val="20"/>
          <w:lang w:val="es-ES"/>
        </w:rPr>
        <w:t xml:space="preserve"> visita panorámica de la ciudad con el guía local que incluye vistas de ‘Los Albaneses’ el mosaico en la fachada del Museo de la historia nacional, la Estatua de Skanderbeg en la Plaza de Skanderbeg, la Mezquita ‘</w:t>
      </w:r>
      <w:proofErr w:type="spellStart"/>
      <w:r w:rsidRPr="00C43F2C">
        <w:rPr>
          <w:rFonts w:ascii="Arial" w:hAnsi="Arial" w:cs="Arial"/>
          <w:bCs/>
          <w:sz w:val="20"/>
          <w:szCs w:val="20"/>
          <w:lang w:val="es-ES"/>
        </w:rPr>
        <w:t>Et’hem</w:t>
      </w:r>
      <w:proofErr w:type="spellEnd"/>
      <w:r w:rsidRPr="00C43F2C">
        <w:rPr>
          <w:rFonts w:ascii="Arial" w:hAnsi="Arial" w:cs="Arial"/>
          <w:bCs/>
          <w:sz w:val="20"/>
          <w:szCs w:val="20"/>
          <w:lang w:val="es-ES"/>
        </w:rPr>
        <w:t xml:space="preserve">’ con la Torre de reloj, el monumento a la Madre Teresa y otros monumentos de la ciudad. El </w:t>
      </w:r>
      <w:r w:rsidRPr="00C43F2C">
        <w:rPr>
          <w:rFonts w:ascii="Arial" w:hAnsi="Arial" w:cs="Arial"/>
          <w:b/>
          <w:sz w:val="20"/>
          <w:szCs w:val="20"/>
          <w:lang w:val="es-ES"/>
        </w:rPr>
        <w:t>resto del día libre</w:t>
      </w:r>
      <w:r w:rsidRPr="00C43F2C">
        <w:rPr>
          <w:rFonts w:ascii="Arial" w:hAnsi="Arial" w:cs="Arial"/>
          <w:bCs/>
          <w:sz w:val="20"/>
          <w:szCs w:val="20"/>
          <w:lang w:val="es-ES"/>
        </w:rPr>
        <w:t xml:space="preserve"> </w:t>
      </w:r>
      <w:r w:rsidRPr="00A127DE">
        <w:rPr>
          <w:rFonts w:ascii="Arial" w:hAnsi="Arial" w:cs="Arial"/>
          <w:bCs/>
          <w:sz w:val="20"/>
          <w:szCs w:val="20"/>
          <w:lang w:val="es-ES"/>
        </w:rPr>
        <w:t xml:space="preserve">o excursión </w:t>
      </w:r>
      <w:r w:rsidR="00755CA0" w:rsidRPr="00546EAB">
        <w:rPr>
          <w:rFonts w:ascii="Arial" w:hAnsi="Arial" w:cs="Arial"/>
          <w:b/>
          <w:color w:val="2E74B5" w:themeColor="accent1" w:themeShade="BF"/>
          <w:sz w:val="20"/>
          <w:szCs w:val="20"/>
          <w:lang w:val="es-ES_tradnl"/>
        </w:rPr>
        <w:t>OPCIONAL:</w:t>
      </w:r>
      <w:r w:rsidR="00755CA0">
        <w:rPr>
          <w:rFonts w:ascii="Arial" w:hAnsi="Arial" w:cs="Arial"/>
          <w:b/>
          <w:color w:val="2E74B5" w:themeColor="accent1" w:themeShade="BF"/>
          <w:sz w:val="20"/>
          <w:szCs w:val="20"/>
          <w:lang w:val="es-ES_tradnl"/>
        </w:rPr>
        <w:t xml:space="preserve"> </w:t>
      </w:r>
      <w:proofErr w:type="spellStart"/>
      <w:r w:rsidR="00755CA0">
        <w:rPr>
          <w:rFonts w:ascii="Arial" w:hAnsi="Arial" w:cs="Arial"/>
          <w:b/>
          <w:color w:val="2E74B5" w:themeColor="accent1" w:themeShade="BF"/>
          <w:sz w:val="20"/>
          <w:szCs w:val="20"/>
          <w:lang w:val="es-ES_tradnl"/>
        </w:rPr>
        <w:t>Durres</w:t>
      </w:r>
      <w:proofErr w:type="spellEnd"/>
      <w:r w:rsidR="00755CA0">
        <w:rPr>
          <w:rFonts w:ascii="Arial" w:hAnsi="Arial" w:cs="Arial"/>
          <w:b/>
          <w:color w:val="2E74B5" w:themeColor="accent1" w:themeShade="BF"/>
          <w:sz w:val="20"/>
          <w:szCs w:val="20"/>
          <w:lang w:val="es-ES_tradnl"/>
        </w:rPr>
        <w:t xml:space="preserve"> </w:t>
      </w:r>
      <w:r w:rsidR="00755CA0" w:rsidRPr="004C6D19">
        <w:rPr>
          <w:rFonts w:ascii="Arial" w:hAnsi="Arial" w:cs="Arial"/>
          <w:b/>
          <w:bCs/>
          <w:color w:val="2E74B5" w:themeColor="accent1" w:themeShade="BF"/>
          <w:sz w:val="20"/>
          <w:szCs w:val="20"/>
        </w:rPr>
        <w:t xml:space="preserve">(incluida en la contratación del </w:t>
      </w:r>
      <w:proofErr w:type="spellStart"/>
      <w:r w:rsidR="00755CA0" w:rsidRPr="004C6D19">
        <w:rPr>
          <w:rFonts w:ascii="Arial" w:hAnsi="Arial" w:cs="Arial"/>
          <w:b/>
          <w:bCs/>
          <w:color w:val="2E74B5" w:themeColor="accent1" w:themeShade="BF"/>
          <w:sz w:val="20"/>
          <w:szCs w:val="20"/>
        </w:rPr>
        <w:t>Travel</w:t>
      </w:r>
      <w:proofErr w:type="spellEnd"/>
      <w:r w:rsidR="00755CA0" w:rsidRPr="004C6D19">
        <w:rPr>
          <w:rFonts w:ascii="Arial" w:hAnsi="Arial" w:cs="Arial"/>
          <w:b/>
          <w:bCs/>
          <w:color w:val="2E74B5" w:themeColor="accent1" w:themeShade="BF"/>
          <w:sz w:val="20"/>
          <w:szCs w:val="20"/>
        </w:rPr>
        <w:t xml:space="preserve"> Shop Pack).</w:t>
      </w:r>
    </w:p>
    <w:p w:rsidR="00755CA0" w:rsidRPr="00C43F2C" w:rsidRDefault="00755CA0"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7, LUNES</w:t>
      </w:r>
      <w:r w:rsidR="00C63F11">
        <w:rPr>
          <w:rFonts w:ascii="Arial" w:hAnsi="Arial" w:cs="Arial"/>
          <w:b/>
          <w:sz w:val="20"/>
          <w:szCs w:val="20"/>
          <w:lang w:val="es-ES"/>
        </w:rPr>
        <w:t xml:space="preserve"> - </w:t>
      </w:r>
      <w:r w:rsidRPr="00C43F2C">
        <w:rPr>
          <w:rFonts w:ascii="Arial" w:hAnsi="Arial" w:cs="Arial"/>
          <w:b/>
          <w:sz w:val="20"/>
          <w:szCs w:val="20"/>
          <w:lang w:val="es-ES"/>
        </w:rPr>
        <w:t>OHRID</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Hoy viajamos a lo largo de la antigua carretera ‘</w:t>
      </w:r>
      <w:proofErr w:type="spellStart"/>
      <w:r w:rsidRPr="00C43F2C">
        <w:rPr>
          <w:rFonts w:ascii="Arial" w:hAnsi="Arial" w:cs="Arial"/>
          <w:bCs/>
          <w:sz w:val="20"/>
          <w:szCs w:val="20"/>
          <w:lang w:val="es-ES"/>
        </w:rPr>
        <w:t>Egnatica</w:t>
      </w:r>
      <w:proofErr w:type="spellEnd"/>
      <w:r w:rsidRPr="00C43F2C">
        <w:rPr>
          <w:rFonts w:ascii="Arial" w:hAnsi="Arial" w:cs="Arial"/>
          <w:bCs/>
          <w:sz w:val="20"/>
          <w:szCs w:val="20"/>
          <w:lang w:val="es-ES"/>
        </w:rPr>
        <w:t xml:space="preserve">’ hacia Elbasan para visitar el Castillo. Después de una breve visita continuación hacia </w:t>
      </w:r>
      <w:proofErr w:type="spellStart"/>
      <w:r w:rsidRPr="00C43F2C">
        <w:rPr>
          <w:rFonts w:ascii="Arial" w:hAnsi="Arial" w:cs="Arial"/>
          <w:bCs/>
          <w:sz w:val="20"/>
          <w:szCs w:val="20"/>
          <w:lang w:val="es-ES"/>
        </w:rPr>
        <w:t>Ohrid</w:t>
      </w:r>
      <w:proofErr w:type="spellEnd"/>
      <w:r w:rsidRPr="00C43F2C">
        <w:rPr>
          <w:rFonts w:ascii="Arial" w:hAnsi="Arial" w:cs="Arial"/>
          <w:bCs/>
          <w:sz w:val="20"/>
          <w:szCs w:val="20"/>
          <w:lang w:val="es-ES"/>
        </w:rPr>
        <w:t xml:space="preserve">, la ciudad que está en la lista de la UNESCO por sus valores naturales, culturales e históricos. En la tarde, visita de </w:t>
      </w:r>
      <w:proofErr w:type="spellStart"/>
      <w:r w:rsidRPr="00C43F2C">
        <w:rPr>
          <w:rFonts w:ascii="Arial" w:hAnsi="Arial" w:cs="Arial"/>
          <w:bCs/>
          <w:sz w:val="20"/>
          <w:szCs w:val="20"/>
          <w:lang w:val="es-ES"/>
        </w:rPr>
        <w:t>Ohrid</w:t>
      </w:r>
      <w:proofErr w:type="spellEnd"/>
      <w:r w:rsidRPr="00C43F2C">
        <w:rPr>
          <w:rFonts w:ascii="Arial" w:hAnsi="Arial" w:cs="Arial"/>
          <w:bCs/>
          <w:sz w:val="20"/>
          <w:szCs w:val="20"/>
          <w:lang w:val="es-ES"/>
        </w:rPr>
        <w:t xml:space="preserve">, pasearemos cerca de la casa de Familia de </w:t>
      </w:r>
      <w:proofErr w:type="spellStart"/>
      <w:r w:rsidRPr="00C43F2C">
        <w:rPr>
          <w:rFonts w:ascii="Arial" w:hAnsi="Arial" w:cs="Arial"/>
          <w:bCs/>
          <w:sz w:val="20"/>
          <w:szCs w:val="20"/>
          <w:lang w:val="es-ES"/>
        </w:rPr>
        <w:t>Robev</w:t>
      </w:r>
      <w:proofErr w:type="spellEnd"/>
      <w:r w:rsidRPr="00C43F2C">
        <w:rPr>
          <w:rFonts w:ascii="Arial" w:hAnsi="Arial" w:cs="Arial"/>
          <w:bCs/>
          <w:sz w:val="20"/>
          <w:szCs w:val="20"/>
          <w:lang w:val="es-ES"/>
        </w:rPr>
        <w:t xml:space="preserve">, de la Catedral de San Kliman, de la Iglesia de Santa Sofía, de la Fortaleza y del Monasterio de </w:t>
      </w:r>
      <w:proofErr w:type="spellStart"/>
      <w:r w:rsidRPr="00C43F2C">
        <w:rPr>
          <w:rFonts w:ascii="Arial" w:hAnsi="Arial" w:cs="Arial"/>
          <w:bCs/>
          <w:sz w:val="20"/>
          <w:szCs w:val="20"/>
          <w:lang w:val="es-ES"/>
        </w:rPr>
        <w:t>Palosnik</w:t>
      </w:r>
      <w:proofErr w:type="spellEnd"/>
      <w:r w:rsidRPr="00C43F2C">
        <w:rPr>
          <w:rFonts w:ascii="Arial" w:hAnsi="Arial" w:cs="Arial"/>
          <w:bCs/>
          <w:sz w:val="20"/>
          <w:szCs w:val="20"/>
          <w:lang w:val="es-ES"/>
        </w:rPr>
        <w:t xml:space="preserve"> con vistas de la ciudad y del lago. </w:t>
      </w:r>
      <w:r w:rsidRPr="00C43F2C">
        <w:rPr>
          <w:rFonts w:ascii="Arial" w:hAnsi="Arial" w:cs="Arial"/>
          <w:b/>
          <w:sz w:val="20"/>
          <w:szCs w:val="20"/>
          <w:lang w:val="es-ES"/>
        </w:rPr>
        <w:t>Alojamiento</w:t>
      </w:r>
      <w:r w:rsidRPr="00C43F2C">
        <w:rPr>
          <w:rFonts w:ascii="Arial" w:hAnsi="Arial" w:cs="Arial"/>
          <w:bCs/>
          <w:sz w:val="20"/>
          <w:szCs w:val="20"/>
          <w:lang w:val="es-ES"/>
        </w:rPr>
        <w:t xml:space="preserve"> en </w:t>
      </w:r>
      <w:proofErr w:type="spellStart"/>
      <w:r w:rsidRPr="00C43F2C">
        <w:rPr>
          <w:rFonts w:ascii="Arial" w:hAnsi="Arial" w:cs="Arial"/>
          <w:bCs/>
          <w:sz w:val="20"/>
          <w:szCs w:val="20"/>
          <w:lang w:val="es-ES"/>
        </w:rPr>
        <w:t>Ohrid</w:t>
      </w:r>
      <w:proofErr w:type="spellEnd"/>
      <w:r w:rsidRPr="00C43F2C">
        <w:rPr>
          <w:rFonts w:ascii="Arial" w:hAnsi="Arial" w:cs="Arial"/>
          <w:bCs/>
          <w:sz w:val="20"/>
          <w:szCs w:val="20"/>
          <w:lang w:val="es-ES"/>
        </w:rPr>
        <w:t>.</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8, MARTES</w:t>
      </w:r>
      <w:r w:rsidR="00C63F11">
        <w:rPr>
          <w:rFonts w:ascii="Arial" w:hAnsi="Arial" w:cs="Arial"/>
          <w:b/>
          <w:sz w:val="20"/>
          <w:szCs w:val="20"/>
          <w:lang w:val="es-ES"/>
        </w:rPr>
        <w:t xml:space="preserve"> - </w:t>
      </w:r>
      <w:r w:rsidRPr="00C43F2C">
        <w:rPr>
          <w:rFonts w:ascii="Arial" w:hAnsi="Arial" w:cs="Arial"/>
          <w:b/>
          <w:sz w:val="20"/>
          <w:szCs w:val="20"/>
          <w:lang w:val="es-ES"/>
        </w:rPr>
        <w:t>SKOPJE</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 xml:space="preserve">En la mañana salida hacia la capital de Macedonia, Skopje. Al llegar, visita de la ciudad con el viejo Bazar, el Puente de Piedra y visita del Centro Memorial de la Madre Teresa de Calcuta. </w:t>
      </w:r>
      <w:r w:rsidRPr="00C43F2C">
        <w:rPr>
          <w:rFonts w:ascii="Arial" w:hAnsi="Arial" w:cs="Arial"/>
          <w:b/>
          <w:sz w:val="20"/>
          <w:szCs w:val="20"/>
          <w:lang w:val="es-ES"/>
        </w:rPr>
        <w:t>Resto del día libre. Alojamiento</w:t>
      </w:r>
      <w:r w:rsidRPr="00C43F2C">
        <w:rPr>
          <w:rFonts w:ascii="Arial" w:hAnsi="Arial" w:cs="Arial"/>
          <w:bCs/>
          <w:sz w:val="20"/>
          <w:szCs w:val="20"/>
          <w:lang w:val="es-ES"/>
        </w:rPr>
        <w:t xml:space="preserve"> en Skopje.</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9, MIÉRCOLES</w:t>
      </w:r>
      <w:r w:rsidR="00C63F11">
        <w:rPr>
          <w:rFonts w:ascii="Arial" w:hAnsi="Arial" w:cs="Arial"/>
          <w:b/>
          <w:sz w:val="20"/>
          <w:szCs w:val="20"/>
          <w:lang w:val="es-ES"/>
        </w:rPr>
        <w:t xml:space="preserve"> - </w:t>
      </w:r>
      <w:r w:rsidRPr="00C43F2C">
        <w:rPr>
          <w:rFonts w:ascii="Arial" w:hAnsi="Arial" w:cs="Arial"/>
          <w:b/>
          <w:sz w:val="20"/>
          <w:szCs w:val="20"/>
          <w:lang w:val="es-ES"/>
        </w:rPr>
        <w:t>SKOPJE</w:t>
      </w:r>
    </w:p>
    <w:p w:rsidR="00C43F2C" w:rsidRDefault="00C43F2C" w:rsidP="008C3E61">
      <w:pPr>
        <w:spacing w:after="0" w:line="240" w:lineRule="auto"/>
        <w:jc w:val="both"/>
        <w:rPr>
          <w:rFonts w:ascii="Arial" w:hAnsi="Arial" w:cs="Arial"/>
          <w:b/>
          <w:bCs/>
          <w:color w:val="2E74B5" w:themeColor="accent1" w:themeShade="BF"/>
          <w:sz w:val="20"/>
          <w:szCs w:val="20"/>
        </w:rPr>
      </w:pPr>
      <w:r w:rsidRPr="00C43F2C">
        <w:rPr>
          <w:rFonts w:ascii="Arial" w:hAnsi="Arial" w:cs="Arial"/>
          <w:b/>
          <w:sz w:val="20"/>
          <w:szCs w:val="20"/>
          <w:lang w:val="es-ES"/>
        </w:rPr>
        <w:t>Día libre</w:t>
      </w:r>
      <w:r w:rsidRPr="00C43F2C">
        <w:rPr>
          <w:rFonts w:ascii="Arial" w:hAnsi="Arial" w:cs="Arial"/>
          <w:bCs/>
          <w:sz w:val="20"/>
          <w:szCs w:val="20"/>
          <w:lang w:val="es-ES"/>
        </w:rPr>
        <w:t xml:space="preserve"> en Skopje o </w:t>
      </w:r>
      <w:r w:rsidRPr="00A127DE">
        <w:rPr>
          <w:rFonts w:ascii="Arial" w:hAnsi="Arial" w:cs="Arial"/>
          <w:bCs/>
          <w:sz w:val="20"/>
          <w:szCs w:val="20"/>
          <w:lang w:val="es-ES"/>
        </w:rPr>
        <w:t>excursión opcional</w:t>
      </w:r>
      <w:r w:rsidRPr="00C43F2C">
        <w:rPr>
          <w:rFonts w:ascii="Arial" w:hAnsi="Arial" w:cs="Arial"/>
          <w:bCs/>
          <w:color w:val="FF0000"/>
          <w:sz w:val="20"/>
          <w:szCs w:val="20"/>
          <w:lang w:val="es-ES"/>
        </w:rPr>
        <w:t xml:space="preserve"> </w:t>
      </w:r>
      <w:r w:rsidRPr="00C43F2C">
        <w:rPr>
          <w:rFonts w:ascii="Arial" w:hAnsi="Arial" w:cs="Arial"/>
          <w:bCs/>
          <w:sz w:val="20"/>
          <w:szCs w:val="20"/>
          <w:lang w:val="es-ES"/>
        </w:rPr>
        <w:t xml:space="preserve">de día entero </w:t>
      </w:r>
      <w:r w:rsidR="00755CA0" w:rsidRPr="00546EAB">
        <w:rPr>
          <w:rFonts w:ascii="Arial" w:hAnsi="Arial" w:cs="Arial"/>
          <w:b/>
          <w:color w:val="2E74B5" w:themeColor="accent1" w:themeShade="BF"/>
          <w:sz w:val="20"/>
          <w:szCs w:val="20"/>
          <w:lang w:val="es-ES_tradnl"/>
        </w:rPr>
        <w:t>OPCIONAL:</w:t>
      </w:r>
      <w:r w:rsidR="00755CA0">
        <w:rPr>
          <w:rFonts w:ascii="Arial" w:hAnsi="Arial" w:cs="Arial"/>
          <w:b/>
          <w:color w:val="2E74B5" w:themeColor="accent1" w:themeShade="BF"/>
          <w:sz w:val="20"/>
          <w:szCs w:val="20"/>
          <w:lang w:val="es-ES_tradnl"/>
        </w:rPr>
        <w:t xml:space="preserve"> </w:t>
      </w:r>
      <w:r w:rsidR="00755CA0" w:rsidRPr="003A5396">
        <w:rPr>
          <w:rFonts w:ascii="Arial" w:hAnsi="Arial" w:cs="Arial"/>
          <w:b/>
          <w:color w:val="2E74B5" w:themeColor="accent1" w:themeShade="BF"/>
          <w:sz w:val="20"/>
          <w:szCs w:val="20"/>
          <w:lang w:val="es-ES_tradnl"/>
        </w:rPr>
        <w:t>Kosovo</w:t>
      </w:r>
      <w:r w:rsidR="00755CA0">
        <w:rPr>
          <w:rFonts w:ascii="Arial" w:hAnsi="Arial" w:cs="Arial"/>
          <w:b/>
          <w:color w:val="2E74B5" w:themeColor="accent1" w:themeShade="BF"/>
          <w:sz w:val="20"/>
          <w:szCs w:val="20"/>
          <w:lang w:val="es-ES_tradnl"/>
        </w:rPr>
        <w:t xml:space="preserve"> </w:t>
      </w:r>
      <w:r w:rsidR="00755CA0" w:rsidRPr="003A5396">
        <w:rPr>
          <w:rFonts w:ascii="Arial" w:hAnsi="Arial" w:cs="Arial"/>
          <w:b/>
          <w:color w:val="2E74B5" w:themeColor="accent1" w:themeShade="BF"/>
          <w:sz w:val="20"/>
          <w:szCs w:val="20"/>
          <w:lang w:val="es-ES_tradnl"/>
        </w:rPr>
        <w:t>(</w:t>
      </w:r>
      <w:proofErr w:type="spellStart"/>
      <w:r w:rsidR="00755CA0" w:rsidRPr="003A5396">
        <w:rPr>
          <w:rFonts w:ascii="Arial" w:hAnsi="Arial" w:cs="Arial"/>
          <w:b/>
          <w:color w:val="2E74B5" w:themeColor="accent1" w:themeShade="BF"/>
          <w:sz w:val="20"/>
          <w:szCs w:val="20"/>
          <w:lang w:val="es-ES_tradnl"/>
        </w:rPr>
        <w:t>Prishtina</w:t>
      </w:r>
      <w:proofErr w:type="spellEnd"/>
      <w:r w:rsidR="00755CA0" w:rsidRPr="003A5396">
        <w:rPr>
          <w:rFonts w:ascii="Arial" w:hAnsi="Arial" w:cs="Arial"/>
          <w:b/>
          <w:color w:val="2E74B5" w:themeColor="accent1" w:themeShade="BF"/>
          <w:sz w:val="20"/>
          <w:szCs w:val="20"/>
          <w:lang w:val="es-ES_tradnl"/>
        </w:rPr>
        <w:t xml:space="preserve">) </w:t>
      </w:r>
      <w:r w:rsidR="00755CA0" w:rsidRPr="004C6D19">
        <w:rPr>
          <w:rFonts w:ascii="Arial" w:hAnsi="Arial" w:cs="Arial"/>
          <w:b/>
          <w:bCs/>
          <w:color w:val="2E74B5" w:themeColor="accent1" w:themeShade="BF"/>
          <w:sz w:val="20"/>
          <w:szCs w:val="20"/>
        </w:rPr>
        <w:t xml:space="preserve">(incluida en la contratación del </w:t>
      </w:r>
      <w:proofErr w:type="spellStart"/>
      <w:r w:rsidR="00755CA0" w:rsidRPr="004C6D19">
        <w:rPr>
          <w:rFonts w:ascii="Arial" w:hAnsi="Arial" w:cs="Arial"/>
          <w:b/>
          <w:bCs/>
          <w:color w:val="2E74B5" w:themeColor="accent1" w:themeShade="BF"/>
          <w:sz w:val="20"/>
          <w:szCs w:val="20"/>
        </w:rPr>
        <w:t>Travel</w:t>
      </w:r>
      <w:proofErr w:type="spellEnd"/>
      <w:r w:rsidR="00755CA0" w:rsidRPr="004C6D19">
        <w:rPr>
          <w:rFonts w:ascii="Arial" w:hAnsi="Arial" w:cs="Arial"/>
          <w:b/>
          <w:bCs/>
          <w:color w:val="2E74B5" w:themeColor="accent1" w:themeShade="BF"/>
          <w:sz w:val="20"/>
          <w:szCs w:val="20"/>
        </w:rPr>
        <w:t xml:space="preserve"> Shop Pack).</w:t>
      </w:r>
    </w:p>
    <w:p w:rsidR="00755CA0" w:rsidRDefault="00755CA0" w:rsidP="008C3E61">
      <w:pPr>
        <w:spacing w:after="0" w:line="240" w:lineRule="auto"/>
        <w:jc w:val="both"/>
        <w:rPr>
          <w:rFonts w:ascii="Arial" w:hAnsi="Arial" w:cs="Arial"/>
          <w:b/>
          <w:bCs/>
          <w:color w:val="2E74B5" w:themeColor="accent1" w:themeShade="BF"/>
          <w:sz w:val="20"/>
          <w:szCs w:val="20"/>
        </w:rPr>
      </w:pPr>
    </w:p>
    <w:p w:rsidR="00755CA0" w:rsidRPr="00755CA0" w:rsidRDefault="00755CA0" w:rsidP="008C3E61">
      <w:pPr>
        <w:spacing w:after="0" w:line="240" w:lineRule="auto"/>
        <w:jc w:val="both"/>
        <w:rPr>
          <w:rFonts w:ascii="Arial" w:hAnsi="Arial" w:cs="Arial"/>
          <w:b/>
          <w:bCs/>
          <w:color w:val="2E74B5" w:themeColor="accent1" w:themeShade="BF"/>
          <w:sz w:val="20"/>
          <w:szCs w:val="20"/>
        </w:rPr>
      </w:pPr>
    </w:p>
    <w:p w:rsidR="00C43F2C" w:rsidRPr="00C43F2C" w:rsidRDefault="00C43F2C" w:rsidP="008C3E61">
      <w:pPr>
        <w:spacing w:after="0" w:line="240" w:lineRule="auto"/>
        <w:jc w:val="both"/>
        <w:rPr>
          <w:rFonts w:ascii="Arial" w:hAnsi="Arial" w:cs="Arial"/>
          <w:bCs/>
          <w:sz w:val="20"/>
          <w:szCs w:val="20"/>
          <w:lang w:val="es-ES"/>
        </w:rPr>
      </w:pPr>
    </w:p>
    <w:p w:rsidR="00755CA0" w:rsidRDefault="00755CA0" w:rsidP="008C3E61">
      <w:pPr>
        <w:spacing w:after="0" w:line="240" w:lineRule="auto"/>
        <w:jc w:val="both"/>
        <w:rPr>
          <w:rFonts w:ascii="Arial" w:hAnsi="Arial" w:cs="Arial"/>
          <w:b/>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10, JUEVES</w:t>
      </w:r>
      <w:r w:rsidR="00C63F11">
        <w:rPr>
          <w:rFonts w:ascii="Arial" w:hAnsi="Arial" w:cs="Arial"/>
          <w:b/>
          <w:sz w:val="20"/>
          <w:szCs w:val="20"/>
          <w:lang w:val="es-ES"/>
        </w:rPr>
        <w:t xml:space="preserve"> - </w:t>
      </w:r>
      <w:r w:rsidRPr="00C43F2C">
        <w:rPr>
          <w:rFonts w:ascii="Arial" w:hAnsi="Arial" w:cs="Arial"/>
          <w:b/>
          <w:sz w:val="20"/>
          <w:szCs w:val="20"/>
          <w:lang w:val="es-ES"/>
        </w:rPr>
        <w:t>SALÓNICA</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 xml:space="preserve">Después del </w:t>
      </w:r>
      <w:r w:rsidRPr="00C43F2C">
        <w:rPr>
          <w:rFonts w:ascii="Arial" w:hAnsi="Arial" w:cs="Arial"/>
          <w:b/>
          <w:sz w:val="20"/>
          <w:szCs w:val="20"/>
          <w:lang w:val="es-ES"/>
        </w:rPr>
        <w:t>desayuno</w:t>
      </w:r>
      <w:r w:rsidRPr="00C43F2C">
        <w:rPr>
          <w:rFonts w:ascii="Arial" w:hAnsi="Arial" w:cs="Arial"/>
          <w:bCs/>
          <w:sz w:val="20"/>
          <w:szCs w:val="20"/>
          <w:lang w:val="es-ES"/>
        </w:rPr>
        <w:t xml:space="preserve"> salida a Salónica para el comienzo de la aventura griega. En el viaje del norte al sur de Macedonia podremos disfrutar del paisaje de este país interesante. Cruzaremos la frontera y continuaremos nuestro viaje hasta las orillas del mar Egeo. Llegada a Salónica y </w:t>
      </w:r>
      <w:r w:rsidRPr="00C43F2C">
        <w:rPr>
          <w:rFonts w:ascii="Arial" w:hAnsi="Arial" w:cs="Arial"/>
          <w:b/>
          <w:sz w:val="20"/>
          <w:szCs w:val="20"/>
          <w:lang w:val="es-ES"/>
        </w:rPr>
        <w:t>resto del día libre.</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11, VIERNES</w:t>
      </w:r>
      <w:r w:rsidR="00C63F11">
        <w:rPr>
          <w:rFonts w:ascii="Arial" w:hAnsi="Arial" w:cs="Arial"/>
          <w:b/>
          <w:sz w:val="20"/>
          <w:szCs w:val="20"/>
          <w:lang w:val="es-ES"/>
        </w:rPr>
        <w:t xml:space="preserve"> - </w:t>
      </w:r>
      <w:r w:rsidRPr="00C43F2C">
        <w:rPr>
          <w:rFonts w:ascii="Arial" w:hAnsi="Arial" w:cs="Arial"/>
          <w:b/>
          <w:sz w:val="20"/>
          <w:szCs w:val="20"/>
          <w:lang w:val="es-ES"/>
        </w:rPr>
        <w:t>SALÓNICA</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 xml:space="preserve">Hoy pasaremos el día en Salónica y tendremos tiempo para explorarla entera. Después del desayuno visitaremos los rincones más interesantes de esta ciudad. Tesalónica es una ciudad portuaria de Grecia en el golfo de Tesalónica, en el Mar Egeo. Conserva evidencia de su historia romana, bizantina y otomana, especialmente alrededor de Ano Poli, la ciudad superior. Las ruinas del palacio del siglo IV del emperador romano </w:t>
      </w:r>
      <w:proofErr w:type="spellStart"/>
      <w:r w:rsidRPr="00C43F2C">
        <w:rPr>
          <w:rFonts w:ascii="Arial" w:hAnsi="Arial" w:cs="Arial"/>
          <w:bCs/>
          <w:sz w:val="20"/>
          <w:szCs w:val="20"/>
          <w:lang w:val="es-ES"/>
        </w:rPr>
        <w:t>Galerio</w:t>
      </w:r>
      <w:proofErr w:type="spellEnd"/>
      <w:r w:rsidRPr="00C43F2C">
        <w:rPr>
          <w:rFonts w:ascii="Arial" w:hAnsi="Arial" w:cs="Arial"/>
          <w:bCs/>
          <w:sz w:val="20"/>
          <w:szCs w:val="20"/>
          <w:lang w:val="es-ES"/>
        </w:rPr>
        <w:t xml:space="preserve"> incluyen la Rotonda, que fue una iglesia y una mezquita. Gran parte del centro de la ciudad se destruyó en el Gran Incendio de 1917. La ciudad reconstruida del siglo XX tiene un diseño europeo moderno. </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12, SÁBADO</w:t>
      </w:r>
      <w:r w:rsidR="00C63F11">
        <w:rPr>
          <w:rFonts w:ascii="Arial" w:hAnsi="Arial" w:cs="Arial"/>
          <w:b/>
          <w:sz w:val="20"/>
          <w:szCs w:val="20"/>
          <w:lang w:val="es-ES"/>
        </w:rPr>
        <w:t xml:space="preserve"> - </w:t>
      </w:r>
      <w:r w:rsidRPr="00C43F2C">
        <w:rPr>
          <w:rFonts w:ascii="Arial" w:hAnsi="Arial" w:cs="Arial"/>
          <w:b/>
          <w:sz w:val="20"/>
          <w:szCs w:val="20"/>
          <w:lang w:val="es-ES"/>
        </w:rPr>
        <w:t>KALAMBAKA</w:t>
      </w: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Cs/>
          <w:sz w:val="20"/>
          <w:szCs w:val="20"/>
          <w:lang w:val="es-ES"/>
        </w:rPr>
        <w:t xml:space="preserve">Después del </w:t>
      </w:r>
      <w:r w:rsidRPr="00C43F2C">
        <w:rPr>
          <w:rFonts w:ascii="Arial" w:hAnsi="Arial" w:cs="Arial"/>
          <w:b/>
          <w:sz w:val="20"/>
          <w:szCs w:val="20"/>
          <w:lang w:val="es-ES"/>
        </w:rPr>
        <w:t>desayuno</w:t>
      </w:r>
      <w:r w:rsidRPr="00C43F2C">
        <w:rPr>
          <w:rFonts w:ascii="Arial" w:hAnsi="Arial" w:cs="Arial"/>
          <w:bCs/>
          <w:sz w:val="20"/>
          <w:szCs w:val="20"/>
          <w:lang w:val="es-ES"/>
        </w:rPr>
        <w:t xml:space="preserve"> nos dirigiremos hacia el centro de Grecia. El viaje nos llevará hasta </w:t>
      </w:r>
      <w:proofErr w:type="spellStart"/>
      <w:r w:rsidRPr="00C43F2C">
        <w:rPr>
          <w:rFonts w:ascii="Arial" w:hAnsi="Arial" w:cs="Arial"/>
          <w:bCs/>
          <w:sz w:val="20"/>
          <w:szCs w:val="20"/>
          <w:lang w:val="es-ES"/>
        </w:rPr>
        <w:t>Kalambaka</w:t>
      </w:r>
      <w:proofErr w:type="spellEnd"/>
      <w:r w:rsidRPr="00C43F2C">
        <w:rPr>
          <w:rFonts w:ascii="Arial" w:hAnsi="Arial" w:cs="Arial"/>
          <w:bCs/>
          <w:sz w:val="20"/>
          <w:szCs w:val="20"/>
          <w:lang w:val="es-ES"/>
        </w:rPr>
        <w:t xml:space="preserve">. </w:t>
      </w:r>
      <w:r w:rsidRPr="00C43F2C">
        <w:rPr>
          <w:rFonts w:ascii="Arial" w:hAnsi="Arial" w:cs="Arial"/>
          <w:b/>
          <w:sz w:val="20"/>
          <w:szCs w:val="20"/>
          <w:lang w:val="es-ES"/>
        </w:rPr>
        <w:t>Resto del día libre.</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DIA 13, DOMINGO</w:t>
      </w:r>
      <w:r w:rsidR="00C63F11">
        <w:rPr>
          <w:rFonts w:ascii="Arial" w:hAnsi="Arial" w:cs="Arial"/>
          <w:b/>
          <w:sz w:val="20"/>
          <w:szCs w:val="20"/>
          <w:lang w:val="es-ES"/>
        </w:rPr>
        <w:t xml:space="preserve"> - </w:t>
      </w:r>
      <w:r w:rsidRPr="00C43F2C">
        <w:rPr>
          <w:rFonts w:ascii="Arial" w:hAnsi="Arial" w:cs="Arial"/>
          <w:b/>
          <w:sz w:val="20"/>
          <w:szCs w:val="20"/>
          <w:lang w:val="es-ES"/>
        </w:rPr>
        <w:t>METEORA</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 xml:space="preserve">Hoy tendremos tiempo para visitar los famosos Monasterios de </w:t>
      </w:r>
      <w:proofErr w:type="spellStart"/>
      <w:r w:rsidRPr="00C43F2C">
        <w:rPr>
          <w:rFonts w:ascii="Arial" w:hAnsi="Arial" w:cs="Arial"/>
          <w:bCs/>
          <w:sz w:val="20"/>
          <w:szCs w:val="20"/>
          <w:lang w:val="es-ES"/>
        </w:rPr>
        <w:t>Meteora</w:t>
      </w:r>
      <w:proofErr w:type="spellEnd"/>
      <w:r w:rsidRPr="00C43F2C">
        <w:rPr>
          <w:rFonts w:ascii="Arial" w:hAnsi="Arial" w:cs="Arial"/>
          <w:bCs/>
          <w:sz w:val="20"/>
          <w:szCs w:val="20"/>
          <w:lang w:val="es-ES"/>
        </w:rPr>
        <w:t xml:space="preserve">, que son una de las atracciones turísticas más visitadas de la Grecia continental. En un paisaje metafísico que podría ser el escenario ideal para la próxima película de la saga </w:t>
      </w:r>
      <w:proofErr w:type="spellStart"/>
      <w:r w:rsidRPr="00C43F2C">
        <w:rPr>
          <w:rFonts w:ascii="Arial" w:hAnsi="Arial" w:cs="Arial"/>
          <w:bCs/>
          <w:sz w:val="20"/>
          <w:szCs w:val="20"/>
          <w:lang w:val="es-ES"/>
        </w:rPr>
        <w:t>Star</w:t>
      </w:r>
      <w:proofErr w:type="spellEnd"/>
      <w:r w:rsidRPr="00C43F2C">
        <w:rPr>
          <w:rFonts w:ascii="Arial" w:hAnsi="Arial" w:cs="Arial"/>
          <w:bCs/>
          <w:sz w:val="20"/>
          <w:szCs w:val="20"/>
          <w:lang w:val="es-ES"/>
        </w:rPr>
        <w:t xml:space="preserve"> </w:t>
      </w:r>
      <w:proofErr w:type="spellStart"/>
      <w:r w:rsidRPr="00C43F2C">
        <w:rPr>
          <w:rFonts w:ascii="Arial" w:hAnsi="Arial" w:cs="Arial"/>
          <w:bCs/>
          <w:sz w:val="20"/>
          <w:szCs w:val="20"/>
          <w:lang w:val="es-ES"/>
        </w:rPr>
        <w:t>Wars</w:t>
      </w:r>
      <w:proofErr w:type="spellEnd"/>
      <w:r w:rsidRPr="00C43F2C">
        <w:rPr>
          <w:rFonts w:ascii="Arial" w:hAnsi="Arial" w:cs="Arial"/>
          <w:bCs/>
          <w:sz w:val="20"/>
          <w:szCs w:val="20"/>
          <w:lang w:val="es-ES"/>
        </w:rPr>
        <w:t xml:space="preserve"> (pero que ya se ha utilizado para las películas de James Bond en la década de 1980), imponentes torres de piedra arenisca se elevan hasta la cima de las cuales se elevan seis antiguos monasterios. Los seis monasterios de </w:t>
      </w:r>
      <w:proofErr w:type="spellStart"/>
      <w:r w:rsidRPr="00C43F2C">
        <w:rPr>
          <w:rFonts w:ascii="Arial" w:hAnsi="Arial" w:cs="Arial"/>
          <w:bCs/>
          <w:sz w:val="20"/>
          <w:szCs w:val="20"/>
          <w:lang w:val="es-ES"/>
        </w:rPr>
        <w:t>Meteora</w:t>
      </w:r>
      <w:proofErr w:type="spellEnd"/>
      <w:r w:rsidRPr="00C43F2C">
        <w:rPr>
          <w:rFonts w:ascii="Arial" w:hAnsi="Arial" w:cs="Arial"/>
          <w:bCs/>
          <w:sz w:val="20"/>
          <w:szCs w:val="20"/>
          <w:lang w:val="es-ES"/>
        </w:rPr>
        <w:t xml:space="preserve"> que podemos visitar hoy tienen una estructura muy similar, construida alrededor de un patio central presidido por las celdas de los monjes, el refectorio y una o más capillas de oración. En el centro del patio está el </w:t>
      </w:r>
      <w:proofErr w:type="spellStart"/>
      <w:r>
        <w:rPr>
          <w:rFonts w:ascii="Arial" w:hAnsi="Arial" w:cs="Arial"/>
          <w:bCs/>
          <w:sz w:val="20"/>
          <w:szCs w:val="20"/>
          <w:lang w:val="es-ES"/>
        </w:rPr>
        <w:t>K</w:t>
      </w:r>
      <w:r w:rsidRPr="00C43F2C">
        <w:rPr>
          <w:rFonts w:ascii="Arial" w:hAnsi="Arial" w:cs="Arial"/>
          <w:bCs/>
          <w:sz w:val="20"/>
          <w:szCs w:val="20"/>
          <w:lang w:val="es-ES"/>
        </w:rPr>
        <w:t>atholikon</w:t>
      </w:r>
      <w:proofErr w:type="spellEnd"/>
      <w:r w:rsidRPr="00C43F2C">
        <w:rPr>
          <w:rFonts w:ascii="Arial" w:hAnsi="Arial" w:cs="Arial"/>
          <w:bCs/>
          <w:sz w:val="20"/>
          <w:szCs w:val="20"/>
          <w:lang w:val="es-ES"/>
        </w:rPr>
        <w:t>, que es la iglesia principal.</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14, LUNES</w:t>
      </w:r>
      <w:r w:rsidR="00C63F11">
        <w:rPr>
          <w:rFonts w:ascii="Arial" w:hAnsi="Arial" w:cs="Arial"/>
          <w:b/>
          <w:sz w:val="20"/>
          <w:szCs w:val="20"/>
          <w:lang w:val="es-ES"/>
        </w:rPr>
        <w:t xml:space="preserve"> - </w:t>
      </w:r>
      <w:r w:rsidRPr="00C43F2C">
        <w:rPr>
          <w:rFonts w:ascii="Arial" w:hAnsi="Arial" w:cs="Arial"/>
          <w:b/>
          <w:sz w:val="20"/>
          <w:szCs w:val="20"/>
          <w:lang w:val="es-ES"/>
        </w:rPr>
        <w:t>DELFOS</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 xml:space="preserve">Después del </w:t>
      </w:r>
      <w:r w:rsidRPr="00C43F2C">
        <w:rPr>
          <w:rFonts w:ascii="Arial" w:hAnsi="Arial" w:cs="Arial"/>
          <w:b/>
          <w:sz w:val="20"/>
          <w:szCs w:val="20"/>
          <w:lang w:val="es-ES"/>
        </w:rPr>
        <w:t>desayuno</w:t>
      </w:r>
      <w:r w:rsidRPr="00C43F2C">
        <w:rPr>
          <w:rFonts w:ascii="Arial" w:hAnsi="Arial" w:cs="Arial"/>
          <w:bCs/>
          <w:sz w:val="20"/>
          <w:szCs w:val="20"/>
          <w:lang w:val="es-ES"/>
        </w:rPr>
        <w:t xml:space="preserve"> salida a Delfos. Llegada al hotel y </w:t>
      </w:r>
      <w:r w:rsidRPr="00C43F2C">
        <w:rPr>
          <w:rFonts w:ascii="Arial" w:hAnsi="Arial" w:cs="Arial"/>
          <w:b/>
          <w:sz w:val="20"/>
          <w:szCs w:val="20"/>
          <w:lang w:val="es-ES"/>
        </w:rPr>
        <w:t>resto del día libre</w:t>
      </w:r>
      <w:r w:rsidRPr="00C43F2C">
        <w:rPr>
          <w:rFonts w:ascii="Arial" w:hAnsi="Arial" w:cs="Arial"/>
          <w:bCs/>
          <w:sz w:val="20"/>
          <w:szCs w:val="20"/>
          <w:lang w:val="es-ES"/>
        </w:rPr>
        <w:t xml:space="preserve"> para disfrutar de la ciudad.</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15, MARTES</w:t>
      </w:r>
      <w:r w:rsidR="00C63F11">
        <w:rPr>
          <w:rFonts w:ascii="Arial" w:hAnsi="Arial" w:cs="Arial"/>
          <w:b/>
          <w:sz w:val="20"/>
          <w:szCs w:val="20"/>
          <w:lang w:val="es-ES"/>
        </w:rPr>
        <w:t xml:space="preserve"> - </w:t>
      </w:r>
      <w:r w:rsidRPr="00C43F2C">
        <w:rPr>
          <w:rFonts w:ascii="Arial" w:hAnsi="Arial" w:cs="Arial"/>
          <w:b/>
          <w:sz w:val="20"/>
          <w:szCs w:val="20"/>
          <w:lang w:val="es-ES"/>
        </w:rPr>
        <w:t xml:space="preserve">ATENAS </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 xml:space="preserve">En la mañana visitaremos Delfos </w:t>
      </w:r>
      <w:r w:rsidRPr="00C43F2C">
        <w:rPr>
          <w:rFonts w:ascii="Arial" w:hAnsi="Arial" w:cs="Arial"/>
          <w:bCs/>
          <w:color w:val="FF0000"/>
          <w:sz w:val="20"/>
          <w:szCs w:val="20"/>
          <w:lang w:val="es-ES"/>
        </w:rPr>
        <w:t>con guía local</w:t>
      </w:r>
      <w:r w:rsidRPr="00C43F2C">
        <w:rPr>
          <w:rFonts w:ascii="Arial" w:hAnsi="Arial" w:cs="Arial"/>
          <w:bCs/>
          <w:sz w:val="20"/>
          <w:szCs w:val="20"/>
          <w:lang w:val="es-ES"/>
        </w:rPr>
        <w:t xml:space="preserve">. En este tour de medio día descubriremos una de las ciudades más famosas del mundo antiguo y uno de los destinos más famosos de Grecia en la actualidad, siendo un lugar ideal para conocer la mitología y la historia griega. Hay dos lugares interesantes que visitaremos durante la visita: el Templo de Apolo y el Museo arqueológico de Delfos. Por la tarde salida a Atenas y </w:t>
      </w:r>
      <w:r w:rsidRPr="00C43F2C">
        <w:rPr>
          <w:rFonts w:ascii="Arial" w:hAnsi="Arial" w:cs="Arial"/>
          <w:b/>
          <w:sz w:val="20"/>
          <w:szCs w:val="20"/>
          <w:lang w:val="es-ES"/>
        </w:rPr>
        <w:t>alojamiento</w:t>
      </w:r>
      <w:r w:rsidRPr="00C43F2C">
        <w:rPr>
          <w:rFonts w:ascii="Arial" w:hAnsi="Arial" w:cs="Arial"/>
          <w:bCs/>
          <w:sz w:val="20"/>
          <w:szCs w:val="20"/>
          <w:lang w:val="es-ES"/>
        </w:rPr>
        <w:t xml:space="preserve"> en el hotel.</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16, MIÉRCOLES</w:t>
      </w:r>
      <w:r w:rsidR="00C63F11">
        <w:rPr>
          <w:rFonts w:ascii="Arial" w:hAnsi="Arial" w:cs="Arial"/>
          <w:b/>
          <w:sz w:val="20"/>
          <w:szCs w:val="20"/>
          <w:lang w:val="es-ES"/>
        </w:rPr>
        <w:t xml:space="preserve"> - </w:t>
      </w:r>
      <w:r w:rsidRPr="00C43F2C">
        <w:rPr>
          <w:rFonts w:ascii="Arial" w:hAnsi="Arial" w:cs="Arial"/>
          <w:b/>
          <w:sz w:val="20"/>
          <w:szCs w:val="20"/>
          <w:lang w:val="es-ES"/>
        </w:rPr>
        <w:t>ATENAS</w:t>
      </w:r>
    </w:p>
    <w:p w:rsidR="00C43F2C" w:rsidRPr="00C43F2C" w:rsidRDefault="00C43F2C" w:rsidP="008C3E61">
      <w:pPr>
        <w:spacing w:after="0" w:line="240" w:lineRule="auto"/>
        <w:jc w:val="both"/>
        <w:rPr>
          <w:rFonts w:ascii="Arial" w:hAnsi="Arial" w:cs="Arial"/>
          <w:bCs/>
          <w:sz w:val="20"/>
          <w:szCs w:val="20"/>
          <w:lang w:val="es-ES"/>
        </w:rPr>
      </w:pPr>
      <w:r w:rsidRPr="00C43F2C">
        <w:rPr>
          <w:rFonts w:ascii="Arial" w:hAnsi="Arial" w:cs="Arial"/>
          <w:bCs/>
          <w:sz w:val="20"/>
          <w:szCs w:val="20"/>
          <w:lang w:val="es-ES"/>
        </w:rPr>
        <w:t xml:space="preserve">Después del </w:t>
      </w:r>
      <w:r w:rsidRPr="00C43F2C">
        <w:rPr>
          <w:rFonts w:ascii="Arial" w:hAnsi="Arial" w:cs="Arial"/>
          <w:b/>
          <w:sz w:val="20"/>
          <w:szCs w:val="20"/>
          <w:lang w:val="es-ES"/>
        </w:rPr>
        <w:t>desayuno</w:t>
      </w:r>
      <w:r w:rsidRPr="00C43F2C">
        <w:rPr>
          <w:rFonts w:ascii="Arial" w:hAnsi="Arial" w:cs="Arial"/>
          <w:bCs/>
          <w:sz w:val="20"/>
          <w:szCs w:val="20"/>
          <w:lang w:val="es-ES"/>
        </w:rPr>
        <w:t xml:space="preserve">, visita de Atenas. Atenas es una de las ciudades con nombre más antiguas del mundo, habiendo estado continuamente habitada durante al menos 5000 años. Durante la visita visitaremos la Acrópolis, una ciudadela sobre un monte con antiguos edificios, como el templo del Partenón con sus columnas. En el Museo de la Acrópolis y en el Museo Arqueológico Nacional, se preservan esculturas, jarrones, joyas y más elementos de la Antigua Grecia. Después de la visita, </w:t>
      </w:r>
      <w:r w:rsidRPr="00C43F2C">
        <w:rPr>
          <w:rFonts w:ascii="Arial" w:hAnsi="Arial" w:cs="Arial"/>
          <w:b/>
          <w:sz w:val="20"/>
          <w:szCs w:val="20"/>
          <w:lang w:val="es-ES"/>
        </w:rPr>
        <w:t>tarde libre</w:t>
      </w:r>
      <w:r w:rsidRPr="00C43F2C">
        <w:rPr>
          <w:rFonts w:ascii="Arial" w:hAnsi="Arial" w:cs="Arial"/>
          <w:bCs/>
          <w:sz w:val="20"/>
          <w:szCs w:val="20"/>
          <w:lang w:val="es-ES"/>
        </w:rPr>
        <w:t xml:space="preserve"> para disfrutar por su cuenta de esta ciudad fascinante.</w:t>
      </w:r>
    </w:p>
    <w:p w:rsidR="00C43F2C" w:rsidRPr="00C43F2C" w:rsidRDefault="00C43F2C" w:rsidP="008C3E61">
      <w:pPr>
        <w:spacing w:after="0" w:line="240" w:lineRule="auto"/>
        <w:jc w:val="both"/>
        <w:rPr>
          <w:rFonts w:ascii="Arial" w:hAnsi="Arial" w:cs="Arial"/>
          <w:bCs/>
          <w:sz w:val="20"/>
          <w:szCs w:val="20"/>
          <w:lang w:val="es-ES"/>
        </w:rPr>
      </w:pPr>
    </w:p>
    <w:p w:rsidR="00C43F2C" w:rsidRPr="00C43F2C" w:rsidRDefault="00C43F2C" w:rsidP="008C3E61">
      <w:pPr>
        <w:spacing w:after="0" w:line="240" w:lineRule="auto"/>
        <w:jc w:val="both"/>
        <w:rPr>
          <w:rFonts w:ascii="Arial" w:hAnsi="Arial" w:cs="Arial"/>
          <w:b/>
          <w:sz w:val="20"/>
          <w:szCs w:val="20"/>
          <w:lang w:val="es-ES"/>
        </w:rPr>
      </w:pPr>
      <w:r w:rsidRPr="00C43F2C">
        <w:rPr>
          <w:rFonts w:ascii="Arial" w:hAnsi="Arial" w:cs="Arial"/>
          <w:b/>
          <w:sz w:val="20"/>
          <w:szCs w:val="20"/>
          <w:lang w:val="es-ES"/>
        </w:rPr>
        <w:t>DÍA 17, JUEVES</w:t>
      </w:r>
      <w:r w:rsidR="00C63F11">
        <w:rPr>
          <w:rFonts w:ascii="Arial" w:hAnsi="Arial" w:cs="Arial"/>
          <w:b/>
          <w:sz w:val="20"/>
          <w:szCs w:val="20"/>
          <w:lang w:val="es-ES"/>
        </w:rPr>
        <w:t xml:space="preserve"> - </w:t>
      </w:r>
      <w:r w:rsidRPr="00C43F2C">
        <w:rPr>
          <w:rFonts w:ascii="Arial" w:hAnsi="Arial" w:cs="Arial"/>
          <w:b/>
          <w:sz w:val="20"/>
          <w:szCs w:val="20"/>
          <w:lang w:val="es-ES"/>
        </w:rPr>
        <w:t xml:space="preserve">SALIDA DE ATENAS </w:t>
      </w:r>
    </w:p>
    <w:p w:rsidR="00E95783" w:rsidRPr="00134C89" w:rsidRDefault="00C43F2C" w:rsidP="008C3E61">
      <w:pPr>
        <w:spacing w:after="0" w:line="240" w:lineRule="auto"/>
        <w:jc w:val="both"/>
        <w:rPr>
          <w:rFonts w:ascii="Arial" w:hAnsi="Arial" w:cs="Arial"/>
          <w:bCs/>
          <w:sz w:val="20"/>
          <w:szCs w:val="20"/>
          <w:lang w:val="es-ES"/>
        </w:rPr>
      </w:pPr>
      <w:r w:rsidRPr="00C43F2C">
        <w:rPr>
          <w:rFonts w:ascii="Arial" w:hAnsi="Arial" w:cs="Arial"/>
          <w:b/>
          <w:sz w:val="20"/>
          <w:szCs w:val="20"/>
          <w:lang w:val="es-ES"/>
        </w:rPr>
        <w:t>Traslado al aeropuerto</w:t>
      </w:r>
      <w:r w:rsidRPr="00C43F2C">
        <w:rPr>
          <w:rFonts w:ascii="Arial" w:hAnsi="Arial" w:cs="Arial"/>
          <w:bCs/>
          <w:sz w:val="20"/>
          <w:szCs w:val="20"/>
          <w:lang w:val="es-ES"/>
        </w:rPr>
        <w:t xml:space="preserve"> de Atenas para su vuelo de regreso.</w:t>
      </w:r>
      <w:r w:rsidR="00E95783" w:rsidRPr="00134C89">
        <w:rPr>
          <w:rFonts w:ascii="Arial" w:hAnsi="Arial" w:cs="Arial"/>
          <w:bCs/>
          <w:sz w:val="20"/>
          <w:szCs w:val="20"/>
          <w:lang w:val="es-ES"/>
        </w:rPr>
        <w:t xml:space="preserve"> </w:t>
      </w:r>
      <w:r w:rsidR="00E95783" w:rsidRPr="00134C89">
        <w:rPr>
          <w:rFonts w:ascii="Arial" w:hAnsi="Arial" w:cs="Arial"/>
          <w:b/>
          <w:sz w:val="20"/>
          <w:szCs w:val="20"/>
          <w:lang w:val="es-ES"/>
        </w:rPr>
        <w:t>Fin de los servicios</w:t>
      </w:r>
      <w:r w:rsidR="00E95783" w:rsidRPr="00134C89">
        <w:rPr>
          <w:rFonts w:ascii="Arial" w:hAnsi="Arial" w:cs="Arial"/>
          <w:bCs/>
          <w:sz w:val="20"/>
          <w:szCs w:val="20"/>
          <w:lang w:val="es-ES"/>
        </w:rPr>
        <w:t>.</w:t>
      </w:r>
    </w:p>
    <w:p w:rsidR="00E95783" w:rsidRPr="00E95783" w:rsidRDefault="00E95783" w:rsidP="008C3E61">
      <w:pPr>
        <w:spacing w:after="0" w:line="240" w:lineRule="auto"/>
        <w:jc w:val="both"/>
        <w:rPr>
          <w:rFonts w:ascii="Arial" w:hAnsi="Arial" w:cs="Arial"/>
          <w:b/>
          <w:caps/>
          <w:sz w:val="20"/>
          <w:szCs w:val="20"/>
          <w:lang w:val="es-ES"/>
        </w:rPr>
      </w:pPr>
    </w:p>
    <w:p w:rsidR="00F92B60" w:rsidRPr="00146FD3" w:rsidRDefault="00146FD3" w:rsidP="008C3E61">
      <w:pPr>
        <w:spacing w:after="0" w:line="240" w:lineRule="auto"/>
        <w:jc w:val="both"/>
        <w:rPr>
          <w:rFonts w:ascii="Arial" w:eastAsia="Times New Roman" w:hAnsi="Arial" w:cs="Arial"/>
          <w:b/>
          <w:sz w:val="20"/>
          <w:szCs w:val="20"/>
          <w:u w:val="single"/>
          <w:lang w:eastAsia="es-MX"/>
        </w:rPr>
      </w:pPr>
      <w:r w:rsidRPr="00146FD3">
        <w:rPr>
          <w:rFonts w:ascii="Arial" w:hAnsi="Arial" w:cs="Arial"/>
          <w:b/>
          <w:i/>
          <w:sz w:val="20"/>
          <w:szCs w:val="20"/>
          <w:u w:val="single"/>
          <w:lang w:val="es-ES_tradnl"/>
        </w:rPr>
        <w:t>*En función del número de participantes este circuito será organizado como “</w:t>
      </w:r>
      <w:proofErr w:type="spellStart"/>
      <w:r w:rsidRPr="00146FD3">
        <w:rPr>
          <w:rFonts w:ascii="Arial" w:hAnsi="Arial" w:cs="Arial"/>
          <w:b/>
          <w:i/>
          <w:sz w:val="20"/>
          <w:szCs w:val="20"/>
          <w:u w:val="single"/>
          <w:lang w:val="es-ES_tradnl"/>
        </w:rPr>
        <w:t>Hosted</w:t>
      </w:r>
      <w:proofErr w:type="spellEnd"/>
      <w:r w:rsidRPr="00146FD3">
        <w:rPr>
          <w:rFonts w:ascii="Arial" w:hAnsi="Arial" w:cs="Arial"/>
          <w:b/>
          <w:i/>
          <w:sz w:val="20"/>
          <w:szCs w:val="20"/>
          <w:u w:val="single"/>
          <w:lang w:val="es-ES_tradnl"/>
        </w:rPr>
        <w:t xml:space="preserve"> Tour” en algunas partes (los traslados entre las ciudades se organizarán con chofer de habla local/inglesa sin guía acompañante).</w:t>
      </w:r>
    </w:p>
    <w:p w:rsidR="00146FD3" w:rsidRDefault="00146FD3" w:rsidP="008C3E61">
      <w:pPr>
        <w:spacing w:after="0" w:line="240" w:lineRule="auto"/>
        <w:jc w:val="both"/>
        <w:rPr>
          <w:rFonts w:ascii="Arial" w:eastAsia="Times New Roman" w:hAnsi="Arial" w:cs="Arial"/>
          <w:b/>
          <w:color w:val="000000"/>
          <w:sz w:val="20"/>
          <w:szCs w:val="20"/>
          <w:lang w:eastAsia="es-MX"/>
        </w:rPr>
      </w:pPr>
    </w:p>
    <w:p w:rsidR="00146FD3" w:rsidRDefault="00146FD3" w:rsidP="008C3E61">
      <w:pPr>
        <w:spacing w:after="0" w:line="240" w:lineRule="auto"/>
        <w:jc w:val="both"/>
        <w:rPr>
          <w:rFonts w:ascii="Arial" w:eastAsia="Times New Roman" w:hAnsi="Arial" w:cs="Arial"/>
          <w:b/>
          <w:color w:val="000000"/>
          <w:sz w:val="20"/>
          <w:szCs w:val="20"/>
          <w:lang w:eastAsia="es-MX"/>
        </w:rPr>
      </w:pPr>
    </w:p>
    <w:p w:rsidR="00CD430F" w:rsidRDefault="00CD430F" w:rsidP="008C3E61">
      <w:pPr>
        <w:spacing w:after="0" w:line="240" w:lineRule="auto"/>
        <w:ind w:right="49"/>
        <w:jc w:val="both"/>
        <w:rPr>
          <w:rFonts w:ascii="Arial" w:hAnsi="Arial" w:cs="Arial"/>
          <w:b/>
          <w:bCs/>
          <w:sz w:val="20"/>
          <w:szCs w:val="20"/>
        </w:rPr>
      </w:pPr>
      <w:r w:rsidRPr="00EB33FA">
        <w:rPr>
          <w:rFonts w:ascii="Arial" w:hAnsi="Arial" w:cs="Arial"/>
          <w:b/>
          <w:bCs/>
          <w:sz w:val="20"/>
          <w:szCs w:val="20"/>
        </w:rPr>
        <w:t>INCLUYE:</w:t>
      </w:r>
    </w:p>
    <w:p w:rsidR="00E95783" w:rsidRPr="00EB33FA" w:rsidRDefault="00E95783" w:rsidP="008C3E61">
      <w:pPr>
        <w:spacing w:after="0" w:line="240" w:lineRule="auto"/>
        <w:ind w:right="49"/>
        <w:jc w:val="both"/>
        <w:rPr>
          <w:rFonts w:ascii="Arial" w:hAnsi="Arial" w:cs="Arial"/>
          <w:b/>
          <w:bCs/>
          <w:sz w:val="20"/>
          <w:szCs w:val="20"/>
        </w:rPr>
      </w:pPr>
    </w:p>
    <w:p w:rsidR="00C0793A" w:rsidRPr="00134C89" w:rsidRDefault="00C0793A" w:rsidP="008C3E61">
      <w:pPr>
        <w:pStyle w:val="Prrafodelista"/>
        <w:numPr>
          <w:ilvl w:val="0"/>
          <w:numId w:val="22"/>
        </w:numPr>
        <w:spacing w:after="0" w:line="276" w:lineRule="auto"/>
        <w:jc w:val="both"/>
        <w:rPr>
          <w:rFonts w:ascii="Arial" w:hAnsi="Arial" w:cs="Arial"/>
          <w:bCs/>
          <w:sz w:val="20"/>
          <w:szCs w:val="20"/>
          <w:lang w:val="es-ES_tradnl"/>
        </w:rPr>
      </w:pPr>
      <w:r w:rsidRPr="00134C89">
        <w:rPr>
          <w:rFonts w:ascii="Arial" w:hAnsi="Arial" w:cs="Arial"/>
          <w:bCs/>
          <w:sz w:val="20"/>
          <w:szCs w:val="20"/>
          <w:lang w:val="es-ES_tradnl"/>
        </w:rPr>
        <w:t xml:space="preserve">Servicio de guía acompañante de habla hispana </w:t>
      </w:r>
    </w:p>
    <w:p w:rsidR="00C0793A" w:rsidRPr="00134C89" w:rsidRDefault="00C0793A" w:rsidP="008C3E61">
      <w:pPr>
        <w:pStyle w:val="Prrafodelista"/>
        <w:numPr>
          <w:ilvl w:val="0"/>
          <w:numId w:val="22"/>
        </w:numPr>
        <w:spacing w:after="0" w:line="276" w:lineRule="auto"/>
        <w:jc w:val="both"/>
        <w:rPr>
          <w:rFonts w:ascii="Arial" w:hAnsi="Arial" w:cs="Arial"/>
          <w:bCs/>
          <w:sz w:val="20"/>
          <w:szCs w:val="20"/>
          <w:lang w:val="es-ES_tradnl"/>
        </w:rPr>
      </w:pPr>
      <w:r w:rsidRPr="00134C89">
        <w:rPr>
          <w:rFonts w:ascii="Arial" w:hAnsi="Arial" w:cs="Arial"/>
          <w:bCs/>
          <w:sz w:val="20"/>
          <w:szCs w:val="20"/>
          <w:lang w:val="es-ES_tradnl"/>
        </w:rPr>
        <w:t>Alojamiento en hoteles indicados en el programa o similares; tasas hoteleras y de servicios</w:t>
      </w:r>
    </w:p>
    <w:p w:rsidR="00C0793A" w:rsidRPr="00134C89" w:rsidRDefault="00C43F2C" w:rsidP="008C3E61">
      <w:pPr>
        <w:pStyle w:val="Prrafodelista"/>
        <w:numPr>
          <w:ilvl w:val="0"/>
          <w:numId w:val="22"/>
        </w:numPr>
        <w:spacing w:after="0" w:line="276" w:lineRule="auto"/>
        <w:jc w:val="both"/>
        <w:rPr>
          <w:rFonts w:ascii="Arial" w:hAnsi="Arial" w:cs="Arial"/>
          <w:bCs/>
          <w:sz w:val="20"/>
          <w:szCs w:val="20"/>
          <w:lang w:val="es-ES_tradnl"/>
        </w:rPr>
      </w:pPr>
      <w:r>
        <w:rPr>
          <w:rFonts w:ascii="Arial" w:hAnsi="Arial" w:cs="Arial"/>
          <w:bCs/>
          <w:sz w:val="20"/>
          <w:szCs w:val="20"/>
          <w:lang w:val="es-ES_tradnl"/>
        </w:rPr>
        <w:t>16</w:t>
      </w:r>
      <w:r w:rsidR="00C0793A" w:rsidRPr="00134C89">
        <w:rPr>
          <w:rFonts w:ascii="Arial" w:hAnsi="Arial" w:cs="Arial"/>
          <w:bCs/>
          <w:sz w:val="20"/>
          <w:szCs w:val="20"/>
          <w:lang w:val="es-ES_tradnl"/>
        </w:rPr>
        <w:t xml:space="preserve"> desayunos</w:t>
      </w:r>
    </w:p>
    <w:p w:rsidR="00C0793A" w:rsidRPr="00134C89" w:rsidRDefault="00C0793A" w:rsidP="008C3E61">
      <w:pPr>
        <w:pStyle w:val="Prrafodelista"/>
        <w:numPr>
          <w:ilvl w:val="0"/>
          <w:numId w:val="22"/>
        </w:numPr>
        <w:spacing w:after="0" w:line="276" w:lineRule="auto"/>
        <w:jc w:val="both"/>
        <w:rPr>
          <w:rFonts w:ascii="Arial" w:hAnsi="Arial" w:cs="Arial"/>
          <w:bCs/>
          <w:sz w:val="20"/>
          <w:szCs w:val="20"/>
          <w:lang w:val="es-ES"/>
        </w:rPr>
      </w:pPr>
      <w:r w:rsidRPr="00134C89">
        <w:rPr>
          <w:rFonts w:ascii="Arial" w:hAnsi="Arial" w:cs="Arial"/>
          <w:bCs/>
          <w:sz w:val="20"/>
          <w:szCs w:val="20"/>
          <w:lang w:val="es-ES"/>
        </w:rPr>
        <w:t xml:space="preserve">Traslados en vehículos de diferentes tamaños con aire acondicionado </w:t>
      </w:r>
    </w:p>
    <w:p w:rsidR="00C0793A" w:rsidRPr="00134C89" w:rsidRDefault="00C0793A" w:rsidP="008C3E61">
      <w:pPr>
        <w:pStyle w:val="Prrafodelista"/>
        <w:widowControl w:val="0"/>
        <w:numPr>
          <w:ilvl w:val="0"/>
          <w:numId w:val="22"/>
        </w:numPr>
        <w:spacing w:after="0" w:line="276" w:lineRule="auto"/>
        <w:jc w:val="both"/>
        <w:rPr>
          <w:rFonts w:ascii="Arial" w:hAnsi="Arial" w:cs="Arial"/>
          <w:bCs/>
          <w:sz w:val="20"/>
          <w:szCs w:val="20"/>
          <w:lang w:val="es-ES_tradnl"/>
        </w:rPr>
      </w:pPr>
      <w:r w:rsidRPr="00134C89">
        <w:rPr>
          <w:rFonts w:ascii="Arial" w:hAnsi="Arial" w:cs="Arial"/>
          <w:bCs/>
          <w:iCs/>
          <w:sz w:val="20"/>
          <w:szCs w:val="20"/>
          <w:lang w:val="es-ES_tradnl"/>
        </w:rPr>
        <w:t>Entradas mencionadas en el itinerario</w:t>
      </w:r>
    </w:p>
    <w:p w:rsidR="00C0793A" w:rsidRPr="00134C89" w:rsidRDefault="00C0793A" w:rsidP="008C3E61">
      <w:pPr>
        <w:pStyle w:val="Prrafodelista"/>
        <w:numPr>
          <w:ilvl w:val="0"/>
          <w:numId w:val="22"/>
        </w:numPr>
        <w:autoSpaceDE w:val="0"/>
        <w:autoSpaceDN w:val="0"/>
        <w:spacing w:after="0" w:line="276" w:lineRule="auto"/>
        <w:jc w:val="both"/>
        <w:rPr>
          <w:rFonts w:ascii="Arial" w:hAnsi="Arial" w:cs="Arial"/>
          <w:bCs/>
          <w:sz w:val="20"/>
          <w:szCs w:val="20"/>
          <w:lang w:val="es-ES_tradnl"/>
        </w:rPr>
      </w:pPr>
      <w:r w:rsidRPr="00134C89">
        <w:rPr>
          <w:rFonts w:ascii="Arial" w:hAnsi="Arial" w:cs="Arial"/>
          <w:bCs/>
          <w:sz w:val="20"/>
          <w:szCs w:val="20"/>
          <w:lang w:val="es-ES_tradnl"/>
        </w:rPr>
        <w:t>Maleteros en los hoteles (una maleta por persona)</w:t>
      </w:r>
    </w:p>
    <w:p w:rsidR="00C0793A" w:rsidRPr="00134C89" w:rsidRDefault="00C0793A" w:rsidP="008C3E61">
      <w:pPr>
        <w:pStyle w:val="Prrafodelista"/>
        <w:numPr>
          <w:ilvl w:val="0"/>
          <w:numId w:val="22"/>
        </w:numPr>
        <w:autoSpaceDE w:val="0"/>
        <w:autoSpaceDN w:val="0"/>
        <w:spacing w:after="0" w:line="276" w:lineRule="auto"/>
        <w:jc w:val="both"/>
        <w:rPr>
          <w:rFonts w:ascii="Arial" w:hAnsi="Arial" w:cs="Arial"/>
          <w:bCs/>
          <w:sz w:val="20"/>
          <w:szCs w:val="20"/>
          <w:lang w:val="es-ES_tradnl"/>
        </w:rPr>
      </w:pPr>
      <w:r w:rsidRPr="00134C89">
        <w:rPr>
          <w:rFonts w:ascii="Arial" w:hAnsi="Arial" w:cs="Arial"/>
          <w:bCs/>
          <w:sz w:val="20"/>
          <w:szCs w:val="20"/>
          <w:lang w:val="es-ES_tradnl"/>
        </w:rPr>
        <w:t>Traslados de llegada y salida en servicio compartido</w:t>
      </w:r>
    </w:p>
    <w:p w:rsidR="00146FD3" w:rsidRDefault="00146FD3" w:rsidP="008C3E61">
      <w:pPr>
        <w:pStyle w:val="Ttulo"/>
        <w:spacing w:line="276" w:lineRule="auto"/>
        <w:jc w:val="both"/>
        <w:rPr>
          <w:rFonts w:ascii="Arial" w:hAnsi="Arial" w:cs="Arial"/>
          <w:b/>
          <w:bCs/>
          <w:sz w:val="20"/>
          <w:szCs w:val="20"/>
          <w:lang w:val="es-ES_tradnl"/>
        </w:rPr>
      </w:pPr>
    </w:p>
    <w:p w:rsidR="00134C89" w:rsidRDefault="00134C89" w:rsidP="008C3E61">
      <w:pPr>
        <w:spacing w:after="0" w:line="240" w:lineRule="auto"/>
        <w:ind w:right="49"/>
        <w:jc w:val="both"/>
        <w:rPr>
          <w:rFonts w:ascii="Arial" w:hAnsi="Arial" w:cs="Arial"/>
          <w:b/>
          <w:bCs/>
          <w:sz w:val="20"/>
          <w:szCs w:val="20"/>
        </w:rPr>
      </w:pPr>
    </w:p>
    <w:p w:rsidR="00C0793A" w:rsidRPr="00E95783" w:rsidRDefault="00E95783" w:rsidP="008C3E61">
      <w:pPr>
        <w:spacing w:after="0" w:line="240" w:lineRule="auto"/>
        <w:ind w:right="49"/>
        <w:jc w:val="both"/>
        <w:rPr>
          <w:rFonts w:ascii="Arial" w:hAnsi="Arial" w:cs="Arial"/>
          <w:b/>
          <w:bCs/>
          <w:sz w:val="20"/>
          <w:szCs w:val="20"/>
        </w:rPr>
      </w:pPr>
      <w:r w:rsidRPr="00E95783">
        <w:rPr>
          <w:rFonts w:ascii="Arial" w:hAnsi="Arial" w:cs="Arial"/>
          <w:b/>
          <w:bCs/>
          <w:sz w:val="20"/>
          <w:szCs w:val="20"/>
        </w:rPr>
        <w:t>VISITAS INCLUIDAS:</w:t>
      </w:r>
    </w:p>
    <w:p w:rsidR="00E95783" w:rsidRPr="00E95783" w:rsidRDefault="00E95783" w:rsidP="008C3E61">
      <w:pPr>
        <w:spacing w:after="0" w:line="240" w:lineRule="auto"/>
        <w:ind w:right="49"/>
        <w:jc w:val="both"/>
        <w:rPr>
          <w:rFonts w:ascii="Arial" w:hAnsi="Arial" w:cs="Arial"/>
          <w:b/>
          <w:bCs/>
          <w:sz w:val="20"/>
          <w:szCs w:val="20"/>
        </w:rPr>
      </w:pPr>
    </w:p>
    <w:p w:rsidR="00C43F2C" w:rsidRPr="00C43F2C" w:rsidRDefault="00C43F2C" w:rsidP="008C3E61">
      <w:pPr>
        <w:pStyle w:val="Prrafodelista"/>
        <w:numPr>
          <w:ilvl w:val="0"/>
          <w:numId w:val="24"/>
        </w:numPr>
        <w:spacing w:after="0" w:line="240" w:lineRule="auto"/>
        <w:ind w:right="49"/>
        <w:jc w:val="both"/>
        <w:rPr>
          <w:rFonts w:ascii="Arial" w:hAnsi="Arial" w:cs="Arial"/>
          <w:sz w:val="20"/>
          <w:szCs w:val="20"/>
        </w:rPr>
      </w:pPr>
      <w:r w:rsidRPr="00C43F2C">
        <w:rPr>
          <w:rFonts w:ascii="Arial" w:hAnsi="Arial" w:cs="Arial"/>
          <w:sz w:val="20"/>
          <w:szCs w:val="20"/>
        </w:rPr>
        <w:t>Dubrovnik (La Catedral y el Monasterio Franciscano)</w:t>
      </w:r>
    </w:p>
    <w:p w:rsidR="00C43F2C" w:rsidRPr="00C43F2C" w:rsidRDefault="00C43F2C" w:rsidP="008C3E61">
      <w:pPr>
        <w:pStyle w:val="Prrafodelista"/>
        <w:numPr>
          <w:ilvl w:val="0"/>
          <w:numId w:val="24"/>
        </w:numPr>
        <w:spacing w:after="0" w:line="240" w:lineRule="auto"/>
        <w:ind w:right="49"/>
        <w:jc w:val="both"/>
        <w:rPr>
          <w:rFonts w:ascii="Arial" w:hAnsi="Arial" w:cs="Arial"/>
          <w:sz w:val="20"/>
          <w:szCs w:val="20"/>
        </w:rPr>
      </w:pPr>
      <w:proofErr w:type="spellStart"/>
      <w:r w:rsidRPr="00C43F2C">
        <w:rPr>
          <w:rFonts w:ascii="Arial" w:hAnsi="Arial" w:cs="Arial"/>
          <w:sz w:val="20"/>
          <w:szCs w:val="20"/>
        </w:rPr>
        <w:t>Kotor</w:t>
      </w:r>
      <w:proofErr w:type="spellEnd"/>
      <w:r w:rsidRPr="00C43F2C">
        <w:rPr>
          <w:rFonts w:ascii="Arial" w:hAnsi="Arial" w:cs="Arial"/>
          <w:sz w:val="20"/>
          <w:szCs w:val="20"/>
        </w:rPr>
        <w:t xml:space="preserve"> (Tasa turística)</w:t>
      </w:r>
    </w:p>
    <w:p w:rsidR="00C43F2C" w:rsidRPr="00C43F2C" w:rsidRDefault="00C43F2C" w:rsidP="008C3E61">
      <w:pPr>
        <w:pStyle w:val="Prrafodelista"/>
        <w:numPr>
          <w:ilvl w:val="0"/>
          <w:numId w:val="24"/>
        </w:numPr>
        <w:spacing w:after="0" w:line="240" w:lineRule="auto"/>
        <w:ind w:right="49"/>
        <w:jc w:val="both"/>
        <w:rPr>
          <w:rFonts w:ascii="Arial" w:hAnsi="Arial" w:cs="Arial"/>
          <w:sz w:val="20"/>
          <w:szCs w:val="20"/>
        </w:rPr>
      </w:pPr>
      <w:proofErr w:type="spellStart"/>
      <w:r w:rsidRPr="00C43F2C">
        <w:rPr>
          <w:rFonts w:ascii="Arial" w:hAnsi="Arial" w:cs="Arial"/>
          <w:sz w:val="20"/>
          <w:szCs w:val="20"/>
        </w:rPr>
        <w:t>Shkoder</w:t>
      </w:r>
      <w:proofErr w:type="spellEnd"/>
      <w:r w:rsidRPr="00C43F2C">
        <w:rPr>
          <w:rFonts w:ascii="Arial" w:hAnsi="Arial" w:cs="Arial"/>
          <w:sz w:val="20"/>
          <w:szCs w:val="20"/>
        </w:rPr>
        <w:t xml:space="preserve"> (Mezquita)</w:t>
      </w:r>
    </w:p>
    <w:p w:rsidR="00C43F2C" w:rsidRPr="00C43F2C" w:rsidRDefault="00C43F2C" w:rsidP="008C3E61">
      <w:pPr>
        <w:pStyle w:val="Prrafodelista"/>
        <w:numPr>
          <w:ilvl w:val="0"/>
          <w:numId w:val="24"/>
        </w:numPr>
        <w:spacing w:after="0" w:line="240" w:lineRule="auto"/>
        <w:ind w:right="49"/>
        <w:jc w:val="both"/>
        <w:rPr>
          <w:rFonts w:ascii="Arial" w:hAnsi="Arial" w:cs="Arial"/>
          <w:sz w:val="20"/>
          <w:szCs w:val="20"/>
        </w:rPr>
      </w:pPr>
      <w:r w:rsidRPr="00C43F2C">
        <w:rPr>
          <w:rFonts w:ascii="Arial" w:hAnsi="Arial" w:cs="Arial"/>
          <w:sz w:val="20"/>
          <w:szCs w:val="20"/>
        </w:rPr>
        <w:t xml:space="preserve">Tirana (Mezquita </w:t>
      </w:r>
      <w:proofErr w:type="spellStart"/>
      <w:r w:rsidRPr="00C43F2C">
        <w:rPr>
          <w:rFonts w:ascii="Arial" w:hAnsi="Arial" w:cs="Arial"/>
          <w:sz w:val="20"/>
          <w:szCs w:val="20"/>
        </w:rPr>
        <w:t>Et’hem</w:t>
      </w:r>
      <w:proofErr w:type="spellEnd"/>
      <w:r w:rsidRPr="00C43F2C">
        <w:rPr>
          <w:rFonts w:ascii="Arial" w:hAnsi="Arial" w:cs="Arial"/>
          <w:sz w:val="20"/>
          <w:szCs w:val="20"/>
        </w:rPr>
        <w:t>)</w:t>
      </w:r>
    </w:p>
    <w:p w:rsidR="00C43F2C" w:rsidRPr="00C43F2C" w:rsidRDefault="00C43F2C" w:rsidP="008C3E61">
      <w:pPr>
        <w:pStyle w:val="Prrafodelista"/>
        <w:numPr>
          <w:ilvl w:val="0"/>
          <w:numId w:val="24"/>
        </w:numPr>
        <w:spacing w:after="0" w:line="240" w:lineRule="auto"/>
        <w:ind w:right="49"/>
        <w:jc w:val="both"/>
        <w:rPr>
          <w:rFonts w:ascii="Arial" w:hAnsi="Arial" w:cs="Arial"/>
          <w:sz w:val="20"/>
          <w:szCs w:val="20"/>
        </w:rPr>
      </w:pPr>
      <w:r w:rsidRPr="00C43F2C">
        <w:rPr>
          <w:rFonts w:ascii="Arial" w:hAnsi="Arial" w:cs="Arial"/>
          <w:sz w:val="20"/>
          <w:szCs w:val="20"/>
        </w:rPr>
        <w:t>Elbasan (El Castillo)</w:t>
      </w:r>
    </w:p>
    <w:p w:rsidR="00C43F2C" w:rsidRPr="00C43F2C" w:rsidRDefault="00C43F2C" w:rsidP="008C3E61">
      <w:pPr>
        <w:pStyle w:val="Prrafodelista"/>
        <w:numPr>
          <w:ilvl w:val="0"/>
          <w:numId w:val="24"/>
        </w:numPr>
        <w:spacing w:after="0" w:line="240" w:lineRule="auto"/>
        <w:ind w:right="49"/>
        <w:jc w:val="both"/>
        <w:rPr>
          <w:rFonts w:ascii="Arial" w:hAnsi="Arial" w:cs="Arial"/>
          <w:sz w:val="20"/>
          <w:szCs w:val="20"/>
        </w:rPr>
      </w:pPr>
      <w:proofErr w:type="spellStart"/>
      <w:r w:rsidRPr="00C43F2C">
        <w:rPr>
          <w:rFonts w:ascii="Arial" w:hAnsi="Arial" w:cs="Arial"/>
          <w:sz w:val="20"/>
          <w:szCs w:val="20"/>
        </w:rPr>
        <w:t>Ohrid</w:t>
      </w:r>
      <w:proofErr w:type="spellEnd"/>
    </w:p>
    <w:p w:rsidR="00C43F2C" w:rsidRPr="00C43F2C" w:rsidRDefault="00C43F2C" w:rsidP="008C3E61">
      <w:pPr>
        <w:pStyle w:val="Prrafodelista"/>
        <w:numPr>
          <w:ilvl w:val="0"/>
          <w:numId w:val="24"/>
        </w:numPr>
        <w:spacing w:after="0" w:line="240" w:lineRule="auto"/>
        <w:ind w:right="49"/>
        <w:jc w:val="both"/>
        <w:rPr>
          <w:rFonts w:ascii="Arial" w:hAnsi="Arial" w:cs="Arial"/>
          <w:sz w:val="20"/>
          <w:szCs w:val="20"/>
        </w:rPr>
      </w:pPr>
      <w:r w:rsidRPr="00C43F2C">
        <w:rPr>
          <w:rFonts w:ascii="Arial" w:hAnsi="Arial" w:cs="Arial"/>
          <w:sz w:val="20"/>
          <w:szCs w:val="20"/>
        </w:rPr>
        <w:t>Skopje (Centro Memorial de la Madre Teresa de Calcuta)</w:t>
      </w:r>
    </w:p>
    <w:p w:rsidR="00C43F2C" w:rsidRPr="00C43F2C" w:rsidRDefault="00C43F2C" w:rsidP="008C3E61">
      <w:pPr>
        <w:pStyle w:val="Prrafodelista"/>
        <w:numPr>
          <w:ilvl w:val="0"/>
          <w:numId w:val="24"/>
        </w:numPr>
        <w:spacing w:after="0" w:line="240" w:lineRule="auto"/>
        <w:ind w:right="49"/>
        <w:jc w:val="both"/>
        <w:rPr>
          <w:rFonts w:ascii="Arial" w:hAnsi="Arial" w:cs="Arial"/>
          <w:sz w:val="20"/>
          <w:szCs w:val="20"/>
        </w:rPr>
      </w:pPr>
      <w:r w:rsidRPr="00C43F2C">
        <w:rPr>
          <w:rFonts w:ascii="Arial" w:hAnsi="Arial" w:cs="Arial"/>
          <w:sz w:val="20"/>
          <w:szCs w:val="20"/>
        </w:rPr>
        <w:t>Salónica</w:t>
      </w:r>
    </w:p>
    <w:p w:rsidR="00C43F2C" w:rsidRPr="00C43F2C" w:rsidRDefault="00C43F2C" w:rsidP="008C3E61">
      <w:pPr>
        <w:pStyle w:val="Prrafodelista"/>
        <w:numPr>
          <w:ilvl w:val="0"/>
          <w:numId w:val="24"/>
        </w:numPr>
        <w:spacing w:after="0" w:line="240" w:lineRule="auto"/>
        <w:ind w:right="49"/>
        <w:jc w:val="both"/>
        <w:rPr>
          <w:rFonts w:ascii="Arial" w:hAnsi="Arial" w:cs="Arial"/>
          <w:sz w:val="20"/>
          <w:szCs w:val="20"/>
        </w:rPr>
      </w:pPr>
      <w:r w:rsidRPr="00C43F2C">
        <w:rPr>
          <w:rFonts w:ascii="Arial" w:hAnsi="Arial" w:cs="Arial"/>
          <w:sz w:val="20"/>
          <w:szCs w:val="20"/>
        </w:rPr>
        <w:t xml:space="preserve">Los monasterios de </w:t>
      </w:r>
      <w:proofErr w:type="spellStart"/>
      <w:r w:rsidRPr="00C43F2C">
        <w:rPr>
          <w:rFonts w:ascii="Arial" w:hAnsi="Arial" w:cs="Arial"/>
          <w:sz w:val="20"/>
          <w:szCs w:val="20"/>
        </w:rPr>
        <w:t>Meteora</w:t>
      </w:r>
      <w:proofErr w:type="spellEnd"/>
    </w:p>
    <w:p w:rsidR="00C43F2C" w:rsidRPr="00C43F2C" w:rsidRDefault="00C43F2C" w:rsidP="008C3E61">
      <w:pPr>
        <w:pStyle w:val="Prrafodelista"/>
        <w:numPr>
          <w:ilvl w:val="0"/>
          <w:numId w:val="24"/>
        </w:numPr>
        <w:spacing w:after="0" w:line="240" w:lineRule="auto"/>
        <w:ind w:right="49"/>
        <w:jc w:val="both"/>
        <w:rPr>
          <w:rFonts w:ascii="Arial" w:hAnsi="Arial" w:cs="Arial"/>
          <w:sz w:val="20"/>
          <w:szCs w:val="20"/>
        </w:rPr>
      </w:pPr>
      <w:r w:rsidRPr="00C43F2C">
        <w:rPr>
          <w:rFonts w:ascii="Arial" w:hAnsi="Arial" w:cs="Arial"/>
          <w:sz w:val="20"/>
          <w:szCs w:val="20"/>
        </w:rPr>
        <w:t>Delfos (El Templo de Apolo y el Museo Arqueológico)</w:t>
      </w:r>
    </w:p>
    <w:p w:rsidR="00C43F2C" w:rsidRPr="00C43F2C" w:rsidRDefault="00C43F2C" w:rsidP="008C3E61">
      <w:pPr>
        <w:pStyle w:val="Prrafodelista"/>
        <w:numPr>
          <w:ilvl w:val="0"/>
          <w:numId w:val="24"/>
        </w:numPr>
        <w:spacing w:after="0" w:line="240" w:lineRule="auto"/>
        <w:ind w:right="49"/>
        <w:jc w:val="both"/>
        <w:rPr>
          <w:rFonts w:ascii="Arial" w:hAnsi="Arial" w:cs="Arial"/>
          <w:sz w:val="20"/>
          <w:szCs w:val="20"/>
        </w:rPr>
      </w:pPr>
      <w:r w:rsidRPr="00C43F2C">
        <w:rPr>
          <w:rFonts w:ascii="Arial" w:hAnsi="Arial" w:cs="Arial"/>
          <w:sz w:val="20"/>
          <w:szCs w:val="20"/>
        </w:rPr>
        <w:t>Atenas (La Acrópolis)</w:t>
      </w:r>
    </w:p>
    <w:p w:rsidR="00146FD3" w:rsidRDefault="00146FD3" w:rsidP="008C3E61">
      <w:pPr>
        <w:spacing w:after="0" w:line="240" w:lineRule="auto"/>
        <w:ind w:right="49"/>
        <w:jc w:val="both"/>
        <w:rPr>
          <w:rFonts w:ascii="Arial" w:hAnsi="Arial" w:cs="Arial"/>
          <w:b/>
          <w:bCs/>
          <w:sz w:val="20"/>
          <w:szCs w:val="20"/>
        </w:rPr>
      </w:pPr>
    </w:p>
    <w:p w:rsidR="00134C89" w:rsidRDefault="00134C89" w:rsidP="008C3E61">
      <w:pPr>
        <w:spacing w:after="0" w:line="240" w:lineRule="auto"/>
        <w:ind w:right="49"/>
        <w:jc w:val="both"/>
        <w:rPr>
          <w:rFonts w:ascii="Arial" w:hAnsi="Arial" w:cs="Arial"/>
          <w:b/>
          <w:bCs/>
          <w:sz w:val="20"/>
          <w:szCs w:val="20"/>
        </w:rPr>
      </w:pPr>
    </w:p>
    <w:p w:rsidR="00CD430F" w:rsidRDefault="00CD430F" w:rsidP="008C3E61">
      <w:pPr>
        <w:spacing w:after="0" w:line="240" w:lineRule="auto"/>
        <w:ind w:right="49"/>
        <w:jc w:val="both"/>
        <w:rPr>
          <w:rFonts w:ascii="Arial" w:hAnsi="Arial" w:cs="Arial"/>
          <w:b/>
          <w:bCs/>
          <w:sz w:val="20"/>
          <w:szCs w:val="20"/>
        </w:rPr>
      </w:pPr>
      <w:r w:rsidRPr="00EB33FA">
        <w:rPr>
          <w:rFonts w:ascii="Arial" w:hAnsi="Arial" w:cs="Arial"/>
          <w:b/>
          <w:bCs/>
          <w:sz w:val="20"/>
          <w:szCs w:val="20"/>
        </w:rPr>
        <w:t>NO INCLUYE:</w:t>
      </w:r>
    </w:p>
    <w:p w:rsidR="00E95783" w:rsidRPr="00EB33FA" w:rsidRDefault="00E95783" w:rsidP="008C3E61">
      <w:pPr>
        <w:spacing w:after="0" w:line="240" w:lineRule="auto"/>
        <w:ind w:right="49"/>
        <w:jc w:val="both"/>
        <w:rPr>
          <w:rFonts w:ascii="Arial" w:hAnsi="Arial" w:cs="Arial"/>
          <w:b/>
          <w:bCs/>
          <w:sz w:val="20"/>
          <w:szCs w:val="20"/>
        </w:rPr>
      </w:pPr>
    </w:p>
    <w:p w:rsidR="00CD430F" w:rsidRPr="00EB33FA" w:rsidRDefault="00CD430F" w:rsidP="008C3E61">
      <w:pPr>
        <w:pStyle w:val="Prrafodelista"/>
        <w:numPr>
          <w:ilvl w:val="0"/>
          <w:numId w:val="3"/>
        </w:numPr>
        <w:spacing w:after="0" w:line="240" w:lineRule="auto"/>
        <w:ind w:right="49"/>
        <w:jc w:val="both"/>
        <w:rPr>
          <w:rFonts w:ascii="Arial" w:hAnsi="Arial" w:cs="Arial"/>
          <w:b/>
          <w:bCs/>
          <w:sz w:val="20"/>
          <w:szCs w:val="20"/>
        </w:rPr>
      </w:pPr>
      <w:r w:rsidRPr="00EB33FA">
        <w:rPr>
          <w:rFonts w:ascii="Arial" w:hAnsi="Arial" w:cs="Arial"/>
          <w:sz w:val="20"/>
          <w:szCs w:val="20"/>
        </w:rPr>
        <w:t>Actividades y alimentos no indicados en el itinerario.</w:t>
      </w:r>
    </w:p>
    <w:p w:rsidR="00CD430F" w:rsidRPr="00EB33FA" w:rsidRDefault="00CD430F" w:rsidP="008C3E61">
      <w:pPr>
        <w:pStyle w:val="Prrafodelista"/>
        <w:numPr>
          <w:ilvl w:val="0"/>
          <w:numId w:val="3"/>
        </w:numPr>
        <w:spacing w:after="0" w:line="240" w:lineRule="auto"/>
        <w:ind w:right="49"/>
        <w:jc w:val="both"/>
        <w:rPr>
          <w:rFonts w:ascii="Arial" w:hAnsi="Arial" w:cs="Arial"/>
          <w:b/>
          <w:bCs/>
          <w:sz w:val="20"/>
          <w:szCs w:val="20"/>
        </w:rPr>
      </w:pPr>
      <w:r w:rsidRPr="00EB33FA">
        <w:rPr>
          <w:rFonts w:ascii="Arial" w:hAnsi="Arial" w:cs="Arial"/>
          <w:sz w:val="20"/>
          <w:szCs w:val="20"/>
        </w:rPr>
        <w:t>Vuelos internacionales y nacionales.</w:t>
      </w:r>
    </w:p>
    <w:p w:rsidR="00CD430F" w:rsidRDefault="00CD430F" w:rsidP="008C3E61">
      <w:pPr>
        <w:pStyle w:val="Prrafodelista"/>
        <w:numPr>
          <w:ilvl w:val="0"/>
          <w:numId w:val="3"/>
        </w:numPr>
        <w:spacing w:after="0" w:line="240" w:lineRule="auto"/>
        <w:ind w:right="49"/>
        <w:jc w:val="both"/>
        <w:rPr>
          <w:rFonts w:ascii="Arial" w:hAnsi="Arial" w:cs="Arial"/>
          <w:b/>
          <w:bCs/>
          <w:sz w:val="20"/>
          <w:szCs w:val="20"/>
        </w:rPr>
      </w:pPr>
      <w:r w:rsidRPr="00EB33FA">
        <w:rPr>
          <w:rFonts w:ascii="Arial" w:hAnsi="Arial" w:cs="Arial"/>
          <w:b/>
          <w:bCs/>
          <w:sz w:val="20"/>
          <w:szCs w:val="20"/>
        </w:rPr>
        <w:t>Propinas.</w:t>
      </w:r>
      <w:r w:rsidR="00C0793A">
        <w:rPr>
          <w:rFonts w:ascii="Arial" w:hAnsi="Arial" w:cs="Arial"/>
          <w:b/>
          <w:bCs/>
          <w:sz w:val="20"/>
          <w:szCs w:val="20"/>
        </w:rPr>
        <w:t xml:space="preserve"> (se recomienda 4 euros por día por persona, chofer y guía acompañante)</w:t>
      </w:r>
    </w:p>
    <w:p w:rsidR="00A305BD" w:rsidRPr="00A305BD" w:rsidRDefault="00A305BD" w:rsidP="008C3E61">
      <w:pPr>
        <w:pStyle w:val="Prrafodelista"/>
        <w:numPr>
          <w:ilvl w:val="0"/>
          <w:numId w:val="3"/>
        </w:numPr>
        <w:spacing w:after="0" w:line="240" w:lineRule="auto"/>
        <w:ind w:right="49"/>
        <w:jc w:val="both"/>
        <w:rPr>
          <w:rFonts w:ascii="Arial" w:hAnsi="Arial" w:cs="Arial"/>
          <w:sz w:val="20"/>
          <w:szCs w:val="20"/>
        </w:rPr>
      </w:pPr>
      <w:r w:rsidRPr="00A305BD">
        <w:rPr>
          <w:rFonts w:ascii="Arial" w:hAnsi="Arial" w:cs="Arial"/>
          <w:sz w:val="20"/>
          <w:szCs w:val="20"/>
        </w:rPr>
        <w:t xml:space="preserve">Bebidas </w:t>
      </w:r>
    </w:p>
    <w:p w:rsidR="00CD430F" w:rsidRPr="00EB33FA" w:rsidRDefault="00CD430F" w:rsidP="008C3E61">
      <w:pPr>
        <w:pStyle w:val="Prrafodelista"/>
        <w:numPr>
          <w:ilvl w:val="0"/>
          <w:numId w:val="3"/>
        </w:numPr>
        <w:spacing w:after="0" w:line="240" w:lineRule="auto"/>
        <w:ind w:right="49"/>
        <w:jc w:val="both"/>
        <w:rPr>
          <w:rFonts w:ascii="Arial" w:hAnsi="Arial" w:cs="Arial"/>
          <w:b/>
          <w:bCs/>
          <w:sz w:val="20"/>
          <w:szCs w:val="20"/>
        </w:rPr>
      </w:pPr>
      <w:r w:rsidRPr="00EB33FA">
        <w:rPr>
          <w:rFonts w:ascii="Arial" w:hAnsi="Arial" w:cs="Arial"/>
          <w:sz w:val="20"/>
          <w:szCs w:val="20"/>
        </w:rPr>
        <w:t>Gastos personales</w:t>
      </w:r>
    </w:p>
    <w:p w:rsidR="00CD430F" w:rsidRDefault="00CD430F" w:rsidP="008C3E61">
      <w:pPr>
        <w:pStyle w:val="Prrafodelista"/>
        <w:numPr>
          <w:ilvl w:val="0"/>
          <w:numId w:val="3"/>
        </w:numPr>
        <w:spacing w:after="0" w:line="240" w:lineRule="auto"/>
        <w:ind w:right="49"/>
        <w:jc w:val="both"/>
        <w:rPr>
          <w:rFonts w:ascii="Arial" w:hAnsi="Arial" w:cs="Arial"/>
          <w:b/>
          <w:bCs/>
          <w:sz w:val="20"/>
          <w:szCs w:val="20"/>
        </w:rPr>
      </w:pPr>
      <w:r w:rsidRPr="00EB33FA">
        <w:rPr>
          <w:rFonts w:ascii="Arial" w:hAnsi="Arial" w:cs="Arial"/>
          <w:b/>
          <w:bCs/>
          <w:sz w:val="20"/>
          <w:szCs w:val="20"/>
        </w:rPr>
        <w:t>Seguro de viajero</w:t>
      </w:r>
    </w:p>
    <w:p w:rsidR="00CD430F" w:rsidRPr="00EB33FA" w:rsidRDefault="00CD430F" w:rsidP="008C3E61">
      <w:pPr>
        <w:pStyle w:val="Prrafodelista"/>
        <w:spacing w:after="0" w:line="240" w:lineRule="auto"/>
        <w:ind w:right="49"/>
        <w:jc w:val="both"/>
        <w:rPr>
          <w:rFonts w:ascii="Arial" w:hAnsi="Arial" w:cs="Arial"/>
          <w:b/>
          <w:bCs/>
          <w:sz w:val="20"/>
          <w:szCs w:val="20"/>
        </w:rPr>
      </w:pPr>
    </w:p>
    <w:p w:rsidR="00134C89" w:rsidRDefault="00134C89" w:rsidP="008C3E61">
      <w:pPr>
        <w:spacing w:after="0" w:line="240" w:lineRule="auto"/>
        <w:ind w:right="-698"/>
        <w:jc w:val="both"/>
        <w:rPr>
          <w:rFonts w:ascii="Arial" w:hAnsi="Arial" w:cs="Arial"/>
          <w:b/>
          <w:bCs/>
          <w:sz w:val="20"/>
          <w:szCs w:val="20"/>
        </w:rPr>
      </w:pPr>
    </w:p>
    <w:p w:rsidR="00E95783" w:rsidRDefault="00E95783" w:rsidP="008C3E61">
      <w:pPr>
        <w:spacing w:after="0" w:line="240" w:lineRule="auto"/>
        <w:ind w:right="-698"/>
        <w:jc w:val="both"/>
        <w:rPr>
          <w:rFonts w:ascii="Arial" w:hAnsi="Arial" w:cs="Arial"/>
          <w:b/>
          <w:bCs/>
          <w:sz w:val="20"/>
          <w:szCs w:val="20"/>
        </w:rPr>
      </w:pPr>
      <w:r w:rsidRPr="00EB33FA">
        <w:rPr>
          <w:rFonts w:ascii="Arial" w:hAnsi="Arial" w:cs="Arial"/>
          <w:b/>
          <w:bCs/>
          <w:sz w:val="20"/>
          <w:szCs w:val="20"/>
        </w:rPr>
        <w:t>NOTAS:</w:t>
      </w:r>
    </w:p>
    <w:p w:rsidR="00E95783" w:rsidRPr="00EB33FA" w:rsidRDefault="00E95783" w:rsidP="008C3E61">
      <w:pPr>
        <w:spacing w:after="0" w:line="240" w:lineRule="auto"/>
        <w:ind w:right="-698"/>
        <w:jc w:val="both"/>
        <w:rPr>
          <w:rFonts w:ascii="Arial" w:hAnsi="Arial" w:cs="Arial"/>
          <w:b/>
          <w:bCs/>
          <w:sz w:val="20"/>
          <w:szCs w:val="20"/>
        </w:rPr>
      </w:pPr>
    </w:p>
    <w:p w:rsidR="00E95783" w:rsidRPr="000C7F8E" w:rsidRDefault="00E95783" w:rsidP="008C3E61">
      <w:pPr>
        <w:pStyle w:val="Prrafodelista"/>
        <w:widowControl w:val="0"/>
        <w:numPr>
          <w:ilvl w:val="0"/>
          <w:numId w:val="19"/>
        </w:numPr>
        <w:autoSpaceDE w:val="0"/>
        <w:autoSpaceDN w:val="0"/>
        <w:spacing w:after="0" w:line="240" w:lineRule="auto"/>
        <w:ind w:right="49"/>
        <w:jc w:val="both"/>
        <w:rPr>
          <w:rFonts w:ascii="Arial" w:hAnsi="Arial" w:cs="Arial"/>
          <w:b/>
          <w:bCs/>
          <w:sz w:val="20"/>
          <w:szCs w:val="20"/>
        </w:rPr>
      </w:pPr>
      <w:r w:rsidRPr="000C7F8E">
        <w:rPr>
          <w:rFonts w:ascii="Arial" w:hAnsi="Arial" w:cs="Arial"/>
          <w:sz w:val="20"/>
          <w:szCs w:val="20"/>
        </w:rPr>
        <w:t>Tarifas por persona en USD, sujetas a disponibilidad al momento de reservar y cotizadas en categoría estándar</w:t>
      </w:r>
    </w:p>
    <w:p w:rsidR="00E95783" w:rsidRPr="000C7F8E" w:rsidRDefault="00E95783" w:rsidP="008C3E61">
      <w:pPr>
        <w:pStyle w:val="Prrafodelista"/>
        <w:widowControl w:val="0"/>
        <w:numPr>
          <w:ilvl w:val="0"/>
          <w:numId w:val="19"/>
        </w:numPr>
        <w:autoSpaceDE w:val="0"/>
        <w:autoSpaceDN w:val="0"/>
        <w:spacing w:after="0" w:line="240" w:lineRule="auto"/>
        <w:ind w:right="49"/>
        <w:jc w:val="both"/>
        <w:rPr>
          <w:rFonts w:ascii="Arial" w:hAnsi="Arial" w:cs="Arial"/>
          <w:b/>
          <w:bCs/>
          <w:sz w:val="20"/>
          <w:szCs w:val="20"/>
        </w:rPr>
      </w:pPr>
      <w:r w:rsidRPr="000C7F8E">
        <w:rPr>
          <w:rFonts w:ascii="Arial" w:hAnsi="Arial" w:cs="Arial"/>
          <w:sz w:val="20"/>
          <w:szCs w:val="20"/>
        </w:rPr>
        <w:t xml:space="preserve">Todos los viajeros deberán llevar su documentación en regla (pasaporte, visados...), siendo de su total responsabilidad los problemas e inconvenientes que pudieran surgir por incumplimiento de esta norma. </w:t>
      </w:r>
    </w:p>
    <w:p w:rsidR="00E95783" w:rsidRPr="000C7F8E" w:rsidRDefault="00E95783" w:rsidP="008C3E61">
      <w:pPr>
        <w:pStyle w:val="Prrafodelista"/>
        <w:widowControl w:val="0"/>
        <w:numPr>
          <w:ilvl w:val="0"/>
          <w:numId w:val="19"/>
        </w:numPr>
        <w:autoSpaceDE w:val="0"/>
        <w:autoSpaceDN w:val="0"/>
        <w:spacing w:after="0" w:line="240" w:lineRule="auto"/>
        <w:ind w:right="49"/>
        <w:jc w:val="both"/>
        <w:rPr>
          <w:rFonts w:ascii="Arial" w:hAnsi="Arial" w:cs="Arial"/>
          <w:b/>
          <w:bCs/>
          <w:sz w:val="20"/>
          <w:szCs w:val="20"/>
        </w:rPr>
      </w:pPr>
      <w:r w:rsidRPr="000C7F8E">
        <w:rPr>
          <w:rFonts w:ascii="Arial" w:hAnsi="Arial" w:cs="Arial"/>
          <w:sz w:val="20"/>
          <w:szCs w:val="20"/>
        </w:rPr>
        <w:t>El equipaje autorizado a cada pasajero en el circuito (incluido el servicio de traslados) se limita a un equipaje facturado (máximo de 30 kg por persona) y un equipaje de mano. El equipaje extra deberá estar informado con antelación y se aplicará el suplemento en destino por exceso de equipaje, que lo pagará el pasajero al guía acompañante y no será brindado servicio de maleteros a maletas de más de 30 kg</w:t>
      </w:r>
    </w:p>
    <w:p w:rsidR="00E95783" w:rsidRPr="000C7F8E" w:rsidRDefault="00E95783" w:rsidP="008C3E61">
      <w:pPr>
        <w:pStyle w:val="Prrafodelista"/>
        <w:widowControl w:val="0"/>
        <w:numPr>
          <w:ilvl w:val="0"/>
          <w:numId w:val="19"/>
        </w:numPr>
        <w:autoSpaceDE w:val="0"/>
        <w:autoSpaceDN w:val="0"/>
        <w:spacing w:after="0" w:line="240" w:lineRule="auto"/>
        <w:ind w:right="49"/>
        <w:jc w:val="both"/>
        <w:rPr>
          <w:rFonts w:ascii="Arial" w:hAnsi="Arial" w:cs="Arial"/>
          <w:b/>
          <w:bCs/>
          <w:sz w:val="20"/>
          <w:szCs w:val="20"/>
        </w:rPr>
      </w:pPr>
      <w:r w:rsidRPr="000C7F8E">
        <w:rPr>
          <w:rFonts w:ascii="Arial" w:hAnsi="Arial" w:cs="Arial"/>
          <w:sz w:val="20"/>
          <w:szCs w:val="20"/>
        </w:rPr>
        <w:t>Los hoteles mencionados como previstos están sujetos a variación.</w:t>
      </w:r>
    </w:p>
    <w:p w:rsidR="00755CA0" w:rsidRPr="00755CA0" w:rsidRDefault="00E95783" w:rsidP="008C3E61">
      <w:pPr>
        <w:pStyle w:val="Prrafodelista"/>
        <w:widowControl w:val="0"/>
        <w:numPr>
          <w:ilvl w:val="0"/>
          <w:numId w:val="19"/>
        </w:numPr>
        <w:autoSpaceDE w:val="0"/>
        <w:autoSpaceDN w:val="0"/>
        <w:spacing w:after="0" w:line="240" w:lineRule="auto"/>
        <w:ind w:right="49"/>
        <w:jc w:val="both"/>
        <w:rPr>
          <w:rFonts w:ascii="Arial" w:hAnsi="Arial" w:cs="Arial"/>
          <w:b/>
          <w:bCs/>
          <w:sz w:val="20"/>
          <w:szCs w:val="20"/>
        </w:rPr>
      </w:pPr>
      <w:r w:rsidRPr="000C7F8E">
        <w:rPr>
          <w:rFonts w:ascii="Arial" w:eastAsia="Times New Roman" w:hAnsi="Arial" w:cs="Arial"/>
          <w:sz w:val="20"/>
          <w:szCs w:val="20"/>
          <w:lang w:eastAsia="sl-SI"/>
        </w:rPr>
        <w:t>Es necesario un grado moderado de salud y capacidad física para participar en el tour. En el caso de existir algún pasajero con necesidades especiales deberá ser informado al reservar y se negará el viaje a pasajeros viajando solos que no se desplacen por sí mismos. Podrá ser negado el viaje a pasajeros con problemas serios de movilidad o salud si no van acompañados por una persona que se haga responsable en todos los aspectos para la buena adaptación al circuito de la persona con falta de autonomía.</w:t>
      </w:r>
    </w:p>
    <w:p w:rsidR="00E95783" w:rsidRDefault="00E95783" w:rsidP="008C3E61">
      <w:pPr>
        <w:pStyle w:val="Prrafodelista"/>
        <w:widowControl w:val="0"/>
        <w:numPr>
          <w:ilvl w:val="0"/>
          <w:numId w:val="19"/>
        </w:numPr>
        <w:autoSpaceDE w:val="0"/>
        <w:autoSpaceDN w:val="0"/>
        <w:spacing w:after="0" w:line="240" w:lineRule="auto"/>
        <w:ind w:right="49"/>
        <w:jc w:val="both"/>
        <w:rPr>
          <w:rFonts w:ascii="Arial" w:eastAsia="Times New Roman" w:hAnsi="Arial" w:cs="Arial"/>
          <w:bCs/>
          <w:iCs/>
          <w:sz w:val="20"/>
          <w:szCs w:val="20"/>
        </w:rPr>
      </w:pPr>
      <w:r w:rsidRPr="00BA0483">
        <w:rPr>
          <w:rFonts w:ascii="Arial" w:eastAsia="Times New Roman" w:hAnsi="Arial" w:cs="Arial"/>
          <w:bCs/>
          <w:iCs/>
          <w:sz w:val="20"/>
          <w:szCs w:val="20"/>
        </w:rPr>
        <w:t>Es recomendable pagar 4 € / día / persona de propina para el chofer y el guía acompañante</w:t>
      </w:r>
    </w:p>
    <w:p w:rsidR="00755CA0" w:rsidRDefault="00755CA0" w:rsidP="008C3E61">
      <w:pPr>
        <w:widowControl w:val="0"/>
        <w:autoSpaceDE w:val="0"/>
        <w:autoSpaceDN w:val="0"/>
        <w:spacing w:after="0" w:line="240" w:lineRule="auto"/>
        <w:ind w:right="49"/>
        <w:jc w:val="both"/>
        <w:rPr>
          <w:rFonts w:ascii="Arial" w:eastAsia="Times New Roman" w:hAnsi="Arial" w:cs="Arial"/>
          <w:bCs/>
          <w:iCs/>
          <w:sz w:val="20"/>
          <w:szCs w:val="20"/>
        </w:rPr>
      </w:pPr>
    </w:p>
    <w:p w:rsidR="00755CA0" w:rsidRDefault="00755CA0" w:rsidP="008C3E61">
      <w:pPr>
        <w:widowControl w:val="0"/>
        <w:autoSpaceDE w:val="0"/>
        <w:autoSpaceDN w:val="0"/>
        <w:spacing w:after="0" w:line="240" w:lineRule="auto"/>
        <w:ind w:right="49"/>
        <w:jc w:val="both"/>
        <w:rPr>
          <w:rFonts w:ascii="Arial" w:eastAsia="Times New Roman" w:hAnsi="Arial" w:cs="Arial"/>
          <w:bCs/>
          <w:iCs/>
          <w:sz w:val="20"/>
          <w:szCs w:val="20"/>
        </w:rPr>
      </w:pPr>
    </w:p>
    <w:p w:rsidR="00755CA0" w:rsidRDefault="00755CA0" w:rsidP="008C3E61">
      <w:pPr>
        <w:widowControl w:val="0"/>
        <w:autoSpaceDE w:val="0"/>
        <w:autoSpaceDN w:val="0"/>
        <w:spacing w:after="0" w:line="240" w:lineRule="auto"/>
        <w:ind w:right="49"/>
        <w:jc w:val="both"/>
        <w:rPr>
          <w:rFonts w:ascii="Arial" w:eastAsia="Times New Roman" w:hAnsi="Arial" w:cs="Arial"/>
          <w:bCs/>
          <w:iCs/>
          <w:sz w:val="20"/>
          <w:szCs w:val="20"/>
        </w:rPr>
      </w:pPr>
    </w:p>
    <w:p w:rsidR="00755CA0" w:rsidRPr="00755CA0" w:rsidRDefault="00755CA0" w:rsidP="008C3E61">
      <w:pPr>
        <w:widowControl w:val="0"/>
        <w:autoSpaceDE w:val="0"/>
        <w:autoSpaceDN w:val="0"/>
        <w:spacing w:after="0" w:line="240" w:lineRule="auto"/>
        <w:ind w:right="49"/>
        <w:jc w:val="both"/>
        <w:rPr>
          <w:rFonts w:ascii="Arial" w:eastAsia="Times New Roman" w:hAnsi="Arial" w:cs="Arial"/>
          <w:bCs/>
          <w:iCs/>
          <w:sz w:val="20"/>
          <w:szCs w:val="20"/>
        </w:rPr>
      </w:pPr>
    </w:p>
    <w:p w:rsidR="00CD430F" w:rsidRDefault="00CD430F" w:rsidP="008C3E61">
      <w:pPr>
        <w:widowControl w:val="0"/>
        <w:autoSpaceDE w:val="0"/>
        <w:autoSpaceDN w:val="0"/>
        <w:spacing w:after="0" w:line="240" w:lineRule="auto"/>
        <w:ind w:right="49"/>
        <w:jc w:val="both"/>
        <w:rPr>
          <w:rFonts w:ascii="Arial" w:hAnsi="Arial" w:cs="Arial"/>
          <w:b/>
          <w:bCs/>
          <w:sz w:val="20"/>
          <w:szCs w:val="20"/>
        </w:rPr>
      </w:pPr>
    </w:p>
    <w:p w:rsidR="00146FD3" w:rsidRDefault="00146FD3" w:rsidP="008C3E61">
      <w:pPr>
        <w:widowControl w:val="0"/>
        <w:autoSpaceDE w:val="0"/>
        <w:autoSpaceDN w:val="0"/>
        <w:spacing w:after="0" w:line="240" w:lineRule="auto"/>
        <w:ind w:right="49"/>
        <w:jc w:val="both"/>
        <w:rPr>
          <w:rFonts w:ascii="Arial" w:hAnsi="Arial" w:cs="Arial"/>
          <w:b/>
          <w:bCs/>
          <w:sz w:val="20"/>
          <w:szCs w:val="20"/>
        </w:rPr>
      </w:pPr>
    </w:p>
    <w:tbl>
      <w:tblPr>
        <w:tblW w:w="2903" w:type="dxa"/>
        <w:jc w:val="center"/>
        <w:tblCellMar>
          <w:left w:w="70" w:type="dxa"/>
          <w:right w:w="70" w:type="dxa"/>
        </w:tblCellMar>
        <w:tblLook w:val="04A0" w:firstRow="1" w:lastRow="0" w:firstColumn="1" w:lastColumn="0" w:noHBand="0" w:noVBand="1"/>
      </w:tblPr>
      <w:tblGrid>
        <w:gridCol w:w="2407"/>
        <w:gridCol w:w="496"/>
      </w:tblGrid>
      <w:tr w:rsidR="00C43F2C" w:rsidRPr="00C43F2C" w:rsidTr="00C43F2C">
        <w:trPr>
          <w:trHeight w:val="437"/>
          <w:jc w:val="center"/>
        </w:trPr>
        <w:tc>
          <w:tcPr>
            <w:tcW w:w="2903" w:type="dxa"/>
            <w:gridSpan w:val="2"/>
            <w:tcBorders>
              <w:top w:val="single" w:sz="12" w:space="0" w:color="0070C0"/>
              <w:left w:val="single" w:sz="12" w:space="0" w:color="0070C0"/>
              <w:bottom w:val="nil"/>
              <w:right w:val="single" w:sz="12" w:space="0" w:color="0070C0"/>
            </w:tcBorders>
            <w:shd w:val="clear" w:color="000000" w:fill="0070C0"/>
            <w:vAlign w:val="center"/>
            <w:hideMark/>
          </w:tcPr>
          <w:p w:rsidR="00C43F2C" w:rsidRPr="00C43F2C" w:rsidRDefault="00C43F2C" w:rsidP="008C3E61">
            <w:pPr>
              <w:spacing w:after="0" w:line="240" w:lineRule="auto"/>
              <w:jc w:val="center"/>
              <w:rPr>
                <w:rFonts w:ascii="Calibri" w:eastAsia="Times New Roman" w:hAnsi="Calibri" w:cs="Calibri"/>
                <w:b/>
                <w:bCs/>
                <w:color w:val="FFFFFF"/>
                <w:sz w:val="20"/>
                <w:szCs w:val="20"/>
                <w:lang w:eastAsia="es-MX"/>
              </w:rPr>
            </w:pPr>
            <w:r w:rsidRPr="00C43F2C">
              <w:rPr>
                <w:rFonts w:ascii="Calibri" w:eastAsia="Times New Roman" w:hAnsi="Calibri" w:cs="Calibri"/>
                <w:b/>
                <w:bCs/>
                <w:color w:val="FFFFFF"/>
                <w:sz w:val="20"/>
                <w:szCs w:val="20"/>
                <w:lang w:eastAsia="es-MX"/>
              </w:rPr>
              <w:t>CALENDARIO DE LLEGADAS 2025</w:t>
            </w:r>
          </w:p>
        </w:tc>
      </w:tr>
      <w:tr w:rsidR="00C43F2C" w:rsidRPr="00C43F2C" w:rsidTr="00C43F2C">
        <w:trPr>
          <w:trHeight w:val="668"/>
          <w:jc w:val="center"/>
        </w:trPr>
        <w:tc>
          <w:tcPr>
            <w:tcW w:w="2903" w:type="dxa"/>
            <w:gridSpan w:val="2"/>
            <w:tcBorders>
              <w:top w:val="nil"/>
              <w:left w:val="single" w:sz="12" w:space="0" w:color="0070C0"/>
              <w:bottom w:val="nil"/>
              <w:right w:val="single" w:sz="12" w:space="0" w:color="0070C0"/>
            </w:tcBorders>
            <w:shd w:val="clear" w:color="000000" w:fill="DDEBF7"/>
            <w:noWrap/>
            <w:vAlign w:val="center"/>
            <w:hideMark/>
          </w:tcPr>
          <w:p w:rsidR="00C43F2C" w:rsidRPr="00C43F2C" w:rsidRDefault="00C43F2C" w:rsidP="008C3E61">
            <w:pPr>
              <w:spacing w:after="0" w:line="240" w:lineRule="auto"/>
              <w:jc w:val="center"/>
              <w:rPr>
                <w:rFonts w:ascii="Calibri" w:eastAsia="Times New Roman" w:hAnsi="Calibri" w:cs="Calibri"/>
                <w:b/>
                <w:bCs/>
                <w:sz w:val="20"/>
                <w:szCs w:val="20"/>
                <w:lang w:eastAsia="es-MX"/>
              </w:rPr>
            </w:pPr>
            <w:r w:rsidRPr="00C43F2C">
              <w:rPr>
                <w:rFonts w:ascii="Calibri" w:eastAsia="Times New Roman" w:hAnsi="Calibri" w:cs="Calibri"/>
                <w:b/>
                <w:bCs/>
                <w:sz w:val="20"/>
                <w:szCs w:val="20"/>
                <w:lang w:eastAsia="es-MX"/>
              </w:rPr>
              <w:t>FECHAS ESPECIFICAS</w:t>
            </w:r>
          </w:p>
        </w:tc>
      </w:tr>
      <w:tr w:rsidR="00C43F2C" w:rsidRPr="00C43F2C" w:rsidTr="00C43F2C">
        <w:trPr>
          <w:trHeight w:val="219"/>
          <w:jc w:val="center"/>
        </w:trPr>
        <w:tc>
          <w:tcPr>
            <w:tcW w:w="2407" w:type="dxa"/>
            <w:tcBorders>
              <w:top w:val="nil"/>
              <w:left w:val="single" w:sz="12" w:space="0" w:color="0070C0"/>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ABRIL</w:t>
            </w:r>
          </w:p>
        </w:tc>
        <w:tc>
          <w:tcPr>
            <w:tcW w:w="496" w:type="dxa"/>
            <w:tcBorders>
              <w:top w:val="nil"/>
              <w:left w:val="nil"/>
              <w:bottom w:val="nil"/>
              <w:right w:val="single" w:sz="12" w:space="0" w:color="0070C0"/>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eastAsia="es-MX"/>
              </w:rPr>
              <w:t>22</w:t>
            </w:r>
          </w:p>
        </w:tc>
      </w:tr>
      <w:tr w:rsidR="00C43F2C" w:rsidRPr="00C43F2C" w:rsidTr="00C43F2C">
        <w:trPr>
          <w:trHeight w:val="219"/>
          <w:jc w:val="center"/>
        </w:trPr>
        <w:tc>
          <w:tcPr>
            <w:tcW w:w="2407" w:type="dxa"/>
            <w:tcBorders>
              <w:top w:val="nil"/>
              <w:left w:val="single" w:sz="12" w:space="0" w:color="0070C0"/>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MAYO</w:t>
            </w:r>
          </w:p>
        </w:tc>
        <w:tc>
          <w:tcPr>
            <w:tcW w:w="496" w:type="dxa"/>
            <w:tcBorders>
              <w:top w:val="nil"/>
              <w:left w:val="nil"/>
              <w:bottom w:val="nil"/>
              <w:right w:val="single" w:sz="12" w:space="0" w:color="0070C0"/>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eastAsia="es-MX"/>
              </w:rPr>
              <w:t>27</w:t>
            </w:r>
          </w:p>
        </w:tc>
      </w:tr>
      <w:tr w:rsidR="00C43F2C" w:rsidRPr="00C43F2C" w:rsidTr="00C43F2C">
        <w:trPr>
          <w:trHeight w:val="227"/>
          <w:jc w:val="center"/>
        </w:trPr>
        <w:tc>
          <w:tcPr>
            <w:tcW w:w="2407" w:type="dxa"/>
            <w:tcBorders>
              <w:top w:val="nil"/>
              <w:left w:val="single" w:sz="8" w:space="0" w:color="4472C4"/>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AGOSTO</w:t>
            </w:r>
          </w:p>
        </w:tc>
        <w:tc>
          <w:tcPr>
            <w:tcW w:w="496" w:type="dxa"/>
            <w:tcBorders>
              <w:top w:val="nil"/>
              <w:left w:val="nil"/>
              <w:bottom w:val="nil"/>
              <w:right w:val="single" w:sz="8" w:space="0" w:color="4472C4"/>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eastAsia="es-MX"/>
              </w:rPr>
              <w:t>26</w:t>
            </w:r>
          </w:p>
        </w:tc>
      </w:tr>
      <w:tr w:rsidR="00C43F2C" w:rsidRPr="00C43F2C" w:rsidTr="00C43F2C">
        <w:trPr>
          <w:trHeight w:val="250"/>
          <w:jc w:val="center"/>
        </w:trPr>
        <w:tc>
          <w:tcPr>
            <w:tcW w:w="2407" w:type="dxa"/>
            <w:tcBorders>
              <w:top w:val="nil"/>
              <w:left w:val="single" w:sz="8" w:space="0" w:color="0070C0"/>
              <w:bottom w:val="single" w:sz="8" w:space="0" w:color="0070C0"/>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SEPTIEMBRE</w:t>
            </w:r>
          </w:p>
        </w:tc>
        <w:tc>
          <w:tcPr>
            <w:tcW w:w="496" w:type="dxa"/>
            <w:tcBorders>
              <w:top w:val="nil"/>
              <w:left w:val="nil"/>
              <w:bottom w:val="single" w:sz="8" w:space="0" w:color="0070C0"/>
              <w:right w:val="single" w:sz="8" w:space="0" w:color="0070C0"/>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eastAsia="es-MX"/>
              </w:rPr>
              <w:t>23</w:t>
            </w:r>
          </w:p>
        </w:tc>
      </w:tr>
    </w:tbl>
    <w:p w:rsidR="00E95783" w:rsidRDefault="00E95783" w:rsidP="008C3E61">
      <w:pPr>
        <w:widowControl w:val="0"/>
        <w:autoSpaceDE w:val="0"/>
        <w:autoSpaceDN w:val="0"/>
        <w:spacing w:after="0" w:line="240" w:lineRule="auto"/>
        <w:ind w:right="49"/>
        <w:jc w:val="both"/>
        <w:rPr>
          <w:rFonts w:ascii="Arial" w:hAnsi="Arial" w:cs="Arial"/>
          <w:b/>
          <w:bCs/>
          <w:sz w:val="20"/>
          <w:szCs w:val="20"/>
        </w:rPr>
      </w:pPr>
    </w:p>
    <w:p w:rsidR="00C43F2C" w:rsidRDefault="00C43F2C" w:rsidP="008C3E61">
      <w:pPr>
        <w:widowControl w:val="0"/>
        <w:autoSpaceDE w:val="0"/>
        <w:autoSpaceDN w:val="0"/>
        <w:spacing w:after="0" w:line="240" w:lineRule="auto"/>
        <w:ind w:right="49"/>
        <w:jc w:val="both"/>
        <w:rPr>
          <w:rFonts w:ascii="Arial" w:hAnsi="Arial" w:cs="Arial"/>
          <w:b/>
          <w:bCs/>
          <w:sz w:val="20"/>
          <w:szCs w:val="20"/>
        </w:rPr>
      </w:pPr>
    </w:p>
    <w:p w:rsidR="00C43F2C" w:rsidRDefault="00C43F2C" w:rsidP="008C3E61">
      <w:pPr>
        <w:widowControl w:val="0"/>
        <w:autoSpaceDE w:val="0"/>
        <w:autoSpaceDN w:val="0"/>
        <w:spacing w:after="0" w:line="240" w:lineRule="auto"/>
        <w:ind w:right="49"/>
        <w:jc w:val="both"/>
        <w:rPr>
          <w:rFonts w:ascii="Arial" w:hAnsi="Arial" w:cs="Arial"/>
          <w:b/>
          <w:bCs/>
          <w:sz w:val="20"/>
          <w:szCs w:val="20"/>
        </w:rPr>
      </w:pPr>
    </w:p>
    <w:p w:rsidR="00146FD3" w:rsidRDefault="00146FD3" w:rsidP="008C3E61">
      <w:pPr>
        <w:widowControl w:val="0"/>
        <w:autoSpaceDE w:val="0"/>
        <w:autoSpaceDN w:val="0"/>
        <w:spacing w:after="0" w:line="240" w:lineRule="auto"/>
        <w:ind w:right="49"/>
        <w:jc w:val="both"/>
        <w:rPr>
          <w:rFonts w:ascii="Arial" w:hAnsi="Arial" w:cs="Arial"/>
          <w:b/>
          <w:bCs/>
          <w:sz w:val="20"/>
          <w:szCs w:val="20"/>
        </w:rPr>
      </w:pPr>
    </w:p>
    <w:tbl>
      <w:tblPr>
        <w:tblW w:w="7181" w:type="dxa"/>
        <w:jc w:val="center"/>
        <w:tblCellMar>
          <w:left w:w="70" w:type="dxa"/>
          <w:right w:w="70" w:type="dxa"/>
        </w:tblCellMar>
        <w:tblLook w:val="04A0" w:firstRow="1" w:lastRow="0" w:firstColumn="1" w:lastColumn="0" w:noHBand="0" w:noVBand="1"/>
      </w:tblPr>
      <w:tblGrid>
        <w:gridCol w:w="1729"/>
        <w:gridCol w:w="5022"/>
        <w:gridCol w:w="467"/>
      </w:tblGrid>
      <w:tr w:rsidR="00C43F2C" w:rsidRPr="00C43F2C" w:rsidTr="00C43F2C">
        <w:trPr>
          <w:trHeight w:val="403"/>
          <w:jc w:val="center"/>
        </w:trPr>
        <w:tc>
          <w:tcPr>
            <w:tcW w:w="7181" w:type="dxa"/>
            <w:gridSpan w:val="3"/>
            <w:tcBorders>
              <w:top w:val="single" w:sz="12" w:space="0" w:color="0070C0"/>
              <w:left w:val="single" w:sz="12" w:space="0" w:color="0070C0"/>
              <w:bottom w:val="nil"/>
              <w:right w:val="single" w:sz="12" w:space="0" w:color="0070C0"/>
            </w:tcBorders>
            <w:shd w:val="clear" w:color="000000" w:fill="0070C0"/>
            <w:noWrap/>
            <w:vAlign w:val="center"/>
            <w:hideMark/>
          </w:tcPr>
          <w:p w:rsidR="00C43F2C" w:rsidRPr="00C43F2C" w:rsidRDefault="00C43F2C" w:rsidP="008C3E61">
            <w:pPr>
              <w:spacing w:after="0" w:line="240" w:lineRule="auto"/>
              <w:jc w:val="center"/>
              <w:rPr>
                <w:rFonts w:ascii="Calibri" w:eastAsia="Times New Roman" w:hAnsi="Calibri" w:cs="Calibri"/>
                <w:b/>
                <w:bCs/>
                <w:color w:val="FFFFFF"/>
                <w:sz w:val="20"/>
                <w:szCs w:val="20"/>
                <w:lang w:eastAsia="es-MX"/>
              </w:rPr>
            </w:pPr>
            <w:r w:rsidRPr="00C43F2C">
              <w:rPr>
                <w:rFonts w:ascii="Calibri" w:eastAsia="Times New Roman" w:hAnsi="Calibri" w:cs="Calibri"/>
                <w:b/>
                <w:bCs/>
                <w:color w:val="FFFFFF"/>
                <w:sz w:val="20"/>
                <w:szCs w:val="20"/>
                <w:lang w:eastAsia="es-MX"/>
              </w:rPr>
              <w:t>HOTELES PREVISTOS O SIMILARES</w:t>
            </w:r>
          </w:p>
        </w:tc>
      </w:tr>
      <w:tr w:rsidR="00C43F2C" w:rsidRPr="00C43F2C" w:rsidTr="00C43F2C">
        <w:trPr>
          <w:trHeight w:val="617"/>
          <w:jc w:val="center"/>
        </w:trPr>
        <w:tc>
          <w:tcPr>
            <w:tcW w:w="1729" w:type="dxa"/>
            <w:tcBorders>
              <w:top w:val="nil"/>
              <w:left w:val="single" w:sz="12" w:space="0" w:color="0070C0"/>
              <w:bottom w:val="nil"/>
              <w:right w:val="nil"/>
            </w:tcBorders>
            <w:shd w:val="clear" w:color="000000" w:fill="DDEBF7"/>
            <w:noWrap/>
            <w:vAlign w:val="center"/>
            <w:hideMark/>
          </w:tcPr>
          <w:p w:rsidR="00C43F2C" w:rsidRPr="00C43F2C" w:rsidRDefault="00C43F2C" w:rsidP="008C3E61">
            <w:pPr>
              <w:spacing w:after="0" w:line="240" w:lineRule="auto"/>
              <w:jc w:val="center"/>
              <w:rPr>
                <w:rFonts w:ascii="Calibri" w:eastAsia="Times New Roman" w:hAnsi="Calibri" w:cs="Calibri"/>
                <w:b/>
                <w:bCs/>
                <w:sz w:val="20"/>
                <w:szCs w:val="20"/>
                <w:lang w:eastAsia="es-MX"/>
              </w:rPr>
            </w:pPr>
            <w:r w:rsidRPr="00C43F2C">
              <w:rPr>
                <w:rFonts w:ascii="Calibri" w:eastAsia="Times New Roman" w:hAnsi="Calibri" w:cs="Calibri"/>
                <w:b/>
                <w:bCs/>
                <w:sz w:val="20"/>
                <w:szCs w:val="20"/>
                <w:lang w:eastAsia="es-MX"/>
              </w:rPr>
              <w:t>CIUDAD</w:t>
            </w:r>
          </w:p>
        </w:tc>
        <w:tc>
          <w:tcPr>
            <w:tcW w:w="5022" w:type="dxa"/>
            <w:tcBorders>
              <w:top w:val="nil"/>
              <w:left w:val="nil"/>
              <w:bottom w:val="nil"/>
              <w:right w:val="nil"/>
            </w:tcBorders>
            <w:shd w:val="clear" w:color="000000" w:fill="DDEBF7"/>
            <w:noWrap/>
            <w:vAlign w:val="center"/>
            <w:hideMark/>
          </w:tcPr>
          <w:p w:rsidR="00C43F2C" w:rsidRPr="00C43F2C" w:rsidRDefault="00C43F2C" w:rsidP="008C3E61">
            <w:pPr>
              <w:spacing w:after="0" w:line="240" w:lineRule="auto"/>
              <w:jc w:val="center"/>
              <w:rPr>
                <w:rFonts w:ascii="Calibri" w:eastAsia="Times New Roman" w:hAnsi="Calibri" w:cs="Calibri"/>
                <w:b/>
                <w:bCs/>
                <w:sz w:val="20"/>
                <w:szCs w:val="20"/>
                <w:lang w:eastAsia="es-MX"/>
              </w:rPr>
            </w:pPr>
            <w:r w:rsidRPr="00C43F2C">
              <w:rPr>
                <w:rFonts w:ascii="Calibri" w:eastAsia="Times New Roman" w:hAnsi="Calibri" w:cs="Calibri"/>
                <w:b/>
                <w:bCs/>
                <w:sz w:val="20"/>
                <w:szCs w:val="20"/>
                <w:lang w:eastAsia="es-MX"/>
              </w:rPr>
              <w:t>HOTEL</w:t>
            </w:r>
          </w:p>
        </w:tc>
        <w:tc>
          <w:tcPr>
            <w:tcW w:w="430" w:type="dxa"/>
            <w:tcBorders>
              <w:top w:val="nil"/>
              <w:left w:val="nil"/>
              <w:bottom w:val="nil"/>
              <w:right w:val="single" w:sz="12" w:space="0" w:color="0070C0"/>
            </w:tcBorders>
            <w:shd w:val="clear" w:color="000000" w:fill="DDEBF7"/>
            <w:noWrap/>
            <w:vAlign w:val="center"/>
            <w:hideMark/>
          </w:tcPr>
          <w:p w:rsidR="00C43F2C" w:rsidRPr="00C43F2C" w:rsidRDefault="00C43F2C" w:rsidP="008C3E61">
            <w:pPr>
              <w:spacing w:after="0" w:line="240" w:lineRule="auto"/>
              <w:jc w:val="center"/>
              <w:rPr>
                <w:rFonts w:ascii="Calibri" w:eastAsia="Times New Roman" w:hAnsi="Calibri" w:cs="Calibri"/>
                <w:b/>
                <w:bCs/>
                <w:sz w:val="20"/>
                <w:szCs w:val="20"/>
                <w:lang w:eastAsia="es-MX"/>
              </w:rPr>
            </w:pPr>
            <w:r w:rsidRPr="00C43F2C">
              <w:rPr>
                <w:rFonts w:ascii="Calibri" w:eastAsia="Times New Roman" w:hAnsi="Calibri" w:cs="Calibri"/>
                <w:b/>
                <w:bCs/>
                <w:sz w:val="20"/>
                <w:szCs w:val="20"/>
                <w:lang w:eastAsia="es-MX"/>
              </w:rPr>
              <w:t>CAT</w:t>
            </w:r>
          </w:p>
        </w:tc>
      </w:tr>
      <w:tr w:rsidR="00C43F2C" w:rsidRPr="00C43F2C" w:rsidTr="00C43F2C">
        <w:trPr>
          <w:trHeight w:val="203"/>
          <w:jc w:val="center"/>
        </w:trPr>
        <w:tc>
          <w:tcPr>
            <w:tcW w:w="1729" w:type="dxa"/>
            <w:tcBorders>
              <w:top w:val="nil"/>
              <w:left w:val="single" w:sz="12" w:space="0" w:color="0070C0"/>
              <w:bottom w:val="nil"/>
              <w:right w:val="nil"/>
            </w:tcBorders>
            <w:shd w:val="clear" w:color="000000" w:fill="FFFFFF"/>
            <w:vAlign w:val="center"/>
            <w:hideMark/>
          </w:tcPr>
          <w:p w:rsidR="00C43F2C" w:rsidRPr="00C43F2C" w:rsidRDefault="00C43F2C" w:rsidP="008C3E61">
            <w:pPr>
              <w:spacing w:after="0" w:line="240" w:lineRule="auto"/>
              <w:jc w:val="both"/>
              <w:rPr>
                <w:rFonts w:ascii="Calibri" w:eastAsia="Times New Roman" w:hAnsi="Calibri" w:cs="Calibri"/>
                <w:b/>
                <w:bCs/>
                <w:sz w:val="20"/>
                <w:szCs w:val="20"/>
                <w:lang w:eastAsia="es-MX"/>
              </w:rPr>
            </w:pPr>
            <w:r w:rsidRPr="00C43F2C">
              <w:rPr>
                <w:rFonts w:ascii="Calibri" w:eastAsia="Times New Roman" w:hAnsi="Calibri" w:cs="Calibri"/>
                <w:b/>
                <w:bCs/>
                <w:sz w:val="20"/>
                <w:szCs w:val="20"/>
                <w:lang w:eastAsia="es-MX"/>
              </w:rPr>
              <w:t>DUBROVNIK</w:t>
            </w:r>
          </w:p>
        </w:tc>
        <w:tc>
          <w:tcPr>
            <w:tcW w:w="5022" w:type="dxa"/>
            <w:tcBorders>
              <w:top w:val="nil"/>
              <w:left w:val="nil"/>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val="pt-BR" w:eastAsia="es-MX"/>
              </w:rPr>
              <w:t xml:space="preserve">Hotel </w:t>
            </w:r>
            <w:proofErr w:type="spellStart"/>
            <w:r w:rsidRPr="00C43F2C">
              <w:rPr>
                <w:rFonts w:ascii="Calibri" w:eastAsia="Times New Roman" w:hAnsi="Calibri" w:cs="Calibri"/>
                <w:color w:val="000000"/>
                <w:sz w:val="20"/>
                <w:szCs w:val="20"/>
                <w:lang w:val="pt-BR" w:eastAsia="es-MX"/>
              </w:rPr>
              <w:t>Lacroma</w:t>
            </w:r>
            <w:proofErr w:type="spellEnd"/>
            <w:r w:rsidRPr="00C43F2C">
              <w:rPr>
                <w:rFonts w:ascii="Calibri" w:eastAsia="Times New Roman" w:hAnsi="Calibri" w:cs="Calibri"/>
                <w:color w:val="000000"/>
                <w:sz w:val="20"/>
                <w:szCs w:val="20"/>
                <w:lang w:val="pt-BR" w:eastAsia="es-MX"/>
              </w:rPr>
              <w:t xml:space="preserve"> 4* / </w:t>
            </w:r>
            <w:proofErr w:type="spellStart"/>
            <w:r w:rsidRPr="00C43F2C">
              <w:rPr>
                <w:rFonts w:ascii="Calibri" w:eastAsia="Times New Roman" w:hAnsi="Calibri" w:cs="Calibri"/>
                <w:color w:val="000000"/>
                <w:sz w:val="20"/>
                <w:szCs w:val="20"/>
                <w:lang w:val="pt-BR" w:eastAsia="es-MX"/>
              </w:rPr>
              <w:t>Argosy</w:t>
            </w:r>
            <w:proofErr w:type="spellEnd"/>
            <w:r w:rsidRPr="00C43F2C">
              <w:rPr>
                <w:rFonts w:ascii="Calibri" w:eastAsia="Times New Roman" w:hAnsi="Calibri" w:cs="Calibri"/>
                <w:color w:val="000000"/>
                <w:sz w:val="20"/>
                <w:szCs w:val="20"/>
                <w:lang w:val="pt-BR" w:eastAsia="es-MX"/>
              </w:rPr>
              <w:t xml:space="preserve"> 4* / </w:t>
            </w:r>
            <w:proofErr w:type="spellStart"/>
            <w:r w:rsidRPr="00C43F2C">
              <w:rPr>
                <w:rFonts w:ascii="Calibri" w:eastAsia="Times New Roman" w:hAnsi="Calibri" w:cs="Calibri"/>
                <w:color w:val="000000"/>
                <w:sz w:val="20"/>
                <w:szCs w:val="20"/>
                <w:lang w:val="pt-BR" w:eastAsia="es-MX"/>
              </w:rPr>
              <w:t>Remisens</w:t>
            </w:r>
            <w:proofErr w:type="spellEnd"/>
            <w:r w:rsidRPr="00C43F2C">
              <w:rPr>
                <w:rFonts w:ascii="Calibri" w:eastAsia="Times New Roman" w:hAnsi="Calibri" w:cs="Calibri"/>
                <w:color w:val="000000"/>
                <w:sz w:val="20"/>
                <w:szCs w:val="20"/>
                <w:lang w:val="pt-BR" w:eastAsia="es-MX"/>
              </w:rPr>
              <w:t xml:space="preserve"> </w:t>
            </w:r>
            <w:proofErr w:type="spellStart"/>
            <w:r w:rsidRPr="00C43F2C">
              <w:rPr>
                <w:rFonts w:ascii="Calibri" w:eastAsia="Times New Roman" w:hAnsi="Calibri" w:cs="Calibri"/>
                <w:color w:val="000000"/>
                <w:sz w:val="20"/>
                <w:szCs w:val="20"/>
                <w:lang w:val="pt-BR" w:eastAsia="es-MX"/>
              </w:rPr>
              <w:t>Albatros</w:t>
            </w:r>
            <w:proofErr w:type="spellEnd"/>
            <w:r w:rsidRPr="00C43F2C">
              <w:rPr>
                <w:rFonts w:ascii="Calibri" w:eastAsia="Times New Roman" w:hAnsi="Calibri" w:cs="Calibri"/>
                <w:color w:val="000000"/>
                <w:sz w:val="20"/>
                <w:szCs w:val="20"/>
                <w:lang w:val="pt-BR" w:eastAsia="es-MX"/>
              </w:rPr>
              <w:t xml:space="preserve"> 4*</w:t>
            </w:r>
          </w:p>
        </w:tc>
        <w:tc>
          <w:tcPr>
            <w:tcW w:w="430" w:type="dxa"/>
            <w:tcBorders>
              <w:top w:val="nil"/>
              <w:left w:val="nil"/>
              <w:bottom w:val="nil"/>
              <w:right w:val="single" w:sz="12" w:space="0" w:color="0070C0"/>
            </w:tcBorders>
            <w:shd w:val="clear" w:color="000000" w:fill="FFFFFF"/>
            <w:noWrap/>
            <w:vAlign w:val="center"/>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P</w:t>
            </w:r>
          </w:p>
        </w:tc>
      </w:tr>
      <w:tr w:rsidR="00C43F2C" w:rsidRPr="00C43F2C" w:rsidTr="00C43F2C">
        <w:trPr>
          <w:trHeight w:val="203"/>
          <w:jc w:val="center"/>
        </w:trPr>
        <w:tc>
          <w:tcPr>
            <w:tcW w:w="1729" w:type="dxa"/>
            <w:tcBorders>
              <w:top w:val="nil"/>
              <w:left w:val="single" w:sz="12" w:space="0" w:color="0070C0"/>
              <w:bottom w:val="nil"/>
              <w:right w:val="nil"/>
            </w:tcBorders>
            <w:shd w:val="clear" w:color="000000" w:fill="FFFFFF"/>
            <w:vAlign w:val="center"/>
            <w:hideMark/>
          </w:tcPr>
          <w:p w:rsidR="00C43F2C" w:rsidRPr="00C43F2C" w:rsidRDefault="00C43F2C" w:rsidP="008C3E61">
            <w:pPr>
              <w:spacing w:after="0" w:line="240" w:lineRule="auto"/>
              <w:jc w:val="both"/>
              <w:rPr>
                <w:rFonts w:ascii="Calibri" w:eastAsia="Times New Roman" w:hAnsi="Calibri" w:cs="Calibri"/>
                <w:b/>
                <w:bCs/>
                <w:sz w:val="20"/>
                <w:szCs w:val="20"/>
                <w:lang w:eastAsia="es-MX"/>
              </w:rPr>
            </w:pPr>
            <w:r w:rsidRPr="00C43F2C">
              <w:rPr>
                <w:rFonts w:ascii="Calibri" w:eastAsia="Times New Roman" w:hAnsi="Calibri" w:cs="Calibri"/>
                <w:b/>
                <w:bCs/>
                <w:sz w:val="20"/>
                <w:szCs w:val="20"/>
                <w:lang w:eastAsia="es-MX"/>
              </w:rPr>
              <w:t>BUDVA</w:t>
            </w:r>
          </w:p>
        </w:tc>
        <w:tc>
          <w:tcPr>
            <w:tcW w:w="5022" w:type="dxa"/>
            <w:tcBorders>
              <w:top w:val="nil"/>
              <w:left w:val="nil"/>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val="pt-BR" w:eastAsia="es-MX"/>
              </w:rPr>
              <w:t xml:space="preserve">Hotel </w:t>
            </w:r>
            <w:proofErr w:type="spellStart"/>
            <w:r w:rsidRPr="00C43F2C">
              <w:rPr>
                <w:rFonts w:ascii="Calibri" w:eastAsia="Times New Roman" w:hAnsi="Calibri" w:cs="Calibri"/>
                <w:color w:val="000000"/>
                <w:sz w:val="20"/>
                <w:szCs w:val="20"/>
                <w:lang w:val="pt-BR" w:eastAsia="es-MX"/>
              </w:rPr>
              <w:t>Bracera</w:t>
            </w:r>
            <w:proofErr w:type="spellEnd"/>
            <w:r w:rsidRPr="00C43F2C">
              <w:rPr>
                <w:rFonts w:ascii="Calibri" w:eastAsia="Times New Roman" w:hAnsi="Calibri" w:cs="Calibri"/>
                <w:color w:val="000000"/>
                <w:sz w:val="20"/>
                <w:szCs w:val="20"/>
                <w:lang w:val="pt-BR" w:eastAsia="es-MX"/>
              </w:rPr>
              <w:t xml:space="preserve"> 4* / </w:t>
            </w:r>
            <w:proofErr w:type="spellStart"/>
            <w:r w:rsidRPr="00C43F2C">
              <w:rPr>
                <w:rFonts w:ascii="Calibri" w:eastAsia="Times New Roman" w:hAnsi="Calibri" w:cs="Calibri"/>
                <w:color w:val="000000"/>
                <w:sz w:val="20"/>
                <w:szCs w:val="20"/>
                <w:lang w:val="pt-BR" w:eastAsia="es-MX"/>
              </w:rPr>
              <w:t>Fagus</w:t>
            </w:r>
            <w:proofErr w:type="spellEnd"/>
            <w:r w:rsidRPr="00C43F2C">
              <w:rPr>
                <w:rFonts w:ascii="Calibri" w:eastAsia="Times New Roman" w:hAnsi="Calibri" w:cs="Calibri"/>
                <w:color w:val="000000"/>
                <w:sz w:val="20"/>
                <w:szCs w:val="20"/>
                <w:lang w:val="pt-BR" w:eastAsia="es-MX"/>
              </w:rPr>
              <w:t xml:space="preserve"> 4*</w:t>
            </w:r>
          </w:p>
        </w:tc>
        <w:tc>
          <w:tcPr>
            <w:tcW w:w="430" w:type="dxa"/>
            <w:tcBorders>
              <w:top w:val="nil"/>
              <w:left w:val="nil"/>
              <w:bottom w:val="nil"/>
              <w:right w:val="single" w:sz="12" w:space="0" w:color="0070C0"/>
            </w:tcBorders>
            <w:shd w:val="clear" w:color="000000" w:fill="FFFFFF"/>
            <w:noWrap/>
            <w:vAlign w:val="center"/>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P</w:t>
            </w:r>
          </w:p>
        </w:tc>
      </w:tr>
      <w:tr w:rsidR="00C43F2C" w:rsidRPr="00C43F2C" w:rsidTr="00C43F2C">
        <w:trPr>
          <w:trHeight w:val="210"/>
          <w:jc w:val="center"/>
        </w:trPr>
        <w:tc>
          <w:tcPr>
            <w:tcW w:w="1729" w:type="dxa"/>
            <w:tcBorders>
              <w:top w:val="nil"/>
              <w:left w:val="single" w:sz="12" w:space="0" w:color="0070C0"/>
              <w:bottom w:val="nil"/>
              <w:right w:val="nil"/>
            </w:tcBorders>
            <w:shd w:val="clear" w:color="000000" w:fill="FFFFFF"/>
            <w:vAlign w:val="center"/>
            <w:hideMark/>
          </w:tcPr>
          <w:p w:rsidR="00C43F2C" w:rsidRPr="00C43F2C" w:rsidRDefault="00C43F2C" w:rsidP="008C3E61">
            <w:pPr>
              <w:spacing w:after="0" w:line="240" w:lineRule="auto"/>
              <w:jc w:val="both"/>
              <w:rPr>
                <w:rFonts w:ascii="Calibri" w:eastAsia="Times New Roman" w:hAnsi="Calibri" w:cs="Calibri"/>
                <w:b/>
                <w:bCs/>
                <w:sz w:val="20"/>
                <w:szCs w:val="20"/>
                <w:lang w:eastAsia="es-MX"/>
              </w:rPr>
            </w:pPr>
            <w:r w:rsidRPr="00C43F2C">
              <w:rPr>
                <w:rFonts w:ascii="Calibri" w:eastAsia="Times New Roman" w:hAnsi="Calibri" w:cs="Calibri"/>
                <w:b/>
                <w:bCs/>
                <w:sz w:val="20"/>
                <w:szCs w:val="20"/>
                <w:lang w:eastAsia="es-MX"/>
              </w:rPr>
              <w:t>TIRANA</w:t>
            </w:r>
          </w:p>
        </w:tc>
        <w:tc>
          <w:tcPr>
            <w:tcW w:w="5022" w:type="dxa"/>
            <w:tcBorders>
              <w:top w:val="nil"/>
              <w:left w:val="nil"/>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val="pt-BR" w:eastAsia="es-MX"/>
              </w:rPr>
              <w:t xml:space="preserve">Hotel Elisa </w:t>
            </w:r>
            <w:proofErr w:type="spellStart"/>
            <w:r w:rsidRPr="00C43F2C">
              <w:rPr>
                <w:rFonts w:ascii="Calibri" w:eastAsia="Times New Roman" w:hAnsi="Calibri" w:cs="Calibri"/>
                <w:color w:val="000000"/>
                <w:sz w:val="20"/>
                <w:szCs w:val="20"/>
                <w:lang w:val="pt-BR" w:eastAsia="es-MX"/>
              </w:rPr>
              <w:t>by</w:t>
            </w:r>
            <w:proofErr w:type="spellEnd"/>
            <w:r w:rsidRPr="00C43F2C">
              <w:rPr>
                <w:rFonts w:ascii="Calibri" w:eastAsia="Times New Roman" w:hAnsi="Calibri" w:cs="Calibri"/>
                <w:color w:val="000000"/>
                <w:sz w:val="20"/>
                <w:szCs w:val="20"/>
                <w:lang w:val="pt-BR" w:eastAsia="es-MX"/>
              </w:rPr>
              <w:t xml:space="preserve"> </w:t>
            </w:r>
            <w:proofErr w:type="spellStart"/>
            <w:r w:rsidRPr="00C43F2C">
              <w:rPr>
                <w:rFonts w:ascii="Calibri" w:eastAsia="Times New Roman" w:hAnsi="Calibri" w:cs="Calibri"/>
                <w:color w:val="000000"/>
                <w:sz w:val="20"/>
                <w:szCs w:val="20"/>
                <w:lang w:val="pt-BR" w:eastAsia="es-MX"/>
              </w:rPr>
              <w:t>Melia</w:t>
            </w:r>
            <w:proofErr w:type="spellEnd"/>
            <w:r w:rsidRPr="00C43F2C">
              <w:rPr>
                <w:rFonts w:ascii="Calibri" w:eastAsia="Times New Roman" w:hAnsi="Calibri" w:cs="Calibri"/>
                <w:color w:val="000000"/>
                <w:sz w:val="20"/>
                <w:szCs w:val="20"/>
                <w:lang w:val="pt-BR" w:eastAsia="es-MX"/>
              </w:rPr>
              <w:t xml:space="preserve"> 4* / </w:t>
            </w:r>
            <w:proofErr w:type="spellStart"/>
            <w:r w:rsidRPr="00C43F2C">
              <w:rPr>
                <w:rFonts w:ascii="Calibri" w:eastAsia="Times New Roman" w:hAnsi="Calibri" w:cs="Calibri"/>
                <w:color w:val="000000"/>
                <w:sz w:val="20"/>
                <w:szCs w:val="20"/>
                <w:lang w:val="pt-BR" w:eastAsia="es-MX"/>
              </w:rPr>
              <w:t>Rogner</w:t>
            </w:r>
            <w:proofErr w:type="spellEnd"/>
            <w:r w:rsidRPr="00C43F2C">
              <w:rPr>
                <w:rFonts w:ascii="Calibri" w:eastAsia="Times New Roman" w:hAnsi="Calibri" w:cs="Calibri"/>
                <w:color w:val="000000"/>
                <w:sz w:val="20"/>
                <w:szCs w:val="20"/>
                <w:lang w:val="pt-BR" w:eastAsia="es-MX"/>
              </w:rPr>
              <w:t xml:space="preserve"> 5* </w:t>
            </w:r>
          </w:p>
        </w:tc>
        <w:tc>
          <w:tcPr>
            <w:tcW w:w="430" w:type="dxa"/>
            <w:tcBorders>
              <w:top w:val="nil"/>
              <w:left w:val="nil"/>
              <w:bottom w:val="nil"/>
              <w:right w:val="single" w:sz="12" w:space="0" w:color="0070C0"/>
            </w:tcBorders>
            <w:shd w:val="clear" w:color="000000" w:fill="FFFFFF"/>
            <w:noWrap/>
            <w:vAlign w:val="center"/>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P</w:t>
            </w:r>
          </w:p>
        </w:tc>
      </w:tr>
      <w:tr w:rsidR="00C43F2C" w:rsidRPr="00C43F2C" w:rsidTr="00C43F2C">
        <w:trPr>
          <w:trHeight w:val="231"/>
          <w:jc w:val="center"/>
        </w:trPr>
        <w:tc>
          <w:tcPr>
            <w:tcW w:w="1729" w:type="dxa"/>
            <w:tcBorders>
              <w:top w:val="nil"/>
              <w:left w:val="single" w:sz="12" w:space="0" w:color="0070C0"/>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OHRID</w:t>
            </w:r>
          </w:p>
        </w:tc>
        <w:tc>
          <w:tcPr>
            <w:tcW w:w="5022" w:type="dxa"/>
            <w:tcBorders>
              <w:top w:val="nil"/>
              <w:left w:val="nil"/>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val="en-GB" w:eastAsia="es-MX"/>
              </w:rPr>
              <w:t>Hotel Su 4*</w:t>
            </w:r>
          </w:p>
        </w:tc>
        <w:tc>
          <w:tcPr>
            <w:tcW w:w="430" w:type="dxa"/>
            <w:tcBorders>
              <w:top w:val="nil"/>
              <w:left w:val="nil"/>
              <w:bottom w:val="nil"/>
              <w:right w:val="single" w:sz="12" w:space="0" w:color="0070C0"/>
            </w:tcBorders>
            <w:shd w:val="clear" w:color="000000" w:fill="FFFFFF"/>
            <w:noWrap/>
            <w:vAlign w:val="center"/>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P</w:t>
            </w:r>
          </w:p>
        </w:tc>
      </w:tr>
      <w:tr w:rsidR="00C43F2C" w:rsidRPr="00C43F2C" w:rsidTr="00C43F2C">
        <w:trPr>
          <w:trHeight w:val="231"/>
          <w:jc w:val="center"/>
        </w:trPr>
        <w:tc>
          <w:tcPr>
            <w:tcW w:w="1729" w:type="dxa"/>
            <w:tcBorders>
              <w:top w:val="nil"/>
              <w:left w:val="single" w:sz="12" w:space="0" w:color="0070C0"/>
              <w:bottom w:val="nil"/>
              <w:right w:val="nil"/>
            </w:tcBorders>
            <w:shd w:val="clear" w:color="000000" w:fill="FFFFFF"/>
            <w:vAlign w:val="center"/>
            <w:hideMark/>
          </w:tcPr>
          <w:p w:rsidR="00C43F2C" w:rsidRPr="00C43F2C" w:rsidRDefault="00C43F2C" w:rsidP="008C3E61">
            <w:pPr>
              <w:spacing w:after="0" w:line="240" w:lineRule="auto"/>
              <w:jc w:val="both"/>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SKOPJE</w:t>
            </w:r>
          </w:p>
        </w:tc>
        <w:tc>
          <w:tcPr>
            <w:tcW w:w="5022" w:type="dxa"/>
            <w:tcBorders>
              <w:top w:val="nil"/>
              <w:left w:val="nil"/>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val="en-US" w:eastAsia="es-MX"/>
              </w:rPr>
              <w:t>Hotel Holiday Inn Skopje 4*</w:t>
            </w:r>
          </w:p>
        </w:tc>
        <w:tc>
          <w:tcPr>
            <w:tcW w:w="430" w:type="dxa"/>
            <w:tcBorders>
              <w:top w:val="nil"/>
              <w:left w:val="nil"/>
              <w:bottom w:val="nil"/>
              <w:right w:val="single" w:sz="12" w:space="0" w:color="0070C0"/>
            </w:tcBorders>
            <w:shd w:val="clear" w:color="000000" w:fill="FFFFFF"/>
            <w:noWrap/>
            <w:vAlign w:val="center"/>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p>
        </w:tc>
      </w:tr>
      <w:tr w:rsidR="00C43F2C" w:rsidRPr="00C43F2C" w:rsidTr="00C43F2C">
        <w:trPr>
          <w:trHeight w:val="203"/>
          <w:jc w:val="center"/>
        </w:trPr>
        <w:tc>
          <w:tcPr>
            <w:tcW w:w="1729" w:type="dxa"/>
            <w:tcBorders>
              <w:top w:val="nil"/>
              <w:left w:val="single" w:sz="12" w:space="0" w:color="0070C0"/>
              <w:bottom w:val="nil"/>
              <w:right w:val="nil"/>
            </w:tcBorders>
            <w:shd w:val="clear" w:color="000000" w:fill="FFFFFF"/>
            <w:vAlign w:val="center"/>
            <w:hideMark/>
          </w:tcPr>
          <w:p w:rsidR="00C43F2C" w:rsidRPr="00C43F2C" w:rsidRDefault="00C43F2C" w:rsidP="008C3E61">
            <w:pPr>
              <w:spacing w:after="0" w:line="240" w:lineRule="auto"/>
              <w:jc w:val="both"/>
              <w:rPr>
                <w:rFonts w:ascii="Calibri" w:eastAsia="Times New Roman" w:hAnsi="Calibri" w:cs="Calibri"/>
                <w:b/>
                <w:bCs/>
                <w:sz w:val="20"/>
                <w:szCs w:val="20"/>
                <w:lang w:eastAsia="es-MX"/>
              </w:rPr>
            </w:pPr>
            <w:r w:rsidRPr="00C43F2C">
              <w:rPr>
                <w:rFonts w:ascii="Calibri" w:eastAsia="Times New Roman" w:hAnsi="Calibri" w:cs="Calibri"/>
                <w:b/>
                <w:bCs/>
                <w:sz w:val="20"/>
                <w:szCs w:val="20"/>
                <w:lang w:eastAsia="es-MX"/>
              </w:rPr>
              <w:t>SALÓNICA</w:t>
            </w:r>
          </w:p>
        </w:tc>
        <w:tc>
          <w:tcPr>
            <w:tcW w:w="5022" w:type="dxa"/>
            <w:tcBorders>
              <w:top w:val="nil"/>
              <w:left w:val="nil"/>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val="pt-BR" w:eastAsia="es-MX"/>
              </w:rPr>
              <w:t xml:space="preserve">Hotel </w:t>
            </w:r>
            <w:proofErr w:type="spellStart"/>
            <w:r w:rsidRPr="00C43F2C">
              <w:rPr>
                <w:rFonts w:ascii="Calibri" w:eastAsia="Times New Roman" w:hAnsi="Calibri" w:cs="Calibri"/>
                <w:color w:val="000000"/>
                <w:sz w:val="20"/>
                <w:szCs w:val="20"/>
                <w:lang w:val="pt-BR" w:eastAsia="es-MX"/>
              </w:rPr>
              <w:t>Noa</w:t>
            </w:r>
            <w:proofErr w:type="spellEnd"/>
            <w:r w:rsidRPr="00C43F2C">
              <w:rPr>
                <w:rFonts w:ascii="Calibri" w:eastAsia="Times New Roman" w:hAnsi="Calibri" w:cs="Calibri"/>
                <w:color w:val="000000"/>
                <w:sz w:val="20"/>
                <w:szCs w:val="20"/>
                <w:lang w:val="pt-BR" w:eastAsia="es-MX"/>
              </w:rPr>
              <w:t xml:space="preserve"> 4*</w:t>
            </w:r>
          </w:p>
        </w:tc>
        <w:tc>
          <w:tcPr>
            <w:tcW w:w="430" w:type="dxa"/>
            <w:tcBorders>
              <w:top w:val="nil"/>
              <w:left w:val="nil"/>
              <w:bottom w:val="nil"/>
              <w:right w:val="single" w:sz="12" w:space="0" w:color="0070C0"/>
            </w:tcBorders>
            <w:shd w:val="clear" w:color="000000" w:fill="FFFFFF"/>
            <w:noWrap/>
            <w:vAlign w:val="center"/>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p>
        </w:tc>
      </w:tr>
      <w:tr w:rsidR="00C43F2C" w:rsidRPr="00C43F2C" w:rsidTr="00C43F2C">
        <w:trPr>
          <w:trHeight w:val="203"/>
          <w:jc w:val="center"/>
        </w:trPr>
        <w:tc>
          <w:tcPr>
            <w:tcW w:w="1729" w:type="dxa"/>
            <w:tcBorders>
              <w:top w:val="nil"/>
              <w:left w:val="single" w:sz="12" w:space="0" w:color="0070C0"/>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KALAMBAKA</w:t>
            </w:r>
          </w:p>
        </w:tc>
        <w:tc>
          <w:tcPr>
            <w:tcW w:w="5022" w:type="dxa"/>
            <w:tcBorders>
              <w:top w:val="nil"/>
              <w:left w:val="nil"/>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val="pt-BR" w:eastAsia="es-MX"/>
              </w:rPr>
              <w:t xml:space="preserve">Hotel Divani </w:t>
            </w:r>
            <w:proofErr w:type="spellStart"/>
            <w:r w:rsidRPr="00C43F2C">
              <w:rPr>
                <w:rFonts w:ascii="Calibri" w:eastAsia="Times New Roman" w:hAnsi="Calibri" w:cs="Calibri"/>
                <w:color w:val="000000"/>
                <w:sz w:val="20"/>
                <w:szCs w:val="20"/>
                <w:lang w:val="pt-BR" w:eastAsia="es-MX"/>
              </w:rPr>
              <w:t>Meteora</w:t>
            </w:r>
            <w:proofErr w:type="spellEnd"/>
            <w:r w:rsidRPr="00C43F2C">
              <w:rPr>
                <w:rFonts w:ascii="Calibri" w:eastAsia="Times New Roman" w:hAnsi="Calibri" w:cs="Calibri"/>
                <w:color w:val="000000"/>
                <w:sz w:val="20"/>
                <w:szCs w:val="20"/>
                <w:lang w:val="pt-BR" w:eastAsia="es-MX"/>
              </w:rPr>
              <w:t xml:space="preserve"> 4*</w:t>
            </w:r>
          </w:p>
        </w:tc>
        <w:tc>
          <w:tcPr>
            <w:tcW w:w="430" w:type="dxa"/>
            <w:tcBorders>
              <w:top w:val="nil"/>
              <w:left w:val="nil"/>
              <w:bottom w:val="nil"/>
              <w:right w:val="single" w:sz="12" w:space="0" w:color="0070C0"/>
            </w:tcBorders>
            <w:shd w:val="clear" w:color="000000" w:fill="FFFFFF"/>
            <w:noWrap/>
            <w:vAlign w:val="center"/>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P</w:t>
            </w:r>
          </w:p>
        </w:tc>
      </w:tr>
      <w:tr w:rsidR="00C43F2C" w:rsidRPr="00C43F2C" w:rsidTr="00C43F2C">
        <w:trPr>
          <w:trHeight w:val="210"/>
          <w:jc w:val="center"/>
        </w:trPr>
        <w:tc>
          <w:tcPr>
            <w:tcW w:w="1729" w:type="dxa"/>
            <w:tcBorders>
              <w:top w:val="nil"/>
              <w:left w:val="single" w:sz="12" w:space="0" w:color="0070C0"/>
              <w:bottom w:val="nil"/>
              <w:right w:val="nil"/>
            </w:tcBorders>
            <w:shd w:val="clear" w:color="000000" w:fill="FFFFFF"/>
            <w:vAlign w:val="center"/>
            <w:hideMark/>
          </w:tcPr>
          <w:p w:rsidR="00C43F2C" w:rsidRPr="00C43F2C" w:rsidRDefault="00C43F2C" w:rsidP="008C3E61">
            <w:pPr>
              <w:spacing w:after="0" w:line="240" w:lineRule="auto"/>
              <w:jc w:val="both"/>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DELFOS</w:t>
            </w:r>
          </w:p>
        </w:tc>
        <w:tc>
          <w:tcPr>
            <w:tcW w:w="5022" w:type="dxa"/>
            <w:tcBorders>
              <w:top w:val="nil"/>
              <w:left w:val="nil"/>
              <w:bottom w:val="nil"/>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val="pt-BR" w:eastAsia="es-MX"/>
              </w:rPr>
              <w:t xml:space="preserve">V hotel Delphi 4* </w:t>
            </w:r>
          </w:p>
        </w:tc>
        <w:tc>
          <w:tcPr>
            <w:tcW w:w="430" w:type="dxa"/>
            <w:tcBorders>
              <w:top w:val="nil"/>
              <w:left w:val="nil"/>
              <w:bottom w:val="nil"/>
              <w:right w:val="single" w:sz="12" w:space="0" w:color="0070C0"/>
            </w:tcBorders>
            <w:shd w:val="clear" w:color="000000" w:fill="FFFFFF"/>
            <w:noWrap/>
            <w:vAlign w:val="center"/>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P</w:t>
            </w:r>
          </w:p>
        </w:tc>
      </w:tr>
      <w:tr w:rsidR="00C43F2C" w:rsidRPr="00C43F2C" w:rsidTr="00C43F2C">
        <w:trPr>
          <w:trHeight w:val="217"/>
          <w:jc w:val="center"/>
        </w:trPr>
        <w:tc>
          <w:tcPr>
            <w:tcW w:w="1729" w:type="dxa"/>
            <w:tcBorders>
              <w:top w:val="nil"/>
              <w:left w:val="single" w:sz="12" w:space="0" w:color="0070C0"/>
              <w:bottom w:val="single" w:sz="12" w:space="0" w:color="0070C0"/>
              <w:right w:val="nil"/>
            </w:tcBorders>
            <w:shd w:val="clear" w:color="000000" w:fill="FFFFFF"/>
            <w:vAlign w:val="center"/>
            <w:hideMark/>
          </w:tcPr>
          <w:p w:rsidR="00C43F2C" w:rsidRPr="00C43F2C" w:rsidRDefault="00C43F2C" w:rsidP="008C3E61">
            <w:pPr>
              <w:spacing w:after="0" w:line="240" w:lineRule="auto"/>
              <w:jc w:val="both"/>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ATENAS</w:t>
            </w:r>
          </w:p>
        </w:tc>
        <w:tc>
          <w:tcPr>
            <w:tcW w:w="5022" w:type="dxa"/>
            <w:tcBorders>
              <w:top w:val="nil"/>
              <w:left w:val="nil"/>
              <w:bottom w:val="single" w:sz="12" w:space="0" w:color="0070C0"/>
              <w:right w:val="nil"/>
            </w:tcBorders>
            <w:shd w:val="clear" w:color="000000" w:fill="FFFFFF"/>
            <w:noWrap/>
            <w:vAlign w:val="center"/>
            <w:hideMark/>
          </w:tcPr>
          <w:p w:rsidR="00C43F2C" w:rsidRPr="00C43F2C" w:rsidRDefault="00C43F2C" w:rsidP="008C3E61">
            <w:pPr>
              <w:spacing w:after="0" w:line="240" w:lineRule="auto"/>
              <w:jc w:val="both"/>
              <w:rPr>
                <w:rFonts w:ascii="Calibri" w:eastAsia="Times New Roman" w:hAnsi="Calibri" w:cs="Calibri"/>
                <w:color w:val="000000"/>
                <w:sz w:val="20"/>
                <w:szCs w:val="20"/>
                <w:lang w:eastAsia="es-MX"/>
              </w:rPr>
            </w:pPr>
            <w:r w:rsidRPr="00C43F2C">
              <w:rPr>
                <w:rFonts w:ascii="Calibri" w:eastAsia="Times New Roman" w:hAnsi="Calibri" w:cs="Calibri"/>
                <w:color w:val="000000"/>
                <w:sz w:val="20"/>
                <w:szCs w:val="20"/>
                <w:lang w:val="pt-BR" w:eastAsia="es-MX"/>
              </w:rPr>
              <w:t xml:space="preserve">Hotel </w:t>
            </w:r>
            <w:proofErr w:type="spellStart"/>
            <w:r w:rsidRPr="00C43F2C">
              <w:rPr>
                <w:rFonts w:ascii="Calibri" w:eastAsia="Times New Roman" w:hAnsi="Calibri" w:cs="Calibri"/>
                <w:color w:val="000000"/>
                <w:sz w:val="20"/>
                <w:szCs w:val="20"/>
                <w:lang w:val="pt-BR" w:eastAsia="es-MX"/>
              </w:rPr>
              <w:t>Lozenge</w:t>
            </w:r>
            <w:proofErr w:type="spellEnd"/>
            <w:r w:rsidRPr="00C43F2C">
              <w:rPr>
                <w:rFonts w:ascii="Calibri" w:eastAsia="Times New Roman" w:hAnsi="Calibri" w:cs="Calibri"/>
                <w:color w:val="000000"/>
                <w:sz w:val="20"/>
                <w:szCs w:val="20"/>
                <w:lang w:val="pt-BR" w:eastAsia="es-MX"/>
              </w:rPr>
              <w:t xml:space="preserve"> 4* / Hotel Stanley 4* </w:t>
            </w:r>
          </w:p>
        </w:tc>
        <w:tc>
          <w:tcPr>
            <w:tcW w:w="430" w:type="dxa"/>
            <w:tcBorders>
              <w:top w:val="nil"/>
              <w:left w:val="nil"/>
              <w:bottom w:val="single" w:sz="12" w:space="0" w:color="0070C0"/>
              <w:right w:val="single" w:sz="12" w:space="0" w:color="0070C0"/>
            </w:tcBorders>
            <w:shd w:val="clear" w:color="000000" w:fill="FFFFFF"/>
            <w:noWrap/>
            <w:vAlign w:val="center"/>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P</w:t>
            </w:r>
          </w:p>
        </w:tc>
      </w:tr>
    </w:tbl>
    <w:p w:rsidR="00E95783" w:rsidRDefault="00E95783" w:rsidP="008C3E61">
      <w:pPr>
        <w:widowControl w:val="0"/>
        <w:autoSpaceDE w:val="0"/>
        <w:autoSpaceDN w:val="0"/>
        <w:spacing w:after="0" w:line="240" w:lineRule="auto"/>
        <w:ind w:right="49"/>
        <w:jc w:val="both"/>
        <w:rPr>
          <w:rFonts w:ascii="Arial" w:hAnsi="Arial" w:cs="Arial"/>
          <w:b/>
          <w:bCs/>
          <w:sz w:val="20"/>
          <w:szCs w:val="20"/>
        </w:rPr>
      </w:pPr>
    </w:p>
    <w:p w:rsidR="00146FD3" w:rsidRDefault="00146FD3" w:rsidP="008C3E61">
      <w:pPr>
        <w:widowControl w:val="0"/>
        <w:autoSpaceDE w:val="0"/>
        <w:autoSpaceDN w:val="0"/>
        <w:spacing w:after="0" w:line="240" w:lineRule="auto"/>
        <w:ind w:right="49"/>
        <w:jc w:val="both"/>
        <w:rPr>
          <w:rFonts w:ascii="Arial" w:hAnsi="Arial" w:cs="Arial"/>
          <w:b/>
          <w:bCs/>
          <w:sz w:val="20"/>
          <w:szCs w:val="20"/>
        </w:rPr>
      </w:pPr>
    </w:p>
    <w:p w:rsidR="00146FD3" w:rsidRDefault="00146FD3" w:rsidP="008C3E61">
      <w:pPr>
        <w:widowControl w:val="0"/>
        <w:autoSpaceDE w:val="0"/>
        <w:autoSpaceDN w:val="0"/>
        <w:spacing w:after="0" w:line="240" w:lineRule="auto"/>
        <w:ind w:right="49"/>
        <w:jc w:val="both"/>
        <w:rPr>
          <w:rFonts w:ascii="Arial" w:hAnsi="Arial" w:cs="Arial"/>
          <w:b/>
          <w:bCs/>
          <w:sz w:val="20"/>
          <w:szCs w:val="20"/>
        </w:rPr>
      </w:pPr>
    </w:p>
    <w:tbl>
      <w:tblPr>
        <w:tblW w:w="8375" w:type="dxa"/>
        <w:jc w:val="center"/>
        <w:tblCellMar>
          <w:left w:w="70" w:type="dxa"/>
          <w:right w:w="70" w:type="dxa"/>
        </w:tblCellMar>
        <w:tblLook w:val="04A0" w:firstRow="1" w:lastRow="0" w:firstColumn="1" w:lastColumn="0" w:noHBand="0" w:noVBand="1"/>
      </w:tblPr>
      <w:tblGrid>
        <w:gridCol w:w="7037"/>
        <w:gridCol w:w="656"/>
        <w:gridCol w:w="682"/>
      </w:tblGrid>
      <w:tr w:rsidR="00C43F2C" w:rsidRPr="00C43F2C" w:rsidTr="00C43F2C">
        <w:trPr>
          <w:trHeight w:val="241"/>
          <w:jc w:val="center"/>
        </w:trPr>
        <w:tc>
          <w:tcPr>
            <w:tcW w:w="8375" w:type="dxa"/>
            <w:gridSpan w:val="3"/>
            <w:tcBorders>
              <w:top w:val="single" w:sz="12" w:space="0" w:color="0070C0"/>
              <w:left w:val="single" w:sz="12" w:space="0" w:color="0070C0"/>
              <w:bottom w:val="nil"/>
              <w:right w:val="single" w:sz="12" w:space="0" w:color="0070C0"/>
            </w:tcBorders>
            <w:shd w:val="clear" w:color="000000" w:fill="0070C0"/>
            <w:noWrap/>
            <w:vAlign w:val="bottom"/>
            <w:hideMark/>
          </w:tcPr>
          <w:p w:rsidR="00C43F2C" w:rsidRPr="00C43F2C" w:rsidRDefault="00C43F2C" w:rsidP="008C3E61">
            <w:pPr>
              <w:spacing w:after="0" w:line="240" w:lineRule="auto"/>
              <w:jc w:val="center"/>
              <w:rPr>
                <w:rFonts w:ascii="Calibri" w:eastAsia="Times New Roman" w:hAnsi="Calibri" w:cs="Calibri"/>
                <w:b/>
                <w:bCs/>
                <w:color w:val="FFFFFF"/>
                <w:sz w:val="20"/>
                <w:szCs w:val="20"/>
                <w:lang w:eastAsia="es-MX"/>
              </w:rPr>
            </w:pPr>
            <w:r w:rsidRPr="00C43F2C">
              <w:rPr>
                <w:rFonts w:ascii="Calibri" w:eastAsia="Times New Roman" w:hAnsi="Calibri" w:cs="Calibri"/>
                <w:b/>
                <w:bCs/>
                <w:color w:val="FFFFFF"/>
                <w:sz w:val="20"/>
                <w:szCs w:val="20"/>
                <w:lang w:eastAsia="es-MX"/>
              </w:rPr>
              <w:t>TARIFAS POR PERSONA EN USD</w:t>
            </w:r>
          </w:p>
        </w:tc>
      </w:tr>
      <w:tr w:rsidR="00C43F2C" w:rsidRPr="00C43F2C" w:rsidTr="00C43F2C">
        <w:trPr>
          <w:trHeight w:val="252"/>
          <w:jc w:val="center"/>
        </w:trPr>
        <w:tc>
          <w:tcPr>
            <w:tcW w:w="8375" w:type="dxa"/>
            <w:gridSpan w:val="3"/>
            <w:tcBorders>
              <w:top w:val="nil"/>
              <w:left w:val="single" w:sz="12" w:space="0" w:color="0070C0"/>
              <w:bottom w:val="nil"/>
              <w:right w:val="single" w:sz="12" w:space="0" w:color="0070C0"/>
            </w:tcBorders>
            <w:shd w:val="clear" w:color="000000" w:fill="0070C0"/>
            <w:noWrap/>
            <w:vAlign w:val="bottom"/>
            <w:hideMark/>
          </w:tcPr>
          <w:p w:rsidR="00C43F2C" w:rsidRPr="00C43F2C" w:rsidRDefault="00C43F2C" w:rsidP="008C3E61">
            <w:pPr>
              <w:spacing w:after="0" w:line="240" w:lineRule="auto"/>
              <w:jc w:val="center"/>
              <w:rPr>
                <w:rFonts w:ascii="Calibri" w:eastAsia="Times New Roman" w:hAnsi="Calibri" w:cs="Calibri"/>
                <w:b/>
                <w:bCs/>
                <w:color w:val="FFFFFF"/>
                <w:sz w:val="20"/>
                <w:szCs w:val="20"/>
                <w:lang w:eastAsia="es-MX"/>
              </w:rPr>
            </w:pPr>
            <w:r w:rsidRPr="00C43F2C">
              <w:rPr>
                <w:rFonts w:ascii="Calibri" w:eastAsia="Times New Roman" w:hAnsi="Calibri" w:cs="Calibri"/>
                <w:b/>
                <w:bCs/>
                <w:color w:val="FFFFFF"/>
                <w:sz w:val="20"/>
                <w:szCs w:val="20"/>
                <w:lang w:eastAsia="es-MX"/>
              </w:rPr>
              <w:t>SERVICIOS TERRESTRES EXCLUSIVAMENTE</w:t>
            </w:r>
          </w:p>
        </w:tc>
      </w:tr>
      <w:tr w:rsidR="00C43F2C" w:rsidRPr="00C43F2C" w:rsidTr="00C43F2C">
        <w:trPr>
          <w:trHeight w:val="233"/>
          <w:jc w:val="center"/>
        </w:trPr>
        <w:tc>
          <w:tcPr>
            <w:tcW w:w="7037" w:type="dxa"/>
            <w:tcBorders>
              <w:top w:val="nil"/>
              <w:left w:val="single" w:sz="12" w:space="0" w:color="0070C0"/>
              <w:bottom w:val="nil"/>
              <w:right w:val="nil"/>
            </w:tcBorders>
            <w:shd w:val="clear" w:color="000000" w:fill="DDEBF7"/>
            <w:noWrap/>
            <w:vAlign w:val="bottom"/>
            <w:hideMark/>
          </w:tcPr>
          <w:p w:rsidR="00C43F2C" w:rsidRPr="00C43F2C" w:rsidRDefault="00C43F2C" w:rsidP="008C3E61">
            <w:pPr>
              <w:spacing w:after="0" w:line="240" w:lineRule="auto"/>
              <w:jc w:val="center"/>
              <w:rPr>
                <w:rFonts w:ascii="Calibri" w:eastAsia="Times New Roman" w:hAnsi="Calibri" w:cs="Calibri"/>
                <w:b/>
                <w:bCs/>
                <w:sz w:val="20"/>
                <w:szCs w:val="20"/>
                <w:lang w:eastAsia="es-MX"/>
              </w:rPr>
            </w:pPr>
            <w:r w:rsidRPr="00C43F2C">
              <w:rPr>
                <w:rFonts w:ascii="Calibri" w:eastAsia="Times New Roman" w:hAnsi="Calibri" w:cs="Calibri"/>
                <w:b/>
                <w:bCs/>
                <w:sz w:val="20"/>
                <w:szCs w:val="20"/>
                <w:lang w:eastAsia="es-MX"/>
              </w:rPr>
              <w:t>RUMBO AL SUR: LA RUTA DE DUBROVNIK A ATENAS</w:t>
            </w:r>
          </w:p>
        </w:tc>
        <w:tc>
          <w:tcPr>
            <w:tcW w:w="656" w:type="dxa"/>
            <w:tcBorders>
              <w:top w:val="nil"/>
              <w:left w:val="nil"/>
              <w:bottom w:val="nil"/>
              <w:right w:val="nil"/>
            </w:tcBorders>
            <w:shd w:val="clear" w:color="000000" w:fill="DDEBF7"/>
            <w:noWrap/>
            <w:vAlign w:val="bottom"/>
            <w:hideMark/>
          </w:tcPr>
          <w:p w:rsidR="00C43F2C" w:rsidRPr="00C43F2C" w:rsidRDefault="00C43F2C" w:rsidP="008C3E61">
            <w:pPr>
              <w:spacing w:after="0" w:line="240" w:lineRule="auto"/>
              <w:jc w:val="center"/>
              <w:rPr>
                <w:rFonts w:ascii="Calibri" w:eastAsia="Times New Roman" w:hAnsi="Calibri" w:cs="Calibri"/>
                <w:b/>
                <w:bCs/>
                <w:sz w:val="20"/>
                <w:szCs w:val="20"/>
                <w:lang w:eastAsia="es-MX"/>
              </w:rPr>
            </w:pPr>
            <w:r w:rsidRPr="00C43F2C">
              <w:rPr>
                <w:rFonts w:ascii="Calibri" w:eastAsia="Times New Roman" w:hAnsi="Calibri" w:cs="Calibri"/>
                <w:b/>
                <w:bCs/>
                <w:sz w:val="20"/>
                <w:szCs w:val="20"/>
                <w:lang w:eastAsia="es-MX"/>
              </w:rPr>
              <w:t>DBL</w:t>
            </w:r>
          </w:p>
        </w:tc>
        <w:tc>
          <w:tcPr>
            <w:tcW w:w="681" w:type="dxa"/>
            <w:tcBorders>
              <w:top w:val="nil"/>
              <w:left w:val="nil"/>
              <w:bottom w:val="nil"/>
              <w:right w:val="single" w:sz="12" w:space="0" w:color="0070C0"/>
            </w:tcBorders>
            <w:shd w:val="clear" w:color="000000" w:fill="DDEBF7"/>
            <w:noWrap/>
            <w:vAlign w:val="bottom"/>
            <w:hideMark/>
          </w:tcPr>
          <w:p w:rsidR="00C43F2C" w:rsidRPr="00C43F2C" w:rsidRDefault="00C43F2C" w:rsidP="008C3E61">
            <w:pPr>
              <w:spacing w:after="0" w:line="240" w:lineRule="auto"/>
              <w:jc w:val="center"/>
              <w:rPr>
                <w:rFonts w:ascii="Calibri" w:eastAsia="Times New Roman" w:hAnsi="Calibri" w:cs="Calibri"/>
                <w:b/>
                <w:bCs/>
                <w:sz w:val="20"/>
                <w:szCs w:val="20"/>
                <w:lang w:eastAsia="es-MX"/>
              </w:rPr>
            </w:pPr>
            <w:r w:rsidRPr="00C43F2C">
              <w:rPr>
                <w:rFonts w:ascii="Calibri" w:eastAsia="Times New Roman" w:hAnsi="Calibri" w:cs="Calibri"/>
                <w:b/>
                <w:bCs/>
                <w:sz w:val="20"/>
                <w:szCs w:val="20"/>
                <w:lang w:eastAsia="es-MX"/>
              </w:rPr>
              <w:t>SGL</w:t>
            </w:r>
          </w:p>
        </w:tc>
      </w:tr>
      <w:tr w:rsidR="00C43F2C" w:rsidRPr="00C43F2C" w:rsidTr="00C43F2C">
        <w:trPr>
          <w:trHeight w:val="233"/>
          <w:jc w:val="center"/>
        </w:trPr>
        <w:tc>
          <w:tcPr>
            <w:tcW w:w="7037" w:type="dxa"/>
            <w:tcBorders>
              <w:top w:val="nil"/>
              <w:left w:val="single" w:sz="12" w:space="0" w:color="0070C0"/>
              <w:bottom w:val="nil"/>
              <w:right w:val="nil"/>
            </w:tcBorders>
            <w:shd w:val="clear" w:color="000000" w:fill="FFFFFF"/>
            <w:noWrap/>
            <w:vAlign w:val="bottom"/>
            <w:hideMark/>
          </w:tcPr>
          <w:p w:rsidR="00C43F2C" w:rsidRPr="00C43F2C" w:rsidRDefault="00C43F2C" w:rsidP="008C3E61">
            <w:pPr>
              <w:spacing w:after="0" w:line="240" w:lineRule="auto"/>
              <w:jc w:val="right"/>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 xml:space="preserve"> 22 ABR, 2025 </w:t>
            </w:r>
          </w:p>
        </w:tc>
        <w:tc>
          <w:tcPr>
            <w:tcW w:w="656" w:type="dxa"/>
            <w:tcBorders>
              <w:top w:val="nil"/>
              <w:left w:val="nil"/>
              <w:bottom w:val="nil"/>
              <w:right w:val="nil"/>
            </w:tcBorders>
            <w:shd w:val="clear" w:color="000000" w:fill="FFFFFF"/>
            <w:noWrap/>
            <w:vAlign w:val="bottom"/>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4090</w:t>
            </w:r>
          </w:p>
        </w:tc>
        <w:tc>
          <w:tcPr>
            <w:tcW w:w="681" w:type="dxa"/>
            <w:tcBorders>
              <w:top w:val="nil"/>
              <w:left w:val="nil"/>
              <w:bottom w:val="nil"/>
              <w:right w:val="single" w:sz="12" w:space="0" w:color="0070C0"/>
            </w:tcBorders>
            <w:shd w:val="clear" w:color="000000" w:fill="FFFFFF"/>
            <w:noWrap/>
            <w:vAlign w:val="bottom"/>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5780</w:t>
            </w:r>
          </w:p>
        </w:tc>
      </w:tr>
      <w:tr w:rsidR="00C43F2C" w:rsidRPr="00C43F2C" w:rsidTr="00C43F2C">
        <w:trPr>
          <w:trHeight w:val="233"/>
          <w:jc w:val="center"/>
        </w:trPr>
        <w:tc>
          <w:tcPr>
            <w:tcW w:w="7037" w:type="dxa"/>
            <w:tcBorders>
              <w:top w:val="nil"/>
              <w:left w:val="single" w:sz="12" w:space="0" w:color="0070C0"/>
              <w:bottom w:val="nil"/>
              <w:right w:val="nil"/>
            </w:tcBorders>
            <w:shd w:val="clear" w:color="000000" w:fill="FFFFFF"/>
            <w:noWrap/>
            <w:vAlign w:val="bottom"/>
            <w:hideMark/>
          </w:tcPr>
          <w:p w:rsidR="00C43F2C" w:rsidRPr="00C43F2C" w:rsidRDefault="00C43F2C" w:rsidP="008C3E61">
            <w:pPr>
              <w:spacing w:after="0" w:line="240" w:lineRule="auto"/>
              <w:jc w:val="right"/>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 xml:space="preserve"> 27 MAY, 2025</w:t>
            </w:r>
          </w:p>
        </w:tc>
        <w:tc>
          <w:tcPr>
            <w:tcW w:w="656" w:type="dxa"/>
            <w:tcBorders>
              <w:top w:val="nil"/>
              <w:left w:val="nil"/>
              <w:bottom w:val="nil"/>
              <w:right w:val="nil"/>
            </w:tcBorders>
            <w:shd w:val="clear" w:color="000000" w:fill="FFFFFF"/>
            <w:noWrap/>
            <w:vAlign w:val="bottom"/>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4240</w:t>
            </w:r>
          </w:p>
        </w:tc>
        <w:tc>
          <w:tcPr>
            <w:tcW w:w="681" w:type="dxa"/>
            <w:tcBorders>
              <w:top w:val="nil"/>
              <w:left w:val="nil"/>
              <w:bottom w:val="nil"/>
              <w:right w:val="single" w:sz="12" w:space="0" w:color="0070C0"/>
            </w:tcBorders>
            <w:shd w:val="clear" w:color="000000" w:fill="FFFFFF"/>
            <w:noWrap/>
            <w:vAlign w:val="bottom"/>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5930</w:t>
            </w:r>
          </w:p>
        </w:tc>
      </w:tr>
      <w:tr w:rsidR="00C43F2C" w:rsidRPr="00C43F2C" w:rsidTr="00C43F2C">
        <w:trPr>
          <w:trHeight w:val="233"/>
          <w:jc w:val="center"/>
        </w:trPr>
        <w:tc>
          <w:tcPr>
            <w:tcW w:w="7037" w:type="dxa"/>
            <w:tcBorders>
              <w:top w:val="nil"/>
              <w:left w:val="single" w:sz="12" w:space="0" w:color="0070C0"/>
              <w:bottom w:val="nil"/>
              <w:right w:val="nil"/>
            </w:tcBorders>
            <w:shd w:val="clear" w:color="000000" w:fill="FFFFFF"/>
            <w:noWrap/>
            <w:vAlign w:val="bottom"/>
            <w:hideMark/>
          </w:tcPr>
          <w:p w:rsidR="00C43F2C" w:rsidRPr="00C43F2C" w:rsidRDefault="00C43F2C" w:rsidP="008C3E61">
            <w:pPr>
              <w:spacing w:after="0" w:line="240" w:lineRule="auto"/>
              <w:jc w:val="right"/>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 xml:space="preserve"> 26 AGO, 2025</w:t>
            </w:r>
          </w:p>
        </w:tc>
        <w:tc>
          <w:tcPr>
            <w:tcW w:w="656" w:type="dxa"/>
            <w:tcBorders>
              <w:top w:val="nil"/>
              <w:left w:val="nil"/>
              <w:bottom w:val="nil"/>
              <w:right w:val="nil"/>
            </w:tcBorders>
            <w:shd w:val="clear" w:color="000000" w:fill="FFFFFF"/>
            <w:noWrap/>
            <w:vAlign w:val="bottom"/>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4580</w:t>
            </w:r>
          </w:p>
        </w:tc>
        <w:tc>
          <w:tcPr>
            <w:tcW w:w="681" w:type="dxa"/>
            <w:tcBorders>
              <w:top w:val="nil"/>
              <w:left w:val="nil"/>
              <w:bottom w:val="nil"/>
              <w:right w:val="single" w:sz="12" w:space="0" w:color="0070C0"/>
            </w:tcBorders>
            <w:shd w:val="clear" w:color="000000" w:fill="FFFFFF"/>
            <w:noWrap/>
            <w:vAlign w:val="bottom"/>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6270</w:t>
            </w:r>
          </w:p>
        </w:tc>
      </w:tr>
      <w:tr w:rsidR="00C43F2C" w:rsidRPr="00C43F2C" w:rsidTr="00C43F2C">
        <w:trPr>
          <w:trHeight w:val="241"/>
          <w:jc w:val="center"/>
        </w:trPr>
        <w:tc>
          <w:tcPr>
            <w:tcW w:w="7037" w:type="dxa"/>
            <w:tcBorders>
              <w:top w:val="nil"/>
              <w:left w:val="single" w:sz="12" w:space="0" w:color="0070C0"/>
              <w:bottom w:val="nil"/>
              <w:right w:val="nil"/>
            </w:tcBorders>
            <w:shd w:val="clear" w:color="000000" w:fill="FFFFFF"/>
            <w:noWrap/>
            <w:vAlign w:val="bottom"/>
            <w:hideMark/>
          </w:tcPr>
          <w:p w:rsidR="00C43F2C" w:rsidRPr="00C43F2C" w:rsidRDefault="00C43F2C" w:rsidP="008C3E61">
            <w:pPr>
              <w:spacing w:after="0" w:line="240" w:lineRule="auto"/>
              <w:jc w:val="right"/>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 xml:space="preserve">  23 SEP, 2025</w:t>
            </w:r>
          </w:p>
        </w:tc>
        <w:tc>
          <w:tcPr>
            <w:tcW w:w="656" w:type="dxa"/>
            <w:tcBorders>
              <w:top w:val="nil"/>
              <w:left w:val="nil"/>
              <w:bottom w:val="nil"/>
              <w:right w:val="nil"/>
            </w:tcBorders>
            <w:shd w:val="clear" w:color="000000" w:fill="FFFFFF"/>
            <w:noWrap/>
            <w:vAlign w:val="bottom"/>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4430</w:t>
            </w:r>
          </w:p>
        </w:tc>
        <w:tc>
          <w:tcPr>
            <w:tcW w:w="681" w:type="dxa"/>
            <w:tcBorders>
              <w:top w:val="nil"/>
              <w:left w:val="nil"/>
              <w:bottom w:val="nil"/>
              <w:right w:val="single" w:sz="12" w:space="0" w:color="0070C0"/>
            </w:tcBorders>
            <w:shd w:val="clear" w:color="000000" w:fill="FFFFFF"/>
            <w:noWrap/>
            <w:vAlign w:val="bottom"/>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6120</w:t>
            </w:r>
          </w:p>
        </w:tc>
      </w:tr>
      <w:tr w:rsidR="00C43F2C" w:rsidRPr="00C43F2C" w:rsidTr="00C43F2C">
        <w:trPr>
          <w:trHeight w:val="241"/>
          <w:jc w:val="center"/>
        </w:trPr>
        <w:tc>
          <w:tcPr>
            <w:tcW w:w="8375" w:type="dxa"/>
            <w:gridSpan w:val="3"/>
            <w:tcBorders>
              <w:top w:val="single" w:sz="12" w:space="0" w:color="0070C0"/>
              <w:left w:val="single" w:sz="12" w:space="0" w:color="0070C0"/>
              <w:bottom w:val="nil"/>
              <w:right w:val="single" w:sz="12" w:space="0" w:color="0070C0"/>
            </w:tcBorders>
            <w:shd w:val="clear" w:color="000000" w:fill="FFFFFF"/>
            <w:vAlign w:val="bottom"/>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PRECIOS SUJETOS A DISPONIBILIDAD Y A CAMBIOS SIN PREVIO AVISO.</w:t>
            </w:r>
          </w:p>
        </w:tc>
      </w:tr>
      <w:tr w:rsidR="00C43F2C" w:rsidRPr="00C43F2C" w:rsidTr="00C43F2C">
        <w:trPr>
          <w:trHeight w:val="449"/>
          <w:jc w:val="center"/>
        </w:trPr>
        <w:tc>
          <w:tcPr>
            <w:tcW w:w="8375" w:type="dxa"/>
            <w:gridSpan w:val="3"/>
            <w:tcBorders>
              <w:top w:val="nil"/>
              <w:left w:val="single" w:sz="12" w:space="0" w:color="0070C0"/>
              <w:bottom w:val="nil"/>
              <w:right w:val="single" w:sz="12" w:space="0" w:color="0070C0"/>
            </w:tcBorders>
            <w:shd w:val="clear" w:color="000000" w:fill="FFFFFF"/>
            <w:vAlign w:val="center"/>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TARIFAS NO APLICAN PARA SEMANA SANTA, CONGRESOS O EVENTOS ESPECIALES. CONSULTAR SUPLEMENTO.</w:t>
            </w:r>
          </w:p>
        </w:tc>
      </w:tr>
      <w:tr w:rsidR="00C43F2C" w:rsidRPr="00C43F2C" w:rsidTr="00C43F2C">
        <w:trPr>
          <w:trHeight w:val="241"/>
          <w:jc w:val="center"/>
        </w:trPr>
        <w:tc>
          <w:tcPr>
            <w:tcW w:w="8375" w:type="dxa"/>
            <w:gridSpan w:val="3"/>
            <w:tcBorders>
              <w:top w:val="nil"/>
              <w:left w:val="single" w:sz="12" w:space="0" w:color="0070C0"/>
              <w:bottom w:val="single" w:sz="12" w:space="0" w:color="0070C0"/>
              <w:right w:val="single" w:sz="12" w:space="0" w:color="0070C0"/>
            </w:tcBorders>
            <w:shd w:val="clear" w:color="000000" w:fill="FFFFFF"/>
            <w:noWrap/>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VIGENCIA HASTA EL 23 DE SEPTIEMBRE 2025</w:t>
            </w:r>
          </w:p>
        </w:tc>
      </w:tr>
      <w:tr w:rsidR="00C43F2C" w:rsidRPr="00C43F2C" w:rsidTr="00C43F2C">
        <w:trPr>
          <w:trHeight w:val="241"/>
          <w:jc w:val="center"/>
        </w:trPr>
        <w:tc>
          <w:tcPr>
            <w:tcW w:w="8375" w:type="dxa"/>
            <w:gridSpan w:val="3"/>
            <w:tcBorders>
              <w:top w:val="nil"/>
              <w:left w:val="nil"/>
              <w:bottom w:val="nil"/>
              <w:right w:val="nil"/>
            </w:tcBorders>
            <w:shd w:val="clear" w:color="auto" w:fill="auto"/>
            <w:noWrap/>
            <w:vAlign w:val="bottom"/>
            <w:hideMark/>
          </w:tcPr>
          <w:p w:rsidR="00C43F2C" w:rsidRPr="00C43F2C" w:rsidRDefault="00C43F2C" w:rsidP="008C3E61">
            <w:pPr>
              <w:spacing w:after="0" w:line="240" w:lineRule="auto"/>
              <w:jc w:val="center"/>
              <w:rPr>
                <w:rFonts w:ascii="Calibri" w:eastAsia="Times New Roman" w:hAnsi="Calibri" w:cs="Calibri"/>
                <w:b/>
                <w:bCs/>
                <w:color w:val="000000"/>
                <w:sz w:val="20"/>
                <w:szCs w:val="20"/>
                <w:lang w:eastAsia="es-MX"/>
              </w:rPr>
            </w:pPr>
            <w:r w:rsidRPr="00C43F2C">
              <w:rPr>
                <w:rFonts w:ascii="Calibri" w:eastAsia="Times New Roman" w:hAnsi="Calibri" w:cs="Calibri"/>
                <w:b/>
                <w:bCs/>
                <w:color w:val="000000"/>
                <w:sz w:val="20"/>
                <w:szCs w:val="20"/>
                <w:lang w:eastAsia="es-MX"/>
              </w:rPr>
              <w:t>Precios pueden variar según los protocolos de seguridad y sanidad por el COVID-19.</w:t>
            </w:r>
          </w:p>
        </w:tc>
      </w:tr>
    </w:tbl>
    <w:p w:rsidR="00134C89" w:rsidRDefault="00134C89" w:rsidP="008C3E61">
      <w:pPr>
        <w:widowControl w:val="0"/>
        <w:autoSpaceDE w:val="0"/>
        <w:autoSpaceDN w:val="0"/>
        <w:spacing w:after="0" w:line="240" w:lineRule="auto"/>
        <w:ind w:right="49"/>
        <w:jc w:val="both"/>
        <w:rPr>
          <w:rFonts w:ascii="Arial" w:hAnsi="Arial" w:cs="Arial"/>
          <w:b/>
          <w:bCs/>
          <w:sz w:val="20"/>
          <w:szCs w:val="20"/>
        </w:rPr>
      </w:pPr>
    </w:p>
    <w:p w:rsidR="00146FD3" w:rsidRDefault="00146FD3" w:rsidP="008C3E61">
      <w:pPr>
        <w:widowControl w:val="0"/>
        <w:autoSpaceDE w:val="0"/>
        <w:autoSpaceDN w:val="0"/>
        <w:spacing w:after="0" w:line="240" w:lineRule="auto"/>
        <w:ind w:right="49"/>
        <w:jc w:val="both"/>
        <w:rPr>
          <w:rFonts w:ascii="Arial" w:hAnsi="Arial" w:cs="Arial"/>
          <w:b/>
          <w:bCs/>
          <w:sz w:val="20"/>
          <w:szCs w:val="20"/>
        </w:rPr>
      </w:pPr>
    </w:p>
    <w:p w:rsidR="00146FD3" w:rsidRDefault="00146FD3"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center"/>
        <w:rPr>
          <w:rFonts w:ascii="Arial" w:hAnsi="Arial" w:cs="Arial"/>
          <w:b/>
          <w:bCs/>
          <w:sz w:val="20"/>
          <w:szCs w:val="20"/>
        </w:rPr>
      </w:pPr>
      <w:r>
        <w:rPr>
          <w:noProof/>
        </w:rPr>
        <w:drawing>
          <wp:inline distT="0" distB="0" distL="0" distR="0" wp14:anchorId="64044906" wp14:editId="6E5FFF72">
            <wp:extent cx="2538503" cy="638175"/>
            <wp:effectExtent l="0" t="0" r="0" b="0"/>
            <wp:docPr id="966922427" name="Imagen 3">
              <a:extLst xmlns:a="http://schemas.openxmlformats.org/drawingml/2006/main">
                <a:ext uri="{FF2B5EF4-FFF2-40B4-BE49-F238E27FC236}">
                  <a16:creationId xmlns:a16="http://schemas.microsoft.com/office/drawing/2014/main" id="{8B59EE6E-FB6B-411E-A27D-62F7D1EA5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8B59EE6E-FB6B-411E-A27D-62F7D1EA5B93}"/>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0816" cy="638757"/>
                    </a:xfrm>
                    <a:prstGeom prst="rect">
                      <a:avLst/>
                    </a:prstGeom>
                    <a:noFill/>
                    <a:ln w="9525">
                      <a:noFill/>
                      <a:miter lim="800000"/>
                      <a:headEnd/>
                      <a:tailEnd/>
                    </a:ln>
                  </pic:spPr>
                </pic:pic>
              </a:graphicData>
            </a:graphic>
          </wp:inline>
        </w:drawing>
      </w: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tbl>
      <w:tblPr>
        <w:tblW w:w="4889" w:type="dxa"/>
        <w:jc w:val="center"/>
        <w:tblCellMar>
          <w:left w:w="70" w:type="dxa"/>
          <w:right w:w="70" w:type="dxa"/>
        </w:tblCellMar>
        <w:tblLook w:val="04A0" w:firstRow="1" w:lastRow="0" w:firstColumn="1" w:lastColumn="0" w:noHBand="0" w:noVBand="1"/>
      </w:tblPr>
      <w:tblGrid>
        <w:gridCol w:w="4204"/>
        <w:gridCol w:w="542"/>
        <w:gridCol w:w="146"/>
      </w:tblGrid>
      <w:tr w:rsidR="008C3E61" w:rsidRPr="008C3E61" w:rsidTr="008C3E61">
        <w:trPr>
          <w:gridAfter w:val="1"/>
          <w:wAfter w:w="142" w:type="dxa"/>
          <w:trHeight w:val="442"/>
          <w:jc w:val="center"/>
        </w:trPr>
        <w:tc>
          <w:tcPr>
            <w:tcW w:w="4747" w:type="dxa"/>
            <w:gridSpan w:val="2"/>
            <w:tcBorders>
              <w:top w:val="single" w:sz="12" w:space="0" w:color="0070C0"/>
              <w:left w:val="single" w:sz="12" w:space="0" w:color="0070C0"/>
              <w:bottom w:val="nil"/>
              <w:right w:val="single" w:sz="12" w:space="0" w:color="0070C0"/>
            </w:tcBorders>
            <w:shd w:val="clear" w:color="000000" w:fill="0070C0"/>
            <w:vAlign w:val="center"/>
            <w:hideMark/>
          </w:tcPr>
          <w:p w:rsidR="008C3E61" w:rsidRPr="008C3E61" w:rsidRDefault="008C3E61" w:rsidP="008C3E61">
            <w:pPr>
              <w:spacing w:after="0" w:line="240" w:lineRule="auto"/>
              <w:jc w:val="center"/>
              <w:rPr>
                <w:rFonts w:ascii="Calibri" w:eastAsia="Times New Roman" w:hAnsi="Calibri" w:cs="Calibri"/>
                <w:b/>
                <w:bCs/>
                <w:color w:val="FFFFFF"/>
                <w:sz w:val="24"/>
                <w:szCs w:val="24"/>
                <w:lang w:eastAsia="es-MX"/>
              </w:rPr>
            </w:pPr>
            <w:r w:rsidRPr="008C3E61">
              <w:rPr>
                <w:rFonts w:ascii="Calibri" w:eastAsia="Times New Roman" w:hAnsi="Calibri" w:cs="Calibri"/>
                <w:b/>
                <w:bCs/>
                <w:color w:val="FFFFFF"/>
                <w:sz w:val="24"/>
                <w:szCs w:val="24"/>
                <w:lang w:eastAsia="es-MX"/>
              </w:rPr>
              <w:t>TRAVEL SHOP PACK</w:t>
            </w:r>
            <w:r w:rsidRPr="008C3E61">
              <w:rPr>
                <w:rFonts w:ascii="Calibri" w:eastAsia="Times New Roman" w:hAnsi="Calibri" w:cs="Calibri"/>
                <w:b/>
                <w:bCs/>
                <w:color w:val="FFFFFF"/>
                <w:sz w:val="24"/>
                <w:szCs w:val="24"/>
                <w:lang w:eastAsia="es-MX"/>
              </w:rPr>
              <w:br/>
              <w:t>Servicio compartido en inglés</w:t>
            </w:r>
          </w:p>
        </w:tc>
      </w:tr>
      <w:tr w:rsidR="008C3E61" w:rsidRPr="008C3E61" w:rsidTr="008C3E61">
        <w:trPr>
          <w:gridAfter w:val="1"/>
          <w:wAfter w:w="143" w:type="dxa"/>
          <w:trHeight w:val="677"/>
          <w:jc w:val="center"/>
        </w:trPr>
        <w:tc>
          <w:tcPr>
            <w:tcW w:w="4204" w:type="dxa"/>
            <w:tcBorders>
              <w:top w:val="single" w:sz="4" w:space="0" w:color="auto"/>
              <w:left w:val="single" w:sz="4" w:space="0" w:color="auto"/>
              <w:bottom w:val="single" w:sz="4" w:space="0" w:color="auto"/>
              <w:right w:val="nil"/>
            </w:tcBorders>
            <w:shd w:val="clear" w:color="auto" w:fill="auto"/>
            <w:noWrap/>
            <w:vAlign w:val="center"/>
            <w:hideMark/>
          </w:tcPr>
          <w:p w:rsidR="008C3E61" w:rsidRPr="008C3E61" w:rsidRDefault="008C3E61" w:rsidP="008C3E61">
            <w:pPr>
              <w:spacing w:after="0" w:line="240" w:lineRule="auto"/>
              <w:jc w:val="both"/>
              <w:rPr>
                <w:rFonts w:ascii="Calibri" w:eastAsia="Times New Roman" w:hAnsi="Calibri" w:cs="Calibri"/>
                <w:color w:val="000000"/>
                <w:lang w:eastAsia="es-MX"/>
              </w:rPr>
            </w:pPr>
            <w:r w:rsidRPr="008C3E61">
              <w:rPr>
                <w:rFonts w:ascii="Calibri" w:eastAsia="Times New Roman" w:hAnsi="Calibri" w:cs="Calibri"/>
                <w:color w:val="000000"/>
                <w:lang w:eastAsia="es-MX"/>
              </w:rPr>
              <w:t>MONTENEGRO (DUBROVNIK)</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rsidR="008C3E61" w:rsidRPr="008C3E61" w:rsidRDefault="008C3E61" w:rsidP="008C3E61">
            <w:pPr>
              <w:spacing w:after="0" w:line="240" w:lineRule="auto"/>
              <w:jc w:val="both"/>
              <w:rPr>
                <w:rFonts w:ascii="Calibri" w:eastAsia="Times New Roman" w:hAnsi="Calibri" w:cs="Calibri"/>
                <w:color w:val="000000"/>
                <w:lang w:eastAsia="es-MX"/>
              </w:rPr>
            </w:pPr>
            <w:r w:rsidRPr="008C3E61">
              <w:rPr>
                <w:rFonts w:ascii="Calibri" w:eastAsia="Times New Roman" w:hAnsi="Calibri" w:cs="Calibri"/>
                <w:color w:val="000000"/>
                <w:lang w:eastAsia="es-MX"/>
              </w:rPr>
              <w:t>170</w:t>
            </w:r>
          </w:p>
        </w:tc>
      </w:tr>
      <w:tr w:rsidR="008C3E61" w:rsidRPr="008C3E61" w:rsidTr="008C3E61">
        <w:trPr>
          <w:gridAfter w:val="1"/>
          <w:wAfter w:w="143" w:type="dxa"/>
          <w:trHeight w:val="223"/>
          <w:jc w:val="center"/>
        </w:trPr>
        <w:tc>
          <w:tcPr>
            <w:tcW w:w="4204" w:type="dxa"/>
            <w:tcBorders>
              <w:top w:val="nil"/>
              <w:left w:val="single" w:sz="4" w:space="0" w:color="auto"/>
              <w:bottom w:val="single" w:sz="4" w:space="0" w:color="auto"/>
              <w:right w:val="nil"/>
            </w:tcBorders>
            <w:shd w:val="clear" w:color="auto" w:fill="auto"/>
            <w:noWrap/>
            <w:vAlign w:val="center"/>
            <w:hideMark/>
          </w:tcPr>
          <w:p w:rsidR="008C3E61" w:rsidRPr="008C3E61" w:rsidRDefault="008C3E61" w:rsidP="008C3E61">
            <w:pPr>
              <w:spacing w:after="0" w:line="240" w:lineRule="auto"/>
              <w:jc w:val="both"/>
              <w:rPr>
                <w:rFonts w:ascii="Calibri" w:eastAsia="Times New Roman" w:hAnsi="Calibri" w:cs="Calibri"/>
                <w:color w:val="000000"/>
                <w:lang w:eastAsia="es-MX"/>
              </w:rPr>
            </w:pPr>
            <w:r w:rsidRPr="008C3E61">
              <w:rPr>
                <w:rFonts w:ascii="Calibri" w:eastAsia="Times New Roman" w:hAnsi="Calibri" w:cs="Calibri"/>
                <w:color w:val="000000"/>
                <w:lang w:eastAsia="es-MX"/>
              </w:rPr>
              <w:t>DURRES (TIRANA)</w:t>
            </w:r>
          </w:p>
        </w:tc>
        <w:tc>
          <w:tcPr>
            <w:tcW w:w="542" w:type="dxa"/>
            <w:tcBorders>
              <w:top w:val="nil"/>
              <w:left w:val="nil"/>
              <w:bottom w:val="single" w:sz="4" w:space="0" w:color="auto"/>
              <w:right w:val="single" w:sz="4" w:space="0" w:color="auto"/>
            </w:tcBorders>
            <w:shd w:val="clear" w:color="auto" w:fill="auto"/>
            <w:noWrap/>
            <w:vAlign w:val="center"/>
            <w:hideMark/>
          </w:tcPr>
          <w:p w:rsidR="008C3E61" w:rsidRPr="008C3E61" w:rsidRDefault="008C3E61" w:rsidP="008C3E61">
            <w:pPr>
              <w:spacing w:after="0" w:line="240" w:lineRule="auto"/>
              <w:jc w:val="both"/>
              <w:rPr>
                <w:rFonts w:ascii="Calibri" w:eastAsia="Times New Roman" w:hAnsi="Calibri" w:cs="Calibri"/>
                <w:color w:val="000000"/>
                <w:lang w:eastAsia="es-MX"/>
              </w:rPr>
            </w:pPr>
            <w:r w:rsidRPr="008C3E61">
              <w:rPr>
                <w:rFonts w:ascii="Calibri" w:eastAsia="Times New Roman" w:hAnsi="Calibri" w:cs="Calibri"/>
                <w:color w:val="000000"/>
                <w:lang w:eastAsia="es-MX"/>
              </w:rPr>
              <w:t>100</w:t>
            </w:r>
          </w:p>
        </w:tc>
      </w:tr>
      <w:tr w:rsidR="008C3E61" w:rsidRPr="008C3E61" w:rsidTr="008C3E61">
        <w:trPr>
          <w:gridAfter w:val="1"/>
          <w:wAfter w:w="143" w:type="dxa"/>
          <w:trHeight w:val="231"/>
          <w:jc w:val="center"/>
        </w:trPr>
        <w:tc>
          <w:tcPr>
            <w:tcW w:w="4204" w:type="dxa"/>
            <w:tcBorders>
              <w:top w:val="nil"/>
              <w:left w:val="single" w:sz="4" w:space="0" w:color="auto"/>
              <w:bottom w:val="single" w:sz="4" w:space="0" w:color="auto"/>
              <w:right w:val="nil"/>
            </w:tcBorders>
            <w:shd w:val="clear" w:color="auto" w:fill="auto"/>
            <w:noWrap/>
            <w:vAlign w:val="center"/>
            <w:hideMark/>
          </w:tcPr>
          <w:p w:rsidR="008C3E61" w:rsidRPr="008C3E61" w:rsidRDefault="008C3E61" w:rsidP="008C3E61">
            <w:pPr>
              <w:spacing w:after="0" w:line="240" w:lineRule="auto"/>
              <w:jc w:val="both"/>
              <w:rPr>
                <w:rFonts w:ascii="Calibri" w:eastAsia="Times New Roman" w:hAnsi="Calibri" w:cs="Calibri"/>
                <w:color w:val="000000"/>
                <w:lang w:eastAsia="es-MX"/>
              </w:rPr>
            </w:pPr>
            <w:r w:rsidRPr="008C3E61">
              <w:rPr>
                <w:rFonts w:ascii="Calibri" w:eastAsia="Times New Roman" w:hAnsi="Calibri" w:cs="Calibri"/>
                <w:color w:val="000000"/>
                <w:lang w:eastAsia="es-MX"/>
              </w:rPr>
              <w:t>KOSOVO PRISHTINA (SKOPJE)</w:t>
            </w:r>
          </w:p>
        </w:tc>
        <w:tc>
          <w:tcPr>
            <w:tcW w:w="542" w:type="dxa"/>
            <w:tcBorders>
              <w:top w:val="nil"/>
              <w:left w:val="nil"/>
              <w:bottom w:val="single" w:sz="4" w:space="0" w:color="auto"/>
              <w:right w:val="single" w:sz="4" w:space="0" w:color="auto"/>
            </w:tcBorders>
            <w:shd w:val="clear" w:color="auto" w:fill="auto"/>
            <w:noWrap/>
            <w:vAlign w:val="center"/>
            <w:hideMark/>
          </w:tcPr>
          <w:p w:rsidR="008C3E61" w:rsidRPr="008C3E61" w:rsidRDefault="008C3E61" w:rsidP="008C3E61">
            <w:pPr>
              <w:spacing w:after="0" w:line="240" w:lineRule="auto"/>
              <w:jc w:val="both"/>
              <w:rPr>
                <w:rFonts w:ascii="Calibri" w:eastAsia="Times New Roman" w:hAnsi="Calibri" w:cs="Calibri"/>
                <w:color w:val="000000"/>
                <w:lang w:eastAsia="es-MX"/>
              </w:rPr>
            </w:pPr>
            <w:r w:rsidRPr="008C3E61">
              <w:rPr>
                <w:rFonts w:ascii="Calibri" w:eastAsia="Times New Roman" w:hAnsi="Calibri" w:cs="Calibri"/>
                <w:color w:val="000000"/>
                <w:lang w:eastAsia="es-MX"/>
              </w:rPr>
              <w:t>150</w:t>
            </w:r>
          </w:p>
        </w:tc>
      </w:tr>
      <w:tr w:rsidR="008C3E61" w:rsidRPr="008C3E61" w:rsidTr="008C3E61">
        <w:trPr>
          <w:gridAfter w:val="1"/>
          <w:wAfter w:w="142" w:type="dxa"/>
          <w:trHeight w:val="231"/>
          <w:jc w:val="center"/>
        </w:trPr>
        <w:tc>
          <w:tcPr>
            <w:tcW w:w="4747" w:type="dxa"/>
            <w:gridSpan w:val="2"/>
            <w:tcBorders>
              <w:top w:val="single" w:sz="12" w:space="0" w:color="0070C0"/>
              <w:left w:val="single" w:sz="12" w:space="0" w:color="0070C0"/>
              <w:bottom w:val="nil"/>
              <w:right w:val="single" w:sz="12" w:space="0" w:color="0070C0"/>
            </w:tcBorders>
            <w:shd w:val="clear" w:color="000000" w:fill="0070C0"/>
            <w:vAlign w:val="center"/>
            <w:hideMark/>
          </w:tcPr>
          <w:p w:rsidR="008C3E61" w:rsidRPr="008C3E61" w:rsidRDefault="008C3E61" w:rsidP="008C3E61">
            <w:pPr>
              <w:spacing w:after="0" w:line="240" w:lineRule="auto"/>
              <w:jc w:val="center"/>
              <w:rPr>
                <w:rFonts w:ascii="Calibri" w:eastAsia="Times New Roman" w:hAnsi="Calibri" w:cs="Calibri"/>
                <w:b/>
                <w:bCs/>
                <w:color w:val="FFFFFF"/>
                <w:sz w:val="20"/>
                <w:szCs w:val="20"/>
                <w:lang w:eastAsia="es-MX"/>
              </w:rPr>
            </w:pPr>
            <w:r w:rsidRPr="008C3E61">
              <w:rPr>
                <w:rFonts w:ascii="Calibri" w:eastAsia="Times New Roman" w:hAnsi="Calibri" w:cs="Calibri"/>
                <w:b/>
                <w:bCs/>
                <w:color w:val="FFFFFF"/>
                <w:sz w:val="20"/>
                <w:szCs w:val="20"/>
                <w:lang w:eastAsia="es-MX"/>
              </w:rPr>
              <w:t>A OCTUBRE 2025</w:t>
            </w:r>
          </w:p>
        </w:tc>
      </w:tr>
      <w:tr w:rsidR="008C3E61" w:rsidRPr="008C3E61" w:rsidTr="008C3E61">
        <w:trPr>
          <w:gridAfter w:val="1"/>
          <w:wAfter w:w="142" w:type="dxa"/>
          <w:trHeight w:val="254"/>
          <w:jc w:val="center"/>
        </w:trPr>
        <w:tc>
          <w:tcPr>
            <w:tcW w:w="4747" w:type="dxa"/>
            <w:gridSpan w:val="2"/>
            <w:tcBorders>
              <w:top w:val="single" w:sz="12" w:space="0" w:color="0070C0"/>
              <w:left w:val="single" w:sz="12" w:space="0" w:color="0070C0"/>
              <w:bottom w:val="nil"/>
              <w:right w:val="single" w:sz="12" w:space="0" w:color="0070C0"/>
            </w:tcBorders>
            <w:shd w:val="clear" w:color="000000" w:fill="0070C0"/>
            <w:vAlign w:val="center"/>
            <w:hideMark/>
          </w:tcPr>
          <w:p w:rsidR="008C3E61" w:rsidRPr="008C3E61" w:rsidRDefault="008C3E61" w:rsidP="008C3E61">
            <w:pPr>
              <w:spacing w:after="0" w:line="240" w:lineRule="auto"/>
              <w:jc w:val="center"/>
              <w:rPr>
                <w:rFonts w:ascii="Calibri" w:eastAsia="Times New Roman" w:hAnsi="Calibri" w:cs="Calibri"/>
                <w:b/>
                <w:bCs/>
                <w:color w:val="FFFFFF"/>
                <w:sz w:val="20"/>
                <w:szCs w:val="20"/>
                <w:lang w:eastAsia="es-MX"/>
              </w:rPr>
            </w:pPr>
            <w:r w:rsidRPr="008C3E61">
              <w:rPr>
                <w:rFonts w:ascii="Calibri" w:eastAsia="Times New Roman" w:hAnsi="Calibri" w:cs="Calibri"/>
                <w:b/>
                <w:bCs/>
                <w:color w:val="FFFFFF"/>
                <w:sz w:val="20"/>
                <w:szCs w:val="20"/>
                <w:lang w:eastAsia="es-MX"/>
              </w:rPr>
              <w:t>PRECIOS POR PERSONA EN USD</w:t>
            </w:r>
          </w:p>
        </w:tc>
      </w:tr>
      <w:tr w:rsidR="008C3E61" w:rsidRPr="008C3E61" w:rsidTr="008C3E61">
        <w:trPr>
          <w:gridAfter w:val="1"/>
          <w:wAfter w:w="143" w:type="dxa"/>
          <w:trHeight w:val="254"/>
          <w:jc w:val="center"/>
        </w:trPr>
        <w:tc>
          <w:tcPr>
            <w:tcW w:w="4204" w:type="dxa"/>
            <w:tcBorders>
              <w:top w:val="nil"/>
              <w:left w:val="nil"/>
              <w:bottom w:val="nil"/>
              <w:right w:val="nil"/>
            </w:tcBorders>
            <w:shd w:val="clear" w:color="000000" w:fill="FFFFFF"/>
            <w:noWrap/>
            <w:vAlign w:val="bottom"/>
            <w:hideMark/>
          </w:tcPr>
          <w:p w:rsidR="008C3E61" w:rsidRPr="008C3E61" w:rsidRDefault="008C3E61" w:rsidP="008C3E61">
            <w:pPr>
              <w:spacing w:after="0" w:line="240" w:lineRule="auto"/>
              <w:jc w:val="center"/>
              <w:rPr>
                <w:rFonts w:ascii="Calibri" w:eastAsia="Times New Roman" w:hAnsi="Calibri" w:cs="Calibri"/>
                <w:color w:val="000000"/>
                <w:sz w:val="20"/>
                <w:szCs w:val="20"/>
                <w:lang w:eastAsia="es-MX"/>
              </w:rPr>
            </w:pPr>
          </w:p>
        </w:tc>
        <w:tc>
          <w:tcPr>
            <w:tcW w:w="542" w:type="dxa"/>
            <w:tcBorders>
              <w:top w:val="nil"/>
              <w:left w:val="nil"/>
              <w:bottom w:val="nil"/>
              <w:right w:val="nil"/>
            </w:tcBorders>
            <w:shd w:val="clear" w:color="000000" w:fill="FFFFFF"/>
            <w:noWrap/>
            <w:vAlign w:val="bottom"/>
            <w:hideMark/>
          </w:tcPr>
          <w:p w:rsidR="008C3E61" w:rsidRPr="008C3E61" w:rsidRDefault="008C3E61" w:rsidP="008C3E61">
            <w:pPr>
              <w:spacing w:after="0" w:line="240" w:lineRule="auto"/>
              <w:jc w:val="center"/>
              <w:rPr>
                <w:rFonts w:ascii="Calibri" w:eastAsia="Times New Roman" w:hAnsi="Calibri" w:cs="Calibri"/>
                <w:color w:val="000000"/>
                <w:lang w:eastAsia="es-MX"/>
              </w:rPr>
            </w:pPr>
          </w:p>
        </w:tc>
      </w:tr>
      <w:tr w:rsidR="008C3E61" w:rsidRPr="008C3E61" w:rsidTr="008C3E61">
        <w:trPr>
          <w:gridAfter w:val="1"/>
          <w:wAfter w:w="142" w:type="dxa"/>
          <w:trHeight w:val="450"/>
          <w:jc w:val="center"/>
        </w:trPr>
        <w:tc>
          <w:tcPr>
            <w:tcW w:w="4747" w:type="dxa"/>
            <w:gridSpan w:val="2"/>
            <w:vMerge w:val="restart"/>
            <w:tcBorders>
              <w:top w:val="nil"/>
              <w:left w:val="nil"/>
              <w:bottom w:val="nil"/>
              <w:right w:val="nil"/>
            </w:tcBorders>
            <w:shd w:val="clear" w:color="000000" w:fill="FFFFFF"/>
            <w:vAlign w:val="bottom"/>
            <w:hideMark/>
          </w:tcPr>
          <w:p w:rsidR="008C3E61" w:rsidRPr="008C3E61" w:rsidRDefault="008C3E61" w:rsidP="008C3E61">
            <w:pPr>
              <w:spacing w:after="0" w:line="240" w:lineRule="auto"/>
              <w:jc w:val="center"/>
              <w:rPr>
                <w:rFonts w:ascii="Calibri" w:eastAsia="Times New Roman" w:hAnsi="Calibri" w:cs="Calibri"/>
                <w:color w:val="000000"/>
                <w:sz w:val="20"/>
                <w:szCs w:val="20"/>
                <w:lang w:eastAsia="es-MX"/>
              </w:rPr>
            </w:pPr>
            <w:r w:rsidRPr="008C3E61">
              <w:rPr>
                <w:rFonts w:ascii="Calibri" w:eastAsia="Times New Roman" w:hAnsi="Calibri" w:cs="Calibri"/>
                <w:color w:val="000000"/>
                <w:sz w:val="20"/>
                <w:szCs w:val="20"/>
                <w:lang w:eastAsia="es-MX"/>
              </w:rPr>
              <w:t>Las actividades se pueden adquirir por separado de acuerdo a itinerario</w:t>
            </w:r>
          </w:p>
        </w:tc>
      </w:tr>
      <w:tr w:rsidR="008C3E61" w:rsidRPr="008C3E61" w:rsidTr="008C3E61">
        <w:trPr>
          <w:trHeight w:val="223"/>
          <w:jc w:val="center"/>
        </w:trPr>
        <w:tc>
          <w:tcPr>
            <w:tcW w:w="4747" w:type="dxa"/>
            <w:gridSpan w:val="2"/>
            <w:vMerge/>
            <w:tcBorders>
              <w:top w:val="nil"/>
              <w:left w:val="nil"/>
              <w:bottom w:val="nil"/>
              <w:right w:val="nil"/>
            </w:tcBorders>
            <w:vAlign w:val="center"/>
            <w:hideMark/>
          </w:tcPr>
          <w:p w:rsidR="008C3E61" w:rsidRPr="008C3E61" w:rsidRDefault="008C3E61" w:rsidP="008C3E61">
            <w:pPr>
              <w:spacing w:after="0" w:line="240" w:lineRule="auto"/>
              <w:jc w:val="both"/>
              <w:rPr>
                <w:rFonts w:ascii="Calibri" w:eastAsia="Times New Roman" w:hAnsi="Calibri" w:cs="Calibri"/>
                <w:color w:val="000000"/>
                <w:sz w:val="20"/>
                <w:szCs w:val="20"/>
                <w:lang w:eastAsia="es-MX"/>
              </w:rPr>
            </w:pPr>
          </w:p>
        </w:tc>
        <w:tc>
          <w:tcPr>
            <w:tcW w:w="142" w:type="dxa"/>
            <w:tcBorders>
              <w:top w:val="nil"/>
              <w:left w:val="nil"/>
              <w:bottom w:val="nil"/>
              <w:right w:val="nil"/>
            </w:tcBorders>
            <w:shd w:val="clear" w:color="auto" w:fill="auto"/>
            <w:noWrap/>
            <w:vAlign w:val="bottom"/>
            <w:hideMark/>
          </w:tcPr>
          <w:p w:rsidR="008C3E61" w:rsidRPr="008C3E61" w:rsidRDefault="008C3E61" w:rsidP="008C3E61">
            <w:pPr>
              <w:spacing w:after="0" w:line="240" w:lineRule="auto"/>
              <w:jc w:val="both"/>
              <w:rPr>
                <w:rFonts w:ascii="Calibri" w:eastAsia="Times New Roman" w:hAnsi="Calibri" w:cs="Calibri"/>
                <w:color w:val="000000"/>
                <w:sz w:val="20"/>
                <w:szCs w:val="20"/>
                <w:lang w:eastAsia="es-MX"/>
              </w:rPr>
            </w:pPr>
          </w:p>
        </w:tc>
      </w:tr>
    </w:tbl>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color w:val="2E74B5" w:themeColor="accent1" w:themeShade="BF"/>
          <w:sz w:val="20"/>
          <w:szCs w:val="20"/>
        </w:rPr>
      </w:pPr>
      <w:r>
        <w:rPr>
          <w:rFonts w:ascii="Arial" w:hAnsi="Arial" w:cs="Arial"/>
          <w:b/>
          <w:bCs/>
          <w:color w:val="2E74B5" w:themeColor="accent1" w:themeShade="BF"/>
          <w:sz w:val="20"/>
          <w:szCs w:val="20"/>
        </w:rPr>
        <w:t>ACTIVIDAES OPCIONALES</w:t>
      </w:r>
    </w:p>
    <w:p w:rsidR="00755CA0" w:rsidRDefault="00755CA0" w:rsidP="008C3E61">
      <w:pPr>
        <w:widowControl w:val="0"/>
        <w:autoSpaceDE w:val="0"/>
        <w:autoSpaceDN w:val="0"/>
        <w:spacing w:after="0" w:line="240" w:lineRule="auto"/>
        <w:ind w:right="49"/>
        <w:jc w:val="both"/>
        <w:rPr>
          <w:rFonts w:ascii="Arial" w:hAnsi="Arial" w:cs="Arial"/>
          <w:b/>
          <w:bCs/>
          <w:color w:val="2E74B5" w:themeColor="accent1" w:themeShade="BF"/>
          <w:sz w:val="20"/>
          <w:szCs w:val="20"/>
        </w:rPr>
      </w:pPr>
    </w:p>
    <w:p w:rsidR="00755CA0" w:rsidRDefault="00755CA0" w:rsidP="008C3E61">
      <w:pPr>
        <w:widowControl w:val="0"/>
        <w:autoSpaceDE w:val="0"/>
        <w:autoSpaceDN w:val="0"/>
        <w:spacing w:after="0" w:line="240" w:lineRule="auto"/>
        <w:ind w:right="49"/>
        <w:jc w:val="both"/>
        <w:rPr>
          <w:rFonts w:ascii="Arial" w:hAnsi="Arial" w:cs="Arial"/>
          <w:b/>
          <w:bCs/>
          <w:color w:val="2E74B5" w:themeColor="accent1" w:themeShade="BF"/>
          <w:sz w:val="20"/>
          <w:szCs w:val="20"/>
        </w:rPr>
      </w:pPr>
      <w:r w:rsidRPr="00546EAB">
        <w:rPr>
          <w:rFonts w:ascii="Arial" w:hAnsi="Arial" w:cs="Arial"/>
          <w:b/>
          <w:bCs/>
          <w:color w:val="2E74B5" w:themeColor="accent1" w:themeShade="BF"/>
          <w:sz w:val="20"/>
          <w:szCs w:val="20"/>
        </w:rPr>
        <w:t>DUBROVNIK</w:t>
      </w:r>
      <w:r>
        <w:rPr>
          <w:rFonts w:ascii="Arial" w:hAnsi="Arial" w:cs="Arial"/>
          <w:b/>
          <w:bCs/>
          <w:color w:val="2E74B5" w:themeColor="accent1" w:themeShade="BF"/>
          <w:sz w:val="20"/>
          <w:szCs w:val="20"/>
        </w:rPr>
        <w:t xml:space="preserve"> –</w:t>
      </w:r>
      <w:r w:rsidRPr="00546EAB">
        <w:rPr>
          <w:rFonts w:ascii="Arial" w:hAnsi="Arial" w:cs="Arial"/>
          <w:b/>
          <w:bCs/>
          <w:color w:val="2E74B5" w:themeColor="accent1" w:themeShade="BF"/>
          <w:sz w:val="20"/>
          <w:szCs w:val="20"/>
        </w:rPr>
        <w:t xml:space="preserve"> MONTENEGRO</w:t>
      </w:r>
    </w:p>
    <w:p w:rsidR="00755CA0" w:rsidRDefault="00755CA0" w:rsidP="008C3E61">
      <w:pPr>
        <w:widowControl w:val="0"/>
        <w:autoSpaceDE w:val="0"/>
        <w:autoSpaceDN w:val="0"/>
        <w:spacing w:after="0" w:line="240" w:lineRule="auto"/>
        <w:ind w:right="49"/>
        <w:jc w:val="both"/>
        <w:rPr>
          <w:rFonts w:ascii="Arial" w:hAnsi="Arial" w:cs="Arial"/>
          <w:sz w:val="20"/>
          <w:szCs w:val="20"/>
        </w:rPr>
      </w:pPr>
      <w:r w:rsidRPr="00546EAB">
        <w:rPr>
          <w:rFonts w:ascii="Arial" w:hAnsi="Arial" w:cs="Arial"/>
          <w:sz w:val="20"/>
          <w:szCs w:val="20"/>
        </w:rPr>
        <w:t xml:space="preserve">Excursión de día completo hacia Montenegro. Recorrido a lo largo de un gigantesco circo de montaña ocupado por el mar, se llaga la bahía de </w:t>
      </w:r>
      <w:proofErr w:type="spellStart"/>
      <w:r w:rsidRPr="00546EAB">
        <w:rPr>
          <w:rFonts w:ascii="Arial" w:hAnsi="Arial" w:cs="Arial"/>
          <w:sz w:val="20"/>
          <w:szCs w:val="20"/>
        </w:rPr>
        <w:t>Kotor</w:t>
      </w:r>
      <w:proofErr w:type="spellEnd"/>
      <w:r w:rsidRPr="00546EAB">
        <w:rPr>
          <w:rFonts w:ascii="Arial" w:hAnsi="Arial" w:cs="Arial"/>
          <w:sz w:val="20"/>
          <w:szCs w:val="20"/>
        </w:rPr>
        <w:t xml:space="preserve"> en uno de los lugares más bonitos de las costas adriáticas. En resumen, por un fiordo más al sur de europa y el más caliente. El fiordo tiene 4 famosas bahías. Atravesando la bahía, se llega a la ciudad de </w:t>
      </w:r>
      <w:proofErr w:type="spellStart"/>
      <w:r w:rsidRPr="00546EAB">
        <w:rPr>
          <w:rFonts w:ascii="Arial" w:hAnsi="Arial" w:cs="Arial"/>
          <w:sz w:val="20"/>
          <w:szCs w:val="20"/>
        </w:rPr>
        <w:t>Risan</w:t>
      </w:r>
      <w:proofErr w:type="spellEnd"/>
      <w:r w:rsidRPr="00546EAB">
        <w:rPr>
          <w:rFonts w:ascii="Arial" w:hAnsi="Arial" w:cs="Arial"/>
          <w:sz w:val="20"/>
          <w:szCs w:val="20"/>
        </w:rPr>
        <w:t xml:space="preserve">, famosa por sus mosaicos romanos y a </w:t>
      </w:r>
      <w:proofErr w:type="spellStart"/>
      <w:r w:rsidRPr="00546EAB">
        <w:rPr>
          <w:rFonts w:ascii="Arial" w:hAnsi="Arial" w:cs="Arial"/>
          <w:sz w:val="20"/>
          <w:szCs w:val="20"/>
        </w:rPr>
        <w:t>perast</w:t>
      </w:r>
      <w:proofErr w:type="spellEnd"/>
      <w:r w:rsidRPr="00546EAB">
        <w:rPr>
          <w:rFonts w:ascii="Arial" w:hAnsi="Arial" w:cs="Arial"/>
          <w:sz w:val="20"/>
          <w:szCs w:val="20"/>
        </w:rPr>
        <w:t xml:space="preserve">. En estos dos lugares encontraremos todo tipo de restos y monumentos. En medio del golfo están los dos islotes: </w:t>
      </w:r>
      <w:proofErr w:type="spellStart"/>
      <w:r w:rsidRPr="00546EAB">
        <w:rPr>
          <w:rFonts w:ascii="Arial" w:hAnsi="Arial" w:cs="Arial"/>
          <w:sz w:val="20"/>
          <w:szCs w:val="20"/>
        </w:rPr>
        <w:t>st.</w:t>
      </w:r>
      <w:proofErr w:type="spellEnd"/>
      <w:r w:rsidRPr="00546EAB">
        <w:rPr>
          <w:rFonts w:ascii="Arial" w:hAnsi="Arial" w:cs="Arial"/>
          <w:sz w:val="20"/>
          <w:szCs w:val="20"/>
        </w:rPr>
        <w:t xml:space="preserve"> Jorge (</w:t>
      </w:r>
      <w:proofErr w:type="spellStart"/>
      <w:r w:rsidRPr="00546EAB">
        <w:rPr>
          <w:rFonts w:ascii="Arial" w:hAnsi="Arial" w:cs="Arial"/>
          <w:sz w:val="20"/>
          <w:szCs w:val="20"/>
        </w:rPr>
        <w:t>sveti</w:t>
      </w:r>
      <w:proofErr w:type="spellEnd"/>
      <w:r w:rsidRPr="00546EAB">
        <w:rPr>
          <w:rFonts w:ascii="Arial" w:hAnsi="Arial" w:cs="Arial"/>
          <w:sz w:val="20"/>
          <w:szCs w:val="20"/>
        </w:rPr>
        <w:t xml:space="preserve"> </w:t>
      </w:r>
      <w:proofErr w:type="spellStart"/>
      <w:r w:rsidRPr="00546EAB">
        <w:rPr>
          <w:rFonts w:ascii="Arial" w:hAnsi="Arial" w:cs="Arial"/>
          <w:sz w:val="20"/>
          <w:szCs w:val="20"/>
        </w:rPr>
        <w:t>djordje</w:t>
      </w:r>
      <w:proofErr w:type="spellEnd"/>
      <w:r w:rsidRPr="00546EAB">
        <w:rPr>
          <w:rFonts w:ascii="Arial" w:hAnsi="Arial" w:cs="Arial"/>
          <w:sz w:val="20"/>
          <w:szCs w:val="20"/>
        </w:rPr>
        <w:t xml:space="preserve">) y nuestra señora de </w:t>
      </w:r>
      <w:proofErr w:type="spellStart"/>
      <w:r w:rsidRPr="00546EAB">
        <w:rPr>
          <w:rFonts w:ascii="Arial" w:hAnsi="Arial" w:cs="Arial"/>
          <w:sz w:val="20"/>
          <w:szCs w:val="20"/>
        </w:rPr>
        <w:t>Skrpjela</w:t>
      </w:r>
      <w:proofErr w:type="spellEnd"/>
      <w:r w:rsidRPr="00546EAB">
        <w:rPr>
          <w:rFonts w:ascii="Arial" w:hAnsi="Arial" w:cs="Arial"/>
          <w:sz w:val="20"/>
          <w:szCs w:val="20"/>
        </w:rPr>
        <w:t xml:space="preserve"> (</w:t>
      </w:r>
      <w:proofErr w:type="spellStart"/>
      <w:r w:rsidRPr="00546EAB">
        <w:rPr>
          <w:rFonts w:ascii="Arial" w:hAnsi="Arial" w:cs="Arial"/>
          <w:sz w:val="20"/>
          <w:szCs w:val="20"/>
        </w:rPr>
        <w:t>Gospa</w:t>
      </w:r>
      <w:proofErr w:type="spellEnd"/>
      <w:r w:rsidRPr="00546EAB">
        <w:rPr>
          <w:rFonts w:ascii="Arial" w:hAnsi="Arial" w:cs="Arial"/>
          <w:sz w:val="20"/>
          <w:szCs w:val="20"/>
        </w:rPr>
        <w:t xml:space="preserve"> </w:t>
      </w:r>
      <w:proofErr w:type="spellStart"/>
      <w:r w:rsidRPr="00546EAB">
        <w:rPr>
          <w:rFonts w:ascii="Arial" w:hAnsi="Arial" w:cs="Arial"/>
          <w:sz w:val="20"/>
          <w:szCs w:val="20"/>
        </w:rPr>
        <w:t>Od</w:t>
      </w:r>
      <w:proofErr w:type="spellEnd"/>
      <w:r w:rsidRPr="00546EAB">
        <w:rPr>
          <w:rFonts w:ascii="Arial" w:hAnsi="Arial" w:cs="Arial"/>
          <w:sz w:val="20"/>
          <w:szCs w:val="20"/>
        </w:rPr>
        <w:t xml:space="preserve"> </w:t>
      </w:r>
      <w:proofErr w:type="spellStart"/>
      <w:r w:rsidRPr="00546EAB">
        <w:rPr>
          <w:rFonts w:ascii="Arial" w:hAnsi="Arial" w:cs="Arial"/>
          <w:sz w:val="20"/>
          <w:szCs w:val="20"/>
        </w:rPr>
        <w:t>Skrpjela</w:t>
      </w:r>
      <w:proofErr w:type="spellEnd"/>
      <w:r w:rsidRPr="00546EAB">
        <w:rPr>
          <w:rFonts w:ascii="Arial" w:hAnsi="Arial" w:cs="Arial"/>
          <w:sz w:val="20"/>
          <w:szCs w:val="20"/>
        </w:rPr>
        <w:t xml:space="preserve">) se visitará </w:t>
      </w:r>
      <w:proofErr w:type="spellStart"/>
      <w:r w:rsidRPr="00546EAB">
        <w:rPr>
          <w:rFonts w:ascii="Arial" w:hAnsi="Arial" w:cs="Arial"/>
          <w:sz w:val="20"/>
          <w:szCs w:val="20"/>
        </w:rPr>
        <w:t>Kotor</w:t>
      </w:r>
      <w:proofErr w:type="spellEnd"/>
      <w:r w:rsidRPr="00546EAB">
        <w:rPr>
          <w:rFonts w:ascii="Arial" w:hAnsi="Arial" w:cs="Arial"/>
          <w:sz w:val="20"/>
          <w:szCs w:val="20"/>
        </w:rPr>
        <w:t>, la ciudad muy antigua rodeada de murallas que suben hasta fundirse con la montaña. Por la tarde regreso a Dubrovnik.</w:t>
      </w:r>
    </w:p>
    <w:p w:rsidR="00755CA0" w:rsidRDefault="00755CA0" w:rsidP="008C3E61">
      <w:pPr>
        <w:widowControl w:val="0"/>
        <w:autoSpaceDE w:val="0"/>
        <w:autoSpaceDN w:val="0"/>
        <w:spacing w:after="0" w:line="240" w:lineRule="auto"/>
        <w:ind w:right="49"/>
        <w:jc w:val="both"/>
        <w:rPr>
          <w:rFonts w:ascii="Arial" w:hAnsi="Arial" w:cs="Arial"/>
          <w:sz w:val="20"/>
          <w:szCs w:val="20"/>
        </w:rPr>
      </w:pPr>
      <w:r w:rsidRPr="00546EAB">
        <w:rPr>
          <w:rFonts w:ascii="Arial" w:hAnsi="Arial" w:cs="Arial"/>
          <w:b/>
          <w:bCs/>
          <w:sz w:val="20"/>
          <w:szCs w:val="20"/>
        </w:rPr>
        <w:t>Incluye</w:t>
      </w:r>
      <w:r w:rsidRPr="00546EAB">
        <w:rPr>
          <w:rFonts w:ascii="Arial" w:hAnsi="Arial" w:cs="Arial"/>
          <w:sz w:val="20"/>
          <w:szCs w:val="20"/>
        </w:rPr>
        <w:t xml:space="preserve">: transporte, guía local en </w:t>
      </w:r>
      <w:proofErr w:type="spellStart"/>
      <w:r w:rsidRPr="00546EAB">
        <w:rPr>
          <w:rFonts w:ascii="Arial" w:hAnsi="Arial" w:cs="Arial"/>
          <w:sz w:val="20"/>
          <w:szCs w:val="20"/>
        </w:rPr>
        <w:t>kotor</w:t>
      </w:r>
      <w:proofErr w:type="spellEnd"/>
      <w:r w:rsidRPr="00546EAB">
        <w:rPr>
          <w:rFonts w:ascii="Arial" w:hAnsi="Arial" w:cs="Arial"/>
          <w:sz w:val="20"/>
          <w:szCs w:val="20"/>
        </w:rPr>
        <w:t xml:space="preserve">, tasas en </w:t>
      </w:r>
      <w:proofErr w:type="spellStart"/>
      <w:r w:rsidRPr="00546EAB">
        <w:rPr>
          <w:rFonts w:ascii="Arial" w:hAnsi="Arial" w:cs="Arial"/>
          <w:sz w:val="20"/>
          <w:szCs w:val="20"/>
        </w:rPr>
        <w:t>kotor</w:t>
      </w:r>
      <w:proofErr w:type="spellEnd"/>
    </w:p>
    <w:p w:rsidR="00755CA0" w:rsidRDefault="00755CA0" w:rsidP="008C3E61">
      <w:pPr>
        <w:widowControl w:val="0"/>
        <w:autoSpaceDE w:val="0"/>
        <w:autoSpaceDN w:val="0"/>
        <w:spacing w:after="0" w:line="240" w:lineRule="auto"/>
        <w:ind w:right="49"/>
        <w:jc w:val="both"/>
        <w:rPr>
          <w:rFonts w:ascii="Arial" w:hAnsi="Arial" w:cs="Arial"/>
          <w:b/>
          <w:bCs/>
          <w:sz w:val="20"/>
          <w:szCs w:val="20"/>
        </w:rPr>
      </w:pPr>
      <w:r w:rsidRPr="00546EAB">
        <w:rPr>
          <w:rFonts w:ascii="Arial" w:hAnsi="Arial" w:cs="Arial"/>
          <w:b/>
          <w:bCs/>
          <w:sz w:val="20"/>
          <w:szCs w:val="20"/>
        </w:rPr>
        <w:t>PASAPORTE OBLIGATORIO</w:t>
      </w:r>
    </w:p>
    <w:p w:rsidR="00755CA0" w:rsidRPr="00546EAB" w:rsidRDefault="00755CA0" w:rsidP="008C3E61">
      <w:pPr>
        <w:widowControl w:val="0"/>
        <w:autoSpaceDE w:val="0"/>
        <w:autoSpaceDN w:val="0"/>
        <w:spacing w:after="0" w:line="240" w:lineRule="auto"/>
        <w:ind w:right="49"/>
        <w:jc w:val="both"/>
        <w:rPr>
          <w:rFonts w:ascii="Arial" w:hAnsi="Arial" w:cs="Arial"/>
          <w:sz w:val="20"/>
          <w:szCs w:val="20"/>
        </w:rPr>
      </w:pPr>
      <w:r w:rsidRPr="00546EAB">
        <w:rPr>
          <w:rFonts w:ascii="Arial" w:hAnsi="Arial" w:cs="Arial"/>
          <w:sz w:val="20"/>
          <w:szCs w:val="20"/>
        </w:rPr>
        <w:t>Desde: 08:00</w:t>
      </w:r>
    </w:p>
    <w:p w:rsidR="00755CA0" w:rsidRPr="00546EAB" w:rsidRDefault="00755CA0" w:rsidP="008C3E61">
      <w:pPr>
        <w:widowControl w:val="0"/>
        <w:autoSpaceDE w:val="0"/>
        <w:autoSpaceDN w:val="0"/>
        <w:spacing w:after="0" w:line="240" w:lineRule="auto"/>
        <w:ind w:right="49"/>
        <w:jc w:val="both"/>
        <w:rPr>
          <w:rFonts w:ascii="Arial" w:hAnsi="Arial" w:cs="Arial"/>
          <w:sz w:val="20"/>
          <w:szCs w:val="20"/>
        </w:rPr>
      </w:pPr>
      <w:r w:rsidRPr="00546EAB">
        <w:rPr>
          <w:rFonts w:ascii="Arial" w:hAnsi="Arial" w:cs="Arial"/>
          <w:sz w:val="20"/>
          <w:szCs w:val="20"/>
        </w:rPr>
        <w:t>Hasta: 17:00</w:t>
      </w:r>
    </w:p>
    <w:p w:rsidR="00755CA0" w:rsidRPr="00546EAB" w:rsidRDefault="00755CA0" w:rsidP="008C3E61">
      <w:pPr>
        <w:widowControl w:val="0"/>
        <w:autoSpaceDE w:val="0"/>
        <w:autoSpaceDN w:val="0"/>
        <w:spacing w:after="0" w:line="240" w:lineRule="auto"/>
        <w:ind w:right="49"/>
        <w:jc w:val="both"/>
        <w:rPr>
          <w:rFonts w:ascii="Arial" w:hAnsi="Arial" w:cs="Arial"/>
          <w:sz w:val="20"/>
          <w:szCs w:val="20"/>
        </w:rPr>
      </w:pPr>
      <w:r w:rsidRPr="00546EAB">
        <w:rPr>
          <w:rFonts w:ascii="Arial" w:hAnsi="Arial" w:cs="Arial"/>
          <w:sz w:val="20"/>
          <w:szCs w:val="20"/>
        </w:rPr>
        <w:t>Duración aprox. 9 horas</w:t>
      </w: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color w:val="2E74B5" w:themeColor="accent1" w:themeShade="BF"/>
          <w:sz w:val="20"/>
          <w:szCs w:val="20"/>
        </w:rPr>
      </w:pPr>
      <w:r>
        <w:rPr>
          <w:rFonts w:ascii="Arial" w:hAnsi="Arial" w:cs="Arial"/>
          <w:b/>
          <w:bCs/>
          <w:color w:val="2E74B5" w:themeColor="accent1" w:themeShade="BF"/>
          <w:sz w:val="20"/>
          <w:szCs w:val="20"/>
        </w:rPr>
        <w:t>T</w:t>
      </w:r>
      <w:r w:rsidRPr="003A5396">
        <w:rPr>
          <w:rFonts w:ascii="Arial" w:hAnsi="Arial" w:cs="Arial"/>
          <w:b/>
          <w:bCs/>
          <w:color w:val="2E74B5" w:themeColor="accent1" w:themeShade="BF"/>
          <w:sz w:val="20"/>
          <w:szCs w:val="20"/>
        </w:rPr>
        <w:t>IRANA</w:t>
      </w:r>
      <w:r>
        <w:rPr>
          <w:rFonts w:ascii="Arial" w:hAnsi="Arial" w:cs="Arial"/>
          <w:b/>
          <w:bCs/>
          <w:color w:val="2E74B5" w:themeColor="accent1" w:themeShade="BF"/>
          <w:sz w:val="20"/>
          <w:szCs w:val="20"/>
        </w:rPr>
        <w:t xml:space="preserve"> –</w:t>
      </w:r>
      <w:r w:rsidRPr="003A5396">
        <w:rPr>
          <w:rFonts w:ascii="Arial" w:hAnsi="Arial" w:cs="Arial"/>
          <w:b/>
          <w:bCs/>
          <w:color w:val="2E74B5" w:themeColor="accent1" w:themeShade="BF"/>
          <w:sz w:val="20"/>
          <w:szCs w:val="20"/>
        </w:rPr>
        <w:t xml:space="preserve"> DURRES</w:t>
      </w:r>
    </w:p>
    <w:p w:rsidR="00755CA0" w:rsidRDefault="00755CA0" w:rsidP="008C3E61">
      <w:pPr>
        <w:widowControl w:val="0"/>
        <w:autoSpaceDE w:val="0"/>
        <w:autoSpaceDN w:val="0"/>
        <w:spacing w:after="0" w:line="240" w:lineRule="auto"/>
        <w:ind w:right="49"/>
        <w:jc w:val="both"/>
        <w:rPr>
          <w:rFonts w:ascii="Arial" w:hAnsi="Arial" w:cs="Arial"/>
          <w:sz w:val="20"/>
          <w:szCs w:val="20"/>
        </w:rPr>
      </w:pPr>
      <w:r w:rsidRPr="003A5396">
        <w:rPr>
          <w:rFonts w:ascii="Arial" w:hAnsi="Arial" w:cs="Arial"/>
          <w:sz w:val="20"/>
          <w:szCs w:val="20"/>
        </w:rPr>
        <w:t xml:space="preserve">Excursión de mediodía a </w:t>
      </w:r>
      <w:proofErr w:type="spellStart"/>
      <w:r w:rsidRPr="003A5396">
        <w:rPr>
          <w:rFonts w:ascii="Arial" w:hAnsi="Arial" w:cs="Arial"/>
          <w:sz w:val="20"/>
          <w:szCs w:val="20"/>
        </w:rPr>
        <w:t>Durres</w:t>
      </w:r>
      <w:proofErr w:type="spellEnd"/>
      <w:r w:rsidRPr="003A5396">
        <w:rPr>
          <w:rFonts w:ascii="Arial" w:hAnsi="Arial" w:cs="Arial"/>
          <w:sz w:val="20"/>
          <w:szCs w:val="20"/>
        </w:rPr>
        <w:t xml:space="preserve">. Una vez fue la capital de Albania y ahora es su segunda mayor ciudad, Durrës es una de las ciudades más antiguas del país. Ubicada en el mar adriático a sólo 33 kilómetros de la capital, tirana, Durrës es conocida como una playa de vacaciones, con muchos grandes hoteles alineados en la arenosa costa. También es el mayor puerto de Albania, con enlaces de </w:t>
      </w:r>
      <w:proofErr w:type="spellStart"/>
      <w:r w:rsidRPr="003A5396">
        <w:rPr>
          <w:rFonts w:ascii="Arial" w:hAnsi="Arial" w:cs="Arial"/>
          <w:sz w:val="20"/>
          <w:szCs w:val="20"/>
        </w:rPr>
        <w:t>ferrys</w:t>
      </w:r>
      <w:proofErr w:type="spellEnd"/>
      <w:r w:rsidRPr="003A5396">
        <w:rPr>
          <w:rFonts w:ascii="Arial" w:hAnsi="Arial" w:cs="Arial"/>
          <w:sz w:val="20"/>
          <w:szCs w:val="20"/>
        </w:rPr>
        <w:t xml:space="preserve"> para pasajeros a </w:t>
      </w:r>
      <w:proofErr w:type="spellStart"/>
      <w:r w:rsidRPr="003A5396">
        <w:rPr>
          <w:rFonts w:ascii="Arial" w:hAnsi="Arial" w:cs="Arial"/>
          <w:sz w:val="20"/>
          <w:szCs w:val="20"/>
        </w:rPr>
        <w:t>italia</w:t>
      </w:r>
      <w:proofErr w:type="spellEnd"/>
      <w:r w:rsidRPr="003A5396">
        <w:rPr>
          <w:rFonts w:ascii="Arial" w:hAnsi="Arial" w:cs="Arial"/>
          <w:sz w:val="20"/>
          <w:szCs w:val="20"/>
        </w:rPr>
        <w:t xml:space="preserve"> y Montenegro. Fue fundada en el siglo VII </w:t>
      </w:r>
      <w:proofErr w:type="spellStart"/>
      <w:r w:rsidRPr="003A5396">
        <w:rPr>
          <w:rFonts w:ascii="Arial" w:hAnsi="Arial" w:cs="Arial"/>
          <w:sz w:val="20"/>
          <w:szCs w:val="20"/>
        </w:rPr>
        <w:t>a.c.</w:t>
      </w:r>
      <w:proofErr w:type="spellEnd"/>
      <w:r w:rsidRPr="003A5396">
        <w:rPr>
          <w:rFonts w:ascii="Arial" w:hAnsi="Arial" w:cs="Arial"/>
          <w:sz w:val="20"/>
          <w:szCs w:val="20"/>
        </w:rPr>
        <w:t xml:space="preserve"> por colonizadores griegos que viajaron al norte en busca de tierras y ha estado habitada desde entonces. Hay muchos restos arqueológicos de estos primitivos colonos, que hacen de Durrës un destino atractivo para los viajeros. Durrës se encuentra en la zona horaria de europa central y utiliza el lek albanés como divisa. Como sería de esperar dada su ubicación en el mar adriático, Durrës disfruta de un tiempo excelente que la convierte en un destino ideal para los veraneantes.</w:t>
      </w:r>
    </w:p>
    <w:p w:rsidR="00755CA0" w:rsidRDefault="00755CA0" w:rsidP="008C3E61">
      <w:pPr>
        <w:widowControl w:val="0"/>
        <w:autoSpaceDE w:val="0"/>
        <w:autoSpaceDN w:val="0"/>
        <w:spacing w:after="0" w:line="240" w:lineRule="auto"/>
        <w:ind w:right="49"/>
        <w:jc w:val="both"/>
        <w:rPr>
          <w:rFonts w:ascii="Arial" w:hAnsi="Arial" w:cs="Arial"/>
          <w:sz w:val="20"/>
          <w:szCs w:val="20"/>
        </w:rPr>
      </w:pPr>
      <w:r w:rsidRPr="003A5396">
        <w:rPr>
          <w:rFonts w:ascii="Arial" w:hAnsi="Arial" w:cs="Arial"/>
          <w:b/>
          <w:bCs/>
          <w:sz w:val="20"/>
          <w:szCs w:val="20"/>
        </w:rPr>
        <w:t>Incluye</w:t>
      </w:r>
      <w:r w:rsidRPr="003A5396">
        <w:rPr>
          <w:rFonts w:ascii="Arial" w:hAnsi="Arial" w:cs="Arial"/>
          <w:sz w:val="20"/>
          <w:szCs w:val="20"/>
        </w:rPr>
        <w:t xml:space="preserve">: transporte, guía local en </w:t>
      </w:r>
      <w:proofErr w:type="spellStart"/>
      <w:r>
        <w:rPr>
          <w:rFonts w:ascii="Arial" w:hAnsi="Arial" w:cs="Arial"/>
          <w:sz w:val="20"/>
          <w:szCs w:val="20"/>
        </w:rPr>
        <w:t>D</w:t>
      </w:r>
      <w:r w:rsidRPr="003A5396">
        <w:rPr>
          <w:rFonts w:ascii="Arial" w:hAnsi="Arial" w:cs="Arial"/>
          <w:sz w:val="20"/>
          <w:szCs w:val="20"/>
        </w:rPr>
        <w:t>urres</w:t>
      </w:r>
      <w:proofErr w:type="spellEnd"/>
    </w:p>
    <w:p w:rsidR="00755CA0" w:rsidRPr="003A5396" w:rsidRDefault="00755CA0" w:rsidP="008C3E61">
      <w:pPr>
        <w:widowControl w:val="0"/>
        <w:autoSpaceDE w:val="0"/>
        <w:autoSpaceDN w:val="0"/>
        <w:spacing w:after="0" w:line="240" w:lineRule="auto"/>
        <w:ind w:right="49"/>
        <w:jc w:val="both"/>
        <w:rPr>
          <w:rFonts w:ascii="Arial" w:hAnsi="Arial" w:cs="Arial"/>
          <w:sz w:val="20"/>
          <w:szCs w:val="20"/>
        </w:rPr>
      </w:pPr>
      <w:r w:rsidRPr="003A5396">
        <w:rPr>
          <w:rFonts w:ascii="Arial" w:hAnsi="Arial" w:cs="Arial"/>
          <w:sz w:val="20"/>
          <w:szCs w:val="20"/>
        </w:rPr>
        <w:t>Desde: 15:00</w:t>
      </w:r>
    </w:p>
    <w:p w:rsidR="00755CA0" w:rsidRPr="003A5396" w:rsidRDefault="00755CA0" w:rsidP="008C3E61">
      <w:pPr>
        <w:widowControl w:val="0"/>
        <w:autoSpaceDE w:val="0"/>
        <w:autoSpaceDN w:val="0"/>
        <w:spacing w:after="0" w:line="240" w:lineRule="auto"/>
        <w:ind w:right="49"/>
        <w:jc w:val="both"/>
        <w:rPr>
          <w:rFonts w:ascii="Arial" w:hAnsi="Arial" w:cs="Arial"/>
          <w:sz w:val="20"/>
          <w:szCs w:val="20"/>
        </w:rPr>
      </w:pPr>
      <w:r w:rsidRPr="003A5396">
        <w:rPr>
          <w:rFonts w:ascii="Arial" w:hAnsi="Arial" w:cs="Arial"/>
          <w:sz w:val="20"/>
          <w:szCs w:val="20"/>
        </w:rPr>
        <w:t>Hasta: 19:00</w:t>
      </w:r>
    </w:p>
    <w:p w:rsidR="00755CA0" w:rsidRPr="003A5396" w:rsidRDefault="00755CA0" w:rsidP="008C3E61">
      <w:pPr>
        <w:widowControl w:val="0"/>
        <w:autoSpaceDE w:val="0"/>
        <w:autoSpaceDN w:val="0"/>
        <w:spacing w:after="0" w:line="240" w:lineRule="auto"/>
        <w:ind w:right="49"/>
        <w:jc w:val="both"/>
        <w:rPr>
          <w:rFonts w:ascii="Arial" w:hAnsi="Arial" w:cs="Arial"/>
          <w:sz w:val="20"/>
          <w:szCs w:val="20"/>
        </w:rPr>
      </w:pPr>
      <w:r w:rsidRPr="003A5396">
        <w:rPr>
          <w:rFonts w:ascii="Arial" w:hAnsi="Arial" w:cs="Arial"/>
          <w:sz w:val="20"/>
          <w:szCs w:val="20"/>
        </w:rPr>
        <w:t>Duración aprox. 4 horas</w:t>
      </w: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p w:rsidR="00755CA0" w:rsidRDefault="00755CA0" w:rsidP="008C3E61">
      <w:pPr>
        <w:widowControl w:val="0"/>
        <w:autoSpaceDE w:val="0"/>
        <w:autoSpaceDN w:val="0"/>
        <w:spacing w:after="0" w:line="240" w:lineRule="auto"/>
        <w:ind w:right="49"/>
        <w:jc w:val="both"/>
        <w:rPr>
          <w:rFonts w:ascii="Arial" w:hAnsi="Arial" w:cs="Arial"/>
          <w:b/>
          <w:bCs/>
          <w:color w:val="2E74B5" w:themeColor="accent1" w:themeShade="BF"/>
          <w:sz w:val="20"/>
          <w:szCs w:val="20"/>
        </w:rPr>
      </w:pPr>
    </w:p>
    <w:p w:rsidR="00755CA0" w:rsidRDefault="00755CA0" w:rsidP="008C3E61">
      <w:pPr>
        <w:widowControl w:val="0"/>
        <w:autoSpaceDE w:val="0"/>
        <w:autoSpaceDN w:val="0"/>
        <w:spacing w:after="0" w:line="240" w:lineRule="auto"/>
        <w:ind w:right="49"/>
        <w:jc w:val="both"/>
        <w:rPr>
          <w:rFonts w:ascii="Arial" w:hAnsi="Arial" w:cs="Arial"/>
          <w:b/>
          <w:bCs/>
          <w:color w:val="2E74B5" w:themeColor="accent1" w:themeShade="BF"/>
          <w:sz w:val="20"/>
          <w:szCs w:val="20"/>
        </w:rPr>
      </w:pPr>
      <w:r w:rsidRPr="003A5396">
        <w:rPr>
          <w:rFonts w:ascii="Arial" w:hAnsi="Arial" w:cs="Arial"/>
          <w:b/>
          <w:bCs/>
          <w:color w:val="2E74B5" w:themeColor="accent1" w:themeShade="BF"/>
          <w:sz w:val="20"/>
          <w:szCs w:val="20"/>
        </w:rPr>
        <w:t xml:space="preserve">SKOPJE </w:t>
      </w:r>
      <w:r>
        <w:rPr>
          <w:rFonts w:ascii="Arial" w:hAnsi="Arial" w:cs="Arial"/>
          <w:b/>
          <w:bCs/>
          <w:color w:val="2E74B5" w:themeColor="accent1" w:themeShade="BF"/>
          <w:sz w:val="20"/>
          <w:szCs w:val="20"/>
        </w:rPr>
        <w:t xml:space="preserve">- </w:t>
      </w:r>
      <w:r w:rsidRPr="003A5396">
        <w:rPr>
          <w:rFonts w:ascii="Arial" w:hAnsi="Arial" w:cs="Arial"/>
          <w:b/>
          <w:bCs/>
          <w:color w:val="2E74B5" w:themeColor="accent1" w:themeShade="BF"/>
          <w:sz w:val="20"/>
          <w:szCs w:val="20"/>
        </w:rPr>
        <w:t>KOSOVO (PRISHTINA)</w:t>
      </w:r>
    </w:p>
    <w:p w:rsidR="00755CA0" w:rsidRDefault="00755CA0" w:rsidP="008C3E61">
      <w:pPr>
        <w:widowControl w:val="0"/>
        <w:autoSpaceDE w:val="0"/>
        <w:autoSpaceDN w:val="0"/>
        <w:spacing w:after="0" w:line="240" w:lineRule="auto"/>
        <w:ind w:right="49"/>
        <w:jc w:val="both"/>
        <w:rPr>
          <w:rFonts w:ascii="Arial" w:hAnsi="Arial" w:cs="Arial"/>
          <w:sz w:val="20"/>
          <w:szCs w:val="20"/>
        </w:rPr>
      </w:pPr>
      <w:r w:rsidRPr="003A5396">
        <w:rPr>
          <w:rFonts w:ascii="Arial" w:hAnsi="Arial" w:cs="Arial"/>
          <w:sz w:val="20"/>
          <w:szCs w:val="20"/>
        </w:rPr>
        <w:t xml:space="preserve">Excursión de día entero a Kosovo. Salida hacia </w:t>
      </w:r>
      <w:proofErr w:type="spellStart"/>
      <w:r w:rsidRPr="003A5396">
        <w:rPr>
          <w:rFonts w:ascii="Arial" w:hAnsi="Arial" w:cs="Arial"/>
          <w:sz w:val="20"/>
          <w:szCs w:val="20"/>
        </w:rPr>
        <w:t>Prishtina</w:t>
      </w:r>
      <w:proofErr w:type="spellEnd"/>
      <w:r w:rsidRPr="003A5396">
        <w:rPr>
          <w:rFonts w:ascii="Arial" w:hAnsi="Arial" w:cs="Arial"/>
          <w:sz w:val="20"/>
          <w:szCs w:val="20"/>
        </w:rPr>
        <w:t xml:space="preserve">. </w:t>
      </w:r>
      <w:proofErr w:type="spellStart"/>
      <w:r w:rsidRPr="003A5396">
        <w:rPr>
          <w:rFonts w:ascii="Arial" w:hAnsi="Arial" w:cs="Arial"/>
          <w:sz w:val="20"/>
          <w:szCs w:val="20"/>
        </w:rPr>
        <w:t>Prishtina</w:t>
      </w:r>
      <w:proofErr w:type="spellEnd"/>
      <w:r w:rsidRPr="003A5396">
        <w:rPr>
          <w:rFonts w:ascii="Arial" w:hAnsi="Arial" w:cs="Arial"/>
          <w:sz w:val="20"/>
          <w:szCs w:val="20"/>
        </w:rPr>
        <w:t xml:space="preserve"> es ahora la capital de la república de Kosovo, autoproclamada como país independiente. Déjate sorprender por la historia, la arquitectura y los espacios al aire libre de esta ciudad. Regreso a Skopje.</w:t>
      </w:r>
    </w:p>
    <w:p w:rsidR="00755CA0" w:rsidRDefault="00755CA0" w:rsidP="008C3E61">
      <w:pPr>
        <w:widowControl w:val="0"/>
        <w:autoSpaceDE w:val="0"/>
        <w:autoSpaceDN w:val="0"/>
        <w:spacing w:after="0" w:line="240" w:lineRule="auto"/>
        <w:ind w:right="49"/>
        <w:jc w:val="both"/>
        <w:rPr>
          <w:rFonts w:ascii="Arial" w:hAnsi="Arial" w:cs="Arial"/>
          <w:sz w:val="20"/>
          <w:szCs w:val="20"/>
        </w:rPr>
      </w:pPr>
      <w:r w:rsidRPr="003A5396">
        <w:rPr>
          <w:rFonts w:ascii="Arial" w:hAnsi="Arial" w:cs="Arial"/>
          <w:b/>
          <w:bCs/>
          <w:sz w:val="20"/>
          <w:szCs w:val="20"/>
        </w:rPr>
        <w:t>Incluye</w:t>
      </w:r>
      <w:r w:rsidRPr="003A5396">
        <w:rPr>
          <w:rFonts w:ascii="Arial" w:hAnsi="Arial" w:cs="Arial"/>
          <w:sz w:val="20"/>
          <w:szCs w:val="20"/>
        </w:rPr>
        <w:t xml:space="preserve">: transporte, guía local de habla serbia / inglesa en </w:t>
      </w:r>
      <w:proofErr w:type="spellStart"/>
      <w:r w:rsidRPr="003A5396">
        <w:rPr>
          <w:rFonts w:ascii="Arial" w:hAnsi="Arial" w:cs="Arial"/>
          <w:sz w:val="20"/>
          <w:szCs w:val="20"/>
        </w:rPr>
        <w:t>prishtina</w:t>
      </w:r>
      <w:proofErr w:type="spellEnd"/>
      <w:r w:rsidRPr="003A5396">
        <w:rPr>
          <w:rFonts w:ascii="Arial" w:hAnsi="Arial" w:cs="Arial"/>
          <w:sz w:val="20"/>
          <w:szCs w:val="20"/>
        </w:rPr>
        <w:t xml:space="preserve"> (guía acompañante traduce)</w:t>
      </w:r>
    </w:p>
    <w:p w:rsidR="00755CA0" w:rsidRPr="003A5396" w:rsidRDefault="00755CA0" w:rsidP="008C3E61">
      <w:pPr>
        <w:widowControl w:val="0"/>
        <w:autoSpaceDE w:val="0"/>
        <w:autoSpaceDN w:val="0"/>
        <w:spacing w:after="0" w:line="240" w:lineRule="auto"/>
        <w:ind w:right="49"/>
        <w:jc w:val="both"/>
        <w:rPr>
          <w:rFonts w:ascii="Arial" w:hAnsi="Arial" w:cs="Arial"/>
          <w:sz w:val="20"/>
          <w:szCs w:val="20"/>
        </w:rPr>
      </w:pPr>
      <w:r w:rsidRPr="003A5396">
        <w:rPr>
          <w:rFonts w:ascii="Arial" w:hAnsi="Arial" w:cs="Arial"/>
          <w:sz w:val="20"/>
          <w:szCs w:val="20"/>
        </w:rPr>
        <w:t>Desde: 09:00</w:t>
      </w:r>
    </w:p>
    <w:p w:rsidR="00755CA0" w:rsidRPr="003A5396" w:rsidRDefault="00755CA0" w:rsidP="008C3E61">
      <w:pPr>
        <w:widowControl w:val="0"/>
        <w:autoSpaceDE w:val="0"/>
        <w:autoSpaceDN w:val="0"/>
        <w:spacing w:after="0" w:line="240" w:lineRule="auto"/>
        <w:ind w:right="49"/>
        <w:jc w:val="both"/>
        <w:rPr>
          <w:rFonts w:ascii="Arial" w:hAnsi="Arial" w:cs="Arial"/>
          <w:sz w:val="20"/>
          <w:szCs w:val="20"/>
        </w:rPr>
      </w:pPr>
      <w:r w:rsidRPr="003A5396">
        <w:rPr>
          <w:rFonts w:ascii="Arial" w:hAnsi="Arial" w:cs="Arial"/>
          <w:sz w:val="20"/>
          <w:szCs w:val="20"/>
        </w:rPr>
        <w:t>Hasta: 18:00</w:t>
      </w:r>
    </w:p>
    <w:p w:rsidR="00755CA0" w:rsidRDefault="00755CA0" w:rsidP="008C3E61">
      <w:pPr>
        <w:widowControl w:val="0"/>
        <w:autoSpaceDE w:val="0"/>
        <w:autoSpaceDN w:val="0"/>
        <w:spacing w:after="0" w:line="240" w:lineRule="auto"/>
        <w:ind w:right="49"/>
        <w:jc w:val="both"/>
        <w:rPr>
          <w:rFonts w:ascii="Arial" w:hAnsi="Arial" w:cs="Arial"/>
          <w:sz w:val="20"/>
          <w:szCs w:val="20"/>
        </w:rPr>
      </w:pPr>
      <w:r w:rsidRPr="003A5396">
        <w:rPr>
          <w:rFonts w:ascii="Arial" w:hAnsi="Arial" w:cs="Arial"/>
          <w:sz w:val="20"/>
          <w:szCs w:val="20"/>
        </w:rPr>
        <w:t>Duración aprox. 9 horas</w:t>
      </w:r>
    </w:p>
    <w:p w:rsidR="008C3E61" w:rsidRDefault="008C3E61" w:rsidP="008C3E61">
      <w:pPr>
        <w:widowControl w:val="0"/>
        <w:autoSpaceDE w:val="0"/>
        <w:autoSpaceDN w:val="0"/>
        <w:spacing w:after="0" w:line="240" w:lineRule="auto"/>
        <w:ind w:right="49"/>
        <w:jc w:val="both"/>
        <w:rPr>
          <w:rFonts w:ascii="Arial" w:hAnsi="Arial" w:cs="Arial"/>
          <w:sz w:val="20"/>
          <w:szCs w:val="20"/>
        </w:rPr>
      </w:pPr>
    </w:p>
    <w:p w:rsidR="008C3E61" w:rsidRPr="003A5396" w:rsidRDefault="008C3E61" w:rsidP="008C3E61">
      <w:pPr>
        <w:widowControl w:val="0"/>
        <w:autoSpaceDE w:val="0"/>
        <w:autoSpaceDN w:val="0"/>
        <w:spacing w:after="0" w:line="240" w:lineRule="auto"/>
        <w:ind w:right="49"/>
        <w:jc w:val="both"/>
        <w:rPr>
          <w:rFonts w:ascii="Arial" w:hAnsi="Arial" w:cs="Arial"/>
          <w:sz w:val="20"/>
          <w:szCs w:val="20"/>
        </w:rPr>
      </w:pPr>
    </w:p>
    <w:p w:rsidR="00755CA0" w:rsidRDefault="00755CA0" w:rsidP="008C3E61">
      <w:pPr>
        <w:widowControl w:val="0"/>
        <w:autoSpaceDE w:val="0"/>
        <w:autoSpaceDN w:val="0"/>
        <w:spacing w:after="0" w:line="240" w:lineRule="auto"/>
        <w:ind w:right="49"/>
        <w:jc w:val="both"/>
        <w:rPr>
          <w:rFonts w:ascii="Arial" w:hAnsi="Arial" w:cs="Arial"/>
          <w:b/>
          <w:bCs/>
          <w:sz w:val="20"/>
          <w:szCs w:val="20"/>
        </w:rPr>
      </w:pPr>
    </w:p>
    <w:sectPr w:rsidR="00755CA0" w:rsidSect="00FC6957">
      <w:headerReference w:type="default" r:id="rId10"/>
      <w:footerReference w:type="default" r:id="rId11"/>
      <w:pgSz w:w="12240" w:h="15840"/>
      <w:pgMar w:top="2127" w:right="1134"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5BD6" w:rsidRDefault="003D5BD6" w:rsidP="00C37031">
      <w:pPr>
        <w:spacing w:after="0" w:line="240" w:lineRule="auto"/>
      </w:pPr>
      <w:r>
        <w:separator/>
      </w:r>
    </w:p>
  </w:endnote>
  <w:endnote w:type="continuationSeparator" w:id="0">
    <w:p w:rsidR="003D5BD6" w:rsidRDefault="003D5BD6" w:rsidP="00C3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lavika-LightItalic">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6456" w:rsidRDefault="00C66456">
    <w:pPr>
      <w:pStyle w:val="Piedepgina"/>
    </w:pPr>
    <w:r w:rsidRPr="00405686">
      <w:rPr>
        <w:noProof/>
        <w:lang w:eastAsia="es-MX"/>
      </w:rPr>
      <mc:AlternateContent>
        <mc:Choice Requires="wps">
          <w:drawing>
            <wp:anchor distT="0" distB="0" distL="114300" distR="114300" simplePos="0" relativeHeight="251644928" behindDoc="0" locked="0" layoutInCell="1" allowOverlap="1" wp14:anchorId="4F99FC3A" wp14:editId="616E2B4A">
              <wp:simplePos x="0" y="0"/>
              <wp:positionH relativeFrom="column">
                <wp:posOffset>-786765</wp:posOffset>
              </wp:positionH>
              <wp:positionV relativeFrom="paragraph">
                <wp:posOffset>-15240</wp:posOffset>
              </wp:positionV>
              <wp:extent cx="8229600" cy="559435"/>
              <wp:effectExtent l="0" t="0" r="19050" b="12065"/>
              <wp:wrapNone/>
              <wp:docPr id="6" name="Rectángulo 1"/>
              <wp:cNvGraphicFramePr/>
              <a:graphic xmlns:a="http://schemas.openxmlformats.org/drawingml/2006/main">
                <a:graphicData uri="http://schemas.microsoft.com/office/word/2010/wordprocessingShape">
                  <wps:wsp>
                    <wps:cNvSpPr/>
                    <wps:spPr>
                      <a:xfrm>
                        <a:off x="0" y="0"/>
                        <a:ext cx="8229600" cy="559435"/>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00E12" id="Rectángulo 1" o:spid="_x0000_s1026" style="position:absolute;margin-left:-61.95pt;margin-top:-1.2pt;width:9in;height:44.0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" fillcolor="#282456" strokecolor="#1f4d78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5BD6" w:rsidRDefault="003D5BD6" w:rsidP="00C37031">
      <w:pPr>
        <w:spacing w:after="0" w:line="240" w:lineRule="auto"/>
      </w:pPr>
      <w:r>
        <w:separator/>
      </w:r>
    </w:p>
  </w:footnote>
  <w:footnote w:type="continuationSeparator" w:id="0">
    <w:p w:rsidR="003D5BD6" w:rsidRDefault="003D5BD6" w:rsidP="00C37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6456" w:rsidRPr="00FD76E2" w:rsidRDefault="00C66456" w:rsidP="00E63382">
    <w:pPr>
      <w:pStyle w:val="Encabezado"/>
      <w:jc w:val="right"/>
      <w:rPr>
        <w:b/>
        <w:sz w:val="20"/>
        <w:szCs w:val="20"/>
      </w:rPr>
    </w:pPr>
    <w:r w:rsidRPr="0093517C">
      <w:rPr>
        <w:b/>
        <w:noProof/>
        <w:sz w:val="20"/>
        <w:szCs w:val="20"/>
        <w:lang w:eastAsia="es-MX"/>
      </w:rPr>
      <mc:AlternateContent>
        <mc:Choice Requires="wps">
          <w:drawing>
            <wp:anchor distT="0" distB="0" distL="114300" distR="114300" simplePos="0" relativeHeight="251677696" behindDoc="0" locked="0" layoutInCell="1" allowOverlap="1" wp14:anchorId="1E6F2B71" wp14:editId="0E089BD7">
              <wp:simplePos x="0" y="0"/>
              <wp:positionH relativeFrom="column">
                <wp:posOffset>-548640</wp:posOffset>
              </wp:positionH>
              <wp:positionV relativeFrom="paragraph">
                <wp:posOffset>-459105</wp:posOffset>
              </wp:positionV>
              <wp:extent cx="6000750" cy="11906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000750" cy="1190625"/>
                      </a:xfrm>
                      <a:prstGeom prst="rect">
                        <a:avLst/>
                      </a:prstGeom>
                      <a:noFill/>
                      <a:ln>
                        <a:noFill/>
                      </a:ln>
                    </wps:spPr>
                    <wps:txbx>
                      <w:txbxContent>
                        <w:p w:rsidR="00CF11D9" w:rsidRPr="00CF11D9" w:rsidRDefault="00CF11D9" w:rsidP="00C66456">
                          <w:pPr>
                            <w:pStyle w:val="Encabezado"/>
                            <w:rPr>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F11D9">
                            <w:rPr>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BALCANES AL COMPLETO Y GRECIA</w:t>
                          </w:r>
                        </w:p>
                        <w:p w:rsidR="00E61F0A" w:rsidRDefault="00CF11D9" w:rsidP="00C66456">
                          <w:pPr>
                            <w:pStyle w:val="Encabezado"/>
                            <w:rPr>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F11D9">
                            <w:rPr>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CROACIA, MONTENEGRO, ALBANIA, MACEDONIA, GRECIA</w:t>
                          </w:r>
                        </w:p>
                        <w:p w:rsidR="00CF11D9" w:rsidRPr="00CF11D9" w:rsidRDefault="00CF11D9" w:rsidP="00C66456">
                          <w:pPr>
                            <w:pStyle w:val="Encabezado"/>
                            <w:rPr>
                              <w:b/>
                              <w:noProof/>
                              <w:color w:val="FFFFFF" w:themeColor="background1"/>
                              <w:spacing w:val="10"/>
                              <w14:glow w14:rad="38100">
                                <w14:schemeClr w14:val="accent1">
                                  <w14:alpha w14:val="60000"/>
                                </w14:schemeClr>
                              </w14:glow>
                              <w14:textOutline w14:w="9525" w14:cap="flat" w14:cmpd="sng" w14:algn="ctr">
                                <w14:solidFill>
                                  <w14:srgbClr w14:val="282456"/>
                                </w14:solidFill>
                                <w14:prstDash w14:val="solid"/>
                                <w14:round/>
                              </w14:textOutline>
                            </w:rPr>
                          </w:pPr>
                          <w:r w:rsidRPr="00CF11D9">
                            <w:rPr>
                              <w:b/>
                              <w:noProof/>
                              <w:color w:val="FFFFFF" w:themeColor="background1"/>
                              <w:spacing w:val="10"/>
                              <w14:glow w14:rad="38100">
                                <w14:schemeClr w14:val="accent1">
                                  <w14:alpha w14:val="60000"/>
                                </w14:schemeClr>
                              </w14:glow>
                              <w14:textOutline w14:w="9525" w14:cap="flat" w14:cmpd="sng" w14:algn="ctr">
                                <w14:solidFill>
                                  <w14:srgbClr w14:val="282456"/>
                                </w14:solidFill>
                                <w14:prstDash w14:val="solid"/>
                                <w14:round/>
                              </w14:textOutline>
                            </w:rPr>
                            <w:t>2900 – E2025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F2B71" id="_x0000_t202" coordsize="21600,21600" o:spt="202" path="m,l,21600r21600,l21600,xe">
              <v:stroke joinstyle="miter"/>
              <v:path gradientshapeok="t" o:connecttype="rect"/>
            </v:shapetype>
            <v:shape id="Cuadro de texto 2" o:spid="_x0000_s1026" type="#_x0000_t202" style="position:absolute;left:0;text-align:left;margin-left:-43.2pt;margin-top:-36.15pt;width:472.5pt;height:9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" filled="f" stroked="f">
              <v:textbox>
                <w:txbxContent>
                  <w:p w:rsidR="00CF11D9" w:rsidRPr="00CF11D9" w:rsidRDefault="00CF11D9" w:rsidP="00C66456">
                    <w:pPr>
                      <w:pStyle w:val="Encabezado"/>
                      <w:rPr>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F11D9">
                      <w:rPr>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BALCANES AL COMPLETO Y GRECIA</w:t>
                    </w:r>
                  </w:p>
                  <w:p w:rsidR="00E61F0A" w:rsidRDefault="00CF11D9" w:rsidP="00C66456">
                    <w:pPr>
                      <w:pStyle w:val="Encabezado"/>
                      <w:rPr>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F11D9">
                      <w:rPr>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CROACIA, MONTENEGRO, ALBANIA, MACEDONIA, GRECIA</w:t>
                    </w:r>
                  </w:p>
                  <w:p w:rsidR="00CF11D9" w:rsidRPr="00CF11D9" w:rsidRDefault="00CF11D9" w:rsidP="00C66456">
                    <w:pPr>
                      <w:pStyle w:val="Encabezado"/>
                      <w:rPr>
                        <w:b/>
                        <w:noProof/>
                        <w:color w:val="FFFFFF" w:themeColor="background1"/>
                        <w:spacing w:val="10"/>
                        <w14:glow w14:rad="38100">
                          <w14:schemeClr w14:val="accent1">
                            <w14:alpha w14:val="60000"/>
                          </w14:schemeClr>
                        </w14:glow>
                        <w14:textOutline w14:w="9525" w14:cap="flat" w14:cmpd="sng" w14:algn="ctr">
                          <w14:solidFill>
                            <w14:srgbClr w14:val="282456"/>
                          </w14:solidFill>
                          <w14:prstDash w14:val="solid"/>
                          <w14:round/>
                        </w14:textOutline>
                      </w:rPr>
                    </w:pPr>
                    <w:r w:rsidRPr="00CF11D9">
                      <w:rPr>
                        <w:b/>
                        <w:noProof/>
                        <w:color w:val="FFFFFF" w:themeColor="background1"/>
                        <w:spacing w:val="10"/>
                        <w14:glow w14:rad="38100">
                          <w14:schemeClr w14:val="accent1">
                            <w14:alpha w14:val="60000"/>
                          </w14:schemeClr>
                        </w14:glow>
                        <w14:textOutline w14:w="9525" w14:cap="flat" w14:cmpd="sng" w14:algn="ctr">
                          <w14:solidFill>
                            <w14:srgbClr w14:val="282456"/>
                          </w14:solidFill>
                          <w14:prstDash w14:val="solid"/>
                          <w14:round/>
                        </w14:textOutline>
                      </w:rPr>
                      <w:t>2900 – E2025</w:t>
                    </w:r>
                  </w:p>
                </w:txbxContent>
              </v:textbox>
            </v:shape>
          </w:pict>
        </mc:Fallback>
      </mc:AlternateContent>
    </w:r>
    <w:r w:rsidRPr="0093517C">
      <w:rPr>
        <w:b/>
        <w:noProof/>
        <w:sz w:val="20"/>
        <w:szCs w:val="20"/>
        <w:lang w:eastAsia="es-MX"/>
      </w:rPr>
      <w:drawing>
        <wp:anchor distT="0" distB="0" distL="114300" distR="114300" simplePos="0" relativeHeight="251669504" behindDoc="0" locked="0" layoutInCell="1" allowOverlap="1" wp14:anchorId="6B1AA5A1" wp14:editId="7851125D">
          <wp:simplePos x="0" y="0"/>
          <wp:positionH relativeFrom="column">
            <wp:posOffset>4867275</wp:posOffset>
          </wp:positionH>
          <wp:positionV relativeFrom="paragraph">
            <wp:posOffset>-111125</wp:posOffset>
          </wp:positionV>
          <wp:extent cx="1799590" cy="510540"/>
          <wp:effectExtent l="0" t="0" r="0" b="381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93517C">
      <w:rPr>
        <w:b/>
        <w:noProof/>
        <w:sz w:val="20"/>
        <w:szCs w:val="20"/>
        <w:lang w:eastAsia="es-MX"/>
      </w:rPr>
      <w:drawing>
        <wp:anchor distT="0" distB="0" distL="114300" distR="114300" simplePos="0" relativeHeight="251661312" behindDoc="0" locked="0" layoutInCell="1" allowOverlap="1" wp14:anchorId="593A63CF" wp14:editId="3013D6F0">
          <wp:simplePos x="0" y="0"/>
          <wp:positionH relativeFrom="column">
            <wp:posOffset>1844040</wp:posOffset>
          </wp:positionH>
          <wp:positionV relativeFrom="paragraph">
            <wp:posOffset>-932180</wp:posOffset>
          </wp:positionV>
          <wp:extent cx="6000750" cy="1666875"/>
          <wp:effectExtent l="0" t="0" r="0" b="9525"/>
          <wp:wrapNone/>
          <wp:docPr id="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93517C">
      <w:rPr>
        <w:b/>
        <w:noProof/>
        <w:sz w:val="20"/>
        <w:szCs w:val="20"/>
        <w:lang w:eastAsia="es-MX"/>
      </w:rPr>
      <mc:AlternateContent>
        <mc:Choice Requires="wps">
          <w:drawing>
            <wp:anchor distT="0" distB="0" distL="114300" distR="114300" simplePos="0" relativeHeight="251653120" behindDoc="0" locked="0" layoutInCell="1" allowOverlap="1" wp14:anchorId="04298DC2" wp14:editId="492FF36A">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C74D4" id="Rectángulo 1" o:spid="_x0000_s1026" style="position:absolute;margin-left:-61.75pt;margin-top:-39.1pt;width:9in;height:96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" fillcolor="#282456" strokecolor="#1f4d78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89" type="#_x0000_t75" style="width:928pt;height:1200pt" o:bullet="t">
        <v:imagedata r:id="rId1" o:title="peligro"/>
      </v:shape>
    </w:pict>
  </w:numPicBullet>
  <w:abstractNum w:abstractNumId="0" w15:restartNumberingAfterBreak="0">
    <w:nsid w:val="039650C2"/>
    <w:multiLevelType w:val="hybridMultilevel"/>
    <w:tmpl w:val="C9C65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14D35"/>
    <w:multiLevelType w:val="hybridMultilevel"/>
    <w:tmpl w:val="ACB661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94308"/>
    <w:multiLevelType w:val="hybridMultilevel"/>
    <w:tmpl w:val="8B965C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FBF35E4"/>
    <w:multiLevelType w:val="hybridMultilevel"/>
    <w:tmpl w:val="62B2B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F5A4F"/>
    <w:multiLevelType w:val="hybridMultilevel"/>
    <w:tmpl w:val="86DABE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AC7F63"/>
    <w:multiLevelType w:val="hybridMultilevel"/>
    <w:tmpl w:val="966AEC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E45E90"/>
    <w:multiLevelType w:val="hybridMultilevel"/>
    <w:tmpl w:val="2C5648F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Ari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Ari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C0D8F"/>
    <w:multiLevelType w:val="hybridMultilevel"/>
    <w:tmpl w:val="D3727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616432"/>
    <w:multiLevelType w:val="multilevel"/>
    <w:tmpl w:val="4EC2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B6E1D"/>
    <w:multiLevelType w:val="hybridMultilevel"/>
    <w:tmpl w:val="3954AA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5A56DA"/>
    <w:multiLevelType w:val="hybridMultilevel"/>
    <w:tmpl w:val="84809542"/>
    <w:lvl w:ilvl="0" w:tplc="AE90363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6B71E3"/>
    <w:multiLevelType w:val="hybridMultilevel"/>
    <w:tmpl w:val="DD0E223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Ari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Ari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41B76"/>
    <w:multiLevelType w:val="hybridMultilevel"/>
    <w:tmpl w:val="774286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155728"/>
    <w:multiLevelType w:val="hybridMultilevel"/>
    <w:tmpl w:val="DD4678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DDD6A39"/>
    <w:multiLevelType w:val="hybridMultilevel"/>
    <w:tmpl w:val="A1D29A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4F60A6"/>
    <w:multiLevelType w:val="hybridMultilevel"/>
    <w:tmpl w:val="0A3E4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7549DB"/>
    <w:multiLevelType w:val="hybridMultilevel"/>
    <w:tmpl w:val="44B2B9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C503D0"/>
    <w:multiLevelType w:val="hybridMultilevel"/>
    <w:tmpl w:val="C7349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A91106"/>
    <w:multiLevelType w:val="hybridMultilevel"/>
    <w:tmpl w:val="A164E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19128E"/>
    <w:multiLevelType w:val="hybridMultilevel"/>
    <w:tmpl w:val="F3DA9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124ADA"/>
    <w:multiLevelType w:val="hybridMultilevel"/>
    <w:tmpl w:val="8B5E3C64"/>
    <w:lvl w:ilvl="0" w:tplc="A660400E">
      <w:start w:val="1"/>
      <w:numFmt w:val="bullet"/>
      <w:lvlText w:val=""/>
      <w:lvlPicBulletId w:val="0"/>
      <w:lvlJc w:val="left"/>
      <w:pPr>
        <w:ind w:left="1004" w:hanging="360"/>
      </w:pPr>
      <w:rPr>
        <w:rFonts w:ascii="Symbol" w:hAnsi="Symbol" w:hint="default"/>
        <w:color w:val="auto"/>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73542D83"/>
    <w:multiLevelType w:val="hybridMultilevel"/>
    <w:tmpl w:val="774863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D66FF5"/>
    <w:multiLevelType w:val="hybridMultilevel"/>
    <w:tmpl w:val="D69CB1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7F65101C"/>
    <w:multiLevelType w:val="hybridMultilevel"/>
    <w:tmpl w:val="7C1A54EE"/>
    <w:lvl w:ilvl="0" w:tplc="AE90363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58244983">
    <w:abstractNumId w:val="1"/>
  </w:num>
  <w:num w:numId="2" w16cid:durableId="904755040">
    <w:abstractNumId w:val="21"/>
  </w:num>
  <w:num w:numId="3" w16cid:durableId="932133060">
    <w:abstractNumId w:val="10"/>
  </w:num>
  <w:num w:numId="4" w16cid:durableId="525101493">
    <w:abstractNumId w:val="20"/>
  </w:num>
  <w:num w:numId="5" w16cid:durableId="205027013">
    <w:abstractNumId w:val="17"/>
  </w:num>
  <w:num w:numId="6" w16cid:durableId="1711104248">
    <w:abstractNumId w:val="9"/>
  </w:num>
  <w:num w:numId="7" w16cid:durableId="1315572918">
    <w:abstractNumId w:val="23"/>
  </w:num>
  <w:num w:numId="8" w16cid:durableId="61687076">
    <w:abstractNumId w:val="12"/>
  </w:num>
  <w:num w:numId="9" w16cid:durableId="637222879">
    <w:abstractNumId w:val="5"/>
  </w:num>
  <w:num w:numId="10" w16cid:durableId="20471351">
    <w:abstractNumId w:val="16"/>
  </w:num>
  <w:num w:numId="11" w16cid:durableId="1618290278">
    <w:abstractNumId w:val="14"/>
  </w:num>
  <w:num w:numId="12" w16cid:durableId="1012880055">
    <w:abstractNumId w:val="8"/>
  </w:num>
  <w:num w:numId="13" w16cid:durableId="1465734259">
    <w:abstractNumId w:val="7"/>
  </w:num>
  <w:num w:numId="14" w16cid:durableId="1215851831">
    <w:abstractNumId w:val="4"/>
  </w:num>
  <w:num w:numId="15" w16cid:durableId="1804762581">
    <w:abstractNumId w:val="11"/>
  </w:num>
  <w:num w:numId="16" w16cid:durableId="89278094">
    <w:abstractNumId w:val="6"/>
  </w:num>
  <w:num w:numId="17" w16cid:durableId="729185591">
    <w:abstractNumId w:val="22"/>
  </w:num>
  <w:num w:numId="18" w16cid:durableId="693194182">
    <w:abstractNumId w:val="19"/>
  </w:num>
  <w:num w:numId="19" w16cid:durableId="1919555217">
    <w:abstractNumId w:val="18"/>
  </w:num>
  <w:num w:numId="20" w16cid:durableId="62219023">
    <w:abstractNumId w:val="2"/>
  </w:num>
  <w:num w:numId="21" w16cid:durableId="1556895290">
    <w:abstractNumId w:val="13"/>
  </w:num>
  <w:num w:numId="22" w16cid:durableId="1741561732">
    <w:abstractNumId w:val="15"/>
  </w:num>
  <w:num w:numId="23" w16cid:durableId="699477918">
    <w:abstractNumId w:val="3"/>
  </w:num>
  <w:num w:numId="24" w16cid:durableId="447887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fr-FR" w:vendorID="64" w:dllVersion="0" w:nlCheck="1" w:checkStyle="1"/>
  <w:activeWritingStyle w:appName="MSWord" w:lang="en-US" w:vendorID="64" w:dllVersion="0" w:nlCheck="1" w:checkStyle="1"/>
  <w:activeWritingStyle w:appName="MSWord" w:lang="es-ES_tradnl" w:vendorID="64" w:dllVersion="0" w:nlCheck="1" w:checkStyle="0"/>
  <w:activeWritingStyle w:appName="MSWord" w:lang="es-CR" w:vendorID="64" w:dllVersion="0" w:nlCheck="1" w:checkStyle="0"/>
  <w:activeWritingStyle w:appName="MSWord" w:lang="en-GB" w:vendorID="64" w:dllVersion="0" w:nlCheck="1" w:checkStyle="0"/>
  <w:activeWritingStyle w:appName="MSWord" w:lang="en-IE" w:vendorID="64" w:dllVersion="0" w:nlCheck="1" w:checkStyle="0"/>
  <w:activeWritingStyle w:appName="MSWord" w:lang="es-UY" w:vendorID="64" w:dllVersion="0" w:nlCheck="1" w:checkStyle="0"/>
  <w:activeWritingStyle w:appName="MSWord" w:lang="es-DO" w:vendorID="64" w:dllVersion="0"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UY"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31"/>
    <w:rsid w:val="000210C1"/>
    <w:rsid w:val="00022735"/>
    <w:rsid w:val="00025F5B"/>
    <w:rsid w:val="0002765A"/>
    <w:rsid w:val="000419D2"/>
    <w:rsid w:val="00042659"/>
    <w:rsid w:val="00052B18"/>
    <w:rsid w:val="00070C8D"/>
    <w:rsid w:val="0008139E"/>
    <w:rsid w:val="00087C6D"/>
    <w:rsid w:val="000953A7"/>
    <w:rsid w:val="000B0C7E"/>
    <w:rsid w:val="000B658B"/>
    <w:rsid w:val="000B6B72"/>
    <w:rsid w:val="000D46EC"/>
    <w:rsid w:val="000D542E"/>
    <w:rsid w:val="000F5041"/>
    <w:rsid w:val="0010693D"/>
    <w:rsid w:val="00110FDC"/>
    <w:rsid w:val="00111F55"/>
    <w:rsid w:val="00114CAB"/>
    <w:rsid w:val="001254E8"/>
    <w:rsid w:val="00126C39"/>
    <w:rsid w:val="00131C7D"/>
    <w:rsid w:val="00134C89"/>
    <w:rsid w:val="00146FD3"/>
    <w:rsid w:val="00150A40"/>
    <w:rsid w:val="0015330E"/>
    <w:rsid w:val="00154A0B"/>
    <w:rsid w:val="001553EC"/>
    <w:rsid w:val="00155DEA"/>
    <w:rsid w:val="001576BB"/>
    <w:rsid w:val="00165ECF"/>
    <w:rsid w:val="001831BA"/>
    <w:rsid w:val="00183E93"/>
    <w:rsid w:val="0018631D"/>
    <w:rsid w:val="001918EE"/>
    <w:rsid w:val="00191EF6"/>
    <w:rsid w:val="001925E7"/>
    <w:rsid w:val="001B1D1D"/>
    <w:rsid w:val="001B51BF"/>
    <w:rsid w:val="001B5218"/>
    <w:rsid w:val="001C57FC"/>
    <w:rsid w:val="001D4089"/>
    <w:rsid w:val="001E3267"/>
    <w:rsid w:val="001E3440"/>
    <w:rsid w:val="001E437D"/>
    <w:rsid w:val="001F0602"/>
    <w:rsid w:val="001F108F"/>
    <w:rsid w:val="001F1499"/>
    <w:rsid w:val="001F3B2A"/>
    <w:rsid w:val="001F5F50"/>
    <w:rsid w:val="00210E6C"/>
    <w:rsid w:val="00215574"/>
    <w:rsid w:val="00233B4E"/>
    <w:rsid w:val="00237109"/>
    <w:rsid w:val="00245875"/>
    <w:rsid w:val="00255B6E"/>
    <w:rsid w:val="0025606A"/>
    <w:rsid w:val="0026025A"/>
    <w:rsid w:val="00267844"/>
    <w:rsid w:val="00271672"/>
    <w:rsid w:val="00273CA1"/>
    <w:rsid w:val="00283732"/>
    <w:rsid w:val="002866BC"/>
    <w:rsid w:val="00296969"/>
    <w:rsid w:val="002A0854"/>
    <w:rsid w:val="002A7260"/>
    <w:rsid w:val="002C3342"/>
    <w:rsid w:val="002C5244"/>
    <w:rsid w:val="002D4012"/>
    <w:rsid w:val="002D715F"/>
    <w:rsid w:val="002E21EA"/>
    <w:rsid w:val="002E289B"/>
    <w:rsid w:val="00331F5C"/>
    <w:rsid w:val="003362BD"/>
    <w:rsid w:val="003668B1"/>
    <w:rsid w:val="003726D5"/>
    <w:rsid w:val="0037320D"/>
    <w:rsid w:val="00380FF5"/>
    <w:rsid w:val="00381290"/>
    <w:rsid w:val="00381909"/>
    <w:rsid w:val="00396E42"/>
    <w:rsid w:val="003A71B2"/>
    <w:rsid w:val="003A79FF"/>
    <w:rsid w:val="003B0B80"/>
    <w:rsid w:val="003B68DA"/>
    <w:rsid w:val="003C597C"/>
    <w:rsid w:val="003D5BD6"/>
    <w:rsid w:val="003D60CA"/>
    <w:rsid w:val="003D636F"/>
    <w:rsid w:val="003E58C9"/>
    <w:rsid w:val="003F71D2"/>
    <w:rsid w:val="003F7DDB"/>
    <w:rsid w:val="00400AD8"/>
    <w:rsid w:val="00424F67"/>
    <w:rsid w:val="00426070"/>
    <w:rsid w:val="0042707A"/>
    <w:rsid w:val="00431B95"/>
    <w:rsid w:val="00435728"/>
    <w:rsid w:val="004411FB"/>
    <w:rsid w:val="00444A7D"/>
    <w:rsid w:val="004537F6"/>
    <w:rsid w:val="00465277"/>
    <w:rsid w:val="0047147E"/>
    <w:rsid w:val="00476639"/>
    <w:rsid w:val="00480545"/>
    <w:rsid w:val="004834B0"/>
    <w:rsid w:val="0049188A"/>
    <w:rsid w:val="004B1E4A"/>
    <w:rsid w:val="004C1B73"/>
    <w:rsid w:val="004C56D5"/>
    <w:rsid w:val="004C6652"/>
    <w:rsid w:val="004C7C0D"/>
    <w:rsid w:val="004D1004"/>
    <w:rsid w:val="004D7FBF"/>
    <w:rsid w:val="004E7207"/>
    <w:rsid w:val="004F438F"/>
    <w:rsid w:val="0051037C"/>
    <w:rsid w:val="00512726"/>
    <w:rsid w:val="00515649"/>
    <w:rsid w:val="00523529"/>
    <w:rsid w:val="005422C1"/>
    <w:rsid w:val="00560445"/>
    <w:rsid w:val="005729DD"/>
    <w:rsid w:val="005808BD"/>
    <w:rsid w:val="005940A7"/>
    <w:rsid w:val="005A6996"/>
    <w:rsid w:val="005B1A9E"/>
    <w:rsid w:val="005C7F18"/>
    <w:rsid w:val="005D1E8B"/>
    <w:rsid w:val="005D3E47"/>
    <w:rsid w:val="005D4F37"/>
    <w:rsid w:val="005F04D9"/>
    <w:rsid w:val="005F4CE9"/>
    <w:rsid w:val="00604CC3"/>
    <w:rsid w:val="00606947"/>
    <w:rsid w:val="00611240"/>
    <w:rsid w:val="00613782"/>
    <w:rsid w:val="00620573"/>
    <w:rsid w:val="0062187B"/>
    <w:rsid w:val="00626163"/>
    <w:rsid w:val="00626E52"/>
    <w:rsid w:val="00637BE0"/>
    <w:rsid w:val="006408EA"/>
    <w:rsid w:val="006622CC"/>
    <w:rsid w:val="00666026"/>
    <w:rsid w:val="00673A7C"/>
    <w:rsid w:val="00683401"/>
    <w:rsid w:val="00694D43"/>
    <w:rsid w:val="006A415D"/>
    <w:rsid w:val="006A56D1"/>
    <w:rsid w:val="006B0D49"/>
    <w:rsid w:val="006B4F14"/>
    <w:rsid w:val="006B601B"/>
    <w:rsid w:val="006C1001"/>
    <w:rsid w:val="006C37D3"/>
    <w:rsid w:val="006C62D7"/>
    <w:rsid w:val="006D088B"/>
    <w:rsid w:val="006D647F"/>
    <w:rsid w:val="006E545A"/>
    <w:rsid w:val="006E70F5"/>
    <w:rsid w:val="00701CAC"/>
    <w:rsid w:val="0070527B"/>
    <w:rsid w:val="00705BB7"/>
    <w:rsid w:val="00712485"/>
    <w:rsid w:val="00721414"/>
    <w:rsid w:val="00734CA9"/>
    <w:rsid w:val="00736994"/>
    <w:rsid w:val="00740806"/>
    <w:rsid w:val="00755005"/>
    <w:rsid w:val="00755CA0"/>
    <w:rsid w:val="007571EC"/>
    <w:rsid w:val="00761954"/>
    <w:rsid w:val="00773070"/>
    <w:rsid w:val="00776C42"/>
    <w:rsid w:val="00782F88"/>
    <w:rsid w:val="007834AA"/>
    <w:rsid w:val="00783AB4"/>
    <w:rsid w:val="007A2485"/>
    <w:rsid w:val="007A26DB"/>
    <w:rsid w:val="007C4344"/>
    <w:rsid w:val="007C4DA3"/>
    <w:rsid w:val="007D363E"/>
    <w:rsid w:val="007E064E"/>
    <w:rsid w:val="007E5B27"/>
    <w:rsid w:val="007F6699"/>
    <w:rsid w:val="008016D1"/>
    <w:rsid w:val="00807A79"/>
    <w:rsid w:val="00811A44"/>
    <w:rsid w:val="00811DB0"/>
    <w:rsid w:val="00813406"/>
    <w:rsid w:val="00815143"/>
    <w:rsid w:val="00820554"/>
    <w:rsid w:val="0082088B"/>
    <w:rsid w:val="00821B00"/>
    <w:rsid w:val="00822712"/>
    <w:rsid w:val="0083061D"/>
    <w:rsid w:val="00830827"/>
    <w:rsid w:val="00833B0B"/>
    <w:rsid w:val="008342F8"/>
    <w:rsid w:val="008373A4"/>
    <w:rsid w:val="0084203D"/>
    <w:rsid w:val="00847D32"/>
    <w:rsid w:val="00855807"/>
    <w:rsid w:val="0085741B"/>
    <w:rsid w:val="008638E1"/>
    <w:rsid w:val="008726A6"/>
    <w:rsid w:val="0087513D"/>
    <w:rsid w:val="008754FD"/>
    <w:rsid w:val="00876BD4"/>
    <w:rsid w:val="00880FBD"/>
    <w:rsid w:val="00887907"/>
    <w:rsid w:val="008A28DF"/>
    <w:rsid w:val="008A681B"/>
    <w:rsid w:val="008A69E5"/>
    <w:rsid w:val="008B10E9"/>
    <w:rsid w:val="008B3592"/>
    <w:rsid w:val="008C3E61"/>
    <w:rsid w:val="008C6530"/>
    <w:rsid w:val="008C6792"/>
    <w:rsid w:val="008D269E"/>
    <w:rsid w:val="008D3C93"/>
    <w:rsid w:val="008E2DEE"/>
    <w:rsid w:val="00907618"/>
    <w:rsid w:val="00917FB9"/>
    <w:rsid w:val="0093517C"/>
    <w:rsid w:val="0093684D"/>
    <w:rsid w:val="00946563"/>
    <w:rsid w:val="0095038A"/>
    <w:rsid w:val="0095519E"/>
    <w:rsid w:val="00955C22"/>
    <w:rsid w:val="0096043D"/>
    <w:rsid w:val="009616AC"/>
    <w:rsid w:val="00970D6A"/>
    <w:rsid w:val="00987970"/>
    <w:rsid w:val="009908B9"/>
    <w:rsid w:val="00995D3E"/>
    <w:rsid w:val="0099623C"/>
    <w:rsid w:val="009A0670"/>
    <w:rsid w:val="009A4E03"/>
    <w:rsid w:val="009C01F7"/>
    <w:rsid w:val="009C0E13"/>
    <w:rsid w:val="009C11A8"/>
    <w:rsid w:val="009C5F91"/>
    <w:rsid w:val="009D0CA6"/>
    <w:rsid w:val="009D5684"/>
    <w:rsid w:val="009E5E1A"/>
    <w:rsid w:val="009F5AB5"/>
    <w:rsid w:val="009F641F"/>
    <w:rsid w:val="00A014A8"/>
    <w:rsid w:val="00A031EF"/>
    <w:rsid w:val="00A03F0F"/>
    <w:rsid w:val="00A127DE"/>
    <w:rsid w:val="00A12BB8"/>
    <w:rsid w:val="00A1646C"/>
    <w:rsid w:val="00A2128E"/>
    <w:rsid w:val="00A24326"/>
    <w:rsid w:val="00A3054D"/>
    <w:rsid w:val="00A305BD"/>
    <w:rsid w:val="00A361DB"/>
    <w:rsid w:val="00A42318"/>
    <w:rsid w:val="00A4355E"/>
    <w:rsid w:val="00A43C44"/>
    <w:rsid w:val="00A50B53"/>
    <w:rsid w:val="00A658A1"/>
    <w:rsid w:val="00A726D2"/>
    <w:rsid w:val="00A944E5"/>
    <w:rsid w:val="00A9711E"/>
    <w:rsid w:val="00AA68D2"/>
    <w:rsid w:val="00AB4A00"/>
    <w:rsid w:val="00AC1B35"/>
    <w:rsid w:val="00AC40A0"/>
    <w:rsid w:val="00AC5D47"/>
    <w:rsid w:val="00AC7006"/>
    <w:rsid w:val="00AD0940"/>
    <w:rsid w:val="00AD68CE"/>
    <w:rsid w:val="00AE11CA"/>
    <w:rsid w:val="00AE6821"/>
    <w:rsid w:val="00AF06A1"/>
    <w:rsid w:val="00AF073A"/>
    <w:rsid w:val="00AF2291"/>
    <w:rsid w:val="00AF6EE0"/>
    <w:rsid w:val="00AF712B"/>
    <w:rsid w:val="00B013AE"/>
    <w:rsid w:val="00B05B93"/>
    <w:rsid w:val="00B21091"/>
    <w:rsid w:val="00B52640"/>
    <w:rsid w:val="00B57707"/>
    <w:rsid w:val="00B57CBA"/>
    <w:rsid w:val="00B60917"/>
    <w:rsid w:val="00B6160F"/>
    <w:rsid w:val="00B6521A"/>
    <w:rsid w:val="00B771F5"/>
    <w:rsid w:val="00B85F1C"/>
    <w:rsid w:val="00B933B1"/>
    <w:rsid w:val="00B9468F"/>
    <w:rsid w:val="00B94AF5"/>
    <w:rsid w:val="00BA2B7B"/>
    <w:rsid w:val="00BA5ADC"/>
    <w:rsid w:val="00BA6E53"/>
    <w:rsid w:val="00BB7DF3"/>
    <w:rsid w:val="00BD166D"/>
    <w:rsid w:val="00BD44E8"/>
    <w:rsid w:val="00BD63C6"/>
    <w:rsid w:val="00BD68B6"/>
    <w:rsid w:val="00BE2F81"/>
    <w:rsid w:val="00BF5559"/>
    <w:rsid w:val="00C0793A"/>
    <w:rsid w:val="00C07BD5"/>
    <w:rsid w:val="00C11885"/>
    <w:rsid w:val="00C14A21"/>
    <w:rsid w:val="00C14B06"/>
    <w:rsid w:val="00C21059"/>
    <w:rsid w:val="00C27FFE"/>
    <w:rsid w:val="00C37031"/>
    <w:rsid w:val="00C413C3"/>
    <w:rsid w:val="00C41466"/>
    <w:rsid w:val="00C4301F"/>
    <w:rsid w:val="00C43F2C"/>
    <w:rsid w:val="00C57FD5"/>
    <w:rsid w:val="00C60F31"/>
    <w:rsid w:val="00C63F11"/>
    <w:rsid w:val="00C66456"/>
    <w:rsid w:val="00C67A78"/>
    <w:rsid w:val="00C70584"/>
    <w:rsid w:val="00C86FAA"/>
    <w:rsid w:val="00C967C4"/>
    <w:rsid w:val="00CA4EFD"/>
    <w:rsid w:val="00CB25E1"/>
    <w:rsid w:val="00CB5741"/>
    <w:rsid w:val="00CC67A5"/>
    <w:rsid w:val="00CD076C"/>
    <w:rsid w:val="00CD3F40"/>
    <w:rsid w:val="00CD430F"/>
    <w:rsid w:val="00CE1E4C"/>
    <w:rsid w:val="00CF11D9"/>
    <w:rsid w:val="00CF362E"/>
    <w:rsid w:val="00CF5393"/>
    <w:rsid w:val="00D10764"/>
    <w:rsid w:val="00D10A94"/>
    <w:rsid w:val="00D24D12"/>
    <w:rsid w:val="00D453F1"/>
    <w:rsid w:val="00D45BC2"/>
    <w:rsid w:val="00D47EE4"/>
    <w:rsid w:val="00D54007"/>
    <w:rsid w:val="00D67C99"/>
    <w:rsid w:val="00D702DD"/>
    <w:rsid w:val="00D755A3"/>
    <w:rsid w:val="00D77758"/>
    <w:rsid w:val="00D82AFB"/>
    <w:rsid w:val="00D8315B"/>
    <w:rsid w:val="00D83FC1"/>
    <w:rsid w:val="00D843C6"/>
    <w:rsid w:val="00D8614F"/>
    <w:rsid w:val="00D903D7"/>
    <w:rsid w:val="00D96046"/>
    <w:rsid w:val="00D96C93"/>
    <w:rsid w:val="00DA1697"/>
    <w:rsid w:val="00DA6064"/>
    <w:rsid w:val="00DB2BB2"/>
    <w:rsid w:val="00DB7A1A"/>
    <w:rsid w:val="00DC5BB3"/>
    <w:rsid w:val="00DD1316"/>
    <w:rsid w:val="00DE13E5"/>
    <w:rsid w:val="00DE2292"/>
    <w:rsid w:val="00DE7135"/>
    <w:rsid w:val="00DF1046"/>
    <w:rsid w:val="00DF10EF"/>
    <w:rsid w:val="00DF13F3"/>
    <w:rsid w:val="00DF2747"/>
    <w:rsid w:val="00E008B5"/>
    <w:rsid w:val="00E127A5"/>
    <w:rsid w:val="00E203A1"/>
    <w:rsid w:val="00E21A5E"/>
    <w:rsid w:val="00E256E4"/>
    <w:rsid w:val="00E3039E"/>
    <w:rsid w:val="00E309BC"/>
    <w:rsid w:val="00E30B6A"/>
    <w:rsid w:val="00E32129"/>
    <w:rsid w:val="00E61F0A"/>
    <w:rsid w:val="00E6332B"/>
    <w:rsid w:val="00E63382"/>
    <w:rsid w:val="00E635D2"/>
    <w:rsid w:val="00E64AFD"/>
    <w:rsid w:val="00E64D4E"/>
    <w:rsid w:val="00E67557"/>
    <w:rsid w:val="00E67907"/>
    <w:rsid w:val="00E7285A"/>
    <w:rsid w:val="00E756A3"/>
    <w:rsid w:val="00E765F8"/>
    <w:rsid w:val="00E817F5"/>
    <w:rsid w:val="00E95783"/>
    <w:rsid w:val="00EA2E20"/>
    <w:rsid w:val="00EA50DD"/>
    <w:rsid w:val="00EB0479"/>
    <w:rsid w:val="00EB261F"/>
    <w:rsid w:val="00EB33FA"/>
    <w:rsid w:val="00EB4A60"/>
    <w:rsid w:val="00EC0574"/>
    <w:rsid w:val="00EC1CB0"/>
    <w:rsid w:val="00EC5885"/>
    <w:rsid w:val="00EC64D9"/>
    <w:rsid w:val="00ED05E8"/>
    <w:rsid w:val="00ED2B33"/>
    <w:rsid w:val="00EE0E90"/>
    <w:rsid w:val="00EE31AA"/>
    <w:rsid w:val="00F00BA3"/>
    <w:rsid w:val="00F034A3"/>
    <w:rsid w:val="00F07CEA"/>
    <w:rsid w:val="00F16ABE"/>
    <w:rsid w:val="00F22417"/>
    <w:rsid w:val="00F24010"/>
    <w:rsid w:val="00F26777"/>
    <w:rsid w:val="00F32464"/>
    <w:rsid w:val="00F35D5B"/>
    <w:rsid w:val="00F470E3"/>
    <w:rsid w:val="00F47300"/>
    <w:rsid w:val="00F47F41"/>
    <w:rsid w:val="00F661BD"/>
    <w:rsid w:val="00F92B60"/>
    <w:rsid w:val="00F933ED"/>
    <w:rsid w:val="00FB2DD8"/>
    <w:rsid w:val="00FC54F2"/>
    <w:rsid w:val="00FC6957"/>
    <w:rsid w:val="00FD5DB1"/>
    <w:rsid w:val="00FD76E2"/>
    <w:rsid w:val="00FE20BA"/>
    <w:rsid w:val="00FF4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BF02"/>
  <w15:docId w15:val="{F3F67CD0-851E-4059-A73B-64A45516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30F"/>
  </w:style>
  <w:style w:type="paragraph" w:styleId="Ttulo1">
    <w:name w:val="heading 1"/>
    <w:basedOn w:val="Normal"/>
    <w:next w:val="Normal"/>
    <w:link w:val="Ttulo1Car"/>
    <w:uiPriority w:val="9"/>
    <w:qFormat/>
    <w:rsid w:val="00995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95D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70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7031"/>
  </w:style>
  <w:style w:type="paragraph" w:styleId="Piedepgina">
    <w:name w:val="footer"/>
    <w:basedOn w:val="Normal"/>
    <w:link w:val="PiedepginaCar"/>
    <w:uiPriority w:val="99"/>
    <w:unhideWhenUsed/>
    <w:rsid w:val="00C370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7031"/>
  </w:style>
  <w:style w:type="paragraph" w:styleId="Prrafodelista">
    <w:name w:val="List Paragraph"/>
    <w:basedOn w:val="Normal"/>
    <w:uiPriority w:val="1"/>
    <w:qFormat/>
    <w:rsid w:val="00C37031"/>
    <w:pPr>
      <w:ind w:left="720"/>
      <w:contextualSpacing/>
    </w:pPr>
  </w:style>
  <w:style w:type="character" w:customStyle="1" w:styleId="Ttulo1Car">
    <w:name w:val="Título 1 Car"/>
    <w:basedOn w:val="Fuentedeprrafopredeter"/>
    <w:link w:val="Ttulo1"/>
    <w:uiPriority w:val="9"/>
    <w:rsid w:val="00995D3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95D3E"/>
    <w:rPr>
      <w:rFonts w:asciiTheme="majorHAnsi" w:eastAsiaTheme="majorEastAsia" w:hAnsiTheme="majorHAnsi" w:cstheme="majorBidi"/>
      <w:color w:val="2E74B5" w:themeColor="accent1" w:themeShade="BF"/>
      <w:sz w:val="26"/>
      <w:szCs w:val="26"/>
    </w:rPr>
  </w:style>
  <w:style w:type="paragraph" w:styleId="Ttulo">
    <w:name w:val="Title"/>
    <w:basedOn w:val="Normal"/>
    <w:next w:val="Normal"/>
    <w:link w:val="TtuloCar"/>
    <w:qFormat/>
    <w:rsid w:val="00995D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95D3E"/>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995D3E"/>
    <w:pPr>
      <w:spacing w:after="120"/>
    </w:pPr>
  </w:style>
  <w:style w:type="character" w:customStyle="1" w:styleId="TextoindependienteCar">
    <w:name w:val="Texto independiente Car"/>
    <w:basedOn w:val="Fuentedeprrafopredeter"/>
    <w:link w:val="Textoindependiente"/>
    <w:uiPriority w:val="99"/>
    <w:rsid w:val="00995D3E"/>
  </w:style>
  <w:style w:type="paragraph" w:styleId="Sinespaciado">
    <w:name w:val="No Spacing"/>
    <w:basedOn w:val="Normal"/>
    <w:link w:val="SinespaciadoCar"/>
    <w:uiPriority w:val="99"/>
    <w:qFormat/>
    <w:rsid w:val="00A12BB8"/>
    <w:pPr>
      <w:spacing w:after="0" w:line="240" w:lineRule="auto"/>
    </w:pPr>
    <w:rPr>
      <w:rFonts w:ascii="Cambria" w:eastAsia="Times New Roman" w:hAnsi="Cambria" w:cs="Times New Roman"/>
      <w:lang w:val="en-US" w:bidi="en-US"/>
    </w:rPr>
  </w:style>
  <w:style w:type="character" w:customStyle="1" w:styleId="SinespaciadoCar">
    <w:name w:val="Sin espaciado Car"/>
    <w:basedOn w:val="Fuentedeprrafopredeter"/>
    <w:link w:val="Sinespaciado"/>
    <w:uiPriority w:val="99"/>
    <w:rsid w:val="00A12BB8"/>
    <w:rPr>
      <w:rFonts w:ascii="Cambria" w:eastAsia="Times New Roman" w:hAnsi="Cambria" w:cs="Times New Roman"/>
      <w:lang w:val="en-US" w:bidi="en-US"/>
    </w:rPr>
  </w:style>
  <w:style w:type="paragraph" w:styleId="NormalWeb">
    <w:name w:val="Normal (Web)"/>
    <w:aliases w:val="Normal (Web) Char Char,Normal (Web) Char"/>
    <w:basedOn w:val="Normal"/>
    <w:uiPriority w:val="99"/>
    <w:rsid w:val="00AC5D47"/>
    <w:pPr>
      <w:spacing w:after="0" w:line="240" w:lineRule="auto"/>
    </w:pPr>
    <w:rPr>
      <w:rFonts w:ascii="Times New Roman" w:eastAsia="Times New Roman" w:hAnsi="Times New Roman" w:cs="Times New Roman"/>
      <w:sz w:val="24"/>
      <w:szCs w:val="24"/>
      <w:lang w:val="da-DK"/>
    </w:rPr>
  </w:style>
  <w:style w:type="paragraph" w:customStyle="1" w:styleId="BrdSide">
    <w:name w:val="Brød (Side)"/>
    <w:basedOn w:val="Normal"/>
    <w:uiPriority w:val="99"/>
    <w:rsid w:val="00F24010"/>
    <w:pPr>
      <w:widowControl w:val="0"/>
      <w:autoSpaceDE w:val="0"/>
      <w:autoSpaceDN w:val="0"/>
      <w:adjustRightInd w:val="0"/>
      <w:spacing w:after="57" w:line="240" w:lineRule="atLeast"/>
      <w:jc w:val="both"/>
      <w:textAlignment w:val="center"/>
    </w:pPr>
    <w:rPr>
      <w:rFonts w:ascii="Klavika-Light" w:eastAsia="MS Mincho" w:hAnsi="Klavika-Light" w:cs="Klavika-Light"/>
      <w:color w:val="000000"/>
      <w:sz w:val="18"/>
      <w:szCs w:val="18"/>
      <w:lang w:val="es-ES_tradnl" w:eastAsia="da-DK"/>
    </w:rPr>
  </w:style>
  <w:style w:type="table" w:styleId="Tablaconcuadrcula">
    <w:name w:val="Table Grid"/>
    <w:basedOn w:val="Tablanormal"/>
    <w:uiPriority w:val="39"/>
    <w:rsid w:val="00833B0B"/>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printSide">
    <w:name w:val="smallprint (Side)"/>
    <w:basedOn w:val="BrdSide"/>
    <w:uiPriority w:val="99"/>
    <w:rsid w:val="00C14B06"/>
    <w:rPr>
      <w:rFonts w:ascii="Klavika-LightItalic" w:hAnsi="Klavika-LightItalic" w:cs="Klavika-LightItalic"/>
      <w:i/>
      <w:iCs/>
    </w:rPr>
  </w:style>
  <w:style w:type="paragraph" w:customStyle="1" w:styleId="Standard">
    <w:name w:val="Standard"/>
    <w:rsid w:val="00C14B06"/>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val="es-ES" w:eastAsia="zh-CN" w:bidi="hi-IN"/>
    </w:rPr>
  </w:style>
  <w:style w:type="paragraph" w:customStyle="1" w:styleId="Default">
    <w:name w:val="Default"/>
    <w:rsid w:val="0038190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CA4E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4EFD"/>
    <w:rPr>
      <w:rFonts w:ascii="Tahoma" w:hAnsi="Tahoma" w:cs="Tahoma"/>
      <w:sz w:val="16"/>
      <w:szCs w:val="16"/>
    </w:rPr>
  </w:style>
  <w:style w:type="paragraph" w:styleId="Textosinformato">
    <w:name w:val="Plain Text"/>
    <w:basedOn w:val="Normal"/>
    <w:link w:val="TextosinformatoCar"/>
    <w:rsid w:val="00C0793A"/>
    <w:pPr>
      <w:spacing w:after="0" w:line="240" w:lineRule="auto"/>
    </w:pPr>
    <w:rPr>
      <w:rFonts w:ascii="Courier New" w:eastAsia="Times New Roman" w:hAnsi="Courier New" w:cs="Times New Roman"/>
      <w:sz w:val="20"/>
      <w:szCs w:val="20"/>
      <w:lang w:val="sl-SI" w:eastAsia="sl-SI"/>
    </w:rPr>
  </w:style>
  <w:style w:type="character" w:customStyle="1" w:styleId="TextosinformatoCar">
    <w:name w:val="Texto sin formato Car"/>
    <w:basedOn w:val="Fuentedeprrafopredeter"/>
    <w:link w:val="Textosinformato"/>
    <w:rsid w:val="00C0793A"/>
    <w:rPr>
      <w:rFonts w:ascii="Courier New" w:eastAsia="Times New Roman" w:hAnsi="Courier New" w:cs="Times New Roman"/>
      <w:sz w:val="20"/>
      <w:szCs w:val="20"/>
      <w:lang w:val="sl-SI" w:eastAsia="sl-SI"/>
    </w:rPr>
  </w:style>
  <w:style w:type="character" w:customStyle="1" w:styleId="apple-converted-space">
    <w:name w:val="apple-converted-space"/>
    <w:basedOn w:val="Fuentedeprrafopredeter"/>
    <w:rsid w:val="0014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7353">
      <w:bodyDiv w:val="1"/>
      <w:marLeft w:val="0"/>
      <w:marRight w:val="0"/>
      <w:marTop w:val="0"/>
      <w:marBottom w:val="0"/>
      <w:divBdr>
        <w:top w:val="none" w:sz="0" w:space="0" w:color="auto"/>
        <w:left w:val="none" w:sz="0" w:space="0" w:color="auto"/>
        <w:bottom w:val="none" w:sz="0" w:space="0" w:color="auto"/>
        <w:right w:val="none" w:sz="0" w:space="0" w:color="auto"/>
      </w:divBdr>
    </w:div>
    <w:div w:id="21320930">
      <w:bodyDiv w:val="1"/>
      <w:marLeft w:val="0"/>
      <w:marRight w:val="0"/>
      <w:marTop w:val="0"/>
      <w:marBottom w:val="0"/>
      <w:divBdr>
        <w:top w:val="none" w:sz="0" w:space="0" w:color="auto"/>
        <w:left w:val="none" w:sz="0" w:space="0" w:color="auto"/>
        <w:bottom w:val="none" w:sz="0" w:space="0" w:color="auto"/>
        <w:right w:val="none" w:sz="0" w:space="0" w:color="auto"/>
      </w:divBdr>
    </w:div>
    <w:div w:id="23215966">
      <w:bodyDiv w:val="1"/>
      <w:marLeft w:val="0"/>
      <w:marRight w:val="0"/>
      <w:marTop w:val="0"/>
      <w:marBottom w:val="0"/>
      <w:divBdr>
        <w:top w:val="none" w:sz="0" w:space="0" w:color="auto"/>
        <w:left w:val="none" w:sz="0" w:space="0" w:color="auto"/>
        <w:bottom w:val="none" w:sz="0" w:space="0" w:color="auto"/>
        <w:right w:val="none" w:sz="0" w:space="0" w:color="auto"/>
      </w:divBdr>
    </w:div>
    <w:div w:id="32930323">
      <w:bodyDiv w:val="1"/>
      <w:marLeft w:val="0"/>
      <w:marRight w:val="0"/>
      <w:marTop w:val="0"/>
      <w:marBottom w:val="0"/>
      <w:divBdr>
        <w:top w:val="none" w:sz="0" w:space="0" w:color="auto"/>
        <w:left w:val="none" w:sz="0" w:space="0" w:color="auto"/>
        <w:bottom w:val="none" w:sz="0" w:space="0" w:color="auto"/>
        <w:right w:val="none" w:sz="0" w:space="0" w:color="auto"/>
      </w:divBdr>
    </w:div>
    <w:div w:id="33577487">
      <w:bodyDiv w:val="1"/>
      <w:marLeft w:val="0"/>
      <w:marRight w:val="0"/>
      <w:marTop w:val="0"/>
      <w:marBottom w:val="0"/>
      <w:divBdr>
        <w:top w:val="none" w:sz="0" w:space="0" w:color="auto"/>
        <w:left w:val="none" w:sz="0" w:space="0" w:color="auto"/>
        <w:bottom w:val="none" w:sz="0" w:space="0" w:color="auto"/>
        <w:right w:val="none" w:sz="0" w:space="0" w:color="auto"/>
      </w:divBdr>
    </w:div>
    <w:div w:id="58939197">
      <w:bodyDiv w:val="1"/>
      <w:marLeft w:val="0"/>
      <w:marRight w:val="0"/>
      <w:marTop w:val="0"/>
      <w:marBottom w:val="0"/>
      <w:divBdr>
        <w:top w:val="none" w:sz="0" w:space="0" w:color="auto"/>
        <w:left w:val="none" w:sz="0" w:space="0" w:color="auto"/>
        <w:bottom w:val="none" w:sz="0" w:space="0" w:color="auto"/>
        <w:right w:val="none" w:sz="0" w:space="0" w:color="auto"/>
      </w:divBdr>
    </w:div>
    <w:div w:id="62215802">
      <w:bodyDiv w:val="1"/>
      <w:marLeft w:val="0"/>
      <w:marRight w:val="0"/>
      <w:marTop w:val="0"/>
      <w:marBottom w:val="0"/>
      <w:divBdr>
        <w:top w:val="none" w:sz="0" w:space="0" w:color="auto"/>
        <w:left w:val="none" w:sz="0" w:space="0" w:color="auto"/>
        <w:bottom w:val="none" w:sz="0" w:space="0" w:color="auto"/>
        <w:right w:val="none" w:sz="0" w:space="0" w:color="auto"/>
      </w:divBdr>
    </w:div>
    <w:div w:id="67466246">
      <w:bodyDiv w:val="1"/>
      <w:marLeft w:val="0"/>
      <w:marRight w:val="0"/>
      <w:marTop w:val="0"/>
      <w:marBottom w:val="0"/>
      <w:divBdr>
        <w:top w:val="none" w:sz="0" w:space="0" w:color="auto"/>
        <w:left w:val="none" w:sz="0" w:space="0" w:color="auto"/>
        <w:bottom w:val="none" w:sz="0" w:space="0" w:color="auto"/>
        <w:right w:val="none" w:sz="0" w:space="0" w:color="auto"/>
      </w:divBdr>
    </w:div>
    <w:div w:id="134882732">
      <w:bodyDiv w:val="1"/>
      <w:marLeft w:val="0"/>
      <w:marRight w:val="0"/>
      <w:marTop w:val="0"/>
      <w:marBottom w:val="0"/>
      <w:divBdr>
        <w:top w:val="none" w:sz="0" w:space="0" w:color="auto"/>
        <w:left w:val="none" w:sz="0" w:space="0" w:color="auto"/>
        <w:bottom w:val="none" w:sz="0" w:space="0" w:color="auto"/>
        <w:right w:val="none" w:sz="0" w:space="0" w:color="auto"/>
      </w:divBdr>
    </w:div>
    <w:div w:id="140273787">
      <w:bodyDiv w:val="1"/>
      <w:marLeft w:val="0"/>
      <w:marRight w:val="0"/>
      <w:marTop w:val="0"/>
      <w:marBottom w:val="0"/>
      <w:divBdr>
        <w:top w:val="none" w:sz="0" w:space="0" w:color="auto"/>
        <w:left w:val="none" w:sz="0" w:space="0" w:color="auto"/>
        <w:bottom w:val="none" w:sz="0" w:space="0" w:color="auto"/>
        <w:right w:val="none" w:sz="0" w:space="0" w:color="auto"/>
      </w:divBdr>
    </w:div>
    <w:div w:id="140466681">
      <w:bodyDiv w:val="1"/>
      <w:marLeft w:val="0"/>
      <w:marRight w:val="0"/>
      <w:marTop w:val="0"/>
      <w:marBottom w:val="0"/>
      <w:divBdr>
        <w:top w:val="none" w:sz="0" w:space="0" w:color="auto"/>
        <w:left w:val="none" w:sz="0" w:space="0" w:color="auto"/>
        <w:bottom w:val="none" w:sz="0" w:space="0" w:color="auto"/>
        <w:right w:val="none" w:sz="0" w:space="0" w:color="auto"/>
      </w:divBdr>
    </w:div>
    <w:div w:id="144665973">
      <w:bodyDiv w:val="1"/>
      <w:marLeft w:val="0"/>
      <w:marRight w:val="0"/>
      <w:marTop w:val="0"/>
      <w:marBottom w:val="0"/>
      <w:divBdr>
        <w:top w:val="none" w:sz="0" w:space="0" w:color="auto"/>
        <w:left w:val="none" w:sz="0" w:space="0" w:color="auto"/>
        <w:bottom w:val="none" w:sz="0" w:space="0" w:color="auto"/>
        <w:right w:val="none" w:sz="0" w:space="0" w:color="auto"/>
      </w:divBdr>
    </w:div>
    <w:div w:id="172454331">
      <w:bodyDiv w:val="1"/>
      <w:marLeft w:val="0"/>
      <w:marRight w:val="0"/>
      <w:marTop w:val="0"/>
      <w:marBottom w:val="0"/>
      <w:divBdr>
        <w:top w:val="none" w:sz="0" w:space="0" w:color="auto"/>
        <w:left w:val="none" w:sz="0" w:space="0" w:color="auto"/>
        <w:bottom w:val="none" w:sz="0" w:space="0" w:color="auto"/>
        <w:right w:val="none" w:sz="0" w:space="0" w:color="auto"/>
      </w:divBdr>
    </w:div>
    <w:div w:id="177695399">
      <w:bodyDiv w:val="1"/>
      <w:marLeft w:val="0"/>
      <w:marRight w:val="0"/>
      <w:marTop w:val="0"/>
      <w:marBottom w:val="0"/>
      <w:divBdr>
        <w:top w:val="none" w:sz="0" w:space="0" w:color="auto"/>
        <w:left w:val="none" w:sz="0" w:space="0" w:color="auto"/>
        <w:bottom w:val="none" w:sz="0" w:space="0" w:color="auto"/>
        <w:right w:val="none" w:sz="0" w:space="0" w:color="auto"/>
      </w:divBdr>
    </w:div>
    <w:div w:id="221330055">
      <w:bodyDiv w:val="1"/>
      <w:marLeft w:val="0"/>
      <w:marRight w:val="0"/>
      <w:marTop w:val="0"/>
      <w:marBottom w:val="0"/>
      <w:divBdr>
        <w:top w:val="none" w:sz="0" w:space="0" w:color="auto"/>
        <w:left w:val="none" w:sz="0" w:space="0" w:color="auto"/>
        <w:bottom w:val="none" w:sz="0" w:space="0" w:color="auto"/>
        <w:right w:val="none" w:sz="0" w:space="0" w:color="auto"/>
      </w:divBdr>
    </w:div>
    <w:div w:id="225530852">
      <w:bodyDiv w:val="1"/>
      <w:marLeft w:val="0"/>
      <w:marRight w:val="0"/>
      <w:marTop w:val="0"/>
      <w:marBottom w:val="0"/>
      <w:divBdr>
        <w:top w:val="none" w:sz="0" w:space="0" w:color="auto"/>
        <w:left w:val="none" w:sz="0" w:space="0" w:color="auto"/>
        <w:bottom w:val="none" w:sz="0" w:space="0" w:color="auto"/>
        <w:right w:val="none" w:sz="0" w:space="0" w:color="auto"/>
      </w:divBdr>
    </w:div>
    <w:div w:id="226649046">
      <w:bodyDiv w:val="1"/>
      <w:marLeft w:val="0"/>
      <w:marRight w:val="0"/>
      <w:marTop w:val="0"/>
      <w:marBottom w:val="0"/>
      <w:divBdr>
        <w:top w:val="none" w:sz="0" w:space="0" w:color="auto"/>
        <w:left w:val="none" w:sz="0" w:space="0" w:color="auto"/>
        <w:bottom w:val="none" w:sz="0" w:space="0" w:color="auto"/>
        <w:right w:val="none" w:sz="0" w:space="0" w:color="auto"/>
      </w:divBdr>
    </w:div>
    <w:div w:id="252782319">
      <w:bodyDiv w:val="1"/>
      <w:marLeft w:val="0"/>
      <w:marRight w:val="0"/>
      <w:marTop w:val="0"/>
      <w:marBottom w:val="0"/>
      <w:divBdr>
        <w:top w:val="none" w:sz="0" w:space="0" w:color="auto"/>
        <w:left w:val="none" w:sz="0" w:space="0" w:color="auto"/>
        <w:bottom w:val="none" w:sz="0" w:space="0" w:color="auto"/>
        <w:right w:val="none" w:sz="0" w:space="0" w:color="auto"/>
      </w:divBdr>
    </w:div>
    <w:div w:id="291597521">
      <w:bodyDiv w:val="1"/>
      <w:marLeft w:val="0"/>
      <w:marRight w:val="0"/>
      <w:marTop w:val="0"/>
      <w:marBottom w:val="0"/>
      <w:divBdr>
        <w:top w:val="none" w:sz="0" w:space="0" w:color="auto"/>
        <w:left w:val="none" w:sz="0" w:space="0" w:color="auto"/>
        <w:bottom w:val="none" w:sz="0" w:space="0" w:color="auto"/>
        <w:right w:val="none" w:sz="0" w:space="0" w:color="auto"/>
      </w:divBdr>
    </w:div>
    <w:div w:id="313411031">
      <w:bodyDiv w:val="1"/>
      <w:marLeft w:val="0"/>
      <w:marRight w:val="0"/>
      <w:marTop w:val="0"/>
      <w:marBottom w:val="0"/>
      <w:divBdr>
        <w:top w:val="none" w:sz="0" w:space="0" w:color="auto"/>
        <w:left w:val="none" w:sz="0" w:space="0" w:color="auto"/>
        <w:bottom w:val="none" w:sz="0" w:space="0" w:color="auto"/>
        <w:right w:val="none" w:sz="0" w:space="0" w:color="auto"/>
      </w:divBdr>
    </w:div>
    <w:div w:id="350689779">
      <w:bodyDiv w:val="1"/>
      <w:marLeft w:val="0"/>
      <w:marRight w:val="0"/>
      <w:marTop w:val="0"/>
      <w:marBottom w:val="0"/>
      <w:divBdr>
        <w:top w:val="none" w:sz="0" w:space="0" w:color="auto"/>
        <w:left w:val="none" w:sz="0" w:space="0" w:color="auto"/>
        <w:bottom w:val="none" w:sz="0" w:space="0" w:color="auto"/>
        <w:right w:val="none" w:sz="0" w:space="0" w:color="auto"/>
      </w:divBdr>
    </w:div>
    <w:div w:id="362363099">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78894223">
      <w:bodyDiv w:val="1"/>
      <w:marLeft w:val="0"/>
      <w:marRight w:val="0"/>
      <w:marTop w:val="0"/>
      <w:marBottom w:val="0"/>
      <w:divBdr>
        <w:top w:val="none" w:sz="0" w:space="0" w:color="auto"/>
        <w:left w:val="none" w:sz="0" w:space="0" w:color="auto"/>
        <w:bottom w:val="none" w:sz="0" w:space="0" w:color="auto"/>
        <w:right w:val="none" w:sz="0" w:space="0" w:color="auto"/>
      </w:divBdr>
    </w:div>
    <w:div w:id="393895759">
      <w:bodyDiv w:val="1"/>
      <w:marLeft w:val="0"/>
      <w:marRight w:val="0"/>
      <w:marTop w:val="0"/>
      <w:marBottom w:val="0"/>
      <w:divBdr>
        <w:top w:val="none" w:sz="0" w:space="0" w:color="auto"/>
        <w:left w:val="none" w:sz="0" w:space="0" w:color="auto"/>
        <w:bottom w:val="none" w:sz="0" w:space="0" w:color="auto"/>
        <w:right w:val="none" w:sz="0" w:space="0" w:color="auto"/>
      </w:divBdr>
    </w:div>
    <w:div w:id="403990172">
      <w:bodyDiv w:val="1"/>
      <w:marLeft w:val="0"/>
      <w:marRight w:val="0"/>
      <w:marTop w:val="0"/>
      <w:marBottom w:val="0"/>
      <w:divBdr>
        <w:top w:val="none" w:sz="0" w:space="0" w:color="auto"/>
        <w:left w:val="none" w:sz="0" w:space="0" w:color="auto"/>
        <w:bottom w:val="none" w:sz="0" w:space="0" w:color="auto"/>
        <w:right w:val="none" w:sz="0" w:space="0" w:color="auto"/>
      </w:divBdr>
    </w:div>
    <w:div w:id="450823539">
      <w:bodyDiv w:val="1"/>
      <w:marLeft w:val="0"/>
      <w:marRight w:val="0"/>
      <w:marTop w:val="0"/>
      <w:marBottom w:val="0"/>
      <w:divBdr>
        <w:top w:val="none" w:sz="0" w:space="0" w:color="auto"/>
        <w:left w:val="none" w:sz="0" w:space="0" w:color="auto"/>
        <w:bottom w:val="none" w:sz="0" w:space="0" w:color="auto"/>
        <w:right w:val="none" w:sz="0" w:space="0" w:color="auto"/>
      </w:divBdr>
    </w:div>
    <w:div w:id="490021339">
      <w:bodyDiv w:val="1"/>
      <w:marLeft w:val="0"/>
      <w:marRight w:val="0"/>
      <w:marTop w:val="0"/>
      <w:marBottom w:val="0"/>
      <w:divBdr>
        <w:top w:val="none" w:sz="0" w:space="0" w:color="auto"/>
        <w:left w:val="none" w:sz="0" w:space="0" w:color="auto"/>
        <w:bottom w:val="none" w:sz="0" w:space="0" w:color="auto"/>
        <w:right w:val="none" w:sz="0" w:space="0" w:color="auto"/>
      </w:divBdr>
    </w:div>
    <w:div w:id="497231743">
      <w:bodyDiv w:val="1"/>
      <w:marLeft w:val="0"/>
      <w:marRight w:val="0"/>
      <w:marTop w:val="0"/>
      <w:marBottom w:val="0"/>
      <w:divBdr>
        <w:top w:val="none" w:sz="0" w:space="0" w:color="auto"/>
        <w:left w:val="none" w:sz="0" w:space="0" w:color="auto"/>
        <w:bottom w:val="none" w:sz="0" w:space="0" w:color="auto"/>
        <w:right w:val="none" w:sz="0" w:space="0" w:color="auto"/>
      </w:divBdr>
    </w:div>
    <w:div w:id="515311089">
      <w:bodyDiv w:val="1"/>
      <w:marLeft w:val="0"/>
      <w:marRight w:val="0"/>
      <w:marTop w:val="0"/>
      <w:marBottom w:val="0"/>
      <w:divBdr>
        <w:top w:val="none" w:sz="0" w:space="0" w:color="auto"/>
        <w:left w:val="none" w:sz="0" w:space="0" w:color="auto"/>
        <w:bottom w:val="none" w:sz="0" w:space="0" w:color="auto"/>
        <w:right w:val="none" w:sz="0" w:space="0" w:color="auto"/>
      </w:divBdr>
    </w:div>
    <w:div w:id="522670884">
      <w:bodyDiv w:val="1"/>
      <w:marLeft w:val="0"/>
      <w:marRight w:val="0"/>
      <w:marTop w:val="0"/>
      <w:marBottom w:val="0"/>
      <w:divBdr>
        <w:top w:val="none" w:sz="0" w:space="0" w:color="auto"/>
        <w:left w:val="none" w:sz="0" w:space="0" w:color="auto"/>
        <w:bottom w:val="none" w:sz="0" w:space="0" w:color="auto"/>
        <w:right w:val="none" w:sz="0" w:space="0" w:color="auto"/>
      </w:divBdr>
    </w:div>
    <w:div w:id="523908260">
      <w:bodyDiv w:val="1"/>
      <w:marLeft w:val="0"/>
      <w:marRight w:val="0"/>
      <w:marTop w:val="0"/>
      <w:marBottom w:val="0"/>
      <w:divBdr>
        <w:top w:val="none" w:sz="0" w:space="0" w:color="auto"/>
        <w:left w:val="none" w:sz="0" w:space="0" w:color="auto"/>
        <w:bottom w:val="none" w:sz="0" w:space="0" w:color="auto"/>
        <w:right w:val="none" w:sz="0" w:space="0" w:color="auto"/>
      </w:divBdr>
    </w:div>
    <w:div w:id="571503843">
      <w:bodyDiv w:val="1"/>
      <w:marLeft w:val="0"/>
      <w:marRight w:val="0"/>
      <w:marTop w:val="0"/>
      <w:marBottom w:val="0"/>
      <w:divBdr>
        <w:top w:val="none" w:sz="0" w:space="0" w:color="auto"/>
        <w:left w:val="none" w:sz="0" w:space="0" w:color="auto"/>
        <w:bottom w:val="none" w:sz="0" w:space="0" w:color="auto"/>
        <w:right w:val="none" w:sz="0" w:space="0" w:color="auto"/>
      </w:divBdr>
    </w:div>
    <w:div w:id="576982920">
      <w:bodyDiv w:val="1"/>
      <w:marLeft w:val="0"/>
      <w:marRight w:val="0"/>
      <w:marTop w:val="0"/>
      <w:marBottom w:val="0"/>
      <w:divBdr>
        <w:top w:val="none" w:sz="0" w:space="0" w:color="auto"/>
        <w:left w:val="none" w:sz="0" w:space="0" w:color="auto"/>
        <w:bottom w:val="none" w:sz="0" w:space="0" w:color="auto"/>
        <w:right w:val="none" w:sz="0" w:space="0" w:color="auto"/>
      </w:divBdr>
    </w:div>
    <w:div w:id="584000027">
      <w:bodyDiv w:val="1"/>
      <w:marLeft w:val="0"/>
      <w:marRight w:val="0"/>
      <w:marTop w:val="0"/>
      <w:marBottom w:val="0"/>
      <w:divBdr>
        <w:top w:val="none" w:sz="0" w:space="0" w:color="auto"/>
        <w:left w:val="none" w:sz="0" w:space="0" w:color="auto"/>
        <w:bottom w:val="none" w:sz="0" w:space="0" w:color="auto"/>
        <w:right w:val="none" w:sz="0" w:space="0" w:color="auto"/>
      </w:divBdr>
    </w:div>
    <w:div w:id="625506542">
      <w:bodyDiv w:val="1"/>
      <w:marLeft w:val="0"/>
      <w:marRight w:val="0"/>
      <w:marTop w:val="0"/>
      <w:marBottom w:val="0"/>
      <w:divBdr>
        <w:top w:val="none" w:sz="0" w:space="0" w:color="auto"/>
        <w:left w:val="none" w:sz="0" w:space="0" w:color="auto"/>
        <w:bottom w:val="none" w:sz="0" w:space="0" w:color="auto"/>
        <w:right w:val="none" w:sz="0" w:space="0" w:color="auto"/>
      </w:divBdr>
    </w:div>
    <w:div w:id="649480543">
      <w:bodyDiv w:val="1"/>
      <w:marLeft w:val="0"/>
      <w:marRight w:val="0"/>
      <w:marTop w:val="0"/>
      <w:marBottom w:val="0"/>
      <w:divBdr>
        <w:top w:val="none" w:sz="0" w:space="0" w:color="auto"/>
        <w:left w:val="none" w:sz="0" w:space="0" w:color="auto"/>
        <w:bottom w:val="none" w:sz="0" w:space="0" w:color="auto"/>
        <w:right w:val="none" w:sz="0" w:space="0" w:color="auto"/>
      </w:divBdr>
    </w:div>
    <w:div w:id="692724792">
      <w:bodyDiv w:val="1"/>
      <w:marLeft w:val="0"/>
      <w:marRight w:val="0"/>
      <w:marTop w:val="0"/>
      <w:marBottom w:val="0"/>
      <w:divBdr>
        <w:top w:val="none" w:sz="0" w:space="0" w:color="auto"/>
        <w:left w:val="none" w:sz="0" w:space="0" w:color="auto"/>
        <w:bottom w:val="none" w:sz="0" w:space="0" w:color="auto"/>
        <w:right w:val="none" w:sz="0" w:space="0" w:color="auto"/>
      </w:divBdr>
    </w:div>
    <w:div w:id="699890296">
      <w:bodyDiv w:val="1"/>
      <w:marLeft w:val="0"/>
      <w:marRight w:val="0"/>
      <w:marTop w:val="0"/>
      <w:marBottom w:val="0"/>
      <w:divBdr>
        <w:top w:val="none" w:sz="0" w:space="0" w:color="auto"/>
        <w:left w:val="none" w:sz="0" w:space="0" w:color="auto"/>
        <w:bottom w:val="none" w:sz="0" w:space="0" w:color="auto"/>
        <w:right w:val="none" w:sz="0" w:space="0" w:color="auto"/>
      </w:divBdr>
    </w:div>
    <w:div w:id="709958548">
      <w:bodyDiv w:val="1"/>
      <w:marLeft w:val="0"/>
      <w:marRight w:val="0"/>
      <w:marTop w:val="0"/>
      <w:marBottom w:val="0"/>
      <w:divBdr>
        <w:top w:val="none" w:sz="0" w:space="0" w:color="auto"/>
        <w:left w:val="none" w:sz="0" w:space="0" w:color="auto"/>
        <w:bottom w:val="none" w:sz="0" w:space="0" w:color="auto"/>
        <w:right w:val="none" w:sz="0" w:space="0" w:color="auto"/>
      </w:divBdr>
    </w:div>
    <w:div w:id="720784758">
      <w:bodyDiv w:val="1"/>
      <w:marLeft w:val="0"/>
      <w:marRight w:val="0"/>
      <w:marTop w:val="0"/>
      <w:marBottom w:val="0"/>
      <w:divBdr>
        <w:top w:val="none" w:sz="0" w:space="0" w:color="auto"/>
        <w:left w:val="none" w:sz="0" w:space="0" w:color="auto"/>
        <w:bottom w:val="none" w:sz="0" w:space="0" w:color="auto"/>
        <w:right w:val="none" w:sz="0" w:space="0" w:color="auto"/>
      </w:divBdr>
    </w:div>
    <w:div w:id="728110444">
      <w:bodyDiv w:val="1"/>
      <w:marLeft w:val="0"/>
      <w:marRight w:val="0"/>
      <w:marTop w:val="0"/>
      <w:marBottom w:val="0"/>
      <w:divBdr>
        <w:top w:val="none" w:sz="0" w:space="0" w:color="auto"/>
        <w:left w:val="none" w:sz="0" w:space="0" w:color="auto"/>
        <w:bottom w:val="none" w:sz="0" w:space="0" w:color="auto"/>
        <w:right w:val="none" w:sz="0" w:space="0" w:color="auto"/>
      </w:divBdr>
    </w:div>
    <w:div w:id="733817449">
      <w:bodyDiv w:val="1"/>
      <w:marLeft w:val="0"/>
      <w:marRight w:val="0"/>
      <w:marTop w:val="0"/>
      <w:marBottom w:val="0"/>
      <w:divBdr>
        <w:top w:val="none" w:sz="0" w:space="0" w:color="auto"/>
        <w:left w:val="none" w:sz="0" w:space="0" w:color="auto"/>
        <w:bottom w:val="none" w:sz="0" w:space="0" w:color="auto"/>
        <w:right w:val="none" w:sz="0" w:space="0" w:color="auto"/>
      </w:divBdr>
    </w:div>
    <w:div w:id="755982465">
      <w:bodyDiv w:val="1"/>
      <w:marLeft w:val="0"/>
      <w:marRight w:val="0"/>
      <w:marTop w:val="0"/>
      <w:marBottom w:val="0"/>
      <w:divBdr>
        <w:top w:val="none" w:sz="0" w:space="0" w:color="auto"/>
        <w:left w:val="none" w:sz="0" w:space="0" w:color="auto"/>
        <w:bottom w:val="none" w:sz="0" w:space="0" w:color="auto"/>
        <w:right w:val="none" w:sz="0" w:space="0" w:color="auto"/>
      </w:divBdr>
    </w:div>
    <w:div w:id="757293347">
      <w:bodyDiv w:val="1"/>
      <w:marLeft w:val="0"/>
      <w:marRight w:val="0"/>
      <w:marTop w:val="0"/>
      <w:marBottom w:val="0"/>
      <w:divBdr>
        <w:top w:val="none" w:sz="0" w:space="0" w:color="auto"/>
        <w:left w:val="none" w:sz="0" w:space="0" w:color="auto"/>
        <w:bottom w:val="none" w:sz="0" w:space="0" w:color="auto"/>
        <w:right w:val="none" w:sz="0" w:space="0" w:color="auto"/>
      </w:divBdr>
    </w:div>
    <w:div w:id="806705231">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451595">
      <w:bodyDiv w:val="1"/>
      <w:marLeft w:val="0"/>
      <w:marRight w:val="0"/>
      <w:marTop w:val="0"/>
      <w:marBottom w:val="0"/>
      <w:divBdr>
        <w:top w:val="none" w:sz="0" w:space="0" w:color="auto"/>
        <w:left w:val="none" w:sz="0" w:space="0" w:color="auto"/>
        <w:bottom w:val="none" w:sz="0" w:space="0" w:color="auto"/>
        <w:right w:val="none" w:sz="0" w:space="0" w:color="auto"/>
      </w:divBdr>
    </w:div>
    <w:div w:id="814371051">
      <w:bodyDiv w:val="1"/>
      <w:marLeft w:val="0"/>
      <w:marRight w:val="0"/>
      <w:marTop w:val="0"/>
      <w:marBottom w:val="0"/>
      <w:divBdr>
        <w:top w:val="none" w:sz="0" w:space="0" w:color="auto"/>
        <w:left w:val="none" w:sz="0" w:space="0" w:color="auto"/>
        <w:bottom w:val="none" w:sz="0" w:space="0" w:color="auto"/>
        <w:right w:val="none" w:sz="0" w:space="0" w:color="auto"/>
      </w:divBdr>
    </w:div>
    <w:div w:id="817847922">
      <w:bodyDiv w:val="1"/>
      <w:marLeft w:val="0"/>
      <w:marRight w:val="0"/>
      <w:marTop w:val="0"/>
      <w:marBottom w:val="0"/>
      <w:divBdr>
        <w:top w:val="none" w:sz="0" w:space="0" w:color="auto"/>
        <w:left w:val="none" w:sz="0" w:space="0" w:color="auto"/>
        <w:bottom w:val="none" w:sz="0" w:space="0" w:color="auto"/>
        <w:right w:val="none" w:sz="0" w:space="0" w:color="auto"/>
      </w:divBdr>
    </w:div>
    <w:div w:id="890578290">
      <w:bodyDiv w:val="1"/>
      <w:marLeft w:val="0"/>
      <w:marRight w:val="0"/>
      <w:marTop w:val="0"/>
      <w:marBottom w:val="0"/>
      <w:divBdr>
        <w:top w:val="none" w:sz="0" w:space="0" w:color="auto"/>
        <w:left w:val="none" w:sz="0" w:space="0" w:color="auto"/>
        <w:bottom w:val="none" w:sz="0" w:space="0" w:color="auto"/>
        <w:right w:val="none" w:sz="0" w:space="0" w:color="auto"/>
      </w:divBdr>
    </w:div>
    <w:div w:id="892693587">
      <w:bodyDiv w:val="1"/>
      <w:marLeft w:val="0"/>
      <w:marRight w:val="0"/>
      <w:marTop w:val="0"/>
      <w:marBottom w:val="0"/>
      <w:divBdr>
        <w:top w:val="none" w:sz="0" w:space="0" w:color="auto"/>
        <w:left w:val="none" w:sz="0" w:space="0" w:color="auto"/>
        <w:bottom w:val="none" w:sz="0" w:space="0" w:color="auto"/>
        <w:right w:val="none" w:sz="0" w:space="0" w:color="auto"/>
      </w:divBdr>
    </w:div>
    <w:div w:id="897278121">
      <w:bodyDiv w:val="1"/>
      <w:marLeft w:val="0"/>
      <w:marRight w:val="0"/>
      <w:marTop w:val="0"/>
      <w:marBottom w:val="0"/>
      <w:divBdr>
        <w:top w:val="none" w:sz="0" w:space="0" w:color="auto"/>
        <w:left w:val="none" w:sz="0" w:space="0" w:color="auto"/>
        <w:bottom w:val="none" w:sz="0" w:space="0" w:color="auto"/>
        <w:right w:val="none" w:sz="0" w:space="0" w:color="auto"/>
      </w:divBdr>
    </w:div>
    <w:div w:id="900360831">
      <w:bodyDiv w:val="1"/>
      <w:marLeft w:val="0"/>
      <w:marRight w:val="0"/>
      <w:marTop w:val="0"/>
      <w:marBottom w:val="0"/>
      <w:divBdr>
        <w:top w:val="none" w:sz="0" w:space="0" w:color="auto"/>
        <w:left w:val="none" w:sz="0" w:space="0" w:color="auto"/>
        <w:bottom w:val="none" w:sz="0" w:space="0" w:color="auto"/>
        <w:right w:val="none" w:sz="0" w:space="0" w:color="auto"/>
      </w:divBdr>
    </w:div>
    <w:div w:id="929197775">
      <w:bodyDiv w:val="1"/>
      <w:marLeft w:val="0"/>
      <w:marRight w:val="0"/>
      <w:marTop w:val="0"/>
      <w:marBottom w:val="0"/>
      <w:divBdr>
        <w:top w:val="none" w:sz="0" w:space="0" w:color="auto"/>
        <w:left w:val="none" w:sz="0" w:space="0" w:color="auto"/>
        <w:bottom w:val="none" w:sz="0" w:space="0" w:color="auto"/>
        <w:right w:val="none" w:sz="0" w:space="0" w:color="auto"/>
      </w:divBdr>
    </w:div>
    <w:div w:id="966622470">
      <w:bodyDiv w:val="1"/>
      <w:marLeft w:val="0"/>
      <w:marRight w:val="0"/>
      <w:marTop w:val="0"/>
      <w:marBottom w:val="0"/>
      <w:divBdr>
        <w:top w:val="none" w:sz="0" w:space="0" w:color="auto"/>
        <w:left w:val="none" w:sz="0" w:space="0" w:color="auto"/>
        <w:bottom w:val="none" w:sz="0" w:space="0" w:color="auto"/>
        <w:right w:val="none" w:sz="0" w:space="0" w:color="auto"/>
      </w:divBdr>
    </w:div>
    <w:div w:id="996298405">
      <w:bodyDiv w:val="1"/>
      <w:marLeft w:val="0"/>
      <w:marRight w:val="0"/>
      <w:marTop w:val="0"/>
      <w:marBottom w:val="0"/>
      <w:divBdr>
        <w:top w:val="none" w:sz="0" w:space="0" w:color="auto"/>
        <w:left w:val="none" w:sz="0" w:space="0" w:color="auto"/>
        <w:bottom w:val="none" w:sz="0" w:space="0" w:color="auto"/>
        <w:right w:val="none" w:sz="0" w:space="0" w:color="auto"/>
      </w:divBdr>
    </w:div>
    <w:div w:id="998389069">
      <w:bodyDiv w:val="1"/>
      <w:marLeft w:val="0"/>
      <w:marRight w:val="0"/>
      <w:marTop w:val="0"/>
      <w:marBottom w:val="0"/>
      <w:divBdr>
        <w:top w:val="none" w:sz="0" w:space="0" w:color="auto"/>
        <w:left w:val="none" w:sz="0" w:space="0" w:color="auto"/>
        <w:bottom w:val="none" w:sz="0" w:space="0" w:color="auto"/>
        <w:right w:val="none" w:sz="0" w:space="0" w:color="auto"/>
      </w:divBdr>
    </w:div>
    <w:div w:id="1014380735">
      <w:bodyDiv w:val="1"/>
      <w:marLeft w:val="0"/>
      <w:marRight w:val="0"/>
      <w:marTop w:val="0"/>
      <w:marBottom w:val="0"/>
      <w:divBdr>
        <w:top w:val="none" w:sz="0" w:space="0" w:color="auto"/>
        <w:left w:val="none" w:sz="0" w:space="0" w:color="auto"/>
        <w:bottom w:val="none" w:sz="0" w:space="0" w:color="auto"/>
        <w:right w:val="none" w:sz="0" w:space="0" w:color="auto"/>
      </w:divBdr>
    </w:div>
    <w:div w:id="1026294451">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48340654">
      <w:bodyDiv w:val="1"/>
      <w:marLeft w:val="0"/>
      <w:marRight w:val="0"/>
      <w:marTop w:val="0"/>
      <w:marBottom w:val="0"/>
      <w:divBdr>
        <w:top w:val="none" w:sz="0" w:space="0" w:color="auto"/>
        <w:left w:val="none" w:sz="0" w:space="0" w:color="auto"/>
        <w:bottom w:val="none" w:sz="0" w:space="0" w:color="auto"/>
        <w:right w:val="none" w:sz="0" w:space="0" w:color="auto"/>
      </w:divBdr>
    </w:div>
    <w:div w:id="1051685874">
      <w:bodyDiv w:val="1"/>
      <w:marLeft w:val="0"/>
      <w:marRight w:val="0"/>
      <w:marTop w:val="0"/>
      <w:marBottom w:val="0"/>
      <w:divBdr>
        <w:top w:val="none" w:sz="0" w:space="0" w:color="auto"/>
        <w:left w:val="none" w:sz="0" w:space="0" w:color="auto"/>
        <w:bottom w:val="none" w:sz="0" w:space="0" w:color="auto"/>
        <w:right w:val="none" w:sz="0" w:space="0" w:color="auto"/>
      </w:divBdr>
    </w:div>
    <w:div w:id="1056779843">
      <w:bodyDiv w:val="1"/>
      <w:marLeft w:val="0"/>
      <w:marRight w:val="0"/>
      <w:marTop w:val="0"/>
      <w:marBottom w:val="0"/>
      <w:divBdr>
        <w:top w:val="none" w:sz="0" w:space="0" w:color="auto"/>
        <w:left w:val="none" w:sz="0" w:space="0" w:color="auto"/>
        <w:bottom w:val="none" w:sz="0" w:space="0" w:color="auto"/>
        <w:right w:val="none" w:sz="0" w:space="0" w:color="auto"/>
      </w:divBdr>
    </w:div>
    <w:div w:id="1097016799">
      <w:bodyDiv w:val="1"/>
      <w:marLeft w:val="0"/>
      <w:marRight w:val="0"/>
      <w:marTop w:val="0"/>
      <w:marBottom w:val="0"/>
      <w:divBdr>
        <w:top w:val="none" w:sz="0" w:space="0" w:color="auto"/>
        <w:left w:val="none" w:sz="0" w:space="0" w:color="auto"/>
        <w:bottom w:val="none" w:sz="0" w:space="0" w:color="auto"/>
        <w:right w:val="none" w:sz="0" w:space="0" w:color="auto"/>
      </w:divBdr>
    </w:div>
    <w:div w:id="1134983852">
      <w:bodyDiv w:val="1"/>
      <w:marLeft w:val="0"/>
      <w:marRight w:val="0"/>
      <w:marTop w:val="0"/>
      <w:marBottom w:val="0"/>
      <w:divBdr>
        <w:top w:val="none" w:sz="0" w:space="0" w:color="auto"/>
        <w:left w:val="none" w:sz="0" w:space="0" w:color="auto"/>
        <w:bottom w:val="none" w:sz="0" w:space="0" w:color="auto"/>
        <w:right w:val="none" w:sz="0" w:space="0" w:color="auto"/>
      </w:divBdr>
    </w:div>
    <w:div w:id="1148087180">
      <w:bodyDiv w:val="1"/>
      <w:marLeft w:val="0"/>
      <w:marRight w:val="0"/>
      <w:marTop w:val="0"/>
      <w:marBottom w:val="0"/>
      <w:divBdr>
        <w:top w:val="none" w:sz="0" w:space="0" w:color="auto"/>
        <w:left w:val="none" w:sz="0" w:space="0" w:color="auto"/>
        <w:bottom w:val="none" w:sz="0" w:space="0" w:color="auto"/>
        <w:right w:val="none" w:sz="0" w:space="0" w:color="auto"/>
      </w:divBdr>
    </w:div>
    <w:div w:id="1180579163">
      <w:bodyDiv w:val="1"/>
      <w:marLeft w:val="0"/>
      <w:marRight w:val="0"/>
      <w:marTop w:val="0"/>
      <w:marBottom w:val="0"/>
      <w:divBdr>
        <w:top w:val="none" w:sz="0" w:space="0" w:color="auto"/>
        <w:left w:val="none" w:sz="0" w:space="0" w:color="auto"/>
        <w:bottom w:val="none" w:sz="0" w:space="0" w:color="auto"/>
        <w:right w:val="none" w:sz="0" w:space="0" w:color="auto"/>
      </w:divBdr>
    </w:div>
    <w:div w:id="1187255180">
      <w:bodyDiv w:val="1"/>
      <w:marLeft w:val="0"/>
      <w:marRight w:val="0"/>
      <w:marTop w:val="0"/>
      <w:marBottom w:val="0"/>
      <w:divBdr>
        <w:top w:val="none" w:sz="0" w:space="0" w:color="auto"/>
        <w:left w:val="none" w:sz="0" w:space="0" w:color="auto"/>
        <w:bottom w:val="none" w:sz="0" w:space="0" w:color="auto"/>
        <w:right w:val="none" w:sz="0" w:space="0" w:color="auto"/>
      </w:divBdr>
    </w:div>
    <w:div w:id="1187403506">
      <w:bodyDiv w:val="1"/>
      <w:marLeft w:val="0"/>
      <w:marRight w:val="0"/>
      <w:marTop w:val="0"/>
      <w:marBottom w:val="0"/>
      <w:divBdr>
        <w:top w:val="none" w:sz="0" w:space="0" w:color="auto"/>
        <w:left w:val="none" w:sz="0" w:space="0" w:color="auto"/>
        <w:bottom w:val="none" w:sz="0" w:space="0" w:color="auto"/>
        <w:right w:val="none" w:sz="0" w:space="0" w:color="auto"/>
      </w:divBdr>
    </w:div>
    <w:div w:id="1188134625">
      <w:bodyDiv w:val="1"/>
      <w:marLeft w:val="0"/>
      <w:marRight w:val="0"/>
      <w:marTop w:val="0"/>
      <w:marBottom w:val="0"/>
      <w:divBdr>
        <w:top w:val="none" w:sz="0" w:space="0" w:color="auto"/>
        <w:left w:val="none" w:sz="0" w:space="0" w:color="auto"/>
        <w:bottom w:val="none" w:sz="0" w:space="0" w:color="auto"/>
        <w:right w:val="none" w:sz="0" w:space="0" w:color="auto"/>
      </w:divBdr>
    </w:div>
    <w:div w:id="1199009452">
      <w:bodyDiv w:val="1"/>
      <w:marLeft w:val="0"/>
      <w:marRight w:val="0"/>
      <w:marTop w:val="0"/>
      <w:marBottom w:val="0"/>
      <w:divBdr>
        <w:top w:val="none" w:sz="0" w:space="0" w:color="auto"/>
        <w:left w:val="none" w:sz="0" w:space="0" w:color="auto"/>
        <w:bottom w:val="none" w:sz="0" w:space="0" w:color="auto"/>
        <w:right w:val="none" w:sz="0" w:space="0" w:color="auto"/>
      </w:divBdr>
    </w:div>
    <w:div w:id="1200316065">
      <w:bodyDiv w:val="1"/>
      <w:marLeft w:val="0"/>
      <w:marRight w:val="0"/>
      <w:marTop w:val="0"/>
      <w:marBottom w:val="0"/>
      <w:divBdr>
        <w:top w:val="none" w:sz="0" w:space="0" w:color="auto"/>
        <w:left w:val="none" w:sz="0" w:space="0" w:color="auto"/>
        <w:bottom w:val="none" w:sz="0" w:space="0" w:color="auto"/>
        <w:right w:val="none" w:sz="0" w:space="0" w:color="auto"/>
      </w:divBdr>
    </w:div>
    <w:div w:id="1205631981">
      <w:bodyDiv w:val="1"/>
      <w:marLeft w:val="0"/>
      <w:marRight w:val="0"/>
      <w:marTop w:val="0"/>
      <w:marBottom w:val="0"/>
      <w:divBdr>
        <w:top w:val="none" w:sz="0" w:space="0" w:color="auto"/>
        <w:left w:val="none" w:sz="0" w:space="0" w:color="auto"/>
        <w:bottom w:val="none" w:sz="0" w:space="0" w:color="auto"/>
        <w:right w:val="none" w:sz="0" w:space="0" w:color="auto"/>
      </w:divBdr>
    </w:div>
    <w:div w:id="1260525007">
      <w:bodyDiv w:val="1"/>
      <w:marLeft w:val="0"/>
      <w:marRight w:val="0"/>
      <w:marTop w:val="0"/>
      <w:marBottom w:val="0"/>
      <w:divBdr>
        <w:top w:val="none" w:sz="0" w:space="0" w:color="auto"/>
        <w:left w:val="none" w:sz="0" w:space="0" w:color="auto"/>
        <w:bottom w:val="none" w:sz="0" w:space="0" w:color="auto"/>
        <w:right w:val="none" w:sz="0" w:space="0" w:color="auto"/>
      </w:divBdr>
    </w:div>
    <w:div w:id="1260674981">
      <w:bodyDiv w:val="1"/>
      <w:marLeft w:val="0"/>
      <w:marRight w:val="0"/>
      <w:marTop w:val="0"/>
      <w:marBottom w:val="0"/>
      <w:divBdr>
        <w:top w:val="none" w:sz="0" w:space="0" w:color="auto"/>
        <w:left w:val="none" w:sz="0" w:space="0" w:color="auto"/>
        <w:bottom w:val="none" w:sz="0" w:space="0" w:color="auto"/>
        <w:right w:val="none" w:sz="0" w:space="0" w:color="auto"/>
      </w:divBdr>
    </w:div>
    <w:div w:id="1273973638">
      <w:bodyDiv w:val="1"/>
      <w:marLeft w:val="0"/>
      <w:marRight w:val="0"/>
      <w:marTop w:val="0"/>
      <w:marBottom w:val="0"/>
      <w:divBdr>
        <w:top w:val="none" w:sz="0" w:space="0" w:color="auto"/>
        <w:left w:val="none" w:sz="0" w:space="0" w:color="auto"/>
        <w:bottom w:val="none" w:sz="0" w:space="0" w:color="auto"/>
        <w:right w:val="none" w:sz="0" w:space="0" w:color="auto"/>
      </w:divBdr>
    </w:div>
    <w:div w:id="1308516431">
      <w:bodyDiv w:val="1"/>
      <w:marLeft w:val="0"/>
      <w:marRight w:val="0"/>
      <w:marTop w:val="0"/>
      <w:marBottom w:val="0"/>
      <w:divBdr>
        <w:top w:val="none" w:sz="0" w:space="0" w:color="auto"/>
        <w:left w:val="none" w:sz="0" w:space="0" w:color="auto"/>
        <w:bottom w:val="none" w:sz="0" w:space="0" w:color="auto"/>
        <w:right w:val="none" w:sz="0" w:space="0" w:color="auto"/>
      </w:divBdr>
    </w:div>
    <w:div w:id="1318728688">
      <w:bodyDiv w:val="1"/>
      <w:marLeft w:val="0"/>
      <w:marRight w:val="0"/>
      <w:marTop w:val="0"/>
      <w:marBottom w:val="0"/>
      <w:divBdr>
        <w:top w:val="none" w:sz="0" w:space="0" w:color="auto"/>
        <w:left w:val="none" w:sz="0" w:space="0" w:color="auto"/>
        <w:bottom w:val="none" w:sz="0" w:space="0" w:color="auto"/>
        <w:right w:val="none" w:sz="0" w:space="0" w:color="auto"/>
      </w:divBdr>
    </w:div>
    <w:div w:id="1376272935">
      <w:bodyDiv w:val="1"/>
      <w:marLeft w:val="0"/>
      <w:marRight w:val="0"/>
      <w:marTop w:val="0"/>
      <w:marBottom w:val="0"/>
      <w:divBdr>
        <w:top w:val="none" w:sz="0" w:space="0" w:color="auto"/>
        <w:left w:val="none" w:sz="0" w:space="0" w:color="auto"/>
        <w:bottom w:val="none" w:sz="0" w:space="0" w:color="auto"/>
        <w:right w:val="none" w:sz="0" w:space="0" w:color="auto"/>
      </w:divBdr>
    </w:div>
    <w:div w:id="1378895916">
      <w:bodyDiv w:val="1"/>
      <w:marLeft w:val="0"/>
      <w:marRight w:val="0"/>
      <w:marTop w:val="0"/>
      <w:marBottom w:val="0"/>
      <w:divBdr>
        <w:top w:val="none" w:sz="0" w:space="0" w:color="auto"/>
        <w:left w:val="none" w:sz="0" w:space="0" w:color="auto"/>
        <w:bottom w:val="none" w:sz="0" w:space="0" w:color="auto"/>
        <w:right w:val="none" w:sz="0" w:space="0" w:color="auto"/>
      </w:divBdr>
    </w:div>
    <w:div w:id="1389720066">
      <w:bodyDiv w:val="1"/>
      <w:marLeft w:val="0"/>
      <w:marRight w:val="0"/>
      <w:marTop w:val="0"/>
      <w:marBottom w:val="0"/>
      <w:divBdr>
        <w:top w:val="none" w:sz="0" w:space="0" w:color="auto"/>
        <w:left w:val="none" w:sz="0" w:space="0" w:color="auto"/>
        <w:bottom w:val="none" w:sz="0" w:space="0" w:color="auto"/>
        <w:right w:val="none" w:sz="0" w:space="0" w:color="auto"/>
      </w:divBdr>
    </w:div>
    <w:div w:id="1417357472">
      <w:bodyDiv w:val="1"/>
      <w:marLeft w:val="0"/>
      <w:marRight w:val="0"/>
      <w:marTop w:val="0"/>
      <w:marBottom w:val="0"/>
      <w:divBdr>
        <w:top w:val="none" w:sz="0" w:space="0" w:color="auto"/>
        <w:left w:val="none" w:sz="0" w:space="0" w:color="auto"/>
        <w:bottom w:val="none" w:sz="0" w:space="0" w:color="auto"/>
        <w:right w:val="none" w:sz="0" w:space="0" w:color="auto"/>
      </w:divBdr>
    </w:div>
    <w:div w:id="1424303563">
      <w:bodyDiv w:val="1"/>
      <w:marLeft w:val="0"/>
      <w:marRight w:val="0"/>
      <w:marTop w:val="0"/>
      <w:marBottom w:val="0"/>
      <w:divBdr>
        <w:top w:val="none" w:sz="0" w:space="0" w:color="auto"/>
        <w:left w:val="none" w:sz="0" w:space="0" w:color="auto"/>
        <w:bottom w:val="none" w:sz="0" w:space="0" w:color="auto"/>
        <w:right w:val="none" w:sz="0" w:space="0" w:color="auto"/>
      </w:divBdr>
    </w:div>
    <w:div w:id="1454640368">
      <w:bodyDiv w:val="1"/>
      <w:marLeft w:val="0"/>
      <w:marRight w:val="0"/>
      <w:marTop w:val="0"/>
      <w:marBottom w:val="0"/>
      <w:divBdr>
        <w:top w:val="none" w:sz="0" w:space="0" w:color="auto"/>
        <w:left w:val="none" w:sz="0" w:space="0" w:color="auto"/>
        <w:bottom w:val="none" w:sz="0" w:space="0" w:color="auto"/>
        <w:right w:val="none" w:sz="0" w:space="0" w:color="auto"/>
      </w:divBdr>
    </w:div>
    <w:div w:id="1463188068">
      <w:bodyDiv w:val="1"/>
      <w:marLeft w:val="0"/>
      <w:marRight w:val="0"/>
      <w:marTop w:val="0"/>
      <w:marBottom w:val="0"/>
      <w:divBdr>
        <w:top w:val="none" w:sz="0" w:space="0" w:color="auto"/>
        <w:left w:val="none" w:sz="0" w:space="0" w:color="auto"/>
        <w:bottom w:val="none" w:sz="0" w:space="0" w:color="auto"/>
        <w:right w:val="none" w:sz="0" w:space="0" w:color="auto"/>
      </w:divBdr>
    </w:div>
    <w:div w:id="1473982936">
      <w:bodyDiv w:val="1"/>
      <w:marLeft w:val="0"/>
      <w:marRight w:val="0"/>
      <w:marTop w:val="0"/>
      <w:marBottom w:val="0"/>
      <w:divBdr>
        <w:top w:val="none" w:sz="0" w:space="0" w:color="auto"/>
        <w:left w:val="none" w:sz="0" w:space="0" w:color="auto"/>
        <w:bottom w:val="none" w:sz="0" w:space="0" w:color="auto"/>
        <w:right w:val="none" w:sz="0" w:space="0" w:color="auto"/>
      </w:divBdr>
    </w:div>
    <w:div w:id="1504734761">
      <w:bodyDiv w:val="1"/>
      <w:marLeft w:val="0"/>
      <w:marRight w:val="0"/>
      <w:marTop w:val="0"/>
      <w:marBottom w:val="0"/>
      <w:divBdr>
        <w:top w:val="none" w:sz="0" w:space="0" w:color="auto"/>
        <w:left w:val="none" w:sz="0" w:space="0" w:color="auto"/>
        <w:bottom w:val="none" w:sz="0" w:space="0" w:color="auto"/>
        <w:right w:val="none" w:sz="0" w:space="0" w:color="auto"/>
      </w:divBdr>
    </w:div>
    <w:div w:id="1507091360">
      <w:bodyDiv w:val="1"/>
      <w:marLeft w:val="0"/>
      <w:marRight w:val="0"/>
      <w:marTop w:val="0"/>
      <w:marBottom w:val="0"/>
      <w:divBdr>
        <w:top w:val="none" w:sz="0" w:space="0" w:color="auto"/>
        <w:left w:val="none" w:sz="0" w:space="0" w:color="auto"/>
        <w:bottom w:val="none" w:sz="0" w:space="0" w:color="auto"/>
        <w:right w:val="none" w:sz="0" w:space="0" w:color="auto"/>
      </w:divBdr>
    </w:div>
    <w:div w:id="1509363860">
      <w:bodyDiv w:val="1"/>
      <w:marLeft w:val="0"/>
      <w:marRight w:val="0"/>
      <w:marTop w:val="0"/>
      <w:marBottom w:val="0"/>
      <w:divBdr>
        <w:top w:val="none" w:sz="0" w:space="0" w:color="auto"/>
        <w:left w:val="none" w:sz="0" w:space="0" w:color="auto"/>
        <w:bottom w:val="none" w:sz="0" w:space="0" w:color="auto"/>
        <w:right w:val="none" w:sz="0" w:space="0" w:color="auto"/>
      </w:divBdr>
    </w:div>
    <w:div w:id="1510023118">
      <w:bodyDiv w:val="1"/>
      <w:marLeft w:val="0"/>
      <w:marRight w:val="0"/>
      <w:marTop w:val="0"/>
      <w:marBottom w:val="0"/>
      <w:divBdr>
        <w:top w:val="none" w:sz="0" w:space="0" w:color="auto"/>
        <w:left w:val="none" w:sz="0" w:space="0" w:color="auto"/>
        <w:bottom w:val="none" w:sz="0" w:space="0" w:color="auto"/>
        <w:right w:val="none" w:sz="0" w:space="0" w:color="auto"/>
      </w:divBdr>
    </w:div>
    <w:div w:id="1542546231">
      <w:bodyDiv w:val="1"/>
      <w:marLeft w:val="0"/>
      <w:marRight w:val="0"/>
      <w:marTop w:val="0"/>
      <w:marBottom w:val="0"/>
      <w:divBdr>
        <w:top w:val="none" w:sz="0" w:space="0" w:color="auto"/>
        <w:left w:val="none" w:sz="0" w:space="0" w:color="auto"/>
        <w:bottom w:val="none" w:sz="0" w:space="0" w:color="auto"/>
        <w:right w:val="none" w:sz="0" w:space="0" w:color="auto"/>
      </w:divBdr>
    </w:div>
    <w:div w:id="1544437754">
      <w:bodyDiv w:val="1"/>
      <w:marLeft w:val="0"/>
      <w:marRight w:val="0"/>
      <w:marTop w:val="0"/>
      <w:marBottom w:val="0"/>
      <w:divBdr>
        <w:top w:val="none" w:sz="0" w:space="0" w:color="auto"/>
        <w:left w:val="none" w:sz="0" w:space="0" w:color="auto"/>
        <w:bottom w:val="none" w:sz="0" w:space="0" w:color="auto"/>
        <w:right w:val="none" w:sz="0" w:space="0" w:color="auto"/>
      </w:divBdr>
    </w:div>
    <w:div w:id="1566144833">
      <w:bodyDiv w:val="1"/>
      <w:marLeft w:val="0"/>
      <w:marRight w:val="0"/>
      <w:marTop w:val="0"/>
      <w:marBottom w:val="0"/>
      <w:divBdr>
        <w:top w:val="none" w:sz="0" w:space="0" w:color="auto"/>
        <w:left w:val="none" w:sz="0" w:space="0" w:color="auto"/>
        <w:bottom w:val="none" w:sz="0" w:space="0" w:color="auto"/>
        <w:right w:val="none" w:sz="0" w:space="0" w:color="auto"/>
      </w:divBdr>
    </w:div>
    <w:div w:id="1590694619">
      <w:bodyDiv w:val="1"/>
      <w:marLeft w:val="0"/>
      <w:marRight w:val="0"/>
      <w:marTop w:val="0"/>
      <w:marBottom w:val="0"/>
      <w:divBdr>
        <w:top w:val="none" w:sz="0" w:space="0" w:color="auto"/>
        <w:left w:val="none" w:sz="0" w:space="0" w:color="auto"/>
        <w:bottom w:val="none" w:sz="0" w:space="0" w:color="auto"/>
        <w:right w:val="none" w:sz="0" w:space="0" w:color="auto"/>
      </w:divBdr>
    </w:div>
    <w:div w:id="1591692766">
      <w:bodyDiv w:val="1"/>
      <w:marLeft w:val="0"/>
      <w:marRight w:val="0"/>
      <w:marTop w:val="0"/>
      <w:marBottom w:val="0"/>
      <w:divBdr>
        <w:top w:val="none" w:sz="0" w:space="0" w:color="auto"/>
        <w:left w:val="none" w:sz="0" w:space="0" w:color="auto"/>
        <w:bottom w:val="none" w:sz="0" w:space="0" w:color="auto"/>
        <w:right w:val="none" w:sz="0" w:space="0" w:color="auto"/>
      </w:divBdr>
    </w:div>
    <w:div w:id="1600025861">
      <w:bodyDiv w:val="1"/>
      <w:marLeft w:val="0"/>
      <w:marRight w:val="0"/>
      <w:marTop w:val="0"/>
      <w:marBottom w:val="0"/>
      <w:divBdr>
        <w:top w:val="none" w:sz="0" w:space="0" w:color="auto"/>
        <w:left w:val="none" w:sz="0" w:space="0" w:color="auto"/>
        <w:bottom w:val="none" w:sz="0" w:space="0" w:color="auto"/>
        <w:right w:val="none" w:sz="0" w:space="0" w:color="auto"/>
      </w:divBdr>
    </w:div>
    <w:div w:id="1604067863">
      <w:bodyDiv w:val="1"/>
      <w:marLeft w:val="0"/>
      <w:marRight w:val="0"/>
      <w:marTop w:val="0"/>
      <w:marBottom w:val="0"/>
      <w:divBdr>
        <w:top w:val="none" w:sz="0" w:space="0" w:color="auto"/>
        <w:left w:val="none" w:sz="0" w:space="0" w:color="auto"/>
        <w:bottom w:val="none" w:sz="0" w:space="0" w:color="auto"/>
        <w:right w:val="none" w:sz="0" w:space="0" w:color="auto"/>
      </w:divBdr>
    </w:div>
    <w:div w:id="1617130242">
      <w:bodyDiv w:val="1"/>
      <w:marLeft w:val="0"/>
      <w:marRight w:val="0"/>
      <w:marTop w:val="0"/>
      <w:marBottom w:val="0"/>
      <w:divBdr>
        <w:top w:val="none" w:sz="0" w:space="0" w:color="auto"/>
        <w:left w:val="none" w:sz="0" w:space="0" w:color="auto"/>
        <w:bottom w:val="none" w:sz="0" w:space="0" w:color="auto"/>
        <w:right w:val="none" w:sz="0" w:space="0" w:color="auto"/>
      </w:divBdr>
    </w:div>
    <w:div w:id="1643384711">
      <w:bodyDiv w:val="1"/>
      <w:marLeft w:val="0"/>
      <w:marRight w:val="0"/>
      <w:marTop w:val="0"/>
      <w:marBottom w:val="0"/>
      <w:divBdr>
        <w:top w:val="none" w:sz="0" w:space="0" w:color="auto"/>
        <w:left w:val="none" w:sz="0" w:space="0" w:color="auto"/>
        <w:bottom w:val="none" w:sz="0" w:space="0" w:color="auto"/>
        <w:right w:val="none" w:sz="0" w:space="0" w:color="auto"/>
      </w:divBdr>
    </w:div>
    <w:div w:id="1664814902">
      <w:bodyDiv w:val="1"/>
      <w:marLeft w:val="0"/>
      <w:marRight w:val="0"/>
      <w:marTop w:val="0"/>
      <w:marBottom w:val="0"/>
      <w:divBdr>
        <w:top w:val="none" w:sz="0" w:space="0" w:color="auto"/>
        <w:left w:val="none" w:sz="0" w:space="0" w:color="auto"/>
        <w:bottom w:val="none" w:sz="0" w:space="0" w:color="auto"/>
        <w:right w:val="none" w:sz="0" w:space="0" w:color="auto"/>
      </w:divBdr>
    </w:div>
    <w:div w:id="1696465822">
      <w:bodyDiv w:val="1"/>
      <w:marLeft w:val="0"/>
      <w:marRight w:val="0"/>
      <w:marTop w:val="0"/>
      <w:marBottom w:val="0"/>
      <w:divBdr>
        <w:top w:val="none" w:sz="0" w:space="0" w:color="auto"/>
        <w:left w:val="none" w:sz="0" w:space="0" w:color="auto"/>
        <w:bottom w:val="none" w:sz="0" w:space="0" w:color="auto"/>
        <w:right w:val="none" w:sz="0" w:space="0" w:color="auto"/>
      </w:divBdr>
    </w:div>
    <w:div w:id="1700279349">
      <w:bodyDiv w:val="1"/>
      <w:marLeft w:val="0"/>
      <w:marRight w:val="0"/>
      <w:marTop w:val="0"/>
      <w:marBottom w:val="0"/>
      <w:divBdr>
        <w:top w:val="none" w:sz="0" w:space="0" w:color="auto"/>
        <w:left w:val="none" w:sz="0" w:space="0" w:color="auto"/>
        <w:bottom w:val="none" w:sz="0" w:space="0" w:color="auto"/>
        <w:right w:val="none" w:sz="0" w:space="0" w:color="auto"/>
      </w:divBdr>
    </w:div>
    <w:div w:id="1729843674">
      <w:bodyDiv w:val="1"/>
      <w:marLeft w:val="0"/>
      <w:marRight w:val="0"/>
      <w:marTop w:val="0"/>
      <w:marBottom w:val="0"/>
      <w:divBdr>
        <w:top w:val="none" w:sz="0" w:space="0" w:color="auto"/>
        <w:left w:val="none" w:sz="0" w:space="0" w:color="auto"/>
        <w:bottom w:val="none" w:sz="0" w:space="0" w:color="auto"/>
        <w:right w:val="none" w:sz="0" w:space="0" w:color="auto"/>
      </w:divBdr>
    </w:div>
    <w:div w:id="1732345509">
      <w:bodyDiv w:val="1"/>
      <w:marLeft w:val="0"/>
      <w:marRight w:val="0"/>
      <w:marTop w:val="0"/>
      <w:marBottom w:val="0"/>
      <w:divBdr>
        <w:top w:val="none" w:sz="0" w:space="0" w:color="auto"/>
        <w:left w:val="none" w:sz="0" w:space="0" w:color="auto"/>
        <w:bottom w:val="none" w:sz="0" w:space="0" w:color="auto"/>
        <w:right w:val="none" w:sz="0" w:space="0" w:color="auto"/>
      </w:divBdr>
    </w:div>
    <w:div w:id="1760322283">
      <w:bodyDiv w:val="1"/>
      <w:marLeft w:val="0"/>
      <w:marRight w:val="0"/>
      <w:marTop w:val="0"/>
      <w:marBottom w:val="0"/>
      <w:divBdr>
        <w:top w:val="none" w:sz="0" w:space="0" w:color="auto"/>
        <w:left w:val="none" w:sz="0" w:space="0" w:color="auto"/>
        <w:bottom w:val="none" w:sz="0" w:space="0" w:color="auto"/>
        <w:right w:val="none" w:sz="0" w:space="0" w:color="auto"/>
      </w:divBdr>
    </w:div>
    <w:div w:id="1786846539">
      <w:bodyDiv w:val="1"/>
      <w:marLeft w:val="0"/>
      <w:marRight w:val="0"/>
      <w:marTop w:val="0"/>
      <w:marBottom w:val="0"/>
      <w:divBdr>
        <w:top w:val="none" w:sz="0" w:space="0" w:color="auto"/>
        <w:left w:val="none" w:sz="0" w:space="0" w:color="auto"/>
        <w:bottom w:val="none" w:sz="0" w:space="0" w:color="auto"/>
        <w:right w:val="none" w:sz="0" w:space="0" w:color="auto"/>
      </w:divBdr>
    </w:div>
    <w:div w:id="1801461527">
      <w:bodyDiv w:val="1"/>
      <w:marLeft w:val="0"/>
      <w:marRight w:val="0"/>
      <w:marTop w:val="0"/>
      <w:marBottom w:val="0"/>
      <w:divBdr>
        <w:top w:val="none" w:sz="0" w:space="0" w:color="auto"/>
        <w:left w:val="none" w:sz="0" w:space="0" w:color="auto"/>
        <w:bottom w:val="none" w:sz="0" w:space="0" w:color="auto"/>
        <w:right w:val="none" w:sz="0" w:space="0" w:color="auto"/>
      </w:divBdr>
    </w:div>
    <w:div w:id="1867330768">
      <w:bodyDiv w:val="1"/>
      <w:marLeft w:val="0"/>
      <w:marRight w:val="0"/>
      <w:marTop w:val="0"/>
      <w:marBottom w:val="0"/>
      <w:divBdr>
        <w:top w:val="none" w:sz="0" w:space="0" w:color="auto"/>
        <w:left w:val="none" w:sz="0" w:space="0" w:color="auto"/>
        <w:bottom w:val="none" w:sz="0" w:space="0" w:color="auto"/>
        <w:right w:val="none" w:sz="0" w:space="0" w:color="auto"/>
      </w:divBdr>
    </w:div>
    <w:div w:id="1870870887">
      <w:bodyDiv w:val="1"/>
      <w:marLeft w:val="0"/>
      <w:marRight w:val="0"/>
      <w:marTop w:val="0"/>
      <w:marBottom w:val="0"/>
      <w:divBdr>
        <w:top w:val="none" w:sz="0" w:space="0" w:color="auto"/>
        <w:left w:val="none" w:sz="0" w:space="0" w:color="auto"/>
        <w:bottom w:val="none" w:sz="0" w:space="0" w:color="auto"/>
        <w:right w:val="none" w:sz="0" w:space="0" w:color="auto"/>
      </w:divBdr>
    </w:div>
    <w:div w:id="1871260348">
      <w:bodyDiv w:val="1"/>
      <w:marLeft w:val="0"/>
      <w:marRight w:val="0"/>
      <w:marTop w:val="0"/>
      <w:marBottom w:val="0"/>
      <w:divBdr>
        <w:top w:val="none" w:sz="0" w:space="0" w:color="auto"/>
        <w:left w:val="none" w:sz="0" w:space="0" w:color="auto"/>
        <w:bottom w:val="none" w:sz="0" w:space="0" w:color="auto"/>
        <w:right w:val="none" w:sz="0" w:space="0" w:color="auto"/>
      </w:divBdr>
    </w:div>
    <w:div w:id="1920871239">
      <w:bodyDiv w:val="1"/>
      <w:marLeft w:val="0"/>
      <w:marRight w:val="0"/>
      <w:marTop w:val="0"/>
      <w:marBottom w:val="0"/>
      <w:divBdr>
        <w:top w:val="none" w:sz="0" w:space="0" w:color="auto"/>
        <w:left w:val="none" w:sz="0" w:space="0" w:color="auto"/>
        <w:bottom w:val="none" w:sz="0" w:space="0" w:color="auto"/>
        <w:right w:val="none" w:sz="0" w:space="0" w:color="auto"/>
      </w:divBdr>
    </w:div>
    <w:div w:id="1939017601">
      <w:bodyDiv w:val="1"/>
      <w:marLeft w:val="0"/>
      <w:marRight w:val="0"/>
      <w:marTop w:val="0"/>
      <w:marBottom w:val="0"/>
      <w:divBdr>
        <w:top w:val="none" w:sz="0" w:space="0" w:color="auto"/>
        <w:left w:val="none" w:sz="0" w:space="0" w:color="auto"/>
        <w:bottom w:val="none" w:sz="0" w:space="0" w:color="auto"/>
        <w:right w:val="none" w:sz="0" w:space="0" w:color="auto"/>
      </w:divBdr>
    </w:div>
    <w:div w:id="1964534098">
      <w:bodyDiv w:val="1"/>
      <w:marLeft w:val="0"/>
      <w:marRight w:val="0"/>
      <w:marTop w:val="0"/>
      <w:marBottom w:val="0"/>
      <w:divBdr>
        <w:top w:val="none" w:sz="0" w:space="0" w:color="auto"/>
        <w:left w:val="none" w:sz="0" w:space="0" w:color="auto"/>
        <w:bottom w:val="none" w:sz="0" w:space="0" w:color="auto"/>
        <w:right w:val="none" w:sz="0" w:space="0" w:color="auto"/>
      </w:divBdr>
    </w:div>
    <w:div w:id="1978949656">
      <w:bodyDiv w:val="1"/>
      <w:marLeft w:val="0"/>
      <w:marRight w:val="0"/>
      <w:marTop w:val="0"/>
      <w:marBottom w:val="0"/>
      <w:divBdr>
        <w:top w:val="none" w:sz="0" w:space="0" w:color="auto"/>
        <w:left w:val="none" w:sz="0" w:space="0" w:color="auto"/>
        <w:bottom w:val="none" w:sz="0" w:space="0" w:color="auto"/>
        <w:right w:val="none" w:sz="0" w:space="0" w:color="auto"/>
      </w:divBdr>
    </w:div>
    <w:div w:id="2002154332">
      <w:bodyDiv w:val="1"/>
      <w:marLeft w:val="0"/>
      <w:marRight w:val="0"/>
      <w:marTop w:val="0"/>
      <w:marBottom w:val="0"/>
      <w:divBdr>
        <w:top w:val="none" w:sz="0" w:space="0" w:color="auto"/>
        <w:left w:val="none" w:sz="0" w:space="0" w:color="auto"/>
        <w:bottom w:val="none" w:sz="0" w:space="0" w:color="auto"/>
        <w:right w:val="none" w:sz="0" w:space="0" w:color="auto"/>
      </w:divBdr>
    </w:div>
    <w:div w:id="2002388753">
      <w:bodyDiv w:val="1"/>
      <w:marLeft w:val="0"/>
      <w:marRight w:val="0"/>
      <w:marTop w:val="0"/>
      <w:marBottom w:val="0"/>
      <w:divBdr>
        <w:top w:val="none" w:sz="0" w:space="0" w:color="auto"/>
        <w:left w:val="none" w:sz="0" w:space="0" w:color="auto"/>
        <w:bottom w:val="none" w:sz="0" w:space="0" w:color="auto"/>
        <w:right w:val="none" w:sz="0" w:space="0" w:color="auto"/>
      </w:divBdr>
    </w:div>
    <w:div w:id="2025864529">
      <w:bodyDiv w:val="1"/>
      <w:marLeft w:val="0"/>
      <w:marRight w:val="0"/>
      <w:marTop w:val="0"/>
      <w:marBottom w:val="0"/>
      <w:divBdr>
        <w:top w:val="none" w:sz="0" w:space="0" w:color="auto"/>
        <w:left w:val="none" w:sz="0" w:space="0" w:color="auto"/>
        <w:bottom w:val="none" w:sz="0" w:space="0" w:color="auto"/>
        <w:right w:val="none" w:sz="0" w:space="0" w:color="auto"/>
      </w:divBdr>
    </w:div>
    <w:div w:id="2033412067">
      <w:bodyDiv w:val="1"/>
      <w:marLeft w:val="0"/>
      <w:marRight w:val="0"/>
      <w:marTop w:val="0"/>
      <w:marBottom w:val="0"/>
      <w:divBdr>
        <w:top w:val="none" w:sz="0" w:space="0" w:color="auto"/>
        <w:left w:val="none" w:sz="0" w:space="0" w:color="auto"/>
        <w:bottom w:val="none" w:sz="0" w:space="0" w:color="auto"/>
        <w:right w:val="none" w:sz="0" w:space="0" w:color="auto"/>
      </w:divBdr>
    </w:div>
    <w:div w:id="2043282483">
      <w:bodyDiv w:val="1"/>
      <w:marLeft w:val="0"/>
      <w:marRight w:val="0"/>
      <w:marTop w:val="0"/>
      <w:marBottom w:val="0"/>
      <w:divBdr>
        <w:top w:val="none" w:sz="0" w:space="0" w:color="auto"/>
        <w:left w:val="none" w:sz="0" w:space="0" w:color="auto"/>
        <w:bottom w:val="none" w:sz="0" w:space="0" w:color="auto"/>
        <w:right w:val="none" w:sz="0" w:space="0" w:color="auto"/>
      </w:divBdr>
    </w:div>
    <w:div w:id="2061785983">
      <w:bodyDiv w:val="1"/>
      <w:marLeft w:val="0"/>
      <w:marRight w:val="0"/>
      <w:marTop w:val="0"/>
      <w:marBottom w:val="0"/>
      <w:divBdr>
        <w:top w:val="none" w:sz="0" w:space="0" w:color="auto"/>
        <w:left w:val="none" w:sz="0" w:space="0" w:color="auto"/>
        <w:bottom w:val="none" w:sz="0" w:space="0" w:color="auto"/>
        <w:right w:val="none" w:sz="0" w:space="0" w:color="auto"/>
      </w:divBdr>
    </w:div>
    <w:div w:id="2077165153">
      <w:bodyDiv w:val="1"/>
      <w:marLeft w:val="0"/>
      <w:marRight w:val="0"/>
      <w:marTop w:val="0"/>
      <w:marBottom w:val="0"/>
      <w:divBdr>
        <w:top w:val="none" w:sz="0" w:space="0" w:color="auto"/>
        <w:left w:val="none" w:sz="0" w:space="0" w:color="auto"/>
        <w:bottom w:val="none" w:sz="0" w:space="0" w:color="auto"/>
        <w:right w:val="none" w:sz="0" w:space="0" w:color="auto"/>
      </w:divBdr>
    </w:div>
    <w:div w:id="2113015009">
      <w:bodyDiv w:val="1"/>
      <w:marLeft w:val="0"/>
      <w:marRight w:val="0"/>
      <w:marTop w:val="0"/>
      <w:marBottom w:val="0"/>
      <w:divBdr>
        <w:top w:val="none" w:sz="0" w:space="0" w:color="auto"/>
        <w:left w:val="none" w:sz="0" w:space="0" w:color="auto"/>
        <w:bottom w:val="none" w:sz="0" w:space="0" w:color="auto"/>
        <w:right w:val="none" w:sz="0" w:space="0" w:color="auto"/>
      </w:divBdr>
    </w:div>
    <w:div w:id="2118593522">
      <w:bodyDiv w:val="1"/>
      <w:marLeft w:val="0"/>
      <w:marRight w:val="0"/>
      <w:marTop w:val="0"/>
      <w:marBottom w:val="0"/>
      <w:divBdr>
        <w:top w:val="none" w:sz="0" w:space="0" w:color="auto"/>
        <w:left w:val="none" w:sz="0" w:space="0" w:color="auto"/>
        <w:bottom w:val="none" w:sz="0" w:space="0" w:color="auto"/>
        <w:right w:val="none" w:sz="0" w:space="0" w:color="auto"/>
      </w:divBdr>
    </w:div>
    <w:div w:id="21280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53B83-ABE3-48DF-B858-FBE7F517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1934</Words>
  <Characters>10639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Mundo Joven</dc:creator>
  <cp:lastModifiedBy>TFLORES</cp:lastModifiedBy>
  <cp:revision>1</cp:revision>
  <dcterms:created xsi:type="dcterms:W3CDTF">2024-11-20T19:24:00Z</dcterms:created>
  <dcterms:modified xsi:type="dcterms:W3CDTF">2024-11-20T19:24:00Z</dcterms:modified>
</cp:coreProperties>
</file>