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DFB" w14:textId="2B661DA5" w:rsidR="00DE7D94" w:rsidRPr="00DE7D94" w:rsidRDefault="00EC0DE1"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La Mirada</w:t>
      </w:r>
    </w:p>
    <w:p w14:paraId="6E239FD6"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7B7C3C9" w14:textId="2022D0EA"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EC0DE1">
        <w:rPr>
          <w:rFonts w:asciiTheme="minorHAnsi" w:eastAsia="Arial" w:hAnsiTheme="minorHAnsi" w:cstheme="minorHAnsi"/>
          <w:b/>
          <w:bCs/>
          <w:color w:val="002060"/>
          <w:sz w:val="24"/>
          <w:szCs w:val="24"/>
        </w:rPr>
        <w:t>5</w:t>
      </w:r>
      <w:r w:rsidRPr="00DE7D94">
        <w:rPr>
          <w:rFonts w:asciiTheme="minorHAnsi" w:eastAsia="Arial" w:hAnsiTheme="minorHAnsi" w:cstheme="minorHAnsi"/>
          <w:b/>
          <w:bCs/>
          <w:color w:val="002060"/>
          <w:sz w:val="24"/>
          <w:szCs w:val="24"/>
        </w:rPr>
        <w:t xml:space="preserve"> días </w:t>
      </w:r>
    </w:p>
    <w:p w14:paraId="0FDED75B" w14:textId="4E93463C"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EC0DE1">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 xml:space="preserve">, </w:t>
      </w:r>
      <w:r w:rsidR="005A54F1">
        <w:rPr>
          <w:rFonts w:asciiTheme="minorHAnsi" w:eastAsia="Arial" w:hAnsiTheme="minorHAnsi" w:cstheme="minorHAnsi"/>
          <w:b/>
          <w:bCs/>
          <w:color w:val="002060"/>
          <w:sz w:val="24"/>
          <w:szCs w:val="24"/>
        </w:rPr>
        <w:t>0</w:t>
      </w:r>
      <w:r w:rsidR="00EC0DE1">
        <w:rPr>
          <w:rFonts w:asciiTheme="minorHAnsi" w:eastAsia="Arial" w:hAnsiTheme="minorHAnsi" w:cstheme="minorHAnsi"/>
          <w:b/>
          <w:bCs/>
          <w:color w:val="002060"/>
          <w:sz w:val="24"/>
          <w:szCs w:val="24"/>
        </w:rPr>
        <w:t>1</w:t>
      </w:r>
      <w:r w:rsidRPr="00DE7D94">
        <w:rPr>
          <w:rFonts w:asciiTheme="minorHAnsi" w:eastAsia="Arial" w:hAnsiTheme="minorHAnsi" w:cstheme="minorHAnsi"/>
          <w:b/>
          <w:bCs/>
          <w:color w:val="002060"/>
          <w:sz w:val="24"/>
          <w:szCs w:val="24"/>
        </w:rPr>
        <w:t xml:space="preserve"> de </w:t>
      </w:r>
      <w:r w:rsidR="00EC0DE1">
        <w:rPr>
          <w:rFonts w:asciiTheme="minorHAnsi" w:eastAsia="Arial" w:hAnsiTheme="minorHAnsi" w:cstheme="minorHAnsi"/>
          <w:b/>
          <w:bCs/>
          <w:color w:val="002060"/>
          <w:sz w:val="24"/>
          <w:szCs w:val="24"/>
        </w:rPr>
        <w:t>enero</w:t>
      </w:r>
      <w:r w:rsidRPr="00DE7D94">
        <w:rPr>
          <w:rFonts w:asciiTheme="minorHAnsi" w:eastAsia="Arial" w:hAnsiTheme="minorHAnsi" w:cstheme="minorHAnsi"/>
          <w:b/>
          <w:bCs/>
          <w:color w:val="002060"/>
          <w:sz w:val="24"/>
          <w:szCs w:val="24"/>
        </w:rPr>
        <w:t xml:space="preserve"> al </w:t>
      </w:r>
      <w:r w:rsidR="00EC0DE1">
        <w:rPr>
          <w:rFonts w:asciiTheme="minorHAnsi" w:eastAsia="Arial" w:hAnsiTheme="minorHAnsi" w:cstheme="minorHAnsi"/>
          <w:b/>
          <w:bCs/>
          <w:color w:val="002060"/>
          <w:sz w:val="24"/>
          <w:szCs w:val="24"/>
        </w:rPr>
        <w:t>22</w:t>
      </w:r>
      <w:r w:rsidRPr="00DE7D94">
        <w:rPr>
          <w:rFonts w:asciiTheme="minorHAnsi" w:eastAsia="Arial" w:hAnsiTheme="minorHAnsi" w:cstheme="minorHAnsi"/>
          <w:b/>
          <w:bCs/>
          <w:color w:val="002060"/>
          <w:sz w:val="24"/>
          <w:szCs w:val="24"/>
        </w:rPr>
        <w:t xml:space="preserve"> de </w:t>
      </w:r>
      <w:r w:rsidR="00EC0DE1">
        <w:rPr>
          <w:rFonts w:asciiTheme="minorHAnsi" w:eastAsia="Arial" w:hAnsiTheme="minorHAnsi" w:cstheme="minorHAnsi"/>
          <w:b/>
          <w:bCs/>
          <w:color w:val="002060"/>
          <w:sz w:val="24"/>
          <w:szCs w:val="24"/>
        </w:rPr>
        <w:t>diciem</w:t>
      </w:r>
      <w:r w:rsidRPr="00DE7D94">
        <w:rPr>
          <w:rFonts w:asciiTheme="minorHAnsi" w:eastAsia="Arial" w:hAnsiTheme="minorHAnsi" w:cstheme="minorHAnsi"/>
          <w:b/>
          <w:bCs/>
          <w:color w:val="002060"/>
          <w:sz w:val="24"/>
          <w:szCs w:val="24"/>
        </w:rPr>
        <w:t>bre 202</w:t>
      </w:r>
      <w:r w:rsidR="00751E43">
        <w:rPr>
          <w:rFonts w:asciiTheme="minorHAnsi" w:eastAsia="Arial" w:hAnsiTheme="minorHAnsi" w:cstheme="minorHAnsi"/>
          <w:b/>
          <w:bCs/>
          <w:color w:val="002060"/>
          <w:sz w:val="24"/>
          <w:szCs w:val="24"/>
        </w:rPr>
        <w:t>6</w:t>
      </w:r>
    </w:p>
    <w:p w14:paraId="72F86FA9"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3FE089AD"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240E7F40" w14:textId="31332654"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C0DE1">
        <w:rPr>
          <w:rFonts w:eastAsia="Arial"/>
          <w:sz w:val="24"/>
          <w:szCs w:val="24"/>
        </w:rPr>
        <w:t>Los Ángeles – La Mirada</w:t>
      </w:r>
    </w:p>
    <w:p w14:paraId="5B348613" w14:textId="073EEF1A" w:rsidR="00DE7D94" w:rsidRPr="00DE7D94" w:rsidRDefault="00EC0DE1" w:rsidP="005A54F1">
      <w:pPr>
        <w:spacing w:after="0" w:line="240" w:lineRule="auto"/>
        <w:jc w:val="both"/>
        <w:rPr>
          <w:rFonts w:asciiTheme="minorHAnsi" w:eastAsia="Arial" w:hAnsiTheme="minorHAnsi" w:cstheme="minorHAnsi"/>
          <w:color w:val="002060"/>
          <w:sz w:val="20"/>
        </w:rPr>
      </w:pPr>
      <w:r w:rsidRPr="00EC0DE1">
        <w:rPr>
          <w:rFonts w:asciiTheme="minorHAnsi" w:eastAsia="Arial" w:hAnsiTheme="minorHAnsi" w:cstheme="minorHAnsi"/>
          <w:color w:val="002060"/>
          <w:sz w:val="20"/>
        </w:rPr>
        <w:t xml:space="preserve">Llegada al Aeropuerto Internacional de Los </w:t>
      </w:r>
      <w:r w:rsidRPr="00EC0DE1">
        <w:rPr>
          <w:rFonts w:asciiTheme="minorHAnsi" w:eastAsia="Arial" w:hAnsiTheme="minorHAnsi" w:cstheme="minorHAnsi"/>
          <w:color w:val="002060"/>
          <w:sz w:val="20"/>
        </w:rPr>
        <w:t>Ángeles</w:t>
      </w:r>
      <w:r w:rsidRPr="00EC0DE1">
        <w:rPr>
          <w:rFonts w:asciiTheme="minorHAnsi" w:eastAsia="Arial" w:hAnsiTheme="minorHAnsi" w:cstheme="minorHAnsi"/>
          <w:color w:val="002060"/>
          <w:sz w:val="20"/>
        </w:rPr>
        <w:t xml:space="preserve">. Su </w:t>
      </w:r>
      <w:r>
        <w:rPr>
          <w:rFonts w:asciiTheme="minorHAnsi" w:eastAsia="Arial" w:hAnsiTheme="minorHAnsi" w:cstheme="minorHAnsi"/>
          <w:color w:val="002060"/>
          <w:sz w:val="20"/>
        </w:rPr>
        <w:t>c</w:t>
      </w:r>
      <w:r w:rsidRPr="00EC0DE1">
        <w:rPr>
          <w:rFonts w:asciiTheme="minorHAnsi" w:eastAsia="Arial" w:hAnsiTheme="minorHAnsi" w:cstheme="minorHAnsi"/>
          <w:color w:val="002060"/>
          <w:sz w:val="20"/>
        </w:rPr>
        <w:t xml:space="preserve">hofer le dará la bienvenida y le </w:t>
      </w:r>
      <w:r w:rsidRPr="00EC0DE1">
        <w:rPr>
          <w:rFonts w:asciiTheme="minorHAnsi" w:eastAsia="Arial" w:hAnsiTheme="minorHAnsi" w:cstheme="minorHAnsi"/>
          <w:color w:val="002060"/>
          <w:sz w:val="20"/>
        </w:rPr>
        <w:t>guiará</w:t>
      </w:r>
      <w:r w:rsidRPr="00EC0DE1">
        <w:rPr>
          <w:rFonts w:asciiTheme="minorHAnsi" w:eastAsia="Arial" w:hAnsiTheme="minorHAnsi" w:cstheme="minorHAnsi"/>
          <w:color w:val="002060"/>
          <w:sz w:val="20"/>
        </w:rPr>
        <w:t xml:space="preserve"> hacia el </w:t>
      </w:r>
      <w:r w:rsidRPr="00EC0DE1">
        <w:rPr>
          <w:rFonts w:asciiTheme="minorHAnsi" w:eastAsia="Arial" w:hAnsiTheme="minorHAnsi" w:cstheme="minorHAnsi"/>
          <w:color w:val="002060"/>
          <w:sz w:val="20"/>
        </w:rPr>
        <w:t>vehículo</w:t>
      </w:r>
      <w:r w:rsidRPr="00EC0DE1">
        <w:rPr>
          <w:rFonts w:asciiTheme="minorHAnsi" w:eastAsia="Arial" w:hAnsiTheme="minorHAnsi" w:cstheme="minorHAnsi"/>
          <w:color w:val="002060"/>
          <w:sz w:val="20"/>
        </w:rPr>
        <w:t xml:space="preserve"> para transportarlo hacia su </w:t>
      </w:r>
      <w:r w:rsidRPr="00EC0DE1">
        <w:rPr>
          <w:rFonts w:asciiTheme="minorHAnsi" w:eastAsia="Arial" w:hAnsiTheme="minorHAnsi" w:cstheme="minorHAnsi"/>
          <w:color w:val="002060"/>
          <w:sz w:val="20"/>
        </w:rPr>
        <w:t>hotel.</w:t>
      </w:r>
      <w:r w:rsidR="00DE7D94" w:rsidRPr="00DE7D94">
        <w:rPr>
          <w:rFonts w:asciiTheme="minorHAnsi" w:eastAsia="Arial" w:hAnsiTheme="minorHAnsi" w:cstheme="minorHAnsi"/>
          <w:color w:val="002060"/>
          <w:sz w:val="20"/>
        </w:rPr>
        <w:t xml:space="preserve"> </w:t>
      </w:r>
      <w:r w:rsidR="00DE7D94" w:rsidRPr="00DE7D94">
        <w:rPr>
          <w:rFonts w:asciiTheme="minorHAnsi" w:eastAsia="Arial" w:hAnsiTheme="minorHAnsi" w:cstheme="minorHAnsi"/>
          <w:b/>
          <w:bCs/>
          <w:color w:val="002060"/>
          <w:sz w:val="20"/>
        </w:rPr>
        <w:t>Alojamiento.</w:t>
      </w:r>
    </w:p>
    <w:p w14:paraId="09088037" w14:textId="77777777" w:rsidR="006210F5" w:rsidRPr="005A54F1" w:rsidRDefault="006210F5" w:rsidP="00BD0EA5">
      <w:pPr>
        <w:pStyle w:val="Ttulo2"/>
        <w:spacing w:before="0" w:after="0" w:line="240" w:lineRule="auto"/>
        <w:rPr>
          <w:rStyle w:val="DanmeroCar"/>
          <w:b/>
          <w:bCs/>
        </w:rPr>
      </w:pPr>
    </w:p>
    <w:p w14:paraId="262B7461" w14:textId="0D9A20E4" w:rsidR="006210F5" w:rsidRDefault="00A109A1" w:rsidP="00DE7D94">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C0DE1">
        <w:rPr>
          <w:rFonts w:eastAsia="Arial"/>
          <w:sz w:val="24"/>
          <w:szCs w:val="24"/>
        </w:rPr>
        <w:t>La Mirada (</w:t>
      </w:r>
      <w:proofErr w:type="spellStart"/>
      <w:r w:rsidR="00EC0DE1">
        <w:rPr>
          <w:rFonts w:eastAsia="Arial"/>
          <w:sz w:val="24"/>
          <w:szCs w:val="24"/>
        </w:rPr>
        <w:t>Disnelyand</w:t>
      </w:r>
      <w:proofErr w:type="spellEnd"/>
      <w:r w:rsidR="00EC0DE1">
        <w:rPr>
          <w:rFonts w:eastAsia="Arial"/>
          <w:sz w:val="24"/>
          <w:szCs w:val="24"/>
        </w:rPr>
        <w:t xml:space="preserve"> Park con traslados)</w:t>
      </w:r>
    </w:p>
    <w:p w14:paraId="6C1C8221" w14:textId="1E2F8776" w:rsidR="00DE7D94" w:rsidRPr="00EC0DE1" w:rsidRDefault="00EC0DE1" w:rsidP="00EC0DE1">
      <w:pPr>
        <w:spacing w:after="0" w:line="240" w:lineRule="auto"/>
        <w:jc w:val="both"/>
        <w:rPr>
          <w:rFonts w:asciiTheme="minorHAnsi" w:hAnsiTheme="minorHAnsi" w:cstheme="minorHAnsi"/>
          <w:color w:val="002060"/>
          <w:sz w:val="20"/>
          <w:szCs w:val="20"/>
        </w:rPr>
      </w:pPr>
      <w:bookmarkStart w:id="1" w:name="_Hlk203480592"/>
      <w:r w:rsidRPr="00EC0DE1">
        <w:rPr>
          <w:rFonts w:asciiTheme="minorHAnsi" w:hAnsiTheme="minorHAnsi" w:cstheme="minorHAnsi"/>
          <w:color w:val="002060"/>
          <w:sz w:val="20"/>
          <w:szCs w:val="20"/>
        </w:rPr>
        <w:t>Comenzamos con Disneyland Park, el parque temático original de Disney, ubicado en Anaheim, California. Es un lugar lleno de magia, ideal para visitantes de todas las edades. Al entrar, los turistas recorren Main Street, U.S.A., una calle inspirada en un pueblo clásico estadounidense que conduce al famoso Castillo de la Bella Durmiente, el símbolo del parque.</w:t>
      </w:r>
      <w:r>
        <w:rPr>
          <w:rFonts w:asciiTheme="minorHAnsi" w:hAnsiTheme="minorHAnsi" w:cstheme="minorHAnsi"/>
          <w:color w:val="002060"/>
          <w:sz w:val="20"/>
          <w:szCs w:val="20"/>
        </w:rPr>
        <w:t xml:space="preserve"> </w:t>
      </w:r>
      <w:r w:rsidRPr="00EC0DE1">
        <w:rPr>
          <w:rFonts w:asciiTheme="minorHAnsi" w:hAnsiTheme="minorHAnsi" w:cstheme="minorHAnsi"/>
          <w:color w:val="002060"/>
          <w:sz w:val="20"/>
          <w:szCs w:val="20"/>
        </w:rPr>
        <w:t xml:space="preserve">El parque está dividido en diferentes tierras temáticas, donde se encuentran atracciones icónicas como </w:t>
      </w:r>
      <w:proofErr w:type="spellStart"/>
      <w:r w:rsidRPr="00EC0DE1">
        <w:rPr>
          <w:rFonts w:asciiTheme="minorHAnsi" w:hAnsiTheme="minorHAnsi" w:cstheme="minorHAnsi"/>
          <w:color w:val="002060"/>
          <w:sz w:val="20"/>
          <w:szCs w:val="20"/>
        </w:rPr>
        <w:t>Pirates</w:t>
      </w:r>
      <w:proofErr w:type="spellEnd"/>
      <w:r w:rsidRPr="00EC0DE1">
        <w:rPr>
          <w:rFonts w:asciiTheme="minorHAnsi" w:hAnsiTheme="minorHAnsi" w:cstheme="minorHAnsi"/>
          <w:color w:val="002060"/>
          <w:sz w:val="20"/>
          <w:szCs w:val="20"/>
        </w:rPr>
        <w:t xml:space="preserve"> </w:t>
      </w:r>
      <w:proofErr w:type="spellStart"/>
      <w:r w:rsidRPr="00EC0DE1">
        <w:rPr>
          <w:rFonts w:asciiTheme="minorHAnsi" w:hAnsiTheme="minorHAnsi" w:cstheme="minorHAnsi"/>
          <w:color w:val="002060"/>
          <w:sz w:val="20"/>
          <w:szCs w:val="20"/>
        </w:rPr>
        <w:t>of</w:t>
      </w:r>
      <w:proofErr w:type="spellEnd"/>
      <w:r w:rsidRPr="00EC0DE1">
        <w:rPr>
          <w:rFonts w:asciiTheme="minorHAnsi" w:hAnsiTheme="minorHAnsi" w:cstheme="minorHAnsi"/>
          <w:color w:val="002060"/>
          <w:sz w:val="20"/>
          <w:szCs w:val="20"/>
        </w:rPr>
        <w:t xml:space="preserve"> </w:t>
      </w:r>
      <w:proofErr w:type="spellStart"/>
      <w:r w:rsidRPr="00EC0DE1">
        <w:rPr>
          <w:rFonts w:asciiTheme="minorHAnsi" w:hAnsiTheme="minorHAnsi" w:cstheme="minorHAnsi"/>
          <w:color w:val="002060"/>
          <w:sz w:val="20"/>
          <w:szCs w:val="20"/>
        </w:rPr>
        <w:t>the</w:t>
      </w:r>
      <w:proofErr w:type="spellEnd"/>
      <w:r w:rsidRPr="00EC0DE1">
        <w:rPr>
          <w:rFonts w:asciiTheme="minorHAnsi" w:hAnsiTheme="minorHAnsi" w:cstheme="minorHAnsi"/>
          <w:color w:val="002060"/>
          <w:sz w:val="20"/>
          <w:szCs w:val="20"/>
        </w:rPr>
        <w:t xml:space="preserve"> Caribbean, “</w:t>
      </w:r>
      <w:proofErr w:type="spellStart"/>
      <w:r w:rsidRPr="00EC0DE1">
        <w:rPr>
          <w:rFonts w:asciiTheme="minorHAnsi" w:hAnsiTheme="minorHAnsi" w:cstheme="minorHAnsi"/>
          <w:color w:val="002060"/>
          <w:sz w:val="20"/>
          <w:szCs w:val="20"/>
        </w:rPr>
        <w:t>it’s</w:t>
      </w:r>
      <w:proofErr w:type="spellEnd"/>
      <w:r w:rsidRPr="00EC0DE1">
        <w:rPr>
          <w:rFonts w:asciiTheme="minorHAnsi" w:hAnsiTheme="minorHAnsi" w:cstheme="minorHAnsi"/>
          <w:color w:val="002060"/>
          <w:sz w:val="20"/>
          <w:szCs w:val="20"/>
        </w:rPr>
        <w:t xml:space="preserve"> a </w:t>
      </w:r>
      <w:proofErr w:type="spellStart"/>
      <w:r w:rsidRPr="00EC0DE1">
        <w:rPr>
          <w:rFonts w:asciiTheme="minorHAnsi" w:hAnsiTheme="minorHAnsi" w:cstheme="minorHAnsi"/>
          <w:color w:val="002060"/>
          <w:sz w:val="20"/>
          <w:szCs w:val="20"/>
        </w:rPr>
        <w:t>small</w:t>
      </w:r>
      <w:proofErr w:type="spellEnd"/>
      <w:r w:rsidRPr="00EC0DE1">
        <w:rPr>
          <w:rFonts w:asciiTheme="minorHAnsi" w:hAnsiTheme="minorHAnsi" w:cstheme="minorHAnsi"/>
          <w:color w:val="002060"/>
          <w:sz w:val="20"/>
          <w:szCs w:val="20"/>
        </w:rPr>
        <w:t xml:space="preserve"> </w:t>
      </w:r>
      <w:proofErr w:type="spellStart"/>
      <w:r w:rsidRPr="00EC0DE1">
        <w:rPr>
          <w:rFonts w:asciiTheme="minorHAnsi" w:hAnsiTheme="minorHAnsi" w:cstheme="minorHAnsi"/>
          <w:color w:val="002060"/>
          <w:sz w:val="20"/>
          <w:szCs w:val="20"/>
        </w:rPr>
        <w:t>world</w:t>
      </w:r>
      <w:proofErr w:type="spellEnd"/>
      <w:r w:rsidRPr="00EC0DE1">
        <w:rPr>
          <w:rFonts w:asciiTheme="minorHAnsi" w:hAnsiTheme="minorHAnsi" w:cstheme="minorHAnsi"/>
          <w:color w:val="002060"/>
          <w:sz w:val="20"/>
          <w:szCs w:val="20"/>
        </w:rPr>
        <w:t xml:space="preserve">”, </w:t>
      </w:r>
      <w:proofErr w:type="spellStart"/>
      <w:r w:rsidRPr="00EC0DE1">
        <w:rPr>
          <w:rFonts w:asciiTheme="minorHAnsi" w:hAnsiTheme="minorHAnsi" w:cstheme="minorHAnsi"/>
          <w:color w:val="002060"/>
          <w:sz w:val="20"/>
          <w:szCs w:val="20"/>
        </w:rPr>
        <w:t>Haunted</w:t>
      </w:r>
      <w:proofErr w:type="spellEnd"/>
      <w:r w:rsidRPr="00EC0DE1">
        <w:rPr>
          <w:rFonts w:asciiTheme="minorHAnsi" w:hAnsiTheme="minorHAnsi" w:cstheme="minorHAnsi"/>
          <w:color w:val="002060"/>
          <w:sz w:val="20"/>
          <w:szCs w:val="20"/>
        </w:rPr>
        <w:t xml:space="preserve"> Mansion, Peter </w:t>
      </w:r>
      <w:proofErr w:type="spellStart"/>
      <w:r w:rsidRPr="00EC0DE1">
        <w:rPr>
          <w:rFonts w:asciiTheme="minorHAnsi" w:hAnsiTheme="minorHAnsi" w:cstheme="minorHAnsi"/>
          <w:color w:val="002060"/>
          <w:sz w:val="20"/>
          <w:szCs w:val="20"/>
        </w:rPr>
        <w:t>Pan’s</w:t>
      </w:r>
      <w:proofErr w:type="spellEnd"/>
      <w:r w:rsidRPr="00EC0DE1">
        <w:rPr>
          <w:rFonts w:asciiTheme="minorHAnsi" w:hAnsiTheme="minorHAnsi" w:cstheme="minorHAnsi"/>
          <w:color w:val="002060"/>
          <w:sz w:val="20"/>
          <w:szCs w:val="20"/>
        </w:rPr>
        <w:t xml:space="preserve"> Flight, Space Mountain y el área de Star Wars: </w:t>
      </w:r>
      <w:proofErr w:type="spellStart"/>
      <w:r w:rsidRPr="00EC0DE1">
        <w:rPr>
          <w:rFonts w:asciiTheme="minorHAnsi" w:hAnsiTheme="minorHAnsi" w:cstheme="minorHAnsi"/>
          <w:color w:val="002060"/>
          <w:sz w:val="20"/>
          <w:szCs w:val="20"/>
        </w:rPr>
        <w:t>Galaxy’s</w:t>
      </w:r>
      <w:proofErr w:type="spellEnd"/>
      <w:r w:rsidRPr="00EC0DE1">
        <w:rPr>
          <w:rFonts w:asciiTheme="minorHAnsi" w:hAnsiTheme="minorHAnsi" w:cstheme="minorHAnsi"/>
          <w:color w:val="002060"/>
          <w:sz w:val="20"/>
          <w:szCs w:val="20"/>
        </w:rPr>
        <w:t xml:space="preserve"> Edge. Además de las atracciones, Disneyland Park ofrece desfiles, espectáculos, fuegos artificiales, encuentros con personajes, tiendas y restaurantes temáticos, creando una experiencia divertida y familiar durante todo el día. Es un parque ideal tanto para una primera visita como para quienes desean revivir la magia de </w:t>
      </w:r>
      <w:r w:rsidRPr="00EC0DE1">
        <w:rPr>
          <w:rFonts w:asciiTheme="minorHAnsi" w:hAnsiTheme="minorHAnsi" w:cstheme="minorHAnsi"/>
          <w:color w:val="002060"/>
          <w:sz w:val="20"/>
          <w:szCs w:val="20"/>
        </w:rPr>
        <w:t>Disney.</w:t>
      </w:r>
      <w:r w:rsidR="005A54F1">
        <w:rPr>
          <w:rFonts w:asciiTheme="minorHAnsi" w:hAnsiTheme="minorHAnsi" w:cstheme="minorHAnsi"/>
          <w:color w:val="002060"/>
          <w:sz w:val="20"/>
          <w:szCs w:val="20"/>
        </w:rPr>
        <w:t xml:space="preserve"> </w:t>
      </w:r>
      <w:r w:rsidR="00DE7D94" w:rsidRPr="00EC0DE1">
        <w:rPr>
          <w:rFonts w:asciiTheme="minorHAnsi" w:hAnsiTheme="minorHAnsi" w:cstheme="minorHAnsi"/>
          <w:b/>
          <w:bCs/>
          <w:color w:val="002060"/>
          <w:sz w:val="20"/>
          <w:szCs w:val="20"/>
        </w:rPr>
        <w:t>Alojamiento.</w:t>
      </w:r>
    </w:p>
    <w:bookmarkEnd w:id="1"/>
    <w:p w14:paraId="1CB9247A" w14:textId="77777777" w:rsidR="00DE7D94" w:rsidRPr="00DE7D94" w:rsidRDefault="00DE7D94" w:rsidP="00DE7D94">
      <w:pPr>
        <w:pStyle w:val="Destinos"/>
      </w:pPr>
    </w:p>
    <w:p w14:paraId="05B912CC" w14:textId="7CB319E5" w:rsidR="00986E85" w:rsidRPr="00EC0DE1" w:rsidRDefault="00A109A1" w:rsidP="00EC0DE1">
      <w:pPr>
        <w:pStyle w:val="Ttulo2"/>
        <w:spacing w:before="0" w:after="0" w:line="240" w:lineRule="auto"/>
        <w:rPr>
          <w:rStyle w:val="ParentesisdestinosCar"/>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C0DE1">
        <w:rPr>
          <w:rFonts w:eastAsia="Arial"/>
          <w:sz w:val="24"/>
          <w:szCs w:val="24"/>
        </w:rPr>
        <w:t>La Mirada (</w:t>
      </w:r>
      <w:proofErr w:type="spellStart"/>
      <w:r w:rsidR="00EC0DE1">
        <w:rPr>
          <w:rFonts w:eastAsia="Arial"/>
          <w:sz w:val="24"/>
          <w:szCs w:val="24"/>
        </w:rPr>
        <w:t>Disnelyand</w:t>
      </w:r>
      <w:proofErr w:type="spellEnd"/>
      <w:r w:rsidR="00EC0DE1">
        <w:rPr>
          <w:rFonts w:eastAsia="Arial"/>
          <w:sz w:val="24"/>
          <w:szCs w:val="24"/>
        </w:rPr>
        <w:t xml:space="preserve"> Park con traslados)</w:t>
      </w:r>
    </w:p>
    <w:p w14:paraId="7ED97C77" w14:textId="0F076569" w:rsidR="00EC0DE1" w:rsidRDefault="00EC0DE1" w:rsidP="00EC0DE1">
      <w:pPr>
        <w:pStyle w:val="textos-itinerario"/>
        <w:spacing w:after="0"/>
      </w:pPr>
      <w:proofErr w:type="spellStart"/>
      <w:r>
        <w:t>Disney’s</w:t>
      </w:r>
      <w:proofErr w:type="spellEnd"/>
      <w:r>
        <w:t xml:space="preserve"> California Adventure Park es un parque temático ubicado en el Disneyland Resort en Anaheim, California, inspirado en la cultura, los paisajes y el espíritu de aventura del estado de California. Ofrece una experiencia moderna y emocionante, ideal tanto para familias como para amantes de la adrenalina.</w:t>
      </w:r>
      <w:r>
        <w:t xml:space="preserve"> </w:t>
      </w:r>
      <w:r>
        <w:t xml:space="preserve">El parque está dividido en áreas temáticas únicas, como Cars Land, donde los visitantes pueden recorrer Radiator Springs y disfrutar de Radiator Springs </w:t>
      </w:r>
      <w:proofErr w:type="spellStart"/>
      <w:r>
        <w:t>Racers</w:t>
      </w:r>
      <w:proofErr w:type="spellEnd"/>
      <w:r>
        <w:t xml:space="preserve">; </w:t>
      </w:r>
      <w:proofErr w:type="spellStart"/>
      <w:r>
        <w:t>Avengers</w:t>
      </w:r>
      <w:proofErr w:type="spellEnd"/>
      <w:r>
        <w:t xml:space="preserve"> Campus, hogar de los superhéroes de Marvel; Pixar Pier, con atracciones familiares y vistas al océano; y Grizzly Peak, inspirado en los parques nacionales de California.</w:t>
      </w:r>
    </w:p>
    <w:p w14:paraId="7888E0E8" w14:textId="77777777" w:rsidR="00EC0DE1" w:rsidRDefault="00EC0DE1" w:rsidP="00EC0DE1">
      <w:pPr>
        <w:pStyle w:val="textos-itinerario"/>
        <w:spacing w:after="0"/>
      </w:pPr>
    </w:p>
    <w:p w14:paraId="2812D19C" w14:textId="6372DD29" w:rsidR="002D3018" w:rsidRDefault="00EC0DE1" w:rsidP="00EC0DE1">
      <w:pPr>
        <w:pStyle w:val="textos-itinerario"/>
        <w:spacing w:after="0"/>
        <w:rPr>
          <w:b/>
          <w:bCs/>
        </w:rPr>
      </w:pPr>
      <w:r w:rsidRPr="00EC0DE1">
        <w:rPr>
          <w:lang w:val="en-US"/>
        </w:rPr>
        <w:t xml:space="preserve">Disney California Adventure </w:t>
      </w:r>
      <w:proofErr w:type="spellStart"/>
      <w:r w:rsidRPr="00EC0DE1">
        <w:rPr>
          <w:lang w:val="en-US"/>
        </w:rPr>
        <w:t>cuenta</w:t>
      </w:r>
      <w:proofErr w:type="spellEnd"/>
      <w:r w:rsidRPr="00EC0DE1">
        <w:rPr>
          <w:lang w:val="en-US"/>
        </w:rPr>
        <w:t xml:space="preserve"> con </w:t>
      </w:r>
      <w:proofErr w:type="spellStart"/>
      <w:r w:rsidRPr="00EC0DE1">
        <w:rPr>
          <w:lang w:val="en-US"/>
        </w:rPr>
        <w:t>atracciones</w:t>
      </w:r>
      <w:proofErr w:type="spellEnd"/>
      <w:r w:rsidRPr="00EC0DE1">
        <w:rPr>
          <w:lang w:val="en-US"/>
        </w:rPr>
        <w:t xml:space="preserve"> </w:t>
      </w:r>
      <w:proofErr w:type="spellStart"/>
      <w:r w:rsidRPr="00EC0DE1">
        <w:rPr>
          <w:lang w:val="en-US"/>
        </w:rPr>
        <w:t>populares</w:t>
      </w:r>
      <w:proofErr w:type="spellEnd"/>
      <w:r w:rsidRPr="00EC0DE1">
        <w:rPr>
          <w:lang w:val="en-US"/>
        </w:rPr>
        <w:t xml:space="preserve"> </w:t>
      </w:r>
      <w:proofErr w:type="spellStart"/>
      <w:r w:rsidRPr="00EC0DE1">
        <w:rPr>
          <w:lang w:val="en-US"/>
        </w:rPr>
        <w:t>como</w:t>
      </w:r>
      <w:proofErr w:type="spellEnd"/>
      <w:r w:rsidRPr="00EC0DE1">
        <w:rPr>
          <w:lang w:val="en-US"/>
        </w:rPr>
        <w:t xml:space="preserve"> Guardians of the Galaxy – Mission: </w:t>
      </w:r>
      <w:r w:rsidRPr="00EC0DE1">
        <w:rPr>
          <w:lang w:val="en-US"/>
        </w:rPr>
        <w:t>BREAKOUT!</w:t>
      </w:r>
      <w:r w:rsidRPr="00EC0DE1">
        <w:rPr>
          <w:lang w:val="en-US"/>
        </w:rPr>
        <w:t xml:space="preserve"> </w:t>
      </w:r>
      <w:proofErr w:type="spellStart"/>
      <w:r w:rsidRPr="00EC0DE1">
        <w:rPr>
          <w:lang w:val="en-US"/>
        </w:rPr>
        <w:t>Incredicoaster</w:t>
      </w:r>
      <w:proofErr w:type="spellEnd"/>
      <w:r w:rsidRPr="00EC0DE1">
        <w:rPr>
          <w:lang w:val="en-US"/>
        </w:rPr>
        <w:t xml:space="preserve">, </w:t>
      </w:r>
      <w:proofErr w:type="spellStart"/>
      <w:r w:rsidRPr="00EC0DE1">
        <w:rPr>
          <w:lang w:val="en-US"/>
        </w:rPr>
        <w:t>Soarin</w:t>
      </w:r>
      <w:proofErr w:type="spellEnd"/>
      <w:r w:rsidRPr="00EC0DE1">
        <w:rPr>
          <w:lang w:val="en-US"/>
        </w:rPr>
        <w:t xml:space="preserve">’ Around the World, WEB SLINGERS: A Spider-Man Adventure y Toy Story Midway </w:t>
      </w:r>
      <w:proofErr w:type="gramStart"/>
      <w:r w:rsidRPr="00EC0DE1">
        <w:rPr>
          <w:lang w:val="en-US"/>
        </w:rPr>
        <w:t>Mania!.</w:t>
      </w:r>
      <w:proofErr w:type="gramEnd"/>
      <w:r w:rsidRPr="00EC0DE1">
        <w:rPr>
          <w:lang w:val="en-US"/>
        </w:rPr>
        <w:t xml:space="preserve"> </w:t>
      </w:r>
      <w:r>
        <w:t xml:space="preserve">Además, el parque ofrece espectáculos en vivo, entretenimiento nocturno, encuentros con personajes, </w:t>
      </w:r>
      <w:proofErr w:type="spellStart"/>
      <w:proofErr w:type="gramStart"/>
      <w:r>
        <w:t>rest</w:t>
      </w:r>
      <w:r>
        <w:t>Mania!</w:t>
      </w:r>
      <w:r>
        <w:t>temáticos</w:t>
      </w:r>
      <w:proofErr w:type="spellEnd"/>
      <w:proofErr w:type="gramEnd"/>
      <w:r>
        <w:t xml:space="preserve"> y una variada oferta gastronómica, incluyendo opciones inspiradas en la cocina californiana.</w:t>
      </w:r>
      <w:r>
        <w:t xml:space="preserve"> </w:t>
      </w:r>
      <w:proofErr w:type="spellStart"/>
      <w:r>
        <w:t>Disney’s</w:t>
      </w:r>
      <w:proofErr w:type="spellEnd"/>
      <w:r>
        <w:t xml:space="preserve"> California Adventure es el complemento perfecto de Disneyland Park, brindando una experiencia más contemporánea, dinámica y llena de </w:t>
      </w:r>
      <w:r>
        <w:t>acción.</w:t>
      </w:r>
      <w:r w:rsidR="002D3018" w:rsidRPr="002D3018">
        <w:t xml:space="preserve"> </w:t>
      </w:r>
      <w:r w:rsidR="002D3018" w:rsidRPr="002D3018">
        <w:rPr>
          <w:b/>
          <w:bCs/>
        </w:rPr>
        <w:t>Alojamiento.</w:t>
      </w:r>
    </w:p>
    <w:p w14:paraId="75001BAB" w14:textId="77777777" w:rsidR="002D3018" w:rsidRPr="005A54F1" w:rsidRDefault="002D3018" w:rsidP="00BD0EA5">
      <w:pPr>
        <w:pStyle w:val="textos-itinerario"/>
        <w:spacing w:after="0"/>
        <w:rPr>
          <w:b/>
          <w:sz w:val="28"/>
          <w:szCs w:val="28"/>
        </w:rPr>
      </w:pPr>
    </w:p>
    <w:p w14:paraId="203272B3" w14:textId="0AC512B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157C66">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EC0DE1" w:rsidRPr="00EC0DE1">
        <w:rPr>
          <w:rFonts w:eastAsia="Arial"/>
          <w:color w:val="EE0000"/>
          <w:sz w:val="24"/>
          <w:szCs w:val="24"/>
        </w:rPr>
        <w:t>La Mirada (</w:t>
      </w:r>
      <w:r w:rsidR="00EC0DE1">
        <w:rPr>
          <w:rFonts w:eastAsia="Arial"/>
          <w:color w:val="EE0000"/>
          <w:sz w:val="24"/>
          <w:szCs w:val="24"/>
        </w:rPr>
        <w:t xml:space="preserve">Universal </w:t>
      </w:r>
      <w:proofErr w:type="spellStart"/>
      <w:r w:rsidR="00EC0DE1">
        <w:rPr>
          <w:rFonts w:eastAsia="Arial"/>
          <w:color w:val="EE0000"/>
          <w:sz w:val="24"/>
          <w:szCs w:val="24"/>
        </w:rPr>
        <w:t>Studios</w:t>
      </w:r>
      <w:proofErr w:type="spellEnd"/>
      <w:r w:rsidR="00EC0DE1">
        <w:rPr>
          <w:rFonts w:eastAsia="Arial"/>
          <w:color w:val="EE0000"/>
          <w:sz w:val="24"/>
          <w:szCs w:val="24"/>
        </w:rPr>
        <w:t xml:space="preserve"> Hollywood</w:t>
      </w:r>
      <w:r w:rsidR="00EC0DE1" w:rsidRPr="00EC0DE1">
        <w:rPr>
          <w:rFonts w:eastAsia="Arial"/>
          <w:color w:val="EE0000"/>
          <w:sz w:val="24"/>
          <w:szCs w:val="24"/>
        </w:rPr>
        <w:t xml:space="preserve"> con traslados)</w:t>
      </w:r>
    </w:p>
    <w:p w14:paraId="4A66EF01" w14:textId="5A1BEE63" w:rsidR="007F7B70" w:rsidRPr="00EC0DE1" w:rsidRDefault="00EC0DE1" w:rsidP="00EC0DE1">
      <w:pPr>
        <w:pStyle w:val="textos-itinerario"/>
        <w:spacing w:after="0"/>
      </w:pPr>
      <w:r>
        <w:t xml:space="preserve">Vive la emoción del cine como </w:t>
      </w:r>
      <w:proofErr w:type="gramStart"/>
      <w:r>
        <w:t>nunca antes</w:t>
      </w:r>
      <w:proofErr w:type="gramEnd"/>
      <w:r>
        <w:t xml:space="preserve"> en Universal </w:t>
      </w:r>
      <w:proofErr w:type="spellStart"/>
      <w:r>
        <w:t>Studios</w:t>
      </w:r>
      <w:proofErr w:type="spellEnd"/>
      <w:r>
        <w:t xml:space="preserve"> Hollywood, un parque temático donde las películas cobran vida y cada visita se convierte en una aventura inolvidable. Aquí no solo eres espectador: te conviertes en parte de la acción desde el primer momento.</w:t>
      </w:r>
      <w:r>
        <w:t xml:space="preserve"> </w:t>
      </w:r>
      <w:r>
        <w:t xml:space="preserve">Con emocionantes atracciones, espectáculos en vivo, restaurantes temáticos y tiendas llenas de recuerdos, Universal </w:t>
      </w:r>
      <w:proofErr w:type="spellStart"/>
      <w:r>
        <w:t>Studios</w:t>
      </w:r>
      <w:proofErr w:type="spellEnd"/>
      <w:r>
        <w:t xml:space="preserve"> Hollywood ofrece entretenimiento para toda la familia. Su diseño en dos niveles, Upper Lot y Lower Lot, hace que cada recorrido sea dinámico y lleno de sorpresas.</w:t>
      </w:r>
      <w:r>
        <w:t xml:space="preserve"> </w:t>
      </w:r>
      <w:r>
        <w:t xml:space="preserve">Universal </w:t>
      </w:r>
      <w:proofErr w:type="spellStart"/>
      <w:r>
        <w:t>Studios</w:t>
      </w:r>
      <w:proofErr w:type="spellEnd"/>
      <w:r>
        <w:t xml:space="preserve"> Hollywood no es solo un parque temático: es donde la magia del cine, la adrenalina y la diversión se unen para crear recuerdos que duran toda la vida.</w:t>
      </w:r>
      <w:r w:rsidR="002D3018" w:rsidRPr="002D3018">
        <w:t xml:space="preserve"> </w:t>
      </w:r>
      <w:r w:rsidR="002D3018" w:rsidRPr="002D3018">
        <w:rPr>
          <w:b/>
          <w:bCs/>
        </w:rPr>
        <w:t>Alojamiento.</w:t>
      </w:r>
    </w:p>
    <w:p w14:paraId="69EBD91F" w14:textId="77777777" w:rsidR="006210F5" w:rsidRDefault="006210F5" w:rsidP="00BD0EA5">
      <w:pPr>
        <w:pStyle w:val="Ttulo3"/>
        <w:spacing w:before="0" w:after="0" w:line="240" w:lineRule="auto"/>
        <w:rPr>
          <w:rStyle w:val="DanmeroCar"/>
          <w:rFonts w:cs="Times New Roman"/>
          <w:b/>
        </w:rPr>
      </w:pPr>
    </w:p>
    <w:p w14:paraId="2D31BBA3" w14:textId="77777777" w:rsidR="005A54F1" w:rsidRPr="005A54F1" w:rsidRDefault="005A54F1" w:rsidP="002D3018">
      <w:pPr>
        <w:tabs>
          <w:tab w:val="left" w:pos="1418"/>
        </w:tabs>
        <w:spacing w:after="0" w:line="240" w:lineRule="auto"/>
        <w:ind w:right="-142"/>
        <w:jc w:val="both"/>
        <w:rPr>
          <w:rFonts w:asciiTheme="minorHAnsi" w:eastAsia="Arial" w:hAnsiTheme="minorHAnsi" w:cstheme="minorHAnsi"/>
          <w:b/>
          <w:bCs/>
          <w:color w:val="002060"/>
          <w:sz w:val="28"/>
          <w:szCs w:val="28"/>
        </w:rPr>
      </w:pPr>
    </w:p>
    <w:p w14:paraId="67F81E4D" w14:textId="1AE94EBF"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EC0DE1">
        <w:rPr>
          <w:rFonts w:eastAsia="Arial"/>
          <w:sz w:val="24"/>
          <w:szCs w:val="24"/>
        </w:rPr>
        <w:t>5</w:t>
      </w:r>
      <w:r w:rsidR="00157C66">
        <w:rPr>
          <w:rFonts w:eastAsia="Arial"/>
          <w:sz w:val="24"/>
          <w:szCs w:val="24"/>
        </w:rPr>
        <w:t xml:space="preserve"> </w:t>
      </w:r>
      <w:r w:rsidR="006D72E8" w:rsidRPr="00BD0EA5">
        <w:rPr>
          <w:rFonts w:eastAsia="Arial"/>
          <w:sz w:val="24"/>
          <w:szCs w:val="24"/>
        </w:rPr>
        <w:t>|</w:t>
      </w:r>
      <w:r w:rsidRPr="00BD0EA5">
        <w:rPr>
          <w:rFonts w:eastAsia="Arial"/>
          <w:sz w:val="24"/>
          <w:szCs w:val="24"/>
        </w:rPr>
        <w:t xml:space="preserve"> </w:t>
      </w:r>
      <w:r w:rsidR="00EC0DE1">
        <w:rPr>
          <w:rStyle w:val="DestinosCar"/>
          <w:rFonts w:cs="Times New Roman"/>
          <w:b/>
          <w:smallCaps w:val="0"/>
          <w:sz w:val="24"/>
          <w:szCs w:val="24"/>
        </w:rPr>
        <w:t>La Mirada – Los Ángeles</w:t>
      </w:r>
    </w:p>
    <w:p w14:paraId="34AF51C1" w14:textId="0AD82F74" w:rsidR="002D3018" w:rsidRDefault="00EC0DE1" w:rsidP="002D3018">
      <w:pPr>
        <w:spacing w:after="0" w:line="240" w:lineRule="auto"/>
        <w:jc w:val="both"/>
        <w:rPr>
          <w:rFonts w:asciiTheme="minorHAnsi" w:eastAsia="Arial" w:hAnsiTheme="minorHAnsi" w:cstheme="minorHAnsi"/>
          <w:color w:val="002060"/>
          <w:sz w:val="20"/>
          <w:szCs w:val="20"/>
        </w:rPr>
      </w:pPr>
      <w:r w:rsidRPr="00EC0DE1">
        <w:rPr>
          <w:rFonts w:asciiTheme="minorHAnsi" w:eastAsia="Arial" w:hAnsiTheme="minorHAnsi" w:cstheme="minorHAnsi"/>
          <w:color w:val="002060"/>
          <w:sz w:val="20"/>
          <w:szCs w:val="20"/>
        </w:rPr>
        <w:t xml:space="preserve">Traslado de </w:t>
      </w:r>
      <w:r>
        <w:rPr>
          <w:rFonts w:asciiTheme="minorHAnsi" w:eastAsia="Arial" w:hAnsiTheme="minorHAnsi" w:cstheme="minorHAnsi"/>
          <w:color w:val="002060"/>
          <w:sz w:val="20"/>
          <w:szCs w:val="20"/>
        </w:rPr>
        <w:t>s</w:t>
      </w:r>
      <w:r w:rsidRPr="00EC0DE1">
        <w:rPr>
          <w:rFonts w:asciiTheme="minorHAnsi" w:eastAsia="Arial" w:hAnsiTheme="minorHAnsi" w:cstheme="minorHAnsi"/>
          <w:color w:val="002060"/>
          <w:sz w:val="20"/>
          <w:szCs w:val="20"/>
        </w:rPr>
        <w:t xml:space="preserve">alida </w:t>
      </w:r>
      <w:r>
        <w:rPr>
          <w:rFonts w:asciiTheme="minorHAnsi" w:eastAsia="Arial" w:hAnsiTheme="minorHAnsi" w:cstheme="minorHAnsi"/>
          <w:color w:val="002060"/>
          <w:sz w:val="20"/>
          <w:szCs w:val="20"/>
        </w:rPr>
        <w:t>p</w:t>
      </w:r>
      <w:r w:rsidRPr="00EC0DE1">
        <w:rPr>
          <w:rFonts w:asciiTheme="minorHAnsi" w:eastAsia="Arial" w:hAnsiTheme="minorHAnsi" w:cstheme="minorHAnsi"/>
          <w:color w:val="002060"/>
          <w:sz w:val="20"/>
          <w:szCs w:val="20"/>
        </w:rPr>
        <w:t xml:space="preserve">rivado hacia el aeropuerto Internacional de Los </w:t>
      </w:r>
      <w:r w:rsidRPr="00EC0DE1">
        <w:rPr>
          <w:rFonts w:asciiTheme="minorHAnsi" w:eastAsia="Arial" w:hAnsiTheme="minorHAnsi" w:cstheme="minorHAnsi"/>
          <w:color w:val="002060"/>
          <w:sz w:val="20"/>
          <w:szCs w:val="20"/>
        </w:rPr>
        <w:t>Ángeles</w:t>
      </w:r>
      <w:r w:rsidR="002D3018" w:rsidRPr="002D3018">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14:paraId="44E03487" w14:textId="77777777" w:rsidR="002D3018" w:rsidRDefault="002D3018" w:rsidP="002D3018">
      <w:pPr>
        <w:spacing w:after="0" w:line="240" w:lineRule="auto"/>
        <w:jc w:val="both"/>
        <w:rPr>
          <w:rFonts w:asciiTheme="minorHAnsi" w:eastAsia="Arial" w:hAnsiTheme="minorHAnsi" w:cstheme="minorHAnsi"/>
          <w:color w:val="002060"/>
          <w:sz w:val="20"/>
          <w:szCs w:val="20"/>
        </w:rPr>
      </w:pPr>
    </w:p>
    <w:p w14:paraId="684BE998"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5A54F1">
        <w:rPr>
          <w:rFonts w:asciiTheme="minorHAnsi" w:eastAsia="Arial" w:hAnsiTheme="minorHAnsi" w:cstheme="minorHAnsi"/>
          <w:b/>
          <w:color w:val="0070C0"/>
          <w:sz w:val="20"/>
          <w:szCs w:val="20"/>
        </w:rPr>
        <w:t>ESTADOS UNIDOS</w:t>
      </w:r>
      <w:r w:rsidRPr="00121D3F">
        <w:rPr>
          <w:rFonts w:asciiTheme="minorHAnsi" w:eastAsia="Arial" w:hAnsiTheme="minorHAnsi" w:cstheme="minorHAnsi"/>
          <w:b/>
          <w:color w:val="0070C0"/>
          <w:sz w:val="20"/>
          <w:szCs w:val="20"/>
        </w:rPr>
        <w:t>. OTRAS NACIONALIDADES FAVOR DE CONSULTAR CON EL CONSULADO CORRESPONDIENTE.</w:t>
      </w:r>
    </w:p>
    <w:p w14:paraId="434D6228"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0ABB6EA1"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1F7F8FB" w14:textId="55F051D7" w:rsidR="00EC0DE1" w:rsidRPr="00EC0DE1" w:rsidRDefault="00EC0DE1" w:rsidP="00EC0DE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C0DE1">
        <w:rPr>
          <w:rFonts w:asciiTheme="minorHAnsi" w:eastAsia="Arial" w:hAnsiTheme="minorHAnsi" w:cstheme="minorHAnsi"/>
          <w:color w:val="002060"/>
          <w:sz w:val="20"/>
          <w:szCs w:val="20"/>
        </w:rPr>
        <w:t>Traslados de</w:t>
      </w:r>
      <w:r>
        <w:rPr>
          <w:rFonts w:asciiTheme="minorHAnsi" w:eastAsia="Arial" w:hAnsiTheme="minorHAnsi" w:cstheme="minorHAnsi"/>
          <w:color w:val="002060"/>
          <w:sz w:val="20"/>
          <w:szCs w:val="20"/>
        </w:rPr>
        <w:t xml:space="preserve"> l</w:t>
      </w:r>
      <w:r w:rsidRPr="00EC0DE1">
        <w:rPr>
          <w:rFonts w:asciiTheme="minorHAnsi" w:eastAsia="Arial" w:hAnsiTheme="minorHAnsi" w:cstheme="minorHAnsi"/>
          <w:color w:val="002060"/>
          <w:sz w:val="20"/>
          <w:szCs w:val="20"/>
        </w:rPr>
        <w:t xml:space="preserve">legada </w:t>
      </w:r>
      <w:r>
        <w:rPr>
          <w:rFonts w:asciiTheme="minorHAnsi" w:eastAsia="Arial" w:hAnsiTheme="minorHAnsi" w:cstheme="minorHAnsi"/>
          <w:color w:val="002060"/>
          <w:sz w:val="20"/>
          <w:szCs w:val="20"/>
        </w:rPr>
        <w:t xml:space="preserve">y salida </w:t>
      </w:r>
      <w:r w:rsidRPr="00EC0DE1">
        <w:rPr>
          <w:rFonts w:asciiTheme="minorHAnsi" w:eastAsia="Arial" w:hAnsiTheme="minorHAnsi" w:cstheme="minorHAnsi"/>
          <w:color w:val="002060"/>
          <w:sz w:val="20"/>
          <w:szCs w:val="20"/>
        </w:rPr>
        <w:t xml:space="preserve">desde el Aeropuerto de Los </w:t>
      </w:r>
      <w:r w:rsidRPr="00EC0DE1">
        <w:rPr>
          <w:rFonts w:asciiTheme="minorHAnsi" w:eastAsia="Arial" w:hAnsiTheme="minorHAnsi" w:cstheme="minorHAnsi"/>
          <w:color w:val="002060"/>
          <w:sz w:val="20"/>
          <w:szCs w:val="20"/>
        </w:rPr>
        <w:t>Ángeles</w:t>
      </w:r>
    </w:p>
    <w:p w14:paraId="0117A6B4" w14:textId="3A21F3FB" w:rsidR="00EC0DE1" w:rsidRPr="00EC0DE1" w:rsidRDefault="00EC0DE1" w:rsidP="00EC0DE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C0DE1">
        <w:rPr>
          <w:rFonts w:asciiTheme="minorHAnsi" w:eastAsia="Arial" w:hAnsiTheme="minorHAnsi" w:cstheme="minorHAnsi"/>
          <w:color w:val="002060"/>
          <w:sz w:val="20"/>
          <w:szCs w:val="20"/>
        </w:rPr>
        <w:t xml:space="preserve">4 </w:t>
      </w:r>
      <w:r w:rsidRPr="00EC0DE1">
        <w:rPr>
          <w:rFonts w:asciiTheme="minorHAnsi" w:eastAsia="Arial" w:hAnsiTheme="minorHAnsi" w:cstheme="minorHAnsi"/>
          <w:color w:val="002060"/>
          <w:sz w:val="20"/>
          <w:szCs w:val="20"/>
        </w:rPr>
        <w:t>noches</w:t>
      </w:r>
      <w:r w:rsidRPr="00EC0DE1">
        <w:rPr>
          <w:rFonts w:asciiTheme="minorHAnsi" w:eastAsia="Arial" w:hAnsiTheme="minorHAnsi" w:cstheme="minorHAnsi"/>
          <w:color w:val="002060"/>
          <w:sz w:val="20"/>
          <w:szCs w:val="20"/>
        </w:rPr>
        <w:t xml:space="preserve"> de </w:t>
      </w:r>
      <w:r>
        <w:rPr>
          <w:rFonts w:asciiTheme="minorHAnsi" w:eastAsia="Arial" w:hAnsiTheme="minorHAnsi" w:cstheme="minorHAnsi"/>
          <w:color w:val="002060"/>
          <w:sz w:val="20"/>
          <w:szCs w:val="20"/>
        </w:rPr>
        <w:t>alojamiento</w:t>
      </w:r>
      <w:r w:rsidRPr="00EC0DE1">
        <w:rPr>
          <w:rFonts w:asciiTheme="minorHAnsi" w:eastAsia="Arial" w:hAnsiTheme="minorHAnsi" w:cstheme="minorHAnsi"/>
          <w:color w:val="002060"/>
          <w:sz w:val="20"/>
          <w:szCs w:val="20"/>
        </w:rPr>
        <w:t xml:space="preserve"> con Desayuno Buffet</w:t>
      </w:r>
    </w:p>
    <w:p w14:paraId="7F84C249" w14:textId="03A73379" w:rsidR="00EC0DE1" w:rsidRPr="00EC0DE1" w:rsidRDefault="00EC0DE1" w:rsidP="00D6454E">
      <w:pPr>
        <w:pStyle w:val="Prrafodelista"/>
        <w:numPr>
          <w:ilvl w:val="0"/>
          <w:numId w:val="23"/>
        </w:numPr>
        <w:spacing w:after="0" w:line="240" w:lineRule="auto"/>
        <w:jc w:val="both"/>
        <w:rPr>
          <w:rFonts w:asciiTheme="minorHAnsi" w:eastAsia="Arial" w:hAnsiTheme="minorHAnsi" w:cstheme="minorHAnsi"/>
          <w:color w:val="002060"/>
          <w:sz w:val="20"/>
          <w:szCs w:val="20"/>
          <w:lang w:val="en-US"/>
        </w:rPr>
      </w:pPr>
      <w:r w:rsidRPr="00EC0DE1">
        <w:rPr>
          <w:rFonts w:asciiTheme="minorHAnsi" w:eastAsia="Arial" w:hAnsiTheme="minorHAnsi" w:cstheme="minorHAnsi"/>
          <w:color w:val="002060"/>
          <w:sz w:val="20"/>
          <w:szCs w:val="20"/>
        </w:rPr>
        <w:t xml:space="preserve">Entrada de 2 </w:t>
      </w:r>
      <w:r w:rsidRPr="00EC0DE1">
        <w:rPr>
          <w:rFonts w:asciiTheme="minorHAnsi" w:eastAsia="Arial" w:hAnsiTheme="minorHAnsi" w:cstheme="minorHAnsi"/>
          <w:color w:val="002060"/>
          <w:sz w:val="20"/>
          <w:szCs w:val="20"/>
        </w:rPr>
        <w:t>días</w:t>
      </w:r>
      <w:r w:rsidRPr="00EC0DE1">
        <w:rPr>
          <w:rFonts w:asciiTheme="minorHAnsi" w:eastAsia="Arial" w:hAnsiTheme="minorHAnsi" w:cstheme="minorHAnsi"/>
          <w:color w:val="002060"/>
          <w:sz w:val="20"/>
          <w:szCs w:val="20"/>
        </w:rPr>
        <w:t xml:space="preserve">, Disneyland Resort 1 Parque por </w:t>
      </w:r>
      <w:r>
        <w:rPr>
          <w:rFonts w:asciiTheme="minorHAnsi" w:eastAsia="Arial" w:hAnsiTheme="minorHAnsi" w:cstheme="minorHAnsi"/>
          <w:color w:val="002060"/>
          <w:sz w:val="20"/>
          <w:szCs w:val="20"/>
        </w:rPr>
        <w:t>dí</w:t>
      </w:r>
      <w:r w:rsidRPr="00EC0DE1">
        <w:rPr>
          <w:rFonts w:asciiTheme="minorHAnsi" w:eastAsia="Arial" w:hAnsiTheme="minorHAnsi" w:cstheme="minorHAnsi"/>
          <w:color w:val="002060"/>
          <w:sz w:val="20"/>
          <w:szCs w:val="20"/>
        </w:rPr>
        <w:t>a</w:t>
      </w:r>
      <w:r w:rsidRPr="00EC0DE1">
        <w:rPr>
          <w:rFonts w:asciiTheme="minorHAnsi" w:eastAsia="Arial" w:hAnsiTheme="minorHAnsi" w:cstheme="minorHAnsi"/>
          <w:color w:val="002060"/>
          <w:sz w:val="20"/>
          <w:szCs w:val="20"/>
        </w:rPr>
        <w:t xml:space="preserve"> + </w:t>
      </w:r>
      <w:r w:rsidRPr="00EC0DE1">
        <w:rPr>
          <w:rFonts w:asciiTheme="minorHAnsi" w:eastAsia="Arial" w:hAnsiTheme="minorHAnsi" w:cstheme="minorHAnsi"/>
          <w:color w:val="002060"/>
          <w:sz w:val="20"/>
          <w:szCs w:val="20"/>
          <w:lang w:val="en-US"/>
        </w:rPr>
        <w:t xml:space="preserve">Lightning Lane </w:t>
      </w:r>
      <w:proofErr w:type="spellStart"/>
      <w:r w:rsidRPr="00EC0DE1">
        <w:rPr>
          <w:rFonts w:asciiTheme="minorHAnsi" w:eastAsia="Arial" w:hAnsiTheme="minorHAnsi" w:cstheme="minorHAnsi"/>
          <w:color w:val="002060"/>
          <w:sz w:val="20"/>
          <w:szCs w:val="20"/>
          <w:lang w:val="en-US"/>
        </w:rPr>
        <w:t>MultiPass</w:t>
      </w:r>
      <w:proofErr w:type="spellEnd"/>
      <w:r w:rsidRPr="00EC0DE1">
        <w:rPr>
          <w:rFonts w:asciiTheme="minorHAnsi" w:eastAsia="Arial" w:hAnsiTheme="minorHAnsi" w:cstheme="minorHAnsi"/>
          <w:color w:val="002060"/>
          <w:sz w:val="20"/>
          <w:szCs w:val="20"/>
          <w:lang w:val="en-US"/>
        </w:rPr>
        <w:t xml:space="preserve"> + </w:t>
      </w:r>
      <w:r w:rsidRPr="00EC0DE1">
        <w:rPr>
          <w:rFonts w:asciiTheme="minorHAnsi" w:eastAsia="Arial" w:hAnsiTheme="minorHAnsi" w:cstheme="minorHAnsi"/>
          <w:color w:val="002060"/>
          <w:sz w:val="20"/>
          <w:szCs w:val="20"/>
          <w:lang w:val="en-US"/>
        </w:rPr>
        <w:t xml:space="preserve">Disney </w:t>
      </w:r>
      <w:proofErr w:type="spellStart"/>
      <w:r w:rsidRPr="00EC0DE1">
        <w:rPr>
          <w:rFonts w:asciiTheme="minorHAnsi" w:eastAsia="Arial" w:hAnsiTheme="minorHAnsi" w:cstheme="minorHAnsi"/>
          <w:color w:val="002060"/>
          <w:sz w:val="20"/>
          <w:szCs w:val="20"/>
          <w:lang w:val="en-US"/>
        </w:rPr>
        <w:t>PhotoPass</w:t>
      </w:r>
      <w:proofErr w:type="spellEnd"/>
    </w:p>
    <w:p w14:paraId="231E635D" w14:textId="062DCAE9" w:rsidR="00EC0DE1" w:rsidRPr="00EC0DE1" w:rsidRDefault="00EC0DE1" w:rsidP="00EC0DE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C0DE1">
        <w:rPr>
          <w:rFonts w:asciiTheme="minorHAnsi" w:eastAsia="Arial" w:hAnsiTheme="minorHAnsi" w:cstheme="minorHAnsi"/>
          <w:color w:val="002060"/>
          <w:sz w:val="20"/>
          <w:szCs w:val="20"/>
        </w:rPr>
        <w:t xml:space="preserve">Traslados Privados Redondos a Disneyland por 2 </w:t>
      </w:r>
      <w:r w:rsidRPr="00EC0DE1">
        <w:rPr>
          <w:rFonts w:asciiTheme="minorHAnsi" w:eastAsia="Arial" w:hAnsiTheme="minorHAnsi" w:cstheme="minorHAnsi"/>
          <w:color w:val="002060"/>
          <w:sz w:val="20"/>
          <w:szCs w:val="20"/>
        </w:rPr>
        <w:t>días</w:t>
      </w:r>
    </w:p>
    <w:p w14:paraId="5FD6A19A" w14:textId="128F9709" w:rsidR="00EC0DE1" w:rsidRPr="00EC0DE1" w:rsidRDefault="00EC0DE1" w:rsidP="00EC0DE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C0DE1">
        <w:rPr>
          <w:rFonts w:asciiTheme="minorHAnsi" w:eastAsia="Arial" w:hAnsiTheme="minorHAnsi" w:cstheme="minorHAnsi"/>
          <w:color w:val="002060"/>
          <w:sz w:val="20"/>
          <w:szCs w:val="20"/>
        </w:rPr>
        <w:t xml:space="preserve">1 Dia Universal </w:t>
      </w:r>
      <w:proofErr w:type="spellStart"/>
      <w:r w:rsidRPr="00EC0DE1">
        <w:rPr>
          <w:rFonts w:asciiTheme="minorHAnsi" w:eastAsia="Arial" w:hAnsiTheme="minorHAnsi" w:cstheme="minorHAnsi"/>
          <w:color w:val="002060"/>
          <w:sz w:val="20"/>
          <w:szCs w:val="20"/>
        </w:rPr>
        <w:t>Studios</w:t>
      </w:r>
      <w:proofErr w:type="spellEnd"/>
      <w:r w:rsidRPr="00EC0DE1">
        <w:rPr>
          <w:rFonts w:asciiTheme="minorHAnsi" w:eastAsia="Arial" w:hAnsiTheme="minorHAnsi" w:cstheme="minorHAnsi"/>
          <w:color w:val="002060"/>
          <w:sz w:val="20"/>
          <w:szCs w:val="20"/>
        </w:rPr>
        <w:t xml:space="preserve"> Hollywood** Ver Suplementos</w:t>
      </w:r>
    </w:p>
    <w:p w14:paraId="48028156" w14:textId="43C5B63D" w:rsidR="00EC0DE1" w:rsidRPr="00EC0DE1" w:rsidRDefault="00EC0DE1" w:rsidP="00EC0DE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C0DE1">
        <w:rPr>
          <w:rFonts w:asciiTheme="minorHAnsi" w:eastAsia="Arial" w:hAnsiTheme="minorHAnsi" w:cstheme="minorHAnsi"/>
          <w:color w:val="002060"/>
          <w:sz w:val="20"/>
          <w:szCs w:val="20"/>
        </w:rPr>
        <w:t xml:space="preserve">Traslados Privados Redondos a Universal </w:t>
      </w:r>
      <w:proofErr w:type="spellStart"/>
      <w:r w:rsidRPr="00EC0DE1">
        <w:rPr>
          <w:rFonts w:asciiTheme="minorHAnsi" w:eastAsia="Arial" w:hAnsiTheme="minorHAnsi" w:cstheme="minorHAnsi"/>
          <w:color w:val="002060"/>
          <w:sz w:val="20"/>
          <w:szCs w:val="20"/>
        </w:rPr>
        <w:t>Studios</w:t>
      </w:r>
      <w:proofErr w:type="spellEnd"/>
      <w:r w:rsidRPr="00EC0DE1">
        <w:rPr>
          <w:rFonts w:asciiTheme="minorHAnsi" w:eastAsia="Arial" w:hAnsiTheme="minorHAnsi" w:cstheme="minorHAnsi"/>
          <w:color w:val="002060"/>
          <w:sz w:val="20"/>
          <w:szCs w:val="20"/>
        </w:rPr>
        <w:t xml:space="preserve"> Hollywood</w:t>
      </w:r>
    </w:p>
    <w:p w14:paraId="720BA68E" w14:textId="77777777" w:rsidR="00EC0DE1" w:rsidRPr="00BA37C5" w:rsidRDefault="00EC0DE1" w:rsidP="00EC0DE1">
      <w:pPr>
        <w:spacing w:after="0" w:line="240" w:lineRule="auto"/>
        <w:jc w:val="both"/>
        <w:rPr>
          <w:rFonts w:asciiTheme="minorHAnsi" w:eastAsia="Arial" w:hAnsiTheme="minorHAnsi" w:cstheme="minorHAnsi"/>
          <w:b/>
          <w:color w:val="002060"/>
        </w:rPr>
      </w:pPr>
    </w:p>
    <w:p w14:paraId="1A5BDBCD"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10C1A0B" w14:textId="59F5167B"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EC0DE1">
        <w:rPr>
          <w:rFonts w:asciiTheme="minorHAnsi" w:eastAsia="Arial" w:hAnsiTheme="minorHAnsi" w:cstheme="minorHAnsi"/>
          <w:color w:val="002060"/>
          <w:sz w:val="20"/>
          <w:szCs w:val="20"/>
        </w:rPr>
        <w:t>Estados Unidos</w:t>
      </w:r>
      <w:r w:rsidRPr="002D3018">
        <w:rPr>
          <w:rFonts w:asciiTheme="minorHAnsi" w:eastAsia="Arial" w:hAnsiTheme="minorHAnsi" w:cstheme="minorHAnsi"/>
          <w:color w:val="002060"/>
          <w:sz w:val="20"/>
          <w:szCs w:val="20"/>
        </w:rPr>
        <w:t xml:space="preserve"> desde Ciudad de México</w:t>
      </w:r>
    </w:p>
    <w:p w14:paraId="0EF4A54C" w14:textId="77777777" w:rsidR="00157C66" w:rsidRPr="002D3018" w:rsidRDefault="00157C66"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Resort fee pagadero en destino</w:t>
      </w:r>
    </w:p>
    <w:p w14:paraId="5A75FE7E"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BB11637"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53AE3224"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5CC67A26"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4548F34C" w14:textId="77777777" w:rsidR="001F286B" w:rsidRPr="002D3018" w:rsidRDefault="001F286B" w:rsidP="001F286B">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(opcional asistencia de cobertura amplia, consultar con su asesor Travel Shop)</w:t>
      </w:r>
    </w:p>
    <w:p w14:paraId="1AAA8F3E" w14:textId="77777777" w:rsidR="003549A2" w:rsidRPr="002D3018" w:rsidRDefault="00157C66"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2D3018">
        <w:rPr>
          <w:rFonts w:asciiTheme="minorHAnsi" w:eastAsia="Arial" w:hAnsiTheme="minorHAnsi" w:cstheme="minorHAnsi"/>
          <w:color w:val="002060"/>
          <w:sz w:val="20"/>
          <w:szCs w:val="20"/>
        </w:rPr>
        <w:t xml:space="preserve">isa </w:t>
      </w:r>
      <w:r w:rsidR="002D3018"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14:paraId="1C45EED4"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41E8026C"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157C66">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7CB1C70B"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Para la habitación doble + menor se utiliza tarifa de TWIN +MNR</w:t>
      </w:r>
    </w:p>
    <w:p w14:paraId="4B2DDAB8"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Máximo 2 menores por habitación, compartiendo con 2 adultos.</w:t>
      </w:r>
    </w:p>
    <w:p w14:paraId="392CAA13" w14:textId="4A30CA98"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 xml:space="preserve">Edad de los menores </w:t>
      </w:r>
      <w:r w:rsidR="00EC0DE1">
        <w:rPr>
          <w:rFonts w:asciiTheme="minorHAnsi" w:eastAsia="Arial" w:hAnsiTheme="minorHAnsi" w:cstheme="minorHAnsi"/>
          <w:color w:val="002060"/>
          <w:sz w:val="20"/>
          <w:szCs w:val="20"/>
        </w:rPr>
        <w:t>3 a 9</w:t>
      </w:r>
      <w:r w:rsidRPr="00157C66">
        <w:rPr>
          <w:rFonts w:asciiTheme="minorHAnsi" w:eastAsia="Arial" w:hAnsiTheme="minorHAnsi" w:cstheme="minorHAnsi"/>
          <w:color w:val="002060"/>
          <w:sz w:val="20"/>
          <w:szCs w:val="20"/>
        </w:rPr>
        <w:t xml:space="preserve"> </w:t>
      </w:r>
      <w:r w:rsidR="00EC0DE1">
        <w:rPr>
          <w:rFonts w:asciiTheme="minorHAnsi" w:eastAsia="Arial" w:hAnsiTheme="minorHAnsi" w:cstheme="minorHAnsi"/>
          <w:color w:val="002060"/>
          <w:sz w:val="20"/>
          <w:szCs w:val="20"/>
        </w:rPr>
        <w:t>y 10 a</w:t>
      </w:r>
      <w:r w:rsidRPr="00157C66">
        <w:rPr>
          <w:rFonts w:asciiTheme="minorHAnsi" w:eastAsia="Arial" w:hAnsiTheme="minorHAnsi" w:cstheme="minorHAnsi"/>
          <w:color w:val="002060"/>
          <w:sz w:val="20"/>
          <w:szCs w:val="20"/>
        </w:rPr>
        <w:t xml:space="preserve"> 1</w:t>
      </w:r>
      <w:r w:rsidR="00EC0DE1">
        <w:rPr>
          <w:rFonts w:asciiTheme="minorHAnsi" w:eastAsia="Arial" w:hAnsiTheme="minorHAnsi" w:cstheme="minorHAnsi"/>
          <w:color w:val="002060"/>
          <w:sz w:val="20"/>
          <w:szCs w:val="20"/>
        </w:rPr>
        <w:t>7</w:t>
      </w:r>
      <w:r w:rsidRPr="00157C66">
        <w:rPr>
          <w:rFonts w:asciiTheme="minorHAnsi" w:eastAsia="Arial" w:hAnsiTheme="minorHAnsi" w:cstheme="minorHAnsi"/>
          <w:color w:val="002060"/>
          <w:sz w:val="20"/>
          <w:szCs w:val="20"/>
        </w:rPr>
        <w:t xml:space="preserve"> años.</w:t>
      </w:r>
    </w:p>
    <w:p w14:paraId="01855D98"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746436A7"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Cotización en habitaciones estándar. En caso de preferir habitaciones superiores favor de consultar suplementos.</w:t>
      </w:r>
    </w:p>
    <w:p w14:paraId="4391ABD7"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157C66">
        <w:rPr>
          <w:rFonts w:asciiTheme="minorHAnsi" w:eastAsia="Arial" w:hAnsiTheme="minorHAnsi" w:cstheme="minorHAnsi"/>
          <w:color w:val="002060"/>
          <w:sz w:val="20"/>
          <w:szCs w:val="20"/>
        </w:rPr>
        <w:t>del mismo</w:t>
      </w:r>
      <w:proofErr w:type="gramEnd"/>
      <w:r w:rsidRPr="00157C66">
        <w:rPr>
          <w:rFonts w:asciiTheme="minorHAnsi" w:eastAsia="Arial" w:hAnsiTheme="minorHAnsi" w:cstheme="minorHAnsi"/>
          <w:color w:val="002060"/>
          <w:sz w:val="20"/>
          <w:szCs w:val="20"/>
        </w:rPr>
        <w:t>.</w:t>
      </w:r>
    </w:p>
    <w:p w14:paraId="467A3032"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El orden de las actividades puede tener modificaciones</w:t>
      </w:r>
    </w:p>
    <w:p w14:paraId="5897C6E1"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51B581F9"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14:paraId="3B481E4D"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58BF3894"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Los traslados esperan hasta 1.30hrs desde que aterriza el vuelo para el pick up de los hoteles.</w:t>
      </w:r>
    </w:p>
    <w:p w14:paraId="3AEA5FFB"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lastRenderedPageBreak/>
        <w:t>Los traslados regulares entre las 23hrs y 06hrs tienen un cargo extra del 30.00USD por pasajero.</w:t>
      </w:r>
    </w:p>
    <w:p w14:paraId="4C70EE55"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 xml:space="preserve">Precios sujetos a confirmación y Black </w:t>
      </w:r>
      <w:proofErr w:type="spellStart"/>
      <w:r w:rsidRPr="00157C66">
        <w:rPr>
          <w:rFonts w:asciiTheme="minorHAnsi" w:eastAsia="Arial" w:hAnsiTheme="minorHAnsi" w:cstheme="minorHAnsi"/>
          <w:color w:val="002060"/>
          <w:sz w:val="20"/>
          <w:szCs w:val="20"/>
        </w:rPr>
        <w:t>Outs</w:t>
      </w:r>
      <w:proofErr w:type="spellEnd"/>
    </w:p>
    <w:p w14:paraId="23741E07" w14:textId="77777777" w:rsidR="00157C66" w:rsidRPr="00157C66" w:rsidRDefault="00157C66" w:rsidP="00157C66">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7C66">
        <w:rPr>
          <w:rFonts w:asciiTheme="minorHAnsi" w:eastAsia="Arial" w:hAnsiTheme="minorHAnsi" w:cstheme="minorHAnsi"/>
          <w:color w:val="002060"/>
          <w:sz w:val="20"/>
          <w:szCs w:val="20"/>
        </w:rPr>
        <w:t>Los horarios de llegadas y salidas de los itinerarios pudieran cambiar debido al clima o por la duración de tours opcionales que algunos pasajeros lleven a cabo.</w:t>
      </w:r>
    </w:p>
    <w:p w14:paraId="38B0C2A4" w14:textId="77777777" w:rsidR="00CC0D4B" w:rsidRDefault="00CC0D4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625" w:type="dxa"/>
        <w:jc w:val="center"/>
        <w:tblCellMar>
          <w:left w:w="70" w:type="dxa"/>
          <w:right w:w="70" w:type="dxa"/>
        </w:tblCellMar>
        <w:tblLook w:val="04A0" w:firstRow="1" w:lastRow="0" w:firstColumn="1" w:lastColumn="0" w:noHBand="0" w:noVBand="1"/>
      </w:tblPr>
      <w:tblGrid>
        <w:gridCol w:w="1297"/>
        <w:gridCol w:w="2760"/>
        <w:gridCol w:w="568"/>
      </w:tblGrid>
      <w:tr w:rsidR="00EC0DE1" w:rsidRPr="00EC0DE1" w14:paraId="5199303E" w14:textId="77777777" w:rsidTr="00EC0DE1">
        <w:trPr>
          <w:trHeight w:val="267"/>
          <w:jc w:val="center"/>
        </w:trPr>
        <w:tc>
          <w:tcPr>
            <w:tcW w:w="4625"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57D6416F"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HOTELES PREVISTOS O SIMILARES</w:t>
            </w:r>
          </w:p>
        </w:tc>
      </w:tr>
      <w:tr w:rsidR="00EC0DE1" w:rsidRPr="00EC0DE1" w14:paraId="7B37BD81" w14:textId="77777777" w:rsidTr="00EC0DE1">
        <w:trPr>
          <w:trHeight w:val="267"/>
          <w:jc w:val="center"/>
        </w:trPr>
        <w:tc>
          <w:tcPr>
            <w:tcW w:w="1297" w:type="dxa"/>
            <w:tcBorders>
              <w:top w:val="nil"/>
              <w:left w:val="single" w:sz="4" w:space="0" w:color="auto"/>
              <w:bottom w:val="nil"/>
              <w:right w:val="nil"/>
            </w:tcBorders>
            <w:shd w:val="clear" w:color="000000" w:fill="0070C0"/>
            <w:noWrap/>
            <w:vAlign w:val="center"/>
            <w:hideMark/>
          </w:tcPr>
          <w:p w14:paraId="7CDC8A18"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CIUDAD</w:t>
            </w:r>
          </w:p>
        </w:tc>
        <w:tc>
          <w:tcPr>
            <w:tcW w:w="2760" w:type="dxa"/>
            <w:tcBorders>
              <w:top w:val="nil"/>
              <w:left w:val="nil"/>
              <w:bottom w:val="nil"/>
              <w:right w:val="nil"/>
            </w:tcBorders>
            <w:shd w:val="clear" w:color="000000" w:fill="0070C0"/>
            <w:noWrap/>
            <w:vAlign w:val="center"/>
            <w:hideMark/>
          </w:tcPr>
          <w:p w14:paraId="33AAB72D"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HOTEL</w:t>
            </w:r>
          </w:p>
        </w:tc>
        <w:tc>
          <w:tcPr>
            <w:tcW w:w="567" w:type="dxa"/>
            <w:tcBorders>
              <w:top w:val="nil"/>
              <w:left w:val="nil"/>
              <w:bottom w:val="nil"/>
              <w:right w:val="single" w:sz="4" w:space="0" w:color="auto"/>
            </w:tcBorders>
            <w:shd w:val="clear" w:color="000000" w:fill="0070C0"/>
            <w:noWrap/>
            <w:vAlign w:val="center"/>
            <w:hideMark/>
          </w:tcPr>
          <w:p w14:paraId="374207F3"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CAT.</w:t>
            </w:r>
          </w:p>
        </w:tc>
      </w:tr>
      <w:tr w:rsidR="00EC0DE1" w:rsidRPr="00EC0DE1" w14:paraId="489A2E5E" w14:textId="77777777" w:rsidTr="00EC0DE1">
        <w:trPr>
          <w:trHeight w:val="267"/>
          <w:jc w:val="center"/>
        </w:trPr>
        <w:tc>
          <w:tcPr>
            <w:tcW w:w="1297" w:type="dxa"/>
            <w:tcBorders>
              <w:top w:val="nil"/>
              <w:left w:val="single" w:sz="4" w:space="0" w:color="auto"/>
              <w:bottom w:val="nil"/>
              <w:right w:val="nil"/>
            </w:tcBorders>
            <w:noWrap/>
            <w:vAlign w:val="center"/>
            <w:hideMark/>
          </w:tcPr>
          <w:p w14:paraId="246E01F7" w14:textId="77777777" w:rsidR="00EC0DE1" w:rsidRPr="00EC0DE1" w:rsidRDefault="00EC0DE1" w:rsidP="00EC0DE1">
            <w:pPr>
              <w:spacing w:after="0" w:line="240" w:lineRule="auto"/>
              <w:jc w:val="center"/>
              <w:rPr>
                <w:rFonts w:ascii="Calibri" w:hAnsi="Calibri" w:cs="Calibri"/>
                <w:b/>
                <w:bCs/>
                <w:sz w:val="20"/>
                <w:szCs w:val="20"/>
                <w:lang w:bidi="ar-SA"/>
              </w:rPr>
            </w:pPr>
            <w:r w:rsidRPr="00EC0DE1">
              <w:rPr>
                <w:rFonts w:ascii="Calibri" w:hAnsi="Calibri" w:cs="Calibri"/>
                <w:b/>
                <w:bCs/>
                <w:sz w:val="20"/>
                <w:szCs w:val="20"/>
                <w:lang w:bidi="ar-SA"/>
              </w:rPr>
              <w:t>LA MIRADA</w:t>
            </w:r>
          </w:p>
        </w:tc>
        <w:tc>
          <w:tcPr>
            <w:tcW w:w="2760" w:type="dxa"/>
            <w:tcBorders>
              <w:top w:val="nil"/>
              <w:left w:val="nil"/>
              <w:bottom w:val="nil"/>
              <w:right w:val="nil"/>
            </w:tcBorders>
            <w:noWrap/>
            <w:vAlign w:val="center"/>
            <w:hideMark/>
          </w:tcPr>
          <w:p w14:paraId="2B4E1D33" w14:textId="77777777" w:rsidR="00EC0DE1" w:rsidRPr="00EC0DE1" w:rsidRDefault="00EC0DE1" w:rsidP="00EC0DE1">
            <w:pPr>
              <w:spacing w:after="0" w:line="240" w:lineRule="auto"/>
              <w:jc w:val="center"/>
              <w:rPr>
                <w:rFonts w:ascii="Calibri" w:hAnsi="Calibri" w:cs="Calibri"/>
                <w:sz w:val="20"/>
                <w:szCs w:val="20"/>
                <w:lang w:bidi="ar-SA"/>
              </w:rPr>
            </w:pPr>
            <w:r w:rsidRPr="00EC0DE1">
              <w:rPr>
                <w:rFonts w:ascii="Calibri" w:hAnsi="Calibri" w:cs="Calibri"/>
                <w:sz w:val="20"/>
                <w:szCs w:val="20"/>
                <w:lang w:bidi="ar-SA"/>
              </w:rPr>
              <w:t>HOLIDAY INN LA MIRADA</w:t>
            </w:r>
          </w:p>
        </w:tc>
        <w:tc>
          <w:tcPr>
            <w:tcW w:w="567" w:type="dxa"/>
            <w:tcBorders>
              <w:top w:val="nil"/>
              <w:left w:val="nil"/>
              <w:bottom w:val="nil"/>
              <w:right w:val="single" w:sz="4" w:space="0" w:color="auto"/>
            </w:tcBorders>
            <w:noWrap/>
            <w:vAlign w:val="center"/>
            <w:hideMark/>
          </w:tcPr>
          <w:p w14:paraId="6EC2F767" w14:textId="77777777" w:rsidR="00EC0DE1" w:rsidRPr="00EC0DE1" w:rsidRDefault="00EC0DE1" w:rsidP="00EC0DE1">
            <w:pPr>
              <w:spacing w:after="0" w:line="240" w:lineRule="auto"/>
              <w:jc w:val="center"/>
              <w:rPr>
                <w:rFonts w:ascii="Calibri" w:hAnsi="Calibri" w:cs="Calibri"/>
                <w:b/>
                <w:bCs/>
                <w:sz w:val="20"/>
                <w:szCs w:val="20"/>
                <w:lang w:bidi="ar-SA"/>
              </w:rPr>
            </w:pPr>
            <w:r w:rsidRPr="00EC0DE1">
              <w:rPr>
                <w:rFonts w:ascii="Calibri" w:hAnsi="Calibri" w:cs="Calibri"/>
                <w:b/>
                <w:bCs/>
                <w:sz w:val="20"/>
                <w:szCs w:val="20"/>
                <w:lang w:bidi="ar-SA"/>
              </w:rPr>
              <w:t>T</w:t>
            </w:r>
          </w:p>
        </w:tc>
      </w:tr>
      <w:tr w:rsidR="00EC0DE1" w:rsidRPr="00EC0DE1" w14:paraId="19BBF51F" w14:textId="77777777" w:rsidTr="00EC0DE1">
        <w:trPr>
          <w:trHeight w:val="267"/>
          <w:jc w:val="center"/>
        </w:trPr>
        <w:tc>
          <w:tcPr>
            <w:tcW w:w="4625" w:type="dxa"/>
            <w:gridSpan w:val="3"/>
            <w:tcBorders>
              <w:top w:val="nil"/>
              <w:left w:val="single" w:sz="4" w:space="0" w:color="auto"/>
              <w:bottom w:val="single" w:sz="4" w:space="0" w:color="auto"/>
              <w:right w:val="single" w:sz="4" w:space="0" w:color="000000"/>
            </w:tcBorders>
            <w:shd w:val="clear" w:color="000000" w:fill="0070C0"/>
            <w:noWrap/>
            <w:vAlign w:val="center"/>
            <w:hideMark/>
          </w:tcPr>
          <w:p w14:paraId="5DF1A10A" w14:textId="77777777" w:rsidR="00EC0DE1" w:rsidRPr="00EC0DE1" w:rsidRDefault="00EC0DE1" w:rsidP="00EC0DE1">
            <w:pPr>
              <w:spacing w:after="0" w:line="240" w:lineRule="auto"/>
              <w:jc w:val="center"/>
              <w:rPr>
                <w:rFonts w:ascii="Calibri" w:hAnsi="Calibri" w:cs="Calibri"/>
                <w:color w:val="FFFFFF"/>
                <w:lang w:val="en-US" w:bidi="ar-SA"/>
              </w:rPr>
            </w:pPr>
            <w:r w:rsidRPr="00EC0DE1">
              <w:rPr>
                <w:rFonts w:ascii="Calibri" w:hAnsi="Calibri" w:cs="Calibri"/>
                <w:color w:val="FFFFFF"/>
                <w:lang w:val="en-US" w:bidi="ar-SA"/>
              </w:rPr>
              <w:t>CHECK IN - 15:00HRS // CHECK OUT- 11:00HRS</w:t>
            </w:r>
          </w:p>
        </w:tc>
      </w:tr>
    </w:tbl>
    <w:p w14:paraId="1D460727" w14:textId="77777777" w:rsidR="000C446B" w:rsidRPr="00EC0DE1" w:rsidRDefault="000C446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779" w:type="dxa"/>
        <w:jc w:val="center"/>
        <w:tblCellMar>
          <w:left w:w="70" w:type="dxa"/>
          <w:right w:w="70" w:type="dxa"/>
        </w:tblCellMar>
        <w:tblLook w:val="04A0" w:firstRow="1" w:lastRow="0" w:firstColumn="1" w:lastColumn="0" w:noHBand="0" w:noVBand="1"/>
      </w:tblPr>
      <w:tblGrid>
        <w:gridCol w:w="3886"/>
        <w:gridCol w:w="657"/>
        <w:gridCol w:w="657"/>
        <w:gridCol w:w="657"/>
        <w:gridCol w:w="657"/>
        <w:gridCol w:w="1265"/>
        <w:gridCol w:w="1000"/>
      </w:tblGrid>
      <w:tr w:rsidR="00EC0DE1" w:rsidRPr="00EC0DE1" w14:paraId="6D344456" w14:textId="77777777" w:rsidTr="00EC0DE1">
        <w:trPr>
          <w:trHeight w:val="181"/>
          <w:jc w:val="center"/>
        </w:trPr>
        <w:tc>
          <w:tcPr>
            <w:tcW w:w="8779" w:type="dxa"/>
            <w:gridSpan w:val="7"/>
            <w:tcBorders>
              <w:top w:val="single" w:sz="4" w:space="0" w:color="auto"/>
              <w:left w:val="single" w:sz="4" w:space="0" w:color="auto"/>
              <w:bottom w:val="nil"/>
              <w:right w:val="single" w:sz="4" w:space="0" w:color="000000"/>
            </w:tcBorders>
            <w:shd w:val="clear" w:color="000000" w:fill="002060"/>
            <w:noWrap/>
            <w:vAlign w:val="center"/>
            <w:hideMark/>
          </w:tcPr>
          <w:p w14:paraId="281FF62F"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TARIFA POR PERSONA EN USD</w:t>
            </w:r>
          </w:p>
        </w:tc>
      </w:tr>
      <w:tr w:rsidR="00EC0DE1" w:rsidRPr="00EC0DE1" w14:paraId="5713B499" w14:textId="77777777" w:rsidTr="00EC0DE1">
        <w:trPr>
          <w:trHeight w:val="181"/>
          <w:jc w:val="center"/>
        </w:trPr>
        <w:tc>
          <w:tcPr>
            <w:tcW w:w="8779" w:type="dxa"/>
            <w:gridSpan w:val="7"/>
            <w:tcBorders>
              <w:top w:val="nil"/>
              <w:left w:val="single" w:sz="4" w:space="0" w:color="auto"/>
              <w:bottom w:val="nil"/>
              <w:right w:val="single" w:sz="4" w:space="0" w:color="000000"/>
            </w:tcBorders>
            <w:shd w:val="clear" w:color="000000" w:fill="002060"/>
            <w:noWrap/>
            <w:vAlign w:val="center"/>
            <w:hideMark/>
          </w:tcPr>
          <w:p w14:paraId="092E7A3A"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SOLO SERVICIOS TERRESTRES</w:t>
            </w:r>
          </w:p>
        </w:tc>
      </w:tr>
      <w:tr w:rsidR="00EC0DE1" w:rsidRPr="00EC0DE1" w14:paraId="51F50A77" w14:textId="77777777" w:rsidTr="00EC0DE1">
        <w:trPr>
          <w:trHeight w:val="181"/>
          <w:jc w:val="center"/>
        </w:trPr>
        <w:tc>
          <w:tcPr>
            <w:tcW w:w="3886" w:type="dxa"/>
            <w:tcBorders>
              <w:top w:val="nil"/>
              <w:left w:val="single" w:sz="4" w:space="0" w:color="auto"/>
              <w:bottom w:val="nil"/>
              <w:right w:val="nil"/>
            </w:tcBorders>
            <w:shd w:val="clear" w:color="000000" w:fill="0070C0"/>
            <w:noWrap/>
            <w:vAlign w:val="center"/>
            <w:hideMark/>
          </w:tcPr>
          <w:p w14:paraId="2A042DE5" w14:textId="77777777" w:rsidR="00EC0DE1" w:rsidRPr="00EC0DE1" w:rsidRDefault="00EC0DE1" w:rsidP="00EC0DE1">
            <w:pPr>
              <w:spacing w:after="0" w:line="240" w:lineRule="auto"/>
              <w:rPr>
                <w:rFonts w:ascii="Calibri" w:hAnsi="Calibri" w:cs="Calibri"/>
                <w:b/>
                <w:bCs/>
                <w:color w:val="FFFFFF"/>
                <w:lang w:bidi="ar-SA"/>
              </w:rPr>
            </w:pPr>
            <w:r w:rsidRPr="00EC0DE1">
              <w:rPr>
                <w:rFonts w:ascii="Calibri" w:hAnsi="Calibri" w:cs="Calibri"/>
                <w:b/>
                <w:bCs/>
                <w:color w:val="FFFFFF"/>
                <w:lang w:bidi="ar-SA"/>
              </w:rPr>
              <w:t> </w:t>
            </w:r>
          </w:p>
        </w:tc>
        <w:tc>
          <w:tcPr>
            <w:tcW w:w="657" w:type="dxa"/>
            <w:tcBorders>
              <w:top w:val="nil"/>
              <w:left w:val="nil"/>
              <w:bottom w:val="nil"/>
              <w:right w:val="nil"/>
            </w:tcBorders>
            <w:shd w:val="clear" w:color="000000" w:fill="0070C0"/>
            <w:noWrap/>
            <w:vAlign w:val="center"/>
            <w:hideMark/>
          </w:tcPr>
          <w:p w14:paraId="7D617BA3"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DBL</w:t>
            </w:r>
          </w:p>
        </w:tc>
        <w:tc>
          <w:tcPr>
            <w:tcW w:w="657" w:type="dxa"/>
            <w:tcBorders>
              <w:top w:val="nil"/>
              <w:left w:val="nil"/>
              <w:bottom w:val="nil"/>
              <w:right w:val="nil"/>
            </w:tcBorders>
            <w:shd w:val="clear" w:color="000000" w:fill="0070C0"/>
            <w:noWrap/>
            <w:vAlign w:val="center"/>
            <w:hideMark/>
          </w:tcPr>
          <w:p w14:paraId="1FD10711"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TPL</w:t>
            </w:r>
          </w:p>
        </w:tc>
        <w:tc>
          <w:tcPr>
            <w:tcW w:w="657" w:type="dxa"/>
            <w:tcBorders>
              <w:top w:val="nil"/>
              <w:left w:val="nil"/>
              <w:bottom w:val="nil"/>
              <w:right w:val="nil"/>
            </w:tcBorders>
            <w:shd w:val="clear" w:color="000000" w:fill="0070C0"/>
            <w:noWrap/>
            <w:vAlign w:val="center"/>
            <w:hideMark/>
          </w:tcPr>
          <w:p w14:paraId="3108CB8D"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CPL</w:t>
            </w:r>
          </w:p>
        </w:tc>
        <w:tc>
          <w:tcPr>
            <w:tcW w:w="657" w:type="dxa"/>
            <w:tcBorders>
              <w:top w:val="nil"/>
              <w:left w:val="nil"/>
              <w:bottom w:val="nil"/>
              <w:right w:val="nil"/>
            </w:tcBorders>
            <w:shd w:val="clear" w:color="000000" w:fill="0070C0"/>
            <w:noWrap/>
            <w:vAlign w:val="center"/>
            <w:hideMark/>
          </w:tcPr>
          <w:p w14:paraId="3975B8CA"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SGL</w:t>
            </w:r>
          </w:p>
        </w:tc>
        <w:tc>
          <w:tcPr>
            <w:tcW w:w="1265" w:type="dxa"/>
            <w:tcBorders>
              <w:top w:val="nil"/>
              <w:left w:val="nil"/>
              <w:bottom w:val="nil"/>
              <w:right w:val="nil"/>
            </w:tcBorders>
            <w:shd w:val="clear" w:color="000000" w:fill="0070C0"/>
            <w:noWrap/>
            <w:vAlign w:val="center"/>
            <w:hideMark/>
          </w:tcPr>
          <w:p w14:paraId="743EEBAE"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MNR 10-17</w:t>
            </w:r>
          </w:p>
        </w:tc>
        <w:tc>
          <w:tcPr>
            <w:tcW w:w="999" w:type="dxa"/>
            <w:tcBorders>
              <w:top w:val="nil"/>
              <w:left w:val="nil"/>
              <w:bottom w:val="nil"/>
              <w:right w:val="single" w:sz="4" w:space="0" w:color="auto"/>
            </w:tcBorders>
            <w:shd w:val="clear" w:color="000000" w:fill="0070C0"/>
            <w:noWrap/>
            <w:vAlign w:val="center"/>
            <w:hideMark/>
          </w:tcPr>
          <w:p w14:paraId="2CE46B4C"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MNR 3-9</w:t>
            </w:r>
          </w:p>
        </w:tc>
      </w:tr>
      <w:tr w:rsidR="00EC0DE1" w:rsidRPr="00EC0DE1" w14:paraId="44CE0D7C" w14:textId="77777777" w:rsidTr="00EC0DE1">
        <w:trPr>
          <w:trHeight w:val="181"/>
          <w:jc w:val="center"/>
        </w:trPr>
        <w:tc>
          <w:tcPr>
            <w:tcW w:w="3886" w:type="dxa"/>
            <w:tcBorders>
              <w:top w:val="nil"/>
              <w:left w:val="single" w:sz="4" w:space="0" w:color="auto"/>
              <w:bottom w:val="single" w:sz="4" w:space="0" w:color="auto"/>
              <w:right w:val="nil"/>
            </w:tcBorders>
            <w:shd w:val="clear" w:color="000000" w:fill="FFFFFF"/>
            <w:noWrap/>
            <w:vAlign w:val="center"/>
            <w:hideMark/>
          </w:tcPr>
          <w:p w14:paraId="409F587D" w14:textId="77777777" w:rsidR="00EC0DE1" w:rsidRPr="00EC0DE1" w:rsidRDefault="00EC0DE1" w:rsidP="00EC0DE1">
            <w:pPr>
              <w:spacing w:after="0" w:line="240" w:lineRule="auto"/>
              <w:rPr>
                <w:rFonts w:ascii="Calibri" w:hAnsi="Calibri" w:cs="Calibri"/>
                <w:lang w:bidi="ar-SA"/>
              </w:rPr>
            </w:pPr>
            <w:r w:rsidRPr="00EC0DE1">
              <w:rPr>
                <w:rFonts w:ascii="Calibri" w:hAnsi="Calibri" w:cs="Calibri"/>
                <w:lang w:bidi="ar-SA"/>
              </w:rPr>
              <w:t>LO MEJOR DEL SUR DE CALIFORNIA</w:t>
            </w:r>
          </w:p>
        </w:tc>
        <w:tc>
          <w:tcPr>
            <w:tcW w:w="657" w:type="dxa"/>
            <w:tcBorders>
              <w:top w:val="nil"/>
              <w:left w:val="nil"/>
              <w:bottom w:val="single" w:sz="4" w:space="0" w:color="auto"/>
              <w:right w:val="nil"/>
            </w:tcBorders>
            <w:shd w:val="clear" w:color="000000" w:fill="FFFFFF"/>
            <w:noWrap/>
            <w:vAlign w:val="center"/>
            <w:hideMark/>
          </w:tcPr>
          <w:p w14:paraId="3C128469" w14:textId="61F9D036" w:rsidR="00EC0DE1" w:rsidRPr="00D0757A" w:rsidRDefault="00D0757A" w:rsidP="00EC0DE1">
            <w:pPr>
              <w:spacing w:after="0" w:line="240" w:lineRule="auto"/>
              <w:jc w:val="center"/>
              <w:rPr>
                <w:rFonts w:ascii="Calibri" w:hAnsi="Calibri" w:cs="Calibri"/>
                <w:b/>
                <w:bCs/>
                <w:lang w:bidi="ar-SA"/>
              </w:rPr>
            </w:pPr>
            <w:r w:rsidRPr="00D0757A">
              <w:rPr>
                <w:rFonts w:ascii="Calibri" w:hAnsi="Calibri" w:cs="Calibri"/>
                <w:b/>
                <w:bCs/>
                <w:lang w:bidi="ar-SA"/>
              </w:rPr>
              <w:t>1495</w:t>
            </w:r>
          </w:p>
        </w:tc>
        <w:tc>
          <w:tcPr>
            <w:tcW w:w="657" w:type="dxa"/>
            <w:tcBorders>
              <w:top w:val="nil"/>
              <w:left w:val="nil"/>
              <w:bottom w:val="single" w:sz="4" w:space="0" w:color="auto"/>
              <w:right w:val="nil"/>
            </w:tcBorders>
            <w:shd w:val="clear" w:color="000000" w:fill="FFFFFF"/>
            <w:noWrap/>
            <w:vAlign w:val="center"/>
            <w:hideMark/>
          </w:tcPr>
          <w:p w14:paraId="2D6E712F" w14:textId="77777777" w:rsidR="00EC0DE1" w:rsidRPr="00D0757A" w:rsidRDefault="00EC0DE1" w:rsidP="00EC0DE1">
            <w:pPr>
              <w:spacing w:after="0" w:line="240" w:lineRule="auto"/>
              <w:jc w:val="center"/>
              <w:rPr>
                <w:rFonts w:ascii="Calibri" w:hAnsi="Calibri" w:cs="Calibri"/>
                <w:b/>
                <w:bCs/>
                <w:lang w:bidi="ar-SA"/>
              </w:rPr>
            </w:pPr>
            <w:r w:rsidRPr="00D0757A">
              <w:rPr>
                <w:rFonts w:ascii="Calibri" w:hAnsi="Calibri" w:cs="Calibri"/>
                <w:b/>
                <w:bCs/>
                <w:lang w:bidi="ar-SA"/>
              </w:rPr>
              <w:t>1280</w:t>
            </w:r>
          </w:p>
        </w:tc>
        <w:tc>
          <w:tcPr>
            <w:tcW w:w="657" w:type="dxa"/>
            <w:tcBorders>
              <w:top w:val="nil"/>
              <w:left w:val="nil"/>
              <w:bottom w:val="single" w:sz="4" w:space="0" w:color="auto"/>
              <w:right w:val="nil"/>
            </w:tcBorders>
            <w:shd w:val="clear" w:color="000000" w:fill="FFFFFF"/>
            <w:noWrap/>
            <w:vAlign w:val="center"/>
            <w:hideMark/>
          </w:tcPr>
          <w:p w14:paraId="00F8E508" w14:textId="77777777" w:rsidR="00EC0DE1" w:rsidRPr="00D0757A" w:rsidRDefault="00EC0DE1" w:rsidP="00EC0DE1">
            <w:pPr>
              <w:spacing w:after="0" w:line="240" w:lineRule="auto"/>
              <w:jc w:val="center"/>
              <w:rPr>
                <w:rFonts w:ascii="Calibri" w:hAnsi="Calibri" w:cs="Calibri"/>
                <w:b/>
                <w:bCs/>
                <w:lang w:bidi="ar-SA"/>
              </w:rPr>
            </w:pPr>
            <w:r w:rsidRPr="00D0757A">
              <w:rPr>
                <w:rFonts w:ascii="Calibri" w:hAnsi="Calibri" w:cs="Calibri"/>
                <w:b/>
                <w:bCs/>
                <w:lang w:bidi="ar-SA"/>
              </w:rPr>
              <w:t>1200</w:t>
            </w:r>
          </w:p>
        </w:tc>
        <w:tc>
          <w:tcPr>
            <w:tcW w:w="657" w:type="dxa"/>
            <w:tcBorders>
              <w:top w:val="nil"/>
              <w:left w:val="nil"/>
              <w:bottom w:val="single" w:sz="4" w:space="0" w:color="auto"/>
              <w:right w:val="nil"/>
            </w:tcBorders>
            <w:shd w:val="clear" w:color="000000" w:fill="FFFFFF"/>
            <w:noWrap/>
            <w:vAlign w:val="center"/>
            <w:hideMark/>
          </w:tcPr>
          <w:p w14:paraId="677705EC" w14:textId="77777777" w:rsidR="00EC0DE1" w:rsidRPr="00D0757A" w:rsidRDefault="00EC0DE1" w:rsidP="00EC0DE1">
            <w:pPr>
              <w:spacing w:after="0" w:line="240" w:lineRule="auto"/>
              <w:jc w:val="center"/>
              <w:rPr>
                <w:rFonts w:ascii="Calibri" w:hAnsi="Calibri" w:cs="Calibri"/>
                <w:b/>
                <w:bCs/>
                <w:lang w:bidi="ar-SA"/>
              </w:rPr>
            </w:pPr>
            <w:r w:rsidRPr="00D0757A">
              <w:rPr>
                <w:rFonts w:ascii="Calibri" w:hAnsi="Calibri" w:cs="Calibri"/>
                <w:b/>
                <w:bCs/>
                <w:lang w:bidi="ar-SA"/>
              </w:rPr>
              <w:t>2180</w:t>
            </w:r>
          </w:p>
        </w:tc>
        <w:tc>
          <w:tcPr>
            <w:tcW w:w="1265" w:type="dxa"/>
            <w:tcBorders>
              <w:top w:val="nil"/>
              <w:left w:val="nil"/>
              <w:bottom w:val="single" w:sz="4" w:space="0" w:color="auto"/>
              <w:right w:val="nil"/>
            </w:tcBorders>
            <w:shd w:val="clear" w:color="000000" w:fill="FFFFFF"/>
            <w:noWrap/>
            <w:vAlign w:val="center"/>
            <w:hideMark/>
          </w:tcPr>
          <w:p w14:paraId="5C2B1A68" w14:textId="77777777" w:rsidR="00EC0DE1" w:rsidRPr="00D0757A" w:rsidRDefault="00EC0DE1" w:rsidP="00EC0DE1">
            <w:pPr>
              <w:spacing w:after="0" w:line="240" w:lineRule="auto"/>
              <w:jc w:val="center"/>
              <w:rPr>
                <w:rFonts w:ascii="Calibri" w:hAnsi="Calibri" w:cs="Calibri"/>
                <w:b/>
                <w:bCs/>
                <w:lang w:bidi="ar-SA"/>
              </w:rPr>
            </w:pPr>
            <w:r w:rsidRPr="00D0757A">
              <w:rPr>
                <w:rFonts w:ascii="Calibri" w:hAnsi="Calibri" w:cs="Calibri"/>
                <w:b/>
                <w:bCs/>
                <w:lang w:bidi="ar-SA"/>
              </w:rPr>
              <w:t>830</w:t>
            </w:r>
          </w:p>
        </w:tc>
        <w:tc>
          <w:tcPr>
            <w:tcW w:w="999" w:type="dxa"/>
            <w:tcBorders>
              <w:top w:val="nil"/>
              <w:left w:val="nil"/>
              <w:bottom w:val="single" w:sz="4" w:space="0" w:color="auto"/>
              <w:right w:val="single" w:sz="4" w:space="0" w:color="auto"/>
            </w:tcBorders>
            <w:shd w:val="clear" w:color="000000" w:fill="FFFFFF"/>
            <w:noWrap/>
            <w:vAlign w:val="center"/>
            <w:hideMark/>
          </w:tcPr>
          <w:p w14:paraId="7CA0EDC1" w14:textId="77777777" w:rsidR="00EC0DE1" w:rsidRPr="00D0757A" w:rsidRDefault="00EC0DE1" w:rsidP="00EC0DE1">
            <w:pPr>
              <w:spacing w:after="0" w:line="240" w:lineRule="auto"/>
              <w:jc w:val="center"/>
              <w:rPr>
                <w:rFonts w:ascii="Calibri" w:hAnsi="Calibri" w:cs="Calibri"/>
                <w:b/>
                <w:bCs/>
                <w:lang w:bidi="ar-SA"/>
              </w:rPr>
            </w:pPr>
            <w:r w:rsidRPr="00D0757A">
              <w:rPr>
                <w:rFonts w:ascii="Calibri" w:hAnsi="Calibri" w:cs="Calibri"/>
                <w:b/>
                <w:bCs/>
                <w:lang w:bidi="ar-SA"/>
              </w:rPr>
              <w:t>800</w:t>
            </w:r>
          </w:p>
        </w:tc>
      </w:tr>
      <w:tr w:rsidR="00EC0DE1" w:rsidRPr="00EC0DE1" w14:paraId="167023DA" w14:textId="77777777" w:rsidTr="00EC0DE1">
        <w:trPr>
          <w:trHeight w:val="187"/>
          <w:jc w:val="center"/>
        </w:trPr>
        <w:tc>
          <w:tcPr>
            <w:tcW w:w="3886" w:type="dxa"/>
            <w:tcBorders>
              <w:top w:val="nil"/>
              <w:left w:val="nil"/>
              <w:bottom w:val="nil"/>
              <w:right w:val="nil"/>
            </w:tcBorders>
            <w:shd w:val="clear" w:color="000000" w:fill="FFFFFF"/>
            <w:noWrap/>
            <w:vAlign w:val="center"/>
            <w:hideMark/>
          </w:tcPr>
          <w:p w14:paraId="2FE81801" w14:textId="77777777" w:rsidR="00EC0DE1" w:rsidRPr="00EC0DE1" w:rsidRDefault="00EC0DE1" w:rsidP="00EC0DE1">
            <w:pPr>
              <w:spacing w:after="0" w:line="240" w:lineRule="auto"/>
              <w:rPr>
                <w:rFonts w:ascii="Calibri" w:hAnsi="Calibri" w:cs="Calibri"/>
                <w:lang w:bidi="ar-SA"/>
              </w:rPr>
            </w:pPr>
            <w:r w:rsidRPr="00EC0DE1">
              <w:rPr>
                <w:rFonts w:ascii="Calibri" w:hAnsi="Calibri" w:cs="Calibri"/>
                <w:lang w:bidi="ar-SA"/>
              </w:rPr>
              <w:t> </w:t>
            </w:r>
          </w:p>
        </w:tc>
        <w:tc>
          <w:tcPr>
            <w:tcW w:w="657" w:type="dxa"/>
            <w:tcBorders>
              <w:top w:val="nil"/>
              <w:left w:val="nil"/>
              <w:bottom w:val="nil"/>
              <w:right w:val="nil"/>
            </w:tcBorders>
            <w:shd w:val="clear" w:color="000000" w:fill="FFFFFF"/>
            <w:noWrap/>
            <w:vAlign w:val="center"/>
            <w:hideMark/>
          </w:tcPr>
          <w:p w14:paraId="75ED9C8D" w14:textId="77777777" w:rsidR="00EC0DE1" w:rsidRPr="00EC0DE1" w:rsidRDefault="00EC0DE1" w:rsidP="00EC0DE1">
            <w:pPr>
              <w:spacing w:after="0" w:line="240" w:lineRule="auto"/>
              <w:rPr>
                <w:rFonts w:ascii="Calibri" w:hAnsi="Calibri" w:cs="Calibri"/>
                <w:lang w:bidi="ar-SA"/>
              </w:rPr>
            </w:pPr>
            <w:r w:rsidRPr="00EC0DE1">
              <w:rPr>
                <w:rFonts w:ascii="Calibri" w:hAnsi="Calibri" w:cs="Calibri"/>
                <w:lang w:bidi="ar-SA"/>
              </w:rPr>
              <w:t> </w:t>
            </w:r>
          </w:p>
        </w:tc>
        <w:tc>
          <w:tcPr>
            <w:tcW w:w="657" w:type="dxa"/>
            <w:tcBorders>
              <w:top w:val="nil"/>
              <w:left w:val="nil"/>
              <w:bottom w:val="nil"/>
              <w:right w:val="nil"/>
            </w:tcBorders>
            <w:shd w:val="clear" w:color="000000" w:fill="FFFFFF"/>
            <w:noWrap/>
            <w:vAlign w:val="center"/>
            <w:hideMark/>
          </w:tcPr>
          <w:p w14:paraId="379BC449" w14:textId="77777777" w:rsidR="00EC0DE1" w:rsidRPr="00EC0DE1" w:rsidRDefault="00EC0DE1" w:rsidP="00EC0DE1">
            <w:pPr>
              <w:spacing w:after="0" w:line="240" w:lineRule="auto"/>
              <w:rPr>
                <w:rFonts w:ascii="Calibri" w:hAnsi="Calibri" w:cs="Calibri"/>
                <w:lang w:bidi="ar-SA"/>
              </w:rPr>
            </w:pPr>
            <w:r w:rsidRPr="00EC0DE1">
              <w:rPr>
                <w:rFonts w:ascii="Calibri" w:hAnsi="Calibri" w:cs="Calibri"/>
                <w:lang w:bidi="ar-SA"/>
              </w:rPr>
              <w:t> </w:t>
            </w:r>
          </w:p>
        </w:tc>
        <w:tc>
          <w:tcPr>
            <w:tcW w:w="657" w:type="dxa"/>
            <w:tcBorders>
              <w:top w:val="nil"/>
              <w:left w:val="nil"/>
              <w:bottom w:val="nil"/>
              <w:right w:val="nil"/>
            </w:tcBorders>
            <w:shd w:val="clear" w:color="000000" w:fill="FFFFFF"/>
            <w:noWrap/>
            <w:vAlign w:val="center"/>
            <w:hideMark/>
          </w:tcPr>
          <w:p w14:paraId="6DC5F01F" w14:textId="77777777" w:rsidR="00EC0DE1" w:rsidRPr="00EC0DE1" w:rsidRDefault="00EC0DE1" w:rsidP="00EC0DE1">
            <w:pPr>
              <w:spacing w:after="0" w:line="240" w:lineRule="auto"/>
              <w:rPr>
                <w:rFonts w:ascii="Calibri" w:hAnsi="Calibri" w:cs="Calibri"/>
                <w:lang w:bidi="ar-SA"/>
              </w:rPr>
            </w:pPr>
            <w:r w:rsidRPr="00EC0DE1">
              <w:rPr>
                <w:rFonts w:ascii="Calibri" w:hAnsi="Calibri" w:cs="Calibri"/>
                <w:lang w:bidi="ar-SA"/>
              </w:rPr>
              <w:t> </w:t>
            </w:r>
          </w:p>
        </w:tc>
        <w:tc>
          <w:tcPr>
            <w:tcW w:w="657" w:type="dxa"/>
            <w:tcBorders>
              <w:top w:val="nil"/>
              <w:left w:val="nil"/>
              <w:bottom w:val="nil"/>
              <w:right w:val="nil"/>
            </w:tcBorders>
            <w:shd w:val="clear" w:color="000000" w:fill="FFFFFF"/>
            <w:noWrap/>
            <w:vAlign w:val="center"/>
            <w:hideMark/>
          </w:tcPr>
          <w:p w14:paraId="5D99B9AA" w14:textId="77777777" w:rsidR="00EC0DE1" w:rsidRPr="00EC0DE1" w:rsidRDefault="00EC0DE1" w:rsidP="00EC0DE1">
            <w:pPr>
              <w:spacing w:after="0" w:line="240" w:lineRule="auto"/>
              <w:rPr>
                <w:rFonts w:ascii="Calibri" w:hAnsi="Calibri" w:cs="Calibri"/>
                <w:lang w:bidi="ar-SA"/>
              </w:rPr>
            </w:pPr>
            <w:r w:rsidRPr="00EC0DE1">
              <w:rPr>
                <w:rFonts w:ascii="Calibri" w:hAnsi="Calibri" w:cs="Calibri"/>
                <w:lang w:bidi="ar-SA"/>
              </w:rPr>
              <w:t> </w:t>
            </w:r>
          </w:p>
        </w:tc>
        <w:tc>
          <w:tcPr>
            <w:tcW w:w="1265" w:type="dxa"/>
            <w:tcBorders>
              <w:top w:val="nil"/>
              <w:left w:val="nil"/>
              <w:bottom w:val="nil"/>
              <w:right w:val="nil"/>
            </w:tcBorders>
            <w:shd w:val="clear" w:color="000000" w:fill="FFFFFF"/>
            <w:noWrap/>
            <w:vAlign w:val="center"/>
            <w:hideMark/>
          </w:tcPr>
          <w:p w14:paraId="6D7497E1" w14:textId="77777777" w:rsidR="00EC0DE1" w:rsidRPr="00EC0DE1" w:rsidRDefault="00EC0DE1" w:rsidP="00EC0DE1">
            <w:pPr>
              <w:spacing w:after="0" w:line="240" w:lineRule="auto"/>
              <w:rPr>
                <w:rFonts w:ascii="Calibri" w:hAnsi="Calibri" w:cs="Calibri"/>
                <w:lang w:bidi="ar-SA"/>
              </w:rPr>
            </w:pPr>
            <w:r w:rsidRPr="00EC0DE1">
              <w:rPr>
                <w:rFonts w:ascii="Calibri" w:hAnsi="Calibri" w:cs="Calibri"/>
                <w:lang w:bidi="ar-SA"/>
              </w:rPr>
              <w:t> </w:t>
            </w:r>
          </w:p>
        </w:tc>
        <w:tc>
          <w:tcPr>
            <w:tcW w:w="999" w:type="dxa"/>
            <w:tcBorders>
              <w:top w:val="nil"/>
              <w:left w:val="nil"/>
              <w:bottom w:val="nil"/>
              <w:right w:val="nil"/>
            </w:tcBorders>
            <w:shd w:val="clear" w:color="000000" w:fill="FFFFFF"/>
            <w:noWrap/>
            <w:vAlign w:val="center"/>
            <w:hideMark/>
          </w:tcPr>
          <w:p w14:paraId="2CF38CDF" w14:textId="77777777" w:rsidR="00EC0DE1" w:rsidRPr="00EC0DE1" w:rsidRDefault="00EC0DE1" w:rsidP="00EC0DE1">
            <w:pPr>
              <w:spacing w:after="0" w:line="240" w:lineRule="auto"/>
              <w:rPr>
                <w:rFonts w:ascii="Calibri" w:hAnsi="Calibri" w:cs="Calibri"/>
                <w:lang w:bidi="ar-SA"/>
              </w:rPr>
            </w:pPr>
            <w:r w:rsidRPr="00EC0DE1">
              <w:rPr>
                <w:rFonts w:ascii="Calibri" w:hAnsi="Calibri" w:cs="Calibri"/>
                <w:lang w:bidi="ar-SA"/>
              </w:rPr>
              <w:t> </w:t>
            </w:r>
          </w:p>
        </w:tc>
      </w:tr>
      <w:tr w:rsidR="00EC0DE1" w:rsidRPr="00EC0DE1" w14:paraId="3BC5D5AA" w14:textId="77777777" w:rsidTr="00EC0DE1">
        <w:trPr>
          <w:trHeight w:val="181"/>
          <w:jc w:val="center"/>
        </w:trPr>
        <w:tc>
          <w:tcPr>
            <w:tcW w:w="8779" w:type="dxa"/>
            <w:gridSpan w:val="7"/>
            <w:tcBorders>
              <w:top w:val="single" w:sz="4" w:space="0" w:color="auto"/>
              <w:left w:val="single" w:sz="4" w:space="0" w:color="auto"/>
              <w:bottom w:val="nil"/>
              <w:right w:val="single" w:sz="4" w:space="0" w:color="000000"/>
            </w:tcBorders>
            <w:shd w:val="clear" w:color="000000" w:fill="002060"/>
            <w:noWrap/>
            <w:vAlign w:val="center"/>
            <w:hideMark/>
          </w:tcPr>
          <w:p w14:paraId="671C17B1"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TARIFA POR PERSONA EN USD</w:t>
            </w:r>
          </w:p>
        </w:tc>
      </w:tr>
      <w:tr w:rsidR="00EC0DE1" w:rsidRPr="00EC0DE1" w14:paraId="10787D70" w14:textId="77777777" w:rsidTr="00EC0DE1">
        <w:trPr>
          <w:trHeight w:val="187"/>
          <w:jc w:val="center"/>
        </w:trPr>
        <w:tc>
          <w:tcPr>
            <w:tcW w:w="8779" w:type="dxa"/>
            <w:gridSpan w:val="7"/>
            <w:tcBorders>
              <w:top w:val="nil"/>
              <w:left w:val="single" w:sz="4" w:space="0" w:color="auto"/>
              <w:bottom w:val="nil"/>
              <w:right w:val="single" w:sz="4" w:space="0" w:color="000000"/>
            </w:tcBorders>
            <w:shd w:val="clear" w:color="000000" w:fill="002060"/>
            <w:noWrap/>
            <w:vAlign w:val="center"/>
            <w:hideMark/>
          </w:tcPr>
          <w:p w14:paraId="2FA2B7F8"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SERVICIOS TERRESTRES Y AÉREOS</w:t>
            </w:r>
          </w:p>
        </w:tc>
      </w:tr>
      <w:tr w:rsidR="00EC0DE1" w:rsidRPr="00EC0DE1" w14:paraId="6EC8670D" w14:textId="77777777" w:rsidTr="00EC0DE1">
        <w:trPr>
          <w:trHeight w:val="181"/>
          <w:jc w:val="center"/>
        </w:trPr>
        <w:tc>
          <w:tcPr>
            <w:tcW w:w="3886" w:type="dxa"/>
            <w:tcBorders>
              <w:top w:val="nil"/>
              <w:left w:val="single" w:sz="4" w:space="0" w:color="auto"/>
              <w:bottom w:val="nil"/>
              <w:right w:val="nil"/>
            </w:tcBorders>
            <w:shd w:val="clear" w:color="000000" w:fill="0070C0"/>
            <w:noWrap/>
            <w:vAlign w:val="center"/>
            <w:hideMark/>
          </w:tcPr>
          <w:p w14:paraId="7970EB14" w14:textId="77777777" w:rsidR="00EC0DE1" w:rsidRPr="00EC0DE1" w:rsidRDefault="00EC0DE1" w:rsidP="00EC0DE1">
            <w:pPr>
              <w:spacing w:after="0" w:line="240" w:lineRule="auto"/>
              <w:rPr>
                <w:rFonts w:ascii="Calibri" w:hAnsi="Calibri" w:cs="Calibri"/>
                <w:b/>
                <w:bCs/>
                <w:color w:val="FFFFFF"/>
                <w:lang w:bidi="ar-SA"/>
              </w:rPr>
            </w:pPr>
            <w:r w:rsidRPr="00EC0DE1">
              <w:rPr>
                <w:rFonts w:ascii="Calibri" w:hAnsi="Calibri" w:cs="Calibri"/>
                <w:b/>
                <w:bCs/>
                <w:color w:val="FFFFFF"/>
                <w:lang w:bidi="ar-SA"/>
              </w:rPr>
              <w:t> </w:t>
            </w:r>
          </w:p>
        </w:tc>
        <w:tc>
          <w:tcPr>
            <w:tcW w:w="657" w:type="dxa"/>
            <w:tcBorders>
              <w:top w:val="nil"/>
              <w:left w:val="nil"/>
              <w:bottom w:val="nil"/>
              <w:right w:val="nil"/>
            </w:tcBorders>
            <w:shd w:val="clear" w:color="000000" w:fill="0070C0"/>
            <w:noWrap/>
            <w:vAlign w:val="center"/>
            <w:hideMark/>
          </w:tcPr>
          <w:p w14:paraId="7BF763B6"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DBL</w:t>
            </w:r>
          </w:p>
        </w:tc>
        <w:tc>
          <w:tcPr>
            <w:tcW w:w="657" w:type="dxa"/>
            <w:tcBorders>
              <w:top w:val="nil"/>
              <w:left w:val="nil"/>
              <w:bottom w:val="nil"/>
              <w:right w:val="nil"/>
            </w:tcBorders>
            <w:shd w:val="clear" w:color="000000" w:fill="0070C0"/>
            <w:noWrap/>
            <w:vAlign w:val="center"/>
            <w:hideMark/>
          </w:tcPr>
          <w:p w14:paraId="5CB92A49"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TPL</w:t>
            </w:r>
          </w:p>
        </w:tc>
        <w:tc>
          <w:tcPr>
            <w:tcW w:w="657" w:type="dxa"/>
            <w:tcBorders>
              <w:top w:val="nil"/>
              <w:left w:val="nil"/>
              <w:bottom w:val="nil"/>
              <w:right w:val="nil"/>
            </w:tcBorders>
            <w:shd w:val="clear" w:color="000000" w:fill="0070C0"/>
            <w:noWrap/>
            <w:vAlign w:val="center"/>
            <w:hideMark/>
          </w:tcPr>
          <w:p w14:paraId="46982562"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CPL</w:t>
            </w:r>
          </w:p>
        </w:tc>
        <w:tc>
          <w:tcPr>
            <w:tcW w:w="657" w:type="dxa"/>
            <w:tcBorders>
              <w:top w:val="nil"/>
              <w:left w:val="nil"/>
              <w:bottom w:val="nil"/>
              <w:right w:val="nil"/>
            </w:tcBorders>
            <w:shd w:val="clear" w:color="000000" w:fill="0070C0"/>
            <w:noWrap/>
            <w:vAlign w:val="center"/>
            <w:hideMark/>
          </w:tcPr>
          <w:p w14:paraId="55DF0BE6"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SGL</w:t>
            </w:r>
          </w:p>
        </w:tc>
        <w:tc>
          <w:tcPr>
            <w:tcW w:w="1265" w:type="dxa"/>
            <w:tcBorders>
              <w:top w:val="nil"/>
              <w:left w:val="nil"/>
              <w:bottom w:val="nil"/>
              <w:right w:val="nil"/>
            </w:tcBorders>
            <w:shd w:val="clear" w:color="000000" w:fill="0070C0"/>
            <w:noWrap/>
            <w:vAlign w:val="center"/>
            <w:hideMark/>
          </w:tcPr>
          <w:p w14:paraId="68D85496"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MNR 10-17</w:t>
            </w:r>
          </w:p>
        </w:tc>
        <w:tc>
          <w:tcPr>
            <w:tcW w:w="999" w:type="dxa"/>
            <w:tcBorders>
              <w:top w:val="nil"/>
              <w:left w:val="nil"/>
              <w:bottom w:val="nil"/>
              <w:right w:val="single" w:sz="4" w:space="0" w:color="auto"/>
            </w:tcBorders>
            <w:shd w:val="clear" w:color="000000" w:fill="0070C0"/>
            <w:noWrap/>
            <w:vAlign w:val="center"/>
            <w:hideMark/>
          </w:tcPr>
          <w:p w14:paraId="4E31FD1F" w14:textId="77777777" w:rsidR="00EC0DE1" w:rsidRPr="00EC0DE1" w:rsidRDefault="00EC0DE1" w:rsidP="00EC0DE1">
            <w:pPr>
              <w:spacing w:after="0" w:line="240" w:lineRule="auto"/>
              <w:jc w:val="center"/>
              <w:rPr>
                <w:rFonts w:ascii="Calibri" w:hAnsi="Calibri" w:cs="Calibri"/>
                <w:b/>
                <w:bCs/>
                <w:color w:val="FFFFFF"/>
                <w:lang w:bidi="ar-SA"/>
              </w:rPr>
            </w:pPr>
            <w:r w:rsidRPr="00EC0DE1">
              <w:rPr>
                <w:rFonts w:ascii="Calibri" w:hAnsi="Calibri" w:cs="Calibri"/>
                <w:b/>
                <w:bCs/>
                <w:color w:val="FFFFFF"/>
                <w:lang w:bidi="ar-SA"/>
              </w:rPr>
              <w:t>MNR 3-9</w:t>
            </w:r>
          </w:p>
        </w:tc>
      </w:tr>
      <w:tr w:rsidR="00EC0DE1" w:rsidRPr="00EC0DE1" w14:paraId="41242A37" w14:textId="77777777" w:rsidTr="00EC0DE1">
        <w:trPr>
          <w:trHeight w:val="181"/>
          <w:jc w:val="center"/>
        </w:trPr>
        <w:tc>
          <w:tcPr>
            <w:tcW w:w="3886" w:type="dxa"/>
            <w:tcBorders>
              <w:top w:val="nil"/>
              <w:left w:val="single" w:sz="4" w:space="0" w:color="auto"/>
              <w:bottom w:val="single" w:sz="4" w:space="0" w:color="auto"/>
              <w:right w:val="nil"/>
            </w:tcBorders>
            <w:shd w:val="clear" w:color="000000" w:fill="FFFFFF"/>
            <w:noWrap/>
            <w:vAlign w:val="center"/>
            <w:hideMark/>
          </w:tcPr>
          <w:p w14:paraId="192640EE" w14:textId="77777777" w:rsidR="00EC0DE1" w:rsidRPr="00EC0DE1" w:rsidRDefault="00EC0DE1" w:rsidP="00EC0DE1">
            <w:pPr>
              <w:spacing w:after="0" w:line="240" w:lineRule="auto"/>
              <w:rPr>
                <w:rFonts w:ascii="Calibri" w:hAnsi="Calibri" w:cs="Calibri"/>
                <w:lang w:bidi="ar-SA"/>
              </w:rPr>
            </w:pPr>
            <w:r w:rsidRPr="00EC0DE1">
              <w:rPr>
                <w:rFonts w:ascii="Calibri" w:hAnsi="Calibri" w:cs="Calibri"/>
                <w:lang w:bidi="ar-SA"/>
              </w:rPr>
              <w:t>LO MEJOR DEL SUR DE CALIFORNIA</w:t>
            </w:r>
          </w:p>
        </w:tc>
        <w:tc>
          <w:tcPr>
            <w:tcW w:w="657" w:type="dxa"/>
            <w:tcBorders>
              <w:top w:val="nil"/>
              <w:left w:val="nil"/>
              <w:bottom w:val="single" w:sz="4" w:space="0" w:color="auto"/>
              <w:right w:val="nil"/>
            </w:tcBorders>
            <w:shd w:val="clear" w:color="000000" w:fill="FFFFFF"/>
            <w:noWrap/>
            <w:vAlign w:val="center"/>
            <w:hideMark/>
          </w:tcPr>
          <w:p w14:paraId="6B95B0D1" w14:textId="77777777" w:rsidR="00EC0DE1" w:rsidRPr="00D0757A" w:rsidRDefault="00EC0DE1" w:rsidP="00EC0DE1">
            <w:pPr>
              <w:spacing w:after="0" w:line="240" w:lineRule="auto"/>
              <w:jc w:val="center"/>
              <w:rPr>
                <w:rFonts w:ascii="Calibri" w:hAnsi="Calibri" w:cs="Calibri"/>
                <w:b/>
                <w:bCs/>
                <w:lang w:bidi="ar-SA"/>
              </w:rPr>
            </w:pPr>
            <w:r w:rsidRPr="00D0757A">
              <w:rPr>
                <w:rFonts w:ascii="Calibri" w:hAnsi="Calibri" w:cs="Calibri"/>
                <w:b/>
                <w:bCs/>
                <w:lang w:bidi="ar-SA"/>
              </w:rPr>
              <w:t>1700</w:t>
            </w:r>
          </w:p>
        </w:tc>
        <w:tc>
          <w:tcPr>
            <w:tcW w:w="657" w:type="dxa"/>
            <w:tcBorders>
              <w:top w:val="nil"/>
              <w:left w:val="nil"/>
              <w:bottom w:val="single" w:sz="4" w:space="0" w:color="auto"/>
              <w:right w:val="nil"/>
            </w:tcBorders>
            <w:shd w:val="clear" w:color="000000" w:fill="FFFFFF"/>
            <w:noWrap/>
            <w:vAlign w:val="center"/>
            <w:hideMark/>
          </w:tcPr>
          <w:p w14:paraId="68AD3144" w14:textId="77777777" w:rsidR="00EC0DE1" w:rsidRPr="00D0757A" w:rsidRDefault="00EC0DE1" w:rsidP="00EC0DE1">
            <w:pPr>
              <w:spacing w:after="0" w:line="240" w:lineRule="auto"/>
              <w:jc w:val="center"/>
              <w:rPr>
                <w:rFonts w:ascii="Calibri" w:hAnsi="Calibri" w:cs="Calibri"/>
                <w:b/>
                <w:bCs/>
                <w:lang w:bidi="ar-SA"/>
              </w:rPr>
            </w:pPr>
            <w:r w:rsidRPr="00D0757A">
              <w:rPr>
                <w:rFonts w:ascii="Calibri" w:hAnsi="Calibri" w:cs="Calibri"/>
                <w:b/>
                <w:bCs/>
                <w:lang w:bidi="ar-SA"/>
              </w:rPr>
              <w:t>1480</w:t>
            </w:r>
          </w:p>
        </w:tc>
        <w:tc>
          <w:tcPr>
            <w:tcW w:w="657" w:type="dxa"/>
            <w:tcBorders>
              <w:top w:val="nil"/>
              <w:left w:val="nil"/>
              <w:bottom w:val="single" w:sz="4" w:space="0" w:color="auto"/>
              <w:right w:val="nil"/>
            </w:tcBorders>
            <w:shd w:val="clear" w:color="000000" w:fill="FFFFFF"/>
            <w:noWrap/>
            <w:vAlign w:val="center"/>
            <w:hideMark/>
          </w:tcPr>
          <w:p w14:paraId="5747FAE8" w14:textId="77777777" w:rsidR="00EC0DE1" w:rsidRPr="00D0757A" w:rsidRDefault="00EC0DE1" w:rsidP="00EC0DE1">
            <w:pPr>
              <w:spacing w:after="0" w:line="240" w:lineRule="auto"/>
              <w:jc w:val="center"/>
              <w:rPr>
                <w:rFonts w:ascii="Calibri" w:hAnsi="Calibri" w:cs="Calibri"/>
                <w:b/>
                <w:bCs/>
                <w:lang w:bidi="ar-SA"/>
              </w:rPr>
            </w:pPr>
            <w:r w:rsidRPr="00D0757A">
              <w:rPr>
                <w:rFonts w:ascii="Calibri" w:hAnsi="Calibri" w:cs="Calibri"/>
                <w:b/>
                <w:bCs/>
                <w:lang w:bidi="ar-SA"/>
              </w:rPr>
              <w:t>1400</w:t>
            </w:r>
          </w:p>
        </w:tc>
        <w:tc>
          <w:tcPr>
            <w:tcW w:w="657" w:type="dxa"/>
            <w:tcBorders>
              <w:top w:val="nil"/>
              <w:left w:val="nil"/>
              <w:bottom w:val="single" w:sz="4" w:space="0" w:color="auto"/>
              <w:right w:val="nil"/>
            </w:tcBorders>
            <w:shd w:val="clear" w:color="000000" w:fill="FFFFFF"/>
            <w:noWrap/>
            <w:vAlign w:val="center"/>
            <w:hideMark/>
          </w:tcPr>
          <w:p w14:paraId="7F71841F" w14:textId="77777777" w:rsidR="00EC0DE1" w:rsidRPr="00D0757A" w:rsidRDefault="00EC0DE1" w:rsidP="00EC0DE1">
            <w:pPr>
              <w:spacing w:after="0" w:line="240" w:lineRule="auto"/>
              <w:jc w:val="center"/>
              <w:rPr>
                <w:rFonts w:ascii="Calibri" w:hAnsi="Calibri" w:cs="Calibri"/>
                <w:b/>
                <w:bCs/>
                <w:lang w:bidi="ar-SA"/>
              </w:rPr>
            </w:pPr>
            <w:r w:rsidRPr="00D0757A">
              <w:rPr>
                <w:rFonts w:ascii="Calibri" w:hAnsi="Calibri" w:cs="Calibri"/>
                <w:b/>
                <w:bCs/>
                <w:lang w:bidi="ar-SA"/>
              </w:rPr>
              <w:t>2380</w:t>
            </w:r>
          </w:p>
        </w:tc>
        <w:tc>
          <w:tcPr>
            <w:tcW w:w="1265" w:type="dxa"/>
            <w:tcBorders>
              <w:top w:val="nil"/>
              <w:left w:val="nil"/>
              <w:bottom w:val="single" w:sz="4" w:space="0" w:color="auto"/>
              <w:right w:val="nil"/>
            </w:tcBorders>
            <w:shd w:val="clear" w:color="000000" w:fill="FFFFFF"/>
            <w:noWrap/>
            <w:vAlign w:val="center"/>
            <w:hideMark/>
          </w:tcPr>
          <w:p w14:paraId="40E6A467" w14:textId="77777777" w:rsidR="00EC0DE1" w:rsidRPr="00D0757A" w:rsidRDefault="00EC0DE1" w:rsidP="00EC0DE1">
            <w:pPr>
              <w:spacing w:after="0" w:line="240" w:lineRule="auto"/>
              <w:jc w:val="center"/>
              <w:rPr>
                <w:rFonts w:ascii="Calibri" w:hAnsi="Calibri" w:cs="Calibri"/>
                <w:b/>
                <w:bCs/>
                <w:lang w:bidi="ar-SA"/>
              </w:rPr>
            </w:pPr>
            <w:r w:rsidRPr="00D0757A">
              <w:rPr>
                <w:rFonts w:ascii="Calibri" w:hAnsi="Calibri" w:cs="Calibri"/>
                <w:b/>
                <w:bCs/>
                <w:lang w:bidi="ar-SA"/>
              </w:rPr>
              <w:t>1030</w:t>
            </w:r>
          </w:p>
        </w:tc>
        <w:tc>
          <w:tcPr>
            <w:tcW w:w="999" w:type="dxa"/>
            <w:tcBorders>
              <w:top w:val="nil"/>
              <w:left w:val="nil"/>
              <w:bottom w:val="single" w:sz="4" w:space="0" w:color="auto"/>
              <w:right w:val="single" w:sz="4" w:space="0" w:color="auto"/>
            </w:tcBorders>
            <w:shd w:val="clear" w:color="000000" w:fill="FFFFFF"/>
            <w:noWrap/>
            <w:vAlign w:val="center"/>
            <w:hideMark/>
          </w:tcPr>
          <w:p w14:paraId="6B3DE918" w14:textId="77777777" w:rsidR="00EC0DE1" w:rsidRPr="00D0757A" w:rsidRDefault="00EC0DE1" w:rsidP="00EC0DE1">
            <w:pPr>
              <w:spacing w:after="0" w:line="240" w:lineRule="auto"/>
              <w:jc w:val="center"/>
              <w:rPr>
                <w:rFonts w:ascii="Calibri" w:hAnsi="Calibri" w:cs="Calibri"/>
                <w:b/>
                <w:bCs/>
                <w:lang w:bidi="ar-SA"/>
              </w:rPr>
            </w:pPr>
            <w:r w:rsidRPr="00D0757A">
              <w:rPr>
                <w:rFonts w:ascii="Calibri" w:hAnsi="Calibri" w:cs="Calibri"/>
                <w:b/>
                <w:bCs/>
                <w:lang w:bidi="ar-SA"/>
              </w:rPr>
              <w:t>1000</w:t>
            </w:r>
          </w:p>
        </w:tc>
      </w:tr>
    </w:tbl>
    <w:p w14:paraId="58D34E70" w14:textId="1D8FCEB1" w:rsidR="00157C66" w:rsidRDefault="00157C66">
      <w:pPr>
        <w:spacing w:after="0" w:line="240" w:lineRule="auto"/>
        <w:jc w:val="both"/>
        <w:rPr>
          <w:rFonts w:asciiTheme="minorHAnsi" w:eastAsia="Arial" w:hAnsiTheme="minorHAnsi" w:cstheme="minorHAnsi"/>
          <w:color w:val="002060"/>
          <w:sz w:val="20"/>
          <w:szCs w:val="20"/>
        </w:rPr>
      </w:pPr>
    </w:p>
    <w:tbl>
      <w:tblPr>
        <w:tblW w:w="9387" w:type="dxa"/>
        <w:jc w:val="center"/>
        <w:tblCellMar>
          <w:left w:w="70" w:type="dxa"/>
          <w:right w:w="70" w:type="dxa"/>
        </w:tblCellMar>
        <w:tblLook w:val="04A0" w:firstRow="1" w:lastRow="0" w:firstColumn="1" w:lastColumn="0" w:noHBand="0" w:noVBand="1"/>
      </w:tblPr>
      <w:tblGrid>
        <w:gridCol w:w="9387"/>
      </w:tblGrid>
      <w:tr w:rsidR="00EC0DE1" w:rsidRPr="00EC0DE1" w14:paraId="163CA215" w14:textId="77777777" w:rsidTr="00EC0DE1">
        <w:trPr>
          <w:trHeight w:val="244"/>
          <w:jc w:val="center"/>
        </w:trPr>
        <w:tc>
          <w:tcPr>
            <w:tcW w:w="9387" w:type="dxa"/>
            <w:tcBorders>
              <w:top w:val="single" w:sz="8" w:space="0" w:color="4472C4"/>
              <w:left w:val="single" w:sz="8" w:space="0" w:color="4472C4"/>
              <w:bottom w:val="nil"/>
              <w:right w:val="single" w:sz="8" w:space="0" w:color="4472C4"/>
            </w:tcBorders>
            <w:shd w:val="clear" w:color="000000" w:fill="FFFFFF"/>
            <w:noWrap/>
            <w:vAlign w:val="center"/>
            <w:hideMark/>
          </w:tcPr>
          <w:p w14:paraId="22E06984" w14:textId="77777777" w:rsidR="00EC0DE1" w:rsidRPr="00EC0DE1" w:rsidRDefault="00EC0DE1" w:rsidP="00EC0DE1">
            <w:pPr>
              <w:spacing w:after="0" w:line="240" w:lineRule="auto"/>
              <w:jc w:val="center"/>
              <w:rPr>
                <w:rFonts w:ascii="Calibri" w:hAnsi="Calibri" w:cs="Calibri"/>
                <w:b/>
                <w:bCs/>
                <w:color w:val="000000"/>
                <w:sz w:val="20"/>
                <w:szCs w:val="20"/>
                <w:lang w:bidi="ar-SA"/>
              </w:rPr>
            </w:pPr>
            <w:r w:rsidRPr="00EC0DE1">
              <w:rPr>
                <w:rFonts w:ascii="Calibri" w:hAnsi="Calibri" w:cs="Calibri"/>
                <w:b/>
                <w:bCs/>
                <w:color w:val="000000"/>
                <w:sz w:val="20"/>
                <w:szCs w:val="20"/>
                <w:lang w:bidi="ar-SA"/>
              </w:rPr>
              <w:t xml:space="preserve">RUTA AÉREA PROPUESTA CON AEROMEXICO SALIENDO DE LA CIUDAD DE MÉXICO: </w:t>
            </w:r>
          </w:p>
        </w:tc>
      </w:tr>
      <w:tr w:rsidR="00EC0DE1" w:rsidRPr="00EC0DE1" w14:paraId="5FFED2D5" w14:textId="77777777" w:rsidTr="00EC0DE1">
        <w:trPr>
          <w:trHeight w:val="244"/>
          <w:jc w:val="center"/>
        </w:trPr>
        <w:tc>
          <w:tcPr>
            <w:tcW w:w="9387" w:type="dxa"/>
            <w:tcBorders>
              <w:top w:val="nil"/>
              <w:left w:val="single" w:sz="8" w:space="0" w:color="4472C4"/>
              <w:bottom w:val="nil"/>
              <w:right w:val="single" w:sz="8" w:space="0" w:color="4472C4"/>
            </w:tcBorders>
            <w:shd w:val="clear" w:color="000000" w:fill="FFFFFF"/>
            <w:noWrap/>
            <w:vAlign w:val="center"/>
            <w:hideMark/>
          </w:tcPr>
          <w:p w14:paraId="2F22AACA" w14:textId="77777777" w:rsidR="00EC0DE1" w:rsidRPr="00EC0DE1" w:rsidRDefault="00EC0DE1" w:rsidP="00EC0DE1">
            <w:pPr>
              <w:spacing w:after="0" w:line="240" w:lineRule="auto"/>
              <w:jc w:val="center"/>
              <w:rPr>
                <w:rFonts w:ascii="Calibri" w:hAnsi="Calibri" w:cs="Calibri"/>
                <w:b/>
                <w:bCs/>
                <w:color w:val="000000"/>
                <w:sz w:val="20"/>
                <w:szCs w:val="20"/>
                <w:lang w:bidi="ar-SA"/>
              </w:rPr>
            </w:pPr>
            <w:r w:rsidRPr="00EC0DE1">
              <w:rPr>
                <w:rFonts w:ascii="Calibri" w:hAnsi="Calibri" w:cs="Calibri"/>
                <w:b/>
                <w:bCs/>
                <w:color w:val="000000"/>
                <w:sz w:val="20"/>
                <w:szCs w:val="20"/>
                <w:lang w:bidi="ar-SA"/>
              </w:rPr>
              <w:t>MÉXICO - LOS ÁNGELES - MÉXICO</w:t>
            </w:r>
          </w:p>
        </w:tc>
      </w:tr>
      <w:tr w:rsidR="00EC0DE1" w:rsidRPr="00EC0DE1" w14:paraId="52F20C9F" w14:textId="77777777" w:rsidTr="00EC0DE1">
        <w:trPr>
          <w:trHeight w:val="244"/>
          <w:jc w:val="center"/>
        </w:trPr>
        <w:tc>
          <w:tcPr>
            <w:tcW w:w="9387" w:type="dxa"/>
            <w:tcBorders>
              <w:top w:val="nil"/>
              <w:left w:val="single" w:sz="8" w:space="0" w:color="4472C4"/>
              <w:bottom w:val="nil"/>
              <w:right w:val="single" w:sz="8" w:space="0" w:color="4472C4"/>
            </w:tcBorders>
            <w:shd w:val="clear" w:color="000000" w:fill="002060"/>
            <w:noWrap/>
            <w:vAlign w:val="center"/>
            <w:hideMark/>
          </w:tcPr>
          <w:p w14:paraId="4DEB3235" w14:textId="77777777" w:rsidR="00EC0DE1" w:rsidRPr="00EC0DE1" w:rsidRDefault="00EC0DE1" w:rsidP="00EC0DE1">
            <w:pPr>
              <w:spacing w:after="0" w:line="240" w:lineRule="auto"/>
              <w:jc w:val="center"/>
              <w:rPr>
                <w:rFonts w:ascii="Calibri" w:hAnsi="Calibri" w:cs="Calibri"/>
                <w:b/>
                <w:bCs/>
                <w:color w:val="FFFFFF"/>
                <w:sz w:val="20"/>
                <w:szCs w:val="20"/>
                <w:lang w:bidi="ar-SA"/>
              </w:rPr>
            </w:pPr>
            <w:r w:rsidRPr="00EC0DE1">
              <w:rPr>
                <w:rFonts w:ascii="Calibri" w:hAnsi="Calibri" w:cs="Calibri"/>
                <w:b/>
                <w:bCs/>
                <w:color w:val="FFFFFF"/>
                <w:sz w:val="20"/>
                <w:szCs w:val="20"/>
                <w:lang w:bidi="ar-SA"/>
              </w:rPr>
              <w:t>IMPUESTOS (SUJETOS A CONFIRMACIÓN): 295 USD POR PASAJERO</w:t>
            </w:r>
          </w:p>
        </w:tc>
      </w:tr>
      <w:tr w:rsidR="00EC0DE1" w:rsidRPr="00EC0DE1" w14:paraId="2F069663" w14:textId="77777777" w:rsidTr="00EC0DE1">
        <w:trPr>
          <w:trHeight w:val="265"/>
          <w:jc w:val="center"/>
        </w:trPr>
        <w:tc>
          <w:tcPr>
            <w:tcW w:w="9387" w:type="dxa"/>
            <w:tcBorders>
              <w:top w:val="nil"/>
              <w:left w:val="single" w:sz="8" w:space="0" w:color="4472C4"/>
              <w:bottom w:val="nil"/>
              <w:right w:val="single" w:sz="8" w:space="0" w:color="4472C4"/>
            </w:tcBorders>
            <w:shd w:val="clear" w:color="000000" w:fill="FFFFFF"/>
            <w:noWrap/>
            <w:vAlign w:val="center"/>
            <w:hideMark/>
          </w:tcPr>
          <w:p w14:paraId="2ADB02C9" w14:textId="77777777" w:rsidR="00EC0DE1" w:rsidRPr="00EC0DE1" w:rsidRDefault="00EC0DE1" w:rsidP="00EC0DE1">
            <w:pPr>
              <w:spacing w:after="0" w:line="240" w:lineRule="auto"/>
              <w:jc w:val="center"/>
              <w:rPr>
                <w:rFonts w:ascii="Calibri" w:hAnsi="Calibri" w:cs="Calibri"/>
                <w:b/>
                <w:bCs/>
                <w:color w:val="000000"/>
                <w:sz w:val="20"/>
                <w:szCs w:val="20"/>
                <w:lang w:bidi="ar-SA"/>
              </w:rPr>
            </w:pPr>
            <w:r w:rsidRPr="00EC0DE1">
              <w:rPr>
                <w:rFonts w:ascii="Calibri" w:hAnsi="Calibri" w:cs="Calibri"/>
                <w:b/>
                <w:bCs/>
                <w:color w:val="000000"/>
                <w:sz w:val="20"/>
                <w:szCs w:val="20"/>
                <w:lang w:bidi="ar-SA"/>
              </w:rPr>
              <w:t>LOS VUELOS SUGERIDOS NO INCLUYEN FRANQUICIA DE EQUIPAJE - COSTO APROXIMADO 40 USD POR TRAMO POR PASAJERO.</w:t>
            </w:r>
          </w:p>
        </w:tc>
      </w:tr>
      <w:tr w:rsidR="00EC0DE1" w:rsidRPr="00EC0DE1" w14:paraId="41C23928" w14:textId="77777777" w:rsidTr="00EC0DE1">
        <w:trPr>
          <w:trHeight w:val="244"/>
          <w:jc w:val="center"/>
        </w:trPr>
        <w:tc>
          <w:tcPr>
            <w:tcW w:w="9387" w:type="dxa"/>
            <w:tcBorders>
              <w:top w:val="nil"/>
              <w:left w:val="single" w:sz="8" w:space="0" w:color="4472C4"/>
              <w:bottom w:val="nil"/>
              <w:right w:val="single" w:sz="8" w:space="0" w:color="4472C4"/>
            </w:tcBorders>
            <w:shd w:val="clear" w:color="000000" w:fill="FFFFFF"/>
            <w:noWrap/>
            <w:vAlign w:val="center"/>
            <w:hideMark/>
          </w:tcPr>
          <w:p w14:paraId="2AC424BD" w14:textId="77777777" w:rsidR="00EC0DE1" w:rsidRPr="00EC0DE1" w:rsidRDefault="00EC0DE1" w:rsidP="00EC0DE1">
            <w:pPr>
              <w:spacing w:after="0" w:line="240" w:lineRule="auto"/>
              <w:jc w:val="center"/>
              <w:rPr>
                <w:rFonts w:ascii="Calibri" w:hAnsi="Calibri" w:cs="Calibri"/>
                <w:color w:val="000000"/>
                <w:sz w:val="20"/>
                <w:szCs w:val="20"/>
                <w:lang w:bidi="ar-SA"/>
              </w:rPr>
            </w:pPr>
            <w:r w:rsidRPr="00EC0DE1">
              <w:rPr>
                <w:rFonts w:ascii="Calibri" w:hAnsi="Calibri" w:cs="Calibri"/>
                <w:color w:val="000000"/>
                <w:sz w:val="20"/>
                <w:szCs w:val="20"/>
                <w:lang w:bidi="ar-SA"/>
              </w:rPr>
              <w:t>SUPLEMENTO PARA VUELOS DESDE EL INTERIOR DEL PAÍS - CONSULTAR CON SU ASESOR TRAVEL SHOP</w:t>
            </w:r>
          </w:p>
        </w:tc>
      </w:tr>
      <w:tr w:rsidR="00EC0DE1" w:rsidRPr="00EC0DE1" w14:paraId="49832817" w14:textId="77777777" w:rsidTr="00EC0DE1">
        <w:trPr>
          <w:trHeight w:val="253"/>
          <w:jc w:val="center"/>
        </w:trPr>
        <w:tc>
          <w:tcPr>
            <w:tcW w:w="9387" w:type="dxa"/>
            <w:tcBorders>
              <w:top w:val="nil"/>
              <w:left w:val="single" w:sz="8" w:space="0" w:color="4472C4"/>
              <w:bottom w:val="nil"/>
              <w:right w:val="single" w:sz="8" w:space="0" w:color="4472C4"/>
            </w:tcBorders>
            <w:shd w:val="clear" w:color="000000" w:fill="FFFFFF"/>
            <w:noWrap/>
            <w:vAlign w:val="center"/>
            <w:hideMark/>
          </w:tcPr>
          <w:p w14:paraId="53178CD8" w14:textId="77777777" w:rsidR="00EC0DE1" w:rsidRPr="00EC0DE1" w:rsidRDefault="00EC0DE1" w:rsidP="00EC0DE1">
            <w:pPr>
              <w:spacing w:after="0" w:line="240" w:lineRule="auto"/>
              <w:jc w:val="center"/>
              <w:rPr>
                <w:rFonts w:ascii="Calibri" w:hAnsi="Calibri" w:cs="Calibri"/>
                <w:b/>
                <w:bCs/>
                <w:color w:val="FF0000"/>
                <w:sz w:val="20"/>
                <w:szCs w:val="20"/>
                <w:lang w:bidi="ar-SA"/>
              </w:rPr>
            </w:pPr>
            <w:r w:rsidRPr="00EC0DE1">
              <w:rPr>
                <w:rFonts w:ascii="Calibri" w:hAnsi="Calibri" w:cs="Calibri"/>
                <w:b/>
                <w:bCs/>
                <w:color w:val="FF0000"/>
                <w:sz w:val="20"/>
                <w:szCs w:val="20"/>
                <w:lang w:bidi="ar-SA"/>
              </w:rPr>
              <w:t xml:space="preserve">TARIFAS SUJETAS A DISPONIBILIDAD Y CAMBIO SIN PREVIO AVISO </w:t>
            </w:r>
          </w:p>
        </w:tc>
      </w:tr>
      <w:tr w:rsidR="00EC0DE1" w:rsidRPr="00EC0DE1" w14:paraId="3E4C0509" w14:textId="77777777" w:rsidTr="00EC0DE1">
        <w:trPr>
          <w:trHeight w:val="244"/>
          <w:jc w:val="center"/>
        </w:trPr>
        <w:tc>
          <w:tcPr>
            <w:tcW w:w="9387" w:type="dxa"/>
            <w:tcBorders>
              <w:top w:val="nil"/>
              <w:left w:val="single" w:sz="8" w:space="0" w:color="4472C4"/>
              <w:bottom w:val="nil"/>
              <w:right w:val="single" w:sz="8" w:space="0" w:color="4472C4"/>
            </w:tcBorders>
            <w:shd w:val="clear" w:color="000000" w:fill="FFFFFF"/>
            <w:vAlign w:val="center"/>
            <w:hideMark/>
          </w:tcPr>
          <w:p w14:paraId="47A5CA3B" w14:textId="77777777" w:rsidR="00EC0DE1" w:rsidRPr="00EC0DE1" w:rsidRDefault="00EC0DE1" w:rsidP="00EC0DE1">
            <w:pPr>
              <w:spacing w:after="0" w:line="240" w:lineRule="auto"/>
              <w:jc w:val="center"/>
              <w:rPr>
                <w:rFonts w:ascii="Calibri" w:hAnsi="Calibri" w:cs="Calibri"/>
                <w:b/>
                <w:bCs/>
                <w:color w:val="000000"/>
                <w:sz w:val="20"/>
                <w:szCs w:val="20"/>
                <w:lang w:bidi="ar-SA"/>
              </w:rPr>
            </w:pPr>
            <w:r w:rsidRPr="00EC0DE1">
              <w:rPr>
                <w:rFonts w:ascii="Calibri" w:hAnsi="Calibri" w:cs="Calibri"/>
                <w:b/>
                <w:bCs/>
                <w:color w:val="000000"/>
                <w:sz w:val="20"/>
                <w:szCs w:val="20"/>
                <w:lang w:bidi="ar-SA"/>
              </w:rPr>
              <w:t>SE CONSIDERA MENOR DE 3 A 9 AÑOS Y JUNIOR DE 10 A 17 AÑOS</w:t>
            </w:r>
          </w:p>
        </w:tc>
      </w:tr>
      <w:tr w:rsidR="00EC0DE1" w:rsidRPr="00EC0DE1" w14:paraId="50C1C59C" w14:textId="77777777" w:rsidTr="00EC0DE1">
        <w:trPr>
          <w:trHeight w:val="253"/>
          <w:jc w:val="center"/>
        </w:trPr>
        <w:tc>
          <w:tcPr>
            <w:tcW w:w="9387" w:type="dxa"/>
            <w:tcBorders>
              <w:top w:val="nil"/>
              <w:left w:val="single" w:sz="8" w:space="0" w:color="4472C4"/>
              <w:bottom w:val="single" w:sz="8" w:space="0" w:color="4472C4"/>
              <w:right w:val="single" w:sz="8" w:space="0" w:color="4472C4"/>
            </w:tcBorders>
            <w:shd w:val="clear" w:color="000000" w:fill="002060"/>
            <w:vAlign w:val="center"/>
            <w:hideMark/>
          </w:tcPr>
          <w:p w14:paraId="056A0EAD" w14:textId="77777777" w:rsidR="00EC0DE1" w:rsidRPr="00EC0DE1" w:rsidRDefault="00EC0DE1" w:rsidP="00EC0DE1">
            <w:pPr>
              <w:spacing w:after="0" w:line="240" w:lineRule="auto"/>
              <w:jc w:val="center"/>
              <w:rPr>
                <w:rFonts w:ascii="Calibri" w:hAnsi="Calibri" w:cs="Calibri"/>
                <w:b/>
                <w:bCs/>
                <w:color w:val="FFFFFF"/>
                <w:sz w:val="20"/>
                <w:szCs w:val="20"/>
                <w:lang w:bidi="ar-SA"/>
              </w:rPr>
            </w:pPr>
            <w:r w:rsidRPr="00EC0DE1">
              <w:rPr>
                <w:rFonts w:ascii="Calibri" w:hAnsi="Calibri" w:cs="Calibri"/>
                <w:b/>
                <w:bCs/>
                <w:color w:val="FFFFFF"/>
                <w:sz w:val="20"/>
                <w:szCs w:val="20"/>
                <w:lang w:bidi="ar-SA"/>
              </w:rPr>
              <w:t>VIGENCIA: 01 DE ENERO AL 22 DE DICIEMBRE 2026</w:t>
            </w:r>
          </w:p>
        </w:tc>
      </w:tr>
      <w:tr w:rsidR="00EC0DE1" w:rsidRPr="00EC0DE1" w14:paraId="48915CBD" w14:textId="77777777" w:rsidTr="00EC0DE1">
        <w:trPr>
          <w:trHeight w:val="253"/>
          <w:jc w:val="center"/>
        </w:trPr>
        <w:tc>
          <w:tcPr>
            <w:tcW w:w="9387" w:type="dxa"/>
            <w:tcBorders>
              <w:top w:val="nil"/>
              <w:left w:val="single" w:sz="8" w:space="0" w:color="4472C4"/>
              <w:bottom w:val="single" w:sz="8" w:space="0" w:color="4472C4"/>
              <w:right w:val="single" w:sz="8" w:space="0" w:color="4472C4"/>
            </w:tcBorders>
            <w:shd w:val="clear" w:color="000000" w:fill="002060"/>
            <w:vAlign w:val="center"/>
            <w:hideMark/>
          </w:tcPr>
          <w:p w14:paraId="34C6C571" w14:textId="77777777" w:rsidR="00EC0DE1" w:rsidRPr="00EC0DE1" w:rsidRDefault="00EC0DE1" w:rsidP="00EC0DE1">
            <w:pPr>
              <w:spacing w:after="0" w:line="240" w:lineRule="auto"/>
              <w:jc w:val="center"/>
              <w:rPr>
                <w:rFonts w:ascii="Calibri" w:hAnsi="Calibri" w:cs="Calibri"/>
                <w:b/>
                <w:bCs/>
                <w:color w:val="FFFFFF"/>
                <w:sz w:val="20"/>
                <w:szCs w:val="20"/>
                <w:lang w:bidi="ar-SA"/>
              </w:rPr>
            </w:pPr>
            <w:r w:rsidRPr="00EC0DE1">
              <w:rPr>
                <w:rFonts w:ascii="Calibri" w:hAnsi="Calibri" w:cs="Calibri"/>
                <w:b/>
                <w:bCs/>
                <w:color w:val="FFFFFF"/>
                <w:sz w:val="20"/>
                <w:szCs w:val="20"/>
                <w:lang w:bidi="ar-SA"/>
              </w:rPr>
              <w:t>CONSULTAR SUPLEMENTOS PARA TEMPORADA ALTA</w:t>
            </w:r>
          </w:p>
        </w:tc>
      </w:tr>
    </w:tbl>
    <w:p w14:paraId="3D7500C5" w14:textId="272D4676" w:rsidR="00A455A6" w:rsidRPr="00A0012D" w:rsidRDefault="00A455A6">
      <w:pPr>
        <w:spacing w:after="0" w:line="240" w:lineRule="auto"/>
        <w:jc w:val="both"/>
        <w:rPr>
          <w:rFonts w:asciiTheme="minorHAnsi" w:eastAsia="Arial" w:hAnsiTheme="minorHAnsi" w:cstheme="minorHAnsi"/>
          <w:color w:val="002060"/>
          <w:sz w:val="20"/>
          <w:szCs w:val="20"/>
        </w:rPr>
      </w:pPr>
    </w:p>
    <w:sectPr w:rsidR="00A455A6"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32BF" w14:textId="77777777" w:rsidR="00C81D8D" w:rsidRDefault="00C81D8D">
      <w:pPr>
        <w:spacing w:after="0" w:line="240" w:lineRule="auto"/>
      </w:pPr>
      <w:r>
        <w:separator/>
      </w:r>
    </w:p>
  </w:endnote>
  <w:endnote w:type="continuationSeparator" w:id="0">
    <w:p w14:paraId="01C1396B" w14:textId="77777777" w:rsidR="00C81D8D" w:rsidRDefault="00C8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6C1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337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2FA79157" wp14:editId="4A7F78EB">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30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DD71" w14:textId="77777777" w:rsidR="00C81D8D" w:rsidRDefault="00C81D8D">
      <w:pPr>
        <w:spacing w:after="0" w:line="240" w:lineRule="auto"/>
      </w:pPr>
      <w:bookmarkStart w:id="0" w:name="_Hlk199846639"/>
      <w:bookmarkEnd w:id="0"/>
      <w:r>
        <w:separator/>
      </w:r>
    </w:p>
  </w:footnote>
  <w:footnote w:type="continuationSeparator" w:id="0">
    <w:p w14:paraId="1DF94389" w14:textId="77777777" w:rsidR="00C81D8D" w:rsidRDefault="00C8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832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7874"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BAFAE78" wp14:editId="1DC5206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058575BE" w14:textId="05600122" w:rsidR="007F7B70" w:rsidRPr="006210F5" w:rsidRDefault="00EC0DE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LO MEJOR DEL SUR DE CALIFORNIA</w:t>
                          </w:r>
                        </w:p>
                        <w:p w14:paraId="6C02AC26" w14:textId="4D6A464F" w:rsidR="007F7B70" w:rsidRPr="006210F5" w:rsidRDefault="00315E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EC0DE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958</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-A2026</w:t>
                          </w:r>
                        </w:p>
                        <w:p w14:paraId="3D931B80"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BAFAE78"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058575BE" w14:textId="05600122" w:rsidR="007F7B70" w:rsidRPr="006210F5" w:rsidRDefault="00EC0DE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LO MEJOR DEL SUR DE CALIFORNIA</w:t>
                    </w:r>
                  </w:p>
                  <w:p w14:paraId="6C02AC26" w14:textId="4D6A464F" w:rsidR="007F7B70" w:rsidRPr="006210F5" w:rsidRDefault="00315E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EC0DE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958</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-A2026</w:t>
                    </w:r>
                  </w:p>
                  <w:p w14:paraId="3D931B80"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E794EDC" wp14:editId="7ED32B47">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6304F70" wp14:editId="06642CE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D79D7B9" w14:textId="77777777"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C1BF3CF" wp14:editId="67652E21">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14:paraId="4655CF64" w14:textId="77777777"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6501FA7B"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9F0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C90182"/>
    <w:multiLevelType w:val="hybridMultilevel"/>
    <w:tmpl w:val="E848B4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83E4DF2"/>
    <w:multiLevelType w:val="hybridMultilevel"/>
    <w:tmpl w:val="195414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9"/>
  </w:num>
  <w:num w:numId="4" w16cid:durableId="1033921887">
    <w:abstractNumId w:val="18"/>
  </w:num>
  <w:num w:numId="5" w16cid:durableId="353725778">
    <w:abstractNumId w:val="10"/>
  </w:num>
  <w:num w:numId="6" w16cid:durableId="1716585056">
    <w:abstractNumId w:val="22"/>
  </w:num>
  <w:num w:numId="7" w16cid:durableId="844133380">
    <w:abstractNumId w:val="5"/>
  </w:num>
  <w:num w:numId="8" w16cid:durableId="1397362128">
    <w:abstractNumId w:val="2"/>
  </w:num>
  <w:num w:numId="9" w16cid:durableId="655494188">
    <w:abstractNumId w:val="4"/>
  </w:num>
  <w:num w:numId="10" w16cid:durableId="1272128669">
    <w:abstractNumId w:val="7"/>
  </w:num>
  <w:num w:numId="11" w16cid:durableId="1973628246">
    <w:abstractNumId w:val="6"/>
  </w:num>
  <w:num w:numId="12" w16cid:durableId="11761755">
    <w:abstractNumId w:val="0"/>
  </w:num>
  <w:num w:numId="13" w16cid:durableId="1819877016">
    <w:abstractNumId w:val="12"/>
  </w:num>
  <w:num w:numId="14" w16cid:durableId="1296522864">
    <w:abstractNumId w:val="19"/>
  </w:num>
  <w:num w:numId="15" w16cid:durableId="1904682630">
    <w:abstractNumId w:val="13"/>
  </w:num>
  <w:num w:numId="16" w16cid:durableId="460078524">
    <w:abstractNumId w:val="11"/>
  </w:num>
  <w:num w:numId="17" w16cid:durableId="1968504851">
    <w:abstractNumId w:val="16"/>
  </w:num>
  <w:num w:numId="18" w16cid:durableId="1167555093">
    <w:abstractNumId w:val="17"/>
  </w:num>
  <w:num w:numId="19" w16cid:durableId="598945982">
    <w:abstractNumId w:val="15"/>
  </w:num>
  <w:num w:numId="20" w16cid:durableId="1140269920">
    <w:abstractNumId w:val="3"/>
  </w:num>
  <w:num w:numId="21" w16cid:durableId="1353797745">
    <w:abstractNumId w:val="8"/>
  </w:num>
  <w:num w:numId="22" w16cid:durableId="271133420">
    <w:abstractNumId w:val="20"/>
  </w:num>
  <w:num w:numId="23" w16cid:durableId="19632272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06D"/>
    <w:rsid w:val="0002598A"/>
    <w:rsid w:val="000C446B"/>
    <w:rsid w:val="00121872"/>
    <w:rsid w:val="00121D3F"/>
    <w:rsid w:val="001308DE"/>
    <w:rsid w:val="00142D52"/>
    <w:rsid w:val="00157C66"/>
    <w:rsid w:val="001760D9"/>
    <w:rsid w:val="001934F5"/>
    <w:rsid w:val="00197448"/>
    <w:rsid w:val="001F286B"/>
    <w:rsid w:val="00206A52"/>
    <w:rsid w:val="00253EC6"/>
    <w:rsid w:val="00260703"/>
    <w:rsid w:val="002A3E36"/>
    <w:rsid w:val="002B20BB"/>
    <w:rsid w:val="002D3018"/>
    <w:rsid w:val="002E2148"/>
    <w:rsid w:val="00315EF5"/>
    <w:rsid w:val="00344D3D"/>
    <w:rsid w:val="003472AF"/>
    <w:rsid w:val="003549A2"/>
    <w:rsid w:val="003767CC"/>
    <w:rsid w:val="003B4F01"/>
    <w:rsid w:val="003C2917"/>
    <w:rsid w:val="004002E5"/>
    <w:rsid w:val="004047AD"/>
    <w:rsid w:val="00406B6E"/>
    <w:rsid w:val="00430DCE"/>
    <w:rsid w:val="004354F5"/>
    <w:rsid w:val="00445E5F"/>
    <w:rsid w:val="004569CE"/>
    <w:rsid w:val="00456EC6"/>
    <w:rsid w:val="004737F2"/>
    <w:rsid w:val="00493763"/>
    <w:rsid w:val="004A4DC7"/>
    <w:rsid w:val="004A5406"/>
    <w:rsid w:val="004B58B8"/>
    <w:rsid w:val="004F3ADB"/>
    <w:rsid w:val="005507FE"/>
    <w:rsid w:val="00552CFD"/>
    <w:rsid w:val="005679E5"/>
    <w:rsid w:val="00580D0A"/>
    <w:rsid w:val="005A54F1"/>
    <w:rsid w:val="005B5BA7"/>
    <w:rsid w:val="005E62F4"/>
    <w:rsid w:val="00600CC3"/>
    <w:rsid w:val="006210F5"/>
    <w:rsid w:val="00623EF5"/>
    <w:rsid w:val="00646169"/>
    <w:rsid w:val="00655CC5"/>
    <w:rsid w:val="006835E6"/>
    <w:rsid w:val="0068514F"/>
    <w:rsid w:val="00687ED9"/>
    <w:rsid w:val="00692BA8"/>
    <w:rsid w:val="006C1CB0"/>
    <w:rsid w:val="006C2396"/>
    <w:rsid w:val="006D29F5"/>
    <w:rsid w:val="006D72E8"/>
    <w:rsid w:val="00720A6C"/>
    <w:rsid w:val="00724E17"/>
    <w:rsid w:val="00751E43"/>
    <w:rsid w:val="00792693"/>
    <w:rsid w:val="00794B66"/>
    <w:rsid w:val="007A3CDE"/>
    <w:rsid w:val="007F7B70"/>
    <w:rsid w:val="00825C6E"/>
    <w:rsid w:val="00841D24"/>
    <w:rsid w:val="0088560B"/>
    <w:rsid w:val="008B2E37"/>
    <w:rsid w:val="008C56AB"/>
    <w:rsid w:val="008E5CC0"/>
    <w:rsid w:val="008F157E"/>
    <w:rsid w:val="008F4840"/>
    <w:rsid w:val="0090199B"/>
    <w:rsid w:val="009119BC"/>
    <w:rsid w:val="00945F42"/>
    <w:rsid w:val="00964A58"/>
    <w:rsid w:val="009767C9"/>
    <w:rsid w:val="00985F89"/>
    <w:rsid w:val="00986E85"/>
    <w:rsid w:val="00A0012D"/>
    <w:rsid w:val="00A109A1"/>
    <w:rsid w:val="00A1676A"/>
    <w:rsid w:val="00A30078"/>
    <w:rsid w:val="00A322C8"/>
    <w:rsid w:val="00A32A11"/>
    <w:rsid w:val="00A455A6"/>
    <w:rsid w:val="00A71F05"/>
    <w:rsid w:val="00A979AE"/>
    <w:rsid w:val="00AA302B"/>
    <w:rsid w:val="00AB0E37"/>
    <w:rsid w:val="00AC4C1F"/>
    <w:rsid w:val="00AD3EA1"/>
    <w:rsid w:val="00AE3118"/>
    <w:rsid w:val="00AF0796"/>
    <w:rsid w:val="00B11AFA"/>
    <w:rsid w:val="00B41B77"/>
    <w:rsid w:val="00B840FB"/>
    <w:rsid w:val="00B8522A"/>
    <w:rsid w:val="00BA37C5"/>
    <w:rsid w:val="00BB3D24"/>
    <w:rsid w:val="00BB793D"/>
    <w:rsid w:val="00BC30AB"/>
    <w:rsid w:val="00BD0EA5"/>
    <w:rsid w:val="00BF498E"/>
    <w:rsid w:val="00C1510A"/>
    <w:rsid w:val="00C448E7"/>
    <w:rsid w:val="00C647B5"/>
    <w:rsid w:val="00C81D8D"/>
    <w:rsid w:val="00C90CC1"/>
    <w:rsid w:val="00C97FB6"/>
    <w:rsid w:val="00CC0D4B"/>
    <w:rsid w:val="00CE0C8F"/>
    <w:rsid w:val="00D0757A"/>
    <w:rsid w:val="00D2140A"/>
    <w:rsid w:val="00D71BE3"/>
    <w:rsid w:val="00DD2475"/>
    <w:rsid w:val="00DE3DFE"/>
    <w:rsid w:val="00DE7D94"/>
    <w:rsid w:val="00DF27F2"/>
    <w:rsid w:val="00E5624C"/>
    <w:rsid w:val="00E701F2"/>
    <w:rsid w:val="00E856F2"/>
    <w:rsid w:val="00EC0DE1"/>
    <w:rsid w:val="00ED4610"/>
    <w:rsid w:val="00EE2794"/>
    <w:rsid w:val="00EE5A2D"/>
    <w:rsid w:val="00F01C44"/>
    <w:rsid w:val="00F14FD9"/>
    <w:rsid w:val="00F257E1"/>
    <w:rsid w:val="00F341D4"/>
    <w:rsid w:val="00F847E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FE0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1138</Words>
  <Characters>6261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3</cp:revision>
  <dcterms:created xsi:type="dcterms:W3CDTF">2026-01-31T21:01:00Z</dcterms:created>
  <dcterms:modified xsi:type="dcterms:W3CDTF">2026-01-31T21:06:00Z</dcterms:modified>
</cp:coreProperties>
</file>