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A229" w14:textId="736DF5A9" w:rsidR="00666163" w:rsidRPr="00FE483E" w:rsidRDefault="00FE483E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Seúl </w:t>
      </w:r>
      <w:r w:rsidR="00154E30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54E3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eju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Busán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Gyeongju - Daegu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Andong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Pyeongchang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– Seúl</w:t>
      </w:r>
    </w:p>
    <w:p w14:paraId="2205F25C" w14:textId="5D73F2E7" w:rsidR="00FE483E" w:rsidRDefault="00FE483E" w:rsidP="001C7F16">
      <w:pPr>
        <w:spacing w:after="0" w:line="240" w:lineRule="auto"/>
        <w:jc w:val="center"/>
        <w:rPr>
          <w:rFonts w:ascii="docs-Calibri" w:hAnsi="docs-Calibri"/>
          <w:color w:val="000000"/>
          <w:sz w:val="20"/>
          <w:szCs w:val="20"/>
        </w:rPr>
      </w:pPr>
    </w:p>
    <w:p w14:paraId="592F89BD" w14:textId="025FD304" w:rsidR="00FE483E" w:rsidRPr="00E750AA" w:rsidRDefault="004A27EE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6576A68" wp14:editId="3F25E326">
            <wp:simplePos x="0" y="0"/>
            <wp:positionH relativeFrom="column">
              <wp:posOffset>5002530</wp:posOffset>
            </wp:positionH>
            <wp:positionV relativeFrom="paragraph">
              <wp:posOffset>88265</wp:posOffset>
            </wp:positionV>
            <wp:extent cx="1365885" cy="55245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3FB18" w14:textId="178A55BE" w:rsidR="00640EAB" w:rsidRPr="00E750AA" w:rsidRDefault="00FE483E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1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C847C9E" w14:textId="2DB1358B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E483E">
        <w:rPr>
          <w:rFonts w:ascii="Arial" w:hAnsi="Arial" w:cs="Arial"/>
          <w:b/>
          <w:sz w:val="20"/>
          <w:szCs w:val="20"/>
          <w:lang w:eastAsia="fr-FR"/>
        </w:rPr>
        <w:t xml:space="preserve">domingos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enero 2025 a d</w:t>
      </w:r>
      <w:r w:rsidR="00B45B52" w:rsidRPr="00E750AA">
        <w:rPr>
          <w:rFonts w:ascii="Arial" w:hAnsi="Arial" w:cs="Arial"/>
          <w:b/>
          <w:sz w:val="20"/>
          <w:szCs w:val="20"/>
          <w:lang w:eastAsia="fr-FR"/>
        </w:rPr>
        <w:t>iciembre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31AD9C61" w14:textId="1AA07710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C550D20" w14:textId="0E4052C3" w:rsidR="00B45B52" w:rsidRPr="00E750A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970DD8" w:rsidRPr="00E750AA">
        <w:rPr>
          <w:rFonts w:ascii="Arial" w:hAnsi="Arial" w:cs="Arial"/>
          <w:b/>
          <w:sz w:val="20"/>
          <w:szCs w:val="20"/>
          <w:lang w:eastAsia="fr-FR"/>
        </w:rPr>
        <w:t>inglés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o </w:t>
      </w:r>
      <w:r w:rsidR="00E1017F" w:rsidRPr="00E750AA">
        <w:rPr>
          <w:rFonts w:ascii="Arial" w:hAnsi="Arial" w:cs="Arial"/>
          <w:b/>
          <w:sz w:val="20"/>
          <w:szCs w:val="20"/>
          <w:lang w:eastAsia="fr-FR"/>
        </w:rPr>
        <w:t>español</w:t>
      </w:r>
    </w:p>
    <w:p w14:paraId="15E5874E" w14:textId="42CFC30C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184666C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F5A01B7" w14:textId="77777777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1. SE</w:t>
      </w:r>
      <w:r w:rsidR="00F53CE7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</w:p>
    <w:p w14:paraId="6B00CA6E" w14:textId="77777777" w:rsidR="00B45B52" w:rsidRPr="00E750AA" w:rsidRDefault="00FE483E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Llegada al aeropuerto internacional de Seúl, uno de los más grandes y concurridos del mundo. Te encuentras con </w:t>
      </w:r>
      <w:r w:rsidR="00B45B52" w:rsidRPr="00E750AA">
        <w:rPr>
          <w:rFonts w:ascii="Arial" w:hAnsi="Arial" w:cs="Arial"/>
          <w:sz w:val="20"/>
          <w:szCs w:val="20"/>
        </w:rPr>
        <w:t>el asistente</w:t>
      </w:r>
      <w:r>
        <w:rPr>
          <w:rFonts w:ascii="Arial" w:hAnsi="Arial" w:cs="Arial"/>
          <w:sz w:val="20"/>
          <w:szCs w:val="20"/>
        </w:rPr>
        <w:t xml:space="preserve"> quien te trasladará al hotel. Tarde libre para descansar o conocer por cuenta propia la ciudad.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 xml:space="preserve">Alojamiento en </w:t>
      </w:r>
      <w:r w:rsidR="00521185">
        <w:rPr>
          <w:rFonts w:ascii="Arial" w:hAnsi="Arial" w:cs="Arial"/>
          <w:b/>
          <w:bCs/>
          <w:sz w:val="20"/>
          <w:szCs w:val="20"/>
        </w:rPr>
        <w:t>hotel.</w:t>
      </w:r>
    </w:p>
    <w:p w14:paraId="1862CF08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1AD1D21" w14:textId="3A04A2C3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2. SE</w:t>
      </w:r>
      <w:r w:rsidR="00474B2C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  <w:r w:rsidR="00B164BE">
        <w:rPr>
          <w:rFonts w:ascii="Arial" w:hAnsi="Arial" w:cs="Arial"/>
          <w:b/>
          <w:bCs/>
          <w:sz w:val="20"/>
          <w:szCs w:val="20"/>
        </w:rPr>
        <w:t xml:space="preserve"> </w:t>
      </w:r>
      <w:r w:rsidR="00A83A30">
        <w:rPr>
          <w:rFonts w:ascii="Arial" w:hAnsi="Arial" w:cs="Arial"/>
          <w:b/>
          <w:bCs/>
          <w:sz w:val="20"/>
          <w:szCs w:val="20"/>
        </w:rPr>
        <w:t xml:space="preserve">-YOGIN </w:t>
      </w:r>
      <w:r w:rsidR="00B164BE">
        <w:rPr>
          <w:rFonts w:ascii="Arial" w:hAnsi="Arial" w:cs="Arial"/>
          <w:b/>
          <w:bCs/>
          <w:sz w:val="20"/>
          <w:szCs w:val="20"/>
        </w:rPr>
        <w:t>(VISITA DE CIUDAD)</w:t>
      </w:r>
    </w:p>
    <w:p w14:paraId="09434FD0" w14:textId="57F5B8E7" w:rsidR="00245167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Desayuno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Pr="00457D6F">
        <w:rPr>
          <w:rFonts w:ascii="Arial" w:hAnsi="Arial" w:cs="Arial"/>
          <w:b/>
          <w:bCs/>
          <w:sz w:val="20"/>
          <w:szCs w:val="20"/>
        </w:rPr>
        <w:t xml:space="preserve">en el </w:t>
      </w:r>
      <w:r w:rsidR="00FE483E" w:rsidRPr="00457D6F">
        <w:rPr>
          <w:rFonts w:ascii="Arial" w:hAnsi="Arial" w:cs="Arial"/>
          <w:b/>
          <w:bCs/>
          <w:sz w:val="20"/>
          <w:szCs w:val="20"/>
        </w:rPr>
        <w:t>h</w:t>
      </w:r>
      <w:r w:rsidRPr="00457D6F">
        <w:rPr>
          <w:rFonts w:ascii="Arial" w:hAnsi="Arial" w:cs="Arial"/>
          <w:b/>
          <w:bCs/>
          <w:sz w:val="20"/>
          <w:szCs w:val="20"/>
        </w:rPr>
        <w:t>otel.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Darás un paseo por la ciudad de </w:t>
      </w:r>
      <w:r w:rsidRPr="00E750AA">
        <w:rPr>
          <w:rFonts w:ascii="Arial" w:hAnsi="Arial" w:cs="Arial"/>
          <w:sz w:val="20"/>
          <w:szCs w:val="20"/>
        </w:rPr>
        <w:t>Seúl</w:t>
      </w:r>
      <w:r w:rsidR="00FE483E">
        <w:rPr>
          <w:rFonts w:ascii="Arial" w:hAnsi="Arial" w:cs="Arial"/>
          <w:sz w:val="20"/>
          <w:szCs w:val="20"/>
        </w:rPr>
        <w:t xml:space="preserve">, empezarás visitando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="00FE483E" w:rsidRPr="00FE483E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E750AA">
        <w:rPr>
          <w:rFonts w:ascii="Arial" w:hAnsi="Arial" w:cs="Arial"/>
          <w:sz w:val="20"/>
          <w:szCs w:val="20"/>
        </w:rPr>
        <w:t xml:space="preserve"> </w:t>
      </w:r>
      <w:r w:rsidR="00600BA3">
        <w:rPr>
          <w:rFonts w:ascii="Arial" w:hAnsi="Arial" w:cs="Arial"/>
          <w:sz w:val="20"/>
          <w:szCs w:val="20"/>
        </w:rPr>
        <w:t xml:space="preserve">(los martes se visitará 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 Palacio de </w:t>
      </w:r>
      <w:proofErr w:type="spellStart"/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Deoksu</w:t>
      </w:r>
      <w:proofErr w:type="spellEnd"/>
      <w:r w:rsid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ubicado en el centro de Seúl, este palacio fue residencia real </w:t>
      </w:r>
      <w:r w:rsidRPr="00E750AA">
        <w:rPr>
          <w:rFonts w:ascii="Arial" w:hAnsi="Arial" w:cs="Arial"/>
          <w:sz w:val="20"/>
          <w:szCs w:val="20"/>
        </w:rPr>
        <w:t xml:space="preserve">de la dinastía Joseon (1392-1910) por el rey </w:t>
      </w:r>
      <w:proofErr w:type="spellStart"/>
      <w:r w:rsidRPr="00E750AA">
        <w:rPr>
          <w:rFonts w:ascii="Arial" w:hAnsi="Arial" w:cs="Arial"/>
          <w:sz w:val="20"/>
          <w:szCs w:val="20"/>
        </w:rPr>
        <w:t>Taej</w:t>
      </w:r>
      <w:r w:rsidR="00245167">
        <w:rPr>
          <w:rFonts w:ascii="Arial" w:hAnsi="Arial" w:cs="Arial"/>
          <w:sz w:val="20"/>
          <w:szCs w:val="20"/>
        </w:rPr>
        <w:t>o</w:t>
      </w:r>
      <w:proofErr w:type="spellEnd"/>
      <w:r w:rsidR="00FE483E">
        <w:rPr>
          <w:rFonts w:ascii="Arial" w:hAnsi="Arial" w:cs="Arial"/>
          <w:sz w:val="20"/>
          <w:szCs w:val="20"/>
        </w:rPr>
        <w:t>, si</w:t>
      </w:r>
      <w:r w:rsidR="00245167">
        <w:rPr>
          <w:rFonts w:ascii="Arial" w:hAnsi="Arial" w:cs="Arial"/>
          <w:sz w:val="20"/>
          <w:szCs w:val="20"/>
        </w:rPr>
        <w:t>e</w:t>
      </w:r>
      <w:r w:rsidR="00FE483E">
        <w:rPr>
          <w:rFonts w:ascii="Arial" w:hAnsi="Arial" w:cs="Arial"/>
          <w:sz w:val="20"/>
          <w:szCs w:val="20"/>
        </w:rPr>
        <w:t xml:space="preserve">ndo </w:t>
      </w:r>
      <w:r w:rsidRPr="00E750AA">
        <w:rPr>
          <w:rFonts w:ascii="Arial" w:hAnsi="Arial" w:cs="Arial"/>
          <w:sz w:val="20"/>
          <w:szCs w:val="20"/>
        </w:rPr>
        <w:t xml:space="preserve">el más extenso y magnifico de los cinco palacios </w:t>
      </w:r>
      <w:r w:rsidR="00245167">
        <w:rPr>
          <w:rFonts w:ascii="Arial" w:hAnsi="Arial" w:cs="Arial"/>
          <w:sz w:val="20"/>
          <w:szCs w:val="20"/>
        </w:rPr>
        <w:t xml:space="preserve">mejor </w:t>
      </w:r>
      <w:r w:rsidRPr="00E750AA">
        <w:rPr>
          <w:rFonts w:ascii="Arial" w:hAnsi="Arial" w:cs="Arial"/>
          <w:sz w:val="20"/>
          <w:szCs w:val="20"/>
        </w:rPr>
        <w:t xml:space="preserve">preservados. </w:t>
      </w:r>
      <w:r w:rsidR="00245167">
        <w:rPr>
          <w:rFonts w:ascii="Arial" w:hAnsi="Arial" w:cs="Arial"/>
          <w:sz w:val="20"/>
          <w:szCs w:val="20"/>
        </w:rPr>
        <w:t xml:space="preserve">Podrás ser testigo del cambio de guardia real. </w:t>
      </w:r>
      <w:r w:rsidR="00600BA3">
        <w:rPr>
          <w:rFonts w:ascii="Arial" w:hAnsi="Arial" w:cs="Arial"/>
          <w:sz w:val="20"/>
          <w:szCs w:val="20"/>
        </w:rPr>
        <w:t xml:space="preserve">Seremos testigos del </w:t>
      </w:r>
      <w:r w:rsidR="00600BA3" w:rsidRPr="00600BA3">
        <w:rPr>
          <w:rFonts w:ascii="Arial" w:hAnsi="Arial" w:cs="Arial"/>
          <w:b/>
          <w:bCs/>
          <w:sz w:val="20"/>
          <w:szCs w:val="20"/>
        </w:rPr>
        <w:t>cambio de la guardia real.</w:t>
      </w:r>
      <w:r w:rsidR="00600BA3">
        <w:rPr>
          <w:rFonts w:ascii="Arial" w:hAnsi="Arial" w:cs="Arial"/>
          <w:sz w:val="20"/>
          <w:szCs w:val="20"/>
        </w:rPr>
        <w:t xml:space="preserve"> </w:t>
      </w:r>
    </w:p>
    <w:p w14:paraId="76598359" w14:textId="77777777" w:rsidR="00245167" w:rsidRPr="003D311B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5167">
        <w:rPr>
          <w:rFonts w:ascii="Arial" w:hAnsi="Arial" w:cs="Arial"/>
          <w:sz w:val="20"/>
          <w:szCs w:val="20"/>
        </w:rPr>
        <w:t>Por la tarde visitarás 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>Museo Folklore</w:t>
      </w:r>
      <w:r w:rsidR="00B45B52" w:rsidRPr="00E75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B45B52" w:rsidRPr="00E750AA">
        <w:rPr>
          <w:rFonts w:ascii="Arial" w:hAnsi="Arial" w:cs="Arial"/>
          <w:sz w:val="20"/>
          <w:szCs w:val="20"/>
        </w:rPr>
        <w:t xml:space="preserve">ituado en el palacio </w:t>
      </w:r>
      <w:proofErr w:type="spellStart"/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>Gyeongbokgung</w:t>
      </w:r>
      <w:proofErr w:type="spellEnd"/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el museo es una vitrina del estilo de vida del pueblo desde la era prehistórica hasta la dinastía Joseon, mostrando objetos de la vida cotidiana y funerarios, trabajos de arte y replicas.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Entrarás a una tienda donde ofrecen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ginseng coreano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>, muchos locales lo consumen ya que ayuda al rendimiento físico y mental. O bien a una tienda de amatistas (joyería). N</w:t>
      </w:r>
      <w:r w:rsidRPr="003D31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solo encontrarás piezas únicas y hermosas, sino que siempre te recordarán a Corea.</w:t>
      </w:r>
    </w:p>
    <w:p w14:paraId="6310F4A7" w14:textId="4F461D6D" w:rsidR="00B45B52" w:rsidRPr="003D311B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color w:val="000000" w:themeColor="text1"/>
          <w:sz w:val="20"/>
          <w:szCs w:val="20"/>
        </w:rPr>
        <w:t>Después irás al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Pueblo folclórico coreano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un museo vivo que reproduce de la vida antigua.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Que muestra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la aldea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donde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viven alfareros tradicionales, tejedores, herreros y otros artesanos. Tiene un pequeño teatro para funciones de danza y música folclóricas y 260 casa tradicionales. </w:t>
      </w:r>
      <w:r w:rsidR="00197189" w:rsidRPr="003D31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74CB" w:rsidRPr="003D311B">
        <w:rPr>
          <w:rFonts w:ascii="Arial" w:hAnsi="Arial" w:cs="Arial"/>
          <w:color w:val="000000" w:themeColor="text1"/>
          <w:sz w:val="20"/>
          <w:szCs w:val="20"/>
        </w:rPr>
        <w:t>Finalmente te d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irigimos </w:t>
      </w:r>
      <w:r w:rsidR="005274CB" w:rsidRPr="003D311B">
        <w:rPr>
          <w:rFonts w:ascii="Arial" w:hAnsi="Arial" w:cs="Arial"/>
          <w:color w:val="000000" w:themeColor="text1"/>
          <w:sz w:val="20"/>
          <w:szCs w:val="20"/>
        </w:rPr>
        <w:t>hacia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Seúl. 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 en </w:t>
      </w:r>
      <w:r w:rsidR="00521185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hotel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4FE3C0D4" w14:textId="53C87272" w:rsidR="00154E30" w:rsidRPr="003D311B" w:rsidRDefault="00154E30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Nota: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En este día puede visitarse la torre N de Seúl en lugar de a la aldea folclórica coreana, sujeto a cambios sin previos avisos.</w:t>
      </w:r>
    </w:p>
    <w:p w14:paraId="1C86864F" w14:textId="77777777" w:rsidR="00B45B52" w:rsidRPr="003D311B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C86A54" w14:textId="77777777" w:rsidR="00A810D9" w:rsidRDefault="00197189" w:rsidP="00A810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DIA 3. SE</w:t>
      </w:r>
      <w:r w:rsidR="00F53CE7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Ú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="00154E30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</w:t>
      </w:r>
      <w:r w:rsidR="005274CB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>JEJU (VUELO INTERNO)</w:t>
      </w:r>
    </w:p>
    <w:p w14:paraId="48159703" w14:textId="765DF70E" w:rsidR="00A810D9" w:rsidRPr="007D49A8" w:rsidRDefault="00A810D9" w:rsidP="00A810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49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457D6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Pr="007D49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>Traslado al aeropuerto de Gimpo con asistencia (sin guía)</w:t>
      </w:r>
      <w:r w:rsidR="007D49A8"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ir rumbo a Jeju </w:t>
      </w:r>
      <w:r w:rsidR="007D49A8"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.</w:t>
      </w:r>
      <w:r w:rsidRPr="00BA63B3">
        <w:rPr>
          <w:rFonts w:ascii="Arial" w:eastAsia="Times New Roman" w:hAnsi="Arial" w:cs="Arial"/>
          <w:color w:val="00B050"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Dependiendo del horario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de vuelo, el conductor lo recogerá en el hotel tres horas antes de la salida. A 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la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llegada a </w:t>
      </w:r>
      <w:r w:rsidRPr="007D49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Jeju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te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encontrará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con el conductor para el traslado al hotel. Tiempo libre. Check-in en el hotel después de las 3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la tarde.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7D49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Jejudo</w:t>
      </w:r>
      <w:proofErr w:type="spellEnd"/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o </w:t>
      </w:r>
      <w:proofErr w:type="spellStart"/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Jeju</w:t>
      </w:r>
      <w:proofErr w:type="spellEnd"/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es una isla volcánica conocida por sus paisajes impresionantes y ha sido designada Patrimonio Mundial por la UNESCO. </w:t>
      </w:r>
      <w:r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17A288C9" w14:textId="77777777" w:rsidR="00A83A30" w:rsidRPr="007D49A8" w:rsidRDefault="00A83A30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F6BFC5A" w14:textId="77777777" w:rsidR="004C60CA" w:rsidRPr="007D49A8" w:rsidRDefault="00C614DE" w:rsidP="004C60C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4. </w:t>
      </w:r>
      <w:r w:rsidR="00A83A30"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>JEJU</w:t>
      </w:r>
    </w:p>
    <w:p w14:paraId="52292EB4" w14:textId="13323A51" w:rsidR="004C60CA" w:rsidRPr="004C60CA" w:rsidRDefault="004C60CA" w:rsidP="004C60C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Desayuno en el hotel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hAnsi="Arial" w:cs="Arial"/>
          <w:color w:val="000000" w:themeColor="text1"/>
          <w:sz w:val="20"/>
          <w:szCs w:val="20"/>
        </w:rPr>
        <w:t>Por la mañana visitaremos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la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Playa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Hyupjae</w:t>
      </w:r>
      <w:proofErr w:type="spellEnd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y al Parque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Hallim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donde podrá disfrutar de Palm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Tree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Road, el Jardín de Piedra y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Bonsai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Jeju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el Jardín Acuático y el Jardín Botánico Subtropical.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Visitaremos también e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Museo del Té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O'sulloc</w:t>
      </w:r>
      <w:proofErr w:type="spellEnd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,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inaugurado por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Amore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Pacific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 2001, donde conocerá la historia y cultura del té en Corea. Por la tarde, disfrut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arás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un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crucero por la montaña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Sanbang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y las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cataratas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Cheonjeyeon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conocidas como "El Estanque de Dios", con tres impresionantes caídas de agua.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Luego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pasearemos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por el centro comercial de Jeju y traslado al hotel.</w:t>
      </w:r>
      <w:r w:rsidRPr="004C60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78FE0C6C" w14:textId="452F86DE" w:rsidR="00C614DE" w:rsidRPr="00426221" w:rsidRDefault="00C614DE" w:rsidP="00C614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088EB99" w14:textId="77777777" w:rsidR="00BA63B3" w:rsidRDefault="00C614DE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5. 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JEJU </w:t>
      </w:r>
      <w:r w:rsid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BUSÁN (VUELO INETRNO)</w:t>
      </w:r>
    </w:p>
    <w:p w14:paraId="37AEE09B" w14:textId="17764F72" w:rsidR="003D311B" w:rsidRP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esayuno</w:t>
      </w:r>
      <w:proofErr w:type="spellEnd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Visitaremos la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Aldea Folclórica de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Seongeup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exhibe la cultura única de la isla de Jeju. También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Museo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Haenyeo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dedicado a las buceadoras </w:t>
      </w:r>
      <w:proofErr w:type="spellStart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haenyeo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patrimonio cultural inmaterial de la UNESCO. Exploraremos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Pico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Seongsan</w:t>
      </w:r>
      <w:proofErr w:type="spellEnd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Ilchulbong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formación volcánica que se elevó hace más de 5,000 años, y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Tubo de Lava Manjanggul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famoso por sus formaciones geológicas bien conservadas. Además de una visita a una fábrica de amatistas. Despues nos trasladamos al aeropuerto para el vuelo a Busán </w:t>
      </w:r>
      <w:r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BA63B3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 xml:space="preserve">.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la llegada a Busan, traslado al hotel y tiempo libre.</w:t>
      </w: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3E7C12A5" w14:textId="38E42A5E" w:rsid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3A3D9A" w14:textId="77777777" w:rsidR="00BA63B3" w:rsidRP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0E9668" w14:textId="1406E63D" w:rsidR="00C27D59" w:rsidRDefault="00CE7DEC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CE7DEC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 xml:space="preserve">DIA 6. </w:t>
      </w:r>
      <w:r w:rsid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BUSÁN </w:t>
      </w:r>
      <w:r w:rsidR="00C27D5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7D5E"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GYEONGJU</w:t>
      </w:r>
    </w:p>
    <w:p w14:paraId="4B28DA13" w14:textId="49A818DA" w:rsidR="00CE7DEC" w:rsidRDefault="00C27D59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 la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Playa Haeundae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la playa más famosa de Busan, conocida por su arena blanca y su extensa costa.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Paseo por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Dalmaji-gil Road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con vistas al océano, bosques de camelias y pinos, y 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Haedong Yonggungsa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ubicado en la costa noreste.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la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Cultural de Gamcheon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famosa por sus casas en forma de escalera y conocida como el "Machu Picchu de Bus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á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n".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Mercado Jagalchi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el mercado de mariscos más grande de Corea, y a la Plaza BIFF.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Gyeongju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hora y media de trayecto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) y 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Palacio </w:t>
      </w:r>
      <w:proofErr w:type="spellStart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Donggung</w:t>
      </w:r>
      <w:proofErr w:type="spellEnd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y el Estanque Wolji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un palacio secundario del Reino de Silla, conocido por su hermoso reflejo nocturno</w:t>
      </w:r>
      <w:r w:rsidRPr="00C27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57FF8FFF" w14:textId="77777777" w:rsidR="00C27D59" w:rsidRPr="00C27D59" w:rsidRDefault="00C27D59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ED6D33F" w14:textId="77777777" w:rsidR="00457D6F" w:rsidRDefault="00407D5E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7. 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GYEONGJU – DAEGU</w:t>
      </w:r>
    </w:p>
    <w:p w14:paraId="189C68FA" w14:textId="098E5424" w:rsidR="00407D5E" w:rsidRPr="00F858EB" w:rsidRDefault="00457D6F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Start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esayuno</w:t>
      </w:r>
      <w:proofErr w:type="spellEnd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="00F858EB"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Gyeongju, antigua capital del Reino de Silla, alberga importantes monumentos históricos y artísticos.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Observatorio Cheomseongdae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el observatorio astronómico más antiguo de Asia.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Luego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Museo Nacional de Gyeongju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que conserva reliquias del Reino de Silla, incluyendo la corona de oro y esculturas de piedra.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Bulguksa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famoso por su arquitectura y su profundo significado budista.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Exploraremos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Gruta Seokguram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un templo de piedra designado Patrimonio Cultural Mundial por la UNESCO en 1995.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Finalmente, nos trasladaremos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Daegu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pasar la noche.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4D38C019" w14:textId="77777777" w:rsidR="00F858EB" w:rsidRPr="002E6425" w:rsidRDefault="00F858EB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159229" w14:textId="77777777" w:rsid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DIA 8.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DAEGU – ANDONG </w:t>
      </w:r>
      <w:r w:rsidR="00F858E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PYEONGCHANG</w:t>
      </w:r>
    </w:p>
    <w:p w14:paraId="54F90E02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Desayuno en el hotel.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Iremos al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Templo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Haeinsa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fundado en el año 802 y designado Patrimonio Cultural de la Humanidad por la UNESCO. Traslado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Andong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visitar el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Pueblo Folclórico Hahoe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aldea que preserva la arquitectura de la dinastía Joseon. A continuación, vamos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Gangneung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de las ciudades olímpicas de Pyeongchang 2018.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47D16549" w14:textId="23908776" w:rsidR="002E6425" w:rsidRPr="00407D5E" w:rsidRDefault="002E6425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10668B2B" w14:textId="3069F1FC" w:rsid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407D5E">
        <w:rPr>
          <w:rStyle w:val="Textoennegrita"/>
          <w:rFonts w:ascii="Arial" w:hAnsi="Arial" w:cs="Arial"/>
          <w:color w:val="000000" w:themeColor="text1"/>
          <w:sz w:val="20"/>
          <w:szCs w:val="20"/>
        </w:rPr>
        <w:t>DIA 9.</w:t>
      </w:r>
      <w:r w:rsidRPr="00407D5E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PYEONGCHANG (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MT. SEORAKSAN</w:t>
      </w:r>
      <w:r w:rsidRPr="00407D5E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– SEÚL</w:t>
      </w:r>
    </w:p>
    <w:p w14:paraId="0B6EC30A" w14:textId="77777777" w:rsid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Desayuno en el hotel.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Visita al </w:t>
      </w: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Parque Nacional del Monte Seoraksan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famoso por sus picos y valles escénicos. Designado por la UNESCO como Distrito de Preservación de la Biosfera en 1982.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 </w:t>
      </w: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Templo Sinheungsa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un antiguo templo con un profundo significado histórico.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Excursión opcional: Teleférico al Castillo Gwongeumseong (</w:t>
      </w:r>
      <w:r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20USD por persona, se reserva y contrata en destino)</w:t>
      </w:r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,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ruinas ubicadas en una empinada montaña dentro del parque.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Regresamos 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Seúl.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4E99E0C2" w14:textId="01EDBF24" w:rsid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Durante la temporada alta en octubre, la entrada al Parque Nacional Seoraksan puede estar restringida para autobuses. Si esto ocurre, el autobús deberá estacionarse en la Plaza del Distrito C y se requerirá una caminata de 3.6 km hasta la entrada del parque.</w:t>
      </w:r>
    </w:p>
    <w:p w14:paraId="0451C1A0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</w:p>
    <w:p w14:paraId="27615603" w14:textId="50BFD13E" w:rsidR="00F858EB" w:rsidRP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426221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DIA 10.</w:t>
      </w:r>
      <w:r w:rsidRPr="0042622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SEÚL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(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VISITA AL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DMZ)</w:t>
      </w:r>
    </w:p>
    <w:p w14:paraId="6FC567AF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Iremos primero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Parque Imjingak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después </w:t>
      </w:r>
      <w:proofErr w:type="spellStart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tendmeos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</w:t>
      </w:r>
      <w:proofErr w:type="spellStart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viista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medio día por la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Zona Desmilitarizada (DMZ)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 símbolo de la división y unificación de Corea. Recorrido por el Parque Imjingak,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el Observatorio de Dorasan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el Túnel 3, y el Observatorio de la Unificación. Regresamos a Seúl. El tour finaliza en City Hall, desde donde el pasajero deberá regresar por su cuenta al hotel.</w:t>
      </w:r>
    </w:p>
    <w:p w14:paraId="585D2D44" w14:textId="032794E5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Para la visita al DMZ es esencial llevar consigo el pasaporte. Cerrado los lunes y días festivos nacionales</w:t>
      </w:r>
    </w:p>
    <w:p w14:paraId="35C80165" w14:textId="77777777" w:rsidR="00F858EB" w:rsidRDefault="00F858EB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C4F2803" w14:textId="15C8072D" w:rsidR="00407D5E" w:rsidRPr="00F858EB" w:rsidRDefault="00407D5E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F858E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DIA 11.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SEÚL</w:t>
      </w:r>
    </w:p>
    <w:p w14:paraId="4C53832C" w14:textId="3EFECDBA" w:rsidR="00407D5E" w:rsidRPr="00F858EB" w:rsidRDefault="00F858EB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la hora acordada se llevará acabo el traslado al aeropuerto Incheon.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Fin de los servicios.</w:t>
      </w:r>
    </w:p>
    <w:p w14:paraId="7AA9805F" w14:textId="5AA2B5EC" w:rsidR="00407D5E" w:rsidRPr="00F858EB" w:rsidRDefault="00407D5E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FF0000"/>
          <w:sz w:val="20"/>
          <w:szCs w:val="20"/>
          <w:lang w:val="es-ES"/>
        </w:rPr>
      </w:pPr>
    </w:p>
    <w:p w14:paraId="739D17CD" w14:textId="77777777" w:rsidR="008003D5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AUTORIZACIÓN ELECTR</w:t>
      </w:r>
      <w:r w:rsidR="008003D5">
        <w:rPr>
          <w:rFonts w:ascii="Arial" w:hAnsi="Arial" w:cs="Arial"/>
          <w:b/>
          <w:bCs/>
          <w:color w:val="FF0000"/>
          <w:sz w:val="18"/>
          <w:szCs w:val="18"/>
        </w:rPr>
        <w:t>Ó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NICA DE VIAJE (K-ETA)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6CA6FAB9" w14:textId="77777777" w:rsidR="00C12049" w:rsidRPr="00E750A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5CED70BC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C0ABAEF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62B2261C" w14:textId="586DB728" w:rsidR="001C7F16" w:rsidRPr="00E750AA" w:rsidRDefault="001C7F16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Alojamiento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por </w:t>
      </w:r>
      <w:r w:rsidR="002122DC">
        <w:rPr>
          <w:rFonts w:ascii="Arial" w:eastAsia="Arial Unicode MS" w:hAnsi="Arial" w:cs="Arial"/>
          <w:sz w:val="20"/>
          <w:szCs w:val="20"/>
          <w:lang w:val="es-MX" w:bidi="ar-SA"/>
        </w:rPr>
        <w:t>10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noches 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>con desayuno</w:t>
      </w:r>
    </w:p>
    <w:p w14:paraId="676CDE5B" w14:textId="04185E17" w:rsidR="000E5322" w:rsidRDefault="007504C5" w:rsidP="005612DA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Traslado aeropuerto hotel aeropuerto (Incheon Seúl) en servicio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compartido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,</w:t>
      </w:r>
      <w:r w:rsidR="005204D9">
        <w:rPr>
          <w:rFonts w:ascii="Arial" w:eastAsia="Arial Unicode MS" w:hAnsi="Arial" w:cs="Arial"/>
          <w:sz w:val="20"/>
          <w:szCs w:val="20"/>
          <w:lang w:val="es-MX" w:bidi="ar-SA"/>
        </w:rPr>
        <w:t xml:space="preserve"> siempre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0E5322">
        <w:rPr>
          <w:rFonts w:ascii="Arial" w:eastAsia="Arial Unicode MS" w:hAnsi="Arial" w:cs="Arial"/>
          <w:sz w:val="20"/>
          <w:szCs w:val="20"/>
          <w:lang w:val="es-MX" w:bidi="ar-SA"/>
        </w:rPr>
        <w:t>solo chofer sin asistencia en español.</w:t>
      </w:r>
    </w:p>
    <w:p w14:paraId="569B2F42" w14:textId="755A571E" w:rsidR="007504C5" w:rsidRDefault="007504C5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Visita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s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 xml:space="preserve">indicadas 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con guía de habla inglesa</w:t>
      </w:r>
      <w:r w:rsidR="0032404F">
        <w:rPr>
          <w:rFonts w:ascii="Arial" w:eastAsia="Arial Unicode MS" w:hAnsi="Arial" w:cs="Arial"/>
          <w:sz w:val="20"/>
          <w:szCs w:val="20"/>
          <w:lang w:val="es-MX" w:bidi="ar-SA"/>
        </w:rPr>
        <w:t xml:space="preserve"> o hispana de acuerdo con la elección. </w:t>
      </w:r>
    </w:p>
    <w:p w14:paraId="0EB6CB75" w14:textId="3501C8CD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3, de Seúl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Jeju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(con opción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business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>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. </w:t>
      </w:r>
    </w:p>
    <w:p w14:paraId="09530140" w14:textId="5EAE8251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5, de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Jeju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Busán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(con opción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business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>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3DE763EC" w14:textId="712A2B82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lastRenderedPageBreak/>
        <w:t xml:space="preserve">Traslado entre ciudades. </w:t>
      </w:r>
    </w:p>
    <w:p w14:paraId="79D40F56" w14:textId="05FB757A" w:rsidR="0032404F" w:rsidRPr="00E750AA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>Entradas</w:t>
      </w:r>
    </w:p>
    <w:p w14:paraId="663A4B8C" w14:textId="77777777" w:rsidR="00C12049" w:rsidRPr="00E750AA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50AA">
        <w:rPr>
          <w:rFonts w:ascii="Arial" w:hAnsi="Arial" w:cs="Arial"/>
          <w:b/>
          <w:sz w:val="20"/>
          <w:szCs w:val="20"/>
        </w:rPr>
        <w:t>NO INCLUYE:</w:t>
      </w:r>
    </w:p>
    <w:p w14:paraId="6571266E" w14:textId="4069F885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="002122DC">
        <w:rPr>
          <w:rFonts w:ascii="Arial" w:hAnsi="Arial" w:cs="Arial"/>
          <w:color w:val="000000"/>
          <w:sz w:val="20"/>
          <w:szCs w:val="20"/>
          <w:lang w:eastAsia="es-ES"/>
        </w:rPr>
        <w:t xml:space="preserve">opcionales 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o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40DC2B5E" w14:textId="70D8802B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9789415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01D5C8CB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os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que no 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está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0184BB16" w14:textId="418D1EBB" w:rsidR="007504C5" w:rsidRDefault="007504C5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2122DC">
        <w:rPr>
          <w:rFonts w:ascii="Arial" w:hAnsi="Arial" w:cs="Arial"/>
          <w:b/>
          <w:sz w:val="20"/>
          <w:szCs w:val="20"/>
          <w:lang w:eastAsia="es-ES"/>
        </w:rPr>
        <w:t>c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2122DC">
        <w:rPr>
          <w:rFonts w:ascii="Arial" w:hAnsi="Arial" w:cs="Arial"/>
          <w:b/>
          <w:sz w:val="20"/>
          <w:szCs w:val="20"/>
          <w:lang w:eastAsia="es-ES"/>
        </w:rPr>
        <w:t>15USD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 p</w:t>
      </w:r>
      <w:r w:rsidR="007D288A" w:rsidRPr="00E750AA">
        <w:rPr>
          <w:rFonts w:ascii="Arial" w:hAnsi="Arial" w:cs="Arial"/>
          <w:b/>
          <w:sz w:val="20"/>
          <w:szCs w:val="20"/>
          <w:lang w:eastAsia="es-ES"/>
        </w:rPr>
        <w:t>o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2122DC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día.) </w:t>
      </w:r>
    </w:p>
    <w:p w14:paraId="618D8C4E" w14:textId="0F58CB1C" w:rsidR="0032404F" w:rsidRDefault="0032404F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Suplementos por temporada</w:t>
      </w:r>
    </w:p>
    <w:p w14:paraId="0C0427FA" w14:textId="167E68A1" w:rsidR="00B94252" w:rsidRDefault="00B94252" w:rsidP="00B9425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80B4EB" w14:textId="5D19B943" w:rsidR="00B94252" w:rsidRPr="00B94252" w:rsidRDefault="00B94252" w:rsidP="00B9425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s-ES"/>
        </w:rPr>
      </w:pPr>
      <w:r w:rsidRPr="00B94252">
        <w:rPr>
          <w:rFonts w:ascii="Arial" w:hAnsi="Arial" w:cs="Arial"/>
          <w:b/>
          <w:color w:val="FF0000"/>
          <w:sz w:val="20"/>
          <w:szCs w:val="20"/>
          <w:u w:val="single"/>
          <w:lang w:eastAsia="es-ES"/>
        </w:rPr>
        <w:t xml:space="preserve">Notas Importantes: </w:t>
      </w:r>
    </w:p>
    <w:p w14:paraId="4820F354" w14:textId="1984DD21" w:rsidR="00B94252" w:rsidRPr="00B94252" w:rsidRDefault="00B94252" w:rsidP="00B942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9425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- DIA 2 (Está sujeto a cambios a la gira de la torre N de Seúl en lugar de a la aldea folclórica coreana).</w:t>
      </w:r>
    </w:p>
    <w:p w14:paraId="3323CA9D" w14:textId="3DA49D14" w:rsidR="00B94252" w:rsidRPr="00B94252" w:rsidRDefault="00B94252" w:rsidP="00B942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9425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- Depende del tamaño del grupo, el vehículo se decidirá 10 días antes de iniciar el programa.</w:t>
      </w:r>
    </w:p>
    <w:p w14:paraId="7F20AE7D" w14:textId="14744667" w:rsidR="00B94252" w:rsidRPr="00B94252" w:rsidRDefault="00B94252" w:rsidP="00B942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9425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- BLACKOUT: No se operará 21 ENERO AL 31 ENERO 2025 // 03 OCTUBRE AL 09 OCTUBRE 2025 // 26 DIC AL 31 DIC 2025</w:t>
      </w:r>
    </w:p>
    <w:p w14:paraId="23D3003A" w14:textId="2839DEEA" w:rsidR="00B94252" w:rsidRDefault="00B94252" w:rsidP="00B9425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B9425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- </w:t>
      </w:r>
      <w:r w:rsidRPr="00B94252">
        <w:rPr>
          <w:rFonts w:ascii="Arial" w:eastAsia="Times New Roman" w:hAnsi="Arial" w:cs="Arial"/>
          <w:sz w:val="20"/>
          <w:szCs w:val="20"/>
          <w:lang w:eastAsia="es-MX"/>
        </w:rPr>
        <w:t>Las noches extra al finalizar el circuito (POST) pueden realizarse en el mismo hotel previsto en el programa, </w:t>
      </w:r>
      <w:r w:rsidRPr="00B9425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Swiss Grand Hotel</w:t>
      </w:r>
      <w:r w:rsidRPr="00B94252">
        <w:rPr>
          <w:rFonts w:ascii="Arial" w:eastAsia="Times New Roman" w:hAnsi="Arial" w:cs="Arial"/>
          <w:sz w:val="20"/>
          <w:szCs w:val="20"/>
          <w:lang w:eastAsia="es-MX"/>
        </w:rPr>
        <w:t xml:space="preserve">, o bien, podemos ofrecer hoteles alternativos con ubicación más céntrica, como: Hotel </w:t>
      </w:r>
      <w:proofErr w:type="spellStart"/>
      <w:r w:rsidRPr="00B94252">
        <w:rPr>
          <w:rFonts w:ascii="Arial" w:eastAsia="Times New Roman" w:hAnsi="Arial" w:cs="Arial"/>
          <w:sz w:val="20"/>
          <w:szCs w:val="20"/>
          <w:lang w:eastAsia="es-MX"/>
        </w:rPr>
        <w:t>Orakai</w:t>
      </w:r>
      <w:proofErr w:type="spellEnd"/>
      <w:r w:rsidRPr="00B9425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B94252">
        <w:rPr>
          <w:rFonts w:ascii="Arial" w:eastAsia="Times New Roman" w:hAnsi="Arial" w:cs="Arial"/>
          <w:sz w:val="20"/>
          <w:szCs w:val="20"/>
          <w:lang w:eastAsia="es-MX"/>
        </w:rPr>
        <w:t>Daehakro</w:t>
      </w:r>
      <w:proofErr w:type="spellEnd"/>
      <w:r w:rsidRPr="00B94252">
        <w:rPr>
          <w:rFonts w:ascii="Arial" w:eastAsia="Times New Roman" w:hAnsi="Arial" w:cs="Arial"/>
          <w:sz w:val="20"/>
          <w:szCs w:val="20"/>
          <w:lang w:eastAsia="es-MX"/>
        </w:rPr>
        <w:t xml:space="preserve">, Hotel </w:t>
      </w:r>
      <w:proofErr w:type="spellStart"/>
      <w:r w:rsidRPr="00B94252">
        <w:rPr>
          <w:rFonts w:ascii="Arial" w:eastAsia="Times New Roman" w:hAnsi="Arial" w:cs="Arial"/>
          <w:sz w:val="20"/>
          <w:szCs w:val="20"/>
          <w:lang w:eastAsia="es-MX"/>
        </w:rPr>
        <w:t>Splaisir</w:t>
      </w:r>
      <w:proofErr w:type="spellEnd"/>
      <w:r w:rsidRPr="00B9425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B94252">
        <w:rPr>
          <w:rFonts w:ascii="Arial" w:eastAsia="Times New Roman" w:hAnsi="Arial" w:cs="Arial"/>
          <w:sz w:val="20"/>
          <w:szCs w:val="20"/>
          <w:lang w:eastAsia="es-MX"/>
        </w:rPr>
        <w:t>Seoul</w:t>
      </w:r>
      <w:proofErr w:type="spellEnd"/>
      <w:r w:rsidRPr="00B9425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B94252">
        <w:rPr>
          <w:rFonts w:ascii="Arial" w:eastAsia="Times New Roman" w:hAnsi="Arial" w:cs="Arial"/>
          <w:sz w:val="20"/>
          <w:szCs w:val="20"/>
          <w:lang w:eastAsia="es-MX"/>
        </w:rPr>
        <w:t>Myeongdong</w:t>
      </w:r>
      <w:proofErr w:type="spellEnd"/>
      <w:r w:rsidRPr="00B94252">
        <w:rPr>
          <w:rFonts w:ascii="Arial" w:eastAsia="Times New Roman" w:hAnsi="Arial" w:cs="Arial"/>
          <w:sz w:val="20"/>
          <w:szCs w:val="20"/>
          <w:lang w:eastAsia="es-MX"/>
        </w:rPr>
        <w:t xml:space="preserve"> o un hotel de categoría similar. </w:t>
      </w:r>
      <w:r w:rsidRPr="00B9425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Consultar tarifas aplicables para noches adicionales en cualquiera de las opciones.</w:t>
      </w:r>
    </w:p>
    <w:p w14:paraId="4F296DEE" w14:textId="77777777" w:rsidR="00BD6B82" w:rsidRPr="00B94252" w:rsidRDefault="00BD6B82" w:rsidP="00B942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94"/>
        <w:gridCol w:w="2591"/>
        <w:gridCol w:w="432"/>
      </w:tblGrid>
      <w:tr w:rsidR="00273F03" w:rsidRPr="00273F03" w14:paraId="0E8352D0" w14:textId="77777777" w:rsidTr="00273F0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1638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273F03" w:rsidRPr="00273F03" w14:paraId="37E839B1" w14:textId="77777777" w:rsidTr="00273F0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AE4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ED4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89C1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846FD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273F03" w:rsidRPr="00273F03" w14:paraId="2EB2B7D7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A16B6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6350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D69D8" w14:textId="79F8C004" w:rsidR="00273F03" w:rsidRPr="00273F03" w:rsidRDefault="00B94252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SWISS GRAND 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2599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73F03" w:rsidRPr="00273F03" w14:paraId="375BCD3D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3745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1C0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334B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49D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5411DAE8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D6FB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43937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BUSÁN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3DC7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GRAND JOSUN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E2AE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5AA0F5B6" w14:textId="77777777" w:rsidTr="00273F03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7C61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6D84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36ADD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LAHAN SELECT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7890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1B1C43D0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F1FF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ACA5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1EDB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INTERBURGO - EXCO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A159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73F03" w:rsidRPr="00273F03" w14:paraId="0D702F0D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24E3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0658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3F76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INTERCONTINENTAL ALPENSIA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74B4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1DB40E00" w14:textId="1F89D9D0" w:rsidR="00273F03" w:rsidRPr="00BD6B82" w:rsidRDefault="00273F03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12"/>
          <w:szCs w:val="20"/>
          <w:lang w:eastAsia="es-ES"/>
        </w:rPr>
      </w:pPr>
    </w:p>
    <w:tbl>
      <w:tblPr>
        <w:tblW w:w="808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1301"/>
        <w:gridCol w:w="1301"/>
        <w:gridCol w:w="1301"/>
      </w:tblGrid>
      <w:tr w:rsidR="00273F03" w:rsidRPr="00273F03" w14:paraId="03A3DD22" w14:textId="77777777" w:rsidTr="00BD6B82">
        <w:trPr>
          <w:trHeight w:val="10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BBD2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TARIFAS EN USD POR PERSONA </w:t>
            </w:r>
          </w:p>
        </w:tc>
      </w:tr>
      <w:tr w:rsidR="00273F03" w:rsidRPr="00273F03" w14:paraId="4B779321" w14:textId="77777777" w:rsidTr="00BD6B82">
        <w:trPr>
          <w:trHeight w:val="10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706A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273F03" w:rsidRPr="00273F03" w14:paraId="1AA273C2" w14:textId="77777777" w:rsidTr="00BD6B82">
        <w:trPr>
          <w:trHeight w:val="11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43DF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SUPERIOR /</w:t>
            </w: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  <w:t xml:space="preserve">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B0D6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E9B0A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E87F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273F03" w:rsidRPr="00273F03" w14:paraId="67730907" w14:textId="77777777" w:rsidTr="00BD6B82">
        <w:trPr>
          <w:trHeight w:val="11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A454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015F6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76A5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75BA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273F03" w:rsidRPr="00273F03" w14:paraId="27343C25" w14:textId="77777777" w:rsidTr="00BD6B82">
        <w:trPr>
          <w:trHeight w:val="11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E2DB4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3C4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0C96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C5AC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6370</w:t>
            </w:r>
          </w:p>
        </w:tc>
      </w:tr>
      <w:tr w:rsidR="00273F03" w:rsidRPr="00273F03" w14:paraId="728FBED7" w14:textId="77777777" w:rsidTr="00BD6B82">
        <w:trPr>
          <w:trHeight w:val="9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430FC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E95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9930</w:t>
            </w:r>
          </w:p>
        </w:tc>
      </w:tr>
      <w:tr w:rsidR="00273F03" w:rsidRPr="00273F03" w14:paraId="5DF56909" w14:textId="77777777" w:rsidTr="00BD6B82">
        <w:trPr>
          <w:trHeight w:val="11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93133" w14:textId="6B3BDC26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SUPLEMENTO TEMPORADA ALTA: 06JUL, 13JUL, 20JUL, 27JUL, 03AGO, 10AGO, 17 AGO, 24AGO, 21DIC</w:t>
            </w: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1250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400</w:t>
            </w:r>
          </w:p>
        </w:tc>
      </w:tr>
      <w:tr w:rsidR="00273F03" w:rsidRPr="00273F03" w14:paraId="5F09A397" w14:textId="77777777" w:rsidTr="00BD6B82">
        <w:trPr>
          <w:trHeight w:val="11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B57AA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SUPERIOR /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ED39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963D0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6EF5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273F03" w:rsidRPr="00273F03" w14:paraId="4A2DC36E" w14:textId="77777777" w:rsidTr="00BD6B82">
        <w:trPr>
          <w:trHeight w:val="1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5CBC6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71E55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6D9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FCAA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5980</w:t>
            </w:r>
          </w:p>
        </w:tc>
      </w:tr>
      <w:tr w:rsidR="00273F03" w:rsidRPr="00273F03" w14:paraId="7C9CC03E" w14:textId="77777777" w:rsidTr="00BD6B82">
        <w:trPr>
          <w:trHeight w:val="1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F223C" w14:textId="4D8AF143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SUPLEMENTO TEMPORADA ALTA: 06JUL, 13JUL, 20JUL, 27JUL, 03AGO, 10AGO, 17 AGO, 24AGO, 21DIC</w:t>
            </w: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1386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400</w:t>
            </w:r>
          </w:p>
        </w:tc>
      </w:tr>
      <w:tr w:rsidR="00273F03" w:rsidRPr="00273F03" w14:paraId="13E7BE1C" w14:textId="77777777" w:rsidTr="00BD6B82">
        <w:trPr>
          <w:trHeight w:val="10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8170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273F03" w:rsidRPr="00273F03" w14:paraId="6FAE8C60" w14:textId="77777777" w:rsidTr="00BD6B82">
        <w:trPr>
          <w:trHeight w:val="10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00DA" w14:textId="7A8220B2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273F03" w:rsidRPr="00273F03" w14:paraId="03BE2F3B" w14:textId="77777777" w:rsidTr="00BD6B82">
        <w:trPr>
          <w:trHeight w:val="11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4C2F45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2025.</w:t>
            </w:r>
          </w:p>
        </w:tc>
      </w:tr>
    </w:tbl>
    <w:p w14:paraId="0675C2CE" w14:textId="56EB6113" w:rsidR="00273F03" w:rsidRDefault="00273F03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EF7E70D" w14:textId="2767ACB3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F5913BC" w14:textId="275702CB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012E403" w14:textId="7FC21EC1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522BFE2" w14:textId="31281EFD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DD03AAF" w14:textId="6C7CEE5B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25B657B3" wp14:editId="030C8B1E">
            <wp:simplePos x="0" y="0"/>
            <wp:positionH relativeFrom="column">
              <wp:posOffset>3011805</wp:posOffset>
            </wp:positionH>
            <wp:positionV relativeFrom="paragraph">
              <wp:posOffset>132715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E753B" w14:textId="44ECA5C3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59FF1FF" w14:textId="24139A68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F17484C" w14:textId="5B3D4E25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9EBC6AB" w14:textId="4531772C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0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289"/>
      </w:tblGrid>
      <w:tr w:rsidR="00B94252" w:rsidRPr="00B94252" w14:paraId="5BCF2904" w14:textId="77777777" w:rsidTr="006365CA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A6204" w14:textId="77777777" w:rsidR="00B94252" w:rsidRPr="00B94252" w:rsidRDefault="00B94252" w:rsidP="00B94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PRECIO POR PERSONA EN USD, MÍNIMO 2 PERSONAS</w:t>
            </w:r>
          </w:p>
        </w:tc>
      </w:tr>
      <w:tr w:rsidR="00B94252" w:rsidRPr="00B94252" w14:paraId="0EFE6AFC" w14:textId="77777777" w:rsidTr="006365CA">
        <w:trPr>
          <w:trHeight w:val="300"/>
          <w:tblCellSpacing w:w="0" w:type="dxa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55825" w14:textId="77777777" w:rsidR="00B94252" w:rsidRPr="00B94252" w:rsidRDefault="00B94252" w:rsidP="00B94252">
            <w:pPr>
              <w:spacing w:after="0" w:line="240" w:lineRule="auto"/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>NOCHE PRE O POST EN HOTEL SWISS GRAND HOTEL, PRECIO POR NOCHE POR HABITACIÓN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3472E" w14:textId="77777777" w:rsidR="00B94252" w:rsidRPr="00B94252" w:rsidRDefault="00B94252" w:rsidP="00B94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320</w:t>
            </w:r>
          </w:p>
        </w:tc>
      </w:tr>
      <w:tr w:rsidR="00B94252" w:rsidRPr="00B94252" w14:paraId="363340A0" w14:textId="77777777" w:rsidTr="006365CA">
        <w:trPr>
          <w:trHeight w:val="300"/>
          <w:tblCellSpacing w:w="0" w:type="dxa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AECA9" w14:textId="77777777" w:rsidR="00B94252" w:rsidRPr="00B94252" w:rsidRDefault="00B94252" w:rsidP="00B94252">
            <w:pPr>
              <w:spacing w:after="0" w:line="240" w:lineRule="auto"/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SUPL. POR PERSONA PARA NOCHES POST EN HOTELES ALTERNATIVOS SUGERIDOS: </w:t>
            </w:r>
            <w:proofErr w:type="spellStart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>Orakai</w:t>
            </w:r>
            <w:proofErr w:type="spellEnd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>Daehakro</w:t>
            </w:r>
            <w:proofErr w:type="spellEnd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>Splaisir</w:t>
            </w:r>
            <w:proofErr w:type="spellEnd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>Seoul</w:t>
            </w:r>
            <w:proofErr w:type="spellEnd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>Myeongdong</w:t>
            </w:r>
            <w:proofErr w:type="spellEnd"/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 o un hotel de categoría similar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5E231" w14:textId="77777777" w:rsidR="00B94252" w:rsidRPr="00B94252" w:rsidRDefault="00B94252" w:rsidP="00B94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390</w:t>
            </w:r>
          </w:p>
        </w:tc>
      </w:tr>
      <w:tr w:rsidR="00B94252" w:rsidRPr="00B94252" w14:paraId="1B9FC800" w14:textId="77777777" w:rsidTr="006365CA">
        <w:trPr>
          <w:trHeight w:val="300"/>
          <w:tblCellSpacing w:w="0" w:type="dxa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31742" w14:textId="77777777" w:rsidR="00B94252" w:rsidRPr="00B94252" w:rsidRDefault="00B94252" w:rsidP="00B94252">
            <w:pPr>
              <w:spacing w:after="0" w:line="240" w:lineRule="auto"/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t xml:space="preserve">SUPL. POR PERSONA PARA LAS SALIDAS 2025: </w:t>
            </w:r>
            <w:r w:rsidRPr="00B94252"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  <w:br/>
              <w:t>06JUL, 13JUL, 20JUL, 27JUL, 03AGO, 10AGO, 17AGO, 24AGO, 21DIC 2025</w:t>
            </w: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036B7" w14:textId="77777777" w:rsidR="00B94252" w:rsidRPr="00B94252" w:rsidRDefault="00B94252" w:rsidP="00B94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400</w:t>
            </w:r>
          </w:p>
        </w:tc>
      </w:tr>
      <w:tr w:rsidR="006365CA" w:rsidRPr="00B94252" w14:paraId="437D8299" w14:textId="77777777" w:rsidTr="006365CA">
        <w:trPr>
          <w:trHeight w:val="300"/>
          <w:tblCellSpacing w:w="0" w:type="dxa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78CEE5" w14:textId="77777777" w:rsidR="006365CA" w:rsidRPr="004D0654" w:rsidRDefault="006365CA" w:rsidP="006365CA">
            <w:pPr>
              <w:pStyle w:val="Ttulo3"/>
              <w:spacing w:before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4D0654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Actividad Opcional en español – </w:t>
            </w:r>
            <w:r w:rsidRPr="004D0654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</w:rPr>
              <w:t xml:space="preserve">Escapada Urbana: COEX y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Seoul</w:t>
            </w:r>
            <w:proofErr w:type="spellEnd"/>
            <w:r w:rsidRPr="004D0654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</w:rPr>
              <w:t xml:space="preserve">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Sky</w:t>
            </w:r>
            <w:proofErr w:type="spellEnd"/>
          </w:p>
          <w:p w14:paraId="58A6337E" w14:textId="77777777" w:rsidR="006365CA" w:rsidRPr="004D0654" w:rsidRDefault="006365CA" w:rsidP="006365CA">
            <w:pPr>
              <w:pStyle w:val="Ttulo3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Horario:</w:t>
            </w:r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10:00 a 17:00 </w:t>
            </w:r>
            <w:proofErr w:type="spellStart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>hrs</w:t>
            </w:r>
            <w:proofErr w:type="spellEnd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Recomendación:</w:t>
            </w:r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Añadir una noche previa o posterior</w:t>
            </w:r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Operación:</w:t>
            </w:r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Mínimo 2 personas</w:t>
            </w:r>
          </w:p>
          <w:p w14:paraId="7B125A96" w14:textId="77777777" w:rsidR="006365CA" w:rsidRPr="004D0654" w:rsidRDefault="006365CA" w:rsidP="006365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Itinerario:</w:t>
            </w:r>
          </w:p>
          <w:p w14:paraId="0A2A2954" w14:textId="77777777" w:rsidR="006365CA" w:rsidRPr="004D0654" w:rsidRDefault="006365CA" w:rsidP="006365C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10:00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hrs</w:t>
            </w:r>
            <w:proofErr w:type="spellEnd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 – Encuentro con el guía en Seúl.</w:t>
            </w:r>
          </w:p>
          <w:p w14:paraId="0E80204F" w14:textId="77777777" w:rsidR="006365CA" w:rsidRPr="004D0654" w:rsidRDefault="006365CA" w:rsidP="006365C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Visita al COEX Mall</w:t>
            </w:r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>, uno de los complejos comerciales más grandes de Corea. Cuenta con cine, librería, acuario, sala de videojuegos y una amplia variedad de tiendas.</w:t>
            </w:r>
          </w:p>
          <w:p w14:paraId="6464314B" w14:textId="77777777" w:rsidR="006365CA" w:rsidRPr="004D0654" w:rsidRDefault="006365CA" w:rsidP="006365C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Paseo por la calle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Garosu</w:t>
            </w:r>
            <w:proofErr w:type="spellEnd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-gil</w:t>
            </w:r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>, conocida como "la calle de los artistas", famosa por sus cafeterías con encanto y boutiques de diseñadores.</w:t>
            </w:r>
          </w:p>
          <w:p w14:paraId="72C3E5BB" w14:textId="77777777" w:rsidR="006365CA" w:rsidRPr="004D0654" w:rsidRDefault="006365CA" w:rsidP="006365C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Ascenso a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Seoul</w:t>
            </w:r>
            <w:proofErr w:type="spellEnd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Sky</w:t>
            </w:r>
            <w:proofErr w:type="spellEnd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el observatorio ubicado entre los pisos 117 y 123 de la </w:t>
            </w:r>
            <w:proofErr w:type="spellStart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>Lotte</w:t>
            </w:r>
            <w:proofErr w:type="spellEnd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>World</w:t>
            </w:r>
            <w:proofErr w:type="spellEnd"/>
            <w:r w:rsidRPr="004D065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Tower, el edificio más alto de Corea y uno de los más altos del mundo.</w:t>
            </w:r>
          </w:p>
          <w:p w14:paraId="60512ED1" w14:textId="77777777" w:rsidR="006365CA" w:rsidRPr="004D0654" w:rsidRDefault="006365CA" w:rsidP="006365C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17:00 </w:t>
            </w:r>
            <w:proofErr w:type="spellStart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hrs</w:t>
            </w:r>
            <w:proofErr w:type="spellEnd"/>
            <w:r w:rsidRPr="004D0654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 xml:space="preserve"> – Regreso al hotel.</w:t>
            </w:r>
          </w:p>
          <w:p w14:paraId="559E43D9" w14:textId="77777777" w:rsidR="006365CA" w:rsidRPr="00B94252" w:rsidRDefault="006365CA" w:rsidP="006365CA">
            <w:pPr>
              <w:spacing w:after="0" w:line="240" w:lineRule="auto"/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9DB034" w14:textId="257DF9BE" w:rsidR="006365CA" w:rsidRPr="00B94252" w:rsidRDefault="006365CA" w:rsidP="00636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6365CA" w:rsidRPr="00B94252" w14:paraId="7394548E" w14:textId="77777777" w:rsidTr="006365CA">
        <w:trPr>
          <w:trHeight w:val="345"/>
          <w:tblCellSpacing w:w="0" w:type="dxa"/>
        </w:trPr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A235" w14:textId="77777777" w:rsidR="006365CA" w:rsidRPr="00934C3F" w:rsidRDefault="006365CA" w:rsidP="006365CA">
            <w:pPr>
              <w:pStyle w:val="Ttulo3"/>
              <w:spacing w:befor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Actividad Opcional en español 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934C3F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>Cultura y Escenarios de Seúl</w:t>
            </w:r>
          </w:p>
          <w:p w14:paraId="68AAAADC" w14:textId="77777777" w:rsidR="006365CA" w:rsidRPr="00934C3F" w:rsidRDefault="006365CA" w:rsidP="006365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Horario: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10:00 a 17:00 </w:t>
            </w:r>
            <w:proofErr w:type="spellStart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Recomendación: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Añadir una noche previa o posterior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Operación: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Mínimo 2 personas</w:t>
            </w:r>
          </w:p>
          <w:p w14:paraId="7669B16E" w14:textId="77777777" w:rsidR="006365CA" w:rsidRPr="00934C3F" w:rsidRDefault="006365CA" w:rsidP="006365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Itinerario:</w:t>
            </w:r>
          </w:p>
          <w:p w14:paraId="4FC8BE4C" w14:textId="77777777" w:rsidR="006365CA" w:rsidRPr="00934C3F" w:rsidRDefault="006365CA" w:rsidP="006365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10:00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Encuentro con el guía en Seúl.</w:t>
            </w:r>
          </w:p>
          <w:p w14:paraId="633954D4" w14:textId="77777777" w:rsidR="006365CA" w:rsidRPr="00934C3F" w:rsidRDefault="006365CA" w:rsidP="006365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Visita al COEX Mall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uno de los complejos comerciales y culturales más grandes de Asia, con cine, acuario, librería, tiendas y más.</w:t>
            </w:r>
          </w:p>
          <w:p w14:paraId="29784673" w14:textId="77777777" w:rsidR="006365CA" w:rsidRPr="00934C3F" w:rsidRDefault="006365CA" w:rsidP="006365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Exploración de la Biblioteca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Starfield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ubicada dentro del COEX. Famosa por su impresionante estantería de 13 metros de altura, es un espacio perfecto para leer, estudiar y admirar su diseño único.</w:t>
            </w:r>
          </w:p>
          <w:p w14:paraId="06335FCE" w14:textId="77777777" w:rsidR="006365CA" w:rsidRPr="00934C3F" w:rsidRDefault="006365CA" w:rsidP="006365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Paseo por la calle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Garosu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-gil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conocida como “la calle de los artistas”, con encantadoras cafeterías y boutiques de diseñadores que le dan un aire moderno y creativo.</w:t>
            </w:r>
          </w:p>
          <w:p w14:paraId="7BEF13E2" w14:textId="77777777" w:rsidR="006365CA" w:rsidRPr="00934C3F" w:rsidRDefault="006365CA" w:rsidP="006365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Paseo en crucero por el Río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Hangang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desde donde se puede disfrutar de una vista diferente y panorámica de la ciudad de Seúl.</w:t>
            </w:r>
          </w:p>
          <w:p w14:paraId="1DDAD232" w14:textId="77777777" w:rsidR="006365CA" w:rsidRPr="00934C3F" w:rsidRDefault="006365CA" w:rsidP="006365C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s-MX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17:00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Regreso al hotel.</w:t>
            </w:r>
          </w:p>
          <w:p w14:paraId="5BC86058" w14:textId="7BED2D36" w:rsidR="006365CA" w:rsidRPr="00B94252" w:rsidRDefault="006365CA" w:rsidP="006365CA">
            <w:pPr>
              <w:spacing w:after="0" w:line="240" w:lineRule="auto"/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50096" w14:textId="6EBE7CD6" w:rsidR="006365CA" w:rsidRPr="00B94252" w:rsidRDefault="006365CA" w:rsidP="00636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</w:tbl>
    <w:p w14:paraId="15B59FCA" w14:textId="67613ECC" w:rsidR="00B94252" w:rsidRDefault="00B94252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8B2FC37" w14:textId="2582973C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DF096B1" w14:textId="31D1B920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5B7DCA3" w14:textId="09983528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F3BEE23" w14:textId="292B8DCE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bookmarkStart w:id="0" w:name="_GoBack"/>
      <w:bookmarkEnd w:id="0"/>
    </w:p>
    <w:p w14:paraId="06EBF08E" w14:textId="24782D76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174D259" w14:textId="69B668EF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5E49967" w14:textId="7DDDD291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1E3EFD3" w14:textId="607441E6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71102FF" w14:textId="12ACE6CD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97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4"/>
        <w:gridCol w:w="1248"/>
      </w:tblGrid>
      <w:tr w:rsidR="00E72F5F" w:rsidRPr="00B94252" w14:paraId="5D561387" w14:textId="77777777" w:rsidTr="00E72F5F">
        <w:trPr>
          <w:trHeight w:val="174"/>
          <w:tblCellSpacing w:w="0" w:type="dxa"/>
        </w:trPr>
        <w:tc>
          <w:tcPr>
            <w:tcW w:w="851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F9F355" w14:textId="77777777" w:rsidR="00E72F5F" w:rsidRPr="00934C3F" w:rsidRDefault="00E72F5F" w:rsidP="004E7D3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MX"/>
              </w:rPr>
            </w:pPr>
          </w:p>
          <w:p w14:paraId="2AF8ECA1" w14:textId="77777777" w:rsidR="00E72F5F" w:rsidRPr="00934C3F" w:rsidRDefault="00E72F5F" w:rsidP="004E7D34">
            <w:pPr>
              <w:pStyle w:val="Ttulo3"/>
              <w:spacing w:befor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Actividad Opcional en español 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934C3F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</w:rPr>
              <w:t>Ruta K-Style en Seúl</w:t>
            </w:r>
          </w:p>
          <w:p w14:paraId="2A9AB3C8" w14:textId="77777777" w:rsidR="00E72F5F" w:rsidRDefault="00E72F5F" w:rsidP="004E7D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Horario: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09:00 a 17:00 </w:t>
            </w:r>
            <w:proofErr w:type="spellStart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Recomendación: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Añadir una noche previa o posterior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Operación: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Mínimo 2 personas</w:t>
            </w:r>
          </w:p>
          <w:p w14:paraId="0BEFCA97" w14:textId="77777777" w:rsidR="00E72F5F" w:rsidRPr="00934C3F" w:rsidRDefault="00E72F5F" w:rsidP="004E7D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Itinerario:</w:t>
            </w:r>
          </w:p>
          <w:p w14:paraId="093BA88C" w14:textId="77777777" w:rsidR="00E72F5F" w:rsidRPr="00934C3F" w:rsidRDefault="00E72F5F" w:rsidP="00E72F5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09:00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Encuentro con el guía.</w:t>
            </w:r>
          </w:p>
          <w:p w14:paraId="50BDC459" w14:textId="77777777" w:rsidR="00E72F5F" w:rsidRPr="00934C3F" w:rsidRDefault="00E72F5F" w:rsidP="00E72F5F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Traslado a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Gangnam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epicentro del estilo de vida moderno coreano.</w:t>
            </w:r>
          </w:p>
          <w:p w14:paraId="1B225ABC" w14:textId="77777777" w:rsidR="00E72F5F" w:rsidRPr="00934C3F" w:rsidRDefault="00E72F5F" w:rsidP="00E72F5F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Visita a </w:t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K-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Star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Road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conocida como la “Calle de las Estrellas del </w:t>
            </w:r>
            <w:proofErr w:type="spellStart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Hallyu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”, donde se pueden ver esculturas de ídolos del K-pop y huellas de celebridades. Esta calle, cercana a Rodeo Street de </w:t>
            </w:r>
            <w:proofErr w:type="spellStart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Apgujeong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está rodeada por las principales agencias de entretenimiento como YG y SM (no se permite el ingreso a las agencias).</w:t>
            </w:r>
          </w:p>
          <w:p w14:paraId="0FFF8DF4" w14:textId="77777777" w:rsidR="00E72F5F" w:rsidRPr="00934C3F" w:rsidRDefault="00E72F5F" w:rsidP="00E72F5F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Parada en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Yujeong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Sikdang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famoso restaurante frecuentado por los miembros de BTS antes de su debut. El lugar es una visita obligada para fans del grupo por su ambientación temática y su menú característico.</w:t>
            </w:r>
          </w:p>
          <w:p w14:paraId="59F59132" w14:textId="77777777" w:rsidR="00E72F5F" w:rsidRPr="00934C3F" w:rsidRDefault="00E72F5F" w:rsidP="00E72F5F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Recorrido por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Hongdae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barrio vibrante asociado con la juventud, el arte y la cultura alternativa. Aquí encontrarás cafeterías únicas, tiendas de diseñadores, galerías y boutiques de K-pop.</w:t>
            </w:r>
          </w:p>
          <w:p w14:paraId="3CD016E9" w14:textId="77777777" w:rsidR="00E72F5F" w:rsidRPr="00B94252" w:rsidRDefault="00E72F5F" w:rsidP="00E72F5F">
            <w:pPr>
              <w:pStyle w:val="NormalWeb"/>
              <w:numPr>
                <w:ilvl w:val="0"/>
                <w:numId w:val="31"/>
              </w:numPr>
              <w:rPr>
                <w:rFonts w:ascii="Calibri" w:hAnsi="Calibri" w:cs="Calibri"/>
                <w:color w:val="070C11"/>
                <w:sz w:val="20"/>
                <w:szCs w:val="20"/>
                <w:lang w:eastAsia="es-MX"/>
              </w:rPr>
            </w:pP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Visita a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Withmuu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Shop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una tienda especializada donde podrás adquirir productos oficiales como álbumes, </w:t>
            </w:r>
            <w:proofErr w:type="spellStart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DVDs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 conciertos y mercancía de artistas coreanos.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17:00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Regreso al hotel.</w:t>
            </w:r>
          </w:p>
        </w:tc>
        <w:tc>
          <w:tcPr>
            <w:tcW w:w="12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0BCA21" w14:textId="77777777" w:rsidR="00E72F5F" w:rsidRPr="00B94252" w:rsidRDefault="00E72F5F" w:rsidP="004E7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E72F5F" w:rsidRPr="00B94252" w14:paraId="394B0BF5" w14:textId="77777777" w:rsidTr="00E72F5F">
        <w:trPr>
          <w:trHeight w:val="143"/>
          <w:tblCellSpacing w:w="0" w:type="dxa"/>
        </w:trPr>
        <w:tc>
          <w:tcPr>
            <w:tcW w:w="851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37FD15" w14:textId="77777777" w:rsidR="00E72F5F" w:rsidRPr="00DC4384" w:rsidRDefault="00E72F5F" w:rsidP="004E7D34">
            <w:pPr>
              <w:pStyle w:val="Ttulo3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DC4384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Actividad Opcional en español – </w:t>
            </w:r>
            <w:r w:rsidRPr="00663C1A">
              <w:rPr>
                <w:rStyle w:val="Textoennegrita"/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Visita a la Zona Desmilitarizada (DMZ)</w:t>
            </w:r>
          </w:p>
          <w:p w14:paraId="60F4DCB4" w14:textId="77777777" w:rsidR="00E72F5F" w:rsidRPr="00934C3F" w:rsidRDefault="00E72F5F" w:rsidP="004E7D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Horario: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08:00 a 14:00 </w:t>
            </w:r>
            <w:proofErr w:type="spellStart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t>hrs</w:t>
            </w:r>
            <w:proofErr w:type="spellEnd"/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Operación: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 martes a domingo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</w:rPr>
              <w:t>Recomendación: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Añadir una noche previa o posterior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934C3F">
              <w:rPr>
                <w:rStyle w:val="Textoennegrita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Requiere:</w:t>
            </w:r>
            <w:r w:rsidRPr="00934C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Mínimo 2 personas</w:t>
            </w:r>
          </w:p>
          <w:p w14:paraId="2CC3C992" w14:textId="77777777" w:rsidR="00E72F5F" w:rsidRPr="00934C3F" w:rsidRDefault="00E72F5F" w:rsidP="004E7D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Itinerario:</w:t>
            </w:r>
          </w:p>
          <w:p w14:paraId="6E18BA42" w14:textId="77777777" w:rsidR="00E72F5F" w:rsidRPr="00934C3F" w:rsidRDefault="00E72F5F" w:rsidP="00E72F5F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08:00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 – Traslado desde Seúl hacia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Imjingak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 Park.</w:t>
            </w:r>
          </w:p>
          <w:p w14:paraId="45AE561C" w14:textId="77777777" w:rsidR="00E72F5F" w:rsidRPr="00934C3F" w:rsidRDefault="00E72F5F" w:rsidP="00E72F5F">
            <w:pPr>
              <w:pStyle w:val="NormalWeb"/>
              <w:numPr>
                <w:ilvl w:val="0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sz w:val="20"/>
                <w:szCs w:val="20"/>
              </w:rPr>
              <w:t xml:space="preserve">A más de 60 años del fin de la Guerra de Corea, se visita la </w:t>
            </w: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Zona Desmilitarizada (DMZ)</w:t>
            </w:r>
            <w:r w:rsidRPr="00934C3F">
              <w:rPr>
                <w:rFonts w:asciiTheme="minorHAnsi" w:hAnsiTheme="minorHAnsi" w:cstheme="minorHAnsi"/>
                <w:sz w:val="20"/>
                <w:szCs w:val="20"/>
              </w:rPr>
              <w:t>, una franja de 248 km que divide la península entre Corea del Sur y Corea del Norte. Este espacio, cargado de historia, representa tanto el conflicto como la esperanza de reunificación.</w:t>
            </w:r>
          </w:p>
          <w:p w14:paraId="4C2A4BCF" w14:textId="77777777" w:rsidR="00E72F5F" w:rsidRPr="00934C3F" w:rsidRDefault="00E72F5F" w:rsidP="00E72F5F">
            <w:pPr>
              <w:pStyle w:val="NormalWeb"/>
              <w:numPr>
                <w:ilvl w:val="0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Fonts w:asciiTheme="minorHAnsi" w:hAnsiTheme="minorHAnsi" w:cstheme="minorHAnsi"/>
                <w:sz w:val="20"/>
                <w:szCs w:val="20"/>
              </w:rPr>
              <w:t>Visitas incluidas:</w:t>
            </w:r>
          </w:p>
          <w:p w14:paraId="0DAB23A9" w14:textId="77777777" w:rsidR="00E72F5F" w:rsidRPr="00934C3F" w:rsidRDefault="00E72F5F" w:rsidP="00E72F5F">
            <w:pPr>
              <w:pStyle w:val="NormalWeb"/>
              <w:numPr>
                <w:ilvl w:val="1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Imjingak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 Park</w:t>
            </w:r>
            <w:r w:rsidRPr="00934C3F">
              <w:rPr>
                <w:rFonts w:asciiTheme="minorHAnsi" w:hAnsiTheme="minorHAnsi" w:cstheme="minorHAnsi"/>
                <w:sz w:val="20"/>
                <w:szCs w:val="20"/>
              </w:rPr>
              <w:t>, lugar simbólico con monumentos a la paz y miradores.</w:t>
            </w:r>
          </w:p>
          <w:p w14:paraId="7983CD9A" w14:textId="77777777" w:rsidR="00E72F5F" w:rsidRPr="00934C3F" w:rsidRDefault="00E72F5F" w:rsidP="00E72F5F">
            <w:pPr>
              <w:pStyle w:val="NormalWeb"/>
              <w:numPr>
                <w:ilvl w:val="1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Tercer Túnel de Infiltración</w:t>
            </w:r>
            <w:r w:rsidRPr="00934C3F">
              <w:rPr>
                <w:rFonts w:asciiTheme="minorHAnsi" w:hAnsiTheme="minorHAnsi" w:cstheme="minorHAnsi"/>
                <w:sz w:val="20"/>
                <w:szCs w:val="20"/>
              </w:rPr>
              <w:t>, excavado por Corea del Norte.</w:t>
            </w:r>
          </w:p>
          <w:p w14:paraId="50738A86" w14:textId="77777777" w:rsidR="00E72F5F" w:rsidRPr="00934C3F" w:rsidRDefault="00E72F5F" w:rsidP="00E72F5F">
            <w:pPr>
              <w:pStyle w:val="NormalWeb"/>
              <w:numPr>
                <w:ilvl w:val="1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Observatorio de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Dorasan</w:t>
            </w:r>
            <w:proofErr w:type="spellEnd"/>
            <w:r w:rsidRPr="00934C3F">
              <w:rPr>
                <w:rFonts w:asciiTheme="minorHAnsi" w:hAnsiTheme="minorHAnsi" w:cstheme="minorHAnsi"/>
                <w:sz w:val="20"/>
                <w:szCs w:val="20"/>
              </w:rPr>
              <w:t>, con vista hacia Corea del Norte.</w:t>
            </w:r>
          </w:p>
          <w:p w14:paraId="7B962100" w14:textId="77777777" w:rsidR="00E72F5F" w:rsidRPr="00934C3F" w:rsidRDefault="00E72F5F" w:rsidP="00E72F5F">
            <w:pPr>
              <w:pStyle w:val="NormalWeb"/>
              <w:numPr>
                <w:ilvl w:val="1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Observatorio de la Unificación</w:t>
            </w:r>
            <w:r w:rsidRPr="00934C3F">
              <w:rPr>
                <w:rFonts w:asciiTheme="minorHAnsi" w:hAnsiTheme="minorHAnsi" w:cstheme="minorHAnsi"/>
                <w:sz w:val="20"/>
                <w:szCs w:val="20"/>
              </w:rPr>
              <w:t>, que representa la esperanza de un futuro unido.</w:t>
            </w:r>
          </w:p>
          <w:p w14:paraId="497CF389" w14:textId="77777777" w:rsidR="00E72F5F" w:rsidRPr="00934C3F" w:rsidRDefault="00E72F5F" w:rsidP="00E72F5F">
            <w:pPr>
              <w:pStyle w:val="NormalWeb"/>
              <w:numPr>
                <w:ilvl w:val="0"/>
                <w:numId w:val="32"/>
              </w:numPr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14:00 </w:t>
            </w:r>
            <w:proofErr w:type="spellStart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 w:rsidRPr="00934C3F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 xml:space="preserve"> – Regreso a Seúl.</w:t>
            </w:r>
          </w:p>
          <w:p w14:paraId="5997B665" w14:textId="77777777" w:rsidR="00E72F5F" w:rsidRDefault="00E72F5F" w:rsidP="004E7D34">
            <w:pPr>
              <w:spacing w:after="0" w:line="240" w:lineRule="auto"/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</w:pPr>
          </w:p>
          <w:p w14:paraId="2C3D228D" w14:textId="77777777" w:rsidR="00E72F5F" w:rsidRPr="00B94252" w:rsidRDefault="00E72F5F" w:rsidP="004E7D34">
            <w:pPr>
              <w:spacing w:after="0" w:line="240" w:lineRule="auto"/>
              <w:rPr>
                <w:rFonts w:ascii="Calibri" w:eastAsia="Times New Roman" w:hAnsi="Calibri" w:cs="Calibri"/>
                <w:color w:val="070C11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3373E" w14:textId="77777777" w:rsidR="00E72F5F" w:rsidRPr="00B94252" w:rsidRDefault="00E72F5F" w:rsidP="004E7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42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670</w:t>
            </w:r>
          </w:p>
        </w:tc>
      </w:tr>
    </w:tbl>
    <w:p w14:paraId="0E1F0B1C" w14:textId="77777777" w:rsidR="00E72F5F" w:rsidRDefault="00E72F5F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E72F5F" w:rsidSect="002952B3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3461" w14:textId="77777777" w:rsidR="00206630" w:rsidRDefault="00206630" w:rsidP="00DE076F">
      <w:pPr>
        <w:spacing w:after="0" w:line="240" w:lineRule="auto"/>
      </w:pPr>
      <w:r>
        <w:separator/>
      </w:r>
    </w:p>
  </w:endnote>
  <w:endnote w:type="continuationSeparator" w:id="0">
    <w:p w14:paraId="7D39409B" w14:textId="77777777" w:rsidR="00206630" w:rsidRDefault="0020663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BDC9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672A8" wp14:editId="0679840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BC66F" w14:textId="77777777" w:rsidR="00206630" w:rsidRDefault="00206630" w:rsidP="00DE076F">
      <w:pPr>
        <w:spacing w:after="0" w:line="240" w:lineRule="auto"/>
      </w:pPr>
      <w:r>
        <w:separator/>
      </w:r>
    </w:p>
  </w:footnote>
  <w:footnote w:type="continuationSeparator" w:id="0">
    <w:p w14:paraId="3B7D5250" w14:textId="77777777" w:rsidR="00206630" w:rsidRDefault="0020663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150C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ADEF37" wp14:editId="7DBEF83A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CB93" w14:textId="6DEF68B5" w:rsidR="00961A21" w:rsidRPr="00970DD8" w:rsidRDefault="00096016" w:rsidP="00951CDA">
                          <w:pPr>
                            <w:pStyle w:val="Encabezado"/>
                            <w:ind w:left="284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CLÁSICA</w:t>
                          </w:r>
                        </w:p>
                        <w:p w14:paraId="6B4DB2F9" w14:textId="36318C1F" w:rsidR="00DC560D" w:rsidRPr="00951CDA" w:rsidRDefault="00B77308" w:rsidP="00951CDA">
                          <w:pPr>
                            <w:pStyle w:val="Encabezado"/>
                            <w:ind w:left="426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51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2672 – E202</w:t>
                          </w:r>
                          <w:r w:rsidR="00951CDA" w:rsidRPr="00951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DEF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F3KgIAAE8EAAAOAAAAZHJzL2Uyb0RvYy54bWysVFFv2jAQfp+0/2D5fSRBUNqIUDEqpkmo&#10;rUSnPhvHJpFin2cbEvbrd3YCpd2epr2Y893x+e677zK/71RDjsK6GnRBs1FKidAcylrvC/rjZf3l&#10;lhLnmS5ZA1oU9CQcvV98/jRvTS7GUEFTCksQRLu8NQWtvDd5kjheCcXcCIzQGJRgFfN4tfuktKxF&#10;dNUk4zS9SVqwpbHAhXPofeiDdBHxpRTcP0nphCdNQbE2H08bz104k8Wc5XvLTFXzoQz2D1UoVmt8&#10;9AL1wDwjB1v/AaVqbsGB9CMOKgEpay5iD9hNln7oZlsxI2IvSI4zF5rc/4Plj8dnS+qyoGNKNFM4&#10;otWBlRZIKYgXnQcyDiS1xuWYuzWY7buv0OGwz36HztB7J60Kv9gVwTjSfbpQjEiEo3N6k93Nphji&#10;GJvdZinaCJ+8/dtY578JUCQYBbU4wsgsO26c71PPKeExDeu6aeIYG/3OgZjBk4TS+xKD5btdN/Sz&#10;g/KE7VjoVeEMX9f45oY5/8wsygDLRGn7JzxkA21BYbAoqcD++ps/5ON0MEpJi7IqqPt5YFZQ0nzX&#10;OLe7bDIJOoyXyXQ2xou9juyuI/qgVoDKzXCJDI9myPfN2ZQW1CtuwDK8iiGmOb5dUH82V74XO24Q&#10;F8tlTELlGeY3emt4gA6kBUZfuldmzUB7GP0jnAXI8g/s97k93cuDB1nH0QSCe1YH3lG1cbjDhoW1&#10;uL7HrLfvwOI3AAAA//8DAFBLAwQUAAYACAAAACEAv8GfAtsAAAAHAQAADwAAAGRycy9kb3ducmV2&#10;LnhtbEyPwU7DMBBE70j8g7VI3FqbqEVpyKZCIK4gWkDi5sbbJCJeR7HbhL9nOcFxdlYzb8rt7Ht1&#10;pjF2gRFulgYUcR1cxw3C2/5pkYOKybKzfWBC+KYI2+ryorSFCxO/0nmXGiUhHAuL0KY0FFrHuiVv&#10;4zIMxOIdw+htEjk22o12knDf68yYW+1tx9LQ2oEeWqq/dieP8P58/PxYmZfm0a+HKcxGs99oxOur&#10;+f4OVKI5/T3DL76gQyVMh3BiF1WPIEMSwiLLZYDYeb6WywFhs8pAV6X+z1/9AAAA//8DAFBLAQIt&#10;ABQABgAIAAAAIQC2gziS/gAAAOEBAAATAAAAAAAAAAAAAAAAAAAAAABbQ29udGVudF9UeXBlc10u&#10;eG1sUEsBAi0AFAAGAAgAAAAhADj9If/WAAAAlAEAAAsAAAAAAAAAAAAAAAAALwEAAF9yZWxzLy5y&#10;ZWxzUEsBAi0AFAAGAAgAAAAhAAzPsXcqAgAATwQAAA4AAAAAAAAAAAAAAAAALgIAAGRycy9lMm9E&#10;b2MueG1sUEsBAi0AFAAGAAgAAAAhAL/BnwLbAAAABwEAAA8AAAAAAAAAAAAAAAAAhAQAAGRycy9k&#10;b3ducmV2LnhtbFBLBQYAAAAABAAEAPMAAACMBQAAAAA=&#10;" filled="f" stroked="f">
              <v:textbox>
                <w:txbxContent>
                  <w:p w14:paraId="7ECBCB93" w14:textId="6DEF68B5" w:rsidR="00961A21" w:rsidRPr="00970DD8" w:rsidRDefault="00096016" w:rsidP="00951CDA">
                    <w:pPr>
                      <w:pStyle w:val="Encabezado"/>
                      <w:ind w:left="284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CLÁSICA</w:t>
                    </w:r>
                  </w:p>
                  <w:p w14:paraId="6B4DB2F9" w14:textId="36318C1F" w:rsidR="00DC560D" w:rsidRPr="00951CDA" w:rsidRDefault="00B77308" w:rsidP="00951CDA">
                    <w:pPr>
                      <w:pStyle w:val="Encabezado"/>
                      <w:ind w:left="426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51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2672 – E202</w:t>
                    </w:r>
                    <w:r w:rsidR="00951CDA" w:rsidRPr="00951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45D4F7" wp14:editId="6C07C000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05DA9A7" wp14:editId="244223A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185E185C" wp14:editId="6CD931C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25F"/>
    <w:multiLevelType w:val="multilevel"/>
    <w:tmpl w:val="5B22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330F2"/>
    <w:multiLevelType w:val="hybridMultilevel"/>
    <w:tmpl w:val="94F60A3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098"/>
    <w:multiLevelType w:val="multilevel"/>
    <w:tmpl w:val="9E8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73DEC"/>
    <w:multiLevelType w:val="hybridMultilevel"/>
    <w:tmpl w:val="E92E3512"/>
    <w:lvl w:ilvl="0" w:tplc="57CEF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F47"/>
    <w:multiLevelType w:val="multilevel"/>
    <w:tmpl w:val="C48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C6409"/>
    <w:multiLevelType w:val="hybridMultilevel"/>
    <w:tmpl w:val="3E164C7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25939"/>
    <w:multiLevelType w:val="hybridMultilevel"/>
    <w:tmpl w:val="62D4D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7FF6"/>
    <w:multiLevelType w:val="hybridMultilevel"/>
    <w:tmpl w:val="8BE8D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6EFA"/>
    <w:multiLevelType w:val="hybridMultilevel"/>
    <w:tmpl w:val="3758A2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4316"/>
    <w:multiLevelType w:val="hybridMultilevel"/>
    <w:tmpl w:val="BF26A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F1711"/>
    <w:multiLevelType w:val="hybridMultilevel"/>
    <w:tmpl w:val="D0A60CA8"/>
    <w:lvl w:ilvl="0" w:tplc="5DA61B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DF27B3D"/>
    <w:multiLevelType w:val="multilevel"/>
    <w:tmpl w:val="6F2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A7E84"/>
    <w:multiLevelType w:val="hybridMultilevel"/>
    <w:tmpl w:val="F68AAC9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47D10"/>
    <w:multiLevelType w:val="hybridMultilevel"/>
    <w:tmpl w:val="6B5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9050C"/>
    <w:multiLevelType w:val="hybridMultilevel"/>
    <w:tmpl w:val="C038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A4A39"/>
    <w:multiLevelType w:val="hybridMultilevel"/>
    <w:tmpl w:val="6F5A5E02"/>
    <w:lvl w:ilvl="0" w:tplc="57CEF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9590D"/>
    <w:multiLevelType w:val="hybridMultilevel"/>
    <w:tmpl w:val="3F22598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93883"/>
    <w:multiLevelType w:val="multilevel"/>
    <w:tmpl w:val="61D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C1FB1"/>
    <w:multiLevelType w:val="hybridMultilevel"/>
    <w:tmpl w:val="9E8CDA2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51FFB"/>
    <w:multiLevelType w:val="hybridMultilevel"/>
    <w:tmpl w:val="21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18"/>
  </w:num>
  <w:num w:numId="5">
    <w:abstractNumId w:val="2"/>
  </w:num>
  <w:num w:numId="6">
    <w:abstractNumId w:val="16"/>
  </w:num>
  <w:num w:numId="7">
    <w:abstractNumId w:val="26"/>
  </w:num>
  <w:num w:numId="8">
    <w:abstractNumId w:val="1"/>
  </w:num>
  <w:num w:numId="9">
    <w:abstractNumId w:val="21"/>
  </w:num>
  <w:num w:numId="10">
    <w:abstractNumId w:val="28"/>
  </w:num>
  <w:num w:numId="11">
    <w:abstractNumId w:val="0"/>
  </w:num>
  <w:num w:numId="12">
    <w:abstractNumId w:val="21"/>
  </w:num>
  <w:num w:numId="13">
    <w:abstractNumId w:val="12"/>
  </w:num>
  <w:num w:numId="14">
    <w:abstractNumId w:val="25"/>
  </w:num>
  <w:num w:numId="15">
    <w:abstractNumId w:val="10"/>
  </w:num>
  <w:num w:numId="16">
    <w:abstractNumId w:val="20"/>
  </w:num>
  <w:num w:numId="17">
    <w:abstractNumId w:val="23"/>
  </w:num>
  <w:num w:numId="18">
    <w:abstractNumId w:val="4"/>
  </w:num>
  <w:num w:numId="19">
    <w:abstractNumId w:val="30"/>
  </w:num>
  <w:num w:numId="20">
    <w:abstractNumId w:val="8"/>
  </w:num>
  <w:num w:numId="21">
    <w:abstractNumId w:val="22"/>
  </w:num>
  <w:num w:numId="22">
    <w:abstractNumId w:val="11"/>
  </w:num>
  <w:num w:numId="23">
    <w:abstractNumId w:val="9"/>
  </w:num>
  <w:num w:numId="24">
    <w:abstractNumId w:val="6"/>
  </w:num>
  <w:num w:numId="25">
    <w:abstractNumId w:val="24"/>
  </w:num>
  <w:num w:numId="26">
    <w:abstractNumId w:val="29"/>
  </w:num>
  <w:num w:numId="27">
    <w:abstractNumId w:val="15"/>
  </w:num>
  <w:num w:numId="28">
    <w:abstractNumId w:val="27"/>
  </w:num>
  <w:num w:numId="29">
    <w:abstractNumId w:val="7"/>
  </w:num>
  <w:num w:numId="30">
    <w:abstractNumId w:val="5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361E"/>
    <w:rsid w:val="0001459D"/>
    <w:rsid w:val="000218CD"/>
    <w:rsid w:val="0003333E"/>
    <w:rsid w:val="00042258"/>
    <w:rsid w:val="00046294"/>
    <w:rsid w:val="00050BBD"/>
    <w:rsid w:val="00051428"/>
    <w:rsid w:val="00055F96"/>
    <w:rsid w:val="00060F4F"/>
    <w:rsid w:val="00066110"/>
    <w:rsid w:val="00076139"/>
    <w:rsid w:val="0007643C"/>
    <w:rsid w:val="00084A17"/>
    <w:rsid w:val="00090288"/>
    <w:rsid w:val="00096016"/>
    <w:rsid w:val="000B3362"/>
    <w:rsid w:val="000B3BC5"/>
    <w:rsid w:val="000C21BF"/>
    <w:rsid w:val="000D1A52"/>
    <w:rsid w:val="000E5322"/>
    <w:rsid w:val="000E692E"/>
    <w:rsid w:val="00152622"/>
    <w:rsid w:val="0015322F"/>
    <w:rsid w:val="00154E30"/>
    <w:rsid w:val="00167D83"/>
    <w:rsid w:val="00197189"/>
    <w:rsid w:val="001C7F16"/>
    <w:rsid w:val="001C7F54"/>
    <w:rsid w:val="001E1FD8"/>
    <w:rsid w:val="001E584F"/>
    <w:rsid w:val="001F7383"/>
    <w:rsid w:val="00206630"/>
    <w:rsid w:val="0020780C"/>
    <w:rsid w:val="00211552"/>
    <w:rsid w:val="002122DC"/>
    <w:rsid w:val="002129B6"/>
    <w:rsid w:val="00216AC6"/>
    <w:rsid w:val="00245167"/>
    <w:rsid w:val="002702C8"/>
    <w:rsid w:val="00273F03"/>
    <w:rsid w:val="002952B3"/>
    <w:rsid w:val="0029572C"/>
    <w:rsid w:val="002A0CDD"/>
    <w:rsid w:val="002C703C"/>
    <w:rsid w:val="002E6425"/>
    <w:rsid w:val="00300B1E"/>
    <w:rsid w:val="003079D9"/>
    <w:rsid w:val="0032404F"/>
    <w:rsid w:val="00353CE7"/>
    <w:rsid w:val="00374404"/>
    <w:rsid w:val="003832CA"/>
    <w:rsid w:val="0039458B"/>
    <w:rsid w:val="003B3F97"/>
    <w:rsid w:val="003D029F"/>
    <w:rsid w:val="003D311B"/>
    <w:rsid w:val="00407D5E"/>
    <w:rsid w:val="00426221"/>
    <w:rsid w:val="00432FC3"/>
    <w:rsid w:val="00447702"/>
    <w:rsid w:val="004479C2"/>
    <w:rsid w:val="0045639A"/>
    <w:rsid w:val="00457347"/>
    <w:rsid w:val="00457D6F"/>
    <w:rsid w:val="0047173F"/>
    <w:rsid w:val="00472BD9"/>
    <w:rsid w:val="00474B2C"/>
    <w:rsid w:val="004822A2"/>
    <w:rsid w:val="004A27EE"/>
    <w:rsid w:val="004C60CA"/>
    <w:rsid w:val="004D0654"/>
    <w:rsid w:val="004E04D3"/>
    <w:rsid w:val="004E2ECE"/>
    <w:rsid w:val="004E4287"/>
    <w:rsid w:val="004E60A3"/>
    <w:rsid w:val="004F3082"/>
    <w:rsid w:val="005204D9"/>
    <w:rsid w:val="00521185"/>
    <w:rsid w:val="005274CB"/>
    <w:rsid w:val="00550889"/>
    <w:rsid w:val="005612DA"/>
    <w:rsid w:val="00572D3C"/>
    <w:rsid w:val="00584FA7"/>
    <w:rsid w:val="00591F1C"/>
    <w:rsid w:val="005A497D"/>
    <w:rsid w:val="005C7DE3"/>
    <w:rsid w:val="005E21CD"/>
    <w:rsid w:val="005F0F74"/>
    <w:rsid w:val="005F40C2"/>
    <w:rsid w:val="00600BA3"/>
    <w:rsid w:val="006076AA"/>
    <w:rsid w:val="00611D9E"/>
    <w:rsid w:val="00613A98"/>
    <w:rsid w:val="006365CA"/>
    <w:rsid w:val="00640EAB"/>
    <w:rsid w:val="00645124"/>
    <w:rsid w:val="00663C1A"/>
    <w:rsid w:val="00663F2A"/>
    <w:rsid w:val="00666163"/>
    <w:rsid w:val="00673866"/>
    <w:rsid w:val="00674DA7"/>
    <w:rsid w:val="00676504"/>
    <w:rsid w:val="006771F0"/>
    <w:rsid w:val="006870DA"/>
    <w:rsid w:val="00693352"/>
    <w:rsid w:val="006A3CD9"/>
    <w:rsid w:val="006D0631"/>
    <w:rsid w:val="006D525E"/>
    <w:rsid w:val="006E57D8"/>
    <w:rsid w:val="006F3D09"/>
    <w:rsid w:val="006F421F"/>
    <w:rsid w:val="00714B4F"/>
    <w:rsid w:val="00720EF2"/>
    <w:rsid w:val="007338EE"/>
    <w:rsid w:val="007462BA"/>
    <w:rsid w:val="007504C5"/>
    <w:rsid w:val="00773512"/>
    <w:rsid w:val="00773E99"/>
    <w:rsid w:val="00784187"/>
    <w:rsid w:val="00791588"/>
    <w:rsid w:val="007953A3"/>
    <w:rsid w:val="00795A07"/>
    <w:rsid w:val="0079638B"/>
    <w:rsid w:val="007A2532"/>
    <w:rsid w:val="007C64F4"/>
    <w:rsid w:val="007D052A"/>
    <w:rsid w:val="007D288A"/>
    <w:rsid w:val="007D49A8"/>
    <w:rsid w:val="007E2E49"/>
    <w:rsid w:val="008003D5"/>
    <w:rsid w:val="0080269A"/>
    <w:rsid w:val="008045D5"/>
    <w:rsid w:val="00810964"/>
    <w:rsid w:val="0081127F"/>
    <w:rsid w:val="00822ACB"/>
    <w:rsid w:val="008304CF"/>
    <w:rsid w:val="00855DFC"/>
    <w:rsid w:val="00870D90"/>
    <w:rsid w:val="008A4E58"/>
    <w:rsid w:val="008A5423"/>
    <w:rsid w:val="008B0C87"/>
    <w:rsid w:val="008C192F"/>
    <w:rsid w:val="008C3932"/>
    <w:rsid w:val="008E2694"/>
    <w:rsid w:val="008F0164"/>
    <w:rsid w:val="008F2070"/>
    <w:rsid w:val="008F440F"/>
    <w:rsid w:val="00904A32"/>
    <w:rsid w:val="00905AA1"/>
    <w:rsid w:val="00924E3E"/>
    <w:rsid w:val="009267C5"/>
    <w:rsid w:val="00934C3F"/>
    <w:rsid w:val="00936994"/>
    <w:rsid w:val="00941893"/>
    <w:rsid w:val="00951CDA"/>
    <w:rsid w:val="00953482"/>
    <w:rsid w:val="00954F49"/>
    <w:rsid w:val="00961A21"/>
    <w:rsid w:val="00970DD8"/>
    <w:rsid w:val="009929D3"/>
    <w:rsid w:val="009A0FD6"/>
    <w:rsid w:val="009A1620"/>
    <w:rsid w:val="009A3131"/>
    <w:rsid w:val="009D3359"/>
    <w:rsid w:val="009E2129"/>
    <w:rsid w:val="00A1475D"/>
    <w:rsid w:val="00A47252"/>
    <w:rsid w:val="00A47B7F"/>
    <w:rsid w:val="00A52B07"/>
    <w:rsid w:val="00A57043"/>
    <w:rsid w:val="00A70D0A"/>
    <w:rsid w:val="00A73741"/>
    <w:rsid w:val="00A810D9"/>
    <w:rsid w:val="00A83A30"/>
    <w:rsid w:val="00AB09E0"/>
    <w:rsid w:val="00AB4334"/>
    <w:rsid w:val="00AC7086"/>
    <w:rsid w:val="00AD10B7"/>
    <w:rsid w:val="00AF4211"/>
    <w:rsid w:val="00AF4D8D"/>
    <w:rsid w:val="00B164BE"/>
    <w:rsid w:val="00B27CF0"/>
    <w:rsid w:val="00B35D54"/>
    <w:rsid w:val="00B4273A"/>
    <w:rsid w:val="00B43D62"/>
    <w:rsid w:val="00B4566A"/>
    <w:rsid w:val="00B45B52"/>
    <w:rsid w:val="00B750A0"/>
    <w:rsid w:val="00B751DE"/>
    <w:rsid w:val="00B77308"/>
    <w:rsid w:val="00B822C3"/>
    <w:rsid w:val="00B855AD"/>
    <w:rsid w:val="00B87F27"/>
    <w:rsid w:val="00B94252"/>
    <w:rsid w:val="00BA4BBC"/>
    <w:rsid w:val="00BA6129"/>
    <w:rsid w:val="00BA63B3"/>
    <w:rsid w:val="00BB3F72"/>
    <w:rsid w:val="00BC0C51"/>
    <w:rsid w:val="00BC60C3"/>
    <w:rsid w:val="00BD6B82"/>
    <w:rsid w:val="00BD7CAB"/>
    <w:rsid w:val="00C07FD0"/>
    <w:rsid w:val="00C12049"/>
    <w:rsid w:val="00C15880"/>
    <w:rsid w:val="00C15DA0"/>
    <w:rsid w:val="00C27D59"/>
    <w:rsid w:val="00C522B3"/>
    <w:rsid w:val="00C614DE"/>
    <w:rsid w:val="00C72273"/>
    <w:rsid w:val="00C7266C"/>
    <w:rsid w:val="00C753B3"/>
    <w:rsid w:val="00C9452B"/>
    <w:rsid w:val="00CB2C77"/>
    <w:rsid w:val="00CC69DD"/>
    <w:rsid w:val="00CE7DEC"/>
    <w:rsid w:val="00CF0D20"/>
    <w:rsid w:val="00D156DA"/>
    <w:rsid w:val="00D229A9"/>
    <w:rsid w:val="00D2636D"/>
    <w:rsid w:val="00D42C43"/>
    <w:rsid w:val="00D71A07"/>
    <w:rsid w:val="00DA621A"/>
    <w:rsid w:val="00DC4384"/>
    <w:rsid w:val="00DC560D"/>
    <w:rsid w:val="00DE076F"/>
    <w:rsid w:val="00E1017F"/>
    <w:rsid w:val="00E13166"/>
    <w:rsid w:val="00E457F4"/>
    <w:rsid w:val="00E578D6"/>
    <w:rsid w:val="00E659C7"/>
    <w:rsid w:val="00E70D77"/>
    <w:rsid w:val="00E72F5F"/>
    <w:rsid w:val="00E750AA"/>
    <w:rsid w:val="00E753C2"/>
    <w:rsid w:val="00E80A5F"/>
    <w:rsid w:val="00E854DA"/>
    <w:rsid w:val="00E90967"/>
    <w:rsid w:val="00E94B74"/>
    <w:rsid w:val="00EA7462"/>
    <w:rsid w:val="00EC5F17"/>
    <w:rsid w:val="00EE46BC"/>
    <w:rsid w:val="00F43E2A"/>
    <w:rsid w:val="00F53CE7"/>
    <w:rsid w:val="00F54A13"/>
    <w:rsid w:val="00F73FAC"/>
    <w:rsid w:val="00F745FB"/>
    <w:rsid w:val="00F858EB"/>
    <w:rsid w:val="00F86B47"/>
    <w:rsid w:val="00F961EE"/>
    <w:rsid w:val="00FB3BEC"/>
    <w:rsid w:val="00FD6B7D"/>
    <w:rsid w:val="00FE3D01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1FA8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3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3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361E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0361E"/>
  </w:style>
  <w:style w:type="character" w:styleId="nfasis">
    <w:name w:val="Emphasis"/>
    <w:basedOn w:val="Fuentedeprrafopredeter"/>
    <w:uiPriority w:val="20"/>
    <w:qFormat/>
    <w:rsid w:val="0044770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9A31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2124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26</cp:revision>
  <dcterms:created xsi:type="dcterms:W3CDTF">2025-06-09T18:04:00Z</dcterms:created>
  <dcterms:modified xsi:type="dcterms:W3CDTF">2025-06-09T18:21:00Z</dcterms:modified>
</cp:coreProperties>
</file>