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C42C02" w14:textId="77777777" w:rsidR="00DB19F3" w:rsidRDefault="00DB19F3" w:rsidP="007E10CC">
      <w:pPr>
        <w:pBdr>
          <w:top w:val="nil"/>
          <w:left w:val="nil"/>
          <w:bottom w:val="nil"/>
          <w:right w:val="nil"/>
          <w:between w:val="nil"/>
        </w:pBdr>
        <w:spacing w:after="0" w:line="240" w:lineRule="auto"/>
        <w:jc w:val="center"/>
        <w:rPr>
          <w:rFonts w:ascii="Calibri" w:eastAsia="Calibri" w:hAnsi="Calibri" w:cs="Calibri"/>
          <w:b/>
          <w:color w:val="FF0000"/>
          <w:sz w:val="32"/>
          <w:szCs w:val="32"/>
        </w:rPr>
      </w:pPr>
    </w:p>
    <w:p w14:paraId="3DD923EA" w14:textId="27AA3FCF" w:rsidR="00DB19F3" w:rsidRDefault="00C74C6F" w:rsidP="007E10CC">
      <w:pPr>
        <w:pBdr>
          <w:top w:val="nil"/>
          <w:left w:val="nil"/>
          <w:bottom w:val="nil"/>
          <w:right w:val="nil"/>
          <w:between w:val="nil"/>
        </w:pBdr>
        <w:spacing w:after="0" w:line="240" w:lineRule="auto"/>
        <w:jc w:val="center"/>
        <w:rPr>
          <w:rFonts w:ascii="Calibri" w:eastAsia="Calibri" w:hAnsi="Calibri" w:cs="Calibri"/>
          <w:b/>
          <w:color w:val="FF0000"/>
          <w:sz w:val="32"/>
          <w:szCs w:val="32"/>
        </w:rPr>
      </w:pPr>
      <w:r>
        <w:rPr>
          <w:rFonts w:ascii="Calibri" w:eastAsia="Calibri" w:hAnsi="Calibri" w:cs="Calibri"/>
          <w:b/>
          <w:color w:val="FF0000"/>
          <w:sz w:val="32"/>
          <w:szCs w:val="32"/>
        </w:rPr>
        <w:t>Toronto</w:t>
      </w:r>
      <w:r w:rsidR="00515612">
        <w:rPr>
          <w:rFonts w:ascii="Calibri" w:eastAsia="Calibri" w:hAnsi="Calibri" w:cs="Calibri"/>
          <w:b/>
          <w:color w:val="FF0000"/>
          <w:sz w:val="32"/>
          <w:szCs w:val="32"/>
        </w:rPr>
        <w:t xml:space="preserve"> – </w:t>
      </w:r>
      <w:r>
        <w:rPr>
          <w:rFonts w:ascii="Calibri" w:eastAsia="Calibri" w:hAnsi="Calibri" w:cs="Calibri"/>
          <w:b/>
          <w:color w:val="FF0000"/>
          <w:sz w:val="32"/>
          <w:szCs w:val="32"/>
        </w:rPr>
        <w:t>Niagara</w:t>
      </w:r>
      <w:r w:rsidR="00515612">
        <w:rPr>
          <w:rFonts w:ascii="Calibri" w:eastAsia="Calibri" w:hAnsi="Calibri" w:cs="Calibri"/>
          <w:b/>
          <w:color w:val="FF0000"/>
          <w:sz w:val="32"/>
          <w:szCs w:val="32"/>
        </w:rPr>
        <w:t xml:space="preserve"> – </w:t>
      </w:r>
      <w:r>
        <w:rPr>
          <w:rFonts w:ascii="Calibri" w:eastAsia="Calibri" w:hAnsi="Calibri" w:cs="Calibri"/>
          <w:b/>
          <w:color w:val="FF0000"/>
          <w:sz w:val="32"/>
          <w:szCs w:val="32"/>
        </w:rPr>
        <w:t>Ottawa</w:t>
      </w:r>
      <w:r w:rsidR="00515612">
        <w:rPr>
          <w:rFonts w:ascii="Calibri" w:eastAsia="Calibri" w:hAnsi="Calibri" w:cs="Calibri"/>
          <w:b/>
          <w:color w:val="FF0000"/>
          <w:sz w:val="32"/>
          <w:szCs w:val="32"/>
        </w:rPr>
        <w:t xml:space="preserve"> – </w:t>
      </w:r>
      <w:r>
        <w:rPr>
          <w:rFonts w:ascii="Calibri" w:eastAsia="Calibri" w:hAnsi="Calibri" w:cs="Calibri"/>
          <w:b/>
          <w:color w:val="FF0000"/>
          <w:sz w:val="32"/>
          <w:szCs w:val="32"/>
        </w:rPr>
        <w:t>Quebec</w:t>
      </w:r>
      <w:r w:rsidR="00515612">
        <w:rPr>
          <w:rFonts w:ascii="Calibri" w:eastAsia="Calibri" w:hAnsi="Calibri" w:cs="Calibri"/>
          <w:b/>
          <w:color w:val="FF0000"/>
          <w:sz w:val="32"/>
          <w:szCs w:val="32"/>
        </w:rPr>
        <w:t xml:space="preserve"> - </w:t>
      </w:r>
      <w:r>
        <w:rPr>
          <w:rFonts w:ascii="Calibri" w:eastAsia="Calibri" w:hAnsi="Calibri" w:cs="Calibri"/>
          <w:b/>
          <w:color w:val="FF0000"/>
          <w:sz w:val="32"/>
          <w:szCs w:val="32"/>
        </w:rPr>
        <w:t>Montreal</w:t>
      </w:r>
    </w:p>
    <w:p w14:paraId="4E43A405" w14:textId="77777777" w:rsidR="00DB19F3" w:rsidRDefault="00DB19F3" w:rsidP="007E10CC">
      <w:pPr>
        <w:pBdr>
          <w:top w:val="nil"/>
          <w:left w:val="nil"/>
          <w:bottom w:val="nil"/>
          <w:right w:val="nil"/>
          <w:between w:val="nil"/>
        </w:pBdr>
        <w:spacing w:after="0" w:line="240" w:lineRule="auto"/>
        <w:rPr>
          <w:rFonts w:ascii="Calibri" w:eastAsia="Calibri" w:hAnsi="Calibri" w:cs="Calibri"/>
          <w:color w:val="002060"/>
          <w:sz w:val="24"/>
          <w:szCs w:val="24"/>
        </w:rPr>
      </w:pPr>
    </w:p>
    <w:p w14:paraId="13F82FC2" w14:textId="77777777" w:rsidR="00DB19F3" w:rsidRDefault="00C74C6F" w:rsidP="007E10CC">
      <w:pPr>
        <w:pBdr>
          <w:top w:val="nil"/>
          <w:left w:val="nil"/>
          <w:bottom w:val="nil"/>
          <w:right w:val="nil"/>
          <w:between w:val="nil"/>
        </w:pBdr>
        <w:spacing w:after="0" w:line="240" w:lineRule="auto"/>
        <w:rPr>
          <w:rFonts w:ascii="Calibri" w:eastAsia="Calibri" w:hAnsi="Calibri" w:cs="Calibri"/>
          <w:b/>
          <w:color w:val="002060"/>
          <w:sz w:val="24"/>
          <w:szCs w:val="24"/>
        </w:rPr>
      </w:pPr>
      <w:r w:rsidRPr="00515612">
        <w:rPr>
          <w:rFonts w:ascii="Calibri" w:eastAsia="Calibri" w:hAnsi="Calibri" w:cs="Calibri"/>
          <w:b/>
          <w:bCs/>
          <w:color w:val="002060"/>
          <w:sz w:val="24"/>
          <w:szCs w:val="24"/>
        </w:rPr>
        <w:t>Duración:</w:t>
      </w:r>
      <w:r>
        <w:rPr>
          <w:rFonts w:ascii="Calibri" w:eastAsia="Calibri" w:hAnsi="Calibri" w:cs="Calibri"/>
          <w:color w:val="002060"/>
          <w:sz w:val="24"/>
          <w:szCs w:val="24"/>
        </w:rPr>
        <w:t xml:space="preserve"> </w:t>
      </w:r>
      <w:r w:rsidRPr="00515612">
        <w:rPr>
          <w:rFonts w:ascii="Calibri" w:eastAsia="Calibri" w:hAnsi="Calibri" w:cs="Calibri"/>
          <w:bCs/>
          <w:color w:val="002060"/>
          <w:sz w:val="24"/>
          <w:szCs w:val="24"/>
        </w:rPr>
        <w:t>8 días</w:t>
      </w:r>
    </w:p>
    <w:p w14:paraId="060E111E" w14:textId="5DB9C7E1" w:rsidR="00515612" w:rsidRDefault="00C74C6F">
      <w:pPr>
        <w:spacing w:after="0" w:line="240" w:lineRule="auto"/>
        <w:jc w:val="both"/>
        <w:rPr>
          <w:rFonts w:ascii="Calibri" w:eastAsia="Calibri" w:hAnsi="Calibri" w:cs="Calibri"/>
          <w:bCs/>
          <w:color w:val="002060"/>
          <w:sz w:val="24"/>
          <w:szCs w:val="24"/>
        </w:rPr>
      </w:pPr>
      <w:r>
        <w:rPr>
          <w:rFonts w:ascii="Calibri" w:eastAsia="Calibri" w:hAnsi="Calibri" w:cs="Calibri"/>
          <w:b/>
          <w:color w:val="002060"/>
          <w:sz w:val="24"/>
          <w:szCs w:val="24"/>
        </w:rPr>
        <w:t xml:space="preserve">Salidas: </w:t>
      </w:r>
      <w:r w:rsidR="00515612" w:rsidRPr="00515612">
        <w:rPr>
          <w:rFonts w:ascii="Calibri" w:eastAsia="Calibri" w:hAnsi="Calibri" w:cs="Calibri"/>
          <w:bCs/>
          <w:color w:val="002060"/>
          <w:sz w:val="24"/>
          <w:szCs w:val="24"/>
        </w:rPr>
        <w:t>sábado y domingo, noviembre 202</w:t>
      </w:r>
      <w:r w:rsidR="0050506F">
        <w:rPr>
          <w:rFonts w:ascii="Calibri" w:eastAsia="Calibri" w:hAnsi="Calibri" w:cs="Calibri"/>
          <w:bCs/>
          <w:color w:val="002060"/>
          <w:sz w:val="24"/>
          <w:szCs w:val="24"/>
        </w:rPr>
        <w:t>6</w:t>
      </w:r>
      <w:r w:rsidR="00515612" w:rsidRPr="00515612">
        <w:rPr>
          <w:rFonts w:ascii="Calibri" w:eastAsia="Calibri" w:hAnsi="Calibri" w:cs="Calibri"/>
          <w:bCs/>
          <w:color w:val="002060"/>
          <w:sz w:val="24"/>
          <w:szCs w:val="24"/>
        </w:rPr>
        <w:t xml:space="preserve"> a abril 2027, consultar fechas en especifico </w:t>
      </w:r>
    </w:p>
    <w:p w14:paraId="3704EAFE" w14:textId="0291B309" w:rsidR="00DB19F3" w:rsidRDefault="00C74C6F">
      <w:pPr>
        <w:spacing w:after="0" w:line="240" w:lineRule="auto"/>
        <w:jc w:val="both"/>
        <w:rPr>
          <w:rFonts w:ascii="Calibri" w:eastAsia="Calibri" w:hAnsi="Calibri" w:cs="Calibri"/>
          <w:bCs/>
          <w:color w:val="002060"/>
          <w:sz w:val="24"/>
          <w:szCs w:val="24"/>
        </w:rPr>
      </w:pPr>
      <w:r>
        <w:rPr>
          <w:rFonts w:ascii="Calibri" w:eastAsia="Calibri" w:hAnsi="Calibri" w:cs="Calibri"/>
          <w:b/>
          <w:color w:val="002060"/>
          <w:sz w:val="24"/>
          <w:szCs w:val="24"/>
        </w:rPr>
        <w:t>Mínimo</w:t>
      </w:r>
      <w:r w:rsidR="00515612">
        <w:rPr>
          <w:rFonts w:ascii="Calibri" w:eastAsia="Calibri" w:hAnsi="Calibri" w:cs="Calibri"/>
          <w:b/>
          <w:color w:val="002060"/>
          <w:sz w:val="24"/>
          <w:szCs w:val="24"/>
        </w:rPr>
        <w:t xml:space="preserve">: </w:t>
      </w:r>
      <w:r w:rsidRPr="00515612">
        <w:rPr>
          <w:rFonts w:ascii="Calibri" w:eastAsia="Calibri" w:hAnsi="Calibri" w:cs="Calibri"/>
          <w:bCs/>
          <w:color w:val="002060"/>
          <w:sz w:val="24"/>
          <w:szCs w:val="24"/>
        </w:rPr>
        <w:t>2 pasajeros</w:t>
      </w:r>
    </w:p>
    <w:p w14:paraId="29C03F3B" w14:textId="77777777" w:rsidR="00515612" w:rsidRPr="00515612" w:rsidRDefault="00515612">
      <w:pPr>
        <w:spacing w:after="0" w:line="240" w:lineRule="auto"/>
        <w:jc w:val="both"/>
        <w:rPr>
          <w:rFonts w:ascii="Calibri" w:eastAsia="Calibri" w:hAnsi="Calibri" w:cs="Calibri"/>
          <w:bCs/>
          <w:color w:val="002060"/>
          <w:sz w:val="24"/>
          <w:szCs w:val="24"/>
        </w:rPr>
      </w:pPr>
    </w:p>
    <w:p w14:paraId="52B7E1D9" w14:textId="052C9276" w:rsidR="00DB19F3" w:rsidRDefault="00C74C6F">
      <w:pPr>
        <w:pStyle w:val="Ttulo2"/>
        <w:spacing w:before="0" w:after="0" w:line="240" w:lineRule="auto"/>
        <w:jc w:val="both"/>
        <w:rPr>
          <w:smallCaps/>
          <w:sz w:val="24"/>
          <w:szCs w:val="24"/>
        </w:rPr>
      </w:pPr>
      <w:r>
        <w:rPr>
          <w:color w:val="002060"/>
          <w:sz w:val="24"/>
          <w:szCs w:val="24"/>
        </w:rPr>
        <w:t>DÍA 1 |</w:t>
      </w:r>
      <w:r>
        <w:rPr>
          <w:sz w:val="24"/>
          <w:szCs w:val="24"/>
        </w:rPr>
        <w:t xml:space="preserve"> </w:t>
      </w:r>
      <w:r w:rsidR="00515612">
        <w:rPr>
          <w:sz w:val="24"/>
          <w:szCs w:val="24"/>
        </w:rPr>
        <w:t>México</w:t>
      </w:r>
      <w:r>
        <w:rPr>
          <w:sz w:val="24"/>
          <w:szCs w:val="24"/>
        </w:rPr>
        <w:t xml:space="preserve"> – Toronto</w:t>
      </w:r>
    </w:p>
    <w:p w14:paraId="4EC9C516" w14:textId="69450165" w:rsidR="00515612" w:rsidRPr="00515612" w:rsidRDefault="007C645F" w:rsidP="00515612">
      <w:p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Bienvenido</w:t>
      </w:r>
      <w:r w:rsidR="00515612" w:rsidRPr="00515612">
        <w:rPr>
          <w:rFonts w:ascii="Calibri" w:eastAsia="Calibri" w:hAnsi="Calibri" w:cs="Calibri"/>
          <w:b/>
          <w:bCs/>
          <w:color w:val="002060"/>
          <w:sz w:val="20"/>
          <w:szCs w:val="20"/>
        </w:rPr>
        <w:t xml:space="preserve"> a Toronto.</w:t>
      </w:r>
      <w:r w:rsidR="00515612" w:rsidRPr="00515612">
        <w:rPr>
          <w:rFonts w:ascii="Calibri" w:eastAsia="Calibri" w:hAnsi="Calibri" w:cs="Calibri"/>
          <w:color w:val="002060"/>
          <w:sz w:val="20"/>
          <w:szCs w:val="20"/>
        </w:rPr>
        <w:t xml:space="preserve"> Recepción en el aeropuerto y traslado al hotel ubicado en el centro de la ciudad.</w:t>
      </w:r>
      <w:r w:rsidR="00515612">
        <w:rPr>
          <w:rFonts w:ascii="Calibri" w:eastAsia="Calibri" w:hAnsi="Calibri" w:cs="Calibri"/>
          <w:color w:val="002060"/>
          <w:sz w:val="20"/>
          <w:szCs w:val="20"/>
        </w:rPr>
        <w:t xml:space="preserve"> </w:t>
      </w:r>
      <w:r w:rsidR="00515612" w:rsidRPr="00515612">
        <w:rPr>
          <w:rFonts w:ascii="Calibri" w:eastAsia="Calibri" w:hAnsi="Calibri" w:cs="Calibri"/>
          <w:color w:val="002060"/>
          <w:sz w:val="20"/>
          <w:szCs w:val="20"/>
        </w:rPr>
        <w:t>Resto del día libre</w:t>
      </w:r>
      <w:r w:rsidR="00515612">
        <w:rPr>
          <w:rFonts w:ascii="Calibri" w:eastAsia="Calibri" w:hAnsi="Calibri" w:cs="Calibri"/>
          <w:color w:val="002060"/>
          <w:sz w:val="20"/>
          <w:szCs w:val="20"/>
        </w:rPr>
        <w:t xml:space="preserve"> </w:t>
      </w:r>
      <w:r w:rsidR="00515612" w:rsidRPr="00515612">
        <w:rPr>
          <w:rFonts w:ascii="Calibri" w:eastAsia="Calibri" w:hAnsi="Calibri" w:cs="Calibri"/>
          <w:color w:val="002060"/>
          <w:sz w:val="20"/>
          <w:szCs w:val="20"/>
        </w:rPr>
        <w:t xml:space="preserve">para comenzar a descubrir Toronto a su propio ritmo. Recomendamos recorrer el animado </w:t>
      </w:r>
      <w:r w:rsidR="00515612" w:rsidRPr="00515612">
        <w:rPr>
          <w:rFonts w:ascii="Calibri" w:eastAsia="Calibri" w:hAnsi="Calibri" w:cs="Calibri"/>
          <w:b/>
          <w:bCs/>
          <w:color w:val="002060"/>
          <w:sz w:val="20"/>
          <w:szCs w:val="20"/>
        </w:rPr>
        <w:t>Entertainment District</w:t>
      </w:r>
      <w:r w:rsidR="00515612" w:rsidRPr="00515612">
        <w:rPr>
          <w:rFonts w:ascii="Calibri" w:eastAsia="Calibri" w:hAnsi="Calibri" w:cs="Calibri"/>
          <w:color w:val="002060"/>
          <w:sz w:val="20"/>
          <w:szCs w:val="20"/>
        </w:rPr>
        <w:t xml:space="preserve">, famoso por su oferta gastronómica y vida nocturna; pasear por el elegante barrio de </w:t>
      </w:r>
      <w:r w:rsidR="00515612" w:rsidRPr="00515612">
        <w:rPr>
          <w:rFonts w:ascii="Calibri" w:eastAsia="Calibri" w:hAnsi="Calibri" w:cs="Calibri"/>
          <w:b/>
          <w:bCs/>
          <w:color w:val="002060"/>
          <w:sz w:val="20"/>
          <w:szCs w:val="20"/>
        </w:rPr>
        <w:t>Yorkville</w:t>
      </w:r>
      <w:r w:rsidR="00515612" w:rsidRPr="00515612">
        <w:rPr>
          <w:rFonts w:ascii="Calibri" w:eastAsia="Calibri" w:hAnsi="Calibri" w:cs="Calibri"/>
          <w:color w:val="002060"/>
          <w:sz w:val="20"/>
          <w:szCs w:val="20"/>
        </w:rPr>
        <w:t xml:space="preserve">, con exclusivas boutiques y cafés; visitar la vibrante </w:t>
      </w:r>
      <w:r w:rsidR="00515612" w:rsidRPr="00515612">
        <w:rPr>
          <w:rFonts w:ascii="Calibri" w:eastAsia="Calibri" w:hAnsi="Calibri" w:cs="Calibri"/>
          <w:b/>
          <w:bCs/>
          <w:color w:val="002060"/>
          <w:sz w:val="20"/>
          <w:szCs w:val="20"/>
        </w:rPr>
        <w:t>Dundas Square</w:t>
      </w:r>
      <w:r w:rsidR="00515612" w:rsidRPr="00515612">
        <w:rPr>
          <w:rFonts w:ascii="Calibri" w:eastAsia="Calibri" w:hAnsi="Calibri" w:cs="Calibri"/>
          <w:color w:val="002060"/>
          <w:sz w:val="20"/>
          <w:szCs w:val="20"/>
        </w:rPr>
        <w:t xml:space="preserve"> o disfrutar de una tarde de compras en el reconocido </w:t>
      </w:r>
      <w:r w:rsidR="00515612" w:rsidRPr="00515612">
        <w:rPr>
          <w:rFonts w:ascii="Calibri" w:eastAsia="Calibri" w:hAnsi="Calibri" w:cs="Calibri"/>
          <w:b/>
          <w:bCs/>
          <w:color w:val="002060"/>
          <w:sz w:val="20"/>
          <w:szCs w:val="20"/>
        </w:rPr>
        <w:t>Eaton Centre</w:t>
      </w:r>
      <w:r w:rsidR="00515612" w:rsidRPr="00515612">
        <w:rPr>
          <w:rFonts w:ascii="Calibri" w:eastAsia="Calibri" w:hAnsi="Calibri" w:cs="Calibri"/>
          <w:color w:val="002060"/>
          <w:sz w:val="20"/>
          <w:szCs w:val="20"/>
        </w:rPr>
        <w:t>.</w:t>
      </w:r>
      <w:r w:rsidR="00515612">
        <w:rPr>
          <w:rFonts w:ascii="Calibri" w:eastAsia="Calibri" w:hAnsi="Calibri" w:cs="Calibri"/>
          <w:color w:val="002060"/>
          <w:sz w:val="20"/>
          <w:szCs w:val="20"/>
        </w:rPr>
        <w:t xml:space="preserve"> </w:t>
      </w:r>
      <w:r w:rsidR="00515612" w:rsidRPr="00515612">
        <w:rPr>
          <w:rFonts w:ascii="Calibri" w:eastAsia="Calibri" w:hAnsi="Calibri" w:cs="Calibri"/>
          <w:b/>
          <w:bCs/>
          <w:color w:val="002060"/>
          <w:sz w:val="20"/>
          <w:szCs w:val="20"/>
        </w:rPr>
        <w:t>Alojamiento.</w:t>
      </w:r>
    </w:p>
    <w:p w14:paraId="4882AD9F" w14:textId="77777777" w:rsidR="00DB19F3" w:rsidRDefault="00DB19F3">
      <w:pPr>
        <w:pBdr>
          <w:top w:val="nil"/>
          <w:left w:val="nil"/>
          <w:bottom w:val="nil"/>
          <w:right w:val="nil"/>
          <w:between w:val="nil"/>
        </w:pBdr>
        <w:spacing w:after="0"/>
        <w:rPr>
          <w:rFonts w:ascii="Calibri" w:eastAsia="Calibri" w:hAnsi="Calibri" w:cs="Calibri"/>
          <w:smallCaps/>
          <w:color w:val="FF0000"/>
          <w:sz w:val="20"/>
          <w:szCs w:val="20"/>
        </w:rPr>
      </w:pPr>
    </w:p>
    <w:p w14:paraId="584B9463" w14:textId="432D6D48" w:rsidR="00DB19F3" w:rsidRDefault="00C74C6F">
      <w:pPr>
        <w:pStyle w:val="Ttulo2"/>
        <w:spacing w:before="0" w:after="0" w:line="240" w:lineRule="auto"/>
        <w:jc w:val="both"/>
        <w:rPr>
          <w:b w:val="0"/>
          <w:color w:val="002060"/>
          <w:sz w:val="24"/>
          <w:szCs w:val="24"/>
        </w:rPr>
      </w:pPr>
      <w:r>
        <w:rPr>
          <w:color w:val="002060"/>
          <w:sz w:val="24"/>
          <w:szCs w:val="24"/>
        </w:rPr>
        <w:t xml:space="preserve">DÍA 2 | </w:t>
      </w:r>
      <w:r>
        <w:rPr>
          <w:sz w:val="24"/>
          <w:szCs w:val="24"/>
        </w:rPr>
        <w:t>Toronto – Ni</w:t>
      </w:r>
      <w:r w:rsidR="008D6DE3">
        <w:rPr>
          <w:sz w:val="24"/>
          <w:szCs w:val="24"/>
        </w:rPr>
        <w:t>á</w:t>
      </w:r>
      <w:r>
        <w:rPr>
          <w:sz w:val="24"/>
          <w:szCs w:val="24"/>
        </w:rPr>
        <w:t xml:space="preserve">gara Falls </w:t>
      </w:r>
      <w:r w:rsidR="00515612">
        <w:rPr>
          <w:sz w:val="24"/>
          <w:szCs w:val="24"/>
        </w:rPr>
        <w:t>(125 km)</w:t>
      </w:r>
    </w:p>
    <w:p w14:paraId="13FB40C4" w14:textId="1AB20DF9" w:rsidR="00515612" w:rsidRPr="00515612" w:rsidRDefault="00515612" w:rsidP="00515612">
      <w:pPr>
        <w:pStyle w:val="Ttulo3"/>
        <w:spacing w:before="0" w:after="0"/>
        <w:jc w:val="both"/>
        <w:rPr>
          <w:b w:val="0"/>
          <w:sz w:val="20"/>
          <w:szCs w:val="20"/>
        </w:rPr>
      </w:pPr>
      <w:r w:rsidRPr="00515612">
        <w:rPr>
          <w:bCs/>
          <w:sz w:val="20"/>
          <w:szCs w:val="20"/>
        </w:rPr>
        <w:t>Desayuno</w:t>
      </w:r>
      <w:r w:rsidRPr="00515612">
        <w:rPr>
          <w:b w:val="0"/>
          <w:sz w:val="20"/>
          <w:szCs w:val="20"/>
        </w:rPr>
        <w:t xml:space="preserve">. Comenzaremos el día con una </w:t>
      </w:r>
      <w:r w:rsidRPr="00515612">
        <w:rPr>
          <w:bCs/>
          <w:sz w:val="20"/>
          <w:szCs w:val="20"/>
        </w:rPr>
        <w:t>visita panorámica por Toronto</w:t>
      </w:r>
      <w:r w:rsidRPr="00515612">
        <w:rPr>
          <w:b w:val="0"/>
          <w:sz w:val="20"/>
          <w:szCs w:val="20"/>
        </w:rPr>
        <w:t xml:space="preserve">, la ciudad más grande de Canadá y capital de Ontario. Recorreremos el distrito financiero, el Antiguo y Nuevo Ayuntamiento, la elegante University Avenue, el Parlamento Provincial, el exclusivo </w:t>
      </w:r>
      <w:r w:rsidRPr="00515612">
        <w:rPr>
          <w:bCs/>
          <w:sz w:val="20"/>
          <w:szCs w:val="20"/>
        </w:rPr>
        <w:t>barrio de Yorkville</w:t>
      </w:r>
      <w:r w:rsidRPr="00515612">
        <w:rPr>
          <w:b w:val="0"/>
          <w:sz w:val="20"/>
          <w:szCs w:val="20"/>
        </w:rPr>
        <w:t xml:space="preserve"> y el vibrante Chinatown, uno de los más importantes del país. Realizaremos una parada para fotografiar la icónica </w:t>
      </w:r>
      <w:r w:rsidRPr="00515612">
        <w:rPr>
          <w:bCs/>
          <w:sz w:val="20"/>
          <w:szCs w:val="20"/>
        </w:rPr>
        <w:t>Torre CN</w:t>
      </w:r>
      <w:r w:rsidRPr="00515612">
        <w:rPr>
          <w:b w:val="0"/>
          <w:sz w:val="20"/>
          <w:szCs w:val="20"/>
        </w:rPr>
        <w:t xml:space="preserve">, uno de los símbolos de Canadá y la estructura independiente más alta del hemisferio occidental. Continuaremos nuestro recorrido hacia la región de Niágara, haciendo una parada en un </w:t>
      </w:r>
      <w:r w:rsidRPr="00515612">
        <w:rPr>
          <w:bCs/>
          <w:sz w:val="20"/>
          <w:szCs w:val="20"/>
        </w:rPr>
        <w:t>viñedo loca</w:t>
      </w:r>
      <w:r w:rsidRPr="00515612">
        <w:rPr>
          <w:b w:val="0"/>
          <w:sz w:val="20"/>
          <w:szCs w:val="20"/>
        </w:rPr>
        <w:t xml:space="preserve">l para degustar el famoso </w:t>
      </w:r>
      <w:r w:rsidRPr="00515612">
        <w:rPr>
          <w:bCs/>
          <w:sz w:val="20"/>
          <w:szCs w:val="20"/>
        </w:rPr>
        <w:t>Ice Wine,</w:t>
      </w:r>
      <w:r w:rsidRPr="00515612">
        <w:rPr>
          <w:b w:val="0"/>
          <w:sz w:val="20"/>
          <w:szCs w:val="20"/>
        </w:rPr>
        <w:t xml:space="preserve"> una de las especialidades vinícolas de Canadá. Nuestra siguiente parada será </w:t>
      </w:r>
      <w:r w:rsidRPr="00515612">
        <w:rPr>
          <w:bCs/>
          <w:sz w:val="20"/>
          <w:szCs w:val="20"/>
        </w:rPr>
        <w:t>Niagara-on-the-Lake</w:t>
      </w:r>
      <w:r w:rsidRPr="00515612">
        <w:rPr>
          <w:b w:val="0"/>
          <w:sz w:val="20"/>
          <w:szCs w:val="20"/>
        </w:rPr>
        <w:t xml:space="preserve">, considerado el pueblo más pintoresco de Ontario, donde disfrutaremos de un paseo por su encantadora calle principal antes de continuar por la ruta panorámica que bordea el río Niágara. Al llegar, contemplaremos las espectaculares Cataratas del Niágara, una de las maravillas naturales más impresionantes de Norteamérica. Disfrutaremos de una parada en el mirador </w:t>
      </w:r>
      <w:r w:rsidRPr="00515612">
        <w:rPr>
          <w:bCs/>
          <w:sz w:val="20"/>
          <w:szCs w:val="20"/>
        </w:rPr>
        <w:t>Table Rock</w:t>
      </w:r>
      <w:r w:rsidRPr="00515612">
        <w:rPr>
          <w:b w:val="0"/>
          <w:sz w:val="20"/>
          <w:szCs w:val="20"/>
        </w:rPr>
        <w:t xml:space="preserve">, desde donde podremos admirar las cataratas a muy corta distancia. Llegada al hotel en Niagara Falls. Por la noche, de manera opcional, recomendamos visitar </w:t>
      </w:r>
      <w:r w:rsidRPr="00515612">
        <w:rPr>
          <w:bCs/>
          <w:sz w:val="20"/>
          <w:szCs w:val="20"/>
        </w:rPr>
        <w:t>las cataratas iluminadas</w:t>
      </w:r>
      <w:r w:rsidRPr="00515612">
        <w:rPr>
          <w:b w:val="0"/>
          <w:sz w:val="20"/>
          <w:szCs w:val="20"/>
        </w:rPr>
        <w:t>, un espectáculo que realza aún más la belleza de este increíble lugar.</w:t>
      </w:r>
      <w:r>
        <w:rPr>
          <w:b w:val="0"/>
          <w:sz w:val="20"/>
          <w:szCs w:val="20"/>
        </w:rPr>
        <w:t xml:space="preserve"> </w:t>
      </w:r>
      <w:r w:rsidRPr="00515612">
        <w:rPr>
          <w:sz w:val="20"/>
          <w:szCs w:val="20"/>
        </w:rPr>
        <w:t>Alojamiento.</w:t>
      </w:r>
    </w:p>
    <w:p w14:paraId="1D0309AC" w14:textId="77777777" w:rsidR="00DB19F3" w:rsidRDefault="00DB19F3">
      <w:pPr>
        <w:pStyle w:val="Ttulo3"/>
        <w:spacing w:before="0" w:after="0" w:line="240" w:lineRule="auto"/>
        <w:jc w:val="both"/>
        <w:rPr>
          <w:sz w:val="20"/>
          <w:szCs w:val="20"/>
        </w:rPr>
      </w:pPr>
    </w:p>
    <w:p w14:paraId="1896D1EB" w14:textId="0E69E7F8" w:rsidR="00DB19F3" w:rsidRDefault="00C74C6F">
      <w:pPr>
        <w:pStyle w:val="Ttulo3"/>
        <w:spacing w:before="0" w:after="0" w:line="240" w:lineRule="auto"/>
        <w:jc w:val="both"/>
        <w:rPr>
          <w:sz w:val="20"/>
          <w:szCs w:val="20"/>
        </w:rPr>
      </w:pPr>
      <w:r>
        <w:rPr>
          <w:sz w:val="24"/>
          <w:szCs w:val="24"/>
        </w:rPr>
        <w:t xml:space="preserve">DÍA 3 | </w:t>
      </w:r>
      <w:r>
        <w:rPr>
          <w:color w:val="FF0000"/>
          <w:sz w:val="24"/>
          <w:szCs w:val="24"/>
        </w:rPr>
        <w:t>Ni</w:t>
      </w:r>
      <w:r w:rsidR="008D6DE3">
        <w:rPr>
          <w:color w:val="FF0000"/>
          <w:sz w:val="24"/>
          <w:szCs w:val="24"/>
        </w:rPr>
        <w:t>á</w:t>
      </w:r>
      <w:r>
        <w:rPr>
          <w:color w:val="FF0000"/>
          <w:sz w:val="24"/>
          <w:szCs w:val="24"/>
        </w:rPr>
        <w:t>gara – Mil islas – Ottawa</w:t>
      </w:r>
      <w:r w:rsidR="00FF0752">
        <w:rPr>
          <w:color w:val="FF0000"/>
          <w:sz w:val="24"/>
          <w:szCs w:val="24"/>
        </w:rPr>
        <w:t xml:space="preserve"> (530 km)</w:t>
      </w:r>
    </w:p>
    <w:p w14:paraId="12BBD710" w14:textId="5B5D8B3C" w:rsidR="00FF0752" w:rsidRPr="00FF0752" w:rsidRDefault="00FF0752" w:rsidP="00FF0752">
      <w:pPr>
        <w:pStyle w:val="Ttulo3"/>
        <w:spacing w:before="0" w:after="0"/>
        <w:jc w:val="both"/>
        <w:rPr>
          <w:sz w:val="20"/>
          <w:szCs w:val="20"/>
        </w:rPr>
      </w:pPr>
      <w:r w:rsidRPr="00FF0752">
        <w:rPr>
          <w:bCs/>
          <w:sz w:val="20"/>
          <w:szCs w:val="20"/>
        </w:rPr>
        <w:t>Desayuno.</w:t>
      </w:r>
      <w:r w:rsidRPr="00FF0752">
        <w:rPr>
          <w:sz w:val="20"/>
          <w:szCs w:val="20"/>
        </w:rPr>
        <w:t xml:space="preserve"> </w:t>
      </w:r>
      <w:r w:rsidRPr="00FF0752">
        <w:rPr>
          <w:b w:val="0"/>
          <w:bCs/>
          <w:sz w:val="20"/>
          <w:szCs w:val="20"/>
        </w:rPr>
        <w:t xml:space="preserve">Salida por </w:t>
      </w:r>
      <w:r w:rsidRPr="00FF0752">
        <w:rPr>
          <w:sz w:val="20"/>
          <w:szCs w:val="20"/>
        </w:rPr>
        <w:t>la Autorruta Transcanadiense</w:t>
      </w:r>
      <w:r w:rsidRPr="00FF0752">
        <w:rPr>
          <w:b w:val="0"/>
          <w:bCs/>
          <w:sz w:val="20"/>
          <w:szCs w:val="20"/>
        </w:rPr>
        <w:t xml:space="preserve"> con destino a </w:t>
      </w:r>
      <w:r w:rsidRPr="00FF0752">
        <w:rPr>
          <w:sz w:val="20"/>
          <w:szCs w:val="20"/>
        </w:rPr>
        <w:t>Ottawa</w:t>
      </w:r>
      <w:r w:rsidRPr="00FF0752">
        <w:rPr>
          <w:b w:val="0"/>
          <w:bCs/>
          <w:sz w:val="20"/>
          <w:szCs w:val="20"/>
        </w:rPr>
        <w:t xml:space="preserve">, la capital de Canadá. Durante el recorrido atravesaremos la pintoresca región de las </w:t>
      </w:r>
      <w:r w:rsidRPr="00FF0752">
        <w:rPr>
          <w:sz w:val="20"/>
          <w:szCs w:val="20"/>
        </w:rPr>
        <w:t>Mil Islas</w:t>
      </w:r>
      <w:r w:rsidRPr="00FF0752">
        <w:rPr>
          <w:b w:val="0"/>
          <w:bCs/>
          <w:sz w:val="20"/>
          <w:szCs w:val="20"/>
        </w:rPr>
        <w:t xml:space="preserve"> (1000 Islands), conocida por los pueblos indígenas como el "</w:t>
      </w:r>
      <w:r w:rsidRPr="00FF0752">
        <w:rPr>
          <w:sz w:val="20"/>
          <w:szCs w:val="20"/>
        </w:rPr>
        <w:t>Jardín de los Espíritus</w:t>
      </w:r>
      <w:r w:rsidRPr="00FF0752">
        <w:rPr>
          <w:b w:val="0"/>
          <w:bCs/>
          <w:sz w:val="20"/>
          <w:szCs w:val="20"/>
        </w:rPr>
        <w:t xml:space="preserve">", un paisaje de gran belleza natural formado por cientos de islas sobre el </w:t>
      </w:r>
      <w:r w:rsidRPr="00FF0752">
        <w:rPr>
          <w:sz w:val="20"/>
          <w:szCs w:val="20"/>
        </w:rPr>
        <w:t>río San Lorenzo</w:t>
      </w:r>
      <w:r w:rsidRPr="00FF0752">
        <w:rPr>
          <w:b w:val="0"/>
          <w:bCs/>
          <w:sz w:val="20"/>
          <w:szCs w:val="20"/>
        </w:rPr>
        <w:t xml:space="preserve">. A nuestra llegada a Ottawa, iniciaremos una visita panorámica por los principales atractivos de la ciudad, incluyendo la Catedral, la residencia oficial del </w:t>
      </w:r>
      <w:r w:rsidR="007E10CC" w:rsidRPr="00FF0752">
        <w:rPr>
          <w:b w:val="0"/>
          <w:bCs/>
          <w:sz w:val="20"/>
          <w:szCs w:val="20"/>
        </w:rPr>
        <w:t>primer ministro</w:t>
      </w:r>
      <w:r w:rsidRPr="00FF0752">
        <w:rPr>
          <w:b w:val="0"/>
          <w:bCs/>
          <w:sz w:val="20"/>
          <w:szCs w:val="20"/>
        </w:rPr>
        <w:t xml:space="preserve">, la residencia del Gobernador General y el emblemático </w:t>
      </w:r>
      <w:r w:rsidRPr="00FF0752">
        <w:rPr>
          <w:sz w:val="20"/>
          <w:szCs w:val="20"/>
        </w:rPr>
        <w:t>Canal Ridea</w:t>
      </w:r>
      <w:r w:rsidRPr="00FF016E">
        <w:rPr>
          <w:sz w:val="20"/>
          <w:szCs w:val="20"/>
        </w:rPr>
        <w:t>u</w:t>
      </w:r>
      <w:r w:rsidRPr="00FF0752">
        <w:rPr>
          <w:b w:val="0"/>
          <w:bCs/>
          <w:sz w:val="20"/>
          <w:szCs w:val="20"/>
        </w:rPr>
        <w:t>, declarado Patrimonio de la Humanidad por la UNESCO. Durante el invierno, este canal se transforma en la pista de patinaje natural más grande del mundo, convirtiéndose en uno de los símbolos más representativos de la ciudad. Llegada al hotel y</w:t>
      </w:r>
      <w:r w:rsidRPr="00FF0752">
        <w:rPr>
          <w:sz w:val="20"/>
          <w:szCs w:val="20"/>
        </w:rPr>
        <w:t xml:space="preserve"> alojamiento.</w:t>
      </w:r>
    </w:p>
    <w:p w14:paraId="324CC05C" w14:textId="77777777" w:rsidR="00DB19F3" w:rsidRDefault="00DB19F3">
      <w:pPr>
        <w:pStyle w:val="Ttulo3"/>
        <w:spacing w:before="0" w:after="0" w:line="240" w:lineRule="auto"/>
        <w:jc w:val="both"/>
        <w:rPr>
          <w:sz w:val="20"/>
          <w:szCs w:val="20"/>
        </w:rPr>
      </w:pPr>
    </w:p>
    <w:p w14:paraId="457C69DB" w14:textId="09F415F2" w:rsidR="00DB19F3" w:rsidRDefault="00C74C6F">
      <w:pPr>
        <w:pStyle w:val="Ttulo3"/>
        <w:spacing w:before="0" w:after="0" w:line="240" w:lineRule="auto"/>
        <w:jc w:val="both"/>
        <w:rPr>
          <w:sz w:val="20"/>
          <w:szCs w:val="20"/>
        </w:rPr>
      </w:pPr>
      <w:r>
        <w:rPr>
          <w:sz w:val="24"/>
          <w:szCs w:val="24"/>
        </w:rPr>
        <w:t xml:space="preserve">DÍA 4| </w:t>
      </w:r>
      <w:r>
        <w:rPr>
          <w:color w:val="FF0000"/>
          <w:sz w:val="24"/>
          <w:szCs w:val="24"/>
        </w:rPr>
        <w:t>Ottawa – Quebec</w:t>
      </w:r>
      <w:r w:rsidR="00FF0752">
        <w:rPr>
          <w:color w:val="FF0000"/>
          <w:sz w:val="24"/>
          <w:szCs w:val="24"/>
        </w:rPr>
        <w:t xml:space="preserve"> (445 km)</w:t>
      </w:r>
    </w:p>
    <w:p w14:paraId="253B02AC" w14:textId="76AF7472" w:rsidR="00FF0752" w:rsidRPr="00FF0752" w:rsidRDefault="00FF0752" w:rsidP="00FF0752">
      <w:pPr>
        <w:spacing w:after="0"/>
        <w:jc w:val="both"/>
        <w:rPr>
          <w:rFonts w:ascii="Calibri" w:eastAsia="Calibri" w:hAnsi="Calibri" w:cs="Calibri"/>
          <w:b/>
          <w:color w:val="002060"/>
          <w:sz w:val="20"/>
          <w:szCs w:val="20"/>
        </w:rPr>
      </w:pPr>
      <w:r w:rsidRPr="00FF0752">
        <w:rPr>
          <w:rFonts w:ascii="Calibri" w:eastAsia="Calibri" w:hAnsi="Calibri" w:cs="Calibri"/>
          <w:b/>
          <w:bCs/>
          <w:color w:val="002060"/>
          <w:sz w:val="20"/>
          <w:szCs w:val="20"/>
        </w:rPr>
        <w:t>Desayuno.</w:t>
      </w:r>
      <w:r w:rsidRPr="00FF0752">
        <w:rPr>
          <w:rFonts w:ascii="Calibri" w:eastAsia="Calibri" w:hAnsi="Calibri" w:cs="Calibri"/>
          <w:b/>
          <w:color w:val="002060"/>
          <w:sz w:val="20"/>
          <w:szCs w:val="20"/>
        </w:rPr>
        <w:t xml:space="preserve"> </w:t>
      </w:r>
      <w:r w:rsidRPr="00FF0752">
        <w:rPr>
          <w:rFonts w:ascii="Calibri" w:eastAsia="Calibri" w:hAnsi="Calibri" w:cs="Calibri"/>
          <w:bCs/>
          <w:color w:val="002060"/>
          <w:sz w:val="20"/>
          <w:szCs w:val="20"/>
        </w:rPr>
        <w:t xml:space="preserve">Salida hacia Quebec, la capital de la provincia del mismo nombre. Durante el recorrido cruzaremos el </w:t>
      </w:r>
      <w:r w:rsidRPr="00FF0752">
        <w:rPr>
          <w:rFonts w:ascii="Calibri" w:eastAsia="Calibri" w:hAnsi="Calibri" w:cs="Calibri"/>
          <w:b/>
          <w:color w:val="002060"/>
          <w:sz w:val="20"/>
          <w:szCs w:val="20"/>
        </w:rPr>
        <w:t>río Ottawa</w:t>
      </w:r>
      <w:r w:rsidRPr="00FF0752">
        <w:rPr>
          <w:rFonts w:ascii="Calibri" w:eastAsia="Calibri" w:hAnsi="Calibri" w:cs="Calibri"/>
          <w:bCs/>
          <w:color w:val="002060"/>
          <w:sz w:val="20"/>
          <w:szCs w:val="20"/>
        </w:rPr>
        <w:t xml:space="preserve"> y nos adentraremos en los </w:t>
      </w:r>
      <w:r w:rsidRPr="00FF0752">
        <w:rPr>
          <w:rFonts w:ascii="Calibri" w:eastAsia="Calibri" w:hAnsi="Calibri" w:cs="Calibri"/>
          <w:b/>
          <w:color w:val="002060"/>
          <w:sz w:val="20"/>
          <w:szCs w:val="20"/>
        </w:rPr>
        <w:t>Montes Laurentinos</w:t>
      </w:r>
      <w:r w:rsidRPr="00FF0752">
        <w:rPr>
          <w:rFonts w:ascii="Calibri" w:eastAsia="Calibri" w:hAnsi="Calibri" w:cs="Calibri"/>
          <w:bCs/>
          <w:color w:val="002060"/>
          <w:sz w:val="20"/>
          <w:szCs w:val="20"/>
        </w:rPr>
        <w:t xml:space="preserve">, una región de espectaculares paisajes, lagos y bosques, ideal para las actividades al aire libre. En ruta visitaremos la tradicional </w:t>
      </w:r>
      <w:r w:rsidRPr="00FF0752">
        <w:rPr>
          <w:rFonts w:ascii="Calibri" w:eastAsia="Calibri" w:hAnsi="Calibri" w:cs="Calibri"/>
          <w:b/>
          <w:color w:val="002060"/>
          <w:sz w:val="20"/>
          <w:szCs w:val="20"/>
        </w:rPr>
        <w:t>Cabaña de Miel de Arce Chez Dany</w:t>
      </w:r>
      <w:r w:rsidRPr="00FF0752">
        <w:rPr>
          <w:rFonts w:ascii="Calibri" w:eastAsia="Calibri" w:hAnsi="Calibri" w:cs="Calibri"/>
          <w:bCs/>
          <w:color w:val="002060"/>
          <w:sz w:val="20"/>
          <w:szCs w:val="20"/>
        </w:rPr>
        <w:t xml:space="preserve">, donde conoceremos el proceso de elaboración del emblemático jarabe de arce canadiense y disfrutaremos de un auténtico almuerzo estilo leñador. Continuación hacia la encantadora ciudad de Quebec, considerada la más antigua de Canadá y famosa por su historia, arquitectura y ambiente europeo. Según la fecha de salida, realizaremos una </w:t>
      </w:r>
      <w:r w:rsidRPr="00FF0752">
        <w:rPr>
          <w:rFonts w:ascii="Calibri" w:eastAsia="Calibri" w:hAnsi="Calibri" w:cs="Calibri"/>
          <w:b/>
          <w:color w:val="002060"/>
          <w:sz w:val="20"/>
          <w:szCs w:val="20"/>
        </w:rPr>
        <w:t>visita al impresionante Hotel de Hielo</w:t>
      </w:r>
      <w:r w:rsidRPr="00FF0752">
        <w:rPr>
          <w:rFonts w:ascii="Calibri" w:eastAsia="Calibri" w:hAnsi="Calibri" w:cs="Calibri"/>
          <w:bCs/>
          <w:color w:val="002060"/>
          <w:sz w:val="20"/>
          <w:szCs w:val="20"/>
        </w:rPr>
        <w:t>. Llegada al hotel, registro y</w:t>
      </w:r>
      <w:r w:rsidRPr="00FF0752">
        <w:rPr>
          <w:rFonts w:ascii="Calibri" w:eastAsia="Calibri" w:hAnsi="Calibri" w:cs="Calibri"/>
          <w:b/>
          <w:color w:val="002060"/>
          <w:sz w:val="20"/>
          <w:szCs w:val="20"/>
        </w:rPr>
        <w:t xml:space="preserve"> alojamiento.</w:t>
      </w:r>
    </w:p>
    <w:p w14:paraId="7FF859DB" w14:textId="77777777" w:rsidR="00DB19F3" w:rsidRDefault="00DB19F3">
      <w:pPr>
        <w:spacing w:after="0"/>
        <w:jc w:val="both"/>
        <w:rPr>
          <w:rFonts w:ascii="Calibri" w:eastAsia="Calibri" w:hAnsi="Calibri" w:cs="Calibri"/>
          <w:b/>
          <w:color w:val="002060"/>
          <w:sz w:val="20"/>
          <w:szCs w:val="20"/>
        </w:rPr>
      </w:pPr>
    </w:p>
    <w:p w14:paraId="759C15C0" w14:textId="77777777" w:rsidR="00DB19F3" w:rsidRDefault="00DB19F3">
      <w:pPr>
        <w:spacing w:after="0"/>
        <w:jc w:val="both"/>
        <w:rPr>
          <w:rFonts w:ascii="Calibri" w:eastAsia="Calibri" w:hAnsi="Calibri" w:cs="Calibri"/>
          <w:b/>
          <w:color w:val="002060"/>
          <w:sz w:val="20"/>
          <w:szCs w:val="20"/>
        </w:rPr>
      </w:pPr>
    </w:p>
    <w:p w14:paraId="7FFB55DD" w14:textId="77777777" w:rsidR="00DB19F3" w:rsidRDefault="00DB19F3">
      <w:pPr>
        <w:spacing w:after="0"/>
        <w:jc w:val="both"/>
        <w:rPr>
          <w:rFonts w:ascii="Calibri" w:eastAsia="Calibri" w:hAnsi="Calibri" w:cs="Calibri"/>
          <w:b/>
          <w:color w:val="002060"/>
          <w:sz w:val="20"/>
          <w:szCs w:val="20"/>
        </w:rPr>
      </w:pPr>
    </w:p>
    <w:p w14:paraId="681A0DDF" w14:textId="77777777" w:rsidR="00DB19F3" w:rsidRDefault="00DB19F3">
      <w:pPr>
        <w:spacing w:after="0"/>
        <w:jc w:val="both"/>
        <w:rPr>
          <w:rFonts w:ascii="Calibri" w:eastAsia="Calibri" w:hAnsi="Calibri" w:cs="Calibri"/>
          <w:b/>
          <w:color w:val="002060"/>
          <w:sz w:val="20"/>
          <w:szCs w:val="20"/>
        </w:rPr>
      </w:pPr>
    </w:p>
    <w:p w14:paraId="4A931753" w14:textId="77777777" w:rsidR="00DB19F3" w:rsidRDefault="00DB19F3">
      <w:pPr>
        <w:spacing w:after="0"/>
        <w:jc w:val="both"/>
        <w:rPr>
          <w:rFonts w:ascii="Calibri" w:eastAsia="Calibri" w:hAnsi="Calibri" w:cs="Calibri"/>
          <w:b/>
          <w:color w:val="002060"/>
          <w:sz w:val="20"/>
          <w:szCs w:val="20"/>
        </w:rPr>
      </w:pPr>
    </w:p>
    <w:p w14:paraId="07F2B9E6" w14:textId="77777777" w:rsidR="00DB19F3" w:rsidRDefault="00DB19F3">
      <w:pPr>
        <w:spacing w:after="0"/>
        <w:jc w:val="both"/>
        <w:rPr>
          <w:rFonts w:ascii="Calibri" w:eastAsia="Calibri" w:hAnsi="Calibri" w:cs="Calibri"/>
          <w:b/>
          <w:color w:val="002060"/>
          <w:sz w:val="20"/>
          <w:szCs w:val="20"/>
        </w:rPr>
      </w:pPr>
    </w:p>
    <w:p w14:paraId="05D271DE" w14:textId="550D830C" w:rsidR="00DB19F3" w:rsidRDefault="00C74C6F">
      <w:pPr>
        <w:pStyle w:val="Ttulo3"/>
        <w:spacing w:before="0" w:after="0" w:line="240" w:lineRule="auto"/>
        <w:jc w:val="both"/>
        <w:rPr>
          <w:sz w:val="24"/>
          <w:szCs w:val="24"/>
        </w:rPr>
      </w:pPr>
      <w:r>
        <w:rPr>
          <w:sz w:val="24"/>
          <w:szCs w:val="24"/>
        </w:rPr>
        <w:t xml:space="preserve">DÍA 5| </w:t>
      </w:r>
      <w:r>
        <w:rPr>
          <w:color w:val="FF0000"/>
          <w:sz w:val="24"/>
          <w:szCs w:val="24"/>
        </w:rPr>
        <w:t>Quebe</w:t>
      </w:r>
      <w:r w:rsidR="005D1F6C">
        <w:rPr>
          <w:color w:val="FF0000"/>
          <w:sz w:val="24"/>
          <w:szCs w:val="24"/>
        </w:rPr>
        <w:t>c – Costa de Beaupré</w:t>
      </w:r>
    </w:p>
    <w:p w14:paraId="075184C3" w14:textId="28CCA672" w:rsidR="005D1F6C" w:rsidRPr="005D1F6C" w:rsidRDefault="005D1F6C" w:rsidP="005D1F6C">
      <w:pPr>
        <w:pStyle w:val="Ttulo3"/>
        <w:spacing w:before="0" w:after="0"/>
        <w:jc w:val="both"/>
        <w:rPr>
          <w:b w:val="0"/>
          <w:bCs/>
          <w:sz w:val="20"/>
          <w:szCs w:val="20"/>
        </w:rPr>
      </w:pPr>
      <w:r w:rsidRPr="005D1F6C">
        <w:rPr>
          <w:bCs/>
          <w:sz w:val="20"/>
          <w:szCs w:val="20"/>
        </w:rPr>
        <w:t>Desayuno.</w:t>
      </w:r>
      <w:r w:rsidRPr="005D1F6C">
        <w:rPr>
          <w:sz w:val="20"/>
          <w:szCs w:val="20"/>
        </w:rPr>
        <w:t xml:space="preserve"> </w:t>
      </w:r>
      <w:r w:rsidRPr="005D1F6C">
        <w:rPr>
          <w:b w:val="0"/>
          <w:bCs/>
          <w:sz w:val="20"/>
          <w:szCs w:val="20"/>
        </w:rPr>
        <w:t xml:space="preserve">Hoy descubriremos la hermosa </w:t>
      </w:r>
      <w:r w:rsidRPr="005D1F6C">
        <w:rPr>
          <w:sz w:val="20"/>
          <w:szCs w:val="20"/>
        </w:rPr>
        <w:t>Costa de Beaupré,</w:t>
      </w:r>
      <w:r w:rsidRPr="005D1F6C">
        <w:rPr>
          <w:b w:val="0"/>
          <w:bCs/>
          <w:sz w:val="20"/>
          <w:szCs w:val="20"/>
        </w:rPr>
        <w:t xml:space="preserve"> una de las rutas más pintorescas de Quebec. Recorreremos el histórico Camino Real, donde se encuentran algunas de las casas rurales más antiguas de Canadá, visitaremos la emblemática </w:t>
      </w:r>
      <w:r w:rsidRPr="005D1F6C">
        <w:rPr>
          <w:sz w:val="20"/>
          <w:szCs w:val="20"/>
        </w:rPr>
        <w:t>Basílica de Santa Ana de Beaupré</w:t>
      </w:r>
      <w:r w:rsidRPr="005D1F6C">
        <w:rPr>
          <w:b w:val="0"/>
          <w:bCs/>
          <w:sz w:val="20"/>
          <w:szCs w:val="20"/>
        </w:rPr>
        <w:t xml:space="preserve"> y admiraremos las impresionantes </w:t>
      </w:r>
      <w:r w:rsidRPr="005D1F6C">
        <w:rPr>
          <w:sz w:val="20"/>
          <w:szCs w:val="20"/>
        </w:rPr>
        <w:t>Cataratas Montmorency</w:t>
      </w:r>
      <w:r w:rsidRPr="005D1F6C">
        <w:rPr>
          <w:b w:val="0"/>
          <w:bCs/>
          <w:sz w:val="20"/>
          <w:szCs w:val="20"/>
        </w:rPr>
        <w:t>, cuyos 83 metros de altura superan a las Cataratas del Niágara. De regreso en Quebec, realizaremos una visita panorámica por esta encantadora ciudad, considerada la más antigua de Canadá y declarada Patrimonio de la Humanidad por la UNESCO. Recorreremos su ciudad amurallada, la parte alta y baja, la Plaza de Armas, la Plaza Real y el Parlamento Provincial, entre otros de sus principales atractivos.</w:t>
      </w:r>
      <w:r>
        <w:rPr>
          <w:b w:val="0"/>
          <w:bCs/>
          <w:sz w:val="20"/>
          <w:szCs w:val="20"/>
        </w:rPr>
        <w:t xml:space="preserve"> </w:t>
      </w:r>
      <w:r w:rsidRPr="005D1F6C">
        <w:rPr>
          <w:b w:val="0"/>
          <w:bCs/>
          <w:sz w:val="20"/>
          <w:szCs w:val="20"/>
        </w:rPr>
        <w:t>Al finalizar, disfrutaremos de tiempo libre para seguir explorando la ciudad a su propio ritmo.</w:t>
      </w:r>
      <w:r>
        <w:rPr>
          <w:sz w:val="20"/>
          <w:szCs w:val="20"/>
        </w:rPr>
        <w:t xml:space="preserve"> </w:t>
      </w:r>
      <w:r w:rsidRPr="005D1F6C">
        <w:rPr>
          <w:sz w:val="20"/>
          <w:szCs w:val="20"/>
        </w:rPr>
        <w:t>Alojamiento.</w:t>
      </w:r>
    </w:p>
    <w:p w14:paraId="0C564D23" w14:textId="77777777" w:rsidR="00DB19F3" w:rsidRDefault="00DB19F3">
      <w:pPr>
        <w:pStyle w:val="Ttulo3"/>
        <w:spacing w:before="0" w:after="0" w:line="240" w:lineRule="auto"/>
        <w:jc w:val="both"/>
        <w:rPr>
          <w:sz w:val="24"/>
          <w:szCs w:val="24"/>
        </w:rPr>
      </w:pPr>
    </w:p>
    <w:p w14:paraId="65D9EC16" w14:textId="06DF82EE" w:rsidR="00DB19F3" w:rsidRDefault="00C74C6F">
      <w:pPr>
        <w:pStyle w:val="Ttulo3"/>
        <w:spacing w:before="0" w:after="0" w:line="240" w:lineRule="auto"/>
        <w:jc w:val="both"/>
        <w:rPr>
          <w:color w:val="FF0000"/>
          <w:sz w:val="24"/>
          <w:szCs w:val="24"/>
        </w:rPr>
      </w:pPr>
      <w:r>
        <w:rPr>
          <w:sz w:val="24"/>
          <w:szCs w:val="24"/>
        </w:rPr>
        <w:t xml:space="preserve">DÍA 6| </w:t>
      </w:r>
      <w:r>
        <w:rPr>
          <w:color w:val="FF0000"/>
          <w:sz w:val="24"/>
          <w:szCs w:val="24"/>
        </w:rPr>
        <w:t>Quebec – Montreal</w:t>
      </w:r>
      <w:r w:rsidR="005D1F6C">
        <w:rPr>
          <w:color w:val="FF0000"/>
          <w:sz w:val="24"/>
          <w:szCs w:val="24"/>
        </w:rPr>
        <w:t xml:space="preserve"> (250 km)</w:t>
      </w:r>
    </w:p>
    <w:p w14:paraId="29817723" w14:textId="71628E9A" w:rsidR="005D1F6C" w:rsidRPr="005D1F6C" w:rsidRDefault="005D1F6C" w:rsidP="005D1F6C">
      <w:pPr>
        <w:tabs>
          <w:tab w:val="left" w:pos="1418"/>
        </w:tabs>
        <w:spacing w:after="0" w:line="240" w:lineRule="auto"/>
        <w:ind w:right="-142"/>
        <w:jc w:val="both"/>
        <w:rPr>
          <w:rFonts w:ascii="Calibri" w:eastAsia="Calibri" w:hAnsi="Calibri" w:cs="Calibri"/>
          <w:bCs/>
          <w:color w:val="002060"/>
          <w:sz w:val="20"/>
          <w:szCs w:val="20"/>
        </w:rPr>
      </w:pPr>
      <w:r w:rsidRPr="005D1F6C">
        <w:rPr>
          <w:rFonts w:ascii="Calibri" w:eastAsia="Calibri" w:hAnsi="Calibri" w:cs="Calibri"/>
          <w:b/>
          <w:bCs/>
          <w:color w:val="002060"/>
          <w:sz w:val="20"/>
          <w:szCs w:val="20"/>
        </w:rPr>
        <w:t>Desayuno.</w:t>
      </w:r>
      <w:r w:rsidRPr="005D1F6C">
        <w:rPr>
          <w:rFonts w:ascii="Calibri" w:eastAsia="Calibri" w:hAnsi="Calibri" w:cs="Calibri"/>
          <w:b/>
          <w:color w:val="002060"/>
          <w:sz w:val="20"/>
          <w:szCs w:val="20"/>
        </w:rPr>
        <w:t xml:space="preserve"> </w:t>
      </w:r>
      <w:r w:rsidRPr="005D1F6C">
        <w:rPr>
          <w:rFonts w:ascii="Calibri" w:eastAsia="Calibri" w:hAnsi="Calibri" w:cs="Calibri"/>
          <w:bCs/>
          <w:color w:val="002060"/>
          <w:sz w:val="20"/>
          <w:szCs w:val="20"/>
        </w:rPr>
        <w:t xml:space="preserve">Salida hacia Montreal, una ciudad cosmopolita reconocida por su ambiente europeo, su excelente gastronomía, su moda y su vibrante vida nocturna. A nuestra llegada, realizaremos una visita panorámica por los principales atractivos de la segunda ciudad francófona más grande del mundo. Conoceremos el </w:t>
      </w:r>
      <w:r w:rsidRPr="005D1F6C">
        <w:rPr>
          <w:rFonts w:ascii="Calibri" w:eastAsia="Calibri" w:hAnsi="Calibri" w:cs="Calibri"/>
          <w:b/>
          <w:color w:val="002060"/>
          <w:sz w:val="20"/>
          <w:szCs w:val="20"/>
        </w:rPr>
        <w:t>Complejo Olímpico</w:t>
      </w:r>
      <w:r w:rsidRPr="005D1F6C">
        <w:rPr>
          <w:rFonts w:ascii="Calibri" w:eastAsia="Calibri" w:hAnsi="Calibri" w:cs="Calibri"/>
          <w:bCs/>
          <w:color w:val="002060"/>
          <w:sz w:val="20"/>
          <w:szCs w:val="20"/>
        </w:rPr>
        <w:t xml:space="preserve"> (parada fotográfica), la animada </w:t>
      </w:r>
      <w:r w:rsidRPr="005D1F6C">
        <w:rPr>
          <w:rFonts w:ascii="Calibri" w:eastAsia="Calibri" w:hAnsi="Calibri" w:cs="Calibri"/>
          <w:b/>
          <w:color w:val="002060"/>
          <w:sz w:val="20"/>
          <w:szCs w:val="20"/>
        </w:rPr>
        <w:t>calle Saint-Laurent</w:t>
      </w:r>
      <w:r w:rsidRPr="005D1F6C">
        <w:rPr>
          <w:rFonts w:ascii="Calibri" w:eastAsia="Calibri" w:hAnsi="Calibri" w:cs="Calibri"/>
          <w:bCs/>
          <w:color w:val="002060"/>
          <w:sz w:val="20"/>
          <w:szCs w:val="20"/>
        </w:rPr>
        <w:t xml:space="preserve">, el elegante </w:t>
      </w:r>
      <w:r w:rsidRPr="005D1F6C">
        <w:rPr>
          <w:rFonts w:ascii="Calibri" w:eastAsia="Calibri" w:hAnsi="Calibri" w:cs="Calibri"/>
          <w:b/>
          <w:color w:val="002060"/>
          <w:sz w:val="20"/>
          <w:szCs w:val="20"/>
        </w:rPr>
        <w:t>barrio de la Milla Cuadrada de Oro</w:t>
      </w:r>
      <w:r w:rsidRPr="005D1F6C">
        <w:rPr>
          <w:rFonts w:ascii="Calibri" w:eastAsia="Calibri" w:hAnsi="Calibri" w:cs="Calibri"/>
          <w:bCs/>
          <w:color w:val="002060"/>
          <w:sz w:val="20"/>
          <w:szCs w:val="20"/>
        </w:rPr>
        <w:t xml:space="preserve">, sede de la prestigiosa Universidad McGill, y el Parque del Monte Real, donde disfrutaremos de una parada en su mirador con espectaculares vistas de la ciudad. Continuaremos hacia el encantador Viejo Montreal, pasando por el bohemio </w:t>
      </w:r>
      <w:r w:rsidRPr="005D1F6C">
        <w:rPr>
          <w:rFonts w:ascii="Calibri" w:eastAsia="Calibri" w:hAnsi="Calibri" w:cs="Calibri"/>
          <w:b/>
          <w:color w:val="002060"/>
          <w:sz w:val="20"/>
          <w:szCs w:val="20"/>
        </w:rPr>
        <w:t>barrio de Le Plateau Mont-Royal</w:t>
      </w:r>
      <w:r w:rsidRPr="005D1F6C">
        <w:rPr>
          <w:rFonts w:ascii="Calibri" w:eastAsia="Calibri" w:hAnsi="Calibri" w:cs="Calibri"/>
          <w:bCs/>
          <w:color w:val="002060"/>
          <w:sz w:val="20"/>
          <w:szCs w:val="20"/>
        </w:rPr>
        <w:t xml:space="preserve">. Recorreremos la Plaza de Armas, donde destaca la majestuosa </w:t>
      </w:r>
      <w:r w:rsidRPr="005D1F6C">
        <w:rPr>
          <w:rFonts w:ascii="Calibri" w:eastAsia="Calibri" w:hAnsi="Calibri" w:cs="Calibri"/>
          <w:b/>
          <w:color w:val="002060"/>
          <w:sz w:val="20"/>
          <w:szCs w:val="20"/>
        </w:rPr>
        <w:t>Basílica de Notre-Dame</w:t>
      </w:r>
      <w:r w:rsidRPr="005D1F6C">
        <w:rPr>
          <w:rFonts w:ascii="Calibri" w:eastAsia="Calibri" w:hAnsi="Calibri" w:cs="Calibri"/>
          <w:bCs/>
          <w:color w:val="002060"/>
          <w:sz w:val="20"/>
          <w:szCs w:val="20"/>
        </w:rPr>
        <w:t xml:space="preserve">, además de la </w:t>
      </w:r>
      <w:r w:rsidRPr="005D1F6C">
        <w:rPr>
          <w:rFonts w:ascii="Calibri" w:eastAsia="Calibri" w:hAnsi="Calibri" w:cs="Calibri"/>
          <w:b/>
          <w:color w:val="002060"/>
          <w:sz w:val="20"/>
          <w:szCs w:val="20"/>
        </w:rPr>
        <w:t>Plaza Jacques-Cartier</w:t>
      </w:r>
      <w:r w:rsidRPr="005D1F6C">
        <w:rPr>
          <w:rFonts w:ascii="Calibri" w:eastAsia="Calibri" w:hAnsi="Calibri" w:cs="Calibri"/>
          <w:bCs/>
          <w:color w:val="002060"/>
          <w:sz w:val="20"/>
          <w:szCs w:val="20"/>
        </w:rPr>
        <w:t xml:space="preserve"> y el histórico </w:t>
      </w:r>
      <w:r w:rsidRPr="005D1F6C">
        <w:rPr>
          <w:rFonts w:ascii="Calibri" w:eastAsia="Calibri" w:hAnsi="Calibri" w:cs="Calibri"/>
          <w:b/>
          <w:color w:val="002060"/>
          <w:sz w:val="20"/>
          <w:szCs w:val="20"/>
        </w:rPr>
        <w:t>Ayuntamiento de Montreal</w:t>
      </w:r>
      <w:r w:rsidRPr="005D1F6C">
        <w:rPr>
          <w:rFonts w:ascii="Calibri" w:eastAsia="Calibri" w:hAnsi="Calibri" w:cs="Calibri"/>
          <w:bCs/>
          <w:color w:val="002060"/>
          <w:sz w:val="20"/>
          <w:szCs w:val="20"/>
        </w:rPr>
        <w:t xml:space="preserve">. Al finalizar la visita, traslado al hotel, registro y </w:t>
      </w:r>
      <w:r w:rsidRPr="005D1F6C">
        <w:rPr>
          <w:rFonts w:ascii="Calibri" w:eastAsia="Calibri" w:hAnsi="Calibri" w:cs="Calibri"/>
          <w:b/>
          <w:color w:val="002060"/>
          <w:sz w:val="20"/>
          <w:szCs w:val="20"/>
        </w:rPr>
        <w:t>alojamiento.</w:t>
      </w:r>
    </w:p>
    <w:p w14:paraId="4A6D5A09" w14:textId="77777777" w:rsidR="00DB19F3" w:rsidRPr="005D1F6C" w:rsidRDefault="00DB19F3">
      <w:pPr>
        <w:tabs>
          <w:tab w:val="left" w:pos="1418"/>
        </w:tabs>
        <w:spacing w:after="0" w:line="240" w:lineRule="auto"/>
        <w:ind w:right="-142"/>
        <w:jc w:val="both"/>
        <w:rPr>
          <w:rFonts w:ascii="Calibri" w:eastAsia="Calibri" w:hAnsi="Calibri" w:cs="Calibri"/>
          <w:bCs/>
          <w:color w:val="002060"/>
          <w:sz w:val="20"/>
          <w:szCs w:val="20"/>
        </w:rPr>
      </w:pPr>
    </w:p>
    <w:p w14:paraId="6023DE10" w14:textId="0D1B2874" w:rsidR="00DB19F3" w:rsidRDefault="00C74C6F">
      <w:pPr>
        <w:pStyle w:val="Ttulo3"/>
        <w:spacing w:before="0" w:after="0" w:line="240" w:lineRule="auto"/>
        <w:jc w:val="both"/>
        <w:rPr>
          <w:sz w:val="24"/>
          <w:szCs w:val="24"/>
        </w:rPr>
      </w:pPr>
      <w:r>
        <w:rPr>
          <w:sz w:val="24"/>
          <w:szCs w:val="24"/>
        </w:rPr>
        <w:t xml:space="preserve">DÍA 7| </w:t>
      </w:r>
      <w:r>
        <w:rPr>
          <w:color w:val="FF0000"/>
          <w:sz w:val="24"/>
          <w:szCs w:val="24"/>
        </w:rPr>
        <w:t xml:space="preserve">Montreal </w:t>
      </w:r>
    </w:p>
    <w:p w14:paraId="20F4C56D" w14:textId="43FB25AA" w:rsidR="005D1F6C" w:rsidRPr="005D1F6C" w:rsidRDefault="005D1F6C" w:rsidP="005D1F6C">
      <w:pPr>
        <w:spacing w:after="0" w:line="240" w:lineRule="auto"/>
        <w:jc w:val="both"/>
        <w:rPr>
          <w:rFonts w:ascii="Calibri" w:eastAsia="Calibri" w:hAnsi="Calibri" w:cs="Calibri"/>
          <w:b/>
          <w:color w:val="002060"/>
          <w:sz w:val="20"/>
          <w:szCs w:val="20"/>
        </w:rPr>
      </w:pPr>
      <w:r>
        <w:rPr>
          <w:rFonts w:ascii="Calibri" w:eastAsia="Calibri" w:hAnsi="Calibri" w:cs="Calibri"/>
          <w:b/>
          <w:bCs/>
          <w:color w:val="002060"/>
          <w:sz w:val="20"/>
          <w:szCs w:val="20"/>
        </w:rPr>
        <w:t>D</w:t>
      </w:r>
      <w:r w:rsidRPr="005D1F6C">
        <w:rPr>
          <w:rFonts w:ascii="Calibri" w:eastAsia="Calibri" w:hAnsi="Calibri" w:cs="Calibri"/>
          <w:b/>
          <w:bCs/>
          <w:color w:val="002060"/>
          <w:sz w:val="20"/>
          <w:szCs w:val="20"/>
        </w:rPr>
        <w:t>esayuno</w:t>
      </w:r>
      <w:r w:rsidRPr="005D1F6C">
        <w:rPr>
          <w:rFonts w:ascii="Calibri" w:eastAsia="Calibri" w:hAnsi="Calibri" w:cs="Calibri"/>
          <w:color w:val="002060"/>
          <w:sz w:val="20"/>
          <w:szCs w:val="20"/>
        </w:rPr>
        <w:t xml:space="preserve">. Día libre para disfrutar de Montreal a su propio ritmo. Le sugerimos recorrer el encantador </w:t>
      </w:r>
      <w:r w:rsidRPr="005D1F6C">
        <w:rPr>
          <w:rFonts w:ascii="Calibri" w:eastAsia="Calibri" w:hAnsi="Calibri" w:cs="Calibri"/>
          <w:b/>
          <w:bCs/>
          <w:color w:val="002060"/>
          <w:sz w:val="20"/>
          <w:szCs w:val="20"/>
        </w:rPr>
        <w:t>Viejo Montreal</w:t>
      </w:r>
      <w:r w:rsidRPr="005D1F6C">
        <w:rPr>
          <w:rFonts w:ascii="Calibri" w:eastAsia="Calibri" w:hAnsi="Calibri" w:cs="Calibri"/>
          <w:color w:val="002060"/>
          <w:sz w:val="20"/>
          <w:szCs w:val="20"/>
        </w:rPr>
        <w:t xml:space="preserve"> y su puerto, </w:t>
      </w:r>
      <w:r w:rsidRPr="005D1F6C">
        <w:rPr>
          <w:rFonts w:ascii="Calibri" w:eastAsia="Calibri" w:hAnsi="Calibri" w:cs="Calibri"/>
          <w:b/>
          <w:bCs/>
          <w:color w:val="002060"/>
          <w:sz w:val="20"/>
          <w:szCs w:val="20"/>
        </w:rPr>
        <w:t>visitar el Museo de Bellas Artes</w:t>
      </w:r>
      <w:r w:rsidRPr="005D1F6C">
        <w:rPr>
          <w:rFonts w:ascii="Calibri" w:eastAsia="Calibri" w:hAnsi="Calibri" w:cs="Calibri"/>
          <w:color w:val="002060"/>
          <w:sz w:val="20"/>
          <w:szCs w:val="20"/>
        </w:rPr>
        <w:t xml:space="preserve">, explorar el </w:t>
      </w:r>
      <w:r w:rsidRPr="005D1F6C">
        <w:rPr>
          <w:rFonts w:ascii="Calibri" w:eastAsia="Calibri" w:hAnsi="Calibri" w:cs="Calibri"/>
          <w:b/>
          <w:bCs/>
          <w:color w:val="002060"/>
          <w:sz w:val="20"/>
          <w:szCs w:val="20"/>
        </w:rPr>
        <w:t>Jardín Botánico y el Biodôme</w:t>
      </w:r>
      <w:r w:rsidRPr="005D1F6C">
        <w:rPr>
          <w:rFonts w:ascii="Calibri" w:eastAsia="Calibri" w:hAnsi="Calibri" w:cs="Calibri"/>
          <w:color w:val="002060"/>
          <w:sz w:val="20"/>
          <w:szCs w:val="20"/>
        </w:rPr>
        <w:t xml:space="preserve">, o simplemente disfrutar del ambiente único de esta ciudad. Si desea realizar sus últimas compras, la animada </w:t>
      </w:r>
      <w:r w:rsidRPr="005D1F6C">
        <w:rPr>
          <w:rFonts w:ascii="Calibri" w:eastAsia="Calibri" w:hAnsi="Calibri" w:cs="Calibri"/>
          <w:b/>
          <w:bCs/>
          <w:color w:val="002060"/>
          <w:sz w:val="20"/>
          <w:szCs w:val="20"/>
        </w:rPr>
        <w:t>calle Sainte-Catherine</w:t>
      </w:r>
      <w:r w:rsidRPr="005D1F6C">
        <w:rPr>
          <w:rFonts w:ascii="Calibri" w:eastAsia="Calibri" w:hAnsi="Calibri" w:cs="Calibri"/>
          <w:color w:val="002060"/>
          <w:sz w:val="20"/>
          <w:szCs w:val="20"/>
        </w:rPr>
        <w:t xml:space="preserve"> ofrece una excelente selección de boutiques, tiendas y centros comerciales para todos los gustos.</w:t>
      </w:r>
      <w:r>
        <w:rPr>
          <w:rFonts w:ascii="Calibri" w:eastAsia="Calibri" w:hAnsi="Calibri" w:cs="Calibri"/>
          <w:b/>
          <w:color w:val="002060"/>
          <w:sz w:val="20"/>
          <w:szCs w:val="20"/>
        </w:rPr>
        <w:t xml:space="preserve"> </w:t>
      </w:r>
      <w:r w:rsidRPr="005D1F6C">
        <w:rPr>
          <w:rFonts w:ascii="Calibri" w:eastAsia="Calibri" w:hAnsi="Calibri" w:cs="Calibri"/>
          <w:b/>
          <w:color w:val="002060"/>
          <w:sz w:val="20"/>
          <w:szCs w:val="20"/>
        </w:rPr>
        <w:t>Alojamiento.</w:t>
      </w:r>
    </w:p>
    <w:p w14:paraId="50323A23" w14:textId="77777777" w:rsidR="00DB19F3" w:rsidRDefault="00DB19F3">
      <w:pPr>
        <w:spacing w:after="0" w:line="240" w:lineRule="auto"/>
        <w:jc w:val="both"/>
        <w:rPr>
          <w:rFonts w:ascii="Calibri" w:eastAsia="Calibri" w:hAnsi="Calibri" w:cs="Calibri"/>
          <w:b/>
          <w:color w:val="002060"/>
          <w:sz w:val="20"/>
          <w:szCs w:val="20"/>
        </w:rPr>
      </w:pPr>
    </w:p>
    <w:p w14:paraId="31ED2217" w14:textId="3F2105FB" w:rsidR="00DB19F3" w:rsidRDefault="00C74C6F">
      <w:pPr>
        <w:pStyle w:val="Ttulo3"/>
        <w:spacing w:before="0" w:after="0" w:line="240" w:lineRule="auto"/>
        <w:jc w:val="both"/>
        <w:rPr>
          <w:sz w:val="24"/>
          <w:szCs w:val="24"/>
        </w:rPr>
      </w:pPr>
      <w:r>
        <w:rPr>
          <w:sz w:val="24"/>
          <w:szCs w:val="24"/>
        </w:rPr>
        <w:t xml:space="preserve">DÍA 8| </w:t>
      </w:r>
      <w:r>
        <w:rPr>
          <w:color w:val="FF0000"/>
          <w:sz w:val="24"/>
          <w:szCs w:val="24"/>
        </w:rPr>
        <w:t xml:space="preserve">Montreal - </w:t>
      </w:r>
      <w:r w:rsidR="00515612">
        <w:rPr>
          <w:color w:val="FF0000"/>
          <w:sz w:val="24"/>
          <w:szCs w:val="24"/>
        </w:rPr>
        <w:t>México</w:t>
      </w:r>
    </w:p>
    <w:p w14:paraId="714189DE" w14:textId="53DF8036" w:rsidR="00DB19F3" w:rsidRPr="005D1F6C" w:rsidRDefault="00C74C6F">
      <w:pPr>
        <w:spacing w:after="0" w:line="240" w:lineRule="auto"/>
        <w:jc w:val="both"/>
        <w:rPr>
          <w:rFonts w:ascii="Calibri" w:eastAsia="Calibri" w:hAnsi="Calibri" w:cs="Calibri"/>
          <w:b/>
          <w:bCs/>
          <w:color w:val="002060"/>
          <w:sz w:val="20"/>
          <w:szCs w:val="20"/>
        </w:rPr>
      </w:pPr>
      <w:r>
        <w:rPr>
          <w:rFonts w:ascii="Calibri" w:eastAsia="Calibri" w:hAnsi="Calibri" w:cs="Calibri"/>
          <w:b/>
          <w:color w:val="002060"/>
          <w:sz w:val="20"/>
          <w:szCs w:val="20"/>
        </w:rPr>
        <w:t>Desayuno</w:t>
      </w:r>
      <w:r w:rsidR="005D1F6C" w:rsidRPr="005D1F6C">
        <w:rPr>
          <w:rFonts w:ascii="Calibri" w:eastAsia="Calibri" w:hAnsi="Calibri" w:cs="Calibri"/>
          <w:b/>
          <w:bCs/>
          <w:color w:val="002060"/>
          <w:sz w:val="20"/>
          <w:szCs w:val="20"/>
        </w:rPr>
        <w:t>.</w:t>
      </w:r>
      <w:r w:rsidR="005D1F6C" w:rsidRPr="005D1F6C">
        <w:rPr>
          <w:rFonts w:ascii="Calibri" w:eastAsia="Calibri" w:hAnsi="Calibri" w:cs="Calibri"/>
          <w:color w:val="002060"/>
          <w:sz w:val="20"/>
          <w:szCs w:val="20"/>
        </w:rPr>
        <w:t xml:space="preserve"> A la hora prevista, traslado al aeropuerto para tomar su vuelo de regreso.</w:t>
      </w:r>
      <w:r w:rsidR="005D1F6C">
        <w:rPr>
          <w:rFonts w:ascii="Calibri" w:eastAsia="Calibri" w:hAnsi="Calibri" w:cs="Calibri"/>
          <w:b/>
          <w:bCs/>
          <w:color w:val="002060"/>
          <w:sz w:val="20"/>
          <w:szCs w:val="20"/>
        </w:rPr>
        <w:t xml:space="preserve"> </w:t>
      </w:r>
      <w:r>
        <w:rPr>
          <w:rFonts w:ascii="Calibri" w:eastAsia="Calibri" w:hAnsi="Calibri" w:cs="Calibri"/>
          <w:b/>
          <w:color w:val="002060"/>
          <w:sz w:val="20"/>
          <w:szCs w:val="20"/>
        </w:rPr>
        <w:t>Fin de los servicios.</w:t>
      </w:r>
    </w:p>
    <w:p w14:paraId="7A530EB8" w14:textId="77777777" w:rsidR="00DB19F3" w:rsidRDefault="00C74C6F">
      <w:pPr>
        <w:spacing w:after="0" w:line="240" w:lineRule="auto"/>
        <w:jc w:val="both"/>
        <w:rPr>
          <w:rFonts w:ascii="Calibri" w:eastAsia="Calibri" w:hAnsi="Calibri" w:cs="Calibri"/>
          <w:b/>
          <w:color w:val="002060"/>
          <w:sz w:val="28"/>
          <w:szCs w:val="28"/>
        </w:rPr>
      </w:pPr>
      <w:r>
        <w:rPr>
          <w:rFonts w:ascii="Calibri" w:eastAsia="Calibri" w:hAnsi="Calibri" w:cs="Calibri"/>
          <w:b/>
          <w:color w:val="002060"/>
          <w:sz w:val="20"/>
          <w:szCs w:val="20"/>
        </w:rPr>
        <w:tab/>
      </w:r>
    </w:p>
    <w:p w14:paraId="5F689976" w14:textId="77777777" w:rsidR="00DB19F3" w:rsidRDefault="00C74C6F">
      <w:pPr>
        <w:spacing w:after="0" w:line="240" w:lineRule="auto"/>
        <w:jc w:val="both"/>
        <w:rPr>
          <w:rFonts w:ascii="Calibri" w:eastAsia="Calibri" w:hAnsi="Calibri" w:cs="Calibri"/>
          <w:b/>
          <w:color w:val="002060"/>
          <w:sz w:val="28"/>
          <w:szCs w:val="28"/>
        </w:rPr>
      </w:pPr>
      <w:r>
        <w:rPr>
          <w:rFonts w:ascii="Calibri" w:eastAsia="Calibri" w:hAnsi="Calibri" w:cs="Calibri"/>
          <w:b/>
          <w:color w:val="002060"/>
          <w:sz w:val="28"/>
          <w:szCs w:val="28"/>
        </w:rPr>
        <w:t>INCLUYE:</w:t>
      </w:r>
    </w:p>
    <w:p w14:paraId="7E2DCD2B" w14:textId="77777777" w:rsidR="00515612" w:rsidRPr="00515612" w:rsidRDefault="00515612" w:rsidP="00515612">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515612">
        <w:rPr>
          <w:rFonts w:ascii="Calibri" w:eastAsia="Calibri" w:hAnsi="Calibri" w:cs="Calibri"/>
          <w:color w:val="002060"/>
          <w:sz w:val="20"/>
          <w:szCs w:val="20"/>
        </w:rPr>
        <w:t>Traslado de llegada y de salida</w:t>
      </w:r>
    </w:p>
    <w:p w14:paraId="3E24F277" w14:textId="2B962141" w:rsidR="00515612" w:rsidRPr="00515612" w:rsidRDefault="00515612" w:rsidP="00515612">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515612">
        <w:rPr>
          <w:rFonts w:ascii="Calibri" w:eastAsia="Calibri" w:hAnsi="Calibri" w:cs="Calibri"/>
          <w:color w:val="002060"/>
          <w:sz w:val="20"/>
          <w:szCs w:val="20"/>
        </w:rPr>
        <w:t>Alojamiento: 8 noches como mencionado (o similar)</w:t>
      </w:r>
    </w:p>
    <w:p w14:paraId="40B955CF" w14:textId="77777777" w:rsidR="00837E37" w:rsidRPr="00EA2BD5" w:rsidRDefault="00837E37" w:rsidP="00837E37">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EA2BD5">
        <w:rPr>
          <w:rFonts w:ascii="Calibri" w:eastAsia="Calibri" w:hAnsi="Calibri" w:cs="Calibri"/>
          <w:color w:val="002060"/>
          <w:sz w:val="20"/>
          <w:szCs w:val="20"/>
        </w:rPr>
        <w:t>7 desayuno dependerán al momento de la reserva </w:t>
      </w:r>
    </w:p>
    <w:p w14:paraId="24ACC443" w14:textId="43293019" w:rsidR="00515612" w:rsidRPr="00515612" w:rsidRDefault="00515612" w:rsidP="00515612">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515612">
        <w:rPr>
          <w:rFonts w:ascii="Calibri" w:eastAsia="Calibri" w:hAnsi="Calibri" w:cs="Calibri"/>
          <w:color w:val="002060"/>
          <w:sz w:val="20"/>
          <w:szCs w:val="20"/>
        </w:rPr>
        <w:t>Guía bilingüe español/italiano</w:t>
      </w:r>
    </w:p>
    <w:p w14:paraId="12F2084C" w14:textId="59F2DE63" w:rsidR="00515612" w:rsidRPr="00515612" w:rsidRDefault="00515612" w:rsidP="00515612">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515612">
        <w:rPr>
          <w:rFonts w:ascii="Calibri" w:eastAsia="Calibri" w:hAnsi="Calibri" w:cs="Calibri"/>
          <w:color w:val="002060"/>
          <w:sz w:val="20"/>
          <w:szCs w:val="20"/>
        </w:rPr>
        <w:t>Transporte con vehículos según el número de pasajeros</w:t>
      </w:r>
    </w:p>
    <w:p w14:paraId="6A3509CC" w14:textId="2453DD43" w:rsidR="00515612" w:rsidRPr="00515612" w:rsidRDefault="00515612" w:rsidP="00515612">
      <w:pPr>
        <w:pBdr>
          <w:top w:val="nil"/>
          <w:left w:val="nil"/>
          <w:bottom w:val="nil"/>
          <w:right w:val="nil"/>
          <w:between w:val="nil"/>
        </w:pBdr>
        <w:spacing w:after="0" w:line="240" w:lineRule="auto"/>
        <w:ind w:left="360"/>
        <w:jc w:val="both"/>
        <w:rPr>
          <w:rFonts w:ascii="Calibri" w:eastAsia="Calibri" w:hAnsi="Calibri" w:cs="Calibri"/>
          <w:color w:val="002060"/>
          <w:sz w:val="20"/>
          <w:szCs w:val="20"/>
        </w:rPr>
      </w:pPr>
      <w:r>
        <w:rPr>
          <w:rFonts w:ascii="Calibri" w:eastAsia="Calibri" w:hAnsi="Calibri" w:cs="Calibri"/>
          <w:color w:val="002060"/>
          <w:sz w:val="20"/>
          <w:szCs w:val="20"/>
        </w:rPr>
        <w:t>-</w:t>
      </w:r>
      <w:r w:rsidRPr="00515612">
        <w:rPr>
          <w:rFonts w:ascii="Calibri" w:eastAsia="Calibri" w:hAnsi="Calibri" w:cs="Calibri"/>
          <w:color w:val="002060"/>
          <w:sz w:val="20"/>
          <w:szCs w:val="20"/>
        </w:rPr>
        <w:t xml:space="preserve"> El guía podrá ser el chofer al mismo tiempo</w:t>
      </w:r>
    </w:p>
    <w:p w14:paraId="0FC5CE2C" w14:textId="28E26A8B" w:rsidR="00515612" w:rsidRPr="00515612" w:rsidRDefault="00515612" w:rsidP="00515612">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515612">
        <w:rPr>
          <w:rFonts w:ascii="Calibri" w:eastAsia="Calibri" w:hAnsi="Calibri" w:cs="Calibri"/>
          <w:color w:val="002060"/>
          <w:sz w:val="20"/>
          <w:szCs w:val="20"/>
        </w:rPr>
        <w:t>Comidas: 1 almuerzo típico en Cabaña de miel de arce Chez Dany</w:t>
      </w:r>
    </w:p>
    <w:p w14:paraId="32833983" w14:textId="4B9642EB" w:rsidR="00515612" w:rsidRPr="00515612" w:rsidRDefault="00515612" w:rsidP="00515612">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515612">
        <w:rPr>
          <w:rFonts w:ascii="Calibri" w:eastAsia="Calibri" w:hAnsi="Calibri" w:cs="Calibri"/>
          <w:color w:val="002060"/>
          <w:sz w:val="20"/>
          <w:szCs w:val="20"/>
        </w:rPr>
        <w:t>Visitas panorámicas en Toronto, Ottawa, Québec y Montreal</w:t>
      </w:r>
    </w:p>
    <w:p w14:paraId="6F423406" w14:textId="2340AE3D" w:rsidR="00515612" w:rsidRPr="00515612" w:rsidRDefault="00515612" w:rsidP="00515612">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515612">
        <w:rPr>
          <w:rFonts w:ascii="Calibri" w:eastAsia="Calibri" w:hAnsi="Calibri" w:cs="Calibri"/>
          <w:color w:val="002060"/>
          <w:sz w:val="20"/>
          <w:szCs w:val="20"/>
        </w:rPr>
        <w:t>Actividades:</w:t>
      </w:r>
    </w:p>
    <w:p w14:paraId="59D2B76D" w14:textId="4A8FD1FE" w:rsidR="00515612" w:rsidRPr="00515612" w:rsidRDefault="00515612" w:rsidP="00515612">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 </w:t>
      </w:r>
      <w:r w:rsidRPr="00515612">
        <w:rPr>
          <w:rFonts w:ascii="Calibri" w:eastAsia="Calibri" w:hAnsi="Calibri" w:cs="Calibri"/>
          <w:color w:val="002060"/>
          <w:sz w:val="20"/>
          <w:szCs w:val="20"/>
        </w:rPr>
        <w:t>Degustación vino de hielo (ice wine) en un viñedo</w:t>
      </w:r>
    </w:p>
    <w:p w14:paraId="03D3A426" w14:textId="2203B0A7" w:rsidR="00515612" w:rsidRPr="00515612" w:rsidRDefault="00515612" w:rsidP="00515612">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 </w:t>
      </w:r>
      <w:r w:rsidRPr="00515612">
        <w:rPr>
          <w:rFonts w:ascii="Calibri" w:eastAsia="Calibri" w:hAnsi="Calibri" w:cs="Calibri"/>
          <w:color w:val="002060"/>
          <w:sz w:val="20"/>
          <w:szCs w:val="20"/>
        </w:rPr>
        <w:t>Excursión Costa de Beaupré de 4 horas (admisión Basílica</w:t>
      </w:r>
    </w:p>
    <w:p w14:paraId="694CE738" w14:textId="65E1C456" w:rsidR="00515612" w:rsidRPr="00515612" w:rsidRDefault="00515612" w:rsidP="00515612">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 </w:t>
      </w:r>
      <w:r w:rsidRPr="00515612">
        <w:rPr>
          <w:rFonts w:ascii="Calibri" w:eastAsia="Calibri" w:hAnsi="Calibri" w:cs="Calibri"/>
          <w:color w:val="002060"/>
          <w:sz w:val="20"/>
          <w:szCs w:val="20"/>
        </w:rPr>
        <w:t>Ste Anne, Cataratas Montmorency)</w:t>
      </w:r>
    </w:p>
    <w:p w14:paraId="464F4FFF" w14:textId="3AE9FDC1" w:rsidR="00515612" w:rsidRPr="00515612" w:rsidRDefault="00515612" w:rsidP="00515612">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 </w:t>
      </w:r>
      <w:r w:rsidRPr="00515612">
        <w:rPr>
          <w:rFonts w:ascii="Calibri" w:eastAsia="Calibri" w:hAnsi="Calibri" w:cs="Calibri"/>
          <w:color w:val="002060"/>
          <w:sz w:val="20"/>
          <w:szCs w:val="20"/>
        </w:rPr>
        <w:t>Visita hotel de hielo (salida 27/12)</w:t>
      </w:r>
    </w:p>
    <w:p w14:paraId="490227BE" w14:textId="71395704" w:rsidR="00515612" w:rsidRDefault="00515612" w:rsidP="00515612">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515612">
        <w:rPr>
          <w:rFonts w:ascii="Calibri" w:eastAsia="Calibri" w:hAnsi="Calibri" w:cs="Calibri"/>
          <w:color w:val="002060"/>
          <w:sz w:val="20"/>
          <w:szCs w:val="20"/>
        </w:rPr>
        <w:t>Impuestos y cargos de servicios no reembolsables</w:t>
      </w:r>
    </w:p>
    <w:p w14:paraId="610D23F0" w14:textId="49F7F86C" w:rsidR="00DB19F3" w:rsidRDefault="00C74C6F" w:rsidP="00515612">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Asistencia de viaje básica. </w:t>
      </w:r>
      <w:r>
        <w:rPr>
          <w:rFonts w:ascii="Calibri" w:eastAsia="Calibri" w:hAnsi="Calibri" w:cs="Calibri"/>
          <w:b/>
          <w:color w:val="002060"/>
          <w:sz w:val="20"/>
          <w:szCs w:val="20"/>
        </w:rPr>
        <w:t>(opcional asistencia de cobertura amplia, consultar con su asesor Travel Shop)</w:t>
      </w:r>
    </w:p>
    <w:p w14:paraId="502895BD" w14:textId="77777777" w:rsidR="00DB19F3" w:rsidRDefault="00DB19F3">
      <w:pPr>
        <w:spacing w:after="0" w:line="240" w:lineRule="auto"/>
        <w:jc w:val="both"/>
        <w:rPr>
          <w:rFonts w:ascii="Calibri" w:eastAsia="Calibri" w:hAnsi="Calibri" w:cs="Calibri"/>
          <w:color w:val="002060"/>
          <w:sz w:val="20"/>
          <w:szCs w:val="20"/>
        </w:rPr>
      </w:pPr>
    </w:p>
    <w:p w14:paraId="53A2DB5D" w14:textId="77777777" w:rsidR="00DB19F3" w:rsidRDefault="00DB19F3">
      <w:pPr>
        <w:spacing w:after="0" w:line="240" w:lineRule="auto"/>
        <w:jc w:val="both"/>
        <w:rPr>
          <w:rFonts w:ascii="Calibri" w:eastAsia="Calibri" w:hAnsi="Calibri" w:cs="Calibri"/>
          <w:color w:val="002060"/>
          <w:sz w:val="20"/>
          <w:szCs w:val="20"/>
        </w:rPr>
      </w:pPr>
    </w:p>
    <w:p w14:paraId="29C65D32" w14:textId="77777777" w:rsidR="00DB19F3" w:rsidRDefault="00DB19F3">
      <w:pPr>
        <w:spacing w:after="0" w:line="240" w:lineRule="auto"/>
        <w:jc w:val="both"/>
        <w:rPr>
          <w:rFonts w:ascii="Calibri" w:eastAsia="Calibri" w:hAnsi="Calibri" w:cs="Calibri"/>
          <w:color w:val="002060"/>
          <w:sz w:val="20"/>
          <w:szCs w:val="20"/>
        </w:rPr>
      </w:pPr>
    </w:p>
    <w:p w14:paraId="39F21BE9" w14:textId="77777777" w:rsidR="00DB19F3" w:rsidRDefault="00C74C6F">
      <w:pPr>
        <w:spacing w:after="0" w:line="240" w:lineRule="auto"/>
        <w:jc w:val="both"/>
        <w:rPr>
          <w:rFonts w:ascii="Calibri" w:eastAsia="Calibri" w:hAnsi="Calibri" w:cs="Calibri"/>
          <w:b/>
          <w:color w:val="002060"/>
          <w:sz w:val="28"/>
          <w:szCs w:val="28"/>
        </w:rPr>
      </w:pPr>
      <w:r>
        <w:rPr>
          <w:rFonts w:ascii="Calibri" w:eastAsia="Calibri" w:hAnsi="Calibri" w:cs="Calibri"/>
          <w:b/>
          <w:color w:val="002060"/>
          <w:sz w:val="28"/>
          <w:szCs w:val="28"/>
        </w:rPr>
        <w:t xml:space="preserve">NO INCLUYE  </w:t>
      </w:r>
    </w:p>
    <w:p w14:paraId="364F8285" w14:textId="77777777" w:rsidR="00D57BE5" w:rsidRDefault="00515612" w:rsidP="00D57BE5">
      <w:pPr>
        <w:pStyle w:val="Prrafodelista"/>
        <w:numPr>
          <w:ilvl w:val="0"/>
          <w:numId w:val="5"/>
        </w:numPr>
        <w:pBdr>
          <w:top w:val="nil"/>
          <w:left w:val="nil"/>
          <w:bottom w:val="nil"/>
          <w:right w:val="nil"/>
          <w:between w:val="nil"/>
        </w:pBdr>
        <w:spacing w:after="0"/>
        <w:jc w:val="both"/>
        <w:rPr>
          <w:rFonts w:ascii="Calibri" w:eastAsia="Calibri" w:hAnsi="Calibri" w:cs="Calibri"/>
          <w:color w:val="002060"/>
          <w:sz w:val="20"/>
          <w:szCs w:val="20"/>
        </w:rPr>
      </w:pPr>
      <w:r w:rsidRPr="00D57BE5">
        <w:rPr>
          <w:rFonts w:ascii="Calibri" w:eastAsia="Calibri" w:hAnsi="Calibri" w:cs="Calibri"/>
          <w:color w:val="002060"/>
          <w:sz w:val="20"/>
          <w:szCs w:val="20"/>
        </w:rPr>
        <w:t xml:space="preserve">Boleto de avión internacional </w:t>
      </w:r>
    </w:p>
    <w:p w14:paraId="08A1CADB" w14:textId="77777777" w:rsidR="00D57BE5" w:rsidRDefault="00515612" w:rsidP="00D57BE5">
      <w:pPr>
        <w:pStyle w:val="Prrafodelista"/>
        <w:numPr>
          <w:ilvl w:val="0"/>
          <w:numId w:val="5"/>
        </w:numPr>
        <w:pBdr>
          <w:top w:val="nil"/>
          <w:left w:val="nil"/>
          <w:bottom w:val="nil"/>
          <w:right w:val="nil"/>
          <w:between w:val="nil"/>
        </w:pBdr>
        <w:spacing w:after="0"/>
        <w:jc w:val="both"/>
        <w:rPr>
          <w:rFonts w:ascii="Calibri" w:eastAsia="Calibri" w:hAnsi="Calibri" w:cs="Calibri"/>
          <w:color w:val="002060"/>
          <w:sz w:val="20"/>
          <w:szCs w:val="20"/>
        </w:rPr>
      </w:pPr>
      <w:r w:rsidRPr="00D57BE5">
        <w:rPr>
          <w:rFonts w:ascii="Calibri" w:eastAsia="Calibri" w:hAnsi="Calibri" w:cs="Calibri"/>
          <w:color w:val="002060"/>
          <w:sz w:val="20"/>
          <w:szCs w:val="20"/>
        </w:rPr>
        <w:t xml:space="preserve">Actividades en Mont Tremblant </w:t>
      </w:r>
    </w:p>
    <w:p w14:paraId="17B66841" w14:textId="77777777" w:rsidR="00D57BE5" w:rsidRDefault="00C74C6F" w:rsidP="00D57BE5">
      <w:pPr>
        <w:pStyle w:val="Prrafodelista"/>
        <w:numPr>
          <w:ilvl w:val="0"/>
          <w:numId w:val="5"/>
        </w:numPr>
        <w:pBdr>
          <w:top w:val="nil"/>
          <w:left w:val="nil"/>
          <w:bottom w:val="nil"/>
          <w:right w:val="nil"/>
          <w:between w:val="nil"/>
        </w:pBdr>
        <w:spacing w:after="0"/>
        <w:jc w:val="both"/>
        <w:rPr>
          <w:rFonts w:ascii="Calibri" w:eastAsia="Calibri" w:hAnsi="Calibri" w:cs="Calibri"/>
          <w:color w:val="002060"/>
          <w:sz w:val="20"/>
          <w:szCs w:val="20"/>
        </w:rPr>
      </w:pPr>
      <w:r w:rsidRPr="00D57BE5">
        <w:rPr>
          <w:rFonts w:ascii="Calibri" w:eastAsia="Calibri" w:hAnsi="Calibri" w:cs="Calibri"/>
          <w:color w:val="002060"/>
          <w:sz w:val="20"/>
          <w:szCs w:val="20"/>
        </w:rPr>
        <w:t xml:space="preserve">Alimentos no especificados </w:t>
      </w:r>
    </w:p>
    <w:p w14:paraId="6863D1F9" w14:textId="77777777" w:rsidR="00D57BE5" w:rsidRDefault="00C74C6F" w:rsidP="00D57BE5">
      <w:pPr>
        <w:pStyle w:val="Prrafodelista"/>
        <w:numPr>
          <w:ilvl w:val="0"/>
          <w:numId w:val="5"/>
        </w:numPr>
        <w:pBdr>
          <w:top w:val="nil"/>
          <w:left w:val="nil"/>
          <w:bottom w:val="nil"/>
          <w:right w:val="nil"/>
          <w:between w:val="nil"/>
        </w:pBdr>
        <w:spacing w:after="0"/>
        <w:jc w:val="both"/>
        <w:rPr>
          <w:rFonts w:ascii="Calibri" w:eastAsia="Calibri" w:hAnsi="Calibri" w:cs="Calibri"/>
          <w:color w:val="002060"/>
          <w:sz w:val="20"/>
          <w:szCs w:val="20"/>
        </w:rPr>
      </w:pPr>
      <w:r w:rsidRPr="00D57BE5">
        <w:rPr>
          <w:rFonts w:ascii="Calibri" w:eastAsia="Calibri" w:hAnsi="Calibri" w:cs="Calibri"/>
          <w:color w:val="002060"/>
          <w:sz w:val="20"/>
          <w:szCs w:val="20"/>
        </w:rPr>
        <w:t>Manejo de equipaje extra</w:t>
      </w:r>
    </w:p>
    <w:p w14:paraId="751391E3" w14:textId="77777777" w:rsidR="00D57BE5" w:rsidRDefault="00C74C6F" w:rsidP="00D57BE5">
      <w:pPr>
        <w:pStyle w:val="Prrafodelista"/>
        <w:numPr>
          <w:ilvl w:val="0"/>
          <w:numId w:val="5"/>
        </w:numPr>
        <w:pBdr>
          <w:top w:val="nil"/>
          <w:left w:val="nil"/>
          <w:bottom w:val="nil"/>
          <w:right w:val="nil"/>
          <w:between w:val="nil"/>
        </w:pBdr>
        <w:spacing w:after="0"/>
        <w:jc w:val="both"/>
        <w:rPr>
          <w:rFonts w:ascii="Calibri" w:eastAsia="Calibri" w:hAnsi="Calibri" w:cs="Calibri"/>
          <w:color w:val="002060"/>
          <w:sz w:val="20"/>
          <w:szCs w:val="20"/>
        </w:rPr>
      </w:pPr>
      <w:r w:rsidRPr="00D57BE5">
        <w:rPr>
          <w:rFonts w:ascii="Calibri" w:eastAsia="Calibri" w:hAnsi="Calibri" w:cs="Calibri"/>
          <w:color w:val="002060"/>
          <w:sz w:val="20"/>
          <w:szCs w:val="20"/>
        </w:rPr>
        <w:t>Todo servicio no descrito en el precio incluye</w:t>
      </w:r>
    </w:p>
    <w:p w14:paraId="2A096C5A" w14:textId="77777777" w:rsidR="00D57BE5" w:rsidRDefault="00C74C6F" w:rsidP="00D57BE5">
      <w:pPr>
        <w:pStyle w:val="Prrafodelista"/>
        <w:numPr>
          <w:ilvl w:val="0"/>
          <w:numId w:val="5"/>
        </w:numPr>
        <w:pBdr>
          <w:top w:val="nil"/>
          <w:left w:val="nil"/>
          <w:bottom w:val="nil"/>
          <w:right w:val="nil"/>
          <w:between w:val="nil"/>
        </w:pBdr>
        <w:spacing w:after="0"/>
        <w:jc w:val="both"/>
        <w:rPr>
          <w:rFonts w:ascii="Calibri" w:eastAsia="Calibri" w:hAnsi="Calibri" w:cs="Calibri"/>
          <w:color w:val="002060"/>
          <w:sz w:val="20"/>
          <w:szCs w:val="20"/>
        </w:rPr>
      </w:pPr>
      <w:r w:rsidRPr="00D57BE5">
        <w:rPr>
          <w:rFonts w:ascii="Calibri" w:eastAsia="Calibri" w:hAnsi="Calibri" w:cs="Calibri"/>
          <w:color w:val="002060"/>
          <w:sz w:val="20"/>
          <w:szCs w:val="20"/>
        </w:rPr>
        <w:t>Propinas y gastos personales</w:t>
      </w:r>
    </w:p>
    <w:p w14:paraId="4F4B124E" w14:textId="491AF3D7" w:rsidR="00DB19F3" w:rsidRPr="00D57BE5" w:rsidRDefault="00C74C6F" w:rsidP="00D57BE5">
      <w:pPr>
        <w:pStyle w:val="Prrafodelista"/>
        <w:numPr>
          <w:ilvl w:val="0"/>
          <w:numId w:val="5"/>
        </w:numPr>
        <w:pBdr>
          <w:top w:val="nil"/>
          <w:left w:val="nil"/>
          <w:bottom w:val="nil"/>
          <w:right w:val="nil"/>
          <w:between w:val="nil"/>
        </w:pBdr>
        <w:spacing w:after="0"/>
        <w:jc w:val="both"/>
        <w:rPr>
          <w:rFonts w:ascii="Calibri" w:eastAsia="Calibri" w:hAnsi="Calibri" w:cs="Calibri"/>
          <w:color w:val="002060"/>
          <w:sz w:val="20"/>
          <w:szCs w:val="20"/>
        </w:rPr>
      </w:pPr>
      <w:r w:rsidRPr="00D57BE5">
        <w:rPr>
          <w:rFonts w:ascii="Calibri" w:eastAsia="Calibri" w:hAnsi="Calibri" w:cs="Calibri"/>
          <w:color w:val="002060"/>
          <w:sz w:val="20"/>
          <w:szCs w:val="20"/>
        </w:rPr>
        <w:t>eTA o visa de ingreso a Canadá</w:t>
      </w:r>
    </w:p>
    <w:p w14:paraId="0E0A0EEF" w14:textId="77777777" w:rsidR="00DB19F3" w:rsidRDefault="00DB19F3">
      <w:pPr>
        <w:pBdr>
          <w:top w:val="nil"/>
          <w:left w:val="nil"/>
          <w:bottom w:val="nil"/>
          <w:right w:val="nil"/>
          <w:between w:val="nil"/>
        </w:pBdr>
        <w:spacing w:after="0"/>
        <w:ind w:left="720"/>
        <w:jc w:val="both"/>
        <w:rPr>
          <w:rFonts w:ascii="Calibri" w:eastAsia="Calibri" w:hAnsi="Calibri" w:cs="Calibri"/>
          <w:color w:val="002060"/>
          <w:sz w:val="20"/>
          <w:szCs w:val="20"/>
        </w:rPr>
      </w:pPr>
    </w:p>
    <w:p w14:paraId="32EB9D13" w14:textId="77777777" w:rsidR="00DB19F3" w:rsidRDefault="00C74C6F">
      <w:pPr>
        <w:pBdr>
          <w:top w:val="nil"/>
          <w:left w:val="nil"/>
          <w:bottom w:val="nil"/>
          <w:right w:val="nil"/>
          <w:between w:val="nil"/>
        </w:pBdr>
        <w:spacing w:after="0"/>
        <w:jc w:val="both"/>
        <w:rPr>
          <w:rFonts w:ascii="Calibri" w:eastAsia="Calibri" w:hAnsi="Calibri" w:cs="Calibri"/>
          <w:b/>
          <w:color w:val="EE0000"/>
        </w:rPr>
      </w:pPr>
      <w:r>
        <w:rPr>
          <w:rFonts w:ascii="Calibri" w:eastAsia="Calibri" w:hAnsi="Calibri" w:cs="Calibri"/>
          <w:b/>
          <w:color w:val="EE0000"/>
        </w:rPr>
        <w:t>Importante:</w:t>
      </w:r>
    </w:p>
    <w:p w14:paraId="13F5A8DD" w14:textId="77777777" w:rsidR="00DB19F3" w:rsidRPr="005D1F6C" w:rsidRDefault="00C74C6F">
      <w:pPr>
        <w:numPr>
          <w:ilvl w:val="0"/>
          <w:numId w:val="4"/>
        </w:numPr>
        <w:pBdr>
          <w:top w:val="nil"/>
          <w:left w:val="nil"/>
          <w:bottom w:val="nil"/>
          <w:right w:val="nil"/>
          <w:between w:val="nil"/>
        </w:pBdr>
        <w:spacing w:after="0"/>
        <w:jc w:val="both"/>
        <w:rPr>
          <w:rFonts w:ascii="Calibri" w:eastAsia="Calibri" w:hAnsi="Calibri" w:cs="Calibri"/>
          <w:b/>
          <w:bCs/>
          <w:color w:val="002060"/>
          <w:sz w:val="20"/>
          <w:szCs w:val="20"/>
        </w:rPr>
      </w:pPr>
      <w:r w:rsidRPr="005D1F6C">
        <w:rPr>
          <w:rFonts w:ascii="Calibri" w:eastAsia="Calibri" w:hAnsi="Calibri" w:cs="Calibri"/>
          <w:b/>
          <w:bCs/>
          <w:color w:val="002060"/>
          <w:sz w:val="20"/>
          <w:szCs w:val="20"/>
        </w:rPr>
        <w:t>Máximo 2 menores por habitación, compartiendo con 2 adultos</w:t>
      </w:r>
    </w:p>
    <w:p w14:paraId="54453BE8" w14:textId="5CAD408C" w:rsidR="00515612" w:rsidRPr="005D1F6C" w:rsidRDefault="00515612" w:rsidP="00515612">
      <w:pPr>
        <w:numPr>
          <w:ilvl w:val="0"/>
          <w:numId w:val="4"/>
        </w:numPr>
        <w:pBdr>
          <w:top w:val="nil"/>
          <w:left w:val="nil"/>
          <w:bottom w:val="nil"/>
          <w:right w:val="nil"/>
          <w:between w:val="nil"/>
        </w:pBdr>
        <w:spacing w:after="0"/>
        <w:jc w:val="both"/>
        <w:rPr>
          <w:rFonts w:ascii="Calibri" w:eastAsia="Calibri" w:hAnsi="Calibri" w:cs="Calibri"/>
          <w:b/>
          <w:bCs/>
          <w:color w:val="002060"/>
          <w:sz w:val="20"/>
          <w:szCs w:val="20"/>
        </w:rPr>
      </w:pPr>
      <w:r w:rsidRPr="005D1F6C">
        <w:rPr>
          <w:rFonts w:ascii="Calibri" w:eastAsia="Calibri" w:hAnsi="Calibri" w:cs="Calibri"/>
          <w:b/>
          <w:bCs/>
          <w:color w:val="002060"/>
          <w:sz w:val="20"/>
          <w:szCs w:val="20"/>
        </w:rPr>
        <w:t>La silla de bebe es obligatoria para el traslado del aeropuerto al hotel de Toronto</w:t>
      </w:r>
    </w:p>
    <w:p w14:paraId="525BDA49" w14:textId="3E04B1FC" w:rsidR="00DB19F3" w:rsidRPr="005D1F6C" w:rsidRDefault="00C74C6F">
      <w:pPr>
        <w:numPr>
          <w:ilvl w:val="0"/>
          <w:numId w:val="4"/>
        </w:numPr>
        <w:pBdr>
          <w:top w:val="nil"/>
          <w:left w:val="nil"/>
          <w:bottom w:val="nil"/>
          <w:right w:val="nil"/>
          <w:between w:val="nil"/>
        </w:pBdr>
        <w:spacing w:after="0"/>
        <w:jc w:val="both"/>
        <w:rPr>
          <w:rFonts w:ascii="Calibri" w:eastAsia="Calibri" w:hAnsi="Calibri" w:cs="Calibri"/>
          <w:b/>
          <w:bCs/>
          <w:color w:val="002060"/>
          <w:sz w:val="20"/>
          <w:szCs w:val="20"/>
        </w:rPr>
      </w:pPr>
      <w:r w:rsidRPr="005D1F6C">
        <w:rPr>
          <w:rFonts w:ascii="Calibri" w:eastAsia="Calibri" w:hAnsi="Calibri" w:cs="Calibri"/>
          <w:b/>
          <w:bCs/>
          <w:color w:val="002060"/>
          <w:sz w:val="20"/>
          <w:szCs w:val="20"/>
        </w:rPr>
        <w:t xml:space="preserve">Consultar tarifa aplicable </w:t>
      </w:r>
      <w:r w:rsidR="007E10CC" w:rsidRPr="005D1F6C">
        <w:rPr>
          <w:rFonts w:ascii="Calibri" w:eastAsia="Calibri" w:hAnsi="Calibri" w:cs="Calibri"/>
          <w:b/>
          <w:bCs/>
          <w:color w:val="002060"/>
          <w:sz w:val="20"/>
          <w:szCs w:val="20"/>
        </w:rPr>
        <w:t>de acuerdo con</w:t>
      </w:r>
      <w:r w:rsidRPr="005D1F6C">
        <w:rPr>
          <w:rFonts w:ascii="Calibri" w:eastAsia="Calibri" w:hAnsi="Calibri" w:cs="Calibri"/>
          <w:b/>
          <w:bCs/>
          <w:color w:val="002060"/>
          <w:sz w:val="20"/>
          <w:szCs w:val="20"/>
        </w:rPr>
        <w:t xml:space="preserve"> edad de menor</w:t>
      </w:r>
    </w:p>
    <w:p w14:paraId="28D1FE9C" w14:textId="77777777" w:rsidR="00DB19F3" w:rsidRDefault="00C74C6F">
      <w:pPr>
        <w:numPr>
          <w:ilvl w:val="0"/>
          <w:numId w:val="4"/>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El ETA es un permiso electrónico que permite a los Ciudadanos Mexicanos ingresar a Canadá y es obligación de los pasajeros solicitarla antes de viajar NO nos hacemos responsables en caso de olvido. El costo es de $7 CAD por persona y la solicitud se hace rápidamente en línea desde: </w:t>
      </w:r>
      <w:hyperlink r:id="rId8">
        <w:r>
          <w:rPr>
            <w:rFonts w:ascii="Calibri" w:eastAsia="Calibri" w:hAnsi="Calibri" w:cs="Calibri"/>
            <w:color w:val="0000FF"/>
            <w:sz w:val="20"/>
            <w:szCs w:val="20"/>
            <w:u w:val="single"/>
          </w:rPr>
          <w:t>www.canada.ca/eta</w:t>
        </w:r>
      </w:hyperlink>
      <w:r>
        <w:rPr>
          <w:rFonts w:ascii="Calibri" w:eastAsia="Calibri" w:hAnsi="Calibri" w:cs="Calibri"/>
          <w:color w:val="002060"/>
          <w:sz w:val="20"/>
          <w:szCs w:val="20"/>
        </w:rPr>
        <w:t xml:space="preserve"> (descripción </w:t>
      </w:r>
      <w:hyperlink r:id="rId9">
        <w:r>
          <w:rPr>
            <w:rFonts w:ascii="Calibri" w:eastAsia="Calibri" w:hAnsi="Calibri" w:cs="Calibri"/>
            <w:color w:val="0000FF"/>
            <w:sz w:val="20"/>
            <w:szCs w:val="20"/>
            <w:u w:val="single"/>
          </w:rPr>
          <w:t>http://www.cic.gc.ca/english/visit/eta-facts-es.asp</w:t>
        </w:r>
      </w:hyperlink>
      <w:r>
        <w:rPr>
          <w:rFonts w:ascii="Calibri" w:eastAsia="Calibri" w:hAnsi="Calibri" w:cs="Calibri"/>
          <w:color w:val="002060"/>
          <w:sz w:val="20"/>
          <w:szCs w:val="20"/>
        </w:rPr>
        <w:t xml:space="preserve"> )</w:t>
      </w:r>
    </w:p>
    <w:p w14:paraId="1B216337" w14:textId="77777777" w:rsidR="00DB19F3" w:rsidRDefault="00C74C6F">
      <w:pPr>
        <w:numPr>
          <w:ilvl w:val="0"/>
          <w:numId w:val="4"/>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Los hoteles están sujetos a cambio según la disponibilidad al momento de la reserva por el tour operador</w:t>
      </w:r>
    </w:p>
    <w:p w14:paraId="6AE805D3" w14:textId="77777777" w:rsidR="00DB19F3" w:rsidRDefault="00C74C6F">
      <w:pPr>
        <w:numPr>
          <w:ilvl w:val="0"/>
          <w:numId w:val="4"/>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En ciertas fechas, los hoteles propuestos no están disponibles debido a eventos anuales preestablecidos</w:t>
      </w:r>
    </w:p>
    <w:p w14:paraId="62346F7A" w14:textId="77777777" w:rsidR="00DB19F3" w:rsidRDefault="00C74C6F">
      <w:pPr>
        <w:numPr>
          <w:ilvl w:val="0"/>
          <w:numId w:val="4"/>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En esta situación, se mencionará al momento de la reserva y confirmaremos los hoteles disponibles de la misma categoría de los mencionados</w:t>
      </w:r>
    </w:p>
    <w:p w14:paraId="10A59708" w14:textId="77777777" w:rsidR="00DB19F3" w:rsidRDefault="00C74C6F">
      <w:pPr>
        <w:numPr>
          <w:ilvl w:val="0"/>
          <w:numId w:val="4"/>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Habitaciones estándar. En caso de preferir habitaciones superiores favor de consultar.</w:t>
      </w:r>
    </w:p>
    <w:p w14:paraId="3B9FBD1D" w14:textId="77777777" w:rsidR="00DB19F3" w:rsidRDefault="00C74C6F">
      <w:pPr>
        <w:numPr>
          <w:ilvl w:val="0"/>
          <w:numId w:val="4"/>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No se reembolsará ningún traslado, visita y/o servicio en el caso de no disfrute o de cancelación del mismo</w:t>
      </w:r>
    </w:p>
    <w:p w14:paraId="7A26C5A4" w14:textId="77777777" w:rsidR="00DB19F3" w:rsidRDefault="00C74C6F">
      <w:pPr>
        <w:numPr>
          <w:ilvl w:val="0"/>
          <w:numId w:val="4"/>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El orden de las actividades puede tener modificaciones</w:t>
      </w:r>
    </w:p>
    <w:p w14:paraId="3C79290D" w14:textId="77777777" w:rsidR="00DB19F3" w:rsidRDefault="00C74C6F">
      <w:pPr>
        <w:numPr>
          <w:ilvl w:val="0"/>
          <w:numId w:val="4"/>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w:t>
      </w:r>
    </w:p>
    <w:p w14:paraId="0F28B6F6" w14:textId="77777777" w:rsidR="00DB19F3" w:rsidRDefault="00C74C6F">
      <w:pPr>
        <w:numPr>
          <w:ilvl w:val="0"/>
          <w:numId w:val="4"/>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Manejo de Equipaje en el autobús máximo de 1 maleta por persona. En caso de equipaje adicional costos extras pueden ser cobrados en destino</w:t>
      </w:r>
    </w:p>
    <w:p w14:paraId="27FFA9AD" w14:textId="77777777" w:rsidR="00DB19F3" w:rsidRDefault="00C74C6F">
      <w:pPr>
        <w:numPr>
          <w:ilvl w:val="0"/>
          <w:numId w:val="4"/>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Para poder confirmar los traslados debemos recibir la información completa a más tardar 30 días antes de la salida. Si no recibimos esta información el traslado se perderá sin reembolso</w:t>
      </w:r>
    </w:p>
    <w:p w14:paraId="161D0F11" w14:textId="74A6403E" w:rsidR="00DB19F3" w:rsidRDefault="00DB19F3" w:rsidP="005D1F6C">
      <w:pPr>
        <w:pBdr>
          <w:top w:val="nil"/>
          <w:left w:val="nil"/>
          <w:bottom w:val="nil"/>
          <w:right w:val="nil"/>
          <w:between w:val="nil"/>
        </w:pBdr>
        <w:spacing w:after="0"/>
        <w:ind w:left="720"/>
        <w:jc w:val="both"/>
        <w:rPr>
          <w:rFonts w:ascii="Calibri" w:eastAsia="Calibri" w:hAnsi="Calibri" w:cs="Calibri"/>
          <w:color w:val="002060"/>
          <w:sz w:val="20"/>
          <w:szCs w:val="20"/>
        </w:rPr>
      </w:pPr>
    </w:p>
    <w:p w14:paraId="01E34697" w14:textId="77777777" w:rsidR="005D1F6C" w:rsidRDefault="005D1F6C" w:rsidP="005D1F6C">
      <w:pPr>
        <w:pBdr>
          <w:top w:val="nil"/>
          <w:left w:val="nil"/>
          <w:bottom w:val="nil"/>
          <w:right w:val="nil"/>
          <w:between w:val="nil"/>
        </w:pBdr>
        <w:spacing w:after="0"/>
        <w:ind w:left="720"/>
        <w:jc w:val="both"/>
        <w:rPr>
          <w:rFonts w:ascii="Calibri" w:eastAsia="Calibri" w:hAnsi="Calibri" w:cs="Calibri"/>
          <w:color w:val="002060"/>
          <w:sz w:val="20"/>
          <w:szCs w:val="20"/>
        </w:rPr>
      </w:pPr>
    </w:p>
    <w:p w14:paraId="3710D6D6" w14:textId="77777777" w:rsidR="005D1F6C" w:rsidRDefault="005D1F6C" w:rsidP="005D1F6C">
      <w:pPr>
        <w:pBdr>
          <w:top w:val="nil"/>
          <w:left w:val="nil"/>
          <w:bottom w:val="nil"/>
          <w:right w:val="nil"/>
          <w:between w:val="nil"/>
        </w:pBdr>
        <w:spacing w:after="0"/>
        <w:ind w:left="720"/>
        <w:jc w:val="both"/>
        <w:rPr>
          <w:rFonts w:ascii="Calibri" w:eastAsia="Calibri" w:hAnsi="Calibri" w:cs="Calibri"/>
          <w:color w:val="002060"/>
          <w:sz w:val="20"/>
          <w:szCs w:val="20"/>
        </w:rPr>
      </w:pPr>
    </w:p>
    <w:p w14:paraId="78CE7752" w14:textId="77777777" w:rsidR="005D1F6C" w:rsidRDefault="005D1F6C" w:rsidP="005D1F6C">
      <w:pPr>
        <w:pBdr>
          <w:top w:val="nil"/>
          <w:left w:val="nil"/>
          <w:bottom w:val="nil"/>
          <w:right w:val="nil"/>
          <w:between w:val="nil"/>
        </w:pBdr>
        <w:spacing w:after="0"/>
        <w:ind w:left="720"/>
        <w:jc w:val="both"/>
        <w:rPr>
          <w:rFonts w:ascii="Calibri" w:eastAsia="Calibri" w:hAnsi="Calibri" w:cs="Calibri"/>
          <w:color w:val="002060"/>
          <w:sz w:val="20"/>
          <w:szCs w:val="20"/>
        </w:rPr>
      </w:pPr>
    </w:p>
    <w:p w14:paraId="45515478" w14:textId="77777777" w:rsidR="005D1F6C" w:rsidRDefault="005D1F6C" w:rsidP="005D1F6C">
      <w:pPr>
        <w:pBdr>
          <w:top w:val="nil"/>
          <w:left w:val="nil"/>
          <w:bottom w:val="nil"/>
          <w:right w:val="nil"/>
          <w:between w:val="nil"/>
        </w:pBdr>
        <w:spacing w:after="0"/>
        <w:ind w:left="720"/>
        <w:jc w:val="both"/>
        <w:rPr>
          <w:rFonts w:ascii="Calibri" w:eastAsia="Calibri" w:hAnsi="Calibri" w:cs="Calibri"/>
          <w:color w:val="002060"/>
          <w:sz w:val="20"/>
          <w:szCs w:val="20"/>
        </w:rPr>
      </w:pPr>
    </w:p>
    <w:p w14:paraId="2C1E70E3" w14:textId="77777777" w:rsidR="005D1F6C" w:rsidRDefault="005D1F6C" w:rsidP="005D1F6C">
      <w:pPr>
        <w:pBdr>
          <w:top w:val="nil"/>
          <w:left w:val="nil"/>
          <w:bottom w:val="nil"/>
          <w:right w:val="nil"/>
          <w:between w:val="nil"/>
        </w:pBdr>
        <w:spacing w:after="0"/>
        <w:ind w:left="720"/>
        <w:jc w:val="both"/>
        <w:rPr>
          <w:rFonts w:ascii="Calibri" w:eastAsia="Calibri" w:hAnsi="Calibri" w:cs="Calibri"/>
          <w:color w:val="002060"/>
          <w:sz w:val="20"/>
          <w:szCs w:val="20"/>
        </w:rPr>
      </w:pPr>
    </w:p>
    <w:p w14:paraId="1A059667" w14:textId="77777777" w:rsidR="005D1F6C" w:rsidRDefault="005D1F6C" w:rsidP="005D1F6C">
      <w:pPr>
        <w:pBdr>
          <w:top w:val="nil"/>
          <w:left w:val="nil"/>
          <w:bottom w:val="nil"/>
          <w:right w:val="nil"/>
          <w:between w:val="nil"/>
        </w:pBdr>
        <w:spacing w:after="0"/>
        <w:ind w:left="720"/>
        <w:jc w:val="both"/>
        <w:rPr>
          <w:rFonts w:ascii="Calibri" w:eastAsia="Calibri" w:hAnsi="Calibri" w:cs="Calibri"/>
          <w:color w:val="002060"/>
          <w:sz w:val="20"/>
          <w:szCs w:val="20"/>
        </w:rPr>
      </w:pPr>
    </w:p>
    <w:p w14:paraId="1AEA537A" w14:textId="77777777" w:rsidR="005D1F6C" w:rsidRDefault="005D1F6C" w:rsidP="005D1F6C">
      <w:pPr>
        <w:pBdr>
          <w:top w:val="nil"/>
          <w:left w:val="nil"/>
          <w:bottom w:val="nil"/>
          <w:right w:val="nil"/>
          <w:between w:val="nil"/>
        </w:pBdr>
        <w:spacing w:after="0"/>
        <w:ind w:left="720"/>
        <w:jc w:val="both"/>
        <w:rPr>
          <w:rFonts w:ascii="Calibri" w:eastAsia="Calibri" w:hAnsi="Calibri" w:cs="Calibri"/>
          <w:color w:val="002060"/>
          <w:sz w:val="20"/>
          <w:szCs w:val="20"/>
        </w:rPr>
      </w:pPr>
    </w:p>
    <w:p w14:paraId="0F86BC82" w14:textId="77777777" w:rsidR="00493CF2" w:rsidRDefault="00493CF2" w:rsidP="005D1F6C">
      <w:pPr>
        <w:pBdr>
          <w:top w:val="nil"/>
          <w:left w:val="nil"/>
          <w:bottom w:val="nil"/>
          <w:right w:val="nil"/>
          <w:between w:val="nil"/>
        </w:pBdr>
        <w:spacing w:after="0"/>
        <w:ind w:left="720"/>
        <w:jc w:val="both"/>
        <w:rPr>
          <w:rFonts w:ascii="Calibri" w:eastAsia="Calibri" w:hAnsi="Calibri" w:cs="Calibri"/>
          <w:color w:val="002060"/>
          <w:sz w:val="20"/>
          <w:szCs w:val="20"/>
        </w:rPr>
      </w:pPr>
    </w:p>
    <w:p w14:paraId="288D30B9" w14:textId="77777777" w:rsidR="00493CF2" w:rsidRDefault="00493CF2" w:rsidP="005D1F6C">
      <w:pPr>
        <w:pBdr>
          <w:top w:val="nil"/>
          <w:left w:val="nil"/>
          <w:bottom w:val="nil"/>
          <w:right w:val="nil"/>
          <w:between w:val="nil"/>
        </w:pBdr>
        <w:spacing w:after="0"/>
        <w:ind w:left="720"/>
        <w:jc w:val="both"/>
        <w:rPr>
          <w:rFonts w:ascii="Calibri" w:eastAsia="Calibri" w:hAnsi="Calibri" w:cs="Calibri"/>
          <w:color w:val="002060"/>
          <w:sz w:val="20"/>
          <w:szCs w:val="20"/>
        </w:rPr>
      </w:pPr>
    </w:p>
    <w:p w14:paraId="1E1E9034" w14:textId="77777777" w:rsidR="005D1F6C" w:rsidRDefault="005D1F6C" w:rsidP="005D1F6C">
      <w:pPr>
        <w:pBdr>
          <w:top w:val="nil"/>
          <w:left w:val="nil"/>
          <w:bottom w:val="nil"/>
          <w:right w:val="nil"/>
          <w:between w:val="nil"/>
        </w:pBdr>
        <w:spacing w:after="0"/>
        <w:ind w:left="720"/>
        <w:jc w:val="both"/>
        <w:rPr>
          <w:rFonts w:ascii="Calibri" w:eastAsia="Calibri" w:hAnsi="Calibri" w:cs="Calibri"/>
          <w:color w:val="002060"/>
          <w:sz w:val="20"/>
          <w:szCs w:val="20"/>
        </w:rPr>
      </w:pPr>
    </w:p>
    <w:p w14:paraId="26A32EE0" w14:textId="77777777" w:rsidR="005D1F6C" w:rsidRDefault="005D1F6C" w:rsidP="005D1F6C">
      <w:pPr>
        <w:pBdr>
          <w:top w:val="nil"/>
          <w:left w:val="nil"/>
          <w:bottom w:val="nil"/>
          <w:right w:val="nil"/>
          <w:between w:val="nil"/>
        </w:pBdr>
        <w:spacing w:after="0"/>
        <w:ind w:left="720"/>
        <w:jc w:val="both"/>
        <w:rPr>
          <w:rFonts w:ascii="Calibri" w:eastAsia="Calibri" w:hAnsi="Calibri" w:cs="Calibri"/>
          <w:color w:val="002060"/>
          <w:sz w:val="20"/>
          <w:szCs w:val="20"/>
        </w:rPr>
      </w:pPr>
    </w:p>
    <w:p w14:paraId="7FE06D09" w14:textId="77777777" w:rsidR="005D1F6C" w:rsidRDefault="005D1F6C" w:rsidP="005D1F6C">
      <w:pPr>
        <w:pBdr>
          <w:top w:val="nil"/>
          <w:left w:val="nil"/>
          <w:bottom w:val="nil"/>
          <w:right w:val="nil"/>
          <w:between w:val="nil"/>
        </w:pBdr>
        <w:spacing w:after="0"/>
        <w:ind w:left="720"/>
        <w:jc w:val="both"/>
        <w:rPr>
          <w:rFonts w:ascii="Calibri" w:eastAsia="Calibri" w:hAnsi="Calibri" w:cs="Calibri"/>
          <w:color w:val="002060"/>
          <w:sz w:val="20"/>
          <w:szCs w:val="20"/>
        </w:rPr>
      </w:pPr>
    </w:p>
    <w:p w14:paraId="7D02E936" w14:textId="77777777" w:rsidR="005D1F6C" w:rsidRDefault="005D1F6C" w:rsidP="005D1F6C">
      <w:pPr>
        <w:pBdr>
          <w:top w:val="nil"/>
          <w:left w:val="nil"/>
          <w:bottom w:val="nil"/>
          <w:right w:val="nil"/>
          <w:between w:val="nil"/>
        </w:pBdr>
        <w:spacing w:after="0"/>
        <w:ind w:left="720"/>
        <w:jc w:val="both"/>
        <w:rPr>
          <w:rFonts w:ascii="Calibri" w:eastAsia="Calibri" w:hAnsi="Calibri" w:cs="Calibri"/>
          <w:color w:val="002060"/>
          <w:sz w:val="20"/>
          <w:szCs w:val="20"/>
        </w:rPr>
      </w:pPr>
    </w:p>
    <w:p w14:paraId="391D2423" w14:textId="77777777" w:rsidR="005D1F6C" w:rsidRDefault="005D1F6C" w:rsidP="005D1F6C">
      <w:pPr>
        <w:pBdr>
          <w:top w:val="nil"/>
          <w:left w:val="nil"/>
          <w:bottom w:val="nil"/>
          <w:right w:val="nil"/>
          <w:between w:val="nil"/>
        </w:pBdr>
        <w:spacing w:after="0"/>
        <w:ind w:left="720"/>
        <w:jc w:val="both"/>
        <w:rPr>
          <w:rFonts w:ascii="Calibri" w:eastAsia="Calibri" w:hAnsi="Calibri" w:cs="Calibri"/>
          <w:color w:val="002060"/>
          <w:sz w:val="20"/>
          <w:szCs w:val="20"/>
        </w:rPr>
      </w:pPr>
    </w:p>
    <w:tbl>
      <w:tblPr>
        <w:tblW w:w="7222" w:type="dxa"/>
        <w:jc w:val="center"/>
        <w:tblCellSpacing w:w="0" w:type="dxa"/>
        <w:tblCellMar>
          <w:left w:w="0" w:type="dxa"/>
          <w:right w:w="0" w:type="dxa"/>
        </w:tblCellMar>
        <w:tblLook w:val="04A0" w:firstRow="1" w:lastRow="0" w:firstColumn="1" w:lastColumn="0" w:noHBand="0" w:noVBand="1"/>
      </w:tblPr>
      <w:tblGrid>
        <w:gridCol w:w="1782"/>
        <w:gridCol w:w="3814"/>
        <w:gridCol w:w="1626"/>
      </w:tblGrid>
      <w:tr w:rsidR="005D1F6C" w:rsidRPr="005D1F6C" w14:paraId="7F434ED1" w14:textId="77777777" w:rsidTr="005D1F6C">
        <w:trPr>
          <w:trHeight w:val="315"/>
          <w:tblCellSpacing w:w="0" w:type="dxa"/>
          <w:jc w:val="center"/>
        </w:trPr>
        <w:tc>
          <w:tcPr>
            <w:tcW w:w="7222" w:type="dxa"/>
            <w:gridSpan w:val="3"/>
            <w:tcBorders>
              <w:top w:val="single" w:sz="6" w:space="0" w:color="4285F4"/>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5D401A71"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FFFFFF" w:themeColor="background1"/>
                <w:sz w:val="20"/>
                <w:szCs w:val="20"/>
              </w:rPr>
            </w:pPr>
            <w:r w:rsidRPr="005D1F6C">
              <w:rPr>
                <w:rFonts w:ascii="Calibri" w:eastAsia="Calibri" w:hAnsi="Calibri" w:cs="Calibri"/>
                <w:b/>
                <w:bCs/>
                <w:color w:val="FFFFFF" w:themeColor="background1"/>
                <w:sz w:val="20"/>
                <w:szCs w:val="20"/>
              </w:rPr>
              <w:t>HOTELES PREVISTOS O SIMILARES</w:t>
            </w:r>
          </w:p>
        </w:tc>
      </w:tr>
      <w:tr w:rsidR="005D1F6C" w:rsidRPr="005D1F6C" w14:paraId="2488E6FE" w14:textId="77777777" w:rsidTr="005D1F6C">
        <w:trPr>
          <w:trHeight w:val="315"/>
          <w:tblCellSpacing w:w="0" w:type="dxa"/>
          <w:jc w:val="center"/>
        </w:trPr>
        <w:tc>
          <w:tcPr>
            <w:tcW w:w="0" w:type="auto"/>
            <w:tcBorders>
              <w:left w:val="single" w:sz="6" w:space="0" w:color="4285F4"/>
            </w:tcBorders>
            <w:shd w:val="clear" w:color="auto" w:fill="0070C0"/>
            <w:tcMar>
              <w:top w:w="30" w:type="dxa"/>
              <w:left w:w="45" w:type="dxa"/>
              <w:bottom w:w="30" w:type="dxa"/>
              <w:right w:w="45" w:type="dxa"/>
            </w:tcMar>
            <w:vAlign w:val="bottom"/>
            <w:hideMark/>
          </w:tcPr>
          <w:p w14:paraId="5433AC19"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FFFFFF" w:themeColor="background1"/>
                <w:sz w:val="20"/>
                <w:szCs w:val="20"/>
              </w:rPr>
            </w:pPr>
            <w:r w:rsidRPr="005D1F6C">
              <w:rPr>
                <w:rFonts w:ascii="Calibri" w:eastAsia="Calibri" w:hAnsi="Calibri" w:cs="Calibri"/>
                <w:b/>
                <w:bCs/>
                <w:color w:val="FFFFFF" w:themeColor="background1"/>
                <w:sz w:val="20"/>
                <w:szCs w:val="20"/>
              </w:rPr>
              <w:t>CIUDAD</w:t>
            </w:r>
          </w:p>
        </w:tc>
        <w:tc>
          <w:tcPr>
            <w:tcW w:w="0" w:type="auto"/>
            <w:shd w:val="clear" w:color="auto" w:fill="0070C0"/>
            <w:tcMar>
              <w:top w:w="30" w:type="dxa"/>
              <w:left w:w="45" w:type="dxa"/>
              <w:bottom w:w="30" w:type="dxa"/>
              <w:right w:w="45" w:type="dxa"/>
            </w:tcMar>
            <w:vAlign w:val="bottom"/>
            <w:hideMark/>
          </w:tcPr>
          <w:p w14:paraId="5D5E24CE"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FFFFFF" w:themeColor="background1"/>
                <w:sz w:val="20"/>
                <w:szCs w:val="20"/>
              </w:rPr>
            </w:pPr>
            <w:r w:rsidRPr="005D1F6C">
              <w:rPr>
                <w:rFonts w:ascii="Calibri" w:eastAsia="Calibri" w:hAnsi="Calibri" w:cs="Calibri"/>
                <w:b/>
                <w:bCs/>
                <w:color w:val="FFFFFF" w:themeColor="background1"/>
                <w:sz w:val="20"/>
                <w:szCs w:val="20"/>
              </w:rPr>
              <w:t>HOTEL</w:t>
            </w:r>
          </w:p>
        </w:tc>
        <w:tc>
          <w:tcPr>
            <w:tcW w:w="1626" w:type="dxa"/>
            <w:tcBorders>
              <w:right w:val="single" w:sz="6" w:space="0" w:color="4285F4"/>
            </w:tcBorders>
            <w:shd w:val="clear" w:color="auto" w:fill="0070C0"/>
            <w:tcMar>
              <w:top w:w="30" w:type="dxa"/>
              <w:left w:w="45" w:type="dxa"/>
              <w:bottom w:w="30" w:type="dxa"/>
              <w:right w:w="45" w:type="dxa"/>
            </w:tcMar>
            <w:vAlign w:val="bottom"/>
            <w:hideMark/>
          </w:tcPr>
          <w:p w14:paraId="7FB6D7FC" w14:textId="77777777" w:rsidR="005D1F6C" w:rsidRPr="005D1F6C" w:rsidRDefault="005D1F6C" w:rsidP="00F172C5">
            <w:pPr>
              <w:pBdr>
                <w:top w:val="nil"/>
                <w:left w:val="nil"/>
                <w:bottom w:val="nil"/>
                <w:right w:val="nil"/>
                <w:between w:val="nil"/>
              </w:pBdr>
              <w:spacing w:after="0"/>
              <w:jc w:val="center"/>
              <w:rPr>
                <w:rFonts w:ascii="Calibri" w:eastAsia="Calibri" w:hAnsi="Calibri" w:cs="Calibri"/>
                <w:b/>
                <w:bCs/>
                <w:color w:val="FFFFFF" w:themeColor="background1"/>
                <w:sz w:val="20"/>
                <w:szCs w:val="20"/>
              </w:rPr>
            </w:pPr>
            <w:r w:rsidRPr="005D1F6C">
              <w:rPr>
                <w:rFonts w:ascii="Calibri" w:eastAsia="Calibri" w:hAnsi="Calibri" w:cs="Calibri"/>
                <w:b/>
                <w:bCs/>
                <w:color w:val="FFFFFF" w:themeColor="background1"/>
                <w:sz w:val="20"/>
                <w:szCs w:val="20"/>
              </w:rPr>
              <w:t>CAT</w:t>
            </w:r>
          </w:p>
        </w:tc>
      </w:tr>
      <w:tr w:rsidR="005D1F6C" w:rsidRPr="005D1F6C" w14:paraId="1A1A443E" w14:textId="77777777" w:rsidTr="005D1F6C">
        <w:trPr>
          <w:trHeight w:val="390"/>
          <w:tblCellSpacing w:w="0" w:type="dxa"/>
          <w:jc w:val="center"/>
        </w:trPr>
        <w:tc>
          <w:tcPr>
            <w:tcW w:w="0" w:type="auto"/>
            <w:vMerge w:val="restart"/>
            <w:tcBorders>
              <w:left w:val="single" w:sz="6" w:space="0" w:color="4285F4"/>
            </w:tcBorders>
            <w:shd w:val="clear" w:color="auto" w:fill="FFFFFF"/>
            <w:tcMar>
              <w:top w:w="30" w:type="dxa"/>
              <w:left w:w="45" w:type="dxa"/>
              <w:bottom w:w="30" w:type="dxa"/>
              <w:right w:w="45" w:type="dxa"/>
            </w:tcMar>
            <w:vAlign w:val="center"/>
            <w:hideMark/>
          </w:tcPr>
          <w:p w14:paraId="33126F46" w14:textId="5057B42B"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002060"/>
                <w:sz w:val="20"/>
                <w:szCs w:val="20"/>
              </w:rPr>
            </w:pPr>
            <w:r w:rsidRPr="005D1F6C">
              <w:rPr>
                <w:rFonts w:ascii="Calibri" w:eastAsia="Calibri" w:hAnsi="Calibri" w:cs="Calibri"/>
                <w:b/>
                <w:bCs/>
                <w:color w:val="002060"/>
                <w:sz w:val="20"/>
                <w:szCs w:val="20"/>
              </w:rPr>
              <w:t>TORONTO</w:t>
            </w:r>
          </w:p>
        </w:tc>
        <w:tc>
          <w:tcPr>
            <w:tcW w:w="0" w:type="auto"/>
            <w:shd w:val="clear" w:color="auto" w:fill="FFFFFF"/>
            <w:tcMar>
              <w:top w:w="30" w:type="dxa"/>
              <w:left w:w="45" w:type="dxa"/>
              <w:bottom w:w="30" w:type="dxa"/>
              <w:right w:w="45" w:type="dxa"/>
            </w:tcMar>
            <w:vAlign w:val="bottom"/>
            <w:hideMark/>
          </w:tcPr>
          <w:p w14:paraId="65439177" w14:textId="4FA7A81E" w:rsidR="005D1F6C" w:rsidRPr="005D1F6C" w:rsidRDefault="005D1F6C" w:rsidP="005D1F6C">
            <w:pPr>
              <w:pBdr>
                <w:top w:val="nil"/>
                <w:left w:val="nil"/>
                <w:bottom w:val="nil"/>
                <w:right w:val="nil"/>
                <w:between w:val="nil"/>
              </w:pBdr>
              <w:spacing w:after="0"/>
              <w:ind w:left="720"/>
              <w:jc w:val="center"/>
              <w:rPr>
                <w:rFonts w:ascii="Calibri" w:eastAsia="Calibri" w:hAnsi="Calibri" w:cs="Calibri"/>
                <w:color w:val="002060"/>
                <w:sz w:val="20"/>
                <w:szCs w:val="20"/>
              </w:rPr>
            </w:pPr>
            <w:r w:rsidRPr="005D1F6C">
              <w:rPr>
                <w:rFonts w:ascii="Calibri" w:eastAsia="Calibri" w:hAnsi="Calibri" w:cs="Calibri"/>
                <w:color w:val="002060"/>
                <w:sz w:val="20"/>
                <w:szCs w:val="20"/>
              </w:rPr>
              <w:t>CHELSEA HOTEL</w:t>
            </w:r>
          </w:p>
        </w:tc>
        <w:tc>
          <w:tcPr>
            <w:tcW w:w="1626" w:type="dxa"/>
            <w:tcBorders>
              <w:right w:val="single" w:sz="6" w:space="0" w:color="4285F4"/>
            </w:tcBorders>
            <w:shd w:val="clear" w:color="auto" w:fill="FFFFFF"/>
            <w:tcMar>
              <w:top w:w="30" w:type="dxa"/>
              <w:left w:w="45" w:type="dxa"/>
              <w:bottom w:w="30" w:type="dxa"/>
              <w:right w:w="45" w:type="dxa"/>
            </w:tcMar>
            <w:vAlign w:val="center"/>
            <w:hideMark/>
          </w:tcPr>
          <w:p w14:paraId="6C30758B" w14:textId="77777777" w:rsidR="005D1F6C" w:rsidRPr="005D1F6C" w:rsidRDefault="005D1F6C" w:rsidP="005D1F6C">
            <w:pPr>
              <w:pBdr>
                <w:top w:val="nil"/>
                <w:left w:val="nil"/>
                <w:bottom w:val="nil"/>
                <w:right w:val="nil"/>
                <w:between w:val="nil"/>
              </w:pBdr>
              <w:spacing w:after="0"/>
              <w:ind w:left="720"/>
              <w:rPr>
                <w:rFonts w:ascii="Calibri" w:eastAsia="Calibri" w:hAnsi="Calibri" w:cs="Calibri"/>
                <w:b/>
                <w:bCs/>
                <w:color w:val="002060"/>
                <w:sz w:val="20"/>
                <w:szCs w:val="20"/>
              </w:rPr>
            </w:pPr>
            <w:r w:rsidRPr="005D1F6C">
              <w:rPr>
                <w:rFonts w:ascii="Calibri" w:eastAsia="Calibri" w:hAnsi="Calibri" w:cs="Calibri"/>
                <w:b/>
                <w:bCs/>
                <w:color w:val="002060"/>
                <w:sz w:val="20"/>
                <w:szCs w:val="20"/>
              </w:rPr>
              <w:t>TS</w:t>
            </w:r>
          </w:p>
        </w:tc>
      </w:tr>
      <w:tr w:rsidR="005D1F6C" w:rsidRPr="005D1F6C" w14:paraId="5E69A601" w14:textId="77777777" w:rsidTr="005D1F6C">
        <w:trPr>
          <w:trHeight w:val="315"/>
          <w:tblCellSpacing w:w="0" w:type="dxa"/>
          <w:jc w:val="center"/>
        </w:trPr>
        <w:tc>
          <w:tcPr>
            <w:tcW w:w="0" w:type="auto"/>
            <w:vMerge/>
            <w:tcBorders>
              <w:left w:val="single" w:sz="6" w:space="0" w:color="4285F4"/>
            </w:tcBorders>
            <w:vAlign w:val="center"/>
            <w:hideMark/>
          </w:tcPr>
          <w:p w14:paraId="7CB8C3FB"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002060"/>
                <w:sz w:val="20"/>
                <w:szCs w:val="20"/>
              </w:rPr>
            </w:pPr>
          </w:p>
        </w:tc>
        <w:tc>
          <w:tcPr>
            <w:tcW w:w="0" w:type="auto"/>
            <w:tcMar>
              <w:top w:w="30" w:type="dxa"/>
              <w:left w:w="45" w:type="dxa"/>
              <w:bottom w:w="30" w:type="dxa"/>
              <w:right w:w="45" w:type="dxa"/>
            </w:tcMar>
            <w:vAlign w:val="bottom"/>
            <w:hideMark/>
          </w:tcPr>
          <w:p w14:paraId="57435CA2" w14:textId="6DE96036" w:rsidR="005D1F6C" w:rsidRPr="005D1F6C" w:rsidRDefault="005D1F6C" w:rsidP="005D1F6C">
            <w:pPr>
              <w:pBdr>
                <w:top w:val="nil"/>
                <w:left w:val="nil"/>
                <w:bottom w:val="nil"/>
                <w:right w:val="nil"/>
                <w:between w:val="nil"/>
              </w:pBdr>
              <w:spacing w:after="0"/>
              <w:ind w:left="720"/>
              <w:jc w:val="center"/>
              <w:rPr>
                <w:rFonts w:ascii="Calibri" w:eastAsia="Calibri" w:hAnsi="Calibri" w:cs="Calibri"/>
                <w:color w:val="002060"/>
                <w:sz w:val="20"/>
                <w:szCs w:val="20"/>
              </w:rPr>
            </w:pPr>
            <w:r w:rsidRPr="005D1F6C">
              <w:rPr>
                <w:rFonts w:ascii="Calibri" w:eastAsia="Calibri" w:hAnsi="Calibri" w:cs="Calibri"/>
                <w:color w:val="002060"/>
                <w:sz w:val="20"/>
                <w:szCs w:val="20"/>
              </w:rPr>
              <w:t>SHERATON CENTER</w:t>
            </w:r>
          </w:p>
        </w:tc>
        <w:tc>
          <w:tcPr>
            <w:tcW w:w="1626" w:type="dxa"/>
            <w:tcBorders>
              <w:right w:val="single" w:sz="6" w:space="0" w:color="4285F4"/>
            </w:tcBorders>
            <w:tcMar>
              <w:top w:w="30" w:type="dxa"/>
              <w:left w:w="45" w:type="dxa"/>
              <w:bottom w:w="30" w:type="dxa"/>
              <w:right w:w="45" w:type="dxa"/>
            </w:tcMar>
            <w:vAlign w:val="bottom"/>
            <w:hideMark/>
          </w:tcPr>
          <w:p w14:paraId="4E4594C8" w14:textId="77777777" w:rsidR="005D1F6C" w:rsidRPr="005D1F6C" w:rsidRDefault="005D1F6C" w:rsidP="005D1F6C">
            <w:pPr>
              <w:pBdr>
                <w:top w:val="nil"/>
                <w:left w:val="nil"/>
                <w:bottom w:val="nil"/>
                <w:right w:val="nil"/>
                <w:between w:val="nil"/>
              </w:pBdr>
              <w:spacing w:after="0"/>
              <w:ind w:left="720"/>
              <w:rPr>
                <w:rFonts w:ascii="Calibri" w:eastAsia="Calibri" w:hAnsi="Calibri" w:cs="Calibri"/>
                <w:b/>
                <w:bCs/>
                <w:color w:val="002060"/>
                <w:sz w:val="20"/>
                <w:szCs w:val="20"/>
              </w:rPr>
            </w:pPr>
            <w:r w:rsidRPr="005D1F6C">
              <w:rPr>
                <w:rFonts w:ascii="Calibri" w:eastAsia="Calibri" w:hAnsi="Calibri" w:cs="Calibri"/>
                <w:b/>
                <w:bCs/>
                <w:color w:val="002060"/>
                <w:sz w:val="20"/>
                <w:szCs w:val="20"/>
              </w:rPr>
              <w:t>P</w:t>
            </w:r>
          </w:p>
        </w:tc>
      </w:tr>
      <w:tr w:rsidR="005D1F6C" w:rsidRPr="005D1F6C" w14:paraId="03836AC4" w14:textId="77777777" w:rsidTr="005D1F6C">
        <w:trPr>
          <w:trHeight w:val="315"/>
          <w:tblCellSpacing w:w="0" w:type="dxa"/>
          <w:jc w:val="center"/>
        </w:trPr>
        <w:tc>
          <w:tcPr>
            <w:tcW w:w="0" w:type="auto"/>
            <w:vMerge w:val="restart"/>
            <w:tcBorders>
              <w:left w:val="single" w:sz="6" w:space="0" w:color="4285F4"/>
            </w:tcBorders>
            <w:shd w:val="clear" w:color="auto" w:fill="FFFFFF"/>
            <w:tcMar>
              <w:top w:w="30" w:type="dxa"/>
              <w:left w:w="45" w:type="dxa"/>
              <w:bottom w:w="30" w:type="dxa"/>
              <w:right w:w="45" w:type="dxa"/>
            </w:tcMar>
            <w:vAlign w:val="center"/>
            <w:hideMark/>
          </w:tcPr>
          <w:p w14:paraId="16125D0A"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002060"/>
                <w:sz w:val="20"/>
                <w:szCs w:val="20"/>
              </w:rPr>
            </w:pPr>
            <w:r w:rsidRPr="005D1F6C">
              <w:rPr>
                <w:rFonts w:ascii="Calibri" w:eastAsia="Calibri" w:hAnsi="Calibri" w:cs="Calibri"/>
                <w:b/>
                <w:bCs/>
                <w:color w:val="002060"/>
                <w:sz w:val="20"/>
                <w:szCs w:val="20"/>
              </w:rPr>
              <w:t>NIAGARA</w:t>
            </w:r>
          </w:p>
        </w:tc>
        <w:tc>
          <w:tcPr>
            <w:tcW w:w="0" w:type="auto"/>
            <w:tcMar>
              <w:top w:w="30" w:type="dxa"/>
              <w:left w:w="45" w:type="dxa"/>
              <w:bottom w:w="30" w:type="dxa"/>
              <w:right w:w="45" w:type="dxa"/>
            </w:tcMar>
            <w:vAlign w:val="bottom"/>
            <w:hideMark/>
          </w:tcPr>
          <w:p w14:paraId="598818F4"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color w:val="002060"/>
                <w:sz w:val="20"/>
                <w:szCs w:val="20"/>
              </w:rPr>
            </w:pPr>
            <w:r w:rsidRPr="005D1F6C">
              <w:rPr>
                <w:rFonts w:ascii="Calibri" w:eastAsia="Calibri" w:hAnsi="Calibri" w:cs="Calibri"/>
                <w:color w:val="002060"/>
                <w:sz w:val="20"/>
                <w:szCs w:val="20"/>
              </w:rPr>
              <w:t>WYNDHAM GARDEN NIAGARA FALLS</w:t>
            </w:r>
          </w:p>
        </w:tc>
        <w:tc>
          <w:tcPr>
            <w:tcW w:w="1626" w:type="dxa"/>
            <w:tcBorders>
              <w:right w:val="single" w:sz="6" w:space="0" w:color="4285F4"/>
            </w:tcBorders>
            <w:shd w:val="clear" w:color="auto" w:fill="FFFFFF"/>
            <w:tcMar>
              <w:top w:w="30" w:type="dxa"/>
              <w:left w:w="45" w:type="dxa"/>
              <w:bottom w:w="30" w:type="dxa"/>
              <w:right w:w="45" w:type="dxa"/>
            </w:tcMar>
            <w:vAlign w:val="center"/>
            <w:hideMark/>
          </w:tcPr>
          <w:p w14:paraId="55323E0D" w14:textId="77777777" w:rsidR="005D1F6C" w:rsidRPr="005D1F6C" w:rsidRDefault="005D1F6C" w:rsidP="005D1F6C">
            <w:pPr>
              <w:pBdr>
                <w:top w:val="nil"/>
                <w:left w:val="nil"/>
                <w:bottom w:val="nil"/>
                <w:right w:val="nil"/>
                <w:between w:val="nil"/>
              </w:pBdr>
              <w:spacing w:after="0"/>
              <w:ind w:left="720"/>
              <w:rPr>
                <w:rFonts w:ascii="Calibri" w:eastAsia="Calibri" w:hAnsi="Calibri" w:cs="Calibri"/>
                <w:b/>
                <w:bCs/>
                <w:color w:val="002060"/>
                <w:sz w:val="20"/>
                <w:szCs w:val="20"/>
              </w:rPr>
            </w:pPr>
            <w:r w:rsidRPr="005D1F6C">
              <w:rPr>
                <w:rFonts w:ascii="Calibri" w:eastAsia="Calibri" w:hAnsi="Calibri" w:cs="Calibri"/>
                <w:b/>
                <w:bCs/>
                <w:color w:val="002060"/>
                <w:sz w:val="20"/>
                <w:szCs w:val="20"/>
              </w:rPr>
              <w:t>TS</w:t>
            </w:r>
          </w:p>
        </w:tc>
      </w:tr>
      <w:tr w:rsidR="005D1F6C" w:rsidRPr="005D1F6C" w14:paraId="4BB26272" w14:textId="77777777" w:rsidTr="005D1F6C">
        <w:trPr>
          <w:trHeight w:val="315"/>
          <w:tblCellSpacing w:w="0" w:type="dxa"/>
          <w:jc w:val="center"/>
        </w:trPr>
        <w:tc>
          <w:tcPr>
            <w:tcW w:w="0" w:type="auto"/>
            <w:vMerge/>
            <w:tcBorders>
              <w:left w:val="single" w:sz="6" w:space="0" w:color="4285F4"/>
            </w:tcBorders>
            <w:vAlign w:val="center"/>
            <w:hideMark/>
          </w:tcPr>
          <w:p w14:paraId="63A3A636"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002060"/>
                <w:sz w:val="20"/>
                <w:szCs w:val="20"/>
              </w:rPr>
            </w:pPr>
          </w:p>
        </w:tc>
        <w:tc>
          <w:tcPr>
            <w:tcW w:w="0" w:type="auto"/>
            <w:tcMar>
              <w:top w:w="30" w:type="dxa"/>
              <w:left w:w="45" w:type="dxa"/>
              <w:bottom w:w="30" w:type="dxa"/>
              <w:right w:w="45" w:type="dxa"/>
            </w:tcMar>
            <w:vAlign w:val="bottom"/>
            <w:hideMark/>
          </w:tcPr>
          <w:p w14:paraId="182C4AA0"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color w:val="002060"/>
                <w:sz w:val="20"/>
                <w:szCs w:val="20"/>
              </w:rPr>
            </w:pPr>
            <w:r w:rsidRPr="005D1F6C">
              <w:rPr>
                <w:rFonts w:ascii="Calibri" w:eastAsia="Calibri" w:hAnsi="Calibri" w:cs="Calibri"/>
                <w:color w:val="002060"/>
                <w:sz w:val="20"/>
                <w:szCs w:val="20"/>
              </w:rPr>
              <w:t>WYNDHAM FALLSVIEW</w:t>
            </w:r>
          </w:p>
        </w:tc>
        <w:tc>
          <w:tcPr>
            <w:tcW w:w="1626" w:type="dxa"/>
            <w:tcBorders>
              <w:right w:val="single" w:sz="6" w:space="0" w:color="4285F4"/>
            </w:tcBorders>
            <w:tcMar>
              <w:top w:w="30" w:type="dxa"/>
              <w:left w:w="45" w:type="dxa"/>
              <w:bottom w:w="30" w:type="dxa"/>
              <w:right w:w="45" w:type="dxa"/>
            </w:tcMar>
            <w:vAlign w:val="bottom"/>
            <w:hideMark/>
          </w:tcPr>
          <w:p w14:paraId="763789E7" w14:textId="77777777" w:rsidR="005D1F6C" w:rsidRPr="005D1F6C" w:rsidRDefault="005D1F6C" w:rsidP="005D1F6C">
            <w:pPr>
              <w:pBdr>
                <w:top w:val="nil"/>
                <w:left w:val="nil"/>
                <w:bottom w:val="nil"/>
                <w:right w:val="nil"/>
                <w:between w:val="nil"/>
              </w:pBdr>
              <w:spacing w:after="0"/>
              <w:ind w:left="720"/>
              <w:rPr>
                <w:rFonts w:ascii="Calibri" w:eastAsia="Calibri" w:hAnsi="Calibri" w:cs="Calibri"/>
                <w:b/>
                <w:bCs/>
                <w:color w:val="002060"/>
                <w:sz w:val="20"/>
                <w:szCs w:val="20"/>
              </w:rPr>
            </w:pPr>
            <w:r w:rsidRPr="005D1F6C">
              <w:rPr>
                <w:rFonts w:ascii="Calibri" w:eastAsia="Calibri" w:hAnsi="Calibri" w:cs="Calibri"/>
                <w:b/>
                <w:bCs/>
                <w:color w:val="002060"/>
                <w:sz w:val="20"/>
                <w:szCs w:val="20"/>
              </w:rPr>
              <w:t>P</w:t>
            </w:r>
          </w:p>
        </w:tc>
      </w:tr>
      <w:tr w:rsidR="005D1F6C" w:rsidRPr="005D1F6C" w14:paraId="5929C217" w14:textId="77777777" w:rsidTr="005D1F6C">
        <w:trPr>
          <w:trHeight w:val="315"/>
          <w:tblCellSpacing w:w="0" w:type="dxa"/>
          <w:jc w:val="center"/>
        </w:trPr>
        <w:tc>
          <w:tcPr>
            <w:tcW w:w="0" w:type="auto"/>
            <w:vMerge w:val="restart"/>
            <w:tcBorders>
              <w:left w:val="single" w:sz="6" w:space="0" w:color="4285F4"/>
            </w:tcBorders>
            <w:shd w:val="clear" w:color="auto" w:fill="FFFFFF"/>
            <w:tcMar>
              <w:top w:w="30" w:type="dxa"/>
              <w:left w:w="45" w:type="dxa"/>
              <w:bottom w:w="30" w:type="dxa"/>
              <w:right w:w="45" w:type="dxa"/>
            </w:tcMar>
            <w:vAlign w:val="center"/>
            <w:hideMark/>
          </w:tcPr>
          <w:p w14:paraId="15778F40"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002060"/>
                <w:sz w:val="20"/>
                <w:szCs w:val="20"/>
              </w:rPr>
            </w:pPr>
            <w:r w:rsidRPr="005D1F6C">
              <w:rPr>
                <w:rFonts w:ascii="Calibri" w:eastAsia="Calibri" w:hAnsi="Calibri" w:cs="Calibri"/>
                <w:b/>
                <w:bCs/>
                <w:color w:val="002060"/>
                <w:sz w:val="20"/>
                <w:szCs w:val="20"/>
              </w:rPr>
              <w:t>OTTAWA</w:t>
            </w:r>
          </w:p>
        </w:tc>
        <w:tc>
          <w:tcPr>
            <w:tcW w:w="0" w:type="auto"/>
            <w:tcMar>
              <w:top w:w="30" w:type="dxa"/>
              <w:left w:w="45" w:type="dxa"/>
              <w:bottom w:w="30" w:type="dxa"/>
              <w:right w:w="45" w:type="dxa"/>
            </w:tcMar>
            <w:vAlign w:val="bottom"/>
            <w:hideMark/>
          </w:tcPr>
          <w:p w14:paraId="26BF49F1" w14:textId="2D1CE53D" w:rsidR="005D1F6C" w:rsidRPr="005D1F6C" w:rsidRDefault="005D1F6C" w:rsidP="005D1F6C">
            <w:pPr>
              <w:pBdr>
                <w:top w:val="nil"/>
                <w:left w:val="nil"/>
                <w:bottom w:val="nil"/>
                <w:right w:val="nil"/>
                <w:between w:val="nil"/>
              </w:pBdr>
              <w:spacing w:after="0"/>
              <w:ind w:left="720"/>
              <w:jc w:val="center"/>
              <w:rPr>
                <w:rFonts w:ascii="Calibri" w:eastAsia="Calibri" w:hAnsi="Calibri" w:cs="Calibri"/>
                <w:color w:val="002060"/>
                <w:sz w:val="20"/>
                <w:szCs w:val="20"/>
              </w:rPr>
            </w:pPr>
            <w:r w:rsidRPr="005D1F6C">
              <w:rPr>
                <w:rFonts w:ascii="Calibri" w:eastAsia="Calibri" w:hAnsi="Calibri" w:cs="Calibri"/>
                <w:color w:val="002060"/>
                <w:sz w:val="20"/>
                <w:szCs w:val="20"/>
              </w:rPr>
              <w:t>COURTYARD MARRIOT DOWTOWN</w:t>
            </w:r>
          </w:p>
        </w:tc>
        <w:tc>
          <w:tcPr>
            <w:tcW w:w="1626" w:type="dxa"/>
            <w:tcBorders>
              <w:right w:val="single" w:sz="6" w:space="0" w:color="4285F4"/>
            </w:tcBorders>
            <w:shd w:val="clear" w:color="auto" w:fill="FFFFFF"/>
            <w:tcMar>
              <w:top w:w="30" w:type="dxa"/>
              <w:left w:w="45" w:type="dxa"/>
              <w:bottom w:w="30" w:type="dxa"/>
              <w:right w:w="45" w:type="dxa"/>
            </w:tcMar>
            <w:vAlign w:val="center"/>
            <w:hideMark/>
          </w:tcPr>
          <w:p w14:paraId="1384652A" w14:textId="77777777" w:rsidR="005D1F6C" w:rsidRPr="005D1F6C" w:rsidRDefault="005D1F6C" w:rsidP="005D1F6C">
            <w:pPr>
              <w:pBdr>
                <w:top w:val="nil"/>
                <w:left w:val="nil"/>
                <w:bottom w:val="nil"/>
                <w:right w:val="nil"/>
                <w:between w:val="nil"/>
              </w:pBdr>
              <w:spacing w:after="0"/>
              <w:ind w:left="720"/>
              <w:rPr>
                <w:rFonts w:ascii="Calibri" w:eastAsia="Calibri" w:hAnsi="Calibri" w:cs="Calibri"/>
                <w:b/>
                <w:bCs/>
                <w:color w:val="002060"/>
                <w:sz w:val="20"/>
                <w:szCs w:val="20"/>
              </w:rPr>
            </w:pPr>
            <w:r w:rsidRPr="005D1F6C">
              <w:rPr>
                <w:rFonts w:ascii="Calibri" w:eastAsia="Calibri" w:hAnsi="Calibri" w:cs="Calibri"/>
                <w:b/>
                <w:bCs/>
                <w:color w:val="002060"/>
                <w:sz w:val="20"/>
                <w:szCs w:val="20"/>
              </w:rPr>
              <w:t>TS</w:t>
            </w:r>
          </w:p>
        </w:tc>
      </w:tr>
      <w:tr w:rsidR="005D1F6C" w:rsidRPr="005D1F6C" w14:paraId="7E7F88A8" w14:textId="77777777" w:rsidTr="005D1F6C">
        <w:trPr>
          <w:trHeight w:val="315"/>
          <w:tblCellSpacing w:w="0" w:type="dxa"/>
          <w:jc w:val="center"/>
        </w:trPr>
        <w:tc>
          <w:tcPr>
            <w:tcW w:w="0" w:type="auto"/>
            <w:vMerge/>
            <w:tcBorders>
              <w:left w:val="single" w:sz="6" w:space="0" w:color="4285F4"/>
            </w:tcBorders>
            <w:vAlign w:val="center"/>
            <w:hideMark/>
          </w:tcPr>
          <w:p w14:paraId="3207D149"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002060"/>
                <w:sz w:val="20"/>
                <w:szCs w:val="20"/>
              </w:rPr>
            </w:pPr>
          </w:p>
        </w:tc>
        <w:tc>
          <w:tcPr>
            <w:tcW w:w="0" w:type="auto"/>
            <w:tcMar>
              <w:top w:w="30" w:type="dxa"/>
              <w:left w:w="45" w:type="dxa"/>
              <w:bottom w:w="30" w:type="dxa"/>
              <w:right w:w="45" w:type="dxa"/>
            </w:tcMar>
            <w:vAlign w:val="bottom"/>
            <w:hideMark/>
          </w:tcPr>
          <w:p w14:paraId="70F4AAB1" w14:textId="4893251C" w:rsidR="005D1F6C" w:rsidRPr="005D1F6C" w:rsidRDefault="005D1F6C" w:rsidP="005D1F6C">
            <w:pPr>
              <w:pBdr>
                <w:top w:val="nil"/>
                <w:left w:val="nil"/>
                <w:bottom w:val="nil"/>
                <w:right w:val="nil"/>
                <w:between w:val="nil"/>
              </w:pBdr>
              <w:spacing w:after="0"/>
              <w:ind w:left="720"/>
              <w:jc w:val="center"/>
              <w:rPr>
                <w:rFonts w:ascii="Calibri" w:eastAsia="Calibri" w:hAnsi="Calibri" w:cs="Calibri"/>
                <w:color w:val="002060"/>
                <w:sz w:val="20"/>
                <w:szCs w:val="20"/>
              </w:rPr>
            </w:pPr>
            <w:r w:rsidRPr="005D1F6C">
              <w:rPr>
                <w:rFonts w:ascii="Calibri" w:eastAsia="Calibri" w:hAnsi="Calibri" w:cs="Calibri"/>
                <w:color w:val="002060"/>
                <w:sz w:val="20"/>
                <w:szCs w:val="20"/>
              </w:rPr>
              <w:t>LORD ELGIN</w:t>
            </w:r>
          </w:p>
        </w:tc>
        <w:tc>
          <w:tcPr>
            <w:tcW w:w="1626" w:type="dxa"/>
            <w:tcBorders>
              <w:right w:val="single" w:sz="6" w:space="0" w:color="4285F4"/>
            </w:tcBorders>
            <w:tcMar>
              <w:top w:w="30" w:type="dxa"/>
              <w:left w:w="45" w:type="dxa"/>
              <w:bottom w:w="30" w:type="dxa"/>
              <w:right w:w="45" w:type="dxa"/>
            </w:tcMar>
            <w:vAlign w:val="bottom"/>
            <w:hideMark/>
          </w:tcPr>
          <w:p w14:paraId="75454BF2" w14:textId="77777777" w:rsidR="005D1F6C" w:rsidRPr="005D1F6C" w:rsidRDefault="005D1F6C" w:rsidP="005D1F6C">
            <w:pPr>
              <w:pBdr>
                <w:top w:val="nil"/>
                <w:left w:val="nil"/>
                <w:bottom w:val="nil"/>
                <w:right w:val="nil"/>
                <w:between w:val="nil"/>
              </w:pBdr>
              <w:spacing w:after="0"/>
              <w:ind w:left="720"/>
              <w:rPr>
                <w:rFonts w:ascii="Calibri" w:eastAsia="Calibri" w:hAnsi="Calibri" w:cs="Calibri"/>
                <w:b/>
                <w:bCs/>
                <w:color w:val="002060"/>
                <w:sz w:val="20"/>
                <w:szCs w:val="20"/>
              </w:rPr>
            </w:pPr>
            <w:r w:rsidRPr="005D1F6C">
              <w:rPr>
                <w:rFonts w:ascii="Calibri" w:eastAsia="Calibri" w:hAnsi="Calibri" w:cs="Calibri"/>
                <w:b/>
                <w:bCs/>
                <w:color w:val="002060"/>
                <w:sz w:val="20"/>
                <w:szCs w:val="20"/>
              </w:rPr>
              <w:t>P</w:t>
            </w:r>
          </w:p>
        </w:tc>
      </w:tr>
      <w:tr w:rsidR="005D1F6C" w:rsidRPr="005D1F6C" w14:paraId="53034775" w14:textId="77777777" w:rsidTr="005D1F6C">
        <w:trPr>
          <w:trHeight w:val="315"/>
          <w:tblCellSpacing w:w="0" w:type="dxa"/>
          <w:jc w:val="center"/>
        </w:trPr>
        <w:tc>
          <w:tcPr>
            <w:tcW w:w="0" w:type="auto"/>
            <w:vMerge w:val="restart"/>
            <w:tcBorders>
              <w:left w:val="single" w:sz="6" w:space="0" w:color="4285F4"/>
            </w:tcBorders>
            <w:shd w:val="clear" w:color="auto" w:fill="FFFFFF"/>
            <w:tcMar>
              <w:top w:w="30" w:type="dxa"/>
              <w:left w:w="45" w:type="dxa"/>
              <w:bottom w:w="30" w:type="dxa"/>
              <w:right w:w="45" w:type="dxa"/>
            </w:tcMar>
            <w:vAlign w:val="center"/>
            <w:hideMark/>
          </w:tcPr>
          <w:p w14:paraId="7DAA9E12"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002060"/>
                <w:sz w:val="20"/>
                <w:szCs w:val="20"/>
              </w:rPr>
            </w:pPr>
            <w:r w:rsidRPr="005D1F6C">
              <w:rPr>
                <w:rFonts w:ascii="Calibri" w:eastAsia="Calibri" w:hAnsi="Calibri" w:cs="Calibri"/>
                <w:b/>
                <w:bCs/>
                <w:color w:val="002060"/>
                <w:sz w:val="20"/>
                <w:szCs w:val="20"/>
              </w:rPr>
              <w:t>QUEBBEC</w:t>
            </w:r>
          </w:p>
        </w:tc>
        <w:tc>
          <w:tcPr>
            <w:tcW w:w="0" w:type="auto"/>
            <w:tcMar>
              <w:top w:w="30" w:type="dxa"/>
              <w:left w:w="45" w:type="dxa"/>
              <w:bottom w:w="30" w:type="dxa"/>
              <w:right w:w="45" w:type="dxa"/>
            </w:tcMar>
            <w:vAlign w:val="bottom"/>
            <w:hideMark/>
          </w:tcPr>
          <w:p w14:paraId="157F2149" w14:textId="500375BE" w:rsidR="005D1F6C" w:rsidRPr="005D1F6C" w:rsidRDefault="005D1F6C" w:rsidP="005D1F6C">
            <w:pPr>
              <w:pBdr>
                <w:top w:val="nil"/>
                <w:left w:val="nil"/>
                <w:bottom w:val="nil"/>
                <w:right w:val="nil"/>
                <w:between w:val="nil"/>
              </w:pBdr>
              <w:spacing w:after="0"/>
              <w:ind w:left="720"/>
              <w:jc w:val="center"/>
              <w:rPr>
                <w:rFonts w:ascii="Calibri" w:eastAsia="Calibri" w:hAnsi="Calibri" w:cs="Calibri"/>
                <w:color w:val="002060"/>
                <w:sz w:val="20"/>
                <w:szCs w:val="20"/>
              </w:rPr>
            </w:pPr>
            <w:r w:rsidRPr="005D1F6C">
              <w:rPr>
                <w:rFonts w:ascii="Calibri" w:eastAsia="Calibri" w:hAnsi="Calibri" w:cs="Calibri"/>
                <w:color w:val="002060"/>
                <w:sz w:val="20"/>
                <w:szCs w:val="20"/>
              </w:rPr>
              <w:t>HOTEL PUR / HOTEL CONCORDE</w:t>
            </w:r>
          </w:p>
        </w:tc>
        <w:tc>
          <w:tcPr>
            <w:tcW w:w="1626" w:type="dxa"/>
            <w:tcBorders>
              <w:right w:val="single" w:sz="6" w:space="0" w:color="4285F4"/>
            </w:tcBorders>
            <w:shd w:val="clear" w:color="auto" w:fill="FFFFFF"/>
            <w:tcMar>
              <w:top w:w="30" w:type="dxa"/>
              <w:left w:w="45" w:type="dxa"/>
              <w:bottom w:w="30" w:type="dxa"/>
              <w:right w:w="45" w:type="dxa"/>
            </w:tcMar>
            <w:vAlign w:val="center"/>
            <w:hideMark/>
          </w:tcPr>
          <w:p w14:paraId="492CB407" w14:textId="77777777" w:rsidR="005D1F6C" w:rsidRPr="005D1F6C" w:rsidRDefault="005D1F6C" w:rsidP="005D1F6C">
            <w:pPr>
              <w:pBdr>
                <w:top w:val="nil"/>
                <w:left w:val="nil"/>
                <w:bottom w:val="nil"/>
                <w:right w:val="nil"/>
                <w:between w:val="nil"/>
              </w:pBdr>
              <w:spacing w:after="0"/>
              <w:ind w:left="720"/>
              <w:rPr>
                <w:rFonts w:ascii="Calibri" w:eastAsia="Calibri" w:hAnsi="Calibri" w:cs="Calibri"/>
                <w:b/>
                <w:bCs/>
                <w:color w:val="002060"/>
                <w:sz w:val="20"/>
                <w:szCs w:val="20"/>
              </w:rPr>
            </w:pPr>
            <w:r w:rsidRPr="005D1F6C">
              <w:rPr>
                <w:rFonts w:ascii="Calibri" w:eastAsia="Calibri" w:hAnsi="Calibri" w:cs="Calibri"/>
                <w:b/>
                <w:bCs/>
                <w:color w:val="002060"/>
                <w:sz w:val="20"/>
                <w:szCs w:val="20"/>
              </w:rPr>
              <w:t>TS</w:t>
            </w:r>
          </w:p>
        </w:tc>
      </w:tr>
      <w:tr w:rsidR="005D1F6C" w:rsidRPr="005D1F6C" w14:paraId="63B0A750" w14:textId="77777777" w:rsidTr="005D1F6C">
        <w:trPr>
          <w:trHeight w:val="315"/>
          <w:tblCellSpacing w:w="0" w:type="dxa"/>
          <w:jc w:val="center"/>
        </w:trPr>
        <w:tc>
          <w:tcPr>
            <w:tcW w:w="0" w:type="auto"/>
            <w:vMerge/>
            <w:tcBorders>
              <w:left w:val="single" w:sz="6" w:space="0" w:color="4285F4"/>
            </w:tcBorders>
            <w:vAlign w:val="center"/>
            <w:hideMark/>
          </w:tcPr>
          <w:p w14:paraId="3FD94851"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002060"/>
                <w:sz w:val="20"/>
                <w:szCs w:val="20"/>
              </w:rPr>
            </w:pPr>
          </w:p>
        </w:tc>
        <w:tc>
          <w:tcPr>
            <w:tcW w:w="0" w:type="auto"/>
            <w:shd w:val="clear" w:color="auto" w:fill="FFFFFF"/>
            <w:tcMar>
              <w:top w:w="30" w:type="dxa"/>
              <w:left w:w="45" w:type="dxa"/>
              <w:bottom w:w="30" w:type="dxa"/>
              <w:right w:w="45" w:type="dxa"/>
            </w:tcMar>
            <w:vAlign w:val="bottom"/>
            <w:hideMark/>
          </w:tcPr>
          <w:p w14:paraId="0DB82C16" w14:textId="2FC8DA4F" w:rsidR="005D1F6C" w:rsidRPr="005D1F6C" w:rsidRDefault="005D1F6C" w:rsidP="005D1F6C">
            <w:pPr>
              <w:pBdr>
                <w:top w:val="nil"/>
                <w:left w:val="nil"/>
                <w:bottom w:val="nil"/>
                <w:right w:val="nil"/>
                <w:between w:val="nil"/>
              </w:pBdr>
              <w:spacing w:after="0"/>
              <w:ind w:left="720"/>
              <w:jc w:val="center"/>
              <w:rPr>
                <w:rFonts w:ascii="Calibri" w:eastAsia="Calibri" w:hAnsi="Calibri" w:cs="Calibri"/>
                <w:color w:val="002060"/>
                <w:sz w:val="20"/>
                <w:szCs w:val="20"/>
              </w:rPr>
            </w:pPr>
            <w:r w:rsidRPr="005D1F6C">
              <w:rPr>
                <w:rFonts w:ascii="Calibri" w:eastAsia="Calibri" w:hAnsi="Calibri" w:cs="Calibri"/>
                <w:color w:val="002060"/>
                <w:sz w:val="20"/>
                <w:szCs w:val="20"/>
              </w:rPr>
              <w:t>HILTON QUEBEC / HOTEL PUR</w:t>
            </w:r>
          </w:p>
        </w:tc>
        <w:tc>
          <w:tcPr>
            <w:tcW w:w="1626" w:type="dxa"/>
            <w:tcBorders>
              <w:right w:val="single" w:sz="6" w:space="0" w:color="4285F4"/>
            </w:tcBorders>
            <w:tcMar>
              <w:top w:w="30" w:type="dxa"/>
              <w:left w:w="45" w:type="dxa"/>
              <w:bottom w:w="30" w:type="dxa"/>
              <w:right w:w="45" w:type="dxa"/>
            </w:tcMar>
            <w:vAlign w:val="bottom"/>
            <w:hideMark/>
          </w:tcPr>
          <w:p w14:paraId="6D80079B" w14:textId="77777777" w:rsidR="005D1F6C" w:rsidRPr="005D1F6C" w:rsidRDefault="005D1F6C" w:rsidP="005D1F6C">
            <w:pPr>
              <w:pBdr>
                <w:top w:val="nil"/>
                <w:left w:val="nil"/>
                <w:bottom w:val="nil"/>
                <w:right w:val="nil"/>
                <w:between w:val="nil"/>
              </w:pBdr>
              <w:spacing w:after="0"/>
              <w:ind w:left="720"/>
              <w:rPr>
                <w:rFonts w:ascii="Calibri" w:eastAsia="Calibri" w:hAnsi="Calibri" w:cs="Calibri"/>
                <w:b/>
                <w:bCs/>
                <w:color w:val="002060"/>
                <w:sz w:val="20"/>
                <w:szCs w:val="20"/>
              </w:rPr>
            </w:pPr>
            <w:r w:rsidRPr="005D1F6C">
              <w:rPr>
                <w:rFonts w:ascii="Calibri" w:eastAsia="Calibri" w:hAnsi="Calibri" w:cs="Calibri"/>
                <w:b/>
                <w:bCs/>
                <w:color w:val="002060"/>
                <w:sz w:val="20"/>
                <w:szCs w:val="20"/>
              </w:rPr>
              <w:t>P</w:t>
            </w:r>
          </w:p>
        </w:tc>
      </w:tr>
      <w:tr w:rsidR="005D1F6C" w:rsidRPr="005D1F6C" w14:paraId="6DCA3A04" w14:textId="77777777" w:rsidTr="005D1F6C">
        <w:trPr>
          <w:trHeight w:val="315"/>
          <w:tblCellSpacing w:w="0" w:type="dxa"/>
          <w:jc w:val="center"/>
        </w:trPr>
        <w:tc>
          <w:tcPr>
            <w:tcW w:w="0" w:type="auto"/>
            <w:vMerge w:val="restart"/>
            <w:tcBorders>
              <w:left w:val="single" w:sz="6" w:space="0" w:color="4285F4"/>
              <w:bottom w:val="single" w:sz="6" w:space="0" w:color="4285F4"/>
            </w:tcBorders>
            <w:shd w:val="clear" w:color="auto" w:fill="FFFFFF"/>
            <w:tcMar>
              <w:top w:w="30" w:type="dxa"/>
              <w:left w:w="45" w:type="dxa"/>
              <w:bottom w:w="30" w:type="dxa"/>
              <w:right w:w="45" w:type="dxa"/>
            </w:tcMar>
            <w:vAlign w:val="center"/>
            <w:hideMark/>
          </w:tcPr>
          <w:p w14:paraId="0B0F9862" w14:textId="476BCBD6"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002060"/>
                <w:sz w:val="20"/>
                <w:szCs w:val="20"/>
              </w:rPr>
            </w:pPr>
            <w:r w:rsidRPr="005D1F6C">
              <w:rPr>
                <w:rFonts w:ascii="Calibri" w:eastAsia="Calibri" w:hAnsi="Calibri" w:cs="Calibri"/>
                <w:b/>
                <w:bCs/>
                <w:color w:val="002060"/>
                <w:sz w:val="20"/>
                <w:szCs w:val="20"/>
              </w:rPr>
              <w:t>MONTREAL</w:t>
            </w:r>
          </w:p>
        </w:tc>
        <w:tc>
          <w:tcPr>
            <w:tcW w:w="0" w:type="auto"/>
            <w:tcMar>
              <w:top w:w="30" w:type="dxa"/>
              <w:left w:w="45" w:type="dxa"/>
              <w:bottom w:w="30" w:type="dxa"/>
              <w:right w:w="45" w:type="dxa"/>
            </w:tcMar>
            <w:vAlign w:val="bottom"/>
            <w:hideMark/>
          </w:tcPr>
          <w:p w14:paraId="7055A5CA" w14:textId="0D77A0FE" w:rsidR="005D1F6C" w:rsidRPr="005D1F6C" w:rsidRDefault="005D1F6C" w:rsidP="005D1F6C">
            <w:pPr>
              <w:pBdr>
                <w:top w:val="nil"/>
                <w:left w:val="nil"/>
                <w:bottom w:val="nil"/>
                <w:right w:val="nil"/>
                <w:between w:val="nil"/>
              </w:pBdr>
              <w:spacing w:after="0"/>
              <w:ind w:left="720"/>
              <w:jc w:val="center"/>
              <w:rPr>
                <w:rFonts w:ascii="Calibri" w:eastAsia="Calibri" w:hAnsi="Calibri" w:cs="Calibri"/>
                <w:color w:val="002060"/>
                <w:sz w:val="20"/>
                <w:szCs w:val="20"/>
              </w:rPr>
            </w:pPr>
            <w:r w:rsidRPr="005D1F6C">
              <w:rPr>
                <w:rFonts w:ascii="Calibri" w:eastAsia="Calibri" w:hAnsi="Calibri" w:cs="Calibri"/>
                <w:color w:val="002060"/>
                <w:sz w:val="20"/>
                <w:szCs w:val="20"/>
              </w:rPr>
              <w:t>HAMPTON BY HILTON MONTREAL</w:t>
            </w:r>
          </w:p>
        </w:tc>
        <w:tc>
          <w:tcPr>
            <w:tcW w:w="1626" w:type="dxa"/>
            <w:tcBorders>
              <w:right w:val="single" w:sz="6" w:space="0" w:color="4285F4"/>
            </w:tcBorders>
            <w:shd w:val="clear" w:color="auto" w:fill="FFFFFF"/>
            <w:tcMar>
              <w:top w:w="30" w:type="dxa"/>
              <w:left w:w="45" w:type="dxa"/>
              <w:bottom w:w="30" w:type="dxa"/>
              <w:right w:w="45" w:type="dxa"/>
            </w:tcMar>
            <w:vAlign w:val="center"/>
            <w:hideMark/>
          </w:tcPr>
          <w:p w14:paraId="20C62D72" w14:textId="77777777" w:rsidR="005D1F6C" w:rsidRPr="005D1F6C" w:rsidRDefault="005D1F6C" w:rsidP="005D1F6C">
            <w:pPr>
              <w:pBdr>
                <w:top w:val="nil"/>
                <w:left w:val="nil"/>
                <w:bottom w:val="nil"/>
                <w:right w:val="nil"/>
                <w:between w:val="nil"/>
              </w:pBdr>
              <w:spacing w:after="0"/>
              <w:ind w:left="720"/>
              <w:rPr>
                <w:rFonts w:ascii="Calibri" w:eastAsia="Calibri" w:hAnsi="Calibri" w:cs="Calibri"/>
                <w:b/>
                <w:bCs/>
                <w:color w:val="002060"/>
                <w:sz w:val="20"/>
                <w:szCs w:val="20"/>
              </w:rPr>
            </w:pPr>
            <w:r w:rsidRPr="005D1F6C">
              <w:rPr>
                <w:rFonts w:ascii="Calibri" w:eastAsia="Calibri" w:hAnsi="Calibri" w:cs="Calibri"/>
                <w:b/>
                <w:bCs/>
                <w:color w:val="002060"/>
                <w:sz w:val="20"/>
                <w:szCs w:val="20"/>
              </w:rPr>
              <w:t>TS</w:t>
            </w:r>
          </w:p>
        </w:tc>
      </w:tr>
      <w:tr w:rsidR="005D1F6C" w:rsidRPr="005D1F6C" w14:paraId="7ACBB1A8" w14:textId="77777777" w:rsidTr="005D1F6C">
        <w:trPr>
          <w:trHeight w:val="315"/>
          <w:tblCellSpacing w:w="0" w:type="dxa"/>
          <w:jc w:val="center"/>
        </w:trPr>
        <w:tc>
          <w:tcPr>
            <w:tcW w:w="0" w:type="auto"/>
            <w:vMerge/>
            <w:tcBorders>
              <w:left w:val="single" w:sz="6" w:space="0" w:color="4285F4"/>
              <w:bottom w:val="single" w:sz="6" w:space="0" w:color="4285F4"/>
            </w:tcBorders>
            <w:vAlign w:val="center"/>
            <w:hideMark/>
          </w:tcPr>
          <w:p w14:paraId="02208FDC"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002060"/>
                <w:sz w:val="20"/>
                <w:szCs w:val="20"/>
              </w:rPr>
            </w:pPr>
          </w:p>
        </w:tc>
        <w:tc>
          <w:tcPr>
            <w:tcW w:w="0" w:type="auto"/>
            <w:tcBorders>
              <w:bottom w:val="single" w:sz="6" w:space="0" w:color="4285F4"/>
            </w:tcBorders>
            <w:shd w:val="clear" w:color="auto" w:fill="FFFFFF"/>
            <w:tcMar>
              <w:top w:w="30" w:type="dxa"/>
              <w:left w:w="45" w:type="dxa"/>
              <w:bottom w:w="30" w:type="dxa"/>
              <w:right w:w="45" w:type="dxa"/>
            </w:tcMar>
            <w:vAlign w:val="bottom"/>
            <w:hideMark/>
          </w:tcPr>
          <w:p w14:paraId="363BADAF" w14:textId="4167F85B" w:rsidR="005D1F6C" w:rsidRPr="005D1F6C" w:rsidRDefault="005D1F6C" w:rsidP="005D1F6C">
            <w:pPr>
              <w:pBdr>
                <w:top w:val="nil"/>
                <w:left w:val="nil"/>
                <w:bottom w:val="nil"/>
                <w:right w:val="nil"/>
                <w:between w:val="nil"/>
              </w:pBdr>
              <w:spacing w:after="0"/>
              <w:ind w:left="720"/>
              <w:jc w:val="center"/>
              <w:rPr>
                <w:rFonts w:ascii="Calibri" w:eastAsia="Calibri" w:hAnsi="Calibri" w:cs="Calibri"/>
                <w:color w:val="002060"/>
                <w:sz w:val="20"/>
                <w:szCs w:val="20"/>
              </w:rPr>
            </w:pPr>
            <w:r w:rsidRPr="005D1F6C">
              <w:rPr>
                <w:rFonts w:ascii="Calibri" w:eastAsia="Calibri" w:hAnsi="Calibri" w:cs="Calibri"/>
                <w:color w:val="002060"/>
                <w:sz w:val="20"/>
                <w:szCs w:val="20"/>
              </w:rPr>
              <w:t>FAIRMONT QUEEN ELIZABETH</w:t>
            </w:r>
          </w:p>
        </w:tc>
        <w:tc>
          <w:tcPr>
            <w:tcW w:w="1626" w:type="dxa"/>
            <w:tcBorders>
              <w:bottom w:val="single" w:sz="6" w:space="0" w:color="4285F4"/>
              <w:right w:val="single" w:sz="6" w:space="0" w:color="4285F4"/>
            </w:tcBorders>
            <w:tcMar>
              <w:top w:w="30" w:type="dxa"/>
              <w:left w:w="45" w:type="dxa"/>
              <w:bottom w:w="30" w:type="dxa"/>
              <w:right w:w="45" w:type="dxa"/>
            </w:tcMar>
            <w:vAlign w:val="bottom"/>
            <w:hideMark/>
          </w:tcPr>
          <w:p w14:paraId="2A82E659" w14:textId="77777777" w:rsidR="005D1F6C" w:rsidRPr="005D1F6C" w:rsidRDefault="005D1F6C" w:rsidP="005D1F6C">
            <w:pPr>
              <w:pBdr>
                <w:top w:val="nil"/>
                <w:left w:val="nil"/>
                <w:bottom w:val="nil"/>
                <w:right w:val="nil"/>
                <w:between w:val="nil"/>
              </w:pBdr>
              <w:spacing w:after="0"/>
              <w:ind w:left="720"/>
              <w:rPr>
                <w:rFonts w:ascii="Calibri" w:eastAsia="Calibri" w:hAnsi="Calibri" w:cs="Calibri"/>
                <w:b/>
                <w:bCs/>
                <w:color w:val="002060"/>
                <w:sz w:val="20"/>
                <w:szCs w:val="20"/>
              </w:rPr>
            </w:pPr>
            <w:r w:rsidRPr="005D1F6C">
              <w:rPr>
                <w:rFonts w:ascii="Calibri" w:eastAsia="Calibri" w:hAnsi="Calibri" w:cs="Calibri"/>
                <w:b/>
                <w:bCs/>
                <w:color w:val="002060"/>
                <w:sz w:val="20"/>
                <w:szCs w:val="20"/>
              </w:rPr>
              <w:t>P</w:t>
            </w:r>
          </w:p>
        </w:tc>
      </w:tr>
    </w:tbl>
    <w:p w14:paraId="66B760E8" w14:textId="77777777" w:rsidR="005D1F6C" w:rsidRDefault="005D1F6C" w:rsidP="005D1F6C">
      <w:pPr>
        <w:pBdr>
          <w:top w:val="nil"/>
          <w:left w:val="nil"/>
          <w:bottom w:val="nil"/>
          <w:right w:val="nil"/>
          <w:between w:val="nil"/>
        </w:pBdr>
        <w:spacing w:after="0"/>
        <w:ind w:left="720"/>
        <w:jc w:val="center"/>
        <w:rPr>
          <w:rFonts w:ascii="Calibri" w:eastAsia="Calibri" w:hAnsi="Calibri" w:cs="Calibri"/>
          <w:color w:val="002060"/>
          <w:sz w:val="20"/>
          <w:szCs w:val="20"/>
        </w:rPr>
      </w:pPr>
    </w:p>
    <w:p w14:paraId="30CA3002" w14:textId="77777777" w:rsidR="005D1F6C" w:rsidRDefault="005D1F6C" w:rsidP="005D1F6C">
      <w:pPr>
        <w:pBdr>
          <w:top w:val="nil"/>
          <w:left w:val="nil"/>
          <w:bottom w:val="nil"/>
          <w:right w:val="nil"/>
          <w:between w:val="nil"/>
        </w:pBdr>
        <w:spacing w:after="0"/>
        <w:ind w:left="720"/>
        <w:jc w:val="center"/>
        <w:rPr>
          <w:rFonts w:ascii="Calibri" w:eastAsia="Calibri" w:hAnsi="Calibri" w:cs="Calibri"/>
          <w:color w:val="002060"/>
          <w:sz w:val="20"/>
          <w:szCs w:val="20"/>
        </w:rPr>
      </w:pPr>
    </w:p>
    <w:tbl>
      <w:tblPr>
        <w:tblW w:w="0" w:type="dxa"/>
        <w:jc w:val="center"/>
        <w:tblCellSpacing w:w="0" w:type="dxa"/>
        <w:tblCellMar>
          <w:left w:w="0" w:type="dxa"/>
          <w:right w:w="0" w:type="dxa"/>
        </w:tblCellMar>
        <w:tblLook w:val="04A0" w:firstRow="1" w:lastRow="0" w:firstColumn="1" w:lastColumn="0" w:noHBand="0" w:noVBand="1"/>
      </w:tblPr>
      <w:tblGrid>
        <w:gridCol w:w="2500"/>
        <w:gridCol w:w="1263"/>
      </w:tblGrid>
      <w:tr w:rsidR="005D1F6C" w:rsidRPr="005D1F6C" w14:paraId="32E0589F" w14:textId="77777777" w:rsidTr="005D1F6C">
        <w:trPr>
          <w:trHeight w:val="315"/>
          <w:tblCellSpacing w:w="0" w:type="dxa"/>
          <w:jc w:val="center"/>
        </w:trPr>
        <w:tc>
          <w:tcPr>
            <w:tcW w:w="0" w:type="auto"/>
            <w:gridSpan w:val="2"/>
            <w:tcBorders>
              <w:top w:val="single" w:sz="6" w:space="0" w:color="4285F4"/>
              <w:left w:val="single" w:sz="6" w:space="0" w:color="4285F4"/>
              <w:right w:val="single" w:sz="6" w:space="0" w:color="4285F4"/>
            </w:tcBorders>
            <w:shd w:val="clear" w:color="auto" w:fill="002060"/>
            <w:tcMar>
              <w:top w:w="30" w:type="dxa"/>
              <w:left w:w="45" w:type="dxa"/>
              <w:bottom w:w="30" w:type="dxa"/>
              <w:right w:w="45" w:type="dxa"/>
            </w:tcMar>
            <w:vAlign w:val="center"/>
            <w:hideMark/>
          </w:tcPr>
          <w:p w14:paraId="2095EE36" w14:textId="2FA5F844" w:rsidR="005D1F6C" w:rsidRPr="005D1F6C" w:rsidRDefault="005D1F6C" w:rsidP="005D1F6C">
            <w:pPr>
              <w:pBdr>
                <w:top w:val="nil"/>
                <w:left w:val="nil"/>
                <w:bottom w:val="nil"/>
                <w:right w:val="nil"/>
                <w:between w:val="nil"/>
              </w:pBdr>
              <w:spacing w:after="0"/>
              <w:jc w:val="center"/>
              <w:rPr>
                <w:rFonts w:ascii="Calibri" w:eastAsia="Calibri" w:hAnsi="Calibri" w:cs="Calibri"/>
                <w:b/>
                <w:bCs/>
                <w:color w:val="002060"/>
                <w:sz w:val="20"/>
                <w:szCs w:val="20"/>
              </w:rPr>
            </w:pPr>
            <w:r w:rsidRPr="005D1F6C">
              <w:rPr>
                <w:rFonts w:ascii="Calibri" w:eastAsia="Calibri" w:hAnsi="Calibri" w:cs="Calibri"/>
                <w:b/>
                <w:bCs/>
                <w:color w:val="FFFFFF" w:themeColor="background1"/>
                <w:sz w:val="20"/>
                <w:szCs w:val="20"/>
              </w:rPr>
              <w:t>FECHAS DE LLEGADAS SABADO Y DOMINGO</w:t>
            </w:r>
          </w:p>
        </w:tc>
      </w:tr>
      <w:tr w:rsidR="005D1F6C" w:rsidRPr="005D1F6C" w14:paraId="59CBA0BC" w14:textId="77777777" w:rsidTr="005D1F6C">
        <w:trPr>
          <w:trHeight w:val="315"/>
          <w:tblCellSpacing w:w="0" w:type="dxa"/>
          <w:jc w:val="center"/>
        </w:trPr>
        <w:tc>
          <w:tcPr>
            <w:tcW w:w="0" w:type="auto"/>
            <w:tcBorders>
              <w:left w:val="single" w:sz="6" w:space="0" w:color="4285F4"/>
            </w:tcBorders>
            <w:tcMar>
              <w:top w:w="30" w:type="dxa"/>
              <w:left w:w="45" w:type="dxa"/>
              <w:bottom w:w="30" w:type="dxa"/>
              <w:right w:w="45" w:type="dxa"/>
            </w:tcMar>
            <w:vAlign w:val="center"/>
            <w:hideMark/>
          </w:tcPr>
          <w:p w14:paraId="63B49EC8" w14:textId="77777777" w:rsidR="005D1F6C" w:rsidRPr="005D1F6C" w:rsidRDefault="005D1F6C" w:rsidP="005D1F6C">
            <w:pPr>
              <w:pBdr>
                <w:top w:val="nil"/>
                <w:left w:val="nil"/>
                <w:bottom w:val="nil"/>
                <w:right w:val="nil"/>
                <w:between w:val="nil"/>
              </w:pBdr>
              <w:spacing w:after="0"/>
              <w:rPr>
                <w:rFonts w:ascii="Calibri" w:eastAsia="Calibri" w:hAnsi="Calibri" w:cs="Calibri"/>
                <w:b/>
                <w:bCs/>
                <w:color w:val="002060"/>
                <w:sz w:val="20"/>
                <w:szCs w:val="20"/>
              </w:rPr>
            </w:pPr>
            <w:r w:rsidRPr="005D1F6C">
              <w:rPr>
                <w:rFonts w:ascii="Calibri" w:eastAsia="Calibri" w:hAnsi="Calibri" w:cs="Calibri"/>
                <w:b/>
                <w:bCs/>
                <w:color w:val="002060"/>
                <w:sz w:val="20"/>
                <w:szCs w:val="20"/>
              </w:rPr>
              <w:t>NOVIEMBRE 2026</w:t>
            </w:r>
          </w:p>
        </w:tc>
        <w:tc>
          <w:tcPr>
            <w:tcW w:w="0" w:type="auto"/>
            <w:tcBorders>
              <w:right w:val="single" w:sz="6" w:space="0" w:color="4285F4"/>
            </w:tcBorders>
            <w:tcMar>
              <w:top w:w="30" w:type="dxa"/>
              <w:left w:w="45" w:type="dxa"/>
              <w:bottom w:w="30" w:type="dxa"/>
              <w:right w:w="45" w:type="dxa"/>
            </w:tcMar>
            <w:vAlign w:val="center"/>
            <w:hideMark/>
          </w:tcPr>
          <w:p w14:paraId="233C4263" w14:textId="77777777" w:rsidR="005D1F6C" w:rsidRPr="005D1F6C" w:rsidRDefault="005D1F6C" w:rsidP="005D1F6C">
            <w:pPr>
              <w:pBdr>
                <w:top w:val="nil"/>
                <w:left w:val="nil"/>
                <w:bottom w:val="nil"/>
                <w:right w:val="nil"/>
                <w:between w:val="nil"/>
              </w:pBdr>
              <w:spacing w:after="0"/>
              <w:rPr>
                <w:rFonts w:ascii="Calibri" w:eastAsia="Calibri" w:hAnsi="Calibri" w:cs="Calibri"/>
                <w:color w:val="002060"/>
                <w:sz w:val="20"/>
                <w:szCs w:val="20"/>
              </w:rPr>
            </w:pPr>
            <w:r w:rsidRPr="005D1F6C">
              <w:rPr>
                <w:rFonts w:ascii="Calibri" w:eastAsia="Calibri" w:hAnsi="Calibri" w:cs="Calibri"/>
                <w:color w:val="002060"/>
                <w:sz w:val="20"/>
                <w:szCs w:val="20"/>
              </w:rPr>
              <w:t>29</w:t>
            </w:r>
          </w:p>
        </w:tc>
      </w:tr>
      <w:tr w:rsidR="005D1F6C" w:rsidRPr="005D1F6C" w14:paraId="41889417" w14:textId="77777777" w:rsidTr="005D1F6C">
        <w:trPr>
          <w:trHeight w:val="315"/>
          <w:tblCellSpacing w:w="0" w:type="dxa"/>
          <w:jc w:val="center"/>
        </w:trPr>
        <w:tc>
          <w:tcPr>
            <w:tcW w:w="0" w:type="auto"/>
            <w:tcBorders>
              <w:left w:val="single" w:sz="6" w:space="0" w:color="4285F4"/>
            </w:tcBorders>
            <w:tcMar>
              <w:top w:w="30" w:type="dxa"/>
              <w:left w:w="45" w:type="dxa"/>
              <w:bottom w:w="30" w:type="dxa"/>
              <w:right w:w="45" w:type="dxa"/>
            </w:tcMar>
            <w:vAlign w:val="center"/>
            <w:hideMark/>
          </w:tcPr>
          <w:p w14:paraId="73E24527" w14:textId="77777777" w:rsidR="005D1F6C" w:rsidRPr="005D1F6C" w:rsidRDefault="005D1F6C" w:rsidP="005D1F6C">
            <w:pPr>
              <w:pBdr>
                <w:top w:val="nil"/>
                <w:left w:val="nil"/>
                <w:bottom w:val="nil"/>
                <w:right w:val="nil"/>
                <w:between w:val="nil"/>
              </w:pBdr>
              <w:spacing w:after="0"/>
              <w:rPr>
                <w:rFonts w:ascii="Calibri" w:eastAsia="Calibri" w:hAnsi="Calibri" w:cs="Calibri"/>
                <w:b/>
                <w:bCs/>
                <w:color w:val="002060"/>
                <w:sz w:val="20"/>
                <w:szCs w:val="20"/>
              </w:rPr>
            </w:pPr>
            <w:r w:rsidRPr="005D1F6C">
              <w:rPr>
                <w:rFonts w:ascii="Calibri" w:eastAsia="Calibri" w:hAnsi="Calibri" w:cs="Calibri"/>
                <w:b/>
                <w:bCs/>
                <w:color w:val="002060"/>
                <w:sz w:val="20"/>
                <w:szCs w:val="20"/>
              </w:rPr>
              <w:t>DICIEMBRE 2026</w:t>
            </w:r>
          </w:p>
        </w:tc>
        <w:tc>
          <w:tcPr>
            <w:tcW w:w="0" w:type="auto"/>
            <w:tcBorders>
              <w:right w:val="single" w:sz="6" w:space="0" w:color="4285F4"/>
            </w:tcBorders>
            <w:tcMar>
              <w:top w:w="30" w:type="dxa"/>
              <w:left w:w="45" w:type="dxa"/>
              <w:bottom w:w="30" w:type="dxa"/>
              <w:right w:w="45" w:type="dxa"/>
            </w:tcMar>
            <w:vAlign w:val="center"/>
            <w:hideMark/>
          </w:tcPr>
          <w:p w14:paraId="4A83E8D8" w14:textId="77777777" w:rsidR="005D1F6C" w:rsidRPr="005D1F6C" w:rsidRDefault="005D1F6C" w:rsidP="005D1F6C">
            <w:pPr>
              <w:pBdr>
                <w:top w:val="nil"/>
                <w:left w:val="nil"/>
                <w:bottom w:val="nil"/>
                <w:right w:val="nil"/>
                <w:between w:val="nil"/>
              </w:pBdr>
              <w:spacing w:after="0"/>
              <w:rPr>
                <w:rFonts w:ascii="Calibri" w:eastAsia="Calibri" w:hAnsi="Calibri" w:cs="Calibri"/>
                <w:color w:val="002060"/>
                <w:sz w:val="20"/>
                <w:szCs w:val="20"/>
              </w:rPr>
            </w:pPr>
            <w:r w:rsidRPr="005D1F6C">
              <w:rPr>
                <w:rFonts w:ascii="Calibri" w:eastAsia="Calibri" w:hAnsi="Calibri" w:cs="Calibri"/>
                <w:color w:val="002060"/>
                <w:sz w:val="20"/>
                <w:szCs w:val="20"/>
              </w:rPr>
              <w:t xml:space="preserve">6, 13, </w:t>
            </w:r>
            <w:r w:rsidRPr="004229B3">
              <w:rPr>
                <w:rFonts w:ascii="Calibri" w:eastAsia="Calibri" w:hAnsi="Calibri" w:cs="Calibri"/>
                <w:color w:val="FF0000"/>
                <w:sz w:val="20"/>
                <w:szCs w:val="20"/>
              </w:rPr>
              <w:t>27</w:t>
            </w:r>
          </w:p>
        </w:tc>
      </w:tr>
      <w:tr w:rsidR="005D1F6C" w:rsidRPr="005D1F6C" w14:paraId="1DE52AAD" w14:textId="77777777" w:rsidTr="005D1F6C">
        <w:trPr>
          <w:trHeight w:val="315"/>
          <w:tblCellSpacing w:w="0" w:type="dxa"/>
          <w:jc w:val="center"/>
        </w:trPr>
        <w:tc>
          <w:tcPr>
            <w:tcW w:w="0" w:type="auto"/>
            <w:tcBorders>
              <w:left w:val="single" w:sz="6" w:space="0" w:color="4285F4"/>
            </w:tcBorders>
            <w:tcMar>
              <w:top w:w="30" w:type="dxa"/>
              <w:left w:w="45" w:type="dxa"/>
              <w:bottom w:w="30" w:type="dxa"/>
              <w:right w:w="45" w:type="dxa"/>
            </w:tcMar>
            <w:vAlign w:val="center"/>
            <w:hideMark/>
          </w:tcPr>
          <w:p w14:paraId="2FA6063B" w14:textId="688DFEE9" w:rsidR="005D1F6C" w:rsidRPr="005D1F6C" w:rsidRDefault="005D1F6C" w:rsidP="005D1F6C">
            <w:pPr>
              <w:pBdr>
                <w:top w:val="nil"/>
                <w:left w:val="nil"/>
                <w:bottom w:val="nil"/>
                <w:right w:val="nil"/>
                <w:between w:val="nil"/>
              </w:pBdr>
              <w:spacing w:after="0"/>
              <w:rPr>
                <w:rFonts w:ascii="Calibri" w:eastAsia="Calibri" w:hAnsi="Calibri" w:cs="Calibri"/>
                <w:b/>
                <w:bCs/>
                <w:color w:val="002060"/>
                <w:sz w:val="20"/>
                <w:szCs w:val="20"/>
              </w:rPr>
            </w:pPr>
            <w:r w:rsidRPr="005D1F6C">
              <w:rPr>
                <w:rFonts w:ascii="Calibri" w:eastAsia="Calibri" w:hAnsi="Calibri" w:cs="Calibri"/>
                <w:b/>
                <w:bCs/>
                <w:color w:val="002060"/>
                <w:sz w:val="20"/>
                <w:szCs w:val="20"/>
              </w:rPr>
              <w:t>EN</w:t>
            </w:r>
            <w:r>
              <w:rPr>
                <w:rFonts w:ascii="Calibri" w:eastAsia="Calibri" w:hAnsi="Calibri" w:cs="Calibri"/>
                <w:b/>
                <w:bCs/>
                <w:color w:val="002060"/>
                <w:sz w:val="20"/>
                <w:szCs w:val="20"/>
              </w:rPr>
              <w:t>E</w:t>
            </w:r>
            <w:r w:rsidRPr="005D1F6C">
              <w:rPr>
                <w:rFonts w:ascii="Calibri" w:eastAsia="Calibri" w:hAnsi="Calibri" w:cs="Calibri"/>
                <w:b/>
                <w:bCs/>
                <w:color w:val="002060"/>
                <w:sz w:val="20"/>
                <w:szCs w:val="20"/>
              </w:rPr>
              <w:t>R</w:t>
            </w:r>
            <w:r>
              <w:rPr>
                <w:rFonts w:ascii="Calibri" w:eastAsia="Calibri" w:hAnsi="Calibri" w:cs="Calibri"/>
                <w:b/>
                <w:bCs/>
                <w:color w:val="002060"/>
                <w:sz w:val="20"/>
                <w:szCs w:val="20"/>
              </w:rPr>
              <w:t>O</w:t>
            </w:r>
            <w:r w:rsidRPr="005D1F6C">
              <w:rPr>
                <w:rFonts w:ascii="Calibri" w:eastAsia="Calibri" w:hAnsi="Calibri" w:cs="Calibri"/>
                <w:b/>
                <w:bCs/>
                <w:color w:val="002060"/>
                <w:sz w:val="20"/>
                <w:szCs w:val="20"/>
              </w:rPr>
              <w:t xml:space="preserve"> 2027</w:t>
            </w:r>
          </w:p>
        </w:tc>
        <w:tc>
          <w:tcPr>
            <w:tcW w:w="0" w:type="auto"/>
            <w:tcBorders>
              <w:right w:val="single" w:sz="6" w:space="0" w:color="4285F4"/>
            </w:tcBorders>
            <w:tcMar>
              <w:top w:w="30" w:type="dxa"/>
              <w:left w:w="45" w:type="dxa"/>
              <w:bottom w:w="30" w:type="dxa"/>
              <w:right w:w="45" w:type="dxa"/>
            </w:tcMar>
            <w:vAlign w:val="center"/>
            <w:hideMark/>
          </w:tcPr>
          <w:p w14:paraId="0F49D10A" w14:textId="77777777" w:rsidR="005D1F6C" w:rsidRPr="005D1F6C" w:rsidRDefault="005D1F6C" w:rsidP="005D1F6C">
            <w:pPr>
              <w:pBdr>
                <w:top w:val="nil"/>
                <w:left w:val="nil"/>
                <w:bottom w:val="nil"/>
                <w:right w:val="nil"/>
                <w:between w:val="nil"/>
              </w:pBdr>
              <w:spacing w:after="0"/>
              <w:rPr>
                <w:rFonts w:ascii="Calibri" w:eastAsia="Calibri" w:hAnsi="Calibri" w:cs="Calibri"/>
                <w:color w:val="002060"/>
                <w:sz w:val="20"/>
                <w:szCs w:val="20"/>
              </w:rPr>
            </w:pPr>
            <w:r w:rsidRPr="005D1F6C">
              <w:rPr>
                <w:rFonts w:ascii="Calibri" w:eastAsia="Calibri" w:hAnsi="Calibri" w:cs="Calibri"/>
                <w:color w:val="002060"/>
                <w:sz w:val="20"/>
                <w:szCs w:val="20"/>
              </w:rPr>
              <w:t>23</w:t>
            </w:r>
          </w:p>
        </w:tc>
      </w:tr>
      <w:tr w:rsidR="005D1F6C" w:rsidRPr="005D1F6C" w14:paraId="04D8E8E4" w14:textId="77777777" w:rsidTr="005D1F6C">
        <w:trPr>
          <w:trHeight w:val="315"/>
          <w:tblCellSpacing w:w="0" w:type="dxa"/>
          <w:jc w:val="center"/>
        </w:trPr>
        <w:tc>
          <w:tcPr>
            <w:tcW w:w="0" w:type="auto"/>
            <w:tcBorders>
              <w:left w:val="single" w:sz="6" w:space="0" w:color="4285F4"/>
            </w:tcBorders>
            <w:tcMar>
              <w:top w:w="30" w:type="dxa"/>
              <w:left w:w="45" w:type="dxa"/>
              <w:bottom w:w="30" w:type="dxa"/>
              <w:right w:w="45" w:type="dxa"/>
            </w:tcMar>
            <w:vAlign w:val="center"/>
            <w:hideMark/>
          </w:tcPr>
          <w:p w14:paraId="7BA2F19B" w14:textId="77777777" w:rsidR="005D1F6C" w:rsidRPr="005D1F6C" w:rsidRDefault="005D1F6C" w:rsidP="005D1F6C">
            <w:pPr>
              <w:pBdr>
                <w:top w:val="nil"/>
                <w:left w:val="nil"/>
                <w:bottom w:val="nil"/>
                <w:right w:val="nil"/>
                <w:between w:val="nil"/>
              </w:pBdr>
              <w:spacing w:after="0"/>
              <w:rPr>
                <w:rFonts w:ascii="Calibri" w:eastAsia="Calibri" w:hAnsi="Calibri" w:cs="Calibri"/>
                <w:b/>
                <w:bCs/>
                <w:color w:val="002060"/>
                <w:sz w:val="20"/>
                <w:szCs w:val="20"/>
              </w:rPr>
            </w:pPr>
            <w:r w:rsidRPr="005D1F6C">
              <w:rPr>
                <w:rFonts w:ascii="Calibri" w:eastAsia="Calibri" w:hAnsi="Calibri" w:cs="Calibri"/>
                <w:b/>
                <w:bCs/>
                <w:color w:val="002060"/>
                <w:sz w:val="20"/>
                <w:szCs w:val="20"/>
              </w:rPr>
              <w:t>FEBRERO 2027</w:t>
            </w:r>
          </w:p>
        </w:tc>
        <w:tc>
          <w:tcPr>
            <w:tcW w:w="0" w:type="auto"/>
            <w:tcBorders>
              <w:right w:val="single" w:sz="6" w:space="0" w:color="4285F4"/>
            </w:tcBorders>
            <w:tcMar>
              <w:top w:w="30" w:type="dxa"/>
              <w:left w:w="45" w:type="dxa"/>
              <w:bottom w:w="30" w:type="dxa"/>
              <w:right w:w="45" w:type="dxa"/>
            </w:tcMar>
            <w:vAlign w:val="center"/>
            <w:hideMark/>
          </w:tcPr>
          <w:p w14:paraId="351BC171" w14:textId="77777777" w:rsidR="005D1F6C" w:rsidRPr="005D1F6C" w:rsidRDefault="005D1F6C" w:rsidP="005D1F6C">
            <w:pPr>
              <w:pBdr>
                <w:top w:val="nil"/>
                <w:left w:val="nil"/>
                <w:bottom w:val="nil"/>
                <w:right w:val="nil"/>
                <w:between w:val="nil"/>
              </w:pBdr>
              <w:spacing w:after="0"/>
              <w:rPr>
                <w:rFonts w:ascii="Calibri" w:eastAsia="Calibri" w:hAnsi="Calibri" w:cs="Calibri"/>
                <w:color w:val="002060"/>
                <w:sz w:val="20"/>
                <w:szCs w:val="20"/>
              </w:rPr>
            </w:pPr>
            <w:r w:rsidRPr="005D1F6C">
              <w:rPr>
                <w:rFonts w:ascii="Calibri" w:eastAsia="Calibri" w:hAnsi="Calibri" w:cs="Calibri"/>
                <w:color w:val="002060"/>
                <w:sz w:val="20"/>
                <w:szCs w:val="20"/>
              </w:rPr>
              <w:t>6, 20</w:t>
            </w:r>
          </w:p>
        </w:tc>
      </w:tr>
      <w:tr w:rsidR="005D1F6C" w:rsidRPr="005D1F6C" w14:paraId="10DC612B" w14:textId="77777777" w:rsidTr="005D1F6C">
        <w:trPr>
          <w:trHeight w:val="315"/>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center"/>
            <w:hideMark/>
          </w:tcPr>
          <w:p w14:paraId="106B2855" w14:textId="77777777" w:rsidR="005D1F6C" w:rsidRPr="004229B3" w:rsidRDefault="005D1F6C" w:rsidP="005D1F6C">
            <w:pPr>
              <w:pBdr>
                <w:top w:val="nil"/>
                <w:left w:val="nil"/>
                <w:bottom w:val="nil"/>
                <w:right w:val="nil"/>
                <w:between w:val="nil"/>
              </w:pBdr>
              <w:spacing w:after="0"/>
              <w:rPr>
                <w:rFonts w:ascii="Calibri" w:eastAsia="Calibri" w:hAnsi="Calibri" w:cs="Calibri"/>
                <w:b/>
                <w:bCs/>
                <w:color w:val="FF0000"/>
                <w:sz w:val="20"/>
                <w:szCs w:val="20"/>
              </w:rPr>
            </w:pPr>
            <w:r w:rsidRPr="004229B3">
              <w:rPr>
                <w:rFonts w:ascii="Calibri" w:eastAsia="Calibri" w:hAnsi="Calibri" w:cs="Calibri"/>
                <w:b/>
                <w:bCs/>
                <w:color w:val="FF0000"/>
                <w:sz w:val="20"/>
                <w:szCs w:val="20"/>
              </w:rPr>
              <w:t>MARZO 2027</w:t>
            </w:r>
          </w:p>
        </w:tc>
        <w:tc>
          <w:tcPr>
            <w:tcW w:w="0" w:type="auto"/>
            <w:tcBorders>
              <w:right w:val="single" w:sz="6" w:space="0" w:color="4285F4"/>
            </w:tcBorders>
            <w:tcMar>
              <w:top w:w="30" w:type="dxa"/>
              <w:left w:w="45" w:type="dxa"/>
              <w:bottom w:w="30" w:type="dxa"/>
              <w:right w:w="45" w:type="dxa"/>
            </w:tcMar>
            <w:vAlign w:val="center"/>
            <w:hideMark/>
          </w:tcPr>
          <w:p w14:paraId="79F6EC83" w14:textId="77777777" w:rsidR="005D1F6C" w:rsidRPr="004229B3" w:rsidRDefault="005D1F6C" w:rsidP="005D1F6C">
            <w:pPr>
              <w:pBdr>
                <w:top w:val="nil"/>
                <w:left w:val="nil"/>
                <w:bottom w:val="nil"/>
                <w:right w:val="nil"/>
                <w:between w:val="nil"/>
              </w:pBdr>
              <w:spacing w:after="0"/>
              <w:rPr>
                <w:rFonts w:ascii="Calibri" w:eastAsia="Calibri" w:hAnsi="Calibri" w:cs="Calibri"/>
                <w:color w:val="FF0000"/>
                <w:sz w:val="20"/>
                <w:szCs w:val="20"/>
              </w:rPr>
            </w:pPr>
            <w:r w:rsidRPr="004229B3">
              <w:rPr>
                <w:rFonts w:ascii="Calibri" w:eastAsia="Calibri" w:hAnsi="Calibri" w:cs="Calibri"/>
                <w:color w:val="FF0000"/>
                <w:sz w:val="20"/>
                <w:szCs w:val="20"/>
              </w:rPr>
              <w:t>20</w:t>
            </w:r>
          </w:p>
        </w:tc>
      </w:tr>
      <w:tr w:rsidR="005D1F6C" w:rsidRPr="005D1F6C" w14:paraId="3A7CC1D7" w14:textId="77777777" w:rsidTr="005D1F6C">
        <w:trPr>
          <w:trHeight w:val="315"/>
          <w:tblCellSpacing w:w="0" w:type="dxa"/>
          <w:jc w:val="center"/>
        </w:trPr>
        <w:tc>
          <w:tcPr>
            <w:tcW w:w="0" w:type="auto"/>
            <w:tcBorders>
              <w:left w:val="single" w:sz="6" w:space="0" w:color="4285F4"/>
              <w:bottom w:val="single" w:sz="6" w:space="0" w:color="4285F4"/>
            </w:tcBorders>
            <w:shd w:val="clear" w:color="auto" w:fill="FFFFFF"/>
            <w:tcMar>
              <w:top w:w="30" w:type="dxa"/>
              <w:left w:w="45" w:type="dxa"/>
              <w:bottom w:w="30" w:type="dxa"/>
              <w:right w:w="45" w:type="dxa"/>
            </w:tcMar>
            <w:vAlign w:val="center"/>
            <w:hideMark/>
          </w:tcPr>
          <w:p w14:paraId="71886098" w14:textId="77777777" w:rsidR="005D1F6C" w:rsidRPr="005D1F6C" w:rsidRDefault="005D1F6C" w:rsidP="005D1F6C">
            <w:pPr>
              <w:pBdr>
                <w:top w:val="nil"/>
                <w:left w:val="nil"/>
                <w:bottom w:val="nil"/>
                <w:right w:val="nil"/>
                <w:between w:val="nil"/>
              </w:pBdr>
              <w:spacing w:after="0"/>
              <w:rPr>
                <w:rFonts w:ascii="Calibri" w:eastAsia="Calibri" w:hAnsi="Calibri" w:cs="Calibri"/>
                <w:b/>
                <w:bCs/>
                <w:color w:val="002060"/>
                <w:sz w:val="20"/>
                <w:szCs w:val="20"/>
              </w:rPr>
            </w:pPr>
            <w:r w:rsidRPr="005D1F6C">
              <w:rPr>
                <w:rFonts w:ascii="Calibri" w:eastAsia="Calibri" w:hAnsi="Calibri" w:cs="Calibri"/>
                <w:b/>
                <w:bCs/>
                <w:color w:val="002060"/>
                <w:sz w:val="20"/>
                <w:szCs w:val="20"/>
              </w:rPr>
              <w:t>ABRIL 2027</w:t>
            </w:r>
          </w:p>
        </w:tc>
        <w:tc>
          <w:tcPr>
            <w:tcW w:w="0" w:type="auto"/>
            <w:tcBorders>
              <w:bottom w:val="single" w:sz="6" w:space="0" w:color="4285F4"/>
              <w:right w:val="single" w:sz="6" w:space="0" w:color="4285F4"/>
            </w:tcBorders>
            <w:shd w:val="clear" w:color="auto" w:fill="FFFFFF"/>
            <w:tcMar>
              <w:top w:w="30" w:type="dxa"/>
              <w:left w:w="45" w:type="dxa"/>
              <w:bottom w:w="30" w:type="dxa"/>
              <w:right w:w="45" w:type="dxa"/>
            </w:tcMar>
            <w:vAlign w:val="center"/>
            <w:hideMark/>
          </w:tcPr>
          <w:p w14:paraId="17EEAD58" w14:textId="77777777" w:rsidR="005D1F6C" w:rsidRPr="005D1F6C" w:rsidRDefault="005D1F6C" w:rsidP="005D1F6C">
            <w:pPr>
              <w:pBdr>
                <w:top w:val="nil"/>
                <w:left w:val="nil"/>
                <w:bottom w:val="nil"/>
                <w:right w:val="nil"/>
                <w:between w:val="nil"/>
              </w:pBdr>
              <w:spacing w:after="0"/>
              <w:jc w:val="both"/>
              <w:rPr>
                <w:rFonts w:ascii="Calibri" w:eastAsia="Calibri" w:hAnsi="Calibri" w:cs="Calibri"/>
                <w:color w:val="002060"/>
                <w:sz w:val="20"/>
                <w:szCs w:val="20"/>
              </w:rPr>
            </w:pPr>
            <w:r w:rsidRPr="005D1F6C">
              <w:rPr>
                <w:rFonts w:ascii="Calibri" w:eastAsia="Calibri" w:hAnsi="Calibri" w:cs="Calibri"/>
                <w:color w:val="002060"/>
                <w:sz w:val="20"/>
                <w:szCs w:val="20"/>
              </w:rPr>
              <w:t>11</w:t>
            </w:r>
          </w:p>
        </w:tc>
      </w:tr>
    </w:tbl>
    <w:p w14:paraId="0D96BDAF" w14:textId="77777777" w:rsidR="005D1F6C" w:rsidRDefault="005D1F6C" w:rsidP="005D1F6C">
      <w:pPr>
        <w:pBdr>
          <w:top w:val="nil"/>
          <w:left w:val="nil"/>
          <w:bottom w:val="nil"/>
          <w:right w:val="nil"/>
          <w:between w:val="nil"/>
        </w:pBdr>
        <w:spacing w:after="0"/>
        <w:ind w:left="720"/>
        <w:rPr>
          <w:rFonts w:ascii="Calibri" w:eastAsia="Calibri" w:hAnsi="Calibri" w:cs="Calibri"/>
          <w:color w:val="002060"/>
          <w:sz w:val="20"/>
          <w:szCs w:val="20"/>
        </w:rPr>
      </w:pPr>
    </w:p>
    <w:p w14:paraId="057C3035" w14:textId="77777777" w:rsidR="005D1F6C" w:rsidRDefault="005D1F6C" w:rsidP="005D1F6C">
      <w:pPr>
        <w:pBdr>
          <w:top w:val="nil"/>
          <w:left w:val="nil"/>
          <w:bottom w:val="nil"/>
          <w:right w:val="nil"/>
          <w:between w:val="nil"/>
        </w:pBdr>
        <w:spacing w:after="0"/>
        <w:ind w:left="720"/>
        <w:rPr>
          <w:rFonts w:ascii="Calibri" w:eastAsia="Calibri" w:hAnsi="Calibri" w:cs="Calibri"/>
          <w:color w:val="002060"/>
          <w:sz w:val="20"/>
          <w:szCs w:val="20"/>
        </w:rPr>
      </w:pPr>
    </w:p>
    <w:p w14:paraId="503438A1" w14:textId="77777777" w:rsidR="005D1F6C" w:rsidRDefault="005D1F6C" w:rsidP="005D1F6C">
      <w:pPr>
        <w:pBdr>
          <w:top w:val="nil"/>
          <w:left w:val="nil"/>
          <w:bottom w:val="nil"/>
          <w:right w:val="nil"/>
          <w:between w:val="nil"/>
        </w:pBdr>
        <w:spacing w:after="0"/>
        <w:ind w:left="720"/>
        <w:rPr>
          <w:rFonts w:ascii="Calibri" w:eastAsia="Calibri" w:hAnsi="Calibri" w:cs="Calibri"/>
          <w:color w:val="002060"/>
          <w:sz w:val="20"/>
          <w:szCs w:val="20"/>
        </w:rPr>
      </w:pPr>
    </w:p>
    <w:p w14:paraId="5DFAA24B" w14:textId="77777777" w:rsidR="00493CF2" w:rsidRDefault="00493CF2" w:rsidP="005D1F6C">
      <w:pPr>
        <w:pBdr>
          <w:top w:val="nil"/>
          <w:left w:val="nil"/>
          <w:bottom w:val="nil"/>
          <w:right w:val="nil"/>
          <w:between w:val="nil"/>
        </w:pBdr>
        <w:spacing w:after="0"/>
        <w:ind w:left="720"/>
        <w:rPr>
          <w:rFonts w:ascii="Calibri" w:eastAsia="Calibri" w:hAnsi="Calibri" w:cs="Calibri"/>
          <w:color w:val="002060"/>
          <w:sz w:val="20"/>
          <w:szCs w:val="20"/>
        </w:rPr>
      </w:pPr>
    </w:p>
    <w:p w14:paraId="3AFC03DE" w14:textId="77777777" w:rsidR="00493CF2" w:rsidRDefault="00493CF2" w:rsidP="005D1F6C">
      <w:pPr>
        <w:pBdr>
          <w:top w:val="nil"/>
          <w:left w:val="nil"/>
          <w:bottom w:val="nil"/>
          <w:right w:val="nil"/>
          <w:between w:val="nil"/>
        </w:pBdr>
        <w:spacing w:after="0"/>
        <w:ind w:left="720"/>
        <w:rPr>
          <w:rFonts w:ascii="Calibri" w:eastAsia="Calibri" w:hAnsi="Calibri" w:cs="Calibri"/>
          <w:color w:val="002060"/>
          <w:sz w:val="20"/>
          <w:szCs w:val="20"/>
        </w:rPr>
      </w:pPr>
    </w:p>
    <w:p w14:paraId="6D10DD99" w14:textId="77777777" w:rsidR="00493CF2" w:rsidRDefault="00493CF2" w:rsidP="005D1F6C">
      <w:pPr>
        <w:pBdr>
          <w:top w:val="nil"/>
          <w:left w:val="nil"/>
          <w:bottom w:val="nil"/>
          <w:right w:val="nil"/>
          <w:between w:val="nil"/>
        </w:pBdr>
        <w:spacing w:after="0"/>
        <w:ind w:left="720"/>
        <w:rPr>
          <w:rFonts w:ascii="Calibri" w:eastAsia="Calibri" w:hAnsi="Calibri" w:cs="Calibri"/>
          <w:color w:val="002060"/>
          <w:sz w:val="20"/>
          <w:szCs w:val="20"/>
        </w:rPr>
      </w:pPr>
    </w:p>
    <w:p w14:paraId="44201687" w14:textId="77777777" w:rsidR="00493CF2" w:rsidRDefault="00493CF2" w:rsidP="005D1F6C">
      <w:pPr>
        <w:pBdr>
          <w:top w:val="nil"/>
          <w:left w:val="nil"/>
          <w:bottom w:val="nil"/>
          <w:right w:val="nil"/>
          <w:between w:val="nil"/>
        </w:pBdr>
        <w:spacing w:after="0"/>
        <w:ind w:left="720"/>
        <w:rPr>
          <w:rFonts w:ascii="Calibri" w:eastAsia="Calibri" w:hAnsi="Calibri" w:cs="Calibri"/>
          <w:color w:val="002060"/>
          <w:sz w:val="20"/>
          <w:szCs w:val="20"/>
        </w:rPr>
      </w:pPr>
    </w:p>
    <w:p w14:paraId="7463F33F" w14:textId="77777777" w:rsidR="00493CF2" w:rsidRDefault="00493CF2" w:rsidP="005D1F6C">
      <w:pPr>
        <w:pBdr>
          <w:top w:val="nil"/>
          <w:left w:val="nil"/>
          <w:bottom w:val="nil"/>
          <w:right w:val="nil"/>
          <w:between w:val="nil"/>
        </w:pBdr>
        <w:spacing w:after="0"/>
        <w:ind w:left="720"/>
        <w:rPr>
          <w:rFonts w:ascii="Calibri" w:eastAsia="Calibri" w:hAnsi="Calibri" w:cs="Calibri"/>
          <w:color w:val="002060"/>
          <w:sz w:val="20"/>
          <w:szCs w:val="20"/>
        </w:rPr>
      </w:pPr>
    </w:p>
    <w:p w14:paraId="41BB7212" w14:textId="77777777" w:rsidR="00493CF2" w:rsidRDefault="00493CF2" w:rsidP="005D1F6C">
      <w:pPr>
        <w:pBdr>
          <w:top w:val="nil"/>
          <w:left w:val="nil"/>
          <w:bottom w:val="nil"/>
          <w:right w:val="nil"/>
          <w:between w:val="nil"/>
        </w:pBdr>
        <w:spacing w:after="0"/>
        <w:ind w:left="720"/>
        <w:rPr>
          <w:rFonts w:ascii="Calibri" w:eastAsia="Calibri" w:hAnsi="Calibri" w:cs="Calibri"/>
          <w:color w:val="002060"/>
          <w:sz w:val="20"/>
          <w:szCs w:val="20"/>
        </w:rPr>
      </w:pPr>
    </w:p>
    <w:p w14:paraId="0845F225" w14:textId="77777777" w:rsidR="0004439D" w:rsidRDefault="0004439D" w:rsidP="005D1F6C">
      <w:pPr>
        <w:pBdr>
          <w:top w:val="nil"/>
          <w:left w:val="nil"/>
          <w:bottom w:val="nil"/>
          <w:right w:val="nil"/>
          <w:between w:val="nil"/>
        </w:pBdr>
        <w:spacing w:after="0"/>
        <w:ind w:left="720"/>
        <w:rPr>
          <w:rFonts w:ascii="Calibri" w:eastAsia="Calibri" w:hAnsi="Calibri" w:cs="Calibri"/>
          <w:color w:val="002060"/>
          <w:sz w:val="20"/>
          <w:szCs w:val="20"/>
        </w:rPr>
      </w:pPr>
    </w:p>
    <w:p w14:paraId="560417C4" w14:textId="77777777" w:rsidR="0004439D" w:rsidRDefault="0004439D" w:rsidP="005D1F6C">
      <w:pPr>
        <w:pBdr>
          <w:top w:val="nil"/>
          <w:left w:val="nil"/>
          <w:bottom w:val="nil"/>
          <w:right w:val="nil"/>
          <w:between w:val="nil"/>
        </w:pBdr>
        <w:spacing w:after="0"/>
        <w:ind w:left="720"/>
        <w:rPr>
          <w:rFonts w:ascii="Calibri" w:eastAsia="Calibri" w:hAnsi="Calibri" w:cs="Calibri"/>
          <w:color w:val="002060"/>
          <w:sz w:val="20"/>
          <w:szCs w:val="20"/>
        </w:rPr>
      </w:pPr>
    </w:p>
    <w:p w14:paraId="4A3EEBA9" w14:textId="77777777" w:rsidR="00493CF2" w:rsidRDefault="00493CF2" w:rsidP="005D1F6C">
      <w:pPr>
        <w:pBdr>
          <w:top w:val="nil"/>
          <w:left w:val="nil"/>
          <w:bottom w:val="nil"/>
          <w:right w:val="nil"/>
          <w:between w:val="nil"/>
        </w:pBdr>
        <w:spacing w:after="0"/>
        <w:ind w:left="720"/>
        <w:rPr>
          <w:rFonts w:ascii="Calibri" w:eastAsia="Calibri" w:hAnsi="Calibri" w:cs="Calibri"/>
          <w:color w:val="002060"/>
          <w:sz w:val="20"/>
          <w:szCs w:val="20"/>
        </w:rPr>
      </w:pPr>
    </w:p>
    <w:p w14:paraId="39C66618" w14:textId="77777777" w:rsidR="00493CF2" w:rsidRDefault="00493CF2" w:rsidP="005D1F6C">
      <w:pPr>
        <w:pBdr>
          <w:top w:val="nil"/>
          <w:left w:val="nil"/>
          <w:bottom w:val="nil"/>
          <w:right w:val="nil"/>
          <w:between w:val="nil"/>
        </w:pBdr>
        <w:spacing w:after="0"/>
        <w:ind w:left="720"/>
        <w:rPr>
          <w:rFonts w:ascii="Calibri" w:eastAsia="Calibri" w:hAnsi="Calibri" w:cs="Calibri"/>
          <w:color w:val="002060"/>
          <w:sz w:val="20"/>
          <w:szCs w:val="20"/>
        </w:rPr>
      </w:pPr>
    </w:p>
    <w:p w14:paraId="50CB433E" w14:textId="77777777" w:rsidR="00493CF2" w:rsidRDefault="00493CF2" w:rsidP="005D1F6C">
      <w:pPr>
        <w:pBdr>
          <w:top w:val="nil"/>
          <w:left w:val="nil"/>
          <w:bottom w:val="nil"/>
          <w:right w:val="nil"/>
          <w:between w:val="nil"/>
        </w:pBdr>
        <w:spacing w:after="0"/>
        <w:ind w:left="720"/>
        <w:rPr>
          <w:rFonts w:ascii="Calibri" w:eastAsia="Calibri" w:hAnsi="Calibri" w:cs="Calibri"/>
          <w:color w:val="002060"/>
          <w:sz w:val="20"/>
          <w:szCs w:val="20"/>
        </w:rPr>
      </w:pPr>
    </w:p>
    <w:p w14:paraId="3886B0B7" w14:textId="77777777" w:rsidR="00493CF2" w:rsidRDefault="00493CF2" w:rsidP="005D1F6C">
      <w:pPr>
        <w:pBdr>
          <w:top w:val="nil"/>
          <w:left w:val="nil"/>
          <w:bottom w:val="nil"/>
          <w:right w:val="nil"/>
          <w:between w:val="nil"/>
        </w:pBdr>
        <w:spacing w:after="0"/>
        <w:ind w:left="720"/>
        <w:rPr>
          <w:rFonts w:ascii="Calibri" w:eastAsia="Calibri" w:hAnsi="Calibri" w:cs="Calibri"/>
          <w:color w:val="002060"/>
          <w:sz w:val="20"/>
          <w:szCs w:val="20"/>
        </w:rPr>
      </w:pPr>
    </w:p>
    <w:p w14:paraId="15F9AC04" w14:textId="77777777" w:rsidR="00493CF2" w:rsidRDefault="00493CF2" w:rsidP="005D1F6C">
      <w:pPr>
        <w:pBdr>
          <w:top w:val="nil"/>
          <w:left w:val="nil"/>
          <w:bottom w:val="nil"/>
          <w:right w:val="nil"/>
          <w:between w:val="nil"/>
        </w:pBdr>
        <w:spacing w:after="0"/>
        <w:ind w:left="720"/>
        <w:rPr>
          <w:rFonts w:ascii="Calibri" w:eastAsia="Calibri" w:hAnsi="Calibri" w:cs="Calibri"/>
          <w:color w:val="002060"/>
          <w:sz w:val="20"/>
          <w:szCs w:val="20"/>
        </w:rPr>
      </w:pPr>
    </w:p>
    <w:p w14:paraId="5042F04A" w14:textId="77777777" w:rsidR="00493CF2" w:rsidRDefault="00493CF2" w:rsidP="005D1F6C">
      <w:pPr>
        <w:pBdr>
          <w:top w:val="nil"/>
          <w:left w:val="nil"/>
          <w:bottom w:val="nil"/>
          <w:right w:val="nil"/>
          <w:between w:val="nil"/>
        </w:pBdr>
        <w:spacing w:after="0"/>
        <w:ind w:left="720"/>
        <w:rPr>
          <w:rFonts w:ascii="Calibri" w:eastAsia="Calibri" w:hAnsi="Calibri" w:cs="Calibri"/>
          <w:color w:val="002060"/>
          <w:sz w:val="20"/>
          <w:szCs w:val="20"/>
        </w:rPr>
      </w:pPr>
    </w:p>
    <w:p w14:paraId="00B7A531" w14:textId="77777777" w:rsidR="00493CF2" w:rsidRDefault="00493CF2" w:rsidP="005D1F6C">
      <w:pPr>
        <w:pBdr>
          <w:top w:val="nil"/>
          <w:left w:val="nil"/>
          <w:bottom w:val="nil"/>
          <w:right w:val="nil"/>
          <w:between w:val="nil"/>
        </w:pBdr>
        <w:spacing w:after="0"/>
        <w:ind w:left="720"/>
        <w:rPr>
          <w:rFonts w:ascii="Calibri" w:eastAsia="Calibri" w:hAnsi="Calibri" w:cs="Calibri"/>
          <w:color w:val="002060"/>
          <w:sz w:val="20"/>
          <w:szCs w:val="20"/>
        </w:rPr>
      </w:pPr>
    </w:p>
    <w:p w14:paraId="2C843023" w14:textId="77777777" w:rsidR="00493CF2" w:rsidRDefault="00493CF2" w:rsidP="005D1F6C">
      <w:pPr>
        <w:pBdr>
          <w:top w:val="nil"/>
          <w:left w:val="nil"/>
          <w:bottom w:val="nil"/>
          <w:right w:val="nil"/>
          <w:between w:val="nil"/>
        </w:pBdr>
        <w:spacing w:after="0"/>
        <w:ind w:left="720"/>
        <w:rPr>
          <w:rFonts w:ascii="Calibri" w:eastAsia="Calibri" w:hAnsi="Calibri" w:cs="Calibri"/>
          <w:color w:val="002060"/>
          <w:sz w:val="20"/>
          <w:szCs w:val="20"/>
        </w:rPr>
      </w:pPr>
    </w:p>
    <w:tbl>
      <w:tblPr>
        <w:tblW w:w="8976" w:type="dxa"/>
        <w:jc w:val="center"/>
        <w:tblCellSpacing w:w="0" w:type="dxa"/>
        <w:tblCellMar>
          <w:left w:w="0" w:type="dxa"/>
          <w:right w:w="0" w:type="dxa"/>
        </w:tblCellMar>
        <w:tblLook w:val="04A0" w:firstRow="1" w:lastRow="0" w:firstColumn="1" w:lastColumn="0" w:noHBand="0" w:noVBand="1"/>
      </w:tblPr>
      <w:tblGrid>
        <w:gridCol w:w="2611"/>
        <w:gridCol w:w="1267"/>
        <w:gridCol w:w="1267"/>
        <w:gridCol w:w="1267"/>
        <w:gridCol w:w="1267"/>
        <w:gridCol w:w="1297"/>
      </w:tblGrid>
      <w:tr w:rsidR="004229B3" w:rsidRPr="004229B3" w14:paraId="4296FF65" w14:textId="77777777" w:rsidTr="004229B3">
        <w:trPr>
          <w:trHeight w:val="341"/>
          <w:tblCellSpacing w:w="0" w:type="dxa"/>
          <w:jc w:val="center"/>
        </w:trPr>
        <w:tc>
          <w:tcPr>
            <w:tcW w:w="0" w:type="auto"/>
            <w:gridSpan w:val="6"/>
            <w:tcBorders>
              <w:top w:val="single" w:sz="6" w:space="0" w:color="4285F4"/>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7557C113"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FFFFFF" w:themeColor="background1"/>
                <w:sz w:val="20"/>
                <w:szCs w:val="20"/>
              </w:rPr>
            </w:pPr>
            <w:r w:rsidRPr="004229B3">
              <w:rPr>
                <w:rFonts w:ascii="Calibri" w:eastAsia="Calibri" w:hAnsi="Calibri" w:cs="Calibri"/>
                <w:b/>
                <w:bCs/>
                <w:color w:val="FFFFFF" w:themeColor="background1"/>
                <w:sz w:val="20"/>
                <w:szCs w:val="20"/>
              </w:rPr>
              <w:t>TARIFA POR PERSONA EN USD</w:t>
            </w:r>
          </w:p>
        </w:tc>
      </w:tr>
      <w:tr w:rsidR="004229B3" w:rsidRPr="004229B3" w14:paraId="1D71353E" w14:textId="77777777" w:rsidTr="004229B3">
        <w:trPr>
          <w:trHeight w:val="341"/>
          <w:tblCellSpacing w:w="0" w:type="dxa"/>
          <w:jc w:val="center"/>
        </w:trPr>
        <w:tc>
          <w:tcPr>
            <w:tcW w:w="0" w:type="auto"/>
            <w:tcBorders>
              <w:left w:val="single" w:sz="6" w:space="0" w:color="4285F4"/>
            </w:tcBorders>
            <w:shd w:val="clear" w:color="auto" w:fill="0070C0"/>
            <w:tcMar>
              <w:top w:w="30" w:type="dxa"/>
              <w:left w:w="45" w:type="dxa"/>
              <w:bottom w:w="30" w:type="dxa"/>
              <w:right w:w="45" w:type="dxa"/>
            </w:tcMar>
            <w:vAlign w:val="bottom"/>
            <w:hideMark/>
          </w:tcPr>
          <w:p w14:paraId="35D0AB85"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FFFFFF" w:themeColor="background1"/>
                <w:sz w:val="20"/>
                <w:szCs w:val="20"/>
              </w:rPr>
            </w:pPr>
            <w:r w:rsidRPr="004229B3">
              <w:rPr>
                <w:rFonts w:ascii="Calibri" w:eastAsia="Calibri" w:hAnsi="Calibri" w:cs="Calibri"/>
                <w:b/>
                <w:bCs/>
                <w:color w:val="FFFFFF" w:themeColor="background1"/>
                <w:sz w:val="20"/>
                <w:szCs w:val="20"/>
              </w:rPr>
              <w:t>TURISTA SUPERIOR</w:t>
            </w:r>
          </w:p>
        </w:tc>
        <w:tc>
          <w:tcPr>
            <w:tcW w:w="0" w:type="auto"/>
            <w:shd w:val="clear" w:color="auto" w:fill="0070C0"/>
            <w:tcMar>
              <w:top w:w="30" w:type="dxa"/>
              <w:left w:w="45" w:type="dxa"/>
              <w:bottom w:w="30" w:type="dxa"/>
              <w:right w:w="45" w:type="dxa"/>
            </w:tcMar>
            <w:vAlign w:val="bottom"/>
            <w:hideMark/>
          </w:tcPr>
          <w:p w14:paraId="2150E163"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FFFFFF" w:themeColor="background1"/>
                <w:sz w:val="20"/>
                <w:szCs w:val="20"/>
              </w:rPr>
            </w:pPr>
            <w:r w:rsidRPr="004229B3">
              <w:rPr>
                <w:rFonts w:ascii="Calibri" w:eastAsia="Calibri" w:hAnsi="Calibri" w:cs="Calibri"/>
                <w:b/>
                <w:bCs/>
                <w:color w:val="FFFFFF" w:themeColor="background1"/>
                <w:sz w:val="20"/>
                <w:szCs w:val="20"/>
              </w:rPr>
              <w:t>DBL</w:t>
            </w:r>
          </w:p>
        </w:tc>
        <w:tc>
          <w:tcPr>
            <w:tcW w:w="0" w:type="auto"/>
            <w:shd w:val="clear" w:color="auto" w:fill="0070C0"/>
            <w:tcMar>
              <w:top w:w="30" w:type="dxa"/>
              <w:left w:w="45" w:type="dxa"/>
              <w:bottom w:w="30" w:type="dxa"/>
              <w:right w:w="45" w:type="dxa"/>
            </w:tcMar>
            <w:vAlign w:val="bottom"/>
            <w:hideMark/>
          </w:tcPr>
          <w:p w14:paraId="36E36529"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FFFFFF" w:themeColor="background1"/>
                <w:sz w:val="20"/>
                <w:szCs w:val="20"/>
              </w:rPr>
            </w:pPr>
            <w:r w:rsidRPr="004229B3">
              <w:rPr>
                <w:rFonts w:ascii="Calibri" w:eastAsia="Calibri" w:hAnsi="Calibri" w:cs="Calibri"/>
                <w:b/>
                <w:bCs/>
                <w:color w:val="FFFFFF" w:themeColor="background1"/>
                <w:sz w:val="20"/>
                <w:szCs w:val="20"/>
              </w:rPr>
              <w:t>TPL</w:t>
            </w:r>
          </w:p>
        </w:tc>
        <w:tc>
          <w:tcPr>
            <w:tcW w:w="0" w:type="auto"/>
            <w:shd w:val="clear" w:color="auto" w:fill="0070C0"/>
            <w:tcMar>
              <w:top w:w="30" w:type="dxa"/>
              <w:left w:w="45" w:type="dxa"/>
              <w:bottom w:w="30" w:type="dxa"/>
              <w:right w:w="45" w:type="dxa"/>
            </w:tcMar>
            <w:vAlign w:val="bottom"/>
            <w:hideMark/>
          </w:tcPr>
          <w:p w14:paraId="4CACB9B3"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FFFFFF" w:themeColor="background1"/>
                <w:sz w:val="20"/>
                <w:szCs w:val="20"/>
              </w:rPr>
            </w:pPr>
            <w:r w:rsidRPr="004229B3">
              <w:rPr>
                <w:rFonts w:ascii="Calibri" w:eastAsia="Calibri" w:hAnsi="Calibri" w:cs="Calibri"/>
                <w:b/>
                <w:bCs/>
                <w:color w:val="FFFFFF" w:themeColor="background1"/>
                <w:sz w:val="20"/>
                <w:szCs w:val="20"/>
              </w:rPr>
              <w:t>CPL</w:t>
            </w:r>
          </w:p>
        </w:tc>
        <w:tc>
          <w:tcPr>
            <w:tcW w:w="0" w:type="auto"/>
            <w:shd w:val="clear" w:color="auto" w:fill="0070C0"/>
            <w:tcMar>
              <w:top w:w="30" w:type="dxa"/>
              <w:left w:w="45" w:type="dxa"/>
              <w:bottom w:w="30" w:type="dxa"/>
              <w:right w:w="45" w:type="dxa"/>
            </w:tcMar>
            <w:vAlign w:val="bottom"/>
            <w:hideMark/>
          </w:tcPr>
          <w:p w14:paraId="195CDFC5"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FFFFFF" w:themeColor="background1"/>
                <w:sz w:val="20"/>
                <w:szCs w:val="20"/>
              </w:rPr>
            </w:pPr>
            <w:r w:rsidRPr="004229B3">
              <w:rPr>
                <w:rFonts w:ascii="Calibri" w:eastAsia="Calibri" w:hAnsi="Calibri" w:cs="Calibri"/>
                <w:b/>
                <w:bCs/>
                <w:color w:val="FFFFFF" w:themeColor="background1"/>
                <w:sz w:val="20"/>
                <w:szCs w:val="20"/>
              </w:rPr>
              <w:t>SGL</w:t>
            </w:r>
          </w:p>
        </w:tc>
        <w:tc>
          <w:tcPr>
            <w:tcW w:w="0" w:type="auto"/>
            <w:tcBorders>
              <w:right w:val="single" w:sz="6" w:space="0" w:color="4285F4"/>
            </w:tcBorders>
            <w:shd w:val="clear" w:color="auto" w:fill="0070C0"/>
            <w:tcMar>
              <w:top w:w="30" w:type="dxa"/>
              <w:left w:w="45" w:type="dxa"/>
              <w:bottom w:w="30" w:type="dxa"/>
              <w:right w:w="45" w:type="dxa"/>
            </w:tcMar>
            <w:vAlign w:val="bottom"/>
            <w:hideMark/>
          </w:tcPr>
          <w:p w14:paraId="1B0156F2"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FFFFFF" w:themeColor="background1"/>
                <w:sz w:val="20"/>
                <w:szCs w:val="20"/>
              </w:rPr>
            </w:pPr>
            <w:r w:rsidRPr="004229B3">
              <w:rPr>
                <w:rFonts w:ascii="Calibri" w:eastAsia="Calibri" w:hAnsi="Calibri" w:cs="Calibri"/>
                <w:b/>
                <w:bCs/>
                <w:color w:val="FFFFFF" w:themeColor="background1"/>
                <w:sz w:val="20"/>
                <w:szCs w:val="20"/>
              </w:rPr>
              <w:t>MNR</w:t>
            </w:r>
          </w:p>
        </w:tc>
      </w:tr>
      <w:tr w:rsidR="004229B3" w:rsidRPr="004229B3" w14:paraId="5A2CB12B" w14:textId="77777777" w:rsidTr="004229B3">
        <w:trPr>
          <w:trHeight w:val="422"/>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bottom"/>
            <w:hideMark/>
          </w:tcPr>
          <w:p w14:paraId="1B144F43"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TERRESTRE</w:t>
            </w:r>
          </w:p>
        </w:tc>
        <w:tc>
          <w:tcPr>
            <w:tcW w:w="0" w:type="auto"/>
            <w:shd w:val="clear" w:color="auto" w:fill="FFFFFF"/>
            <w:tcMar>
              <w:top w:w="30" w:type="dxa"/>
              <w:left w:w="45" w:type="dxa"/>
              <w:bottom w:w="30" w:type="dxa"/>
              <w:right w:w="45" w:type="dxa"/>
            </w:tcMar>
            <w:vAlign w:val="bottom"/>
            <w:hideMark/>
          </w:tcPr>
          <w:p w14:paraId="7531789B"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2105</w:t>
            </w:r>
          </w:p>
        </w:tc>
        <w:tc>
          <w:tcPr>
            <w:tcW w:w="0" w:type="auto"/>
            <w:shd w:val="clear" w:color="auto" w:fill="FFFFFF"/>
            <w:tcMar>
              <w:top w:w="30" w:type="dxa"/>
              <w:left w:w="45" w:type="dxa"/>
              <w:bottom w:w="30" w:type="dxa"/>
              <w:right w:w="45" w:type="dxa"/>
            </w:tcMar>
            <w:vAlign w:val="bottom"/>
            <w:hideMark/>
          </w:tcPr>
          <w:p w14:paraId="05ECC627"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1945</w:t>
            </w:r>
          </w:p>
        </w:tc>
        <w:tc>
          <w:tcPr>
            <w:tcW w:w="0" w:type="auto"/>
            <w:shd w:val="clear" w:color="auto" w:fill="FFFFFF"/>
            <w:tcMar>
              <w:top w:w="30" w:type="dxa"/>
              <w:left w:w="45" w:type="dxa"/>
              <w:bottom w:w="30" w:type="dxa"/>
              <w:right w:w="45" w:type="dxa"/>
            </w:tcMar>
            <w:vAlign w:val="bottom"/>
            <w:hideMark/>
          </w:tcPr>
          <w:p w14:paraId="677A72C0"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1895</w:t>
            </w:r>
          </w:p>
        </w:tc>
        <w:tc>
          <w:tcPr>
            <w:tcW w:w="0" w:type="auto"/>
            <w:shd w:val="clear" w:color="auto" w:fill="FFFFFF"/>
            <w:tcMar>
              <w:top w:w="30" w:type="dxa"/>
              <w:left w:w="45" w:type="dxa"/>
              <w:bottom w:w="30" w:type="dxa"/>
              <w:right w:w="45" w:type="dxa"/>
            </w:tcMar>
            <w:vAlign w:val="bottom"/>
            <w:hideMark/>
          </w:tcPr>
          <w:p w14:paraId="5F910C82"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3080</w:t>
            </w:r>
          </w:p>
        </w:tc>
        <w:tc>
          <w:tcPr>
            <w:tcW w:w="0" w:type="auto"/>
            <w:tcBorders>
              <w:right w:val="single" w:sz="6" w:space="0" w:color="4285F4"/>
            </w:tcBorders>
            <w:shd w:val="clear" w:color="auto" w:fill="FFFFFF"/>
            <w:tcMar>
              <w:top w:w="30" w:type="dxa"/>
              <w:left w:w="45" w:type="dxa"/>
              <w:bottom w:w="30" w:type="dxa"/>
              <w:right w:w="45" w:type="dxa"/>
            </w:tcMar>
            <w:vAlign w:val="bottom"/>
            <w:hideMark/>
          </w:tcPr>
          <w:p w14:paraId="5A99D27B"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880</w:t>
            </w:r>
          </w:p>
        </w:tc>
      </w:tr>
      <w:tr w:rsidR="004229B3" w:rsidRPr="004229B3" w14:paraId="331C80B0" w14:textId="77777777" w:rsidTr="004229B3">
        <w:trPr>
          <w:trHeight w:val="341"/>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bottom"/>
            <w:hideMark/>
          </w:tcPr>
          <w:p w14:paraId="7F959B74"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002060"/>
                <w:sz w:val="20"/>
                <w:szCs w:val="20"/>
              </w:rPr>
            </w:pPr>
            <w:r w:rsidRPr="004229B3">
              <w:rPr>
                <w:rFonts w:ascii="Calibri" w:eastAsia="Calibri" w:hAnsi="Calibri" w:cs="Calibri"/>
                <w:b/>
                <w:bCs/>
                <w:color w:val="002060"/>
                <w:sz w:val="20"/>
                <w:szCs w:val="20"/>
              </w:rPr>
              <w:t>TERRESTRE Y AÉREO</w:t>
            </w:r>
          </w:p>
        </w:tc>
        <w:tc>
          <w:tcPr>
            <w:tcW w:w="0" w:type="auto"/>
            <w:shd w:val="clear" w:color="auto" w:fill="FFFFFF"/>
            <w:tcMar>
              <w:top w:w="30" w:type="dxa"/>
              <w:left w:w="45" w:type="dxa"/>
              <w:bottom w:w="30" w:type="dxa"/>
              <w:right w:w="45" w:type="dxa"/>
            </w:tcMar>
            <w:vAlign w:val="bottom"/>
            <w:hideMark/>
          </w:tcPr>
          <w:p w14:paraId="2979B35E"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002060"/>
                <w:sz w:val="20"/>
                <w:szCs w:val="20"/>
              </w:rPr>
            </w:pPr>
            <w:r w:rsidRPr="004229B3">
              <w:rPr>
                <w:rFonts w:ascii="Calibri" w:eastAsia="Calibri" w:hAnsi="Calibri" w:cs="Calibri"/>
                <w:b/>
                <w:bCs/>
                <w:color w:val="002060"/>
                <w:sz w:val="20"/>
                <w:szCs w:val="20"/>
              </w:rPr>
              <w:t>2775</w:t>
            </w:r>
          </w:p>
        </w:tc>
        <w:tc>
          <w:tcPr>
            <w:tcW w:w="0" w:type="auto"/>
            <w:shd w:val="clear" w:color="auto" w:fill="FFFFFF"/>
            <w:tcMar>
              <w:top w:w="30" w:type="dxa"/>
              <w:left w:w="45" w:type="dxa"/>
              <w:bottom w:w="30" w:type="dxa"/>
              <w:right w:w="45" w:type="dxa"/>
            </w:tcMar>
            <w:vAlign w:val="bottom"/>
            <w:hideMark/>
          </w:tcPr>
          <w:p w14:paraId="3CE2EB4D"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002060"/>
                <w:sz w:val="20"/>
                <w:szCs w:val="20"/>
              </w:rPr>
            </w:pPr>
            <w:r w:rsidRPr="004229B3">
              <w:rPr>
                <w:rFonts w:ascii="Calibri" w:eastAsia="Calibri" w:hAnsi="Calibri" w:cs="Calibri"/>
                <w:b/>
                <w:bCs/>
                <w:color w:val="002060"/>
                <w:sz w:val="20"/>
                <w:szCs w:val="20"/>
              </w:rPr>
              <w:t>2615</w:t>
            </w:r>
          </w:p>
        </w:tc>
        <w:tc>
          <w:tcPr>
            <w:tcW w:w="0" w:type="auto"/>
            <w:shd w:val="clear" w:color="auto" w:fill="FFFFFF"/>
            <w:tcMar>
              <w:top w:w="30" w:type="dxa"/>
              <w:left w:w="45" w:type="dxa"/>
              <w:bottom w:w="30" w:type="dxa"/>
              <w:right w:w="45" w:type="dxa"/>
            </w:tcMar>
            <w:vAlign w:val="bottom"/>
            <w:hideMark/>
          </w:tcPr>
          <w:p w14:paraId="6869ADC1"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002060"/>
                <w:sz w:val="20"/>
                <w:szCs w:val="20"/>
              </w:rPr>
            </w:pPr>
            <w:r w:rsidRPr="004229B3">
              <w:rPr>
                <w:rFonts w:ascii="Calibri" w:eastAsia="Calibri" w:hAnsi="Calibri" w:cs="Calibri"/>
                <w:b/>
                <w:bCs/>
                <w:color w:val="002060"/>
                <w:sz w:val="20"/>
                <w:szCs w:val="20"/>
              </w:rPr>
              <w:t>2565</w:t>
            </w:r>
          </w:p>
        </w:tc>
        <w:tc>
          <w:tcPr>
            <w:tcW w:w="0" w:type="auto"/>
            <w:shd w:val="clear" w:color="auto" w:fill="FFFFFF"/>
            <w:tcMar>
              <w:top w:w="30" w:type="dxa"/>
              <w:left w:w="45" w:type="dxa"/>
              <w:bottom w:w="30" w:type="dxa"/>
              <w:right w:w="45" w:type="dxa"/>
            </w:tcMar>
            <w:vAlign w:val="bottom"/>
            <w:hideMark/>
          </w:tcPr>
          <w:p w14:paraId="393BBB93"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002060"/>
                <w:sz w:val="20"/>
                <w:szCs w:val="20"/>
              </w:rPr>
            </w:pPr>
            <w:r w:rsidRPr="004229B3">
              <w:rPr>
                <w:rFonts w:ascii="Calibri" w:eastAsia="Calibri" w:hAnsi="Calibri" w:cs="Calibri"/>
                <w:b/>
                <w:bCs/>
                <w:color w:val="002060"/>
                <w:sz w:val="20"/>
                <w:szCs w:val="20"/>
              </w:rPr>
              <w:t>3750</w:t>
            </w:r>
          </w:p>
        </w:tc>
        <w:tc>
          <w:tcPr>
            <w:tcW w:w="0" w:type="auto"/>
            <w:tcBorders>
              <w:right w:val="single" w:sz="6" w:space="0" w:color="4285F4"/>
            </w:tcBorders>
            <w:shd w:val="clear" w:color="auto" w:fill="FFFFFF"/>
            <w:tcMar>
              <w:top w:w="30" w:type="dxa"/>
              <w:left w:w="45" w:type="dxa"/>
              <w:bottom w:w="30" w:type="dxa"/>
              <w:right w:w="45" w:type="dxa"/>
            </w:tcMar>
            <w:vAlign w:val="bottom"/>
            <w:hideMark/>
          </w:tcPr>
          <w:p w14:paraId="4397D6E9"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002060"/>
                <w:sz w:val="20"/>
                <w:szCs w:val="20"/>
              </w:rPr>
            </w:pPr>
            <w:r w:rsidRPr="004229B3">
              <w:rPr>
                <w:rFonts w:ascii="Calibri" w:eastAsia="Calibri" w:hAnsi="Calibri" w:cs="Calibri"/>
                <w:b/>
                <w:bCs/>
                <w:color w:val="002060"/>
                <w:sz w:val="20"/>
                <w:szCs w:val="20"/>
              </w:rPr>
              <w:t>1550</w:t>
            </w:r>
          </w:p>
        </w:tc>
      </w:tr>
      <w:tr w:rsidR="0055138A" w:rsidRPr="004229B3" w14:paraId="6812EF6C" w14:textId="77777777" w:rsidTr="004229B3">
        <w:trPr>
          <w:trHeight w:val="341"/>
          <w:tblCellSpacing w:w="0" w:type="dxa"/>
          <w:jc w:val="center"/>
        </w:trPr>
        <w:tc>
          <w:tcPr>
            <w:tcW w:w="0" w:type="auto"/>
            <w:tcBorders>
              <w:left w:val="single" w:sz="6" w:space="0" w:color="4285F4"/>
            </w:tcBorders>
            <w:tcMar>
              <w:top w:w="30" w:type="dxa"/>
              <w:left w:w="45" w:type="dxa"/>
              <w:bottom w:w="30" w:type="dxa"/>
              <w:right w:w="45" w:type="dxa"/>
            </w:tcMar>
            <w:vAlign w:val="bottom"/>
            <w:hideMark/>
          </w:tcPr>
          <w:p w14:paraId="6781A3D2" w14:textId="0A10385F"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 xml:space="preserve">SUPL. 27 DIC </w:t>
            </w:r>
            <w:r w:rsidR="0055138A">
              <w:rPr>
                <w:rFonts w:ascii="Calibri" w:eastAsia="Calibri" w:hAnsi="Calibri" w:cs="Calibri"/>
                <w:color w:val="002060"/>
                <w:sz w:val="20"/>
                <w:szCs w:val="20"/>
              </w:rPr>
              <w:t>2026</w:t>
            </w:r>
          </w:p>
        </w:tc>
        <w:tc>
          <w:tcPr>
            <w:tcW w:w="0" w:type="auto"/>
            <w:tcMar>
              <w:top w:w="30" w:type="dxa"/>
              <w:left w:w="45" w:type="dxa"/>
              <w:bottom w:w="30" w:type="dxa"/>
              <w:right w:w="45" w:type="dxa"/>
            </w:tcMar>
            <w:vAlign w:val="bottom"/>
            <w:hideMark/>
          </w:tcPr>
          <w:p w14:paraId="73769EDB"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310</w:t>
            </w:r>
          </w:p>
        </w:tc>
        <w:tc>
          <w:tcPr>
            <w:tcW w:w="0" w:type="auto"/>
            <w:tcMar>
              <w:top w:w="30" w:type="dxa"/>
              <w:left w:w="45" w:type="dxa"/>
              <w:bottom w:w="30" w:type="dxa"/>
              <w:right w:w="45" w:type="dxa"/>
            </w:tcMar>
            <w:vAlign w:val="bottom"/>
            <w:hideMark/>
          </w:tcPr>
          <w:p w14:paraId="28B92328"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270</w:t>
            </w:r>
          </w:p>
        </w:tc>
        <w:tc>
          <w:tcPr>
            <w:tcW w:w="0" w:type="auto"/>
            <w:tcMar>
              <w:top w:w="30" w:type="dxa"/>
              <w:left w:w="45" w:type="dxa"/>
              <w:bottom w:w="30" w:type="dxa"/>
              <w:right w:w="45" w:type="dxa"/>
            </w:tcMar>
            <w:vAlign w:val="bottom"/>
            <w:hideMark/>
          </w:tcPr>
          <w:p w14:paraId="61868913"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250</w:t>
            </w:r>
          </w:p>
        </w:tc>
        <w:tc>
          <w:tcPr>
            <w:tcW w:w="0" w:type="auto"/>
            <w:tcMar>
              <w:top w:w="30" w:type="dxa"/>
              <w:left w:w="45" w:type="dxa"/>
              <w:bottom w:w="30" w:type="dxa"/>
              <w:right w:w="45" w:type="dxa"/>
            </w:tcMar>
            <w:vAlign w:val="bottom"/>
            <w:hideMark/>
          </w:tcPr>
          <w:p w14:paraId="01458C0D"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490</w:t>
            </w:r>
          </w:p>
        </w:tc>
        <w:tc>
          <w:tcPr>
            <w:tcW w:w="0" w:type="auto"/>
            <w:tcBorders>
              <w:right w:val="single" w:sz="6" w:space="0" w:color="4285F4"/>
            </w:tcBorders>
            <w:tcMar>
              <w:top w:w="30" w:type="dxa"/>
              <w:left w:w="45" w:type="dxa"/>
              <w:bottom w:w="30" w:type="dxa"/>
              <w:right w:w="45" w:type="dxa"/>
            </w:tcMar>
            <w:vAlign w:val="bottom"/>
            <w:hideMark/>
          </w:tcPr>
          <w:p w14:paraId="641A82A5"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NA</w:t>
            </w:r>
          </w:p>
        </w:tc>
      </w:tr>
      <w:tr w:rsidR="0055138A" w:rsidRPr="004229B3" w14:paraId="52E0E8EB" w14:textId="77777777" w:rsidTr="004229B3">
        <w:trPr>
          <w:trHeight w:val="341"/>
          <w:tblCellSpacing w:w="0" w:type="dxa"/>
          <w:jc w:val="center"/>
        </w:trPr>
        <w:tc>
          <w:tcPr>
            <w:tcW w:w="0" w:type="auto"/>
            <w:tcBorders>
              <w:left w:val="single" w:sz="6" w:space="0" w:color="4285F4"/>
              <w:bottom w:val="single" w:sz="6" w:space="0" w:color="4285F4"/>
            </w:tcBorders>
            <w:tcMar>
              <w:top w:w="30" w:type="dxa"/>
              <w:left w:w="45" w:type="dxa"/>
              <w:bottom w:w="30" w:type="dxa"/>
              <w:right w:w="45" w:type="dxa"/>
            </w:tcMar>
            <w:vAlign w:val="bottom"/>
            <w:hideMark/>
          </w:tcPr>
          <w:p w14:paraId="3977F4BA" w14:textId="01C207D3"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SUPL. 20 MAR</w:t>
            </w:r>
            <w:r w:rsidR="00D94B7F">
              <w:rPr>
                <w:rFonts w:ascii="Calibri" w:eastAsia="Calibri" w:hAnsi="Calibri" w:cs="Calibri"/>
                <w:color w:val="002060"/>
                <w:sz w:val="20"/>
                <w:szCs w:val="20"/>
              </w:rPr>
              <w:t xml:space="preserve"> </w:t>
            </w:r>
            <w:r w:rsidR="0055138A">
              <w:rPr>
                <w:rFonts w:ascii="Calibri" w:eastAsia="Calibri" w:hAnsi="Calibri" w:cs="Calibri"/>
                <w:color w:val="002060"/>
                <w:sz w:val="20"/>
                <w:szCs w:val="20"/>
              </w:rPr>
              <w:t xml:space="preserve">2027 </w:t>
            </w:r>
          </w:p>
        </w:tc>
        <w:tc>
          <w:tcPr>
            <w:tcW w:w="0" w:type="auto"/>
            <w:tcBorders>
              <w:bottom w:val="single" w:sz="6" w:space="0" w:color="4285F4"/>
            </w:tcBorders>
            <w:tcMar>
              <w:top w:w="30" w:type="dxa"/>
              <w:left w:w="45" w:type="dxa"/>
              <w:bottom w:w="30" w:type="dxa"/>
              <w:right w:w="45" w:type="dxa"/>
            </w:tcMar>
            <w:vAlign w:val="bottom"/>
            <w:hideMark/>
          </w:tcPr>
          <w:p w14:paraId="49F44C07"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120</w:t>
            </w:r>
          </w:p>
        </w:tc>
        <w:tc>
          <w:tcPr>
            <w:tcW w:w="0" w:type="auto"/>
            <w:tcBorders>
              <w:bottom w:val="single" w:sz="6" w:space="0" w:color="4285F4"/>
            </w:tcBorders>
            <w:tcMar>
              <w:top w:w="30" w:type="dxa"/>
              <w:left w:w="45" w:type="dxa"/>
              <w:bottom w:w="30" w:type="dxa"/>
              <w:right w:w="45" w:type="dxa"/>
            </w:tcMar>
            <w:vAlign w:val="bottom"/>
            <w:hideMark/>
          </w:tcPr>
          <w:p w14:paraId="3C1574D2"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130</w:t>
            </w:r>
          </w:p>
        </w:tc>
        <w:tc>
          <w:tcPr>
            <w:tcW w:w="0" w:type="auto"/>
            <w:tcBorders>
              <w:bottom w:val="single" w:sz="6" w:space="0" w:color="4285F4"/>
            </w:tcBorders>
            <w:tcMar>
              <w:top w:w="30" w:type="dxa"/>
              <w:left w:w="45" w:type="dxa"/>
              <w:bottom w:w="30" w:type="dxa"/>
              <w:right w:w="45" w:type="dxa"/>
            </w:tcMar>
            <w:vAlign w:val="bottom"/>
            <w:hideMark/>
          </w:tcPr>
          <w:p w14:paraId="1E2F72AF"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140</w:t>
            </w:r>
          </w:p>
        </w:tc>
        <w:tc>
          <w:tcPr>
            <w:tcW w:w="0" w:type="auto"/>
            <w:tcBorders>
              <w:bottom w:val="single" w:sz="6" w:space="0" w:color="4285F4"/>
            </w:tcBorders>
            <w:tcMar>
              <w:top w:w="30" w:type="dxa"/>
              <w:left w:w="45" w:type="dxa"/>
              <w:bottom w:w="30" w:type="dxa"/>
              <w:right w:w="45" w:type="dxa"/>
            </w:tcMar>
            <w:vAlign w:val="bottom"/>
            <w:hideMark/>
          </w:tcPr>
          <w:p w14:paraId="1D4F679D"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120</w:t>
            </w:r>
          </w:p>
        </w:tc>
        <w:tc>
          <w:tcPr>
            <w:tcW w:w="0" w:type="auto"/>
            <w:tcBorders>
              <w:bottom w:val="single" w:sz="6" w:space="0" w:color="4285F4"/>
              <w:right w:val="single" w:sz="6" w:space="0" w:color="4285F4"/>
            </w:tcBorders>
            <w:tcMar>
              <w:top w:w="30" w:type="dxa"/>
              <w:left w:w="45" w:type="dxa"/>
              <w:bottom w:w="30" w:type="dxa"/>
              <w:right w:w="45" w:type="dxa"/>
            </w:tcMar>
            <w:vAlign w:val="bottom"/>
            <w:hideMark/>
          </w:tcPr>
          <w:p w14:paraId="0A46A2D1"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NA</w:t>
            </w:r>
          </w:p>
        </w:tc>
      </w:tr>
    </w:tbl>
    <w:p w14:paraId="0E7402BD" w14:textId="77777777" w:rsidR="004229B3" w:rsidRDefault="004229B3" w:rsidP="005D1F6C">
      <w:pPr>
        <w:pBdr>
          <w:top w:val="nil"/>
          <w:left w:val="nil"/>
          <w:bottom w:val="nil"/>
          <w:right w:val="nil"/>
          <w:between w:val="nil"/>
        </w:pBdr>
        <w:spacing w:after="0"/>
        <w:ind w:left="720"/>
        <w:jc w:val="center"/>
        <w:rPr>
          <w:rFonts w:ascii="Calibri" w:eastAsia="Calibri" w:hAnsi="Calibri" w:cs="Calibri"/>
          <w:color w:val="002060"/>
          <w:sz w:val="20"/>
          <w:szCs w:val="20"/>
        </w:rPr>
      </w:pPr>
    </w:p>
    <w:p w14:paraId="0B252AA3" w14:textId="77777777" w:rsidR="004229B3" w:rsidRDefault="004229B3" w:rsidP="005D1F6C">
      <w:pPr>
        <w:pBdr>
          <w:top w:val="nil"/>
          <w:left w:val="nil"/>
          <w:bottom w:val="nil"/>
          <w:right w:val="nil"/>
          <w:between w:val="nil"/>
        </w:pBdr>
        <w:spacing w:after="0"/>
        <w:ind w:left="720"/>
        <w:jc w:val="center"/>
        <w:rPr>
          <w:rFonts w:ascii="Calibri" w:eastAsia="Calibri" w:hAnsi="Calibri" w:cs="Calibri"/>
          <w:color w:val="002060"/>
          <w:sz w:val="20"/>
          <w:szCs w:val="20"/>
        </w:rPr>
      </w:pPr>
    </w:p>
    <w:tbl>
      <w:tblPr>
        <w:tblW w:w="8837" w:type="dxa"/>
        <w:jc w:val="center"/>
        <w:tblCellSpacing w:w="0" w:type="dxa"/>
        <w:tblCellMar>
          <w:left w:w="0" w:type="dxa"/>
          <w:right w:w="0" w:type="dxa"/>
        </w:tblCellMar>
        <w:tblLook w:val="04A0" w:firstRow="1" w:lastRow="0" w:firstColumn="1" w:lastColumn="0" w:noHBand="0" w:noVBand="1"/>
      </w:tblPr>
      <w:tblGrid>
        <w:gridCol w:w="2572"/>
        <w:gridCol w:w="1247"/>
        <w:gridCol w:w="1247"/>
        <w:gridCol w:w="1247"/>
        <w:gridCol w:w="1247"/>
        <w:gridCol w:w="1277"/>
      </w:tblGrid>
      <w:tr w:rsidR="004229B3" w:rsidRPr="004229B3" w14:paraId="7F710F87" w14:textId="77777777" w:rsidTr="004229B3">
        <w:trPr>
          <w:trHeight w:val="315"/>
          <w:tblCellSpacing w:w="0" w:type="dxa"/>
          <w:jc w:val="center"/>
        </w:trPr>
        <w:tc>
          <w:tcPr>
            <w:tcW w:w="0" w:type="auto"/>
            <w:tcBorders>
              <w:top w:val="single" w:sz="6" w:space="0" w:color="4285F4"/>
              <w:left w:val="single" w:sz="6" w:space="0" w:color="4285F4"/>
            </w:tcBorders>
            <w:shd w:val="clear" w:color="auto" w:fill="0070C0"/>
            <w:tcMar>
              <w:top w:w="30" w:type="dxa"/>
              <w:left w:w="45" w:type="dxa"/>
              <w:bottom w:w="30" w:type="dxa"/>
              <w:right w:w="45" w:type="dxa"/>
            </w:tcMar>
            <w:vAlign w:val="bottom"/>
            <w:hideMark/>
          </w:tcPr>
          <w:p w14:paraId="0C7274EF"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FFFFFF" w:themeColor="background1"/>
                <w:sz w:val="20"/>
                <w:szCs w:val="20"/>
              </w:rPr>
            </w:pPr>
            <w:r w:rsidRPr="004229B3">
              <w:rPr>
                <w:rFonts w:ascii="Calibri" w:eastAsia="Calibri" w:hAnsi="Calibri" w:cs="Calibri"/>
                <w:b/>
                <w:bCs/>
                <w:color w:val="FFFFFF" w:themeColor="background1"/>
                <w:sz w:val="20"/>
                <w:szCs w:val="20"/>
              </w:rPr>
              <w:t>PRIMERA</w:t>
            </w:r>
          </w:p>
        </w:tc>
        <w:tc>
          <w:tcPr>
            <w:tcW w:w="0" w:type="auto"/>
            <w:tcBorders>
              <w:top w:val="single" w:sz="6" w:space="0" w:color="4285F4"/>
            </w:tcBorders>
            <w:shd w:val="clear" w:color="auto" w:fill="0070C0"/>
            <w:tcMar>
              <w:top w:w="30" w:type="dxa"/>
              <w:left w:w="45" w:type="dxa"/>
              <w:bottom w:w="30" w:type="dxa"/>
              <w:right w:w="45" w:type="dxa"/>
            </w:tcMar>
            <w:vAlign w:val="bottom"/>
            <w:hideMark/>
          </w:tcPr>
          <w:p w14:paraId="1DFCBDBB"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FFFFFF" w:themeColor="background1"/>
                <w:sz w:val="20"/>
                <w:szCs w:val="20"/>
              </w:rPr>
            </w:pPr>
            <w:r w:rsidRPr="004229B3">
              <w:rPr>
                <w:rFonts w:ascii="Calibri" w:eastAsia="Calibri" w:hAnsi="Calibri" w:cs="Calibri"/>
                <w:b/>
                <w:bCs/>
                <w:color w:val="FFFFFF" w:themeColor="background1"/>
                <w:sz w:val="20"/>
                <w:szCs w:val="20"/>
              </w:rPr>
              <w:t>DBL</w:t>
            </w:r>
          </w:p>
        </w:tc>
        <w:tc>
          <w:tcPr>
            <w:tcW w:w="0" w:type="auto"/>
            <w:tcBorders>
              <w:top w:val="single" w:sz="6" w:space="0" w:color="4285F4"/>
            </w:tcBorders>
            <w:shd w:val="clear" w:color="auto" w:fill="0070C0"/>
            <w:tcMar>
              <w:top w:w="30" w:type="dxa"/>
              <w:left w:w="45" w:type="dxa"/>
              <w:bottom w:w="30" w:type="dxa"/>
              <w:right w:w="45" w:type="dxa"/>
            </w:tcMar>
            <w:vAlign w:val="bottom"/>
            <w:hideMark/>
          </w:tcPr>
          <w:p w14:paraId="04077EA9"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FFFFFF" w:themeColor="background1"/>
                <w:sz w:val="20"/>
                <w:szCs w:val="20"/>
              </w:rPr>
            </w:pPr>
            <w:r w:rsidRPr="004229B3">
              <w:rPr>
                <w:rFonts w:ascii="Calibri" w:eastAsia="Calibri" w:hAnsi="Calibri" w:cs="Calibri"/>
                <w:b/>
                <w:bCs/>
                <w:color w:val="FFFFFF" w:themeColor="background1"/>
                <w:sz w:val="20"/>
                <w:szCs w:val="20"/>
              </w:rPr>
              <w:t>TPL</w:t>
            </w:r>
          </w:p>
        </w:tc>
        <w:tc>
          <w:tcPr>
            <w:tcW w:w="0" w:type="auto"/>
            <w:tcBorders>
              <w:top w:val="single" w:sz="6" w:space="0" w:color="4285F4"/>
            </w:tcBorders>
            <w:shd w:val="clear" w:color="auto" w:fill="0070C0"/>
            <w:tcMar>
              <w:top w:w="30" w:type="dxa"/>
              <w:left w:w="45" w:type="dxa"/>
              <w:bottom w:w="30" w:type="dxa"/>
              <w:right w:w="45" w:type="dxa"/>
            </w:tcMar>
            <w:vAlign w:val="bottom"/>
            <w:hideMark/>
          </w:tcPr>
          <w:p w14:paraId="2E92D710"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FFFFFF" w:themeColor="background1"/>
                <w:sz w:val="20"/>
                <w:szCs w:val="20"/>
              </w:rPr>
            </w:pPr>
            <w:r w:rsidRPr="004229B3">
              <w:rPr>
                <w:rFonts w:ascii="Calibri" w:eastAsia="Calibri" w:hAnsi="Calibri" w:cs="Calibri"/>
                <w:b/>
                <w:bCs/>
                <w:color w:val="FFFFFF" w:themeColor="background1"/>
                <w:sz w:val="20"/>
                <w:szCs w:val="20"/>
              </w:rPr>
              <w:t>CPL</w:t>
            </w:r>
          </w:p>
        </w:tc>
        <w:tc>
          <w:tcPr>
            <w:tcW w:w="0" w:type="auto"/>
            <w:tcBorders>
              <w:top w:val="single" w:sz="6" w:space="0" w:color="4285F4"/>
            </w:tcBorders>
            <w:shd w:val="clear" w:color="auto" w:fill="0070C0"/>
            <w:tcMar>
              <w:top w:w="30" w:type="dxa"/>
              <w:left w:w="45" w:type="dxa"/>
              <w:bottom w:w="30" w:type="dxa"/>
              <w:right w:w="45" w:type="dxa"/>
            </w:tcMar>
            <w:vAlign w:val="bottom"/>
            <w:hideMark/>
          </w:tcPr>
          <w:p w14:paraId="52514718"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FFFFFF" w:themeColor="background1"/>
                <w:sz w:val="20"/>
                <w:szCs w:val="20"/>
              </w:rPr>
            </w:pPr>
            <w:r w:rsidRPr="004229B3">
              <w:rPr>
                <w:rFonts w:ascii="Calibri" w:eastAsia="Calibri" w:hAnsi="Calibri" w:cs="Calibri"/>
                <w:b/>
                <w:bCs/>
                <w:color w:val="FFFFFF" w:themeColor="background1"/>
                <w:sz w:val="20"/>
                <w:szCs w:val="20"/>
              </w:rPr>
              <w:t>SGL</w:t>
            </w:r>
          </w:p>
        </w:tc>
        <w:tc>
          <w:tcPr>
            <w:tcW w:w="0" w:type="auto"/>
            <w:tcBorders>
              <w:top w:val="single" w:sz="6" w:space="0" w:color="4285F4"/>
              <w:right w:val="single" w:sz="6" w:space="0" w:color="4285F4"/>
            </w:tcBorders>
            <w:shd w:val="clear" w:color="auto" w:fill="0070C0"/>
            <w:tcMar>
              <w:top w:w="30" w:type="dxa"/>
              <w:left w:w="45" w:type="dxa"/>
              <w:bottom w:w="30" w:type="dxa"/>
              <w:right w:w="45" w:type="dxa"/>
            </w:tcMar>
            <w:vAlign w:val="bottom"/>
            <w:hideMark/>
          </w:tcPr>
          <w:p w14:paraId="13214C19"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FFFFFF" w:themeColor="background1"/>
                <w:sz w:val="20"/>
                <w:szCs w:val="20"/>
              </w:rPr>
            </w:pPr>
            <w:r w:rsidRPr="004229B3">
              <w:rPr>
                <w:rFonts w:ascii="Calibri" w:eastAsia="Calibri" w:hAnsi="Calibri" w:cs="Calibri"/>
                <w:b/>
                <w:bCs/>
                <w:color w:val="FFFFFF" w:themeColor="background1"/>
                <w:sz w:val="20"/>
                <w:szCs w:val="20"/>
              </w:rPr>
              <w:t>MNR</w:t>
            </w:r>
          </w:p>
        </w:tc>
      </w:tr>
      <w:tr w:rsidR="004229B3" w:rsidRPr="004229B3" w14:paraId="78668B0A" w14:textId="77777777" w:rsidTr="004229B3">
        <w:trPr>
          <w:trHeight w:val="315"/>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bottom"/>
            <w:hideMark/>
          </w:tcPr>
          <w:p w14:paraId="2F6DB3F1"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TERRESTRE</w:t>
            </w:r>
          </w:p>
        </w:tc>
        <w:tc>
          <w:tcPr>
            <w:tcW w:w="0" w:type="auto"/>
            <w:shd w:val="clear" w:color="auto" w:fill="FFFFFF"/>
            <w:tcMar>
              <w:top w:w="30" w:type="dxa"/>
              <w:left w:w="45" w:type="dxa"/>
              <w:bottom w:w="30" w:type="dxa"/>
              <w:right w:w="45" w:type="dxa"/>
            </w:tcMar>
            <w:vAlign w:val="bottom"/>
            <w:hideMark/>
          </w:tcPr>
          <w:p w14:paraId="1E9CEECF"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1680</w:t>
            </w:r>
          </w:p>
        </w:tc>
        <w:tc>
          <w:tcPr>
            <w:tcW w:w="0" w:type="auto"/>
            <w:shd w:val="clear" w:color="auto" w:fill="FFFFFF"/>
            <w:tcMar>
              <w:top w:w="30" w:type="dxa"/>
              <w:left w:w="45" w:type="dxa"/>
              <w:bottom w:w="30" w:type="dxa"/>
              <w:right w:w="45" w:type="dxa"/>
            </w:tcMar>
            <w:vAlign w:val="bottom"/>
            <w:hideMark/>
          </w:tcPr>
          <w:p w14:paraId="05822EE7"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1555</w:t>
            </w:r>
          </w:p>
        </w:tc>
        <w:tc>
          <w:tcPr>
            <w:tcW w:w="0" w:type="auto"/>
            <w:shd w:val="clear" w:color="auto" w:fill="FFFFFF"/>
            <w:tcMar>
              <w:top w:w="30" w:type="dxa"/>
              <w:left w:w="45" w:type="dxa"/>
              <w:bottom w:w="30" w:type="dxa"/>
              <w:right w:w="45" w:type="dxa"/>
            </w:tcMar>
            <w:vAlign w:val="bottom"/>
            <w:hideMark/>
          </w:tcPr>
          <w:p w14:paraId="6E4E1421"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1515</w:t>
            </w:r>
          </w:p>
        </w:tc>
        <w:tc>
          <w:tcPr>
            <w:tcW w:w="0" w:type="auto"/>
            <w:shd w:val="clear" w:color="auto" w:fill="FFFFFF"/>
            <w:tcMar>
              <w:top w:w="30" w:type="dxa"/>
              <w:left w:w="45" w:type="dxa"/>
              <w:bottom w:w="30" w:type="dxa"/>
              <w:right w:w="45" w:type="dxa"/>
            </w:tcMar>
            <w:vAlign w:val="bottom"/>
            <w:hideMark/>
          </w:tcPr>
          <w:p w14:paraId="44672961"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2430</w:t>
            </w:r>
          </w:p>
        </w:tc>
        <w:tc>
          <w:tcPr>
            <w:tcW w:w="0" w:type="auto"/>
            <w:tcBorders>
              <w:right w:val="single" w:sz="6" w:space="0" w:color="4285F4"/>
            </w:tcBorders>
            <w:shd w:val="clear" w:color="auto" w:fill="FFFFFF"/>
            <w:tcMar>
              <w:top w:w="30" w:type="dxa"/>
              <w:left w:w="45" w:type="dxa"/>
              <w:bottom w:w="30" w:type="dxa"/>
              <w:right w:w="45" w:type="dxa"/>
            </w:tcMar>
            <w:vAlign w:val="bottom"/>
            <w:hideMark/>
          </w:tcPr>
          <w:p w14:paraId="44AB3D96"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755</w:t>
            </w:r>
          </w:p>
        </w:tc>
      </w:tr>
      <w:tr w:rsidR="004229B3" w:rsidRPr="004229B3" w14:paraId="13209037" w14:textId="77777777" w:rsidTr="004229B3">
        <w:trPr>
          <w:trHeight w:val="315"/>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bottom"/>
            <w:hideMark/>
          </w:tcPr>
          <w:p w14:paraId="10F0FFE3"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002060"/>
                <w:sz w:val="20"/>
                <w:szCs w:val="20"/>
              </w:rPr>
            </w:pPr>
            <w:r w:rsidRPr="004229B3">
              <w:rPr>
                <w:rFonts w:ascii="Calibri" w:eastAsia="Calibri" w:hAnsi="Calibri" w:cs="Calibri"/>
                <w:b/>
                <w:bCs/>
                <w:color w:val="002060"/>
                <w:sz w:val="20"/>
                <w:szCs w:val="20"/>
              </w:rPr>
              <w:t>TERRESTRE Y AÉREO</w:t>
            </w:r>
          </w:p>
        </w:tc>
        <w:tc>
          <w:tcPr>
            <w:tcW w:w="0" w:type="auto"/>
            <w:shd w:val="clear" w:color="auto" w:fill="FFFFFF"/>
            <w:tcMar>
              <w:top w:w="30" w:type="dxa"/>
              <w:left w:w="45" w:type="dxa"/>
              <w:bottom w:w="30" w:type="dxa"/>
              <w:right w:w="45" w:type="dxa"/>
            </w:tcMar>
            <w:vAlign w:val="bottom"/>
            <w:hideMark/>
          </w:tcPr>
          <w:p w14:paraId="089567AF"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002060"/>
                <w:sz w:val="20"/>
                <w:szCs w:val="20"/>
              </w:rPr>
            </w:pPr>
            <w:r w:rsidRPr="004229B3">
              <w:rPr>
                <w:rFonts w:ascii="Calibri" w:eastAsia="Calibri" w:hAnsi="Calibri" w:cs="Calibri"/>
                <w:b/>
                <w:bCs/>
                <w:color w:val="002060"/>
                <w:sz w:val="20"/>
                <w:szCs w:val="20"/>
              </w:rPr>
              <w:t>2350</w:t>
            </w:r>
          </w:p>
        </w:tc>
        <w:tc>
          <w:tcPr>
            <w:tcW w:w="0" w:type="auto"/>
            <w:shd w:val="clear" w:color="auto" w:fill="FFFFFF"/>
            <w:tcMar>
              <w:top w:w="30" w:type="dxa"/>
              <w:left w:w="45" w:type="dxa"/>
              <w:bottom w:w="30" w:type="dxa"/>
              <w:right w:w="45" w:type="dxa"/>
            </w:tcMar>
            <w:vAlign w:val="bottom"/>
            <w:hideMark/>
          </w:tcPr>
          <w:p w14:paraId="66B74B3C"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002060"/>
                <w:sz w:val="20"/>
                <w:szCs w:val="20"/>
              </w:rPr>
            </w:pPr>
            <w:r w:rsidRPr="004229B3">
              <w:rPr>
                <w:rFonts w:ascii="Calibri" w:eastAsia="Calibri" w:hAnsi="Calibri" w:cs="Calibri"/>
                <w:b/>
                <w:bCs/>
                <w:color w:val="002060"/>
                <w:sz w:val="20"/>
                <w:szCs w:val="20"/>
              </w:rPr>
              <w:t>2225</w:t>
            </w:r>
          </w:p>
        </w:tc>
        <w:tc>
          <w:tcPr>
            <w:tcW w:w="0" w:type="auto"/>
            <w:shd w:val="clear" w:color="auto" w:fill="FFFFFF"/>
            <w:tcMar>
              <w:top w:w="30" w:type="dxa"/>
              <w:left w:w="45" w:type="dxa"/>
              <w:bottom w:w="30" w:type="dxa"/>
              <w:right w:w="45" w:type="dxa"/>
            </w:tcMar>
            <w:vAlign w:val="bottom"/>
            <w:hideMark/>
          </w:tcPr>
          <w:p w14:paraId="20CE3283"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002060"/>
                <w:sz w:val="20"/>
                <w:szCs w:val="20"/>
              </w:rPr>
            </w:pPr>
            <w:r w:rsidRPr="004229B3">
              <w:rPr>
                <w:rFonts w:ascii="Calibri" w:eastAsia="Calibri" w:hAnsi="Calibri" w:cs="Calibri"/>
                <w:b/>
                <w:bCs/>
                <w:color w:val="002060"/>
                <w:sz w:val="20"/>
                <w:szCs w:val="20"/>
              </w:rPr>
              <w:t>2185</w:t>
            </w:r>
          </w:p>
        </w:tc>
        <w:tc>
          <w:tcPr>
            <w:tcW w:w="0" w:type="auto"/>
            <w:shd w:val="clear" w:color="auto" w:fill="FFFFFF"/>
            <w:tcMar>
              <w:top w:w="30" w:type="dxa"/>
              <w:left w:w="45" w:type="dxa"/>
              <w:bottom w:w="30" w:type="dxa"/>
              <w:right w:w="45" w:type="dxa"/>
            </w:tcMar>
            <w:vAlign w:val="bottom"/>
            <w:hideMark/>
          </w:tcPr>
          <w:p w14:paraId="21748CC8"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002060"/>
                <w:sz w:val="20"/>
                <w:szCs w:val="20"/>
              </w:rPr>
            </w:pPr>
            <w:r w:rsidRPr="004229B3">
              <w:rPr>
                <w:rFonts w:ascii="Calibri" w:eastAsia="Calibri" w:hAnsi="Calibri" w:cs="Calibri"/>
                <w:b/>
                <w:bCs/>
                <w:color w:val="002060"/>
                <w:sz w:val="20"/>
                <w:szCs w:val="20"/>
              </w:rPr>
              <w:t>3100</w:t>
            </w:r>
          </w:p>
        </w:tc>
        <w:tc>
          <w:tcPr>
            <w:tcW w:w="0" w:type="auto"/>
            <w:tcBorders>
              <w:right w:val="single" w:sz="6" w:space="0" w:color="4285F4"/>
            </w:tcBorders>
            <w:shd w:val="clear" w:color="auto" w:fill="FFFFFF"/>
            <w:tcMar>
              <w:top w:w="30" w:type="dxa"/>
              <w:left w:w="45" w:type="dxa"/>
              <w:bottom w:w="30" w:type="dxa"/>
              <w:right w:w="45" w:type="dxa"/>
            </w:tcMar>
            <w:vAlign w:val="bottom"/>
            <w:hideMark/>
          </w:tcPr>
          <w:p w14:paraId="0F49892F"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b/>
                <w:bCs/>
                <w:color w:val="002060"/>
                <w:sz w:val="20"/>
                <w:szCs w:val="20"/>
              </w:rPr>
            </w:pPr>
            <w:r w:rsidRPr="004229B3">
              <w:rPr>
                <w:rFonts w:ascii="Calibri" w:eastAsia="Calibri" w:hAnsi="Calibri" w:cs="Calibri"/>
                <w:b/>
                <w:bCs/>
                <w:color w:val="002060"/>
                <w:sz w:val="20"/>
                <w:szCs w:val="20"/>
              </w:rPr>
              <w:t>1425</w:t>
            </w:r>
          </w:p>
        </w:tc>
      </w:tr>
      <w:tr w:rsidR="0055138A" w:rsidRPr="004229B3" w14:paraId="5D0CA320" w14:textId="77777777" w:rsidTr="004229B3">
        <w:trPr>
          <w:trHeight w:val="315"/>
          <w:tblCellSpacing w:w="0" w:type="dxa"/>
          <w:jc w:val="center"/>
        </w:trPr>
        <w:tc>
          <w:tcPr>
            <w:tcW w:w="0" w:type="auto"/>
            <w:tcBorders>
              <w:left w:val="single" w:sz="6" w:space="0" w:color="4285F4"/>
            </w:tcBorders>
            <w:tcMar>
              <w:top w:w="30" w:type="dxa"/>
              <w:left w:w="45" w:type="dxa"/>
              <w:bottom w:w="30" w:type="dxa"/>
              <w:right w:w="45" w:type="dxa"/>
            </w:tcMar>
            <w:vAlign w:val="bottom"/>
            <w:hideMark/>
          </w:tcPr>
          <w:p w14:paraId="63495409" w14:textId="01D22059"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 xml:space="preserve">SUPL. 27 DIC </w:t>
            </w:r>
            <w:r w:rsidR="0055138A">
              <w:rPr>
                <w:rFonts w:ascii="Calibri" w:eastAsia="Calibri" w:hAnsi="Calibri" w:cs="Calibri"/>
                <w:color w:val="002060"/>
                <w:sz w:val="20"/>
                <w:szCs w:val="20"/>
              </w:rPr>
              <w:t>2026</w:t>
            </w:r>
          </w:p>
        </w:tc>
        <w:tc>
          <w:tcPr>
            <w:tcW w:w="0" w:type="auto"/>
            <w:tcMar>
              <w:top w:w="30" w:type="dxa"/>
              <w:left w:w="45" w:type="dxa"/>
              <w:bottom w:w="30" w:type="dxa"/>
              <w:right w:w="45" w:type="dxa"/>
            </w:tcMar>
            <w:vAlign w:val="bottom"/>
            <w:hideMark/>
          </w:tcPr>
          <w:p w14:paraId="0F29D71B"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240</w:t>
            </w:r>
          </w:p>
        </w:tc>
        <w:tc>
          <w:tcPr>
            <w:tcW w:w="0" w:type="auto"/>
            <w:tcMar>
              <w:top w:w="30" w:type="dxa"/>
              <w:left w:w="45" w:type="dxa"/>
              <w:bottom w:w="30" w:type="dxa"/>
              <w:right w:w="45" w:type="dxa"/>
            </w:tcMar>
            <w:vAlign w:val="bottom"/>
            <w:hideMark/>
          </w:tcPr>
          <w:p w14:paraId="532DE79F"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210</w:t>
            </w:r>
          </w:p>
        </w:tc>
        <w:tc>
          <w:tcPr>
            <w:tcW w:w="0" w:type="auto"/>
            <w:tcMar>
              <w:top w:w="30" w:type="dxa"/>
              <w:left w:w="45" w:type="dxa"/>
              <w:bottom w:w="30" w:type="dxa"/>
              <w:right w:w="45" w:type="dxa"/>
            </w:tcMar>
            <w:vAlign w:val="bottom"/>
            <w:hideMark/>
          </w:tcPr>
          <w:p w14:paraId="231B9D2C"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200</w:t>
            </w:r>
          </w:p>
        </w:tc>
        <w:tc>
          <w:tcPr>
            <w:tcW w:w="0" w:type="auto"/>
            <w:tcMar>
              <w:top w:w="30" w:type="dxa"/>
              <w:left w:w="45" w:type="dxa"/>
              <w:bottom w:w="30" w:type="dxa"/>
              <w:right w:w="45" w:type="dxa"/>
            </w:tcMar>
            <w:vAlign w:val="bottom"/>
            <w:hideMark/>
          </w:tcPr>
          <w:p w14:paraId="756975BA"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360</w:t>
            </w:r>
          </w:p>
        </w:tc>
        <w:tc>
          <w:tcPr>
            <w:tcW w:w="0" w:type="auto"/>
            <w:tcBorders>
              <w:right w:val="single" w:sz="6" w:space="0" w:color="4285F4"/>
            </w:tcBorders>
            <w:tcMar>
              <w:top w:w="30" w:type="dxa"/>
              <w:left w:w="45" w:type="dxa"/>
              <w:bottom w:w="30" w:type="dxa"/>
              <w:right w:w="45" w:type="dxa"/>
            </w:tcMar>
            <w:vAlign w:val="bottom"/>
            <w:hideMark/>
          </w:tcPr>
          <w:p w14:paraId="69D64B1E"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NA</w:t>
            </w:r>
          </w:p>
        </w:tc>
      </w:tr>
      <w:tr w:rsidR="0055138A" w:rsidRPr="004229B3" w14:paraId="139A9F39" w14:textId="77777777" w:rsidTr="004229B3">
        <w:trPr>
          <w:trHeight w:val="315"/>
          <w:tblCellSpacing w:w="0" w:type="dxa"/>
          <w:jc w:val="center"/>
        </w:trPr>
        <w:tc>
          <w:tcPr>
            <w:tcW w:w="0" w:type="auto"/>
            <w:tcBorders>
              <w:left w:val="single" w:sz="6" w:space="0" w:color="4285F4"/>
              <w:bottom w:val="single" w:sz="6" w:space="0" w:color="4285F4"/>
            </w:tcBorders>
            <w:tcMar>
              <w:top w:w="30" w:type="dxa"/>
              <w:left w:w="45" w:type="dxa"/>
              <w:bottom w:w="30" w:type="dxa"/>
              <w:right w:w="45" w:type="dxa"/>
            </w:tcMar>
            <w:vAlign w:val="bottom"/>
            <w:hideMark/>
          </w:tcPr>
          <w:p w14:paraId="48DAEBAD" w14:textId="232A324E"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SUPL. 20 MAR</w:t>
            </w:r>
            <w:r w:rsidR="0055138A">
              <w:rPr>
                <w:rFonts w:ascii="Calibri" w:eastAsia="Calibri" w:hAnsi="Calibri" w:cs="Calibri"/>
                <w:color w:val="002060"/>
                <w:sz w:val="20"/>
                <w:szCs w:val="20"/>
              </w:rPr>
              <w:t xml:space="preserve"> 2027</w:t>
            </w:r>
          </w:p>
        </w:tc>
        <w:tc>
          <w:tcPr>
            <w:tcW w:w="0" w:type="auto"/>
            <w:tcBorders>
              <w:bottom w:val="single" w:sz="6" w:space="0" w:color="4285F4"/>
            </w:tcBorders>
            <w:tcMar>
              <w:top w:w="30" w:type="dxa"/>
              <w:left w:w="45" w:type="dxa"/>
              <w:bottom w:w="30" w:type="dxa"/>
              <w:right w:w="45" w:type="dxa"/>
            </w:tcMar>
            <w:vAlign w:val="bottom"/>
            <w:hideMark/>
          </w:tcPr>
          <w:p w14:paraId="119018A7"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90</w:t>
            </w:r>
          </w:p>
        </w:tc>
        <w:tc>
          <w:tcPr>
            <w:tcW w:w="0" w:type="auto"/>
            <w:tcBorders>
              <w:bottom w:val="single" w:sz="6" w:space="0" w:color="4285F4"/>
            </w:tcBorders>
            <w:tcMar>
              <w:top w:w="30" w:type="dxa"/>
              <w:left w:w="45" w:type="dxa"/>
              <w:bottom w:w="30" w:type="dxa"/>
              <w:right w:w="45" w:type="dxa"/>
            </w:tcMar>
            <w:vAlign w:val="bottom"/>
            <w:hideMark/>
          </w:tcPr>
          <w:p w14:paraId="600E791C"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100</w:t>
            </w:r>
          </w:p>
        </w:tc>
        <w:tc>
          <w:tcPr>
            <w:tcW w:w="0" w:type="auto"/>
            <w:tcBorders>
              <w:bottom w:val="single" w:sz="6" w:space="0" w:color="4285F4"/>
            </w:tcBorders>
            <w:tcMar>
              <w:top w:w="30" w:type="dxa"/>
              <w:left w:w="45" w:type="dxa"/>
              <w:bottom w:w="30" w:type="dxa"/>
              <w:right w:w="45" w:type="dxa"/>
            </w:tcMar>
            <w:vAlign w:val="bottom"/>
            <w:hideMark/>
          </w:tcPr>
          <w:p w14:paraId="26491B16"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110</w:t>
            </w:r>
          </w:p>
        </w:tc>
        <w:tc>
          <w:tcPr>
            <w:tcW w:w="0" w:type="auto"/>
            <w:tcBorders>
              <w:bottom w:val="single" w:sz="6" w:space="0" w:color="4285F4"/>
            </w:tcBorders>
            <w:tcMar>
              <w:top w:w="30" w:type="dxa"/>
              <w:left w:w="45" w:type="dxa"/>
              <w:bottom w:w="30" w:type="dxa"/>
              <w:right w:w="45" w:type="dxa"/>
            </w:tcMar>
            <w:vAlign w:val="bottom"/>
            <w:hideMark/>
          </w:tcPr>
          <w:p w14:paraId="5DA0F4C1"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70</w:t>
            </w:r>
          </w:p>
        </w:tc>
        <w:tc>
          <w:tcPr>
            <w:tcW w:w="0" w:type="auto"/>
            <w:tcBorders>
              <w:bottom w:val="single" w:sz="6" w:space="0" w:color="4285F4"/>
              <w:right w:val="single" w:sz="6" w:space="0" w:color="4285F4"/>
            </w:tcBorders>
            <w:tcMar>
              <w:top w:w="30" w:type="dxa"/>
              <w:left w:w="45" w:type="dxa"/>
              <w:bottom w:w="30" w:type="dxa"/>
              <w:right w:w="45" w:type="dxa"/>
            </w:tcMar>
            <w:vAlign w:val="bottom"/>
            <w:hideMark/>
          </w:tcPr>
          <w:p w14:paraId="02DA812F" w14:textId="77777777" w:rsidR="004229B3" w:rsidRPr="004229B3" w:rsidRDefault="004229B3" w:rsidP="004229B3">
            <w:pPr>
              <w:pBdr>
                <w:top w:val="nil"/>
                <w:left w:val="nil"/>
                <w:bottom w:val="nil"/>
                <w:right w:val="nil"/>
                <w:between w:val="nil"/>
              </w:pBdr>
              <w:spacing w:after="0"/>
              <w:ind w:left="720"/>
              <w:jc w:val="center"/>
              <w:rPr>
                <w:rFonts w:ascii="Calibri" w:eastAsia="Calibri" w:hAnsi="Calibri" w:cs="Calibri"/>
                <w:color w:val="002060"/>
                <w:sz w:val="20"/>
                <w:szCs w:val="20"/>
              </w:rPr>
            </w:pPr>
            <w:r w:rsidRPr="004229B3">
              <w:rPr>
                <w:rFonts w:ascii="Calibri" w:eastAsia="Calibri" w:hAnsi="Calibri" w:cs="Calibri"/>
                <w:color w:val="002060"/>
                <w:sz w:val="20"/>
                <w:szCs w:val="20"/>
              </w:rPr>
              <w:t>NA</w:t>
            </w:r>
          </w:p>
        </w:tc>
      </w:tr>
    </w:tbl>
    <w:p w14:paraId="18FB1048" w14:textId="77777777" w:rsidR="004229B3" w:rsidRDefault="004229B3" w:rsidP="004229B3">
      <w:pPr>
        <w:pBdr>
          <w:top w:val="nil"/>
          <w:left w:val="nil"/>
          <w:bottom w:val="nil"/>
          <w:right w:val="nil"/>
          <w:between w:val="nil"/>
        </w:pBdr>
        <w:spacing w:after="0"/>
        <w:rPr>
          <w:rFonts w:ascii="Calibri" w:eastAsia="Calibri" w:hAnsi="Calibri" w:cs="Calibri"/>
          <w:color w:val="002060"/>
          <w:sz w:val="20"/>
          <w:szCs w:val="20"/>
        </w:rPr>
      </w:pPr>
    </w:p>
    <w:p w14:paraId="6EC50F61" w14:textId="5D86D736" w:rsidR="005D1F6C" w:rsidRDefault="005D1F6C" w:rsidP="005D1F6C">
      <w:pPr>
        <w:pBdr>
          <w:top w:val="nil"/>
          <w:left w:val="nil"/>
          <w:bottom w:val="nil"/>
          <w:right w:val="nil"/>
          <w:between w:val="nil"/>
        </w:pBdr>
        <w:spacing w:after="0"/>
        <w:ind w:left="720"/>
        <w:jc w:val="center"/>
        <w:rPr>
          <w:rFonts w:ascii="Calibri" w:eastAsia="Calibri" w:hAnsi="Calibri" w:cs="Calibri"/>
          <w:color w:val="002060"/>
          <w:sz w:val="20"/>
          <w:szCs w:val="20"/>
        </w:rPr>
      </w:pPr>
      <w:r w:rsidRPr="005D1F6C">
        <w:rPr>
          <w:rFonts w:ascii="Calibri" w:eastAsia="Calibri" w:hAnsi="Calibri" w:cs="Calibri"/>
          <w:noProof/>
          <w:color w:val="002060"/>
          <w:sz w:val="20"/>
          <w:szCs w:val="20"/>
        </w:rPr>
        <w:drawing>
          <wp:inline distT="0" distB="0" distL="0" distR="0" wp14:anchorId="66BD1D3B" wp14:editId="00174644">
            <wp:extent cx="1797142" cy="482625"/>
            <wp:effectExtent l="0" t="0" r="0" b="0"/>
            <wp:docPr id="18517111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711173" name=""/>
                    <pic:cNvPicPr/>
                  </pic:nvPicPr>
                  <pic:blipFill>
                    <a:blip r:embed="rId10"/>
                    <a:stretch>
                      <a:fillRect/>
                    </a:stretch>
                  </pic:blipFill>
                  <pic:spPr>
                    <a:xfrm>
                      <a:off x="0" y="0"/>
                      <a:ext cx="1797142" cy="482625"/>
                    </a:xfrm>
                    <a:prstGeom prst="rect">
                      <a:avLst/>
                    </a:prstGeom>
                  </pic:spPr>
                </pic:pic>
              </a:graphicData>
            </a:graphic>
          </wp:inline>
        </w:drawing>
      </w:r>
    </w:p>
    <w:p w14:paraId="6E9476EE" w14:textId="77777777" w:rsidR="005D1F6C" w:rsidRDefault="005D1F6C" w:rsidP="005D1F6C">
      <w:pPr>
        <w:pBdr>
          <w:top w:val="nil"/>
          <w:left w:val="nil"/>
          <w:bottom w:val="nil"/>
          <w:right w:val="nil"/>
          <w:between w:val="nil"/>
        </w:pBdr>
        <w:spacing w:after="0"/>
        <w:rPr>
          <w:rFonts w:ascii="Calibri" w:eastAsia="Calibri" w:hAnsi="Calibri" w:cs="Calibri"/>
          <w:color w:val="002060"/>
          <w:sz w:val="20"/>
          <w:szCs w:val="20"/>
        </w:rPr>
      </w:pPr>
    </w:p>
    <w:p w14:paraId="2CD89244" w14:textId="77777777" w:rsidR="005D1F6C" w:rsidRDefault="005D1F6C" w:rsidP="005D1F6C">
      <w:pPr>
        <w:pBdr>
          <w:top w:val="nil"/>
          <w:left w:val="nil"/>
          <w:bottom w:val="nil"/>
          <w:right w:val="nil"/>
          <w:between w:val="nil"/>
        </w:pBdr>
        <w:spacing w:after="0"/>
        <w:ind w:left="720"/>
        <w:rPr>
          <w:rFonts w:ascii="Calibri" w:eastAsia="Calibri" w:hAnsi="Calibri" w:cs="Calibri"/>
          <w:color w:val="002060"/>
          <w:sz w:val="20"/>
          <w:szCs w:val="20"/>
        </w:rPr>
      </w:pPr>
    </w:p>
    <w:tbl>
      <w:tblPr>
        <w:tblW w:w="5022" w:type="dxa"/>
        <w:jc w:val="center"/>
        <w:tblCellSpacing w:w="0" w:type="dxa"/>
        <w:tblCellMar>
          <w:left w:w="0" w:type="dxa"/>
          <w:right w:w="0" w:type="dxa"/>
        </w:tblCellMar>
        <w:tblLook w:val="04A0" w:firstRow="1" w:lastRow="0" w:firstColumn="1" w:lastColumn="0" w:noHBand="0" w:noVBand="1"/>
      </w:tblPr>
      <w:tblGrid>
        <w:gridCol w:w="3340"/>
        <w:gridCol w:w="1157"/>
        <w:gridCol w:w="525"/>
      </w:tblGrid>
      <w:tr w:rsidR="005D1F6C" w:rsidRPr="005D1F6C" w14:paraId="706BF1F4" w14:textId="77777777" w:rsidTr="00F172C5">
        <w:trPr>
          <w:trHeight w:val="290"/>
          <w:tblCellSpacing w:w="0" w:type="dxa"/>
          <w:jc w:val="center"/>
        </w:trPr>
        <w:tc>
          <w:tcPr>
            <w:tcW w:w="0" w:type="auto"/>
            <w:tcBorders>
              <w:top w:val="single" w:sz="6" w:space="0" w:color="4285F4"/>
              <w:left w:val="single" w:sz="6" w:space="0" w:color="4285F4"/>
            </w:tcBorders>
            <w:shd w:val="clear" w:color="auto" w:fill="0070C0"/>
            <w:tcMar>
              <w:top w:w="30" w:type="dxa"/>
              <w:left w:w="45" w:type="dxa"/>
              <w:bottom w:w="30" w:type="dxa"/>
              <w:right w:w="45" w:type="dxa"/>
            </w:tcMar>
            <w:vAlign w:val="bottom"/>
            <w:hideMark/>
          </w:tcPr>
          <w:p w14:paraId="134A0E74"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FFFFFF" w:themeColor="background1"/>
                <w:sz w:val="20"/>
                <w:szCs w:val="20"/>
              </w:rPr>
            </w:pPr>
            <w:r w:rsidRPr="005D1F6C">
              <w:rPr>
                <w:rFonts w:ascii="Calibri" w:eastAsia="Calibri" w:hAnsi="Calibri" w:cs="Calibri"/>
                <w:b/>
                <w:bCs/>
                <w:color w:val="FFFFFF" w:themeColor="background1"/>
                <w:sz w:val="20"/>
                <w:szCs w:val="20"/>
              </w:rPr>
              <w:t>TARIFA POR PERSONA EN USD</w:t>
            </w:r>
          </w:p>
        </w:tc>
        <w:tc>
          <w:tcPr>
            <w:tcW w:w="1157" w:type="dxa"/>
            <w:tcBorders>
              <w:top w:val="single" w:sz="6" w:space="0" w:color="4285F4"/>
            </w:tcBorders>
            <w:shd w:val="clear" w:color="auto" w:fill="0070C0"/>
            <w:tcMar>
              <w:top w:w="30" w:type="dxa"/>
              <w:left w:w="45" w:type="dxa"/>
              <w:bottom w:w="30" w:type="dxa"/>
              <w:right w:w="45" w:type="dxa"/>
            </w:tcMar>
            <w:vAlign w:val="bottom"/>
            <w:hideMark/>
          </w:tcPr>
          <w:p w14:paraId="1B192360" w14:textId="77777777" w:rsidR="005D1F6C" w:rsidRPr="005D1F6C" w:rsidRDefault="005D1F6C" w:rsidP="005D1F6C">
            <w:pPr>
              <w:pBdr>
                <w:top w:val="nil"/>
                <w:left w:val="nil"/>
                <w:bottom w:val="nil"/>
                <w:right w:val="nil"/>
                <w:between w:val="nil"/>
              </w:pBdr>
              <w:spacing w:after="0"/>
              <w:ind w:left="720"/>
              <w:jc w:val="center"/>
              <w:rPr>
                <w:rFonts w:ascii="Calibri" w:eastAsia="Calibri" w:hAnsi="Calibri" w:cs="Calibri"/>
                <w:b/>
                <w:bCs/>
                <w:color w:val="FFFFFF" w:themeColor="background1"/>
                <w:sz w:val="20"/>
                <w:szCs w:val="20"/>
              </w:rPr>
            </w:pPr>
            <w:r w:rsidRPr="005D1F6C">
              <w:rPr>
                <w:rFonts w:ascii="Calibri" w:eastAsia="Calibri" w:hAnsi="Calibri" w:cs="Calibri"/>
                <w:b/>
                <w:bCs/>
                <w:color w:val="FFFFFF" w:themeColor="background1"/>
                <w:sz w:val="20"/>
                <w:szCs w:val="20"/>
              </w:rPr>
              <w:t>ADT</w:t>
            </w:r>
          </w:p>
        </w:tc>
        <w:tc>
          <w:tcPr>
            <w:tcW w:w="525" w:type="dxa"/>
            <w:tcBorders>
              <w:top w:val="single" w:sz="6" w:space="0" w:color="4285F4"/>
              <w:right w:val="single" w:sz="6" w:space="0" w:color="4285F4"/>
            </w:tcBorders>
            <w:shd w:val="clear" w:color="auto" w:fill="0070C0"/>
            <w:tcMar>
              <w:top w:w="30" w:type="dxa"/>
              <w:left w:w="45" w:type="dxa"/>
              <w:bottom w:w="30" w:type="dxa"/>
              <w:right w:w="45" w:type="dxa"/>
            </w:tcMar>
            <w:vAlign w:val="bottom"/>
            <w:hideMark/>
          </w:tcPr>
          <w:p w14:paraId="2E6EEC4C" w14:textId="77777777" w:rsidR="005D1F6C" w:rsidRPr="005D1F6C" w:rsidRDefault="005D1F6C" w:rsidP="00F172C5">
            <w:pPr>
              <w:pBdr>
                <w:top w:val="nil"/>
                <w:left w:val="nil"/>
                <w:bottom w:val="nil"/>
                <w:right w:val="nil"/>
                <w:between w:val="nil"/>
              </w:pBdr>
              <w:spacing w:after="0"/>
              <w:jc w:val="center"/>
              <w:rPr>
                <w:rFonts w:ascii="Calibri" w:eastAsia="Calibri" w:hAnsi="Calibri" w:cs="Calibri"/>
                <w:b/>
                <w:bCs/>
                <w:color w:val="FFFFFF" w:themeColor="background1"/>
                <w:sz w:val="20"/>
                <w:szCs w:val="20"/>
              </w:rPr>
            </w:pPr>
            <w:r w:rsidRPr="005D1F6C">
              <w:rPr>
                <w:rFonts w:ascii="Calibri" w:eastAsia="Calibri" w:hAnsi="Calibri" w:cs="Calibri"/>
                <w:b/>
                <w:bCs/>
                <w:color w:val="FFFFFF" w:themeColor="background1"/>
                <w:sz w:val="20"/>
                <w:szCs w:val="20"/>
              </w:rPr>
              <w:t>MNR</w:t>
            </w:r>
          </w:p>
        </w:tc>
      </w:tr>
      <w:tr w:rsidR="005D1F6C" w:rsidRPr="005D1F6C" w14:paraId="4F73CD56" w14:textId="77777777" w:rsidTr="00F172C5">
        <w:trPr>
          <w:trHeight w:val="315"/>
          <w:tblCellSpacing w:w="0" w:type="dxa"/>
          <w:jc w:val="center"/>
        </w:trPr>
        <w:tc>
          <w:tcPr>
            <w:tcW w:w="0" w:type="auto"/>
            <w:tcBorders>
              <w:left w:val="single" w:sz="6" w:space="0" w:color="4285F4"/>
              <w:bottom w:val="single" w:sz="6" w:space="0" w:color="4285F4"/>
            </w:tcBorders>
            <w:tcMar>
              <w:top w:w="30" w:type="dxa"/>
              <w:left w:w="45" w:type="dxa"/>
              <w:bottom w:w="30" w:type="dxa"/>
              <w:right w:w="45" w:type="dxa"/>
            </w:tcMar>
            <w:vAlign w:val="bottom"/>
            <w:hideMark/>
          </w:tcPr>
          <w:p w14:paraId="782E0F61" w14:textId="77777777" w:rsidR="005D1F6C" w:rsidRPr="005D1F6C" w:rsidRDefault="005D1F6C" w:rsidP="00F172C5">
            <w:pPr>
              <w:pBdr>
                <w:top w:val="nil"/>
                <w:left w:val="nil"/>
                <w:bottom w:val="nil"/>
                <w:right w:val="nil"/>
                <w:between w:val="nil"/>
              </w:pBdr>
              <w:spacing w:after="0"/>
              <w:rPr>
                <w:rFonts w:ascii="Calibri" w:eastAsia="Calibri" w:hAnsi="Calibri" w:cs="Calibri"/>
                <w:color w:val="002060"/>
                <w:sz w:val="20"/>
                <w:szCs w:val="20"/>
              </w:rPr>
            </w:pPr>
            <w:r w:rsidRPr="005D1F6C">
              <w:rPr>
                <w:rFonts w:ascii="Calibri" w:eastAsia="Calibri" w:hAnsi="Calibri" w:cs="Calibri"/>
                <w:color w:val="002060"/>
                <w:sz w:val="20"/>
                <w:szCs w:val="20"/>
              </w:rPr>
              <w:t xml:space="preserve">EXCURSIÓN TRINEO CON PERROS </w:t>
            </w:r>
          </w:p>
        </w:tc>
        <w:tc>
          <w:tcPr>
            <w:tcW w:w="1157" w:type="dxa"/>
            <w:tcBorders>
              <w:bottom w:val="single" w:sz="6" w:space="0" w:color="4285F4"/>
            </w:tcBorders>
            <w:tcMar>
              <w:top w:w="30" w:type="dxa"/>
              <w:left w:w="45" w:type="dxa"/>
              <w:bottom w:w="30" w:type="dxa"/>
              <w:right w:w="45" w:type="dxa"/>
            </w:tcMar>
            <w:vAlign w:val="center"/>
            <w:hideMark/>
          </w:tcPr>
          <w:p w14:paraId="1A10F241" w14:textId="77777777" w:rsidR="005D1F6C" w:rsidRPr="005D1F6C" w:rsidRDefault="005D1F6C" w:rsidP="005D1F6C">
            <w:pPr>
              <w:pBdr>
                <w:top w:val="nil"/>
                <w:left w:val="nil"/>
                <w:bottom w:val="nil"/>
                <w:right w:val="nil"/>
                <w:between w:val="nil"/>
              </w:pBdr>
              <w:spacing w:after="0"/>
              <w:ind w:left="720"/>
              <w:rPr>
                <w:rFonts w:ascii="Calibri" w:eastAsia="Calibri" w:hAnsi="Calibri" w:cs="Calibri"/>
                <w:color w:val="002060"/>
                <w:sz w:val="20"/>
                <w:szCs w:val="20"/>
              </w:rPr>
            </w:pPr>
            <w:r w:rsidRPr="005D1F6C">
              <w:rPr>
                <w:rFonts w:ascii="Calibri" w:eastAsia="Calibri" w:hAnsi="Calibri" w:cs="Calibri"/>
                <w:color w:val="002060"/>
                <w:sz w:val="20"/>
                <w:szCs w:val="20"/>
              </w:rPr>
              <w:t>134</w:t>
            </w:r>
          </w:p>
        </w:tc>
        <w:tc>
          <w:tcPr>
            <w:tcW w:w="525" w:type="dxa"/>
            <w:tcBorders>
              <w:bottom w:val="single" w:sz="6" w:space="0" w:color="4285F4"/>
              <w:right w:val="single" w:sz="6" w:space="0" w:color="4285F4"/>
            </w:tcBorders>
            <w:tcMar>
              <w:top w:w="30" w:type="dxa"/>
              <w:left w:w="45" w:type="dxa"/>
              <w:bottom w:w="30" w:type="dxa"/>
              <w:right w:w="45" w:type="dxa"/>
            </w:tcMar>
            <w:vAlign w:val="center"/>
            <w:hideMark/>
          </w:tcPr>
          <w:p w14:paraId="172A5E64" w14:textId="77777777" w:rsidR="005D1F6C" w:rsidRPr="005D1F6C" w:rsidRDefault="005D1F6C" w:rsidP="00F172C5">
            <w:pPr>
              <w:pBdr>
                <w:top w:val="nil"/>
                <w:left w:val="nil"/>
                <w:bottom w:val="nil"/>
                <w:right w:val="nil"/>
                <w:between w:val="nil"/>
              </w:pBdr>
              <w:spacing w:after="0"/>
              <w:jc w:val="center"/>
              <w:rPr>
                <w:rFonts w:ascii="Calibri" w:eastAsia="Calibri" w:hAnsi="Calibri" w:cs="Calibri"/>
                <w:color w:val="002060"/>
                <w:sz w:val="20"/>
                <w:szCs w:val="20"/>
              </w:rPr>
            </w:pPr>
            <w:r w:rsidRPr="005D1F6C">
              <w:rPr>
                <w:rFonts w:ascii="Calibri" w:eastAsia="Calibri" w:hAnsi="Calibri" w:cs="Calibri"/>
                <w:color w:val="002060"/>
                <w:sz w:val="20"/>
                <w:szCs w:val="20"/>
              </w:rPr>
              <w:t>78</w:t>
            </w:r>
          </w:p>
        </w:tc>
      </w:tr>
    </w:tbl>
    <w:p w14:paraId="65F088BE" w14:textId="77777777" w:rsidR="005D1F6C" w:rsidRDefault="005D1F6C" w:rsidP="005D1F6C">
      <w:pPr>
        <w:pBdr>
          <w:top w:val="nil"/>
          <w:left w:val="nil"/>
          <w:bottom w:val="nil"/>
          <w:right w:val="nil"/>
          <w:between w:val="nil"/>
        </w:pBdr>
        <w:spacing w:after="0"/>
        <w:ind w:left="720"/>
        <w:rPr>
          <w:rFonts w:ascii="Calibri" w:eastAsia="Calibri" w:hAnsi="Calibri" w:cs="Calibri"/>
          <w:color w:val="002060"/>
          <w:sz w:val="20"/>
          <w:szCs w:val="20"/>
        </w:rPr>
      </w:pPr>
    </w:p>
    <w:p w14:paraId="6BDF5CD8" w14:textId="77777777" w:rsidR="005D1F6C" w:rsidRDefault="005D1F6C" w:rsidP="005D1F6C">
      <w:pPr>
        <w:pBdr>
          <w:top w:val="nil"/>
          <w:left w:val="nil"/>
          <w:bottom w:val="nil"/>
          <w:right w:val="nil"/>
          <w:between w:val="nil"/>
        </w:pBdr>
        <w:spacing w:after="0"/>
        <w:ind w:left="720"/>
        <w:rPr>
          <w:rFonts w:ascii="Calibri" w:eastAsia="Calibri" w:hAnsi="Calibri" w:cs="Calibri"/>
          <w:color w:val="002060"/>
          <w:sz w:val="20"/>
          <w:szCs w:val="20"/>
        </w:rPr>
      </w:pPr>
    </w:p>
    <w:p w14:paraId="6F466F41" w14:textId="77777777" w:rsidR="005D1F6C" w:rsidRDefault="005D1F6C" w:rsidP="005D1F6C">
      <w:pPr>
        <w:pBdr>
          <w:top w:val="nil"/>
          <w:left w:val="nil"/>
          <w:bottom w:val="nil"/>
          <w:right w:val="nil"/>
          <w:between w:val="nil"/>
        </w:pBdr>
        <w:spacing w:after="0"/>
        <w:ind w:left="720"/>
        <w:rPr>
          <w:rFonts w:ascii="Calibri" w:eastAsia="Calibri" w:hAnsi="Calibri" w:cs="Calibri"/>
          <w:color w:val="002060"/>
          <w:sz w:val="20"/>
          <w:szCs w:val="20"/>
        </w:rPr>
      </w:pPr>
    </w:p>
    <w:tbl>
      <w:tblPr>
        <w:tblW w:w="9181" w:type="dxa"/>
        <w:jc w:val="center"/>
        <w:tblCellSpacing w:w="0" w:type="dxa"/>
        <w:tblCellMar>
          <w:left w:w="0" w:type="dxa"/>
          <w:right w:w="0" w:type="dxa"/>
        </w:tblCellMar>
        <w:tblLook w:val="04A0" w:firstRow="1" w:lastRow="0" w:firstColumn="1" w:lastColumn="0" w:noHBand="0" w:noVBand="1"/>
      </w:tblPr>
      <w:tblGrid>
        <w:gridCol w:w="9181"/>
      </w:tblGrid>
      <w:tr w:rsidR="0004439D" w:rsidRPr="0004439D" w14:paraId="446CF808" w14:textId="77777777" w:rsidTr="004229B3">
        <w:trPr>
          <w:trHeight w:val="238"/>
          <w:tblCellSpacing w:w="0" w:type="dxa"/>
          <w:jc w:val="center"/>
        </w:trPr>
        <w:tc>
          <w:tcPr>
            <w:tcW w:w="0" w:type="auto"/>
            <w:tcBorders>
              <w:top w:val="single" w:sz="6" w:space="0" w:color="4285F4"/>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155A4DF2" w14:textId="77777777" w:rsidR="0004439D" w:rsidRPr="0004439D" w:rsidRDefault="0004439D" w:rsidP="0004439D">
            <w:pPr>
              <w:spacing w:after="0" w:line="240" w:lineRule="auto"/>
              <w:rPr>
                <w:rFonts w:ascii="Calibri" w:eastAsia="Times New Roman" w:hAnsi="Calibri" w:cs="Calibri"/>
                <w:sz w:val="20"/>
                <w:szCs w:val="20"/>
              </w:rPr>
            </w:pPr>
            <w:r w:rsidRPr="0004439D">
              <w:rPr>
                <w:rFonts w:ascii="Calibri" w:eastAsia="Times New Roman" w:hAnsi="Calibri" w:cs="Calibri"/>
                <w:sz w:val="20"/>
                <w:szCs w:val="20"/>
              </w:rPr>
              <w:t>RUTA AÉREA PROPUESTA: MEX/YYZ//YUL/MEX</w:t>
            </w:r>
          </w:p>
        </w:tc>
      </w:tr>
      <w:tr w:rsidR="0004439D" w:rsidRPr="0004439D" w14:paraId="3B81503D" w14:textId="77777777" w:rsidTr="004229B3">
        <w:trPr>
          <w:trHeight w:val="322"/>
          <w:tblCellSpacing w:w="0" w:type="dxa"/>
          <w:jc w:val="center"/>
        </w:trPr>
        <w:tc>
          <w:tcPr>
            <w:tcW w:w="0" w:type="auto"/>
            <w:tcBorders>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237430D0" w14:textId="2B41BDEF" w:rsidR="0004439D" w:rsidRPr="0004439D" w:rsidRDefault="0004439D" w:rsidP="0004439D">
            <w:pPr>
              <w:spacing w:after="0" w:line="240" w:lineRule="auto"/>
              <w:rPr>
                <w:rFonts w:ascii="Calibri" w:eastAsia="Times New Roman" w:hAnsi="Calibri" w:cs="Calibri"/>
                <w:b/>
                <w:bCs/>
                <w:color w:val="FFFFFF"/>
                <w:sz w:val="20"/>
                <w:szCs w:val="20"/>
              </w:rPr>
            </w:pPr>
            <w:r w:rsidRPr="0004439D">
              <w:rPr>
                <w:rFonts w:ascii="Calibri" w:eastAsia="Times New Roman" w:hAnsi="Calibri" w:cs="Calibri"/>
                <w:b/>
                <w:bCs/>
                <w:color w:val="FFFFFF"/>
                <w:sz w:val="20"/>
                <w:szCs w:val="20"/>
              </w:rPr>
              <w:t xml:space="preserve">IMPUESTOS AÉREOS (SUJETOS A CONFIRMACIÓN): </w:t>
            </w:r>
            <w:r w:rsidR="004229B3">
              <w:rPr>
                <w:rFonts w:ascii="Calibri" w:eastAsia="Times New Roman" w:hAnsi="Calibri" w:cs="Calibri"/>
                <w:b/>
                <w:bCs/>
                <w:color w:val="FFFFFF"/>
                <w:sz w:val="20"/>
                <w:szCs w:val="20"/>
              </w:rPr>
              <w:t>690</w:t>
            </w:r>
            <w:r w:rsidRPr="0004439D">
              <w:rPr>
                <w:rFonts w:ascii="Calibri" w:eastAsia="Times New Roman" w:hAnsi="Calibri" w:cs="Calibri"/>
                <w:b/>
                <w:bCs/>
                <w:color w:val="FFFFFF"/>
                <w:sz w:val="20"/>
                <w:szCs w:val="20"/>
              </w:rPr>
              <w:t xml:space="preserve"> USD POR PASAJERO</w:t>
            </w:r>
          </w:p>
        </w:tc>
      </w:tr>
      <w:tr w:rsidR="0004439D" w:rsidRPr="0004439D" w14:paraId="14929BFB" w14:textId="77777777" w:rsidTr="004229B3">
        <w:trPr>
          <w:trHeight w:val="374"/>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6AF0023C" w14:textId="77777777" w:rsidR="0004439D" w:rsidRPr="0004439D" w:rsidRDefault="0004439D" w:rsidP="0004439D">
            <w:pPr>
              <w:spacing w:after="0" w:line="240" w:lineRule="auto"/>
              <w:rPr>
                <w:rFonts w:ascii="Calibri" w:eastAsia="Times New Roman" w:hAnsi="Calibri" w:cs="Calibri"/>
                <w:sz w:val="20"/>
                <w:szCs w:val="20"/>
              </w:rPr>
            </w:pPr>
            <w:r w:rsidRPr="0004439D">
              <w:rPr>
                <w:rFonts w:ascii="Calibri" w:eastAsia="Times New Roman" w:hAnsi="Calibri" w:cs="Calibri"/>
                <w:sz w:val="20"/>
                <w:szCs w:val="20"/>
              </w:rPr>
              <w:t>SUPLEMENTO PARA VUELOS DESDE EL INTERIOR DEL PAÍS - CONSULTAR CON SU ASESOR</w:t>
            </w:r>
          </w:p>
        </w:tc>
      </w:tr>
      <w:tr w:rsidR="0004439D" w:rsidRPr="0004439D" w14:paraId="7C0331A2" w14:textId="77777777" w:rsidTr="004229B3">
        <w:trPr>
          <w:trHeight w:val="244"/>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57769A1D" w14:textId="77777777" w:rsidR="0004439D" w:rsidRPr="0004439D" w:rsidRDefault="0004439D" w:rsidP="0004439D">
            <w:pPr>
              <w:spacing w:after="0" w:line="240" w:lineRule="auto"/>
              <w:rPr>
                <w:rFonts w:ascii="Calibri" w:eastAsia="Times New Roman" w:hAnsi="Calibri" w:cs="Calibri"/>
                <w:sz w:val="20"/>
                <w:szCs w:val="20"/>
              </w:rPr>
            </w:pPr>
            <w:r w:rsidRPr="0004439D">
              <w:rPr>
                <w:rFonts w:ascii="Calibri" w:eastAsia="Times New Roman" w:hAnsi="Calibri" w:cs="Calibri"/>
                <w:sz w:val="20"/>
                <w:szCs w:val="20"/>
              </w:rPr>
              <w:t xml:space="preserve">TARIFAS SUJETAS A DISPONIBILIDAD Y CAMBIO SIN PREVIO AVISO </w:t>
            </w:r>
          </w:p>
        </w:tc>
      </w:tr>
      <w:tr w:rsidR="0004439D" w:rsidRPr="0004439D" w14:paraId="487632F9" w14:textId="77777777" w:rsidTr="004229B3">
        <w:trPr>
          <w:trHeight w:val="375"/>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219411A9" w14:textId="77777777" w:rsidR="0004439D" w:rsidRPr="0004439D" w:rsidRDefault="0004439D" w:rsidP="0004439D">
            <w:pPr>
              <w:spacing w:after="0" w:line="240" w:lineRule="auto"/>
              <w:rPr>
                <w:rFonts w:ascii="Calibri" w:eastAsia="Times New Roman" w:hAnsi="Calibri" w:cs="Calibri"/>
                <w:sz w:val="20"/>
                <w:szCs w:val="20"/>
              </w:rPr>
            </w:pPr>
            <w:r w:rsidRPr="0004439D">
              <w:rPr>
                <w:rFonts w:ascii="Calibri" w:eastAsia="Times New Roman" w:hAnsi="Calibri" w:cs="Calibri"/>
                <w:sz w:val="20"/>
                <w:szCs w:val="20"/>
              </w:rPr>
              <w:t>EL PRECIO TERRESTRE CON AÉREO ES ORIENTATIVO, PUEDE SURGIR CAMBIOS DEPENDIENDO LA TEMPORADA</w:t>
            </w:r>
          </w:p>
        </w:tc>
      </w:tr>
      <w:tr w:rsidR="0004439D" w:rsidRPr="0004439D" w14:paraId="6202F346" w14:textId="77777777" w:rsidTr="004229B3">
        <w:trPr>
          <w:trHeight w:val="249"/>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798E453B" w14:textId="77777777" w:rsidR="0004439D" w:rsidRPr="0004439D" w:rsidRDefault="0004439D" w:rsidP="0004439D">
            <w:pPr>
              <w:spacing w:after="0" w:line="240" w:lineRule="auto"/>
              <w:rPr>
                <w:rFonts w:ascii="Calibri" w:eastAsia="Times New Roman" w:hAnsi="Calibri" w:cs="Calibri"/>
                <w:b/>
                <w:bCs/>
                <w:sz w:val="20"/>
                <w:szCs w:val="20"/>
              </w:rPr>
            </w:pPr>
            <w:r w:rsidRPr="0004439D">
              <w:rPr>
                <w:rFonts w:ascii="Calibri" w:eastAsia="Times New Roman" w:hAnsi="Calibri" w:cs="Calibri"/>
                <w:b/>
                <w:bCs/>
                <w:sz w:val="20"/>
                <w:szCs w:val="20"/>
              </w:rPr>
              <w:t xml:space="preserve">PRECIO SUJETO A CONSULTA PARA FAMILIAS VIAJANDO CON NIÑOS MENORES 0 A 10 AÑOS </w:t>
            </w:r>
          </w:p>
        </w:tc>
      </w:tr>
      <w:tr w:rsidR="0004439D" w:rsidRPr="0004439D" w14:paraId="5B8C2833" w14:textId="77777777" w:rsidTr="004229B3">
        <w:trPr>
          <w:trHeight w:val="222"/>
          <w:tblCellSpacing w:w="0" w:type="dxa"/>
          <w:jc w:val="center"/>
        </w:trPr>
        <w:tc>
          <w:tcPr>
            <w:tcW w:w="0" w:type="auto"/>
            <w:tcBorders>
              <w:left w:val="single" w:sz="6" w:space="0" w:color="4285F4"/>
              <w:bottom w:val="single" w:sz="6" w:space="0" w:color="4285F4"/>
              <w:right w:val="single" w:sz="6" w:space="0" w:color="4285F4"/>
            </w:tcBorders>
            <w:shd w:val="clear" w:color="auto" w:fill="FFFFFF"/>
            <w:tcMar>
              <w:top w:w="30" w:type="dxa"/>
              <w:left w:w="45" w:type="dxa"/>
              <w:bottom w:w="30" w:type="dxa"/>
              <w:right w:w="45" w:type="dxa"/>
            </w:tcMar>
            <w:vAlign w:val="bottom"/>
            <w:hideMark/>
          </w:tcPr>
          <w:p w14:paraId="263BB499" w14:textId="263F26FC" w:rsidR="0004439D" w:rsidRPr="0004439D" w:rsidRDefault="0004439D" w:rsidP="0004439D">
            <w:pPr>
              <w:spacing w:after="0" w:line="240" w:lineRule="auto"/>
              <w:rPr>
                <w:rFonts w:ascii="Calibri" w:eastAsia="Times New Roman" w:hAnsi="Calibri" w:cs="Calibri"/>
                <w:b/>
                <w:bCs/>
                <w:sz w:val="20"/>
                <w:szCs w:val="20"/>
              </w:rPr>
            </w:pPr>
            <w:r w:rsidRPr="0004439D">
              <w:rPr>
                <w:rFonts w:ascii="Calibri" w:eastAsia="Times New Roman" w:hAnsi="Calibri" w:cs="Calibri"/>
                <w:b/>
                <w:bCs/>
                <w:sz w:val="20"/>
                <w:szCs w:val="20"/>
              </w:rPr>
              <w:t>VIGENCIA</w:t>
            </w:r>
            <w:r w:rsidR="00F432DA" w:rsidRPr="0004439D">
              <w:rPr>
                <w:rFonts w:ascii="Calibri" w:eastAsia="Times New Roman" w:hAnsi="Calibri" w:cs="Calibri"/>
                <w:b/>
                <w:bCs/>
                <w:sz w:val="20"/>
                <w:szCs w:val="20"/>
              </w:rPr>
              <w:t xml:space="preserve">: </w:t>
            </w:r>
            <w:r w:rsidR="00F432DA" w:rsidRPr="00F432DA">
              <w:rPr>
                <w:rFonts w:ascii="Calibri" w:eastAsia="Times New Roman" w:hAnsi="Calibri" w:cs="Calibri"/>
                <w:b/>
                <w:bCs/>
                <w:sz w:val="20"/>
                <w:szCs w:val="20"/>
              </w:rPr>
              <w:t>SÁBADO Y DOMINGO, NOVIEMBRE 2026 A ABRIL 2027</w:t>
            </w:r>
            <w:r w:rsidRPr="0004439D">
              <w:rPr>
                <w:rFonts w:ascii="Calibri" w:eastAsia="Times New Roman" w:hAnsi="Calibri" w:cs="Calibri"/>
                <w:b/>
                <w:bCs/>
                <w:sz w:val="20"/>
                <w:szCs w:val="20"/>
              </w:rPr>
              <w:t>, (CONSULTAR SUPLEMENTOS PARA TEMPORADA ALTA)</w:t>
            </w:r>
            <w:r w:rsidR="00F432DA">
              <w:rPr>
                <w:rFonts w:ascii="Calibri" w:eastAsia="Times New Roman" w:hAnsi="Calibri" w:cs="Calibri"/>
                <w:b/>
                <w:bCs/>
                <w:sz w:val="20"/>
                <w:szCs w:val="20"/>
              </w:rPr>
              <w:t>.</w:t>
            </w:r>
          </w:p>
        </w:tc>
      </w:tr>
    </w:tbl>
    <w:p w14:paraId="7D3967A8" w14:textId="77777777" w:rsidR="005D1F6C" w:rsidRDefault="005D1F6C" w:rsidP="005D1F6C">
      <w:pPr>
        <w:pBdr>
          <w:top w:val="nil"/>
          <w:left w:val="nil"/>
          <w:bottom w:val="nil"/>
          <w:right w:val="nil"/>
          <w:between w:val="nil"/>
        </w:pBdr>
        <w:spacing w:after="0"/>
        <w:ind w:left="720"/>
        <w:rPr>
          <w:rFonts w:ascii="Calibri" w:eastAsia="Calibri" w:hAnsi="Calibri" w:cs="Calibri"/>
          <w:color w:val="002060"/>
          <w:sz w:val="20"/>
          <w:szCs w:val="20"/>
        </w:rPr>
      </w:pPr>
    </w:p>
    <w:sectPr w:rsidR="005D1F6C">
      <w:headerReference w:type="even" r:id="rId11"/>
      <w:headerReference w:type="default" r:id="rId12"/>
      <w:footerReference w:type="even" r:id="rId13"/>
      <w:footerReference w:type="default" r:id="rId14"/>
      <w:headerReference w:type="first" r:id="rId15"/>
      <w:footerReference w:type="first" r:id="rId16"/>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34BAE2" w14:textId="77777777" w:rsidR="00B54146" w:rsidRDefault="00B54146">
      <w:pPr>
        <w:spacing w:after="0" w:line="240" w:lineRule="auto"/>
      </w:pPr>
      <w:r>
        <w:separator/>
      </w:r>
    </w:p>
  </w:endnote>
  <w:endnote w:type="continuationSeparator" w:id="0">
    <w:p w14:paraId="04BE5A40" w14:textId="77777777" w:rsidR="00B54146" w:rsidRDefault="00B54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DFE9FEE4-5547-4133-8E3F-FFEECA6B0B7A}"/>
  </w:font>
  <w:font w:name="Calibri">
    <w:panose1 w:val="020F0502020204030204"/>
    <w:charset w:val="00"/>
    <w:family w:val="swiss"/>
    <w:pitch w:val="variable"/>
    <w:sig w:usb0="E4002EFF" w:usb1="C200247B" w:usb2="00000009" w:usb3="00000000" w:csb0="000001FF" w:csb1="00000000"/>
    <w:embedRegular r:id="rId2" w:fontKey="{D57D7DA0-D694-49A8-81C7-E0064520CB89}"/>
    <w:embedBold r:id="rId3" w:fontKey="{2D77EC8D-2251-44F2-98E0-D02577A1A652}"/>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4" w:fontKey="{5C474EC9-16C0-4B7D-B9AB-64810B849770}"/>
    <w:embedBold r:id="rId5" w:fontKey="{6889874B-2EE8-46A8-A6D1-AA9AAFA03560}"/>
  </w:font>
  <w:font w:name="Tahoma">
    <w:panose1 w:val="020B0604030504040204"/>
    <w:charset w:val="00"/>
    <w:family w:val="swiss"/>
    <w:pitch w:val="variable"/>
    <w:sig w:usb0="E1002EFF" w:usb1="C000605B" w:usb2="00000029" w:usb3="00000000" w:csb0="000101FF" w:csb1="00000000"/>
    <w:embedRegular r:id="rId6" w:fontKey="{4AD8EB74-00AB-40BF-AE86-3BFE14C15664}"/>
  </w:font>
  <w:font w:name="Eras Medium ITC">
    <w:panose1 w:val="020B0602030504020804"/>
    <w:charset w:val="00"/>
    <w:family w:val="swiss"/>
    <w:pitch w:val="variable"/>
    <w:sig w:usb0="00000003" w:usb1="00000000" w:usb2="00000000" w:usb3="00000000" w:csb0="00000001" w:csb1="00000000"/>
    <w:embedRegular r:id="rId7" w:fontKey="{34606BC8-BE32-46B9-B342-114574F75D8C}"/>
  </w:font>
  <w:font w:name="Lucida Sans Unicode">
    <w:panose1 w:val="020B0602030504020204"/>
    <w:charset w:val="00"/>
    <w:family w:val="swiss"/>
    <w:pitch w:val="variable"/>
    <w:sig w:usb0="80000AFF" w:usb1="0000396B" w:usb2="00000000" w:usb3="00000000" w:csb0="000000BF" w:csb1="00000000"/>
    <w:embedRegular r:id="rId8" w:fontKey="{FFBD2739-BD06-4FF8-90BD-987F96BBCA5B}"/>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9" w:fontKey="{3A798DCE-49B9-4E6D-9A77-DA59E27327B7}"/>
    <w:embedItalic r:id="rId10" w:fontKey="{702B0D1B-4CC7-4D92-9CE4-E7159C4F06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CE8D0" w14:textId="77777777" w:rsidR="00DB19F3" w:rsidRDefault="00DB19F3">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4A1FC" w14:textId="77777777" w:rsidR="00DB19F3" w:rsidRDefault="00C74C6F">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4D611BC0" wp14:editId="2172624E">
          <wp:simplePos x="0" y="0"/>
          <wp:positionH relativeFrom="column">
            <wp:posOffset>-720089</wp:posOffset>
          </wp:positionH>
          <wp:positionV relativeFrom="paragraph">
            <wp:posOffset>-1120139</wp:posOffset>
          </wp:positionV>
          <wp:extent cx="7852410" cy="2105025"/>
          <wp:effectExtent l="0" t="0" r="0" b="0"/>
          <wp:wrapNone/>
          <wp:docPr id="81759610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EA066" w14:textId="77777777" w:rsidR="00DB19F3" w:rsidRDefault="00DB19F3">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1D1BF" w14:textId="77777777" w:rsidR="00B54146" w:rsidRDefault="00B54146">
      <w:pPr>
        <w:spacing w:after="0" w:line="240" w:lineRule="auto"/>
      </w:pPr>
      <w:r>
        <w:separator/>
      </w:r>
    </w:p>
  </w:footnote>
  <w:footnote w:type="continuationSeparator" w:id="0">
    <w:p w14:paraId="1F05C7C0" w14:textId="77777777" w:rsidR="00B54146" w:rsidRDefault="00B54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9B0DE" w14:textId="77777777" w:rsidR="00DB19F3" w:rsidRDefault="00DB19F3">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4BAEF" w14:textId="653F9DBA" w:rsidR="00DB19F3" w:rsidRDefault="007E10CC">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48"/>
        <w:szCs w:val="48"/>
      </w:rPr>
    </w:pPr>
    <w:r>
      <w:rPr>
        <w:noProof/>
      </w:rPr>
      <w:drawing>
        <wp:anchor distT="0" distB="0" distL="114300" distR="114300" simplePos="0" relativeHeight="251661312" behindDoc="0" locked="0" layoutInCell="1" hidden="0" allowOverlap="1" wp14:anchorId="5C660EB7" wp14:editId="31145E67">
          <wp:simplePos x="0" y="0"/>
          <wp:positionH relativeFrom="column">
            <wp:posOffset>3632835</wp:posOffset>
          </wp:positionH>
          <wp:positionV relativeFrom="paragraph">
            <wp:posOffset>321944</wp:posOffset>
          </wp:positionV>
          <wp:extent cx="1794510" cy="753745"/>
          <wp:effectExtent l="0" t="0" r="0" b="0"/>
          <wp:wrapNone/>
          <wp:docPr id="817596103" name="image3.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3.png" descr="Logotipo, nombre de la empresa&#10;&#10;El contenido generado por IA puede ser incorrecto."/>
                  <pic:cNvPicPr preferRelativeResize="0"/>
                </pic:nvPicPr>
                <pic:blipFill>
                  <a:blip r:embed="rId1"/>
                  <a:srcRect/>
                  <a:stretch>
                    <a:fillRect/>
                  </a:stretch>
                </pic:blipFill>
                <pic:spPr>
                  <a:xfrm>
                    <a:off x="0" y="0"/>
                    <a:ext cx="1794510" cy="753745"/>
                  </a:xfrm>
                  <a:prstGeom prst="rect">
                    <a:avLst/>
                  </a:prstGeom>
                  <a:ln/>
                </pic:spPr>
              </pic:pic>
            </a:graphicData>
          </a:graphic>
          <wp14:sizeRelH relativeFrom="margin">
            <wp14:pctWidth>0</wp14:pctWidth>
          </wp14:sizeRelH>
          <wp14:sizeRelV relativeFrom="margin">
            <wp14:pctHeight>0</wp14:pctHeight>
          </wp14:sizeRelV>
        </wp:anchor>
      </w:drawing>
    </w:r>
    <w:r w:rsidR="00C74C6F">
      <w:rPr>
        <w:noProof/>
      </w:rPr>
      <w:drawing>
        <wp:anchor distT="0" distB="0" distL="0" distR="0" simplePos="0" relativeHeight="251658240" behindDoc="1" locked="0" layoutInCell="1" hidden="0" allowOverlap="1" wp14:anchorId="0CE877DE" wp14:editId="4D4B4076">
          <wp:simplePos x="0" y="0"/>
          <wp:positionH relativeFrom="column">
            <wp:posOffset>-751204</wp:posOffset>
          </wp:positionH>
          <wp:positionV relativeFrom="paragraph">
            <wp:posOffset>-460212</wp:posOffset>
          </wp:positionV>
          <wp:extent cx="8714696" cy="1538502"/>
          <wp:effectExtent l="0" t="0" r="0" b="0"/>
          <wp:wrapNone/>
          <wp:docPr id="81759610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714696" cy="1538502"/>
                  </a:xfrm>
                  <a:prstGeom prst="rect">
                    <a:avLst/>
                  </a:prstGeom>
                  <a:ln/>
                </pic:spPr>
              </pic:pic>
            </a:graphicData>
          </a:graphic>
        </wp:anchor>
      </w:drawing>
    </w:r>
    <w:r w:rsidR="00C74C6F">
      <w:rPr>
        <w:noProof/>
      </w:rPr>
      <w:drawing>
        <wp:anchor distT="0" distB="0" distL="114300" distR="114300" simplePos="0" relativeHeight="251659264" behindDoc="0" locked="0" layoutInCell="1" hidden="0" allowOverlap="1" wp14:anchorId="5AF4CD47" wp14:editId="7C73F189">
          <wp:simplePos x="0" y="0"/>
          <wp:positionH relativeFrom="column">
            <wp:posOffset>4942205</wp:posOffset>
          </wp:positionH>
          <wp:positionV relativeFrom="paragraph">
            <wp:posOffset>-144779</wp:posOffset>
          </wp:positionV>
          <wp:extent cx="1766016" cy="501015"/>
          <wp:effectExtent l="0" t="0" r="0" b="0"/>
          <wp:wrapNone/>
          <wp:docPr id="81759610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
                  <a:srcRect/>
                  <a:stretch>
                    <a:fillRect/>
                  </a:stretch>
                </pic:blipFill>
                <pic:spPr>
                  <a:xfrm>
                    <a:off x="0" y="0"/>
                    <a:ext cx="1766016" cy="501015"/>
                  </a:xfrm>
                  <a:prstGeom prst="rect">
                    <a:avLst/>
                  </a:prstGeom>
                  <a:ln/>
                </pic:spPr>
              </pic:pic>
            </a:graphicData>
          </a:graphic>
        </wp:anchor>
      </w:drawing>
    </w:r>
    <w:r w:rsidR="00C74C6F">
      <w:rPr>
        <w:noProof/>
      </w:rPr>
      <mc:AlternateContent>
        <mc:Choice Requires="wps">
          <w:drawing>
            <wp:anchor distT="0" distB="0" distL="114300" distR="114300" simplePos="0" relativeHeight="251660288" behindDoc="0" locked="0" layoutInCell="1" hidden="0" allowOverlap="1" wp14:anchorId="0705FF52" wp14:editId="5FDD8B4B">
              <wp:simplePos x="0" y="0"/>
              <wp:positionH relativeFrom="column">
                <wp:posOffset>-248601</wp:posOffset>
              </wp:positionH>
              <wp:positionV relativeFrom="paragraph">
                <wp:posOffset>-120966</wp:posOffset>
              </wp:positionV>
              <wp:extent cx="5753100" cy="1114425"/>
              <wp:effectExtent l="0" t="0" r="0" b="0"/>
              <wp:wrapNone/>
              <wp:docPr id="817596101" name="Rectángulo 817596101"/>
              <wp:cNvGraphicFramePr/>
              <a:graphic xmlns:a="http://schemas.openxmlformats.org/drawingml/2006/main">
                <a:graphicData uri="http://schemas.microsoft.com/office/word/2010/wordprocessingShape">
                  <wps:wsp>
                    <wps:cNvSpPr/>
                    <wps:spPr>
                      <a:xfrm>
                        <a:off x="2474213" y="3227550"/>
                        <a:ext cx="5743575" cy="1104900"/>
                      </a:xfrm>
                      <a:prstGeom prst="rect">
                        <a:avLst/>
                      </a:prstGeom>
                      <a:noFill/>
                      <a:ln>
                        <a:noFill/>
                      </a:ln>
                    </wps:spPr>
                    <wps:txbx>
                      <w:txbxContent>
                        <w:p w14:paraId="3C31FDBD" w14:textId="77777777" w:rsidR="00DB19F3" w:rsidRPr="00515612" w:rsidRDefault="00C74C6F">
                          <w:pPr>
                            <w:spacing w:after="0" w:line="240" w:lineRule="auto"/>
                            <w:textDirection w:val="btLr"/>
                            <w:rPr>
                              <w:sz w:val="24"/>
                              <w:szCs w:val="24"/>
                            </w:rPr>
                          </w:pPr>
                          <w:r w:rsidRPr="00515612">
                            <w:rPr>
                              <w:rFonts w:ascii="Calibri" w:eastAsia="Calibri" w:hAnsi="Calibri" w:cs="Calibri"/>
                              <w:b/>
                              <w:color w:val="FFFFFF"/>
                              <w:sz w:val="44"/>
                              <w:szCs w:val="24"/>
                            </w:rPr>
                            <w:t xml:space="preserve">CANADA INVERNAL </w:t>
                          </w:r>
                        </w:p>
                        <w:p w14:paraId="0160FB4D" w14:textId="41EE23DA" w:rsidR="00DB19F3" w:rsidRDefault="00C74C6F">
                          <w:pPr>
                            <w:spacing w:after="0" w:line="240" w:lineRule="auto"/>
                            <w:textDirection w:val="btLr"/>
                          </w:pPr>
                          <w:r>
                            <w:rPr>
                              <w:rFonts w:ascii="Calibri" w:eastAsia="Calibri" w:hAnsi="Calibri" w:cs="Calibri"/>
                              <w:b/>
                              <w:color w:val="FFFFFF"/>
                              <w:sz w:val="28"/>
                            </w:rPr>
                            <w:t>1930-A202</w:t>
                          </w:r>
                          <w:r w:rsidR="00515612">
                            <w:rPr>
                              <w:rFonts w:ascii="Calibri" w:eastAsia="Calibri" w:hAnsi="Calibri" w:cs="Calibri"/>
                              <w:b/>
                              <w:color w:val="FFFFFF"/>
                              <w:sz w:val="28"/>
                            </w:rPr>
                            <w:t>6</w:t>
                          </w:r>
                          <w:r>
                            <w:rPr>
                              <w:rFonts w:ascii="Calibri" w:eastAsia="Calibri" w:hAnsi="Calibri" w:cs="Calibri"/>
                              <w:b/>
                              <w:color w:val="FFFFFF"/>
                              <w:sz w:val="28"/>
                            </w:rPr>
                            <w:t>/202</w:t>
                          </w:r>
                          <w:r w:rsidR="00515612">
                            <w:rPr>
                              <w:rFonts w:ascii="Calibri" w:eastAsia="Calibri" w:hAnsi="Calibri" w:cs="Calibri"/>
                              <w:b/>
                              <w:color w:val="FFFFFF"/>
                              <w:sz w:val="28"/>
                            </w:rPr>
                            <w:t>7</w:t>
                          </w:r>
                        </w:p>
                      </w:txbxContent>
                    </wps:txbx>
                    <wps:bodyPr spcFirstLastPara="1" wrap="square" lIns="91425" tIns="45700" rIns="91425" bIns="45700" anchor="t" anchorCtr="0">
                      <a:noAutofit/>
                    </wps:bodyPr>
                  </wps:wsp>
                </a:graphicData>
              </a:graphic>
            </wp:anchor>
          </w:drawing>
        </mc:Choice>
        <mc:Fallback>
          <w:pict>
            <v:rect w14:anchorId="0705FF52" id="Rectángulo 817596101" o:spid="_x0000_s1026" style="position:absolute;margin-left:-19.55pt;margin-top:-9.5pt;width:453pt;height:87.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" filled="f" stroked="f">
              <v:textbox inset="2.53958mm,1.2694mm,2.53958mm,1.2694mm">
                <w:txbxContent>
                  <w:p w14:paraId="3C31FDBD" w14:textId="77777777" w:rsidR="00DB19F3" w:rsidRPr="00515612" w:rsidRDefault="00C74C6F">
                    <w:pPr>
                      <w:spacing w:after="0" w:line="240" w:lineRule="auto"/>
                      <w:textDirection w:val="btLr"/>
                      <w:rPr>
                        <w:sz w:val="24"/>
                        <w:szCs w:val="24"/>
                      </w:rPr>
                    </w:pPr>
                    <w:r w:rsidRPr="00515612">
                      <w:rPr>
                        <w:rFonts w:ascii="Calibri" w:eastAsia="Calibri" w:hAnsi="Calibri" w:cs="Calibri"/>
                        <w:b/>
                        <w:color w:val="FFFFFF"/>
                        <w:sz w:val="44"/>
                        <w:szCs w:val="24"/>
                      </w:rPr>
                      <w:t xml:space="preserve">CANADA INVERNAL </w:t>
                    </w:r>
                  </w:p>
                  <w:p w14:paraId="0160FB4D" w14:textId="41EE23DA" w:rsidR="00DB19F3" w:rsidRDefault="00C74C6F">
                    <w:pPr>
                      <w:spacing w:after="0" w:line="240" w:lineRule="auto"/>
                      <w:textDirection w:val="btLr"/>
                    </w:pPr>
                    <w:r>
                      <w:rPr>
                        <w:rFonts w:ascii="Calibri" w:eastAsia="Calibri" w:hAnsi="Calibri" w:cs="Calibri"/>
                        <w:b/>
                        <w:color w:val="FFFFFF"/>
                        <w:sz w:val="28"/>
                      </w:rPr>
                      <w:t>1930-A202</w:t>
                    </w:r>
                    <w:r w:rsidR="00515612">
                      <w:rPr>
                        <w:rFonts w:ascii="Calibri" w:eastAsia="Calibri" w:hAnsi="Calibri" w:cs="Calibri"/>
                        <w:b/>
                        <w:color w:val="FFFFFF"/>
                        <w:sz w:val="28"/>
                      </w:rPr>
                      <w:t>6</w:t>
                    </w:r>
                    <w:r>
                      <w:rPr>
                        <w:rFonts w:ascii="Calibri" w:eastAsia="Calibri" w:hAnsi="Calibri" w:cs="Calibri"/>
                        <w:b/>
                        <w:color w:val="FFFFFF"/>
                        <w:sz w:val="28"/>
                      </w:rPr>
                      <w:t>/202</w:t>
                    </w:r>
                    <w:r w:rsidR="00515612">
                      <w:rPr>
                        <w:rFonts w:ascii="Calibri" w:eastAsia="Calibri" w:hAnsi="Calibri" w:cs="Calibri"/>
                        <w:b/>
                        <w:color w:val="FFFFFF"/>
                        <w:sz w:val="28"/>
                      </w:rPr>
                      <w:t>7</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15299" w14:textId="77777777" w:rsidR="00DB19F3" w:rsidRDefault="00DB19F3">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469DB"/>
    <w:multiLevelType w:val="multilevel"/>
    <w:tmpl w:val="AD5C511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D8E7873"/>
    <w:multiLevelType w:val="multilevel"/>
    <w:tmpl w:val="357E84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9E149D8"/>
    <w:multiLevelType w:val="multilevel"/>
    <w:tmpl w:val="54801B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8EF7282"/>
    <w:multiLevelType w:val="multilevel"/>
    <w:tmpl w:val="4948B4A8"/>
    <w:lvl w:ilvl="0">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787F74E4"/>
    <w:multiLevelType w:val="hybridMultilevel"/>
    <w:tmpl w:val="617C4CF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1142161970">
    <w:abstractNumId w:val="1"/>
  </w:num>
  <w:num w:numId="2" w16cid:durableId="537548537">
    <w:abstractNumId w:val="3"/>
  </w:num>
  <w:num w:numId="3" w16cid:durableId="956906902">
    <w:abstractNumId w:val="0"/>
  </w:num>
  <w:num w:numId="4" w16cid:durableId="1810661077">
    <w:abstractNumId w:val="2"/>
  </w:num>
  <w:num w:numId="5" w16cid:durableId="590355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9F3"/>
    <w:rsid w:val="0004439D"/>
    <w:rsid w:val="00193011"/>
    <w:rsid w:val="00195F39"/>
    <w:rsid w:val="001B30E5"/>
    <w:rsid w:val="00224514"/>
    <w:rsid w:val="003A76AE"/>
    <w:rsid w:val="003B638D"/>
    <w:rsid w:val="004229B3"/>
    <w:rsid w:val="004379F6"/>
    <w:rsid w:val="004422CF"/>
    <w:rsid w:val="00450D33"/>
    <w:rsid w:val="00493CF2"/>
    <w:rsid w:val="0050506F"/>
    <w:rsid w:val="00515612"/>
    <w:rsid w:val="0055138A"/>
    <w:rsid w:val="005A25BA"/>
    <w:rsid w:val="005A2BFA"/>
    <w:rsid w:val="005C530E"/>
    <w:rsid w:val="005D1F6C"/>
    <w:rsid w:val="005D2A46"/>
    <w:rsid w:val="00694AA8"/>
    <w:rsid w:val="006C5FB2"/>
    <w:rsid w:val="00762507"/>
    <w:rsid w:val="007A2A19"/>
    <w:rsid w:val="007C645F"/>
    <w:rsid w:val="007E10CC"/>
    <w:rsid w:val="00837E37"/>
    <w:rsid w:val="008A791D"/>
    <w:rsid w:val="008C3417"/>
    <w:rsid w:val="008D6DE3"/>
    <w:rsid w:val="00954976"/>
    <w:rsid w:val="009C6570"/>
    <w:rsid w:val="00AB4A9E"/>
    <w:rsid w:val="00AC1D62"/>
    <w:rsid w:val="00B0588D"/>
    <w:rsid w:val="00B13C08"/>
    <w:rsid w:val="00B54146"/>
    <w:rsid w:val="00B8497E"/>
    <w:rsid w:val="00BA5275"/>
    <w:rsid w:val="00C14F73"/>
    <w:rsid w:val="00C74C6F"/>
    <w:rsid w:val="00CA112E"/>
    <w:rsid w:val="00D57BE5"/>
    <w:rsid w:val="00D94B7F"/>
    <w:rsid w:val="00DB19F3"/>
    <w:rsid w:val="00E46219"/>
    <w:rsid w:val="00E84807"/>
    <w:rsid w:val="00EA70E3"/>
    <w:rsid w:val="00F172C5"/>
    <w:rsid w:val="00F432DA"/>
    <w:rsid w:val="00FF016E"/>
    <w:rsid w:val="00FF07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23696"/>
  <w15:docId w15:val="{696D45AE-3F27-4707-81E0-061E65225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color w:val="FF0000"/>
      <w:sz w:val="28"/>
      <w:szCs w:val="28"/>
    </w:rPr>
  </w:style>
  <w:style w:type="paragraph" w:styleId="Ttulo3">
    <w:name w:val="heading 3"/>
    <w:basedOn w:val="Normal"/>
    <w:next w:val="Normal"/>
    <w:uiPriority w:val="9"/>
    <w:unhideWhenUsed/>
    <w:qFormat/>
    <w:pPr>
      <w:keepNext/>
      <w:keepLines/>
      <w:spacing w:before="280" w:after="80"/>
      <w:outlineLvl w:val="2"/>
    </w:pPr>
    <w:rPr>
      <w:rFonts w:ascii="Calibri" w:eastAsia="Calibri" w:hAnsi="Calibri" w:cs="Calibr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character" w:styleId="Mencinsinresolver">
    <w:name w:val="Unresolved Mention"/>
    <w:basedOn w:val="Fuentedeprrafopredeter"/>
    <w:uiPriority w:val="99"/>
    <w:semiHidden/>
    <w:unhideWhenUsed/>
    <w:rsid w:val="00C835BC"/>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645311">
      <w:bodyDiv w:val="1"/>
      <w:marLeft w:val="0"/>
      <w:marRight w:val="0"/>
      <w:marTop w:val="0"/>
      <w:marBottom w:val="0"/>
      <w:divBdr>
        <w:top w:val="none" w:sz="0" w:space="0" w:color="auto"/>
        <w:left w:val="none" w:sz="0" w:space="0" w:color="auto"/>
        <w:bottom w:val="none" w:sz="0" w:space="0" w:color="auto"/>
        <w:right w:val="none" w:sz="0" w:space="0" w:color="auto"/>
      </w:divBdr>
    </w:div>
    <w:div w:id="67928017">
      <w:bodyDiv w:val="1"/>
      <w:marLeft w:val="0"/>
      <w:marRight w:val="0"/>
      <w:marTop w:val="0"/>
      <w:marBottom w:val="0"/>
      <w:divBdr>
        <w:top w:val="none" w:sz="0" w:space="0" w:color="auto"/>
        <w:left w:val="none" w:sz="0" w:space="0" w:color="auto"/>
        <w:bottom w:val="none" w:sz="0" w:space="0" w:color="auto"/>
        <w:right w:val="none" w:sz="0" w:space="0" w:color="auto"/>
      </w:divBdr>
    </w:div>
    <w:div w:id="208615372">
      <w:bodyDiv w:val="1"/>
      <w:marLeft w:val="0"/>
      <w:marRight w:val="0"/>
      <w:marTop w:val="0"/>
      <w:marBottom w:val="0"/>
      <w:divBdr>
        <w:top w:val="none" w:sz="0" w:space="0" w:color="auto"/>
        <w:left w:val="none" w:sz="0" w:space="0" w:color="auto"/>
        <w:bottom w:val="none" w:sz="0" w:space="0" w:color="auto"/>
        <w:right w:val="none" w:sz="0" w:space="0" w:color="auto"/>
      </w:divBdr>
    </w:div>
    <w:div w:id="239945429">
      <w:bodyDiv w:val="1"/>
      <w:marLeft w:val="0"/>
      <w:marRight w:val="0"/>
      <w:marTop w:val="0"/>
      <w:marBottom w:val="0"/>
      <w:divBdr>
        <w:top w:val="none" w:sz="0" w:space="0" w:color="auto"/>
        <w:left w:val="none" w:sz="0" w:space="0" w:color="auto"/>
        <w:bottom w:val="none" w:sz="0" w:space="0" w:color="auto"/>
        <w:right w:val="none" w:sz="0" w:space="0" w:color="auto"/>
      </w:divBdr>
    </w:div>
    <w:div w:id="341127051">
      <w:bodyDiv w:val="1"/>
      <w:marLeft w:val="0"/>
      <w:marRight w:val="0"/>
      <w:marTop w:val="0"/>
      <w:marBottom w:val="0"/>
      <w:divBdr>
        <w:top w:val="none" w:sz="0" w:space="0" w:color="auto"/>
        <w:left w:val="none" w:sz="0" w:space="0" w:color="auto"/>
        <w:bottom w:val="none" w:sz="0" w:space="0" w:color="auto"/>
        <w:right w:val="none" w:sz="0" w:space="0" w:color="auto"/>
      </w:divBdr>
    </w:div>
    <w:div w:id="345055909">
      <w:bodyDiv w:val="1"/>
      <w:marLeft w:val="0"/>
      <w:marRight w:val="0"/>
      <w:marTop w:val="0"/>
      <w:marBottom w:val="0"/>
      <w:divBdr>
        <w:top w:val="none" w:sz="0" w:space="0" w:color="auto"/>
        <w:left w:val="none" w:sz="0" w:space="0" w:color="auto"/>
        <w:bottom w:val="none" w:sz="0" w:space="0" w:color="auto"/>
        <w:right w:val="none" w:sz="0" w:space="0" w:color="auto"/>
      </w:divBdr>
    </w:div>
    <w:div w:id="404186795">
      <w:bodyDiv w:val="1"/>
      <w:marLeft w:val="0"/>
      <w:marRight w:val="0"/>
      <w:marTop w:val="0"/>
      <w:marBottom w:val="0"/>
      <w:divBdr>
        <w:top w:val="none" w:sz="0" w:space="0" w:color="auto"/>
        <w:left w:val="none" w:sz="0" w:space="0" w:color="auto"/>
        <w:bottom w:val="none" w:sz="0" w:space="0" w:color="auto"/>
        <w:right w:val="none" w:sz="0" w:space="0" w:color="auto"/>
      </w:divBdr>
    </w:div>
    <w:div w:id="508910788">
      <w:bodyDiv w:val="1"/>
      <w:marLeft w:val="0"/>
      <w:marRight w:val="0"/>
      <w:marTop w:val="0"/>
      <w:marBottom w:val="0"/>
      <w:divBdr>
        <w:top w:val="none" w:sz="0" w:space="0" w:color="auto"/>
        <w:left w:val="none" w:sz="0" w:space="0" w:color="auto"/>
        <w:bottom w:val="none" w:sz="0" w:space="0" w:color="auto"/>
        <w:right w:val="none" w:sz="0" w:space="0" w:color="auto"/>
      </w:divBdr>
    </w:div>
    <w:div w:id="522326349">
      <w:bodyDiv w:val="1"/>
      <w:marLeft w:val="0"/>
      <w:marRight w:val="0"/>
      <w:marTop w:val="0"/>
      <w:marBottom w:val="0"/>
      <w:divBdr>
        <w:top w:val="none" w:sz="0" w:space="0" w:color="auto"/>
        <w:left w:val="none" w:sz="0" w:space="0" w:color="auto"/>
        <w:bottom w:val="none" w:sz="0" w:space="0" w:color="auto"/>
        <w:right w:val="none" w:sz="0" w:space="0" w:color="auto"/>
      </w:divBdr>
    </w:div>
    <w:div w:id="537818970">
      <w:bodyDiv w:val="1"/>
      <w:marLeft w:val="0"/>
      <w:marRight w:val="0"/>
      <w:marTop w:val="0"/>
      <w:marBottom w:val="0"/>
      <w:divBdr>
        <w:top w:val="none" w:sz="0" w:space="0" w:color="auto"/>
        <w:left w:val="none" w:sz="0" w:space="0" w:color="auto"/>
        <w:bottom w:val="none" w:sz="0" w:space="0" w:color="auto"/>
        <w:right w:val="none" w:sz="0" w:space="0" w:color="auto"/>
      </w:divBdr>
    </w:div>
    <w:div w:id="542907248">
      <w:bodyDiv w:val="1"/>
      <w:marLeft w:val="0"/>
      <w:marRight w:val="0"/>
      <w:marTop w:val="0"/>
      <w:marBottom w:val="0"/>
      <w:divBdr>
        <w:top w:val="none" w:sz="0" w:space="0" w:color="auto"/>
        <w:left w:val="none" w:sz="0" w:space="0" w:color="auto"/>
        <w:bottom w:val="none" w:sz="0" w:space="0" w:color="auto"/>
        <w:right w:val="none" w:sz="0" w:space="0" w:color="auto"/>
      </w:divBdr>
    </w:div>
    <w:div w:id="545870662">
      <w:bodyDiv w:val="1"/>
      <w:marLeft w:val="0"/>
      <w:marRight w:val="0"/>
      <w:marTop w:val="0"/>
      <w:marBottom w:val="0"/>
      <w:divBdr>
        <w:top w:val="none" w:sz="0" w:space="0" w:color="auto"/>
        <w:left w:val="none" w:sz="0" w:space="0" w:color="auto"/>
        <w:bottom w:val="none" w:sz="0" w:space="0" w:color="auto"/>
        <w:right w:val="none" w:sz="0" w:space="0" w:color="auto"/>
      </w:divBdr>
    </w:div>
    <w:div w:id="564878891">
      <w:bodyDiv w:val="1"/>
      <w:marLeft w:val="0"/>
      <w:marRight w:val="0"/>
      <w:marTop w:val="0"/>
      <w:marBottom w:val="0"/>
      <w:divBdr>
        <w:top w:val="none" w:sz="0" w:space="0" w:color="auto"/>
        <w:left w:val="none" w:sz="0" w:space="0" w:color="auto"/>
        <w:bottom w:val="none" w:sz="0" w:space="0" w:color="auto"/>
        <w:right w:val="none" w:sz="0" w:space="0" w:color="auto"/>
      </w:divBdr>
    </w:div>
    <w:div w:id="604267720">
      <w:bodyDiv w:val="1"/>
      <w:marLeft w:val="0"/>
      <w:marRight w:val="0"/>
      <w:marTop w:val="0"/>
      <w:marBottom w:val="0"/>
      <w:divBdr>
        <w:top w:val="none" w:sz="0" w:space="0" w:color="auto"/>
        <w:left w:val="none" w:sz="0" w:space="0" w:color="auto"/>
        <w:bottom w:val="none" w:sz="0" w:space="0" w:color="auto"/>
        <w:right w:val="none" w:sz="0" w:space="0" w:color="auto"/>
      </w:divBdr>
    </w:div>
    <w:div w:id="649022240">
      <w:bodyDiv w:val="1"/>
      <w:marLeft w:val="0"/>
      <w:marRight w:val="0"/>
      <w:marTop w:val="0"/>
      <w:marBottom w:val="0"/>
      <w:divBdr>
        <w:top w:val="none" w:sz="0" w:space="0" w:color="auto"/>
        <w:left w:val="none" w:sz="0" w:space="0" w:color="auto"/>
        <w:bottom w:val="none" w:sz="0" w:space="0" w:color="auto"/>
        <w:right w:val="none" w:sz="0" w:space="0" w:color="auto"/>
      </w:divBdr>
    </w:div>
    <w:div w:id="717700274">
      <w:bodyDiv w:val="1"/>
      <w:marLeft w:val="0"/>
      <w:marRight w:val="0"/>
      <w:marTop w:val="0"/>
      <w:marBottom w:val="0"/>
      <w:divBdr>
        <w:top w:val="none" w:sz="0" w:space="0" w:color="auto"/>
        <w:left w:val="none" w:sz="0" w:space="0" w:color="auto"/>
        <w:bottom w:val="none" w:sz="0" w:space="0" w:color="auto"/>
        <w:right w:val="none" w:sz="0" w:space="0" w:color="auto"/>
      </w:divBdr>
    </w:div>
    <w:div w:id="755633381">
      <w:bodyDiv w:val="1"/>
      <w:marLeft w:val="0"/>
      <w:marRight w:val="0"/>
      <w:marTop w:val="0"/>
      <w:marBottom w:val="0"/>
      <w:divBdr>
        <w:top w:val="none" w:sz="0" w:space="0" w:color="auto"/>
        <w:left w:val="none" w:sz="0" w:space="0" w:color="auto"/>
        <w:bottom w:val="none" w:sz="0" w:space="0" w:color="auto"/>
        <w:right w:val="none" w:sz="0" w:space="0" w:color="auto"/>
      </w:divBdr>
    </w:div>
    <w:div w:id="756100342">
      <w:bodyDiv w:val="1"/>
      <w:marLeft w:val="0"/>
      <w:marRight w:val="0"/>
      <w:marTop w:val="0"/>
      <w:marBottom w:val="0"/>
      <w:divBdr>
        <w:top w:val="none" w:sz="0" w:space="0" w:color="auto"/>
        <w:left w:val="none" w:sz="0" w:space="0" w:color="auto"/>
        <w:bottom w:val="none" w:sz="0" w:space="0" w:color="auto"/>
        <w:right w:val="none" w:sz="0" w:space="0" w:color="auto"/>
      </w:divBdr>
      <w:divsChild>
        <w:div w:id="917060384">
          <w:marLeft w:val="0"/>
          <w:marRight w:val="0"/>
          <w:marTop w:val="0"/>
          <w:marBottom w:val="0"/>
          <w:divBdr>
            <w:top w:val="none" w:sz="0" w:space="0" w:color="auto"/>
            <w:left w:val="none" w:sz="0" w:space="0" w:color="auto"/>
            <w:bottom w:val="none" w:sz="0" w:space="0" w:color="auto"/>
            <w:right w:val="none" w:sz="0" w:space="0" w:color="auto"/>
          </w:divBdr>
        </w:div>
        <w:div w:id="1153370742">
          <w:marLeft w:val="0"/>
          <w:marRight w:val="0"/>
          <w:marTop w:val="0"/>
          <w:marBottom w:val="0"/>
          <w:divBdr>
            <w:top w:val="none" w:sz="0" w:space="0" w:color="auto"/>
            <w:left w:val="none" w:sz="0" w:space="0" w:color="auto"/>
            <w:bottom w:val="none" w:sz="0" w:space="0" w:color="auto"/>
            <w:right w:val="none" w:sz="0" w:space="0" w:color="auto"/>
          </w:divBdr>
        </w:div>
        <w:div w:id="1450661397">
          <w:marLeft w:val="0"/>
          <w:marRight w:val="0"/>
          <w:marTop w:val="0"/>
          <w:marBottom w:val="0"/>
          <w:divBdr>
            <w:top w:val="none" w:sz="0" w:space="0" w:color="auto"/>
            <w:left w:val="none" w:sz="0" w:space="0" w:color="auto"/>
            <w:bottom w:val="none" w:sz="0" w:space="0" w:color="auto"/>
            <w:right w:val="none" w:sz="0" w:space="0" w:color="auto"/>
          </w:divBdr>
        </w:div>
        <w:div w:id="211769104">
          <w:marLeft w:val="0"/>
          <w:marRight w:val="0"/>
          <w:marTop w:val="0"/>
          <w:marBottom w:val="0"/>
          <w:divBdr>
            <w:top w:val="none" w:sz="0" w:space="0" w:color="auto"/>
            <w:left w:val="none" w:sz="0" w:space="0" w:color="auto"/>
            <w:bottom w:val="none" w:sz="0" w:space="0" w:color="auto"/>
            <w:right w:val="none" w:sz="0" w:space="0" w:color="auto"/>
          </w:divBdr>
        </w:div>
        <w:div w:id="537861900">
          <w:marLeft w:val="0"/>
          <w:marRight w:val="0"/>
          <w:marTop w:val="0"/>
          <w:marBottom w:val="0"/>
          <w:divBdr>
            <w:top w:val="none" w:sz="0" w:space="0" w:color="auto"/>
            <w:left w:val="none" w:sz="0" w:space="0" w:color="auto"/>
            <w:bottom w:val="none" w:sz="0" w:space="0" w:color="auto"/>
            <w:right w:val="none" w:sz="0" w:space="0" w:color="auto"/>
          </w:divBdr>
        </w:div>
      </w:divsChild>
    </w:div>
    <w:div w:id="950554505">
      <w:bodyDiv w:val="1"/>
      <w:marLeft w:val="0"/>
      <w:marRight w:val="0"/>
      <w:marTop w:val="0"/>
      <w:marBottom w:val="0"/>
      <w:divBdr>
        <w:top w:val="none" w:sz="0" w:space="0" w:color="auto"/>
        <w:left w:val="none" w:sz="0" w:space="0" w:color="auto"/>
        <w:bottom w:val="none" w:sz="0" w:space="0" w:color="auto"/>
        <w:right w:val="none" w:sz="0" w:space="0" w:color="auto"/>
      </w:divBdr>
    </w:div>
    <w:div w:id="953098243">
      <w:bodyDiv w:val="1"/>
      <w:marLeft w:val="0"/>
      <w:marRight w:val="0"/>
      <w:marTop w:val="0"/>
      <w:marBottom w:val="0"/>
      <w:divBdr>
        <w:top w:val="none" w:sz="0" w:space="0" w:color="auto"/>
        <w:left w:val="none" w:sz="0" w:space="0" w:color="auto"/>
        <w:bottom w:val="none" w:sz="0" w:space="0" w:color="auto"/>
        <w:right w:val="none" w:sz="0" w:space="0" w:color="auto"/>
      </w:divBdr>
    </w:div>
    <w:div w:id="965162718">
      <w:bodyDiv w:val="1"/>
      <w:marLeft w:val="0"/>
      <w:marRight w:val="0"/>
      <w:marTop w:val="0"/>
      <w:marBottom w:val="0"/>
      <w:divBdr>
        <w:top w:val="none" w:sz="0" w:space="0" w:color="auto"/>
        <w:left w:val="none" w:sz="0" w:space="0" w:color="auto"/>
        <w:bottom w:val="none" w:sz="0" w:space="0" w:color="auto"/>
        <w:right w:val="none" w:sz="0" w:space="0" w:color="auto"/>
      </w:divBdr>
    </w:div>
    <w:div w:id="965621945">
      <w:bodyDiv w:val="1"/>
      <w:marLeft w:val="0"/>
      <w:marRight w:val="0"/>
      <w:marTop w:val="0"/>
      <w:marBottom w:val="0"/>
      <w:divBdr>
        <w:top w:val="none" w:sz="0" w:space="0" w:color="auto"/>
        <w:left w:val="none" w:sz="0" w:space="0" w:color="auto"/>
        <w:bottom w:val="none" w:sz="0" w:space="0" w:color="auto"/>
        <w:right w:val="none" w:sz="0" w:space="0" w:color="auto"/>
      </w:divBdr>
    </w:div>
    <w:div w:id="978267249">
      <w:bodyDiv w:val="1"/>
      <w:marLeft w:val="0"/>
      <w:marRight w:val="0"/>
      <w:marTop w:val="0"/>
      <w:marBottom w:val="0"/>
      <w:divBdr>
        <w:top w:val="none" w:sz="0" w:space="0" w:color="auto"/>
        <w:left w:val="none" w:sz="0" w:space="0" w:color="auto"/>
        <w:bottom w:val="none" w:sz="0" w:space="0" w:color="auto"/>
        <w:right w:val="none" w:sz="0" w:space="0" w:color="auto"/>
      </w:divBdr>
    </w:div>
    <w:div w:id="1061172986">
      <w:bodyDiv w:val="1"/>
      <w:marLeft w:val="0"/>
      <w:marRight w:val="0"/>
      <w:marTop w:val="0"/>
      <w:marBottom w:val="0"/>
      <w:divBdr>
        <w:top w:val="none" w:sz="0" w:space="0" w:color="auto"/>
        <w:left w:val="none" w:sz="0" w:space="0" w:color="auto"/>
        <w:bottom w:val="none" w:sz="0" w:space="0" w:color="auto"/>
        <w:right w:val="none" w:sz="0" w:space="0" w:color="auto"/>
      </w:divBdr>
    </w:div>
    <w:div w:id="1077628333">
      <w:bodyDiv w:val="1"/>
      <w:marLeft w:val="0"/>
      <w:marRight w:val="0"/>
      <w:marTop w:val="0"/>
      <w:marBottom w:val="0"/>
      <w:divBdr>
        <w:top w:val="none" w:sz="0" w:space="0" w:color="auto"/>
        <w:left w:val="none" w:sz="0" w:space="0" w:color="auto"/>
        <w:bottom w:val="none" w:sz="0" w:space="0" w:color="auto"/>
        <w:right w:val="none" w:sz="0" w:space="0" w:color="auto"/>
      </w:divBdr>
    </w:div>
    <w:div w:id="1115558177">
      <w:bodyDiv w:val="1"/>
      <w:marLeft w:val="0"/>
      <w:marRight w:val="0"/>
      <w:marTop w:val="0"/>
      <w:marBottom w:val="0"/>
      <w:divBdr>
        <w:top w:val="none" w:sz="0" w:space="0" w:color="auto"/>
        <w:left w:val="none" w:sz="0" w:space="0" w:color="auto"/>
        <w:bottom w:val="none" w:sz="0" w:space="0" w:color="auto"/>
        <w:right w:val="none" w:sz="0" w:space="0" w:color="auto"/>
      </w:divBdr>
    </w:div>
    <w:div w:id="1164930140">
      <w:bodyDiv w:val="1"/>
      <w:marLeft w:val="0"/>
      <w:marRight w:val="0"/>
      <w:marTop w:val="0"/>
      <w:marBottom w:val="0"/>
      <w:divBdr>
        <w:top w:val="none" w:sz="0" w:space="0" w:color="auto"/>
        <w:left w:val="none" w:sz="0" w:space="0" w:color="auto"/>
        <w:bottom w:val="none" w:sz="0" w:space="0" w:color="auto"/>
        <w:right w:val="none" w:sz="0" w:space="0" w:color="auto"/>
      </w:divBdr>
    </w:div>
    <w:div w:id="1547066590">
      <w:bodyDiv w:val="1"/>
      <w:marLeft w:val="0"/>
      <w:marRight w:val="0"/>
      <w:marTop w:val="0"/>
      <w:marBottom w:val="0"/>
      <w:divBdr>
        <w:top w:val="none" w:sz="0" w:space="0" w:color="auto"/>
        <w:left w:val="none" w:sz="0" w:space="0" w:color="auto"/>
        <w:bottom w:val="none" w:sz="0" w:space="0" w:color="auto"/>
        <w:right w:val="none" w:sz="0" w:space="0" w:color="auto"/>
      </w:divBdr>
    </w:div>
    <w:div w:id="1613974434">
      <w:bodyDiv w:val="1"/>
      <w:marLeft w:val="0"/>
      <w:marRight w:val="0"/>
      <w:marTop w:val="0"/>
      <w:marBottom w:val="0"/>
      <w:divBdr>
        <w:top w:val="none" w:sz="0" w:space="0" w:color="auto"/>
        <w:left w:val="none" w:sz="0" w:space="0" w:color="auto"/>
        <w:bottom w:val="none" w:sz="0" w:space="0" w:color="auto"/>
        <w:right w:val="none" w:sz="0" w:space="0" w:color="auto"/>
      </w:divBdr>
    </w:div>
    <w:div w:id="1669672347">
      <w:bodyDiv w:val="1"/>
      <w:marLeft w:val="0"/>
      <w:marRight w:val="0"/>
      <w:marTop w:val="0"/>
      <w:marBottom w:val="0"/>
      <w:divBdr>
        <w:top w:val="none" w:sz="0" w:space="0" w:color="auto"/>
        <w:left w:val="none" w:sz="0" w:space="0" w:color="auto"/>
        <w:bottom w:val="none" w:sz="0" w:space="0" w:color="auto"/>
        <w:right w:val="none" w:sz="0" w:space="0" w:color="auto"/>
      </w:divBdr>
    </w:div>
    <w:div w:id="1774664133">
      <w:bodyDiv w:val="1"/>
      <w:marLeft w:val="0"/>
      <w:marRight w:val="0"/>
      <w:marTop w:val="0"/>
      <w:marBottom w:val="0"/>
      <w:divBdr>
        <w:top w:val="none" w:sz="0" w:space="0" w:color="auto"/>
        <w:left w:val="none" w:sz="0" w:space="0" w:color="auto"/>
        <w:bottom w:val="none" w:sz="0" w:space="0" w:color="auto"/>
        <w:right w:val="none" w:sz="0" w:space="0" w:color="auto"/>
      </w:divBdr>
    </w:div>
    <w:div w:id="1777483967">
      <w:bodyDiv w:val="1"/>
      <w:marLeft w:val="0"/>
      <w:marRight w:val="0"/>
      <w:marTop w:val="0"/>
      <w:marBottom w:val="0"/>
      <w:divBdr>
        <w:top w:val="none" w:sz="0" w:space="0" w:color="auto"/>
        <w:left w:val="none" w:sz="0" w:space="0" w:color="auto"/>
        <w:bottom w:val="none" w:sz="0" w:space="0" w:color="auto"/>
        <w:right w:val="none" w:sz="0" w:space="0" w:color="auto"/>
      </w:divBdr>
    </w:div>
    <w:div w:id="1948466545">
      <w:bodyDiv w:val="1"/>
      <w:marLeft w:val="0"/>
      <w:marRight w:val="0"/>
      <w:marTop w:val="0"/>
      <w:marBottom w:val="0"/>
      <w:divBdr>
        <w:top w:val="none" w:sz="0" w:space="0" w:color="auto"/>
        <w:left w:val="none" w:sz="0" w:space="0" w:color="auto"/>
        <w:bottom w:val="none" w:sz="0" w:space="0" w:color="auto"/>
        <w:right w:val="none" w:sz="0" w:space="0" w:color="auto"/>
      </w:divBdr>
    </w:div>
    <w:div w:id="1990161243">
      <w:bodyDiv w:val="1"/>
      <w:marLeft w:val="0"/>
      <w:marRight w:val="0"/>
      <w:marTop w:val="0"/>
      <w:marBottom w:val="0"/>
      <w:divBdr>
        <w:top w:val="none" w:sz="0" w:space="0" w:color="auto"/>
        <w:left w:val="none" w:sz="0" w:space="0" w:color="auto"/>
        <w:bottom w:val="none" w:sz="0" w:space="0" w:color="auto"/>
        <w:right w:val="none" w:sz="0" w:space="0" w:color="auto"/>
      </w:divBdr>
    </w:div>
    <w:div w:id="2015645205">
      <w:bodyDiv w:val="1"/>
      <w:marLeft w:val="0"/>
      <w:marRight w:val="0"/>
      <w:marTop w:val="0"/>
      <w:marBottom w:val="0"/>
      <w:divBdr>
        <w:top w:val="none" w:sz="0" w:space="0" w:color="auto"/>
        <w:left w:val="none" w:sz="0" w:space="0" w:color="auto"/>
        <w:bottom w:val="none" w:sz="0" w:space="0" w:color="auto"/>
        <w:right w:val="none" w:sz="0" w:space="0" w:color="auto"/>
      </w:divBdr>
      <w:divsChild>
        <w:div w:id="1708722733">
          <w:marLeft w:val="0"/>
          <w:marRight w:val="0"/>
          <w:marTop w:val="0"/>
          <w:marBottom w:val="0"/>
          <w:divBdr>
            <w:top w:val="none" w:sz="0" w:space="0" w:color="auto"/>
            <w:left w:val="none" w:sz="0" w:space="0" w:color="auto"/>
            <w:bottom w:val="none" w:sz="0" w:space="0" w:color="auto"/>
            <w:right w:val="none" w:sz="0" w:space="0" w:color="auto"/>
          </w:divBdr>
        </w:div>
        <w:div w:id="1532839222">
          <w:marLeft w:val="0"/>
          <w:marRight w:val="0"/>
          <w:marTop w:val="0"/>
          <w:marBottom w:val="0"/>
          <w:divBdr>
            <w:top w:val="none" w:sz="0" w:space="0" w:color="auto"/>
            <w:left w:val="none" w:sz="0" w:space="0" w:color="auto"/>
            <w:bottom w:val="none" w:sz="0" w:space="0" w:color="auto"/>
            <w:right w:val="none" w:sz="0" w:space="0" w:color="auto"/>
          </w:divBdr>
        </w:div>
        <w:div w:id="1408072954">
          <w:marLeft w:val="0"/>
          <w:marRight w:val="0"/>
          <w:marTop w:val="0"/>
          <w:marBottom w:val="0"/>
          <w:divBdr>
            <w:top w:val="none" w:sz="0" w:space="0" w:color="auto"/>
            <w:left w:val="none" w:sz="0" w:space="0" w:color="auto"/>
            <w:bottom w:val="none" w:sz="0" w:space="0" w:color="auto"/>
            <w:right w:val="none" w:sz="0" w:space="0" w:color="auto"/>
          </w:divBdr>
        </w:div>
        <w:div w:id="616064936">
          <w:marLeft w:val="0"/>
          <w:marRight w:val="0"/>
          <w:marTop w:val="0"/>
          <w:marBottom w:val="0"/>
          <w:divBdr>
            <w:top w:val="none" w:sz="0" w:space="0" w:color="auto"/>
            <w:left w:val="none" w:sz="0" w:space="0" w:color="auto"/>
            <w:bottom w:val="none" w:sz="0" w:space="0" w:color="auto"/>
            <w:right w:val="none" w:sz="0" w:space="0" w:color="auto"/>
          </w:divBdr>
        </w:div>
        <w:div w:id="125543285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anada.ca/et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cic.gc.ca/english/visit/eta-facts-es.asp"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qjLEUIHxtNW3ZorQTZTNgNWmjA==">CgMxLjA4AHIhMUJaS2M3N04xeXlXYlVaRnZvRGFXSE02VEZWV2R3LUZR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1642</Words>
  <Characters>9035</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FFERNANDEZ</cp:lastModifiedBy>
  <cp:revision>23</cp:revision>
  <dcterms:created xsi:type="dcterms:W3CDTF">2026-07-03T17:51:00Z</dcterms:created>
  <dcterms:modified xsi:type="dcterms:W3CDTF">2026-07-13T23:38:00Z</dcterms:modified>
</cp:coreProperties>
</file>