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A0CE9" w14:textId="2B98829D" w:rsidR="00516726" w:rsidRDefault="00F6484A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</w:rPr>
      </w:pPr>
      <w:r>
        <w:rPr>
          <w:rFonts w:asciiTheme="minorHAnsi" w:hAnsiTheme="minorHAnsi" w:cstheme="minorHAnsi"/>
          <w:b/>
          <w:color w:val="FF0000"/>
          <w:sz w:val="32"/>
        </w:rPr>
        <w:t>TOKIO – KIOTO – KANAZAWA – GERO</w:t>
      </w:r>
      <w:r w:rsidR="0021621D">
        <w:rPr>
          <w:rFonts w:asciiTheme="minorHAnsi" w:hAnsiTheme="minorHAnsi" w:cstheme="minorHAnsi"/>
          <w:b/>
          <w:color w:val="FF0000"/>
          <w:sz w:val="32"/>
        </w:rPr>
        <w:t xml:space="preserve"> O GIFU</w:t>
      </w:r>
      <w:r>
        <w:rPr>
          <w:rFonts w:asciiTheme="minorHAnsi" w:hAnsiTheme="minorHAnsi" w:cstheme="minorHAnsi"/>
          <w:b/>
          <w:color w:val="FF0000"/>
          <w:sz w:val="32"/>
        </w:rPr>
        <w:t xml:space="preserve"> - OSAKA</w:t>
      </w:r>
    </w:p>
    <w:p w14:paraId="14FB1738" w14:textId="77777777" w:rsidR="001B71F8" w:rsidRPr="001B71F8" w:rsidRDefault="001B71F8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</w:rPr>
      </w:pPr>
    </w:p>
    <w:p w14:paraId="6A46FB12" w14:textId="12EDBF6D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F6484A" w:rsidRPr="00A95F3D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10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1516B2E1" w14:textId="1E115889" w:rsidR="000A6E1A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73611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lunes</w:t>
      </w:r>
      <w:r w:rsidR="0021621D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, martes</w:t>
      </w:r>
      <w:r w:rsidR="00934466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, </w:t>
      </w:r>
      <w:r w:rsidR="0073611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viernes</w:t>
      </w:r>
      <w:r w:rsidR="00934466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y algunos jueves</w:t>
      </w:r>
      <w:r w:rsidR="0073611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934466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(temporadas </w:t>
      </w:r>
      <w:r w:rsidR="0073611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específicas) 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de </w:t>
      </w:r>
      <w:r w:rsidR="00103443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12 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abril 202</w:t>
      </w:r>
      <w:r w:rsidR="00103443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7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a </w:t>
      </w:r>
      <w:r w:rsidR="00103443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31 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marzo 202</w:t>
      </w:r>
      <w:r w:rsidR="00103443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8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</w:p>
    <w:p w14:paraId="62AF038E" w14:textId="14102452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compartidos </w:t>
      </w:r>
    </w:p>
    <w:p w14:paraId="23BA2DCC" w14:textId="022CE530" w:rsidR="00BD7920" w:rsidRPr="00D26E72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Mínimo </w:t>
      </w:r>
      <w:r w:rsidR="00815640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1 </w:t>
      </w: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persona</w:t>
      </w: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293BF44D" w14:textId="76AFA7B3" w:rsidR="00280E80" w:rsidRDefault="00D26E72" w:rsidP="00343E11">
      <w:pPr>
        <w:pStyle w:val="Ttulo2"/>
        <w:spacing w:before="0"/>
        <w:rPr>
          <w:rFonts w:eastAsia="Arial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606BE3">
        <w:rPr>
          <w:rFonts w:asciiTheme="minorHAnsi" w:eastAsia="Arial" w:hAnsiTheme="minorHAnsi" w:cstheme="minorHAnsi"/>
          <w:b/>
          <w:color w:val="FF0000"/>
          <w:sz w:val="24"/>
          <w:szCs w:val="24"/>
        </w:rPr>
        <w:t>Tokio</w:t>
      </w:r>
    </w:p>
    <w:p w14:paraId="21D88053" w14:textId="77777777" w:rsidR="00B15840" w:rsidRPr="002304EF" w:rsidRDefault="00B15840" w:rsidP="00B15840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2304EF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Llegada al </w:t>
      </w:r>
      <w:r w:rsidRPr="002304EF">
        <w:rPr>
          <w:rFonts w:asciiTheme="minorHAnsi" w:hAnsiTheme="minorHAnsi" w:cstheme="minorHAnsi"/>
          <w:color w:val="002060"/>
          <w:sz w:val="20"/>
          <w:szCs w:val="20"/>
        </w:rPr>
        <w:t xml:space="preserve">Aeropuerto Internacional de </w:t>
      </w:r>
      <w:proofErr w:type="spellStart"/>
      <w:r w:rsidRPr="002304EF">
        <w:rPr>
          <w:rFonts w:asciiTheme="minorHAnsi" w:hAnsiTheme="minorHAnsi" w:cstheme="minorHAnsi"/>
          <w:color w:val="002060"/>
          <w:sz w:val="20"/>
          <w:szCs w:val="20"/>
        </w:rPr>
        <w:t>Narita</w:t>
      </w:r>
      <w:proofErr w:type="spellEnd"/>
      <w:r w:rsidRPr="002304EF">
        <w:rPr>
          <w:rFonts w:asciiTheme="minorHAnsi" w:hAnsiTheme="minorHAnsi" w:cstheme="minorHAnsi"/>
          <w:color w:val="002060"/>
          <w:sz w:val="20"/>
          <w:szCs w:val="20"/>
        </w:rPr>
        <w:t xml:space="preserve"> (NRT) o Haneda (HND).</w:t>
      </w:r>
    </w:p>
    <w:p w14:paraId="09BFBFA8" w14:textId="67767C39" w:rsidR="00B15840" w:rsidRPr="002304EF" w:rsidRDefault="00B15840" w:rsidP="00B15840">
      <w:pPr>
        <w:ind w:right="114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 w:rsidRPr="002304EF">
        <w:rPr>
          <w:rFonts w:asciiTheme="minorHAnsi" w:hAnsiTheme="minorHAnsi" w:cstheme="minorHAnsi"/>
          <w:color w:val="002060"/>
          <w:sz w:val="20"/>
          <w:szCs w:val="20"/>
        </w:rPr>
        <w:t xml:space="preserve">Después de pasar por migración en </w:t>
      </w:r>
      <w:proofErr w:type="spellStart"/>
      <w:r w:rsidRPr="002304EF">
        <w:rPr>
          <w:rFonts w:asciiTheme="minorHAnsi" w:hAnsiTheme="minorHAnsi" w:cstheme="minorHAnsi"/>
          <w:color w:val="002060"/>
          <w:sz w:val="20"/>
          <w:szCs w:val="20"/>
        </w:rPr>
        <w:t>Narita</w:t>
      </w:r>
      <w:proofErr w:type="spellEnd"/>
      <w:r w:rsidRPr="002304EF">
        <w:rPr>
          <w:rFonts w:asciiTheme="minorHAnsi" w:hAnsiTheme="minorHAnsi" w:cstheme="minorHAnsi"/>
          <w:color w:val="002060"/>
          <w:sz w:val="20"/>
          <w:szCs w:val="20"/>
        </w:rPr>
        <w:t xml:space="preserve">, un asistente de habla hispana los recibirá y ayudará a tomar el traslado en servicio compartido hacia el hotel.  El asistente </w:t>
      </w:r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</w:rPr>
        <w:t xml:space="preserve">sólo ayudará a tomar el </w:t>
      </w:r>
      <w:proofErr w:type="spellStart"/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</w:rPr>
        <w:t>Airport</w:t>
      </w:r>
      <w:proofErr w:type="spellEnd"/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</w:rPr>
        <w:t xml:space="preserve"> Limousine Bus, no acompañará hasta el hotel.</w:t>
      </w:r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2304EF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Alojamiento en hotel</w:t>
      </w:r>
      <w:r w:rsidRPr="002304EF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.</w:t>
      </w:r>
    </w:p>
    <w:p w14:paraId="4FF77435" w14:textId="2BF579BE" w:rsidR="00EB31A9" w:rsidRPr="002304EF" w:rsidRDefault="00B15840" w:rsidP="00B15840">
      <w:pPr>
        <w:ind w:right="114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Nota: </w:t>
      </w:r>
      <w:r w:rsidR="00EB31A9" w:rsidRPr="002304EF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El </w:t>
      </w:r>
      <w:proofErr w:type="spellStart"/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</w:rPr>
        <w:t>Airport</w:t>
      </w:r>
      <w:proofErr w:type="spellEnd"/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Limousine Bus</w:t>
      </w:r>
      <w:r w:rsidR="00EB31A9" w:rsidRPr="002304EF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se tomará hasta la estación de Tokio, luego un taxi, para lo cual el</w:t>
      </w:r>
      <w:r w:rsidR="00EB31A9" w:rsidRPr="002304EF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EB31A9" w:rsidRPr="002304EF">
        <w:rPr>
          <w:rFonts w:asciiTheme="minorHAnsi" w:hAnsiTheme="minorHAnsi" w:cstheme="minorHAnsi"/>
          <w:b/>
          <w:color w:val="002060"/>
          <w:sz w:val="20"/>
          <w:szCs w:val="20"/>
        </w:rPr>
        <w:t>asistente te entregará dinero en efectivo. Si el servicio de bus no opera, se proveerá un traslado alternativo (tren + taxi, etc.).</w:t>
      </w:r>
    </w:p>
    <w:p w14:paraId="0C8ECA54" w14:textId="77777777" w:rsidR="00EB31A9" w:rsidRPr="002304EF" w:rsidRDefault="00EB31A9" w:rsidP="00B15840">
      <w:pPr>
        <w:ind w:right="114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79F16193" w14:textId="77777777" w:rsidR="00B15840" w:rsidRPr="002304EF" w:rsidRDefault="00B15840" w:rsidP="00B15840">
      <w:pPr>
        <w:ind w:right="114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 w:rsidRPr="002304EF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Si la llegada es al aeropuerto de Haneda, después de pasar migración el traslado al hotel será en taxi, </w:t>
      </w:r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</w:rPr>
        <w:t>orientados por un asistente de habla hispana</w:t>
      </w:r>
      <w:r w:rsidRPr="002304EF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 xml:space="preserve"> </w:t>
      </w:r>
      <w:r w:rsidRPr="002304EF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/>
        </w:rPr>
        <w:t>sin acompañar hasta el hotel.</w:t>
      </w:r>
      <w:r w:rsidRPr="002304EF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 xml:space="preserve"> Alojamiento en hotel</w:t>
      </w:r>
      <w:r w:rsidRPr="002304EF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.</w:t>
      </w:r>
    </w:p>
    <w:p w14:paraId="1E543325" w14:textId="3C7BC45E" w:rsidR="00EB31A9" w:rsidRPr="002304EF" w:rsidRDefault="00EB31A9" w:rsidP="00B15840">
      <w:pPr>
        <w:tabs>
          <w:tab w:val="left" w:pos="7212"/>
        </w:tabs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</w:pPr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Nota: El primer día un guía de habla </w:t>
      </w:r>
      <w:r w:rsidR="00E03EE9" w:rsidRPr="002304EF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hispana</w:t>
      </w:r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 estará disponible en el hotel de 14:000hrs a 20:00</w:t>
      </w:r>
      <w:r w:rsidR="00E03EE9" w:rsidRPr="002304EF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hrs</w:t>
      </w:r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 para brindar información y asistencia.</w:t>
      </w:r>
    </w:p>
    <w:p w14:paraId="2D37CC01" w14:textId="509A0B6B" w:rsidR="00EB31A9" w:rsidRPr="002304EF" w:rsidRDefault="00EB31A9" w:rsidP="00B15840">
      <w:pPr>
        <w:tabs>
          <w:tab w:val="left" w:pos="7212"/>
        </w:tabs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</w:p>
    <w:p w14:paraId="7CABEADB" w14:textId="77777777" w:rsidR="00080FEE" w:rsidRPr="002675C7" w:rsidRDefault="00080FEE" w:rsidP="00080FEE">
      <w:pPr>
        <w:pStyle w:val="Ttulo2"/>
        <w:spacing w:before="0"/>
        <w:rPr>
          <w:rFonts w:ascii="Arial" w:hAnsi="Arial" w:cs="Arial"/>
          <w:b/>
          <w:caps/>
          <w:sz w:val="20"/>
          <w:szCs w:val="20"/>
          <w:lang w:val="es-MX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Tokio </w:t>
      </w:r>
      <w:r w:rsidRPr="00233236">
        <w:rPr>
          <w:rFonts w:asciiTheme="minorHAnsi" w:eastAsia="Arial" w:hAnsiTheme="minorHAnsi" w:cstheme="minorHAnsi"/>
          <w:color w:val="002060"/>
          <w:sz w:val="24"/>
          <w:szCs w:val="24"/>
        </w:rPr>
        <w:t>(actividad opcional ceremonia del té)</w:t>
      </w:r>
    </w:p>
    <w:p w14:paraId="6A5DDCE6" w14:textId="378F0B1D" w:rsidR="00080FEE" w:rsidRPr="00541E1D" w:rsidRDefault="00080FEE" w:rsidP="00080FE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41E1D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 Posteriormente, comenzará la visita de medio día por Tokio con nuestro corresponsal de habla hispana, recorriendo el Santuario Meiji, la Plaza del Palacio Imperial (solo </w:t>
      </w:r>
      <w:r w:rsidR="0021621D">
        <w:rPr>
          <w:rFonts w:asciiTheme="minorHAnsi" w:hAnsiTheme="minorHAnsi" w:cstheme="minorHAnsi"/>
          <w:color w:val="002060"/>
          <w:sz w:val="20"/>
          <w:szCs w:val="20"/>
        </w:rPr>
        <w:t>desde el autobús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) y el Templo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Senso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-ji junto con la famosa calle comercial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Nakamise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>. El tour concluye alrededor de las 13:</w:t>
      </w:r>
      <w:r w:rsidR="0021621D">
        <w:rPr>
          <w:rFonts w:asciiTheme="minorHAnsi" w:hAnsiTheme="minorHAnsi" w:cstheme="minorHAnsi"/>
          <w:color w:val="002060"/>
          <w:sz w:val="20"/>
          <w:szCs w:val="20"/>
        </w:rPr>
        <w:t>3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0hrs en </w:t>
      </w:r>
      <w:proofErr w:type="spellStart"/>
      <w:r w:rsidR="0021621D">
        <w:rPr>
          <w:rFonts w:asciiTheme="minorHAnsi" w:hAnsiTheme="minorHAnsi" w:cstheme="minorHAnsi"/>
          <w:color w:val="002060"/>
          <w:sz w:val="20"/>
          <w:szCs w:val="20"/>
        </w:rPr>
        <w:t>Shibuya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>, dejando la tarde libre para actividades personales o para participar en la actividad opcional de la ceremonia del té</w:t>
      </w:r>
      <w:r w:rsidR="0021621D">
        <w:rPr>
          <w:rFonts w:asciiTheme="minorHAnsi" w:hAnsiTheme="minorHAnsi" w:cstheme="minorHAnsi"/>
          <w:color w:val="002060"/>
          <w:sz w:val="20"/>
          <w:szCs w:val="20"/>
        </w:rPr>
        <w:t xml:space="preserve"> con kimono incluido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9072A7">
        <w:rPr>
          <w:rFonts w:asciiTheme="minorHAnsi" w:hAnsiTheme="minorHAnsi" w:cstheme="minorHAnsi"/>
          <w:b/>
          <w:color w:val="002060"/>
          <w:sz w:val="20"/>
          <w:szCs w:val="20"/>
        </w:rPr>
        <w:t>(</w:t>
      </w:r>
      <w:proofErr w:type="spellStart"/>
      <w:r w:rsidRPr="009072A7">
        <w:rPr>
          <w:rFonts w:asciiTheme="minorHAnsi" w:hAnsiTheme="minorHAnsi" w:cstheme="minorHAnsi"/>
          <w:b/>
          <w:color w:val="002060"/>
          <w:sz w:val="20"/>
          <w:szCs w:val="20"/>
        </w:rPr>
        <w:t>Travel</w:t>
      </w:r>
      <w:proofErr w:type="spellEnd"/>
      <w:r w:rsidRPr="009072A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Shop Pack).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 El guía indicará cómo regresar al hotel. </w:t>
      </w:r>
      <w:r w:rsidRPr="00541E1D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2DF061CF" w14:textId="77777777" w:rsidR="00080FEE" w:rsidRPr="00541E1D" w:rsidRDefault="00080FEE" w:rsidP="00080FEE">
      <w:pPr>
        <w:pStyle w:val="NormalWeb"/>
        <w:spacing w:before="0" w:beforeAutospacing="0" w:after="0" w:afterAutospacing="0"/>
        <w:jc w:val="both"/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</w:pPr>
      <w:r w:rsidRPr="00541E1D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Nota:</w:t>
      </w:r>
      <w:r w:rsidRPr="00541E1D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El regreso al hotel será por cuenta propia si no se realiza ninguna actividad opcional.</w:t>
      </w:r>
    </w:p>
    <w:p w14:paraId="79E51E82" w14:textId="77777777" w:rsidR="00080FEE" w:rsidRPr="00541E1D" w:rsidRDefault="00080FEE" w:rsidP="00080FEE">
      <w:pPr>
        <w:jc w:val="both"/>
        <w:rPr>
          <w:rFonts w:asciiTheme="minorHAnsi" w:hAnsiTheme="minorHAnsi" w:cstheme="minorHAnsi"/>
          <w:b/>
          <w:caps/>
          <w:color w:val="002060"/>
          <w:sz w:val="20"/>
          <w:szCs w:val="20"/>
          <w:lang w:val="es-MX"/>
        </w:rPr>
      </w:pPr>
    </w:p>
    <w:p w14:paraId="04F49932" w14:textId="122DB58F" w:rsidR="00080FEE" w:rsidRPr="00541E1D" w:rsidRDefault="00080FEE" w:rsidP="00176808">
      <w:pPr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541E1D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Actividad opcional: Ceremonia del té </w:t>
      </w:r>
    </w:p>
    <w:p w14:paraId="36A5CE5C" w14:textId="2362B8BF" w:rsidR="00080FEE" w:rsidRDefault="00080FEE" w:rsidP="00080FE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Después de visitar el Templo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Senso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-ji y la calle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Nakamise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, los participantes se reunirán con un asistente de habla hispana para trasladarse a pie al lugar de la ceremonia. La actividad, incluye explicación y demostración por un maestro, </w:t>
      </w:r>
      <w:r w:rsidR="0021621D">
        <w:rPr>
          <w:rFonts w:asciiTheme="minorHAnsi" w:hAnsiTheme="minorHAnsi" w:cstheme="minorHAnsi"/>
          <w:color w:val="002060"/>
          <w:sz w:val="20"/>
          <w:szCs w:val="20"/>
        </w:rPr>
        <w:t xml:space="preserve">renta de kimono </w:t>
      </w:r>
      <w:r w:rsidR="0021621D" w:rsidRPr="0021621D">
        <w:rPr>
          <w:rFonts w:asciiTheme="minorHAnsi" w:hAnsiTheme="minorHAnsi" w:cstheme="minorHAnsi"/>
          <w:b/>
          <w:bCs/>
          <w:color w:val="002060"/>
          <w:sz w:val="20"/>
          <w:szCs w:val="20"/>
        </w:rPr>
        <w:t>(yukata en verano),</w:t>
      </w:r>
      <w:r w:rsidR="0021621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degustación de dulce japonés y té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matcha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>, y oportunidad de tomar foto</w:t>
      </w:r>
      <w:r>
        <w:rPr>
          <w:rFonts w:asciiTheme="minorHAnsi" w:hAnsiTheme="minorHAnsi" w:cstheme="minorHAnsi"/>
          <w:color w:val="002060"/>
          <w:sz w:val="20"/>
          <w:szCs w:val="20"/>
        </w:rPr>
        <w:t>grafías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>
        <w:rPr>
          <w:rFonts w:asciiTheme="minorHAnsi" w:hAnsiTheme="minorHAnsi" w:cstheme="minorHAnsi"/>
          <w:color w:val="002060"/>
          <w:sz w:val="20"/>
          <w:szCs w:val="20"/>
        </w:rPr>
        <w:t>La actividad f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inaliza en la estación de metro de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Asakusa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>, desde donde cada pasajero</w:t>
      </w:r>
      <w:r w:rsidRPr="007236C2">
        <w:rPr>
          <w:rFonts w:asciiTheme="minorHAnsi" w:hAnsiTheme="minorHAnsi" w:cstheme="minorHAnsi"/>
          <w:color w:val="002060"/>
          <w:sz w:val="20"/>
          <w:szCs w:val="20"/>
          <w:u w:val="single"/>
        </w:rPr>
        <w:t xml:space="preserve"> regresará al hotel o a </w:t>
      </w:r>
      <w:proofErr w:type="spellStart"/>
      <w:r w:rsidR="001C6752">
        <w:rPr>
          <w:rFonts w:asciiTheme="minorHAnsi" w:hAnsiTheme="minorHAnsi" w:cstheme="minorHAnsi"/>
          <w:color w:val="002060"/>
          <w:sz w:val="20"/>
          <w:szCs w:val="20"/>
          <w:u w:val="single"/>
        </w:rPr>
        <w:t>Shibuya</w:t>
      </w:r>
      <w:proofErr w:type="spellEnd"/>
      <w:r w:rsidR="001C6752">
        <w:rPr>
          <w:rFonts w:asciiTheme="minorHAnsi" w:hAnsiTheme="minorHAnsi" w:cstheme="minorHAnsi"/>
          <w:color w:val="002060"/>
          <w:sz w:val="20"/>
          <w:szCs w:val="20"/>
          <w:u w:val="single"/>
        </w:rPr>
        <w:t xml:space="preserve"> </w:t>
      </w:r>
      <w:r w:rsidRPr="007236C2">
        <w:rPr>
          <w:rFonts w:asciiTheme="minorHAnsi" w:hAnsiTheme="minorHAnsi" w:cstheme="minorHAnsi"/>
          <w:color w:val="002060"/>
          <w:sz w:val="20"/>
          <w:szCs w:val="20"/>
          <w:u w:val="single"/>
        </w:rPr>
        <w:t>por cuenta propia.</w:t>
      </w:r>
      <w:r>
        <w:rPr>
          <w:rFonts w:asciiTheme="minorHAnsi" w:hAnsiTheme="minorHAnsi" w:cstheme="minorHAnsi"/>
          <w:color w:val="002060"/>
          <w:sz w:val="20"/>
          <w:szCs w:val="20"/>
          <w:u w:val="single"/>
        </w:rPr>
        <w:t xml:space="preserve"> </w:t>
      </w:r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>
        <w:rPr>
          <w:rFonts w:asciiTheme="minorHAnsi" w:hAnsiTheme="minorHAnsi" w:cstheme="minorHAnsi"/>
          <w:color w:val="002060"/>
          <w:sz w:val="20"/>
          <w:szCs w:val="20"/>
          <w:u w:val="single"/>
        </w:rPr>
        <w:t>.</w:t>
      </w:r>
    </w:p>
    <w:p w14:paraId="11EA65EF" w14:textId="4DAC60C2" w:rsidR="00080FEE" w:rsidRDefault="00080FEE" w:rsidP="00080FE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7236C2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Nota</w:t>
      </w:r>
      <w:r w:rsidRPr="007236C2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:</w:t>
      </w:r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Los participantes no continuarán a </w:t>
      </w:r>
      <w:proofErr w:type="spellStart"/>
      <w:r w:rsidR="001C6752">
        <w:rPr>
          <w:rFonts w:asciiTheme="minorHAnsi" w:hAnsiTheme="minorHAnsi" w:cstheme="minorHAnsi"/>
          <w:b/>
          <w:color w:val="002060"/>
          <w:sz w:val="20"/>
          <w:szCs w:val="20"/>
        </w:rPr>
        <w:t>Shibuya</w:t>
      </w:r>
      <w:proofErr w:type="spellEnd"/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con el grupo. </w:t>
      </w:r>
    </w:p>
    <w:p w14:paraId="68553260" w14:textId="77777777" w:rsidR="00080FEE" w:rsidRPr="007236C2" w:rsidRDefault="00080FEE" w:rsidP="00080FE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Es necesario llevar calcetines para participar. El almuerzo no está incluido (se recomienda comer algo ligero durante el tiempo libre en la Calle </w:t>
      </w:r>
      <w:proofErr w:type="spellStart"/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>Nakamise</w:t>
      </w:r>
      <w:proofErr w:type="spellEnd"/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>). Esta actividad debe reservarse con al menos tres semanas de anticipación y no estará disponible para venta en destino.</w:t>
      </w:r>
    </w:p>
    <w:p w14:paraId="5EC8A802" w14:textId="77777777" w:rsidR="00B15840" w:rsidRPr="00854DE3" w:rsidRDefault="00B15840" w:rsidP="00B15840">
      <w:pPr>
        <w:jc w:val="both"/>
        <w:rPr>
          <w:rFonts w:ascii="Arial" w:hAnsi="Arial" w:cs="Arial"/>
          <w:bCs/>
          <w:sz w:val="20"/>
          <w:szCs w:val="20"/>
        </w:rPr>
      </w:pPr>
    </w:p>
    <w:p w14:paraId="090D94C9" w14:textId="77777777" w:rsidR="00156DF7" w:rsidRPr="002675C7" w:rsidRDefault="00156DF7" w:rsidP="00156DF7">
      <w:pPr>
        <w:pStyle w:val="Ttulo2"/>
        <w:spacing w:before="0"/>
        <w:rPr>
          <w:rFonts w:ascii="Arial" w:hAnsi="Arial" w:cs="Arial"/>
          <w:b/>
          <w:caps/>
          <w:sz w:val="20"/>
          <w:szCs w:val="20"/>
          <w:lang w:val="es-MX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3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Tokio -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Hakone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Tokio </w:t>
      </w:r>
    </w:p>
    <w:p w14:paraId="69118DF4" w14:textId="415D783F" w:rsidR="00156DF7" w:rsidRPr="00BD6758" w:rsidRDefault="00156DF7" w:rsidP="00156DF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BD6758">
        <w:rPr>
          <w:rFonts w:asciiTheme="minorHAnsi" w:hAnsiTheme="minorHAnsi" w:cstheme="minorHAnsi"/>
          <w:b/>
          <w:color w:val="002060"/>
          <w:sz w:val="20"/>
          <w:szCs w:val="20"/>
        </w:rPr>
        <w:t>Desayuno en el hotel</w:t>
      </w:r>
      <w:r w:rsidRPr="00BD6758">
        <w:rPr>
          <w:rFonts w:asciiTheme="minorHAnsi" w:hAnsiTheme="minorHAnsi" w:cstheme="minorHAnsi"/>
          <w:color w:val="002060"/>
          <w:sz w:val="20"/>
          <w:szCs w:val="20"/>
        </w:rPr>
        <w:t xml:space="preserve">. Salida temprano para excursión de día completo a </w:t>
      </w:r>
      <w:proofErr w:type="spellStart"/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>Hakone</w:t>
      </w:r>
      <w:proofErr w:type="spellEnd"/>
      <w:r w:rsidRPr="00BD6758">
        <w:rPr>
          <w:rFonts w:asciiTheme="minorHAnsi" w:hAnsiTheme="minorHAnsi" w:cstheme="minorHAnsi"/>
          <w:color w:val="002060"/>
          <w:sz w:val="20"/>
          <w:szCs w:val="20"/>
        </w:rPr>
        <w:t xml:space="preserve"> con guía en español. Paseo en barco por el </w:t>
      </w:r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>Lago</w:t>
      </w:r>
      <w:r w:rsidRPr="00BD6758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proofErr w:type="spellStart"/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>Ashi</w:t>
      </w:r>
      <w:proofErr w:type="spellEnd"/>
      <w:r w:rsidRPr="00BD6758">
        <w:rPr>
          <w:rFonts w:asciiTheme="minorHAnsi" w:hAnsiTheme="minorHAnsi" w:cstheme="minorHAnsi"/>
          <w:color w:val="002060"/>
          <w:sz w:val="20"/>
          <w:szCs w:val="20"/>
        </w:rPr>
        <w:t xml:space="preserve">, visita al </w:t>
      </w:r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Santuario </w:t>
      </w:r>
      <w:proofErr w:type="spellStart"/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>Hakone-jinja</w:t>
      </w:r>
      <w:proofErr w:type="spellEnd"/>
      <w:r w:rsidRPr="00BD6758">
        <w:rPr>
          <w:rFonts w:asciiTheme="minorHAnsi" w:hAnsiTheme="minorHAnsi" w:cstheme="minorHAnsi"/>
          <w:color w:val="002060"/>
          <w:sz w:val="20"/>
          <w:szCs w:val="20"/>
        </w:rPr>
        <w:t xml:space="preserve"> y al </w:t>
      </w:r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Museo al Aire Libre de </w:t>
      </w:r>
      <w:proofErr w:type="spellStart"/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>Hakone</w:t>
      </w:r>
      <w:proofErr w:type="spellEnd"/>
      <w:r w:rsidRPr="00BD6758">
        <w:rPr>
          <w:rFonts w:asciiTheme="minorHAnsi" w:hAnsiTheme="minorHAnsi" w:cstheme="minorHAnsi"/>
          <w:color w:val="002060"/>
          <w:sz w:val="20"/>
          <w:szCs w:val="20"/>
        </w:rPr>
        <w:t>. Almuerzo</w:t>
      </w:r>
      <w:r w:rsidR="001C6752">
        <w:rPr>
          <w:rFonts w:asciiTheme="minorHAnsi" w:hAnsiTheme="minorHAnsi" w:cstheme="minorHAnsi"/>
          <w:color w:val="002060"/>
          <w:sz w:val="20"/>
          <w:szCs w:val="20"/>
        </w:rPr>
        <w:t xml:space="preserve"> incluido</w:t>
      </w:r>
      <w:r w:rsidRPr="00BD6758">
        <w:rPr>
          <w:rFonts w:asciiTheme="minorHAnsi" w:hAnsiTheme="minorHAnsi" w:cstheme="minorHAnsi"/>
          <w:color w:val="002060"/>
          <w:sz w:val="20"/>
          <w:szCs w:val="20"/>
        </w:rPr>
        <w:t>. Regreso al hotel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Pr="00BD6758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76513A7E" w14:textId="6E583A32" w:rsidR="00B15840" w:rsidRDefault="00156DF7" w:rsidP="00156DF7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sz w:val="20"/>
          <w:szCs w:val="20"/>
        </w:rPr>
      </w:pPr>
      <w:r w:rsidRPr="00BD6758">
        <w:rPr>
          <w:rFonts w:asciiTheme="minorHAnsi" w:hAnsiTheme="minorHAnsi" w:cstheme="minorHAnsi"/>
          <w:b/>
          <w:iCs/>
          <w:color w:val="002060"/>
          <w:sz w:val="20"/>
          <w:szCs w:val="20"/>
        </w:rPr>
        <w:t xml:space="preserve">Nota: Si el barco no opera por condiciones climáticas, se visitará </w:t>
      </w:r>
      <w:proofErr w:type="spellStart"/>
      <w:r w:rsidRPr="00BD6758">
        <w:rPr>
          <w:rFonts w:asciiTheme="minorHAnsi" w:hAnsiTheme="minorHAnsi" w:cstheme="minorHAnsi"/>
          <w:b/>
          <w:iCs/>
          <w:color w:val="002060"/>
          <w:sz w:val="20"/>
          <w:szCs w:val="20"/>
        </w:rPr>
        <w:t>Hakone</w:t>
      </w:r>
      <w:proofErr w:type="spellEnd"/>
      <w:r w:rsidRPr="00BD6758">
        <w:rPr>
          <w:rFonts w:asciiTheme="minorHAnsi" w:hAnsiTheme="minorHAnsi" w:cstheme="minorHAnsi"/>
          <w:b/>
          <w:iCs/>
          <w:color w:val="002060"/>
          <w:sz w:val="20"/>
          <w:szCs w:val="20"/>
        </w:rPr>
        <w:t xml:space="preserve"> </w:t>
      </w:r>
      <w:proofErr w:type="spellStart"/>
      <w:r w:rsidRPr="00BD6758">
        <w:rPr>
          <w:rFonts w:asciiTheme="minorHAnsi" w:hAnsiTheme="minorHAnsi" w:cstheme="minorHAnsi"/>
          <w:b/>
          <w:iCs/>
          <w:color w:val="002060"/>
          <w:sz w:val="20"/>
          <w:szCs w:val="20"/>
        </w:rPr>
        <w:t>Sekishoato</w:t>
      </w:r>
      <w:proofErr w:type="spellEnd"/>
      <w:r w:rsidRPr="00BD6758">
        <w:rPr>
          <w:rFonts w:asciiTheme="minorHAnsi" w:hAnsiTheme="minorHAnsi" w:cstheme="minorHAnsi"/>
          <w:b/>
          <w:iCs/>
          <w:color w:val="002060"/>
          <w:sz w:val="20"/>
          <w:szCs w:val="20"/>
        </w:rPr>
        <w:t xml:space="preserve"> como alternativa.</w:t>
      </w:r>
      <w:r w:rsidRPr="00BD6758">
        <w:rPr>
          <w:rStyle w:val="nfasis"/>
          <w:rFonts w:asciiTheme="minorHAnsi" w:hAnsiTheme="minorHAnsi" w:cstheme="minorHAnsi"/>
          <w:b/>
          <w:i w:val="0"/>
          <w:color w:val="002060"/>
          <w:sz w:val="20"/>
          <w:szCs w:val="20"/>
        </w:rPr>
        <w:t xml:space="preserve"> </w:t>
      </w:r>
      <w:r w:rsidRPr="00BD6758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Aproximadamente a las 18:00hrs se estará regresando al hotel.</w:t>
      </w:r>
    </w:p>
    <w:p w14:paraId="253DF46D" w14:textId="77777777" w:rsidR="00B15840" w:rsidRDefault="00B15840" w:rsidP="00B15840">
      <w:pPr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54D6CECA" w14:textId="77777777" w:rsidR="00B15840" w:rsidRDefault="00B15840" w:rsidP="00B15840">
      <w:pPr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4FC80960" w14:textId="77777777" w:rsidR="00B15840" w:rsidRDefault="00B15840" w:rsidP="00B15840">
      <w:pPr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31E32C1E" w14:textId="77777777" w:rsidR="00156DF7" w:rsidRDefault="00156DF7" w:rsidP="00156DF7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4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Tokio – Kioto – Nara - Kioto </w:t>
      </w:r>
    </w:p>
    <w:p w14:paraId="2B2925CF" w14:textId="481E52F8" w:rsidR="00156DF7" w:rsidRPr="00156DF7" w:rsidRDefault="00156DF7" w:rsidP="00164F35">
      <w:pPr>
        <w:pStyle w:val="Ttulo2"/>
        <w:spacing w:before="0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156DF7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Desayuno en el hotel.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164F3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R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eunión y traslado a la estación de Tokio con un asistente </w:t>
      </w:r>
      <w:r w:rsidR="001C675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en español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Salida en tren bala </w:t>
      </w:r>
      <w:proofErr w:type="spellStart"/>
      <w:r w:rsidRPr="00164F3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Nozomi</w:t>
      </w:r>
      <w:proofErr w:type="spellEnd"/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hacia Kioto. A la llegada, encuentro con guía de habla </w:t>
      </w:r>
      <w:r w:rsidR="00A85B3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hispana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salida hacia </w:t>
      </w:r>
      <w:r w:rsidRPr="00164F3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Nara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donde visitaremos el </w:t>
      </w:r>
      <w:r w:rsidRPr="00164F3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Templo</w:t>
      </w:r>
      <w:r w:rsidRPr="00164F35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164F3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Todai</w:t>
      </w:r>
      <w:proofErr w:type="spellEnd"/>
      <w:r w:rsidRPr="00164F3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-ji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con su colosal estatua de Buda, y el </w:t>
      </w:r>
      <w:r w:rsidRPr="00164F3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Parque de Nara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hogar de los famosos ciervos.</w:t>
      </w:r>
      <w:r w:rsidRPr="00164F3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Almuerzo no incluido; habrá tiempo libre para comer. Regreso a </w:t>
      </w:r>
      <w:r w:rsidRPr="00164F3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Kioto. </w:t>
      </w:r>
      <w:r w:rsidRPr="00164F35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Alojamiento.</w:t>
      </w:r>
    </w:p>
    <w:p w14:paraId="036C7744" w14:textId="77777777" w:rsidR="00156DF7" w:rsidRPr="00164F35" w:rsidRDefault="00156DF7" w:rsidP="00164F35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164F35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Nota: Llegada al hotel aproximadamente a las 18:30hrs</w:t>
      </w:r>
    </w:p>
    <w:p w14:paraId="6B2E25B3" w14:textId="77777777" w:rsidR="00156DF7" w:rsidRPr="00156DF7" w:rsidRDefault="00156DF7" w:rsidP="00164F35">
      <w:pPr>
        <w:pStyle w:val="Ttulo2"/>
        <w:spacing w:before="0"/>
        <w:jc w:val="both"/>
        <w:rPr>
          <w:b/>
          <w:lang w:val="es-MX" w:eastAsia="es-MX"/>
        </w:rPr>
      </w:pPr>
      <w:r w:rsidRPr="00156DF7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Una maleta por persona será enviada aparte desde Tokio hasta el hotel en Kioto. Dependiendo del número de pasajeros, las maletas pueden llegar la misma tarde o al día siguiente; se recomienda llevar una mochila con lo indispensable para pasar una noche</w:t>
      </w:r>
      <w:r w:rsidRPr="00156DF7">
        <w:rPr>
          <w:b/>
          <w:lang w:val="es-MX" w:eastAsia="es-MX"/>
        </w:rPr>
        <w:t>.</w:t>
      </w:r>
    </w:p>
    <w:p w14:paraId="66188FAE" w14:textId="77777777" w:rsidR="00156DF7" w:rsidRPr="002675C7" w:rsidRDefault="00156DF7" w:rsidP="00156DF7">
      <w:pPr>
        <w:jc w:val="both"/>
        <w:rPr>
          <w:rFonts w:ascii="Arial" w:hAnsi="Arial" w:cs="Arial"/>
          <w:bCs/>
          <w:sz w:val="20"/>
          <w:szCs w:val="20"/>
          <w:lang w:val="es-MX"/>
        </w:rPr>
      </w:pPr>
      <w:r>
        <w:rPr>
          <w:rFonts w:ascii="Arial" w:hAnsi="Arial" w:cs="Arial"/>
          <w:bCs/>
          <w:sz w:val="20"/>
          <w:szCs w:val="20"/>
        </w:rPr>
        <w:t xml:space="preserve">  </w:t>
      </w:r>
    </w:p>
    <w:p w14:paraId="747689FC" w14:textId="190F1C89" w:rsidR="00F446BC" w:rsidRDefault="00AB4C4D" w:rsidP="00F446BC">
      <w:pPr>
        <w:jc w:val="both"/>
        <w:rPr>
          <w:rFonts w:ascii="Arial" w:hAnsi="Arial" w:cs="Arial"/>
          <w:b/>
          <w:caps/>
          <w:sz w:val="20"/>
          <w:szCs w:val="20"/>
          <w:lang w:val="es-MX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 w:rsidR="001C6752">
        <w:rPr>
          <w:rStyle w:val="DanmeroCar"/>
          <w:bCs/>
          <w:sz w:val="24"/>
          <w:szCs w:val="24"/>
        </w:rPr>
        <w:t>5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 w:rsidR="00B15840" w:rsidRPr="00AB4C4D">
        <w:rPr>
          <w:rFonts w:asciiTheme="minorHAnsi" w:eastAsia="Arial" w:hAnsiTheme="minorHAnsi" w:cstheme="minorHAnsi"/>
          <w:b/>
          <w:color w:val="FF0000"/>
        </w:rPr>
        <w:t>K</w:t>
      </w:r>
      <w:r>
        <w:rPr>
          <w:rFonts w:asciiTheme="minorHAnsi" w:eastAsia="Arial" w:hAnsiTheme="minorHAnsi" w:cstheme="minorHAnsi"/>
          <w:b/>
          <w:color w:val="FF0000"/>
        </w:rPr>
        <w:t>ioto</w:t>
      </w:r>
    </w:p>
    <w:p w14:paraId="19B49BB3" w14:textId="11CA3212" w:rsidR="00F446BC" w:rsidRPr="003C502C" w:rsidRDefault="00F446BC" w:rsidP="00F446BC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Después del desayuno en el hotel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, realizaremos una visita de día completo por Kioto acompañado del guía de habla hispana. Conoceremos el Templo </w:t>
      </w:r>
      <w:proofErr w:type="spellStart"/>
      <w:r w:rsidRPr="003C502C">
        <w:rPr>
          <w:rFonts w:asciiTheme="minorHAnsi" w:hAnsiTheme="minorHAnsi" w:cstheme="minorHAnsi"/>
          <w:color w:val="002060"/>
          <w:sz w:val="20"/>
          <w:szCs w:val="20"/>
        </w:rPr>
        <w:t>Sanjusangendo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, el Santuario Fushimi </w:t>
      </w:r>
      <w:proofErr w:type="spellStart"/>
      <w:r w:rsidRPr="003C502C">
        <w:rPr>
          <w:rFonts w:asciiTheme="minorHAnsi" w:hAnsiTheme="minorHAnsi" w:cstheme="minorHAnsi"/>
          <w:color w:val="002060"/>
          <w:sz w:val="20"/>
          <w:szCs w:val="20"/>
        </w:rPr>
        <w:t>Inari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 con sus miles de pórticos rojos llamados </w:t>
      </w:r>
      <w:proofErr w:type="spellStart"/>
      <w:r w:rsidRPr="003C502C">
        <w:rPr>
          <w:rStyle w:val="nfasis"/>
          <w:rFonts w:asciiTheme="minorHAnsi" w:hAnsiTheme="minorHAnsi" w:cstheme="minorHAnsi"/>
          <w:i w:val="0"/>
          <w:color w:val="002060"/>
          <w:sz w:val="20"/>
          <w:szCs w:val="20"/>
        </w:rPr>
        <w:t>torii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, el célebre Templo Dorado </w:t>
      </w:r>
      <w:proofErr w:type="spellStart"/>
      <w:r w:rsidRPr="003C502C">
        <w:rPr>
          <w:rFonts w:asciiTheme="minorHAnsi" w:hAnsiTheme="minorHAnsi" w:cstheme="minorHAnsi"/>
          <w:color w:val="002060"/>
          <w:sz w:val="20"/>
          <w:szCs w:val="20"/>
        </w:rPr>
        <w:t>Kinkaku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-ji, el Templo </w:t>
      </w:r>
      <w:proofErr w:type="spellStart"/>
      <w:r w:rsidRPr="003C502C">
        <w:rPr>
          <w:rFonts w:asciiTheme="minorHAnsi" w:hAnsiTheme="minorHAnsi" w:cstheme="minorHAnsi"/>
          <w:color w:val="002060"/>
          <w:sz w:val="20"/>
          <w:szCs w:val="20"/>
        </w:rPr>
        <w:t>Tenryu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-ji y el encantador Bosque de Bambú de </w:t>
      </w:r>
      <w:proofErr w:type="spellStart"/>
      <w:r w:rsidRPr="003C502C">
        <w:rPr>
          <w:rFonts w:asciiTheme="minorHAnsi" w:hAnsiTheme="minorHAnsi" w:cstheme="minorHAnsi"/>
          <w:color w:val="002060"/>
          <w:sz w:val="20"/>
          <w:szCs w:val="20"/>
        </w:rPr>
        <w:t>Arashiyama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>. Almuerzo</w:t>
      </w:r>
      <w:r w:rsidR="001C6752">
        <w:rPr>
          <w:rFonts w:asciiTheme="minorHAnsi" w:hAnsiTheme="minorHAnsi" w:cstheme="minorHAnsi"/>
          <w:color w:val="002060"/>
          <w:sz w:val="20"/>
          <w:szCs w:val="20"/>
        </w:rPr>
        <w:t xml:space="preserve"> incluido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Pr="003C502C">
        <w:rPr>
          <w:rFonts w:asciiTheme="minorHAnsi" w:hAnsiTheme="minorHAnsi" w:cstheme="minorHAnsi"/>
          <w:color w:val="002060"/>
          <w:sz w:val="20"/>
          <w:szCs w:val="20"/>
          <w:u w:val="single"/>
        </w:rPr>
        <w:t>Regreso por cuenta propia.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176808">
        <w:rPr>
          <w:rFonts w:asciiTheme="minorHAnsi" w:hAnsiTheme="minorHAnsi" w:cstheme="minorHAnsi"/>
          <w:b/>
          <w:bCs/>
          <w:color w:val="002060"/>
          <w:sz w:val="20"/>
          <w:szCs w:val="20"/>
        </w:rPr>
        <w:t>Alojamiento.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40C5E1A4" w14:textId="77777777" w:rsidR="00F446BC" w:rsidRPr="003C502C" w:rsidRDefault="00F446BC" w:rsidP="00F446BC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Nota: Se regresará al hotel alrededor de las 17:30 </w:t>
      </w:r>
      <w:proofErr w:type="spellStart"/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hrs</w:t>
      </w:r>
      <w:proofErr w:type="spellEnd"/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. Como opción quienes lo deseen podrán continuar hacia el tradicional barrio de </w:t>
      </w:r>
      <w:proofErr w:type="spellStart"/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Gion</w:t>
      </w:r>
      <w:proofErr w:type="spellEnd"/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, célebre por sus casas de té y por ser el lugar de encuentro de las geishas. En este caso, el paseo y el regreso al hotel serán por cuenta de los pasajeros.</w:t>
      </w:r>
    </w:p>
    <w:p w14:paraId="2BB4A1F0" w14:textId="77777777" w:rsidR="00B15840" w:rsidRPr="003678AA" w:rsidRDefault="00B15840" w:rsidP="00B15840">
      <w:pPr>
        <w:jc w:val="both"/>
        <w:rPr>
          <w:rFonts w:ascii="Arial" w:hAnsi="Arial" w:cs="Arial"/>
          <w:bCs/>
          <w:sz w:val="20"/>
          <w:szCs w:val="20"/>
        </w:rPr>
      </w:pPr>
    </w:p>
    <w:p w14:paraId="52ABBA3A" w14:textId="77777777" w:rsidR="00F740AE" w:rsidRPr="003C502C" w:rsidRDefault="00F740AE" w:rsidP="00F740AE">
      <w:pPr>
        <w:pStyle w:val="Ttulo2"/>
        <w:spacing w:before="0"/>
        <w:rPr>
          <w:rFonts w:ascii="Arial" w:hAnsi="Arial" w:cs="Arial"/>
          <w:caps/>
          <w:color w:val="002060"/>
          <w:sz w:val="20"/>
          <w:szCs w:val="20"/>
          <w:lang w:val="es-MX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6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Kioto </w:t>
      </w:r>
      <w:r w:rsidRPr="003C502C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(actividad opcional Hiroshima y </w:t>
      </w:r>
      <w:proofErr w:type="spellStart"/>
      <w:r w:rsidRPr="003C502C">
        <w:rPr>
          <w:rFonts w:asciiTheme="minorHAnsi" w:eastAsia="Arial" w:hAnsiTheme="minorHAnsi" w:cstheme="minorHAnsi"/>
          <w:color w:val="002060"/>
          <w:sz w:val="24"/>
          <w:szCs w:val="24"/>
        </w:rPr>
        <w:t>Miyajima</w:t>
      </w:r>
      <w:proofErr w:type="spellEnd"/>
      <w:r w:rsidRPr="003C502C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) </w:t>
      </w:r>
    </w:p>
    <w:p w14:paraId="2114356A" w14:textId="66B59552" w:rsidR="00F740AE" w:rsidRPr="003C502C" w:rsidRDefault="00F740AE" w:rsidP="00F740AE">
      <w:pPr>
        <w:jc w:val="both"/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</w:pPr>
      <w:r w:rsidRPr="003C502C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Desayuno </w:t>
      </w:r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en el hotel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>.  Después tendrás tiempo libre para poder recorrer por cuenta propia la ciudad o elegir el </w:t>
      </w:r>
      <w:r w:rsidRPr="003C502C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</w:rPr>
        <w:t>tour opcional</w:t>
      </w:r>
      <w:r w:rsidR="001C6752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</w:rPr>
        <w:t xml:space="preserve"> a</w:t>
      </w:r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 </w:t>
      </w:r>
      <w:r w:rsidRPr="003C502C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</w:rPr>
        <w:t xml:space="preserve">Hiroshima y </w:t>
      </w:r>
      <w:proofErr w:type="spellStart"/>
      <w:r w:rsidRPr="003C502C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</w:rPr>
        <w:t>Miyajima</w:t>
      </w:r>
      <w:proofErr w:type="spellEnd"/>
      <w:r w:rsidRPr="003C502C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 (</w:t>
      </w:r>
      <w:proofErr w:type="spellStart"/>
      <w:r w:rsidRPr="003C502C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Travel</w:t>
      </w:r>
      <w:proofErr w:type="spellEnd"/>
      <w:r w:rsidRPr="003C502C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 xml:space="preserve"> Shop Pack).  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>Horarios sujetos a cambios sin previos avisos. </w:t>
      </w:r>
      <w:r w:rsidRPr="003C502C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Alojamiento en el hotel.</w:t>
      </w:r>
    </w:p>
    <w:p w14:paraId="1F51DE07" w14:textId="77777777" w:rsidR="00F740AE" w:rsidRPr="009C6BAD" w:rsidRDefault="00F740AE" w:rsidP="00F740AE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</w:p>
    <w:p w14:paraId="22BF8710" w14:textId="77777777" w:rsidR="00F740AE" w:rsidRPr="00006802" w:rsidRDefault="00F740AE" w:rsidP="00F740A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06802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 xml:space="preserve">Actividad de día completo a Hiroshima y </w:t>
      </w:r>
      <w:proofErr w:type="spellStart"/>
      <w:r w:rsidRPr="00006802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Miyajima</w:t>
      </w:r>
      <w:proofErr w:type="spellEnd"/>
      <w:r w:rsidRPr="00006802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 xml:space="preserve"> (</w:t>
      </w:r>
      <w:proofErr w:type="spellStart"/>
      <w:r w:rsidRPr="00006802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Travel</w:t>
      </w:r>
      <w:proofErr w:type="spellEnd"/>
      <w:r w:rsidRPr="00006802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 xml:space="preserve"> Shop Pack)</w:t>
      </w:r>
    </w:p>
    <w:p w14:paraId="28AD4675" w14:textId="77777777" w:rsidR="00F740AE" w:rsidRPr="00AB4C4D" w:rsidRDefault="00F740AE" w:rsidP="00F740AE">
      <w:pPr>
        <w:pStyle w:val="NormalWeb"/>
        <w:spacing w:before="0" w:beforeAutospacing="0" w:after="0" w:afterAutospacing="0"/>
        <w:jc w:val="both"/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</w:pPr>
      <w:r w:rsidRPr="00AB4C4D">
        <w:rPr>
          <w:rFonts w:asciiTheme="minorHAnsi" w:hAnsiTheme="minorHAnsi" w:cstheme="minorHAnsi"/>
          <w:color w:val="002060"/>
          <w:sz w:val="20"/>
          <w:szCs w:val="20"/>
        </w:rPr>
        <w:t xml:space="preserve">Te reunirás con nuestro corresponsal de habla hispana para trasladarte a la estación de Kioto y abordar el tren con destino a Hiroshima. A la llegada, se visitará el Santuario </w:t>
      </w:r>
      <w:proofErr w:type="spellStart"/>
      <w:r w:rsidRPr="00AB4C4D">
        <w:rPr>
          <w:rFonts w:asciiTheme="minorHAnsi" w:hAnsiTheme="minorHAnsi" w:cstheme="minorHAnsi"/>
          <w:color w:val="002060"/>
          <w:sz w:val="20"/>
          <w:szCs w:val="20"/>
        </w:rPr>
        <w:t>Itsukushima</w:t>
      </w:r>
      <w:proofErr w:type="spellEnd"/>
      <w:r w:rsidRPr="00AB4C4D">
        <w:rPr>
          <w:rFonts w:asciiTheme="minorHAnsi" w:hAnsiTheme="minorHAnsi" w:cstheme="minorHAnsi"/>
          <w:color w:val="002060"/>
          <w:sz w:val="20"/>
          <w:szCs w:val="20"/>
        </w:rPr>
        <w:t xml:space="preserve"> en la isla de </w:t>
      </w:r>
      <w:proofErr w:type="spellStart"/>
      <w:r w:rsidRPr="00AB4C4D">
        <w:rPr>
          <w:rFonts w:asciiTheme="minorHAnsi" w:hAnsiTheme="minorHAnsi" w:cstheme="minorHAnsi"/>
          <w:color w:val="002060"/>
          <w:sz w:val="20"/>
          <w:szCs w:val="20"/>
        </w:rPr>
        <w:t>Miyajima</w:t>
      </w:r>
      <w:proofErr w:type="spellEnd"/>
      <w:r w:rsidRPr="00AB4C4D">
        <w:rPr>
          <w:rFonts w:asciiTheme="minorHAnsi" w:hAnsiTheme="minorHAnsi" w:cstheme="minorHAnsi"/>
          <w:color w:val="002060"/>
          <w:sz w:val="20"/>
          <w:szCs w:val="20"/>
        </w:rPr>
        <w:t xml:space="preserve">, el Parque y Museo de la Paz y la icónica Cúpula de la Bomba Atómica. Almuerzo (no incluido). Por la tarde, regreso a la estación de Hiroshima para tomar el tren de vuelta a Kioto. La actividad finaliza en la estación de Kioto; </w:t>
      </w:r>
      <w:r w:rsidRPr="00AB4C4D">
        <w:rPr>
          <w:rFonts w:asciiTheme="minorHAnsi" w:hAnsiTheme="minorHAnsi" w:cstheme="minorHAnsi"/>
          <w:color w:val="002060"/>
          <w:sz w:val="20"/>
          <w:szCs w:val="20"/>
          <w:u w:val="single"/>
        </w:rPr>
        <w:t>el traslado al hotel será por cuenta propia en el transporte del mismo hotel o en taxi.</w:t>
      </w:r>
      <w:r w:rsidRPr="00AB4C4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AB4C4D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Pr="00AB4C4D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1A74C196" w14:textId="77777777" w:rsidR="00F740AE" w:rsidRPr="00AB4C4D" w:rsidRDefault="00F740AE" w:rsidP="00F740A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AB4C4D">
        <w:rPr>
          <w:rFonts w:asciiTheme="minorHAnsi" w:hAnsiTheme="minorHAnsi" w:cstheme="minorHAnsi"/>
          <w:b/>
          <w:bCs/>
          <w:color w:val="002060"/>
          <w:sz w:val="20"/>
          <w:szCs w:val="20"/>
        </w:rPr>
        <w:t>Nota:</w:t>
      </w:r>
      <w:r w:rsidRPr="00AB4C4D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Esta actividad debe reservarse con al menos tres semanas de anticipación y no estará disponible para venta en destino.</w:t>
      </w:r>
    </w:p>
    <w:p w14:paraId="0C334B1F" w14:textId="77777777" w:rsidR="00F740AE" w:rsidRPr="00431C8A" w:rsidRDefault="00F740AE" w:rsidP="00F740AE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</w:p>
    <w:p w14:paraId="26D59D82" w14:textId="77777777" w:rsidR="00F740AE" w:rsidRDefault="00F740AE" w:rsidP="00F740AE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7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Kioto – Kanazawa </w:t>
      </w:r>
    </w:p>
    <w:p w14:paraId="6C08555F" w14:textId="77777777" w:rsidR="00F740AE" w:rsidRPr="007574A3" w:rsidRDefault="00F740AE" w:rsidP="003D6D92">
      <w:pPr>
        <w:pStyle w:val="Ttulo2"/>
        <w:spacing w:before="0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7574A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Desayuno en el hotel. 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Se reúnen con el </w:t>
      </w:r>
      <w:r w:rsidRPr="007574A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guía de habla 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hispana</w:t>
      </w:r>
      <w:r w:rsidRPr="007574A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para salir </w:t>
      </w:r>
      <w:r w:rsidRPr="007574A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hacia </w:t>
      </w: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Kanazawa</w:t>
      </w:r>
      <w:r w:rsidRPr="007574A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autobús privado (o furgoneta, según el número de pasajeros).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7574A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A la llegada, 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dará comienzo la </w:t>
      </w:r>
      <w:r w:rsidRPr="007574A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visita de día completo por Kanazawa, incluyendo el </w:t>
      </w: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Mercado </w:t>
      </w:r>
      <w:proofErr w:type="spellStart"/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Omicho</w:t>
      </w:r>
      <w:proofErr w:type="spellEnd"/>
      <w:r w:rsidRPr="007574A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el </w:t>
      </w: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Barrio </w:t>
      </w:r>
      <w:proofErr w:type="spellStart"/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Higashichaya</w:t>
      </w:r>
      <w:proofErr w:type="spellEnd"/>
      <w:r w:rsidRPr="007574A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el </w:t>
      </w: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Jardín </w:t>
      </w:r>
      <w:proofErr w:type="spellStart"/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Kenrokuen</w:t>
      </w:r>
      <w:proofErr w:type="spellEnd"/>
      <w:r w:rsidRPr="007574A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uno de los más famosos de Japón. Almuerzo no incluido; tiempo libre para comer en el Mercado </w:t>
      </w:r>
      <w:proofErr w:type="spellStart"/>
      <w:r w:rsidRPr="007574A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Omicho</w:t>
      </w:r>
      <w:proofErr w:type="spellEnd"/>
      <w:r w:rsidRPr="007574A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7574A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Traslado al hotel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</w:t>
      </w:r>
      <w:r w:rsidRPr="003D6D9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alojamiento.</w:t>
      </w:r>
    </w:p>
    <w:p w14:paraId="16C012DA" w14:textId="77777777" w:rsidR="00F740AE" w:rsidRPr="007574A3" w:rsidRDefault="00F740AE" w:rsidP="003D6D92">
      <w:pPr>
        <w:pStyle w:val="Ttulo2"/>
        <w:spacing w:before="0"/>
        <w:jc w:val="both"/>
        <w:rPr>
          <w:rFonts w:asciiTheme="minorHAnsi" w:hAnsiTheme="minorHAnsi" w:cstheme="minorHAnsi"/>
          <w:b/>
          <w:caps/>
          <w:color w:val="002060"/>
          <w:sz w:val="20"/>
          <w:szCs w:val="20"/>
          <w:lang w:val="es-MX"/>
        </w:rPr>
      </w:pPr>
      <w:r w:rsidRPr="003D6D92">
        <w:rPr>
          <w:rFonts w:asciiTheme="minorHAnsi" w:eastAsia="Arial" w:hAnsiTheme="minorHAnsi" w:cstheme="minorHAnsi"/>
          <w:b/>
          <w:color w:val="002060"/>
          <w:sz w:val="20"/>
          <w:szCs w:val="20"/>
          <w:lang w:val="es-MX" w:eastAsia="es-MX" w:bidi="en-US"/>
        </w:rPr>
        <w:t xml:space="preserve">Nota: </w:t>
      </w:r>
      <w:r w:rsidRPr="007574A3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Una maleta por persona será enviada aparte desde Kioto hasta el hotel en Osaka; se recomienda llevar una mochila con lo indispensable para pasar una noche en Kanazawa y otra en </w:t>
      </w:r>
      <w:proofErr w:type="spellStart"/>
      <w:r w:rsidRPr="007574A3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Gero</w:t>
      </w:r>
      <w:proofErr w:type="spellEnd"/>
      <w:r w:rsidRPr="007574A3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.</w:t>
      </w:r>
    </w:p>
    <w:p w14:paraId="619FFA0D" w14:textId="77777777" w:rsidR="00F740AE" w:rsidRDefault="00F740AE" w:rsidP="00F740AE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5148C227" w14:textId="62477548" w:rsidR="00F740AE" w:rsidRPr="003D6D92" w:rsidRDefault="00F740AE" w:rsidP="00F740AE">
      <w:pPr>
        <w:pStyle w:val="Ttulo2"/>
        <w:spacing w:before="0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8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Kanazawa - </w:t>
      </w:r>
      <w:proofErr w:type="spellStart"/>
      <w:r w:rsidRPr="003D6D92">
        <w:rPr>
          <w:rFonts w:asciiTheme="minorHAnsi" w:eastAsia="Arial" w:hAnsiTheme="minorHAnsi" w:cstheme="minorHAnsi"/>
          <w:b/>
          <w:color w:val="FF0000"/>
          <w:sz w:val="24"/>
          <w:szCs w:val="24"/>
        </w:rPr>
        <w:t>Shirakawago</w:t>
      </w:r>
      <w:proofErr w:type="spellEnd"/>
      <w:r w:rsidRPr="003D6D92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Takayama – </w:t>
      </w:r>
      <w:proofErr w:type="spellStart"/>
      <w:r w:rsidRPr="003D6D92">
        <w:rPr>
          <w:rFonts w:asciiTheme="minorHAnsi" w:eastAsia="Arial" w:hAnsiTheme="minorHAnsi" w:cstheme="minorHAnsi"/>
          <w:b/>
          <w:color w:val="FF0000"/>
          <w:sz w:val="24"/>
          <w:szCs w:val="24"/>
        </w:rPr>
        <w:t>Gero</w:t>
      </w:r>
      <w:proofErr w:type="spellEnd"/>
      <w:r w:rsidR="00012D80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o Gifu</w:t>
      </w:r>
      <w:r w:rsidRPr="003D6D92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r w:rsidRPr="003D6D92">
        <w:rPr>
          <w:rFonts w:asciiTheme="minorHAnsi" w:eastAsia="Arial" w:hAnsiTheme="minorHAnsi" w:cstheme="minorHAnsi"/>
          <w:color w:val="002060"/>
          <w:sz w:val="24"/>
          <w:szCs w:val="24"/>
        </w:rPr>
        <w:t>(</w:t>
      </w:r>
      <w:proofErr w:type="spellStart"/>
      <w:r w:rsidRPr="003D6D92">
        <w:rPr>
          <w:rFonts w:asciiTheme="minorHAnsi" w:eastAsia="Arial" w:hAnsiTheme="minorHAnsi" w:cstheme="minorHAnsi"/>
          <w:color w:val="002060"/>
          <w:sz w:val="24"/>
          <w:szCs w:val="24"/>
        </w:rPr>
        <w:t>ryokan</w:t>
      </w:r>
      <w:proofErr w:type="spellEnd"/>
      <w:r w:rsidRPr="003D6D92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y aguas termales) </w:t>
      </w:r>
    </w:p>
    <w:p w14:paraId="6F4D2E8D" w14:textId="50D95F3F" w:rsidR="00F740AE" w:rsidRPr="003D6D92" w:rsidRDefault="00F740AE" w:rsidP="003D6D92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Desayuno en el hotel.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Hoy nos dirigimos a </w:t>
      </w:r>
      <w:proofErr w:type="spellStart"/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Shirakawago</w:t>
      </w:r>
      <w:proofErr w:type="spellEnd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con el guía de habla </w:t>
      </w:r>
      <w:r w:rsidR="00F97D8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hispana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para conocer las tradicionales </w:t>
      </w:r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casas</w:t>
      </w: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Gasshozukuri</w:t>
      </w:r>
      <w:proofErr w:type="spellEnd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Posteriormente, traslado a </w:t>
      </w:r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Takayama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donde visitaremos el </w:t>
      </w:r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barrio</w:t>
      </w: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histórico</w:t>
      </w: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Kamisannomachi</w:t>
      </w:r>
      <w:proofErr w:type="spellEnd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con sus tiendas de recuerdos y bodegas de sake, y la </w:t>
      </w:r>
      <w:proofErr w:type="spellStart"/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Yatai</w:t>
      </w:r>
      <w:proofErr w:type="spellEnd"/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Kaikan</w:t>
      </w:r>
      <w:proofErr w:type="spellEnd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exposición de las carrozas del Festival de Takayama.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Al final 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lastRenderedPageBreak/>
        <w:t xml:space="preserve">del día, traslado al </w:t>
      </w:r>
      <w:proofErr w:type="spellStart"/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ryokan</w:t>
      </w:r>
      <w:proofErr w:type="spellEnd"/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en</w:t>
      </w: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="00012D80"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Gero</w:t>
      </w:r>
      <w:proofErr w:type="spellEnd"/>
      <w:r w:rsidR="00012D80"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012D8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o</w:t>
      </w:r>
      <w:r w:rsidR="00F559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Gifu 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y </w:t>
      </w:r>
      <w:proofErr w:type="spellStart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check</w:t>
      </w:r>
      <w:proofErr w:type="spellEnd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-in. </w:t>
      </w:r>
      <w:r w:rsidR="003D6D92" w:rsidRPr="003D6D9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Te recomendamos disfrutar de un relajante </w:t>
      </w:r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baño </w:t>
      </w:r>
      <w:proofErr w:type="spellStart"/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Onsen</w:t>
      </w:r>
      <w:proofErr w:type="spellEnd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de aguas termales.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</w:p>
    <w:p w14:paraId="7EFFD5FF" w14:textId="77777777" w:rsidR="00F740AE" w:rsidRPr="00540AEF" w:rsidRDefault="00F740AE" w:rsidP="003D6D92">
      <w:pPr>
        <w:spacing w:before="100" w:beforeAutospacing="1" w:after="100" w:afterAutospacing="1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Nota:</w:t>
      </w:r>
      <w:r w:rsidRPr="00540AEF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Los baños son separados para hombres y mujeres. Tradicionalmente, no se permite el uso de </w:t>
      </w:r>
      <w:proofErr w:type="spellStart"/>
      <w:r w:rsidRPr="00540AEF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Onsen</w:t>
      </w:r>
      <w:proofErr w:type="spellEnd"/>
      <w:r w:rsidRPr="00540AEF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a personas con tatuajes llamativos.</w:t>
      </w:r>
      <w:r w:rsidRPr="003D6D9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</w:t>
      </w:r>
      <w:r w:rsidRPr="003D6D9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El </w:t>
      </w:r>
      <w:proofErr w:type="spellStart"/>
      <w:r w:rsidRPr="003D6D92">
        <w:rPr>
          <w:rFonts w:asciiTheme="minorHAnsi" w:hAnsiTheme="minorHAnsi" w:cstheme="minorHAnsi"/>
          <w:b/>
          <w:color w:val="002060"/>
          <w:sz w:val="20"/>
          <w:szCs w:val="20"/>
        </w:rPr>
        <w:t>ryokan</w:t>
      </w:r>
      <w:proofErr w:type="spellEnd"/>
      <w:r w:rsidRPr="003D6D9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asignado será confirmado de 7 a 10 días antes del inicio del tour; los pasajeros no pueden elegir.</w:t>
      </w:r>
    </w:p>
    <w:p w14:paraId="1AD94E9C" w14:textId="07F1E9BD" w:rsidR="00F740AE" w:rsidRDefault="00F740AE" w:rsidP="00F740AE">
      <w:pPr>
        <w:pStyle w:val="Ttulo2"/>
        <w:spacing w:before="0"/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9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proofErr w:type="spellStart"/>
      <w:r w:rsidRPr="003D6D92">
        <w:rPr>
          <w:rFonts w:asciiTheme="minorHAnsi" w:eastAsia="Arial" w:hAnsiTheme="minorHAnsi" w:cstheme="minorHAnsi"/>
          <w:b/>
          <w:color w:val="FF0000"/>
          <w:sz w:val="24"/>
          <w:szCs w:val="24"/>
        </w:rPr>
        <w:t>Gero</w:t>
      </w:r>
      <w:proofErr w:type="spellEnd"/>
      <w:r w:rsidR="00F559E1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o Gifu</w:t>
      </w:r>
      <w:r w:rsidRPr="003D6D92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Nagoya – Osaka</w:t>
      </w:r>
    </w:p>
    <w:p w14:paraId="4769184E" w14:textId="07B8774F" w:rsidR="003D6D92" w:rsidRPr="003D6D92" w:rsidRDefault="00F559E1" w:rsidP="003D6D92">
      <w:pPr>
        <w:pStyle w:val="Ttulo2"/>
        <w:spacing w:before="0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 xml:space="preserve">Desayuno en el </w:t>
      </w:r>
      <w:proofErr w:type="spellStart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ryokan</w:t>
      </w:r>
      <w:proofErr w:type="spellEnd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.</w:t>
      </w:r>
      <w:r w:rsidRPr="00F559E1">
        <w:rPr>
          <w:rFonts w:asciiTheme="minorHAnsi" w:hAnsiTheme="minorHAnsi" w:cstheme="minorHAnsi"/>
          <w:color w:val="002060"/>
          <w:sz w:val="20"/>
          <w:szCs w:val="20"/>
          <w:lang w:eastAsia="es-MX"/>
        </w:rPr>
        <w:t xml:space="preserve"> A la hora indicada, encuentro con el guía de habla hispana y traslado a la estación correspondiente. Salida en tren hacia </w:t>
      </w:r>
      <w:proofErr w:type="spellStart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Shin</w:t>
      </w:r>
      <w:proofErr w:type="spellEnd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-Osaka</w:t>
      </w:r>
      <w:r w:rsidRPr="00F559E1">
        <w:rPr>
          <w:rFonts w:asciiTheme="minorHAnsi" w:hAnsiTheme="minorHAnsi" w:cstheme="minorHAnsi"/>
          <w:color w:val="002060"/>
          <w:sz w:val="20"/>
          <w:szCs w:val="20"/>
          <w:lang w:eastAsia="es-MX"/>
        </w:rPr>
        <w:t xml:space="preserve">; los pasajeros alojados en </w:t>
      </w:r>
      <w:proofErr w:type="spellStart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Gero</w:t>
      </w:r>
      <w:proofErr w:type="spellEnd"/>
      <w:r w:rsidRPr="00F559E1">
        <w:rPr>
          <w:rFonts w:asciiTheme="minorHAnsi" w:hAnsiTheme="minorHAnsi" w:cstheme="minorHAnsi"/>
          <w:color w:val="002060"/>
          <w:sz w:val="20"/>
          <w:szCs w:val="20"/>
          <w:lang w:eastAsia="es-MX"/>
        </w:rPr>
        <w:t xml:space="preserve"> realizarán conexión en </w:t>
      </w:r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Nagoya</w:t>
      </w:r>
      <w:r w:rsidRPr="00F559E1">
        <w:rPr>
          <w:rFonts w:asciiTheme="minorHAnsi" w:hAnsiTheme="minorHAnsi" w:cstheme="minorHAnsi"/>
          <w:color w:val="002060"/>
          <w:sz w:val="20"/>
          <w:szCs w:val="20"/>
          <w:lang w:eastAsia="es-MX"/>
        </w:rPr>
        <w:t xml:space="preserve">, mientras que quienes se hospeden en </w:t>
      </w:r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Gifu</w:t>
      </w:r>
      <w:r w:rsidRPr="00F559E1">
        <w:rPr>
          <w:rFonts w:asciiTheme="minorHAnsi" w:hAnsiTheme="minorHAnsi" w:cstheme="minorHAnsi"/>
          <w:color w:val="002060"/>
          <w:sz w:val="20"/>
          <w:szCs w:val="20"/>
          <w:lang w:eastAsia="es-MX"/>
        </w:rPr>
        <w:t xml:space="preserve"> viajarán en tren bala desde </w:t>
      </w:r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Gifu-</w:t>
      </w:r>
      <w:proofErr w:type="spellStart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Hashima</w:t>
      </w:r>
      <w:proofErr w:type="spellEnd"/>
      <w:r w:rsidRPr="00F559E1">
        <w:rPr>
          <w:rFonts w:asciiTheme="minorHAnsi" w:hAnsiTheme="minorHAnsi" w:cstheme="minorHAnsi"/>
          <w:color w:val="002060"/>
          <w:sz w:val="20"/>
          <w:szCs w:val="20"/>
          <w:lang w:eastAsia="es-MX"/>
        </w:rPr>
        <w:t xml:space="preserve">. Llegada a </w:t>
      </w:r>
      <w:proofErr w:type="spellStart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Shin</w:t>
      </w:r>
      <w:proofErr w:type="spellEnd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-Osaka</w:t>
      </w:r>
      <w:r w:rsidRPr="00F559E1">
        <w:rPr>
          <w:rFonts w:asciiTheme="minorHAnsi" w:hAnsiTheme="minorHAnsi" w:cstheme="minorHAnsi"/>
          <w:color w:val="002060"/>
          <w:sz w:val="20"/>
          <w:szCs w:val="20"/>
          <w:lang w:eastAsia="es-MX"/>
        </w:rPr>
        <w:t xml:space="preserve"> alrededor del mediodía.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F740AE"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A la llegada, visita de </w:t>
      </w:r>
      <w:r w:rsidR="00F740AE" w:rsidRPr="009E7CBB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Osaka</w:t>
      </w:r>
      <w:r w:rsidR="00F740AE"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con guía de habla </w:t>
      </w:r>
      <w:r w:rsidR="00F97D8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hispana</w:t>
      </w:r>
      <w:r w:rsidR="00F740AE"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incluyendo </w:t>
      </w:r>
      <w:proofErr w:type="spellStart"/>
      <w:r w:rsidR="00F740AE" w:rsidRPr="009E7CBB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Dotonbori</w:t>
      </w:r>
      <w:proofErr w:type="spellEnd"/>
      <w:r w:rsidR="00F740AE"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barrio animado con restaurantes de fachadas extravagantes</w:t>
      </w:r>
      <w:r w:rsidR="00F740AE"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F740AE"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y el </w:t>
      </w:r>
      <w:r w:rsidR="00F740AE" w:rsidRPr="009E7CBB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Castillo</w:t>
      </w:r>
      <w:r w:rsidR="00F740AE"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r w:rsidR="00F740AE" w:rsidRPr="009E7CBB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de Osaka</w:t>
      </w:r>
      <w:r w:rsidR="00F740AE"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(solo parque exterior, no se visita la torre).</w:t>
      </w:r>
      <w:r w:rsidR="00F740AE"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F740AE"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Almuerzo no incluido. Traslado al hotel</w:t>
      </w:r>
      <w:r w:rsidR="00F740AE"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="00F740AE" w:rsidRPr="003D6D9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="00F740AE"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4F10A769" w14:textId="77777777" w:rsidR="003D6D92" w:rsidRPr="003D6D92" w:rsidRDefault="00F740AE" w:rsidP="003D6D92">
      <w:pPr>
        <w:pStyle w:val="Ttulo2"/>
        <w:spacing w:before="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Nota:</w:t>
      </w:r>
      <w:r w:rsidRPr="00540AEF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Los horarios de tren pueden variar.</w:t>
      </w:r>
      <w:r w:rsidR="007443B0" w:rsidRPr="003D6D9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</w:t>
      </w:r>
    </w:p>
    <w:p w14:paraId="2C4D06FF" w14:textId="77777777" w:rsidR="003D6D92" w:rsidRPr="003D6D92" w:rsidRDefault="003D6D92" w:rsidP="003D6D92">
      <w:pPr>
        <w:rPr>
          <w:lang w:val="es-MX" w:eastAsia="es-MX"/>
        </w:rPr>
      </w:pPr>
    </w:p>
    <w:p w14:paraId="0F35C9E6" w14:textId="650DEA3B" w:rsidR="00F740AE" w:rsidRDefault="00F740AE" w:rsidP="00F740AE">
      <w:pPr>
        <w:pStyle w:val="Ttulo2"/>
        <w:spacing w:before="0"/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10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Pr="009E7CBB">
        <w:rPr>
          <w:rFonts w:asciiTheme="minorHAnsi" w:eastAsia="Arial" w:hAnsiTheme="minorHAnsi" w:cstheme="minorHAnsi"/>
          <w:b/>
          <w:color w:val="FF0000"/>
          <w:sz w:val="24"/>
          <w:szCs w:val="24"/>
        </w:rPr>
        <w:t>Osaka</w:t>
      </w:r>
    </w:p>
    <w:p w14:paraId="7B4A9BE8" w14:textId="75E0F2E6" w:rsidR="00F2306B" w:rsidRPr="009E7CBB" w:rsidRDefault="00DE02A1" w:rsidP="009E7CB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</w:pP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Desayuno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en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el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hotel.</w:t>
      </w:r>
      <w:r w:rsidRPr="009E7CBB">
        <w:rPr>
          <w:rFonts w:asciiTheme="minorHAnsi" w:hAnsiTheme="minorHAnsi" w:cstheme="minorHAnsi"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Traslado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 al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aeropuerto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 a la hora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indicada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. </w:t>
      </w:r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Fin de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los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servicios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>.</w:t>
      </w:r>
    </w:p>
    <w:p w14:paraId="65BB2346" w14:textId="103FF4E3" w:rsidR="00DE02A1" w:rsidRPr="009E7CBB" w:rsidRDefault="00DE02A1" w:rsidP="009E7CBB">
      <w:pPr>
        <w:pStyle w:val="Sangranormal"/>
        <w:tabs>
          <w:tab w:val="left" w:pos="5940"/>
        </w:tabs>
        <w:ind w:firstLine="0"/>
        <w:rPr>
          <w:rFonts w:asciiTheme="minorHAnsi" w:hAnsiTheme="minorHAnsi" w:cstheme="minorHAnsi"/>
          <w:b/>
          <w:color w:val="002060"/>
          <w:sz w:val="20"/>
        </w:rPr>
      </w:pPr>
      <w:proofErr w:type="spellStart"/>
      <w:r w:rsidRPr="009E7CBB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Nota</w:t>
      </w:r>
      <w:proofErr w:type="spellEnd"/>
      <w:r w:rsidRPr="009E7CBB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: </w:t>
      </w:r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Las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habitaciones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deben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desocupar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antes del checkout 12:00hrs (medio día)</w:t>
      </w:r>
    </w:p>
    <w:p w14:paraId="7D5A8E7C" w14:textId="61521017" w:rsidR="00DE02A1" w:rsidRPr="009E7CBB" w:rsidRDefault="00DE02A1" w:rsidP="009E7CBB">
      <w:pPr>
        <w:pStyle w:val="Sangranormal"/>
        <w:tabs>
          <w:tab w:val="left" w:pos="5940"/>
        </w:tabs>
        <w:ind w:firstLine="0"/>
        <w:rPr>
          <w:rFonts w:asciiTheme="minorHAnsi" w:hAnsiTheme="minorHAnsi" w:cstheme="minorHAnsi"/>
          <w:b/>
          <w:color w:val="002060"/>
          <w:sz w:val="20"/>
        </w:rPr>
      </w:pPr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Si la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salida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es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muy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temprano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y no hay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tiempo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para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desayunar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,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el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hotel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proporcionará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un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desayuno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para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llevar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. </w:t>
      </w:r>
    </w:p>
    <w:p w14:paraId="6FDD1461" w14:textId="77777777" w:rsidR="009E7CBB" w:rsidRDefault="009E7CBB" w:rsidP="009E7CB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</w:p>
    <w:p w14:paraId="3BE96EF1" w14:textId="77777777" w:rsidR="009E7CBB" w:rsidRDefault="00825DF6" w:rsidP="009E7CB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9E7CBB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Traslado al aeropuerto de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  <w:szCs w:val="20"/>
        </w:rPr>
        <w:t>Kansai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(KIX) o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  <w:szCs w:val="20"/>
        </w:rPr>
        <w:t>Itami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(ITM) en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  <w:szCs w:val="20"/>
        </w:rPr>
        <w:t>Airport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Limousine Bus sin asistencia</w:t>
      </w:r>
    </w:p>
    <w:p w14:paraId="3249A0D9" w14:textId="0F40688F" w:rsidR="00825DF6" w:rsidRPr="009E7CBB" w:rsidRDefault="00603765" w:rsidP="009E7CB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Los </w:t>
      </w:r>
      <w:proofErr w:type="gramStart"/>
      <w:r w:rsidR="00C75CE1" w:rsidRPr="009E7CBB">
        <w:rPr>
          <w:rFonts w:asciiTheme="minorHAnsi" w:hAnsiTheme="minorHAnsi" w:cstheme="minorHAnsi"/>
          <w:color w:val="002060"/>
          <w:sz w:val="20"/>
          <w:szCs w:val="20"/>
        </w:rPr>
        <w:t>tickets</w:t>
      </w:r>
      <w:proofErr w:type="gramEnd"/>
      <w:r w:rsidR="00C75CE1"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 de tren </w:t>
      </w:r>
      <w:r w:rsidR="00825DF6"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se entregarán el día anterior para los pasajeros que vuelen desde </w:t>
      </w:r>
      <w:proofErr w:type="spellStart"/>
      <w:r w:rsidR="00825DF6" w:rsidRPr="009E7CBB">
        <w:rPr>
          <w:rFonts w:asciiTheme="minorHAnsi" w:hAnsiTheme="minorHAnsi" w:cstheme="minorHAnsi"/>
          <w:color w:val="002060"/>
          <w:sz w:val="20"/>
          <w:szCs w:val="20"/>
        </w:rPr>
        <w:t>Kansai</w:t>
      </w:r>
      <w:proofErr w:type="spellEnd"/>
      <w:r w:rsidR="00825DF6"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 (KIX). Mientras que para los </w:t>
      </w:r>
      <w:r w:rsidR="00B363F6" w:rsidRPr="009E7CBB">
        <w:rPr>
          <w:rFonts w:asciiTheme="minorHAnsi" w:hAnsiTheme="minorHAnsi" w:cstheme="minorHAnsi"/>
          <w:color w:val="002060"/>
          <w:sz w:val="20"/>
          <w:szCs w:val="20"/>
        </w:rPr>
        <w:t>que</w:t>
      </w:r>
      <w:r w:rsidR="00825DF6"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 vuel</w:t>
      </w:r>
      <w:r w:rsidR="00B363F6">
        <w:rPr>
          <w:rFonts w:asciiTheme="minorHAnsi" w:hAnsiTheme="minorHAnsi" w:cstheme="minorHAnsi"/>
          <w:color w:val="002060"/>
          <w:sz w:val="20"/>
          <w:szCs w:val="20"/>
        </w:rPr>
        <w:t>an</w:t>
      </w:r>
      <w:r w:rsidR="00825DF6"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 de </w:t>
      </w:r>
      <w:proofErr w:type="spellStart"/>
      <w:r w:rsidR="00825DF6" w:rsidRPr="009E7CBB">
        <w:rPr>
          <w:rFonts w:asciiTheme="minorHAnsi" w:hAnsiTheme="minorHAnsi" w:cstheme="minorHAnsi"/>
          <w:color w:val="002060"/>
          <w:sz w:val="20"/>
          <w:szCs w:val="20"/>
        </w:rPr>
        <w:t>Itami</w:t>
      </w:r>
      <w:proofErr w:type="spellEnd"/>
      <w:r w:rsidR="00825DF6"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 (ITM) se les proporcionará </w:t>
      </w:r>
      <w:r w:rsidR="00B363F6">
        <w:rPr>
          <w:rFonts w:asciiTheme="minorHAnsi" w:hAnsiTheme="minorHAnsi" w:cstheme="minorHAnsi"/>
          <w:color w:val="002060"/>
          <w:sz w:val="20"/>
          <w:szCs w:val="20"/>
        </w:rPr>
        <w:t xml:space="preserve">al </w:t>
      </w:r>
      <w:r w:rsidR="00825DF6"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hacer </w:t>
      </w:r>
      <w:proofErr w:type="gramStart"/>
      <w:r w:rsidR="00825DF6"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el </w:t>
      </w:r>
      <w:proofErr w:type="spellStart"/>
      <w:r w:rsidR="00825DF6" w:rsidRPr="009E7CBB">
        <w:rPr>
          <w:rFonts w:asciiTheme="minorHAnsi" w:hAnsiTheme="minorHAnsi" w:cstheme="minorHAnsi"/>
          <w:color w:val="002060"/>
          <w:sz w:val="20"/>
          <w:szCs w:val="20"/>
        </w:rPr>
        <w:t>check-out</w:t>
      </w:r>
      <w:proofErr w:type="spellEnd"/>
      <w:proofErr w:type="gramEnd"/>
      <w:r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="00E06587"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El lugar donde salen los buses hacia los aeropuertos está al lado del Sheraton Miyako Hotel en Osaka</w:t>
      </w:r>
      <w:r w:rsidR="00E06587"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. Desde ahí, </w:t>
      </w:r>
      <w:r w:rsidR="00E06587"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 xml:space="preserve">el viaje hasta el Aeropuerto de </w:t>
      </w:r>
      <w:proofErr w:type="spellStart"/>
      <w:r w:rsidR="00E06587"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Kansai</w:t>
      </w:r>
      <w:proofErr w:type="spellEnd"/>
      <w:r w:rsidR="00E06587"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 xml:space="preserve"> (KIX) dura alrededor de 50 minutos</w:t>
      </w:r>
      <w:r w:rsidR="00E06587"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, y </w:t>
      </w:r>
      <w:r w:rsidR="00E06587"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 xml:space="preserve">hasta el Aeropuerto de </w:t>
      </w:r>
      <w:proofErr w:type="spellStart"/>
      <w:r w:rsidR="00E06587"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Itami</w:t>
      </w:r>
      <w:proofErr w:type="spellEnd"/>
      <w:r w:rsidR="00E06587"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 xml:space="preserve"> (ITM) dura aproximadamente 40 minutos</w:t>
      </w:r>
      <w:r w:rsidR="00E06587" w:rsidRPr="009E7CBB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69C1AD78" w14:textId="718F43CB" w:rsidR="00603765" w:rsidRPr="009E7CBB" w:rsidRDefault="00603765" w:rsidP="009E7CBB">
      <w:pPr>
        <w:pStyle w:val="NormalWeb"/>
        <w:spacing w:before="0" w:beforeAutospacing="0" w:after="0" w:afterAutospacing="0"/>
        <w:jc w:val="both"/>
        <w:rPr>
          <w:rStyle w:val="Textoennegrita"/>
          <w:rFonts w:asciiTheme="minorHAnsi" w:hAnsiTheme="minorHAnsi" w:cstheme="minorHAnsi"/>
          <w:color w:val="002060"/>
          <w:sz w:val="20"/>
          <w:szCs w:val="20"/>
        </w:rPr>
      </w:pPr>
      <w:r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24401E38" w14:textId="550BD52C" w:rsidR="00DE02A1" w:rsidRPr="009E7CBB" w:rsidRDefault="00B363F6" w:rsidP="009E7CB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</w:pPr>
      <w:r>
        <w:rPr>
          <w:rFonts w:asciiTheme="minorHAnsi" w:hAnsiTheme="minorHAnsi" w:cstheme="minorHAnsi"/>
          <w:color w:val="002060"/>
          <w:sz w:val="20"/>
        </w:rPr>
        <w:t>S</w:t>
      </w:r>
      <w:r w:rsidR="00603765" w:rsidRPr="009E7CBB">
        <w:rPr>
          <w:rFonts w:asciiTheme="minorHAnsi" w:hAnsiTheme="minorHAnsi" w:cstheme="minorHAnsi"/>
          <w:color w:val="002060"/>
          <w:sz w:val="20"/>
        </w:rPr>
        <w:t xml:space="preserve">i </w:t>
      </w:r>
      <w:proofErr w:type="spellStart"/>
      <w:r>
        <w:rPr>
          <w:rFonts w:asciiTheme="minorHAnsi" w:hAnsiTheme="minorHAnsi" w:cstheme="minorHAnsi"/>
          <w:color w:val="002060"/>
          <w:sz w:val="20"/>
        </w:rPr>
        <w:t>el</w:t>
      </w:r>
      <w:proofErr w:type="spellEnd"/>
      <w:r>
        <w:rPr>
          <w:rFonts w:asciiTheme="minorHAnsi" w:hAnsiTheme="minorHAnsi" w:cstheme="minorHAnsi"/>
          <w:color w:val="002060"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color w:val="002060"/>
          <w:sz w:val="20"/>
        </w:rPr>
        <w:t>vuelo</w:t>
      </w:r>
      <w:proofErr w:type="spellEnd"/>
      <w:r w:rsidR="00603765" w:rsidRPr="009E7CBB">
        <w:rPr>
          <w:rFonts w:asciiTheme="minorHAnsi" w:hAnsiTheme="minorHAnsi" w:cstheme="minorHAnsi"/>
          <w:color w:val="002060"/>
          <w:sz w:val="20"/>
        </w:rPr>
        <w:t xml:space="preserve"> sale a las 0</w:t>
      </w:r>
      <w:r>
        <w:rPr>
          <w:rFonts w:asciiTheme="minorHAnsi" w:hAnsiTheme="minorHAnsi" w:cstheme="minorHAnsi"/>
          <w:color w:val="002060"/>
          <w:sz w:val="20"/>
        </w:rPr>
        <w:t>9</w:t>
      </w:r>
      <w:r w:rsidR="00603765" w:rsidRPr="009E7CBB">
        <w:rPr>
          <w:rFonts w:asciiTheme="minorHAnsi" w:hAnsiTheme="minorHAnsi" w:cstheme="minorHAnsi"/>
          <w:color w:val="002060"/>
          <w:sz w:val="20"/>
        </w:rPr>
        <w:t>:30</w:t>
      </w:r>
      <w:r w:rsidR="001D10D2" w:rsidRPr="009E7CBB">
        <w:rPr>
          <w:rFonts w:asciiTheme="minorHAnsi" w:hAnsiTheme="minorHAnsi" w:cstheme="minorHAnsi"/>
          <w:color w:val="002060"/>
          <w:sz w:val="20"/>
        </w:rPr>
        <w:t>hrs</w:t>
      </w:r>
      <w:r w:rsidR="00603765" w:rsidRPr="009E7CBB">
        <w:rPr>
          <w:rFonts w:asciiTheme="minorHAnsi" w:hAnsiTheme="minorHAnsi" w:cstheme="minorHAnsi"/>
          <w:color w:val="002060"/>
          <w:sz w:val="20"/>
        </w:rPr>
        <w:t xml:space="preserve"> o antes, </w:t>
      </w:r>
      <w:proofErr w:type="spellStart"/>
      <w:r w:rsidR="00603765" w:rsidRPr="009E7CBB">
        <w:rPr>
          <w:rFonts w:asciiTheme="minorHAnsi" w:hAnsiTheme="minorHAnsi" w:cstheme="minorHAnsi"/>
          <w:color w:val="002060"/>
          <w:sz w:val="20"/>
        </w:rPr>
        <w:t>el</w:t>
      </w:r>
      <w:proofErr w:type="spellEnd"/>
      <w:r w:rsidR="00603765" w:rsidRPr="009E7CBB">
        <w:rPr>
          <w:rFonts w:asciiTheme="minorHAnsi" w:hAnsiTheme="minorHAnsi" w:cstheme="minorHAnsi"/>
          <w:color w:val="002060"/>
          <w:sz w:val="20"/>
        </w:rPr>
        <w:t xml:space="preserve"> </w:t>
      </w:r>
      <w:proofErr w:type="spellStart"/>
      <w:r w:rsidR="00603765" w:rsidRPr="009E7CBB">
        <w:rPr>
          <w:rFonts w:asciiTheme="minorHAnsi" w:hAnsiTheme="minorHAnsi" w:cstheme="minorHAnsi"/>
          <w:color w:val="002060"/>
          <w:sz w:val="20"/>
        </w:rPr>
        <w:t>traslado</w:t>
      </w:r>
      <w:proofErr w:type="spellEnd"/>
      <w:r w:rsidR="00603765" w:rsidRPr="009E7CBB">
        <w:rPr>
          <w:rFonts w:asciiTheme="minorHAnsi" w:hAnsiTheme="minorHAnsi" w:cstheme="minorHAnsi"/>
          <w:color w:val="002060"/>
          <w:sz w:val="20"/>
        </w:rPr>
        <w:t xml:space="preserve"> se </w:t>
      </w:r>
      <w:proofErr w:type="spellStart"/>
      <w:r w:rsidR="00603765" w:rsidRPr="009E7CBB">
        <w:rPr>
          <w:rFonts w:asciiTheme="minorHAnsi" w:hAnsiTheme="minorHAnsi" w:cstheme="minorHAnsi"/>
          <w:color w:val="002060"/>
          <w:sz w:val="20"/>
        </w:rPr>
        <w:t>realizará</w:t>
      </w:r>
      <w:proofErr w:type="spellEnd"/>
      <w:r w:rsidR="00603765" w:rsidRPr="009E7CBB">
        <w:rPr>
          <w:rFonts w:asciiTheme="minorHAnsi" w:hAnsiTheme="minorHAnsi" w:cstheme="minorHAnsi"/>
          <w:color w:val="002060"/>
          <w:sz w:val="20"/>
        </w:rPr>
        <w:t xml:space="preserve"> </w:t>
      </w:r>
      <w:proofErr w:type="spellStart"/>
      <w:r w:rsidR="00603765" w:rsidRPr="009E7CBB">
        <w:rPr>
          <w:rFonts w:asciiTheme="minorHAnsi" w:hAnsiTheme="minorHAnsi" w:cstheme="minorHAnsi"/>
          <w:color w:val="002060"/>
          <w:sz w:val="20"/>
        </w:rPr>
        <w:t>en</w:t>
      </w:r>
      <w:proofErr w:type="spellEnd"/>
      <w:r w:rsidR="00603765" w:rsidRPr="009E7CBB">
        <w:rPr>
          <w:rFonts w:asciiTheme="minorHAnsi" w:hAnsiTheme="minorHAnsi" w:cstheme="minorHAnsi"/>
          <w:color w:val="002060"/>
          <w:sz w:val="20"/>
        </w:rPr>
        <w:t xml:space="preserve"> taxi </w:t>
      </w:r>
      <w:proofErr w:type="spellStart"/>
      <w:r w:rsidR="00603765" w:rsidRPr="009E7CBB">
        <w:rPr>
          <w:rFonts w:asciiTheme="minorHAnsi" w:hAnsiTheme="minorHAnsi" w:cstheme="minorHAnsi"/>
          <w:color w:val="002060"/>
          <w:sz w:val="20"/>
        </w:rPr>
        <w:t>reservado</w:t>
      </w:r>
      <w:proofErr w:type="spellEnd"/>
      <w:r w:rsidR="00603765" w:rsidRPr="009E7CBB">
        <w:rPr>
          <w:rFonts w:asciiTheme="minorHAnsi" w:hAnsiTheme="minorHAnsi" w:cstheme="minorHAnsi"/>
          <w:color w:val="002060"/>
          <w:sz w:val="20"/>
        </w:rPr>
        <w:t xml:space="preserve"> sin </w:t>
      </w:r>
      <w:proofErr w:type="spellStart"/>
      <w:r w:rsidR="00603765" w:rsidRPr="009E7CBB">
        <w:rPr>
          <w:rFonts w:asciiTheme="minorHAnsi" w:hAnsiTheme="minorHAnsi" w:cstheme="minorHAnsi"/>
          <w:color w:val="002060"/>
          <w:sz w:val="20"/>
        </w:rPr>
        <w:t>asistencia</w:t>
      </w:r>
      <w:proofErr w:type="spellEnd"/>
      <w:r w:rsidR="00603765" w:rsidRPr="009E7CBB">
        <w:rPr>
          <w:rFonts w:asciiTheme="minorHAnsi" w:hAnsiTheme="minorHAnsi" w:cstheme="minorHAnsi"/>
          <w:color w:val="002060"/>
          <w:sz w:val="20"/>
        </w:rPr>
        <w:t xml:space="preserve">. Se </w:t>
      </w:r>
      <w:proofErr w:type="spellStart"/>
      <w:r w:rsidR="00603765" w:rsidRPr="009E7CBB">
        <w:rPr>
          <w:rFonts w:asciiTheme="minorHAnsi" w:hAnsiTheme="minorHAnsi" w:cstheme="minorHAnsi"/>
          <w:color w:val="002060"/>
          <w:sz w:val="20"/>
        </w:rPr>
        <w:t>aplicará</w:t>
      </w:r>
      <w:proofErr w:type="spellEnd"/>
      <w:r w:rsidR="00603765" w:rsidRPr="009E7CBB">
        <w:rPr>
          <w:rFonts w:asciiTheme="minorHAnsi" w:hAnsiTheme="minorHAnsi" w:cstheme="minorHAnsi"/>
          <w:color w:val="002060"/>
          <w:sz w:val="20"/>
        </w:rPr>
        <w:t xml:space="preserve"> un </w:t>
      </w:r>
      <w:proofErr w:type="spellStart"/>
      <w:r w:rsidR="00603765" w:rsidRPr="009E7CBB">
        <w:rPr>
          <w:rFonts w:asciiTheme="minorHAnsi" w:hAnsiTheme="minorHAnsi" w:cstheme="minorHAnsi"/>
          <w:color w:val="002060"/>
          <w:sz w:val="20"/>
        </w:rPr>
        <w:t>suplemento</w:t>
      </w:r>
      <w:proofErr w:type="spellEnd"/>
      <w:r w:rsidR="00603765" w:rsidRPr="009E7CBB">
        <w:rPr>
          <w:rFonts w:asciiTheme="minorHAnsi" w:hAnsiTheme="minorHAnsi" w:cstheme="minorHAnsi"/>
          <w:color w:val="002060"/>
          <w:sz w:val="20"/>
        </w:rPr>
        <w:t xml:space="preserve"> </w:t>
      </w:r>
      <w:proofErr w:type="spellStart"/>
      <w:r w:rsidR="00603765" w:rsidRPr="009E7CBB">
        <w:rPr>
          <w:rFonts w:asciiTheme="minorHAnsi" w:hAnsiTheme="minorHAnsi" w:cstheme="minorHAnsi"/>
          <w:color w:val="002060"/>
          <w:sz w:val="20"/>
        </w:rPr>
        <w:t>por</w:t>
      </w:r>
      <w:proofErr w:type="spellEnd"/>
      <w:r w:rsidR="00603765" w:rsidRPr="009E7CBB">
        <w:rPr>
          <w:rFonts w:asciiTheme="minorHAnsi" w:hAnsiTheme="minorHAnsi" w:cstheme="minorHAnsi"/>
          <w:color w:val="002060"/>
          <w:sz w:val="20"/>
        </w:rPr>
        <w:t xml:space="preserve"> </w:t>
      </w:r>
      <w:proofErr w:type="spellStart"/>
      <w:r w:rsidR="00603765" w:rsidRPr="009E7CBB">
        <w:rPr>
          <w:rFonts w:asciiTheme="minorHAnsi" w:hAnsiTheme="minorHAnsi" w:cstheme="minorHAnsi"/>
          <w:color w:val="002060"/>
          <w:sz w:val="20"/>
        </w:rPr>
        <w:t>pasajero</w:t>
      </w:r>
      <w:proofErr w:type="spellEnd"/>
      <w:r w:rsidR="001D10D2" w:rsidRPr="009E7CBB">
        <w:rPr>
          <w:rFonts w:asciiTheme="minorHAnsi" w:hAnsiTheme="minorHAnsi" w:cstheme="minorHAnsi"/>
          <w:color w:val="002060"/>
          <w:sz w:val="20"/>
        </w:rPr>
        <w:t xml:space="preserve"> </w:t>
      </w:r>
      <w:r w:rsidR="001D10D2" w:rsidRPr="00B363F6">
        <w:rPr>
          <w:rFonts w:asciiTheme="minorHAnsi" w:hAnsiTheme="minorHAnsi" w:cstheme="minorHAnsi"/>
          <w:b/>
          <w:bCs/>
          <w:color w:val="002060"/>
          <w:sz w:val="20"/>
        </w:rPr>
        <w:t>(</w:t>
      </w:r>
      <w:proofErr w:type="spellStart"/>
      <w:r w:rsidR="001D10D2" w:rsidRPr="00B363F6">
        <w:rPr>
          <w:rFonts w:asciiTheme="minorHAnsi" w:hAnsiTheme="minorHAnsi" w:cstheme="minorHAnsi"/>
          <w:b/>
          <w:bCs/>
          <w:color w:val="002060"/>
          <w:sz w:val="20"/>
        </w:rPr>
        <w:t>consu</w:t>
      </w:r>
      <w:r w:rsidR="009E7CBB" w:rsidRPr="00B363F6">
        <w:rPr>
          <w:rFonts w:asciiTheme="minorHAnsi" w:hAnsiTheme="minorHAnsi" w:cstheme="minorHAnsi"/>
          <w:b/>
          <w:bCs/>
          <w:color w:val="002060"/>
          <w:sz w:val="20"/>
        </w:rPr>
        <w:t>l</w:t>
      </w:r>
      <w:r w:rsidR="001D10D2" w:rsidRPr="00B363F6">
        <w:rPr>
          <w:rFonts w:asciiTheme="minorHAnsi" w:hAnsiTheme="minorHAnsi" w:cstheme="minorHAnsi"/>
          <w:b/>
          <w:bCs/>
          <w:color w:val="002060"/>
          <w:sz w:val="20"/>
        </w:rPr>
        <w:t>tar</w:t>
      </w:r>
      <w:proofErr w:type="spellEnd"/>
      <w:r w:rsidR="001D10D2" w:rsidRPr="00B363F6">
        <w:rPr>
          <w:rFonts w:asciiTheme="minorHAnsi" w:hAnsiTheme="minorHAnsi" w:cstheme="minorHAnsi"/>
          <w:b/>
          <w:bCs/>
          <w:color w:val="002060"/>
          <w:sz w:val="20"/>
        </w:rPr>
        <w:t xml:space="preserve"> </w:t>
      </w:r>
      <w:proofErr w:type="spellStart"/>
      <w:r w:rsidR="001D10D2" w:rsidRPr="00B363F6">
        <w:rPr>
          <w:rFonts w:asciiTheme="minorHAnsi" w:hAnsiTheme="minorHAnsi" w:cstheme="minorHAnsi"/>
          <w:b/>
          <w:bCs/>
          <w:color w:val="002060"/>
          <w:sz w:val="20"/>
        </w:rPr>
        <w:t>tarifas</w:t>
      </w:r>
      <w:proofErr w:type="spellEnd"/>
      <w:r w:rsidR="001D10D2" w:rsidRPr="00B363F6">
        <w:rPr>
          <w:rFonts w:asciiTheme="minorHAnsi" w:hAnsiTheme="minorHAnsi" w:cstheme="minorHAnsi"/>
          <w:b/>
          <w:bCs/>
          <w:color w:val="002060"/>
          <w:sz w:val="20"/>
        </w:rPr>
        <w:t>)</w:t>
      </w:r>
      <w:r w:rsidR="00603765" w:rsidRPr="00B363F6">
        <w:rPr>
          <w:rFonts w:asciiTheme="minorHAnsi" w:hAnsiTheme="minorHAnsi" w:cstheme="minorHAnsi"/>
          <w:b/>
          <w:bCs/>
          <w:color w:val="002060"/>
          <w:sz w:val="20"/>
        </w:rPr>
        <w:t>.</w:t>
      </w:r>
    </w:p>
    <w:p w14:paraId="1C9AE547" w14:textId="77777777" w:rsidR="00DE02A1" w:rsidRPr="009E7CBB" w:rsidRDefault="00DE02A1" w:rsidP="009E7CB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</w:pPr>
    </w:p>
    <w:p w14:paraId="4D015C61" w14:textId="0CAFD595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6E5E6258" w14:textId="01890350" w:rsidR="00664597" w:rsidRDefault="00B363F6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8 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noches de alojamiento en ocupación en los hoteles indicados o 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similares.</w:t>
      </w:r>
    </w:p>
    <w:p w14:paraId="2494A3C3" w14:textId="3339765B" w:rsidR="00533677" w:rsidRPr="00DC6188" w:rsidRDefault="00533677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1 noche de alojamiento en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ryokan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con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onsen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(aguas termales) </w:t>
      </w:r>
    </w:p>
    <w:p w14:paraId="35EFBEA2" w14:textId="5C682C0B" w:rsidR="00664597" w:rsidRPr="00A97295" w:rsidRDefault="00533677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9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664597"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desayunos</w:t>
      </w:r>
      <w:r w:rsidR="00B363F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3 almuerzos y 1 cena </w:t>
      </w:r>
      <w:r w:rsidR="00664597"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(sin bebidas).</w:t>
      </w:r>
    </w:p>
    <w:p w14:paraId="711D5649" w14:textId="6EB7C572" w:rsidR="006227F6" w:rsidRPr="00A97295" w:rsidRDefault="006227F6" w:rsidP="006227F6">
      <w:pPr>
        <w:pStyle w:val="Prrafodelista"/>
        <w:numPr>
          <w:ilvl w:val="0"/>
          <w:numId w:val="34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/>
        </w:rPr>
        <w:t>Traslados, visitas y excursiones con guía de habla hispana en servicio compartido.</w:t>
      </w:r>
      <w:r w:rsidR="00EE6F8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</w:p>
    <w:p w14:paraId="0D8417DF" w14:textId="77777777" w:rsidR="006227F6" w:rsidRDefault="006227F6" w:rsidP="006227F6">
      <w:pPr>
        <w:pStyle w:val="Prrafodelista"/>
        <w:numPr>
          <w:ilvl w:val="0"/>
          <w:numId w:val="34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/>
        </w:rPr>
        <w:t>Entradas a los sitios de interés durante las visitas y excursiones mencionados en el itinerario.</w:t>
      </w:r>
    </w:p>
    <w:p w14:paraId="645D26B3" w14:textId="419E1524" w:rsidR="00B363F6" w:rsidRPr="00A97295" w:rsidRDefault="00B363F6" w:rsidP="006227F6">
      <w:pPr>
        <w:pStyle w:val="Prrafodelista"/>
        <w:numPr>
          <w:ilvl w:val="0"/>
          <w:numId w:val="34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>Asistencia en español para los traslados del día 1 y día 4.</w:t>
      </w:r>
    </w:p>
    <w:p w14:paraId="1F94887A" w14:textId="28525FDF" w:rsidR="006227F6" w:rsidRPr="00A97295" w:rsidRDefault="006227F6" w:rsidP="006227F6">
      <w:pPr>
        <w:pStyle w:val="Prrafodelista"/>
        <w:numPr>
          <w:ilvl w:val="0"/>
          <w:numId w:val="34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Pase de tren bala </w:t>
      </w:r>
      <w:proofErr w:type="spellStart"/>
      <w:r w:rsidRPr="00A97295">
        <w:rPr>
          <w:rFonts w:asciiTheme="minorHAnsi" w:hAnsiTheme="minorHAnsi" w:cstheme="minorHAnsi"/>
          <w:color w:val="002060"/>
          <w:sz w:val="20"/>
          <w:szCs w:val="20"/>
          <w:lang w:val="es-MX"/>
        </w:rPr>
        <w:t>Nozomi</w:t>
      </w:r>
      <w:proofErr w:type="spellEnd"/>
      <w:r w:rsidRPr="00A97295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(en clase turista de Tokio a Kioto (día 4)</w:t>
      </w:r>
    </w:p>
    <w:p w14:paraId="20446838" w14:textId="2376741A" w:rsidR="006227F6" w:rsidRPr="00A97295" w:rsidRDefault="001B693E" w:rsidP="006227F6">
      <w:pPr>
        <w:pStyle w:val="Prrafodelista"/>
        <w:numPr>
          <w:ilvl w:val="0"/>
          <w:numId w:val="34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EE6F8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Si el día 9 el alojamiento </w:t>
      </w:r>
      <w:r w:rsidR="00EE6F83" w:rsidRPr="00EE6F8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es</w:t>
      </w:r>
      <w:r w:rsidRPr="00EE6F8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 e</w:t>
      </w:r>
      <w:r w:rsidR="00EE6F83" w:rsidRPr="00EE6F8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n</w:t>
      </w:r>
      <w:r w:rsidRPr="00EE6F8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 </w:t>
      </w:r>
      <w:proofErr w:type="spellStart"/>
      <w:r w:rsidRPr="00EE6F8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Gero</w:t>
      </w:r>
      <w:proofErr w:type="spellEnd"/>
      <w:r w:rsidRPr="00EE6F8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: </w:t>
      </w:r>
      <w:r w:rsidR="006227F6" w:rsidRPr="00A97295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Pase de tren </w:t>
      </w:r>
      <w:proofErr w:type="spellStart"/>
      <w:r w:rsidR="006227F6" w:rsidRPr="00A97295">
        <w:rPr>
          <w:rFonts w:asciiTheme="minorHAnsi" w:hAnsiTheme="minorHAnsi" w:cstheme="minorHAnsi"/>
          <w:color w:val="002060"/>
          <w:sz w:val="20"/>
          <w:szCs w:val="20"/>
          <w:lang w:val="es-MX"/>
        </w:rPr>
        <w:t>express</w:t>
      </w:r>
      <w:proofErr w:type="spellEnd"/>
      <w:r w:rsidR="006227F6" w:rsidRPr="00A97295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proofErr w:type="spellStart"/>
      <w:r w:rsidR="006227F6" w:rsidRPr="00A97295">
        <w:rPr>
          <w:rFonts w:asciiTheme="minorHAnsi" w:hAnsiTheme="minorHAnsi" w:cstheme="minorHAnsi"/>
          <w:color w:val="002060"/>
          <w:sz w:val="20"/>
          <w:szCs w:val="20"/>
          <w:lang w:val="es-MX"/>
        </w:rPr>
        <w:t>Hida</w:t>
      </w:r>
      <w:proofErr w:type="spellEnd"/>
      <w:r w:rsidR="006227F6" w:rsidRPr="00A97295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en clase turista de </w:t>
      </w:r>
      <w:proofErr w:type="spellStart"/>
      <w:r w:rsidR="006227F6" w:rsidRPr="00A97295">
        <w:rPr>
          <w:rFonts w:asciiTheme="minorHAnsi" w:hAnsiTheme="minorHAnsi" w:cstheme="minorHAnsi"/>
          <w:color w:val="002060"/>
          <w:sz w:val="20"/>
          <w:szCs w:val="20"/>
          <w:lang w:val="es-MX"/>
        </w:rPr>
        <w:t>Gero</w:t>
      </w:r>
      <w:proofErr w:type="spellEnd"/>
      <w:r w:rsidR="006227F6" w:rsidRPr="00A97295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a Nagoya</w:t>
      </w:r>
      <w:r w:rsidR="00EE6F8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y pase de tren bala </w:t>
      </w:r>
      <w:proofErr w:type="spellStart"/>
      <w:r w:rsidR="00EE6F83">
        <w:rPr>
          <w:rFonts w:asciiTheme="minorHAnsi" w:hAnsiTheme="minorHAnsi" w:cstheme="minorHAnsi"/>
          <w:color w:val="002060"/>
          <w:sz w:val="20"/>
          <w:szCs w:val="20"/>
          <w:lang w:val="es-MX"/>
        </w:rPr>
        <w:t>Hikari</w:t>
      </w:r>
      <w:proofErr w:type="spellEnd"/>
      <w:r w:rsidR="00EE6F8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de Nagoya a Osaka en clase turista. </w:t>
      </w:r>
    </w:p>
    <w:p w14:paraId="7B5EF326" w14:textId="26246F4B" w:rsidR="006227F6" w:rsidRPr="00A97295" w:rsidRDefault="00EE6F83" w:rsidP="006227F6">
      <w:pPr>
        <w:pStyle w:val="Prrafodelista"/>
        <w:numPr>
          <w:ilvl w:val="0"/>
          <w:numId w:val="34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EE6F8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Si el día 9 el alojamiento es en Gifu: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Pase de tren en clase turista de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>Hashima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a Osaka</w:t>
      </w:r>
    </w:p>
    <w:p w14:paraId="4DA23753" w14:textId="77777777" w:rsidR="006E45A2" w:rsidRPr="00A97295" w:rsidRDefault="006E45A2" w:rsidP="006E45A2">
      <w:pPr>
        <w:pStyle w:val="Sangranormal"/>
        <w:numPr>
          <w:ilvl w:val="0"/>
          <w:numId w:val="34"/>
        </w:numPr>
        <w:tabs>
          <w:tab w:val="left" w:pos="0"/>
        </w:tabs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</w:pP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>Manejo de 1 maleta (23 kg) por persona.</w:t>
      </w:r>
    </w:p>
    <w:p w14:paraId="0F6612FE" w14:textId="59F35FBB" w:rsidR="008625CC" w:rsidRDefault="008625CC" w:rsidP="008625CC">
      <w:pPr>
        <w:pStyle w:val="Sinespaciado"/>
        <w:ind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5BA99DC5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</w:t>
      </w:r>
      <w:r w:rsidR="0066459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especificados</w:t>
      </w:r>
    </w:p>
    <w:p w14:paraId="0C2F7C66" w14:textId="77777777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4C40EE7" w14:textId="464AF7B4" w:rsidR="00152D96" w:rsidRDefault="00FC060A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50DA17C" w14:textId="40CE3A0F" w:rsidR="00FB7790" w:rsidRPr="00B658C3" w:rsidRDefault="00FB7790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 a guía y chofer</w:t>
      </w:r>
    </w:p>
    <w:p w14:paraId="2DAFC940" w14:textId="4D1BE591" w:rsidR="00D8686B" w:rsidRPr="00D8686B" w:rsidRDefault="00D8686B" w:rsidP="00D8686B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D8686B">
        <w:rPr>
          <w:rFonts w:asciiTheme="minorHAnsi" w:hAnsiTheme="minorHAnsi" w:cstheme="minorHAnsi"/>
          <w:color w:val="002060"/>
          <w:sz w:val="20"/>
          <w:szCs w:val="20"/>
          <w:lang w:val="es-MX"/>
        </w:rPr>
        <w:lastRenderedPageBreak/>
        <w:t xml:space="preserve">Suplemento para </w:t>
      </w:r>
      <w:r w:rsidR="00776C29">
        <w:rPr>
          <w:rFonts w:asciiTheme="minorHAnsi" w:hAnsiTheme="minorHAnsi" w:cstheme="minorHAnsi"/>
          <w:color w:val="002060"/>
          <w:sz w:val="20"/>
          <w:szCs w:val="20"/>
          <w:lang w:val="es-MX"/>
        </w:rPr>
        <w:t>vuelos con salida temprano (consultar tarifas)</w:t>
      </w:r>
    </w:p>
    <w:p w14:paraId="0C5697BD" w14:textId="7107EE8C" w:rsidR="00FC060A" w:rsidRDefault="00FC060A" w:rsidP="001E3869">
      <w:pPr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207528" w14:textId="77777777" w:rsidR="004F6BDB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62127635" w14:textId="5740F384" w:rsidR="007D254B" w:rsidRPr="004769B8" w:rsidRDefault="007D254B" w:rsidP="004769B8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</w:rPr>
        <w:t>El orden de las visitas podría modificarse según condiciones locales y logística en destino.</w:t>
      </w:r>
    </w:p>
    <w:bookmarkEnd w:id="0"/>
    <w:p w14:paraId="79FF0D9D" w14:textId="2A4B04F1" w:rsidR="003D132A" w:rsidRPr="008E5768" w:rsidRDefault="00595542" w:rsidP="004769B8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  <w:shd w:val="clear" w:color="auto" w:fill="FFFFFF"/>
        </w:rPr>
      </w:pPr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</w:t>
      </w:r>
      <w:r w:rsidR="00FC060A"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que </w:t>
      </w:r>
      <w:r w:rsidR="00FC060A" w:rsidRPr="008E5768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 w:rsidR="006C61E4" w:rsidRPr="008E5768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Japón.</w:t>
      </w:r>
    </w:p>
    <w:p w14:paraId="12910BFB" w14:textId="77777777" w:rsidR="00E03EE9" w:rsidRPr="00833CC4" w:rsidRDefault="00E03EE9" w:rsidP="00E03EE9">
      <w:pPr>
        <w:pStyle w:val="Sinespaciado"/>
        <w:ind w:left="360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</w:p>
    <w:p w14:paraId="61854E16" w14:textId="77777777" w:rsidR="00E03EE9" w:rsidRPr="00833CC4" w:rsidRDefault="00E03EE9" w:rsidP="00E03EE9">
      <w:pPr>
        <w:pStyle w:val="Sinespaciado"/>
        <w:ind w:left="36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 w:rsidRPr="00833CC4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General</w:t>
      </w:r>
    </w:p>
    <w:p w14:paraId="52118648" w14:textId="77777777" w:rsidR="00E03EE9" w:rsidRPr="00A97295" w:rsidRDefault="00E03EE9" w:rsidP="00E03EE9">
      <w:pPr>
        <w:pStyle w:val="Prrafodelista"/>
        <w:numPr>
          <w:ilvl w:val="0"/>
          <w:numId w:val="16"/>
        </w:numPr>
        <w:spacing w:after="100" w:afterAutospacing="1"/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  <w:r w:rsidRPr="0076601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El día de llegada estará un guía de habla hispana disponible en el hotel entre 14:00hrs y 20:00hrs para </w:t>
      </w:r>
      <w:r w:rsidRPr="00A97295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cualquier consulta. </w:t>
      </w:r>
    </w:p>
    <w:p w14:paraId="05596A0D" w14:textId="7C6C54A1" w:rsidR="00E03EE9" w:rsidRPr="00A97295" w:rsidRDefault="00E03EE9" w:rsidP="00E03EE9">
      <w:pPr>
        <w:pStyle w:val="Prrafodelista"/>
        <w:numPr>
          <w:ilvl w:val="0"/>
          <w:numId w:val="16"/>
        </w:numPr>
        <w:spacing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</w:rPr>
        <w:t>Los niños menores de 3 año</w:t>
      </w:r>
      <w:r w:rsidR="00D65F96" w:rsidRPr="00A97295"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no se les asignan camas en el hotel, comidas ni asientos en tren o autobús</w:t>
      </w:r>
      <w:r w:rsidRPr="00A97295">
        <w:rPr>
          <w:rFonts w:asciiTheme="minorHAnsi" w:hAnsiTheme="minorHAnsi" w:cstheme="minorHAnsi"/>
          <w:color w:val="002060"/>
          <w:sz w:val="20"/>
          <w:szCs w:val="20"/>
        </w:rPr>
        <w:t>. Deberán compartir cama con sus padres y, si no hay asiento disponible, viajarán en el regazo de un adulto.</w:t>
      </w:r>
      <w:r w:rsidR="002C570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2C5708" w:rsidRPr="002C5708">
        <w:rPr>
          <w:rFonts w:asciiTheme="minorHAnsi" w:hAnsiTheme="minorHAnsi" w:cstheme="minorHAnsi"/>
          <w:color w:val="002060"/>
          <w:sz w:val="20"/>
          <w:szCs w:val="20"/>
        </w:rPr>
        <w:t>Para menores de 4 a 11 años, se toma en cuenta la tarifa de menor, para mayores de 11 años, se paga una tarifa de adulto</w:t>
      </w:r>
    </w:p>
    <w:p w14:paraId="52462BCB" w14:textId="77777777" w:rsidR="00E03EE9" w:rsidRPr="00A97295" w:rsidRDefault="00E03EE9" w:rsidP="00E03EE9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Si algún pasajero no utiliza parte de los servicios incluidos en el programa, </w:t>
      </w: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no se aplicará descuento ni reembolso</w:t>
      </w:r>
      <w:r w:rsidRPr="00A97295">
        <w:rPr>
          <w:rFonts w:asciiTheme="minorHAnsi" w:hAnsiTheme="minorHAnsi" w:cstheme="minorHAnsi"/>
          <w:color w:val="002060"/>
          <w:sz w:val="20"/>
          <w:szCs w:val="20"/>
        </w:rPr>
        <w:t>, por ejemplo, debido a retrasos en el vuelo de llegada.</w:t>
      </w:r>
    </w:p>
    <w:p w14:paraId="690AF7FD" w14:textId="1250D9EC" w:rsidR="00E03EE9" w:rsidRPr="00A97295" w:rsidRDefault="00E03EE9" w:rsidP="00E03EE9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Las actividades opcionales como Ceremonia de Té en </w:t>
      </w:r>
      <w:proofErr w:type="spellStart"/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Asakusa</w:t>
      </w:r>
      <w:proofErr w:type="spellEnd"/>
      <w:r w:rsidR="00EE6F8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y la actividad de Hiroshima no se ofrecerán en destino. Por lo que es necesario reservarlos 3 semanas antes de llegar al destino.  Sujetos a disponibilidad.</w:t>
      </w:r>
    </w:p>
    <w:p w14:paraId="0430B637" w14:textId="77777777" w:rsidR="001F477F" w:rsidRPr="00A97295" w:rsidRDefault="00E03EE9" w:rsidP="001F477F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Para grupos de 15 o más pasajeros, se proporciona audioguía para escuchar al guía.</w:t>
      </w:r>
    </w:p>
    <w:p w14:paraId="428485D7" w14:textId="77777777" w:rsidR="001F477F" w:rsidRPr="00A97295" w:rsidRDefault="001F477F" w:rsidP="001F477F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Se permite </w:t>
      </w:r>
      <w:r w:rsidRPr="00A97295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1 maleta por persona</w:t>
      </w:r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 (tamaño normal, hasta 23 kg) y 1 maleta de mano. El peso total no debe superar 30 kg y la suma de los 3 lados no debe superar 2 metros.</w:t>
      </w:r>
    </w:p>
    <w:p w14:paraId="48BE8C98" w14:textId="77777777" w:rsidR="001F477F" w:rsidRPr="00A97295" w:rsidRDefault="001F477F" w:rsidP="001F477F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 En traslados entre aeropuertos y hoteles, el equipaje va en el maletero del vehículo.</w:t>
      </w:r>
    </w:p>
    <w:p w14:paraId="01A8D415" w14:textId="77777777" w:rsidR="001F477F" w:rsidRPr="00A97295" w:rsidRDefault="001F477F" w:rsidP="001F477F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</w:rPr>
        <w:t>Cuando hay más de 40 pasajeros, se fleta un camión privado; las maletas llegan al hotel en Kioto la misma tarde.</w:t>
      </w:r>
    </w:p>
    <w:p w14:paraId="68A26A16" w14:textId="6540CA96" w:rsidR="001F477F" w:rsidRPr="00A97295" w:rsidRDefault="001F477F" w:rsidP="001F477F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</w:rPr>
        <w:t>En temporada baja, con menos pasajeros, se utiliza un servicio regular de entrega y las maletas pueden llegar al día siguiente.</w:t>
      </w:r>
    </w:p>
    <w:p w14:paraId="76E59465" w14:textId="39CCC86D" w:rsidR="00E03EE9" w:rsidRPr="00A97295" w:rsidRDefault="001F477F" w:rsidP="001F477F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E03EE9"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Habitaciones: Se usan hoteles de la misma categoría si no hay disponibilidad.</w:t>
      </w:r>
    </w:p>
    <w:p w14:paraId="607AE10C" w14:textId="77777777" w:rsidR="00E03EE9" w:rsidRPr="00A97295" w:rsidRDefault="00E03EE9" w:rsidP="00E03EE9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Las habitaciones dobles son limitadas y no están garantizadas, normalmente son </w:t>
      </w:r>
      <w:proofErr w:type="spellStart"/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twin</w:t>
      </w:r>
      <w:proofErr w:type="spellEnd"/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65187B06" w14:textId="77777777" w:rsidR="00E03EE9" w:rsidRPr="00A97295" w:rsidRDefault="00E03EE9" w:rsidP="00E03EE9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Las habitaciones triples corresponden a 2 camas + cama extra más pequeña.</w:t>
      </w:r>
    </w:p>
    <w:p w14:paraId="77348412" w14:textId="77777777" w:rsidR="00E03EE9" w:rsidRPr="00A97295" w:rsidRDefault="00E03EE9" w:rsidP="00E03EE9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Habitaciones individuales sueles ser habitaciones más pequeñas.</w:t>
      </w:r>
    </w:p>
    <w:p w14:paraId="4C46EE62" w14:textId="795C68DE" w:rsidR="00EE6F83" w:rsidRPr="00715442" w:rsidRDefault="00E03EE9" w:rsidP="00715442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Para las noches extras </w:t>
      </w:r>
      <w:r w:rsidRPr="00A97295">
        <w:rPr>
          <w:rFonts w:asciiTheme="minorHAnsi" w:hAnsiTheme="minorHAnsi" w:cstheme="minorHAnsi"/>
          <w:color w:val="002060"/>
          <w:sz w:val="20"/>
          <w:szCs w:val="20"/>
        </w:rPr>
        <w:t>se pueden reservar con un máximo de 2 noches e incluye desayuno.</w:t>
      </w:r>
      <w:r w:rsidR="00715442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715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Early</w:t>
      </w:r>
      <w:proofErr w:type="spellEnd"/>
      <w:r w:rsidRPr="00715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715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check</w:t>
      </w:r>
      <w:proofErr w:type="spellEnd"/>
      <w:r w:rsidRPr="00715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-in o late </w:t>
      </w:r>
      <w:proofErr w:type="spellStart"/>
      <w:r w:rsidRPr="00715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check-out</w:t>
      </w:r>
      <w:proofErr w:type="spellEnd"/>
      <w:r w:rsidRPr="00715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aplica tarifa de una noche adicional.</w:t>
      </w:r>
    </w:p>
    <w:p w14:paraId="1AC0C55C" w14:textId="77777777" w:rsidR="00E03EE9" w:rsidRPr="00A97295" w:rsidRDefault="00E03EE9" w:rsidP="00E03EE9">
      <w:pPr>
        <w:pStyle w:val="NormalWeb"/>
        <w:spacing w:before="0" w:beforeAutospacing="0" w:after="0" w:afterAutospacing="0"/>
        <w:ind w:firstLine="360"/>
        <w:jc w:val="both"/>
        <w:rPr>
          <w:rStyle w:val="Textoennegrita"/>
          <w:rFonts w:asciiTheme="minorHAnsi" w:hAnsiTheme="minorHAnsi" w:cstheme="minorHAnsi"/>
          <w:color w:val="002060"/>
          <w:sz w:val="20"/>
          <w:szCs w:val="20"/>
        </w:rPr>
      </w:pPr>
      <w:r w:rsidRPr="00A97295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Traslados</w:t>
      </w:r>
    </w:p>
    <w:p w14:paraId="7060299E" w14:textId="77777777" w:rsidR="00E03EE9" w:rsidRPr="00A97295" w:rsidRDefault="00E03EE9" w:rsidP="00E03EE9">
      <w:pPr>
        <w:pStyle w:val="Prrafodelista"/>
        <w:numPr>
          <w:ilvl w:val="0"/>
          <w:numId w:val="41"/>
        </w:numPr>
        <w:spacing w:after="100" w:afterAutospacing="1"/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  <w:r w:rsidRPr="00A97295">
        <w:rPr>
          <w:rFonts w:asciiTheme="minorHAnsi" w:hAnsiTheme="minorHAnsi" w:cstheme="minorHAnsi"/>
          <w:b/>
          <w:color w:val="002060"/>
          <w:sz w:val="20"/>
          <w:szCs w:val="20"/>
        </w:rPr>
        <w:t>En caso de vuelos con retraso, los pasajeros deberán trasladarse al hotel por su cuenta.</w:t>
      </w:r>
    </w:p>
    <w:p w14:paraId="69FDFF7E" w14:textId="503F65CE" w:rsidR="004E3DF5" w:rsidRPr="00A97295" w:rsidRDefault="004E3DF5" w:rsidP="004E3DF5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</w:rPr>
        <w:t>Para grupos menores de 10 pasajeros, se podría usar transporte público en lugar de vehículos privados.</w:t>
      </w:r>
    </w:p>
    <w:p w14:paraId="57F09B18" w14:textId="75EEBE29" w:rsidR="004E3DF5" w:rsidRPr="00A97295" w:rsidRDefault="004E3DF5" w:rsidP="004E3DF5">
      <w:pPr>
        <w:pStyle w:val="Prrafodelista"/>
        <w:numPr>
          <w:ilvl w:val="0"/>
          <w:numId w:val="41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El d</w:t>
      </w:r>
      <w:r w:rsidRPr="00A97295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ía 1 del programa, </w:t>
      </w:r>
      <w:r w:rsidRPr="009328E6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se tiene a</w:t>
      </w:r>
      <w:r w:rsidRPr="009328E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sistencia</w:t>
      </w: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el aeropuerto de llegada para tomar el </w:t>
      </w:r>
      <w:proofErr w:type="spellStart"/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Airport</w:t>
      </w:r>
      <w:proofErr w:type="spellEnd"/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Limousine Bus o taxi. El asistente no acompaña a bordo del vehículo.</w:t>
      </w:r>
    </w:p>
    <w:p w14:paraId="447AD8A3" w14:textId="7B0962A1" w:rsidR="004E3DF5" w:rsidRDefault="004E3DF5" w:rsidP="004E3DF5">
      <w:pPr>
        <w:pStyle w:val="Prrafodelista"/>
        <w:numPr>
          <w:ilvl w:val="0"/>
          <w:numId w:val="41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En el </w:t>
      </w:r>
      <w:r w:rsidR="009328E6"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día</w:t>
      </w: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4 del </w:t>
      </w:r>
      <w:r w:rsidR="009328E6"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programa</w:t>
      </w: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se tiene el traslado desde el hotel en Tokio a la Estación de Tokio con asistente de habla </w:t>
      </w:r>
      <w:r w:rsidR="00F97D8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hispana</w:t>
      </w: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42AC73B5" w14:textId="55756E52" w:rsidR="004E3DF5" w:rsidRPr="00A97295" w:rsidRDefault="004E3DF5" w:rsidP="00514517">
      <w:pPr>
        <w:pStyle w:val="Prrafodelista"/>
        <w:numPr>
          <w:ilvl w:val="0"/>
          <w:numId w:val="41"/>
        </w:numPr>
        <w:jc w:val="both"/>
        <w:rPr>
          <w:rStyle w:val="Textoennegrita"/>
          <w:rFonts w:asciiTheme="minorHAnsi" w:hAnsiTheme="minorHAnsi" w:cstheme="minorHAnsi"/>
          <w:b w:val="0"/>
          <w:bCs w:val="0"/>
          <w:color w:val="002060"/>
          <w:sz w:val="20"/>
          <w:szCs w:val="20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No hay asistencia en español en los traslados de salida desde los hoteles.</w:t>
      </w:r>
    </w:p>
    <w:p w14:paraId="34299261" w14:textId="30CB2971" w:rsidR="00E03EE9" w:rsidRDefault="00E03EE9" w:rsidP="00E03EE9">
      <w:pPr>
        <w:pStyle w:val="NormalWeb"/>
        <w:numPr>
          <w:ilvl w:val="0"/>
          <w:numId w:val="41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Aplica suplemento por traslado de salida temprano, es decir, si el v</w:t>
      </w:r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uelo desde el Aeropuerto de </w:t>
      </w:r>
      <w:proofErr w:type="spellStart"/>
      <w:r w:rsidRPr="00A97295">
        <w:rPr>
          <w:rFonts w:asciiTheme="minorHAnsi" w:hAnsiTheme="minorHAnsi" w:cstheme="minorHAnsi"/>
          <w:color w:val="002060"/>
          <w:sz w:val="20"/>
          <w:szCs w:val="20"/>
        </w:rPr>
        <w:t>Kansai</w:t>
      </w:r>
      <w:proofErr w:type="spellEnd"/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 (KIX) o </w:t>
      </w:r>
      <w:proofErr w:type="spellStart"/>
      <w:r w:rsidRPr="00A97295">
        <w:rPr>
          <w:rFonts w:asciiTheme="minorHAnsi" w:hAnsiTheme="minorHAnsi" w:cstheme="minorHAnsi"/>
          <w:color w:val="002060"/>
          <w:sz w:val="20"/>
          <w:szCs w:val="20"/>
        </w:rPr>
        <w:t>Itami</w:t>
      </w:r>
      <w:proofErr w:type="spellEnd"/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 (ITM) sale a las </w:t>
      </w: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0</w:t>
      </w:r>
      <w:r w:rsidR="00715442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9</w:t>
      </w: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:</w:t>
      </w:r>
      <w:r w:rsidR="00715442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3</w:t>
      </w: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0 a.m. o antes</w:t>
      </w:r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, se aplicará un </w:t>
      </w: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suplemento por pasajero (</w:t>
      </w:r>
      <w:r w:rsidRPr="00715442">
        <w:rPr>
          <w:rStyle w:val="Textoennegrita"/>
          <w:rFonts w:asciiTheme="minorHAnsi" w:hAnsiTheme="minorHAnsi" w:cstheme="minorHAnsi"/>
          <w:bCs w:val="0"/>
          <w:color w:val="002060"/>
          <w:sz w:val="20"/>
          <w:szCs w:val="20"/>
        </w:rPr>
        <w:t xml:space="preserve">consultar </w:t>
      </w:r>
      <w:proofErr w:type="spellStart"/>
      <w:r w:rsidRPr="00715442">
        <w:rPr>
          <w:rStyle w:val="Textoennegrita"/>
          <w:rFonts w:asciiTheme="minorHAnsi" w:hAnsiTheme="minorHAnsi" w:cstheme="minorHAnsi"/>
          <w:bCs w:val="0"/>
          <w:color w:val="002060"/>
          <w:sz w:val="20"/>
          <w:szCs w:val="20"/>
        </w:rPr>
        <w:t>Travel</w:t>
      </w:r>
      <w:proofErr w:type="spellEnd"/>
      <w:r w:rsidRPr="00715442">
        <w:rPr>
          <w:rStyle w:val="Textoennegrita"/>
          <w:rFonts w:asciiTheme="minorHAnsi" w:hAnsiTheme="minorHAnsi" w:cstheme="minorHAnsi"/>
          <w:bCs w:val="0"/>
          <w:color w:val="002060"/>
          <w:sz w:val="20"/>
          <w:szCs w:val="20"/>
        </w:rPr>
        <w:t xml:space="preserve"> Shop Pack</w:t>
      </w: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)</w:t>
      </w:r>
      <w:r w:rsidR="00715442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43DD9C7C" w14:textId="7C5071EB" w:rsidR="00715442" w:rsidRPr="00715442" w:rsidRDefault="00715442" w:rsidP="00715442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proofErr w:type="gramStart"/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>CONSIDERAR</w:t>
      </w:r>
      <w:proofErr w:type="gramEnd"/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QUE LAS SIGUIENTES FECHAS HAY QUE CONSULTAR DISPONIBILIDAD</w:t>
      </w:r>
      <w:r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; </w:t>
      </w:r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28 abril al 06 mayo (Golden </w:t>
      </w:r>
      <w:proofErr w:type="spellStart"/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>Week</w:t>
      </w:r>
      <w:proofErr w:type="spellEnd"/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>)</w:t>
      </w:r>
      <w:r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, </w:t>
      </w:r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>08 al 16 de agosto (</w:t>
      </w:r>
      <w:proofErr w:type="spellStart"/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>Obon</w:t>
      </w:r>
      <w:proofErr w:type="spellEnd"/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>)</w:t>
      </w:r>
      <w:r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, </w:t>
      </w:r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>22 diciembre 2027 al 04 enero 2028</w:t>
      </w:r>
    </w:p>
    <w:p w14:paraId="13C71C1E" w14:textId="654E1927" w:rsidR="00E03EE9" w:rsidRDefault="00E03EE9" w:rsidP="002C5708">
      <w:pPr>
        <w:pStyle w:val="NormalWeb"/>
        <w:jc w:val="center"/>
        <w:rPr>
          <w:rFonts w:asciiTheme="minorHAnsi" w:hAnsiTheme="minorHAnsi" w:cstheme="minorHAnsi"/>
          <w:color w:val="002060"/>
          <w:sz w:val="20"/>
          <w:szCs w:val="20"/>
        </w:rPr>
      </w:pPr>
    </w:p>
    <w:p w14:paraId="4B872CD1" w14:textId="77777777" w:rsidR="002C5708" w:rsidRDefault="002C5708" w:rsidP="002C5708">
      <w:pPr>
        <w:pStyle w:val="NormalWeb"/>
        <w:jc w:val="center"/>
        <w:rPr>
          <w:rFonts w:asciiTheme="minorHAnsi" w:hAnsiTheme="minorHAnsi" w:cstheme="minorHAnsi"/>
          <w:color w:val="002060"/>
          <w:sz w:val="20"/>
          <w:szCs w:val="20"/>
        </w:rPr>
      </w:pPr>
    </w:p>
    <w:p w14:paraId="708C16FA" w14:textId="77777777" w:rsidR="00715442" w:rsidRDefault="00715442" w:rsidP="00715442">
      <w:pPr>
        <w:pStyle w:val="NormalWeb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2A74051A" w14:textId="77777777" w:rsidR="00715442" w:rsidRDefault="00715442" w:rsidP="00715442">
      <w:pPr>
        <w:pStyle w:val="NormalWeb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74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1242"/>
        <w:gridCol w:w="4589"/>
        <w:gridCol w:w="544"/>
      </w:tblGrid>
      <w:tr w:rsidR="005F5F63" w:rsidRPr="005F5F63" w14:paraId="75CD286A" w14:textId="77777777" w:rsidTr="00934466">
        <w:trPr>
          <w:trHeight w:val="292"/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1961E3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5F5F63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HOTELES PREVISTOS O SIMILARES</w:t>
            </w:r>
          </w:p>
        </w:tc>
      </w:tr>
      <w:tr w:rsidR="005F5F63" w:rsidRPr="005F5F63" w14:paraId="77C53FC8" w14:textId="77777777" w:rsidTr="00934466">
        <w:trPr>
          <w:trHeight w:val="292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945A86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5F5F63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NOCHES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61B5CD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5F5F63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CIUDADES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883B43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5F5F63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563F40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5F5F63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CAT</w:t>
            </w:r>
          </w:p>
        </w:tc>
      </w:tr>
      <w:tr w:rsidR="005F5F63" w:rsidRPr="005F5F63" w14:paraId="067945DD" w14:textId="77777777" w:rsidTr="00934466">
        <w:trPr>
          <w:trHeight w:val="292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2CCB13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7775A4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TOKIO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E8D0F9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NEW OTANI TOKYO / GRAND NIKKO TOKYO DAIBA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A5A35E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5F5F63" w:rsidRPr="005F5F63" w14:paraId="78DE31D4" w14:textId="77777777" w:rsidTr="00934466">
        <w:trPr>
          <w:trHeight w:val="292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79D45F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D53D57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KIOTO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9F241F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 TOKYU HOTEL / MIYAKO KYOTO HACHIJO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399A37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5F5F63" w:rsidRPr="005F5F63" w14:paraId="4E6065EB" w14:textId="77777777" w:rsidTr="00934466">
        <w:trPr>
          <w:trHeight w:val="292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2A89F9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FC0E52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KANAZAWA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BE12D0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KANAZAWA TOKYU 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E4AA27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5F5F63" w:rsidRPr="005F5F63" w14:paraId="721BB072" w14:textId="77777777" w:rsidTr="00934466">
        <w:trPr>
          <w:trHeight w:val="292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32DAB6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FD5900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GERO / GIFU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4C2986" w14:textId="17ED3006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RYOKAN SUIMEIKAN / RYOKAN JUNHACHIRO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E1A8F6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5F5F63" w:rsidRPr="005F5F63" w14:paraId="08ADAECA" w14:textId="77777777" w:rsidTr="00934466">
        <w:trPr>
          <w:trHeight w:val="292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4CF668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95CA53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OSAKA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7FA421" w14:textId="015803D1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SHERATON MIYAKO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C82E86" w14:textId="77777777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</w:tbl>
    <w:p w14:paraId="019CD587" w14:textId="77777777" w:rsidR="00934466" w:rsidRDefault="00934466" w:rsidP="007443F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4FAA6BB1" w14:textId="77777777" w:rsidR="00934466" w:rsidRDefault="00934466" w:rsidP="007443F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0253666E" w14:textId="77777777" w:rsidR="00934466" w:rsidRDefault="00934466" w:rsidP="007443F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46B1E36F" w14:textId="77777777" w:rsidR="00934466" w:rsidRDefault="00934466" w:rsidP="007443F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09C3B4CD" w14:textId="77777777" w:rsidR="00934466" w:rsidRDefault="00934466" w:rsidP="007443F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60CF7324" w14:textId="77777777" w:rsidR="00934466" w:rsidRDefault="00934466" w:rsidP="007443F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22EE7EF1" w14:textId="77777777" w:rsidR="00934466" w:rsidRDefault="00934466" w:rsidP="007443F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423E1DDB" w14:textId="77777777" w:rsidR="00934466" w:rsidRDefault="00934466" w:rsidP="007443F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416E73CF" w14:textId="77777777" w:rsidR="00934466" w:rsidRDefault="00934466" w:rsidP="007443F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5A2B35FA" w14:textId="640C282F" w:rsidR="002304EF" w:rsidRDefault="00934466" w:rsidP="007443F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br w:type="textWrapping" w:clear="all"/>
      </w:r>
    </w:p>
    <w:tbl>
      <w:tblPr>
        <w:tblW w:w="854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1038"/>
        <w:gridCol w:w="928"/>
        <w:gridCol w:w="928"/>
        <w:gridCol w:w="2433"/>
        <w:gridCol w:w="6"/>
      </w:tblGrid>
      <w:tr w:rsidR="005F5F63" w:rsidRPr="005F5F63" w14:paraId="6C911CF7" w14:textId="77777777" w:rsidTr="005F5F63">
        <w:trPr>
          <w:gridAfter w:val="1"/>
          <w:trHeight w:val="245"/>
          <w:tblCellSpacing w:w="0" w:type="dxa"/>
          <w:jc w:val="center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BFBBB7" w14:textId="77777777" w:rsidR="005F5F63" w:rsidRPr="005F5F63" w:rsidRDefault="005F5F63" w:rsidP="005F5F63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5F5F63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TARIFA EN USD POR PERSONA</w:t>
            </w:r>
          </w:p>
        </w:tc>
      </w:tr>
      <w:tr w:rsidR="005F5F63" w:rsidRPr="005F5F63" w14:paraId="2AFE85DE" w14:textId="77777777" w:rsidTr="005F5F63">
        <w:trPr>
          <w:gridAfter w:val="1"/>
          <w:trHeight w:val="245"/>
          <w:tblCellSpacing w:w="0" w:type="dxa"/>
          <w:jc w:val="center"/>
        </w:trPr>
        <w:tc>
          <w:tcPr>
            <w:tcW w:w="0" w:type="auto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11267F" w14:textId="77777777" w:rsidR="005F5F63" w:rsidRPr="005F5F63" w:rsidRDefault="005F5F63" w:rsidP="005F5F63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5F5F63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SERVICIOS TERRESTRES EXCLUSIVAMENTE (OPERABLE DESDE 1 PAX)</w:t>
            </w:r>
          </w:p>
        </w:tc>
      </w:tr>
      <w:tr w:rsidR="00934466" w:rsidRPr="005F5F63" w14:paraId="2716CA21" w14:textId="77777777" w:rsidTr="005F5F63">
        <w:trPr>
          <w:gridAfter w:val="1"/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62642D" w14:textId="62D9513F" w:rsidR="00934466" w:rsidRPr="005F5F63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A9D39C" w14:textId="4079CBE9" w:rsidR="00934466" w:rsidRPr="005F5F63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TWIN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27E988" w14:textId="12D474ED" w:rsidR="00934466" w:rsidRPr="005F5F63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36CDE4" w14:textId="5631FACF" w:rsidR="00934466" w:rsidRPr="005F5F63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SGL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85623E" w14:textId="18268471" w:rsidR="00934466" w:rsidRPr="005F5F63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MENOR 4-11 AÑOS</w:t>
            </w:r>
          </w:p>
        </w:tc>
      </w:tr>
      <w:tr w:rsidR="00934466" w:rsidRPr="005F5F63" w14:paraId="75C207A6" w14:textId="77777777" w:rsidTr="005F5F63">
        <w:trPr>
          <w:gridAfter w:val="1"/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551327" w14:textId="3F882959" w:rsidR="00934466" w:rsidRPr="00FC6C8F" w:rsidRDefault="00934466" w:rsidP="00934466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TEMPORADA BAJA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CC9DBA" w14:textId="5776788D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3750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CBCB41" w14:textId="2BFAE1D9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3610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41388E" w14:textId="546B75A4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5770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23856A" w14:textId="6EC00F3F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3710</w:t>
            </w:r>
          </w:p>
        </w:tc>
      </w:tr>
      <w:tr w:rsidR="00934466" w:rsidRPr="005F5F63" w14:paraId="34F728E2" w14:textId="77777777" w:rsidTr="005F5F63">
        <w:trPr>
          <w:gridAfter w:val="1"/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AC6AD5" w14:textId="375D9DCB" w:rsidR="00934466" w:rsidRPr="00FC6C8F" w:rsidRDefault="00934466" w:rsidP="00934466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TEMPORADA MEDIA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8B4D37" w14:textId="1DEA4905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3940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1DF6AB" w14:textId="5DD059C8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3800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8CE718" w14:textId="390203D5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6060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8A6FFE" w14:textId="190F1CCA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3900</w:t>
            </w:r>
          </w:p>
        </w:tc>
      </w:tr>
      <w:tr w:rsidR="00934466" w:rsidRPr="005F5F63" w14:paraId="45CDE660" w14:textId="77777777" w:rsidTr="005F5F63">
        <w:trPr>
          <w:gridAfter w:val="1"/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E83621" w14:textId="146D6EB9" w:rsidR="00934466" w:rsidRPr="00FC6C8F" w:rsidRDefault="00934466" w:rsidP="00934466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TEMPORADA ALTA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71432A" w14:textId="62A8BB16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4230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2A7E6B" w14:textId="62E4031E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4090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40B8BF" w14:textId="3FD9C842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6440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FC441E" w14:textId="747C1C18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4180</w:t>
            </w:r>
          </w:p>
        </w:tc>
      </w:tr>
      <w:tr w:rsidR="00934466" w:rsidRPr="005F5F63" w14:paraId="6AE48DA4" w14:textId="77777777" w:rsidTr="005F5F63">
        <w:trPr>
          <w:gridAfter w:val="1"/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0BC28E" w14:textId="622754FF" w:rsidR="00934466" w:rsidRPr="00FC6C8F" w:rsidRDefault="00934466" w:rsidP="00934466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TEMPORADA ESPECIAL 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336540" w14:textId="57BCF4CF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4420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C033C5" w14:textId="6EABB060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4280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8EFF82" w14:textId="7B1B9074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6820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ECEA48" w14:textId="69B7CAE2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4380</w:t>
            </w:r>
          </w:p>
        </w:tc>
      </w:tr>
      <w:tr w:rsidR="00934466" w:rsidRPr="005F5F63" w14:paraId="19CA5352" w14:textId="77777777" w:rsidTr="005F5F63">
        <w:trPr>
          <w:gridAfter w:val="1"/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1AC357" w14:textId="55385C64" w:rsidR="00934466" w:rsidRPr="00FC6C8F" w:rsidRDefault="00934466" w:rsidP="00934466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TEMPORADA ESPECIAL II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C4B6B2" w14:textId="3E9083C2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4620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A1BF8E" w14:textId="419A744D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4470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3E6BDA" w14:textId="28EAB97E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7210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BC45B0" w14:textId="1BD219C8" w:rsidR="00934466" w:rsidRPr="00FC6C8F" w:rsidRDefault="00934466" w:rsidP="00934466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4570</w:t>
            </w:r>
          </w:p>
        </w:tc>
      </w:tr>
      <w:tr w:rsidR="005F5F63" w:rsidRPr="005F5F63" w14:paraId="37B255A8" w14:textId="77777777" w:rsidTr="005F5F63">
        <w:trPr>
          <w:gridAfter w:val="1"/>
          <w:trHeight w:val="276"/>
          <w:tblCellSpacing w:w="0" w:type="dxa"/>
          <w:jc w:val="center"/>
        </w:trPr>
        <w:tc>
          <w:tcPr>
            <w:tcW w:w="0" w:type="auto"/>
            <w:gridSpan w:val="5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EB373A" w14:textId="5BA6B1C9" w:rsidR="005F5F63" w:rsidRPr="005F5F63" w:rsidRDefault="005F5F63" w:rsidP="00934466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5F5F6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PRECIOS SUJETOS A DISPONIBILIDAD Y A CAMBIOS SIN PREVIO AVISO. TARIFAS NO APLICAN PARA NAVIDAD,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5F5F6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 xml:space="preserve">FIN DE AÑO, SEMANA SANTA, CONGRESOS O EVENTOS ESPECIALES. CONSULTAR SUPLEMENTO. </w:t>
            </w:r>
            <w:r w:rsidRPr="005F5F63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VIGENCIA HASTA MARZO 2028</w:t>
            </w:r>
          </w:p>
        </w:tc>
      </w:tr>
      <w:tr w:rsidR="005F5F63" w:rsidRPr="005F5F63" w14:paraId="67CB96DD" w14:textId="77777777" w:rsidTr="005F5F63">
        <w:trPr>
          <w:trHeight w:val="245"/>
          <w:tblCellSpacing w:w="0" w:type="dxa"/>
          <w:jc w:val="center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8CE09B" w14:textId="77777777" w:rsidR="005F5F63" w:rsidRPr="005F5F63" w:rsidRDefault="005F5F63" w:rsidP="005F5F63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A916B3B" w14:textId="77777777" w:rsidR="005F5F63" w:rsidRPr="005F5F63" w:rsidRDefault="005F5F63" w:rsidP="005F5F63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5F5F63" w:rsidRPr="005F5F63" w14:paraId="39CB4ED0" w14:textId="77777777" w:rsidTr="005F5F63">
        <w:trPr>
          <w:trHeight w:val="245"/>
          <w:tblCellSpacing w:w="0" w:type="dxa"/>
          <w:jc w:val="center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6793B9" w14:textId="77777777" w:rsidR="005F5F63" w:rsidRPr="005F5F63" w:rsidRDefault="005F5F63" w:rsidP="005F5F63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89AE838" w14:textId="77777777" w:rsidR="005F5F63" w:rsidRPr="005F5F63" w:rsidRDefault="005F5F63" w:rsidP="005F5F63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  <w:tr w:rsidR="005F5F63" w:rsidRPr="005F5F63" w14:paraId="3F6D0CAD" w14:textId="77777777" w:rsidTr="005F5F63">
        <w:trPr>
          <w:trHeight w:val="245"/>
          <w:tblCellSpacing w:w="0" w:type="dxa"/>
          <w:jc w:val="center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9B4A51" w14:textId="77777777" w:rsidR="005F5F63" w:rsidRPr="005F5F63" w:rsidRDefault="005F5F63" w:rsidP="005F5F63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B7EED94" w14:textId="77777777" w:rsidR="005F5F63" w:rsidRPr="005F5F63" w:rsidRDefault="005F5F63" w:rsidP="005F5F63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</w:tbl>
    <w:p w14:paraId="1FDA33E9" w14:textId="351291A8" w:rsidR="00A43083" w:rsidRDefault="005F5F63" w:rsidP="000476D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noProof/>
          <w:color w:val="00206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0F6FAD2" wp14:editId="246AB093">
            <wp:simplePos x="0" y="0"/>
            <wp:positionH relativeFrom="page">
              <wp:align>center</wp:align>
            </wp:positionH>
            <wp:positionV relativeFrom="paragraph">
              <wp:posOffset>84455</wp:posOffset>
            </wp:positionV>
            <wp:extent cx="1949450" cy="668020"/>
            <wp:effectExtent l="0" t="0" r="0" b="0"/>
            <wp:wrapSquare wrapText="bothSides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668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687E4B" w14:textId="167F84B3" w:rsidR="00A43083" w:rsidRDefault="00A43083" w:rsidP="000476D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0AF64F3E" w14:textId="264ABA4B" w:rsidR="00A43083" w:rsidRDefault="00A43083" w:rsidP="000476D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4EAE36C6" w14:textId="77777777" w:rsidR="005F5F63" w:rsidRDefault="005F5F63" w:rsidP="000476D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79C6A3FE" w14:textId="548E4381" w:rsidR="00A43083" w:rsidRDefault="00A43083" w:rsidP="000476D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971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"/>
        <w:gridCol w:w="96"/>
        <w:gridCol w:w="8089"/>
        <w:gridCol w:w="1385"/>
        <w:gridCol w:w="6"/>
        <w:gridCol w:w="41"/>
      </w:tblGrid>
      <w:tr w:rsidR="005F5F63" w:rsidRPr="00406753" w14:paraId="14258CC6" w14:textId="77777777" w:rsidTr="00FC6C8F">
        <w:trPr>
          <w:gridAfter w:val="1"/>
          <w:trHeight w:val="285"/>
          <w:tblCellSpacing w:w="0" w:type="dxa"/>
        </w:trPr>
        <w:tc>
          <w:tcPr>
            <w:tcW w:w="9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36DF69" w14:textId="77777777" w:rsidR="005F5F63" w:rsidRPr="00406753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06753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ACTIVIDADES OPCIONALES</w:t>
            </w:r>
          </w:p>
        </w:tc>
      </w:tr>
      <w:tr w:rsidR="005F5F63" w:rsidRPr="00406753" w14:paraId="427A4A8E" w14:textId="77777777" w:rsidTr="00FC6C8F">
        <w:trPr>
          <w:gridAfter w:val="1"/>
          <w:trHeight w:val="285"/>
          <w:tblCellSpacing w:w="0" w:type="dxa"/>
        </w:trPr>
        <w:tc>
          <w:tcPr>
            <w:tcW w:w="9678" w:type="dxa"/>
            <w:gridSpan w:val="5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96424C" w14:textId="77777777" w:rsidR="005F5F63" w:rsidRPr="00406753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06753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PRECIO POR PERSONA EN USD, MÍNIMO 1 PAX</w:t>
            </w:r>
          </w:p>
        </w:tc>
      </w:tr>
      <w:tr w:rsidR="005F5F63" w:rsidRPr="00406753" w14:paraId="5B3BE055" w14:textId="77777777" w:rsidTr="00FC6C8F">
        <w:trPr>
          <w:gridAfter w:val="2"/>
          <w:wAfter w:w="41" w:type="dxa"/>
          <w:trHeight w:val="315"/>
          <w:tblCellSpacing w:w="0" w:type="dxa"/>
        </w:trPr>
        <w:tc>
          <w:tcPr>
            <w:tcW w:w="828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8B079E" w14:textId="77777777" w:rsidR="005F5F63" w:rsidRPr="00406753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40675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Ceremonia del té” en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</w:t>
            </w:r>
            <w:r w:rsidRPr="0040675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sakusa</w:t>
            </w:r>
            <w:proofErr w:type="spellEnd"/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con kimono incluido</w:t>
            </w:r>
            <w:r w:rsidRPr="0040675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día 2</w:t>
            </w:r>
          </w:p>
        </w:tc>
        <w:tc>
          <w:tcPr>
            <w:tcW w:w="138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B03707" w14:textId="77777777" w:rsidR="005F5F63" w:rsidRPr="00406753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40675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270</w:t>
            </w:r>
          </w:p>
        </w:tc>
      </w:tr>
      <w:tr w:rsidR="005F5F63" w:rsidRPr="00406753" w14:paraId="1406CFAE" w14:textId="77777777" w:rsidTr="00FC6C8F">
        <w:trPr>
          <w:gridAfter w:val="2"/>
          <w:wAfter w:w="41" w:type="dxa"/>
          <w:trHeight w:val="285"/>
          <w:tblCellSpacing w:w="0" w:type="dxa"/>
        </w:trPr>
        <w:tc>
          <w:tcPr>
            <w:tcW w:w="828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1A0016" w14:textId="77777777" w:rsidR="005F5F63" w:rsidRPr="00406753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40675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Hiroshima y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M</w:t>
            </w:r>
            <w:r w:rsidRPr="0040675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iyajima</w:t>
            </w:r>
            <w:proofErr w:type="spellEnd"/>
            <w:r w:rsidRPr="0040675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día</w:t>
            </w:r>
            <w:r w:rsidRPr="0040675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6</w:t>
            </w:r>
          </w:p>
        </w:tc>
        <w:tc>
          <w:tcPr>
            <w:tcW w:w="138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82125A" w14:textId="77777777" w:rsidR="005F5F63" w:rsidRPr="00406753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40675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530</w:t>
            </w:r>
          </w:p>
        </w:tc>
      </w:tr>
      <w:tr w:rsidR="005F5F63" w:rsidRPr="00406753" w14:paraId="6A53EC0A" w14:textId="77777777" w:rsidTr="00FC6C8F">
        <w:trPr>
          <w:gridAfter w:val="1"/>
          <w:trHeight w:val="330"/>
          <w:tblCellSpacing w:w="0" w:type="dxa"/>
        </w:trPr>
        <w:tc>
          <w:tcPr>
            <w:tcW w:w="9678" w:type="dxa"/>
            <w:gridSpan w:val="5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59F68A" w14:textId="391B22EA" w:rsidR="005F5F63" w:rsidRPr="00406753" w:rsidRDefault="00934466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934466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Nota: No se ofrecerá la actividad opcional en destino. Los pasajeros necesitarán reservarlos 31 días antes de viajar. Sujeto a disponibilidad</w:t>
            </w:r>
          </w:p>
        </w:tc>
      </w:tr>
      <w:tr w:rsidR="005F5F63" w:rsidRPr="00406753" w14:paraId="38DBA1E3" w14:textId="77777777" w:rsidTr="00FC6C8F">
        <w:trPr>
          <w:trHeight w:val="285"/>
          <w:tblCellSpacing w:w="0" w:type="dxa"/>
        </w:trPr>
        <w:tc>
          <w:tcPr>
            <w:tcW w:w="9678" w:type="dxa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9328A8" w14:textId="77777777" w:rsidR="005F5F63" w:rsidRPr="00406753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88B7386" w14:textId="77777777" w:rsidR="005F5F63" w:rsidRPr="00406753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  <w:tr w:rsidR="005F5F63" w:rsidRPr="00406753" w14:paraId="0FA029C5" w14:textId="77777777" w:rsidTr="00FC6C8F">
        <w:trPr>
          <w:gridAfter w:val="1"/>
          <w:trHeight w:val="300"/>
          <w:tblCellSpacing w:w="0" w:type="dxa"/>
        </w:trPr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DE62DF" w14:textId="77777777" w:rsidR="005F5F63" w:rsidRPr="00406753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83E3F2" w14:textId="77777777" w:rsidR="005F5F63" w:rsidRPr="00406753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8085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CC9A14" w14:textId="77777777" w:rsidR="005F5F63" w:rsidRPr="00406753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1384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3F989B" w14:textId="77777777" w:rsidR="005F5F63" w:rsidRPr="00406753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6CE33A5" w14:textId="77777777" w:rsidR="005F5F63" w:rsidRPr="00406753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  <w:tr w:rsidR="005F5F63" w:rsidRPr="00406753" w14:paraId="3FB0AA0F" w14:textId="77777777" w:rsidTr="00FC6C8F">
        <w:trPr>
          <w:trHeight w:val="270"/>
          <w:tblCellSpacing w:w="0" w:type="dxa"/>
        </w:trPr>
        <w:tc>
          <w:tcPr>
            <w:tcW w:w="9678" w:type="dxa"/>
            <w:gridSpan w:val="5"/>
            <w:tcBorders>
              <w:lef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F2277" w14:textId="77777777" w:rsidR="005F5F63" w:rsidRPr="00406753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06753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UPGRADE DE HABITACIÓN EN KIOTO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5889F609" w14:textId="77777777" w:rsidR="005F5F63" w:rsidRPr="00406753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</w:p>
        </w:tc>
      </w:tr>
      <w:tr w:rsidR="005F5F63" w:rsidRPr="00406753" w14:paraId="3A5644D2" w14:textId="77777777" w:rsidTr="00FC6C8F">
        <w:trPr>
          <w:trHeight w:val="300"/>
          <w:tblCellSpacing w:w="0" w:type="dxa"/>
        </w:trPr>
        <w:tc>
          <w:tcPr>
            <w:tcW w:w="9678" w:type="dxa"/>
            <w:gridSpan w:val="5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78E5C6" w14:textId="77777777" w:rsidR="005F5F63" w:rsidRPr="00406753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06753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PRECIO POR PERSONA EN USD</w:t>
            </w:r>
          </w:p>
        </w:tc>
        <w:tc>
          <w:tcPr>
            <w:tcW w:w="0" w:type="auto"/>
            <w:shd w:val="clear" w:color="auto" w:fill="0070C0"/>
            <w:vAlign w:val="center"/>
            <w:hideMark/>
          </w:tcPr>
          <w:p w14:paraId="7413E572" w14:textId="77777777" w:rsidR="005F5F63" w:rsidRPr="00406753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</w:p>
        </w:tc>
      </w:tr>
      <w:tr w:rsidR="00FC6C8F" w:rsidRPr="00406753" w14:paraId="4E25A709" w14:textId="77777777" w:rsidTr="00FC6C8F">
        <w:trPr>
          <w:gridAfter w:val="1"/>
          <w:trHeight w:val="285"/>
          <w:tblCellSpacing w:w="0" w:type="dxa"/>
        </w:trPr>
        <w:tc>
          <w:tcPr>
            <w:tcW w:w="828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9AF040" w14:textId="314F6AF8" w:rsidR="00FC6C8F" w:rsidRPr="00406753" w:rsidRDefault="00FC6C8F" w:rsidP="00FC6C8F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Upgrade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 hab.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Tokyu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Hotel - Premium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room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(23.8 - 29 m2) HAB TWIN/TPL</w:t>
            </w:r>
          </w:p>
        </w:tc>
        <w:tc>
          <w:tcPr>
            <w:tcW w:w="138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FF976C" w14:textId="77777777" w:rsidR="00FC6C8F" w:rsidRPr="00406753" w:rsidRDefault="00FC6C8F" w:rsidP="00FC6C8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40675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1C60F1B6" w14:textId="77777777" w:rsidR="00FC6C8F" w:rsidRPr="00406753" w:rsidRDefault="00FC6C8F" w:rsidP="00FC6C8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  <w:tr w:rsidR="00FC6C8F" w:rsidRPr="00406753" w14:paraId="1B2A9F92" w14:textId="77777777" w:rsidTr="00FC6C8F">
        <w:trPr>
          <w:gridAfter w:val="1"/>
          <w:trHeight w:val="300"/>
          <w:tblCellSpacing w:w="0" w:type="dxa"/>
        </w:trPr>
        <w:tc>
          <w:tcPr>
            <w:tcW w:w="828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85EEE5" w14:textId="55CC061E" w:rsidR="00FC6C8F" w:rsidRPr="00406753" w:rsidRDefault="00FC6C8F" w:rsidP="00FC6C8F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Upgrade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 hab.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Tokyu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Hotel - Premium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room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(23.8 - 29 m2) HAB SGL</w:t>
            </w:r>
          </w:p>
        </w:tc>
        <w:tc>
          <w:tcPr>
            <w:tcW w:w="138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2A8CE0" w14:textId="77777777" w:rsidR="00FC6C8F" w:rsidRPr="00406753" w:rsidRDefault="00FC6C8F" w:rsidP="00FC6C8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40675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516B445E" w14:textId="77777777" w:rsidR="00FC6C8F" w:rsidRPr="00406753" w:rsidRDefault="00FC6C8F" w:rsidP="00FC6C8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  <w:tr w:rsidR="005F5F63" w:rsidRPr="00406753" w14:paraId="71109B93" w14:textId="77777777" w:rsidTr="00FC6C8F">
        <w:trPr>
          <w:trHeight w:val="360"/>
          <w:tblCellSpacing w:w="0" w:type="dxa"/>
        </w:trPr>
        <w:tc>
          <w:tcPr>
            <w:tcW w:w="9678" w:type="dxa"/>
            <w:gridSpan w:val="5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385A36" w14:textId="7D402AB0" w:rsidR="005F5F63" w:rsidRPr="00406753" w:rsidRDefault="00FC6C8F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Nota: Total por las 3 noches incluidas en el tour. El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upgrade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aplica únicamente en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Tokyu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Hotel, en salidas donde el hotel es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Myako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Hotel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Hachijo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o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Courtyard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by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Marriott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E9AFF9" w14:textId="77777777" w:rsidR="005F5F63" w:rsidRPr="00406753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  <w:tr w:rsidR="005F5F63" w:rsidRPr="00406753" w14:paraId="68E352D6" w14:textId="77777777" w:rsidTr="00FC6C8F">
        <w:trPr>
          <w:trHeight w:val="300"/>
          <w:tblCellSpacing w:w="0" w:type="dxa"/>
        </w:trPr>
        <w:tc>
          <w:tcPr>
            <w:tcW w:w="9678" w:type="dxa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2D587B" w14:textId="77777777" w:rsidR="005F5F63" w:rsidRPr="00406753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7A826BF" w14:textId="77777777" w:rsidR="005F5F63" w:rsidRPr="00406753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</w:tbl>
    <w:p w14:paraId="73EDD9B2" w14:textId="77777777" w:rsidR="005F5F63" w:rsidRDefault="005F5F63" w:rsidP="005F5F63">
      <w:pPr>
        <w:pStyle w:val="NormalWeb"/>
        <w:tabs>
          <w:tab w:val="left" w:pos="2710"/>
        </w:tabs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</w:p>
    <w:p w14:paraId="5D461849" w14:textId="77777777" w:rsidR="005F5F63" w:rsidRDefault="005F5F63" w:rsidP="005F5F63">
      <w:pPr>
        <w:pStyle w:val="NormalWeb"/>
        <w:tabs>
          <w:tab w:val="left" w:pos="2710"/>
        </w:tabs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861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3"/>
        <w:gridCol w:w="1386"/>
        <w:gridCol w:w="6"/>
      </w:tblGrid>
      <w:tr w:rsidR="005F5F63" w:rsidRPr="00786237" w14:paraId="5E457F29" w14:textId="77777777" w:rsidTr="00BF2821">
        <w:trPr>
          <w:gridAfter w:val="1"/>
          <w:trHeight w:val="194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C56878" w14:textId="645F89B2" w:rsidR="005F5F63" w:rsidRPr="00786237" w:rsidRDefault="005F5F63" w:rsidP="0096335E">
            <w:pPr>
              <w:pStyle w:val="NormalWeb"/>
              <w:tabs>
                <w:tab w:val="left" w:pos="2710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86237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lastRenderedPageBreak/>
              <w:t xml:space="preserve">SUPLEMENTO DE SALIDA DE OSAKA - KANSAI (KIX) o </w:t>
            </w:r>
            <w:r w:rsidR="00FC6C8F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ITAMI</w:t>
            </w:r>
            <w:r w:rsidRPr="00786237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 (ITM)</w:t>
            </w:r>
          </w:p>
        </w:tc>
      </w:tr>
      <w:tr w:rsidR="005F5F63" w:rsidRPr="00786237" w14:paraId="596A0032" w14:textId="77777777" w:rsidTr="00BF2821">
        <w:trPr>
          <w:gridAfter w:val="1"/>
          <w:trHeight w:val="282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2C313F" w14:textId="77777777" w:rsidR="005F5F63" w:rsidRPr="00786237" w:rsidRDefault="005F5F63" w:rsidP="0096335E">
            <w:pPr>
              <w:pStyle w:val="NormalWeb"/>
              <w:tabs>
                <w:tab w:val="left" w:pos="2710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86237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PRECIO POR PERSONA EN USD</w:t>
            </w:r>
          </w:p>
        </w:tc>
      </w:tr>
      <w:tr w:rsidR="00FC6C8F" w:rsidRPr="00786237" w14:paraId="327CA291" w14:textId="77777777" w:rsidTr="00BF2821">
        <w:trPr>
          <w:gridAfter w:val="1"/>
          <w:trHeight w:val="282"/>
          <w:tblCellSpacing w:w="0" w:type="dxa"/>
          <w:jc w:val="center"/>
        </w:trPr>
        <w:tc>
          <w:tcPr>
            <w:tcW w:w="73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9674DA" w14:textId="48C43275" w:rsidR="00FC6C8F" w:rsidRPr="00FC6C8F" w:rsidRDefault="00FC6C8F" w:rsidP="00FC6C8F">
            <w:pPr>
              <w:pStyle w:val="NormalWeb"/>
              <w:tabs>
                <w:tab w:val="left" w:pos="271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. Traslado de salida para vuelos con horario específicos (TWIN/TPL)</w:t>
            </w:r>
          </w:p>
        </w:tc>
        <w:tc>
          <w:tcPr>
            <w:tcW w:w="129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0D9E3E" w14:textId="77777777" w:rsidR="00FC6C8F" w:rsidRPr="00786237" w:rsidRDefault="00FC6C8F" w:rsidP="00FC6C8F">
            <w:pPr>
              <w:pStyle w:val="NormalWeb"/>
              <w:tabs>
                <w:tab w:val="left" w:pos="271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8623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FC6C8F" w:rsidRPr="00786237" w14:paraId="0B319CD8" w14:textId="77777777" w:rsidTr="00BF2821">
        <w:trPr>
          <w:gridAfter w:val="1"/>
          <w:trHeight w:val="296"/>
          <w:tblCellSpacing w:w="0" w:type="dxa"/>
          <w:jc w:val="center"/>
        </w:trPr>
        <w:tc>
          <w:tcPr>
            <w:tcW w:w="73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7559D5" w14:textId="51320DE7" w:rsidR="00FC6C8F" w:rsidRPr="00FC6C8F" w:rsidRDefault="00FC6C8F" w:rsidP="00FC6C8F">
            <w:pPr>
              <w:pStyle w:val="NormalWeb"/>
              <w:tabs>
                <w:tab w:val="left" w:pos="271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. Traslado de salida para vuelos con horario específico (SGL)</w:t>
            </w:r>
          </w:p>
        </w:tc>
        <w:tc>
          <w:tcPr>
            <w:tcW w:w="129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043352" w14:textId="77777777" w:rsidR="00FC6C8F" w:rsidRPr="00786237" w:rsidRDefault="00FC6C8F" w:rsidP="00FC6C8F">
            <w:pPr>
              <w:pStyle w:val="NormalWeb"/>
              <w:tabs>
                <w:tab w:val="left" w:pos="271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8623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290</w:t>
            </w:r>
          </w:p>
        </w:tc>
      </w:tr>
      <w:tr w:rsidR="005F5F63" w:rsidRPr="00786237" w14:paraId="7B4F4666" w14:textId="77777777" w:rsidTr="00BF2821">
        <w:trPr>
          <w:gridAfter w:val="1"/>
          <w:trHeight w:val="282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5ACBF6" w14:textId="77777777" w:rsidR="005F5F63" w:rsidRPr="00786237" w:rsidRDefault="005F5F63" w:rsidP="0096335E">
            <w:pPr>
              <w:pStyle w:val="NormalWeb"/>
              <w:tabs>
                <w:tab w:val="left" w:pos="271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786237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Este suplemento se aplicará si el vuelo desde el Aeropuerto de </w:t>
            </w:r>
            <w:proofErr w:type="spellStart"/>
            <w:r w:rsidRPr="00786237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Kansai</w:t>
            </w:r>
            <w:proofErr w:type="spellEnd"/>
            <w:r w:rsidRPr="00786237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(KIX) o </w:t>
            </w:r>
            <w:proofErr w:type="spellStart"/>
            <w:r w:rsidRPr="00786237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Itami</w:t>
            </w:r>
            <w:proofErr w:type="spellEnd"/>
            <w:r w:rsidRPr="00786237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(ITM) tiene salida a las 8:30am o antes de esta hora, ya que se deberá reservar un taxi para el traslado</w:t>
            </w:r>
          </w:p>
        </w:tc>
      </w:tr>
      <w:tr w:rsidR="005F5F63" w:rsidRPr="00786237" w14:paraId="04931146" w14:textId="77777777" w:rsidTr="00BF2821">
        <w:trPr>
          <w:trHeight w:val="282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4CB370" w14:textId="77777777" w:rsidR="005F5F63" w:rsidRPr="00786237" w:rsidRDefault="005F5F63" w:rsidP="0096335E">
            <w:pPr>
              <w:pStyle w:val="NormalWeb"/>
              <w:tabs>
                <w:tab w:val="left" w:pos="271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88C973F" w14:textId="77777777" w:rsidR="005F5F63" w:rsidRPr="00786237" w:rsidRDefault="005F5F63" w:rsidP="0096335E">
            <w:pPr>
              <w:pStyle w:val="NormalWeb"/>
              <w:tabs>
                <w:tab w:val="left" w:pos="271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</w:tbl>
    <w:p w14:paraId="190A658D" w14:textId="77777777" w:rsidR="005F5F63" w:rsidRDefault="005F5F63" w:rsidP="005F5F63">
      <w:pPr>
        <w:pStyle w:val="NormalWeb"/>
        <w:tabs>
          <w:tab w:val="left" w:pos="2710"/>
        </w:tabs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860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8"/>
        <w:gridCol w:w="2171"/>
        <w:gridCol w:w="2398"/>
        <w:gridCol w:w="6"/>
      </w:tblGrid>
      <w:tr w:rsidR="005F5F63" w:rsidRPr="00F91D08" w14:paraId="2E72C0E1" w14:textId="77777777" w:rsidTr="00BF2821">
        <w:trPr>
          <w:gridAfter w:val="1"/>
          <w:trHeight w:val="263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E691C3" w14:textId="77777777" w:rsidR="005F5F63" w:rsidRPr="00F91D08" w:rsidRDefault="005F5F63" w:rsidP="0096335E">
            <w:pPr>
              <w:pStyle w:val="NormalWeb"/>
              <w:tabs>
                <w:tab w:val="left" w:pos="7970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91D0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NOCHES PREVIAS, PRECIO POR PERSONA POR NOCHE, incluye desayuno</w:t>
            </w:r>
          </w:p>
        </w:tc>
      </w:tr>
      <w:tr w:rsidR="005F5F63" w:rsidRPr="00F91D08" w14:paraId="52A920BE" w14:textId="77777777" w:rsidTr="00BF2821">
        <w:trPr>
          <w:gridAfter w:val="1"/>
          <w:trHeight w:val="263"/>
          <w:tblCellSpacing w:w="0" w:type="dxa"/>
          <w:jc w:val="center"/>
        </w:trPr>
        <w:tc>
          <w:tcPr>
            <w:tcW w:w="0" w:type="auto"/>
            <w:gridSpan w:val="3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5E45D1" w14:textId="77777777" w:rsidR="005F5F63" w:rsidRPr="00F91D08" w:rsidRDefault="005F5F63" w:rsidP="0096335E">
            <w:pPr>
              <w:pStyle w:val="NormalWeb"/>
              <w:tabs>
                <w:tab w:val="left" w:pos="7970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91D0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TODAS LAS TEMPORADAS</w:t>
            </w:r>
          </w:p>
        </w:tc>
      </w:tr>
      <w:tr w:rsidR="005F5F63" w:rsidRPr="00F91D08" w14:paraId="5F7722B5" w14:textId="77777777" w:rsidTr="00BF2821">
        <w:trPr>
          <w:gridAfter w:val="1"/>
          <w:trHeight w:val="263"/>
          <w:tblCellSpacing w:w="0" w:type="dxa"/>
          <w:jc w:val="center"/>
        </w:trPr>
        <w:tc>
          <w:tcPr>
            <w:tcW w:w="401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F13077" w14:textId="77777777" w:rsidR="00FC6C8F" w:rsidRDefault="00FC6C8F" w:rsidP="00FC6C8F">
            <w:pPr>
              <w:pStyle w:val="NormalWeb"/>
              <w:spacing w:after="0" w:afterAutospacing="0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TOKIO</w:t>
            </w:r>
          </w:p>
          <w:p w14:paraId="3D59ED3E" w14:textId="7F642520" w:rsidR="005F5F63" w:rsidRPr="00F91D08" w:rsidRDefault="00FC6C8F" w:rsidP="00FC6C8F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Hotel New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Otani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Garden / Grand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Nikko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Tokyo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Daiba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/ Grand Prince Hotel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Shin</w:t>
            </w:r>
            <w:proofErr w:type="spellEnd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FC6C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Takanawa</w:t>
            </w:r>
            <w:proofErr w:type="spellEnd"/>
          </w:p>
        </w:tc>
        <w:tc>
          <w:tcPr>
            <w:tcW w:w="2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EF43A8" w14:textId="77777777" w:rsidR="005F5F63" w:rsidRPr="00F91D08" w:rsidRDefault="005F5F63" w:rsidP="0096335E">
            <w:pPr>
              <w:pStyle w:val="NormalWeb"/>
              <w:tabs>
                <w:tab w:val="left" w:pos="7970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SGL</w:t>
            </w:r>
          </w:p>
        </w:tc>
        <w:tc>
          <w:tcPr>
            <w:tcW w:w="244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035F99" w14:textId="28C8BEF9" w:rsidR="005F5F63" w:rsidRPr="00F91D08" w:rsidRDefault="00BF050B" w:rsidP="0096335E">
            <w:pPr>
              <w:pStyle w:val="NormalWeb"/>
              <w:tabs>
                <w:tab w:val="left" w:pos="797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470</w:t>
            </w:r>
          </w:p>
        </w:tc>
      </w:tr>
      <w:tr w:rsidR="005F5F63" w:rsidRPr="00F91D08" w14:paraId="7A2E832B" w14:textId="77777777" w:rsidTr="00BF2821">
        <w:trPr>
          <w:gridAfter w:val="1"/>
          <w:trHeight w:val="263"/>
          <w:tblCellSpacing w:w="0" w:type="dxa"/>
          <w:jc w:val="center"/>
        </w:trPr>
        <w:tc>
          <w:tcPr>
            <w:tcW w:w="40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7B6772" w14:textId="77777777" w:rsidR="005F5F63" w:rsidRPr="00F91D08" w:rsidRDefault="005F5F63" w:rsidP="0096335E">
            <w:pPr>
              <w:pStyle w:val="NormalWeb"/>
              <w:tabs>
                <w:tab w:val="left" w:pos="797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2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3C7D9F" w14:textId="77777777" w:rsidR="005F5F63" w:rsidRPr="00F91D08" w:rsidRDefault="005F5F63" w:rsidP="0096335E">
            <w:pPr>
              <w:pStyle w:val="NormalWeb"/>
              <w:tabs>
                <w:tab w:val="left" w:pos="7970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TWIN</w:t>
            </w:r>
          </w:p>
        </w:tc>
        <w:tc>
          <w:tcPr>
            <w:tcW w:w="244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AC0451" w14:textId="77777777" w:rsidR="005F5F63" w:rsidRPr="00F91D08" w:rsidRDefault="005F5F63" w:rsidP="0096335E">
            <w:pPr>
              <w:pStyle w:val="NormalWeb"/>
              <w:tabs>
                <w:tab w:val="left" w:pos="797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F91D08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290</w:t>
            </w:r>
          </w:p>
        </w:tc>
      </w:tr>
      <w:tr w:rsidR="005F5F63" w:rsidRPr="00F91D08" w14:paraId="5F593EB3" w14:textId="77777777" w:rsidTr="00BF2821">
        <w:trPr>
          <w:gridAfter w:val="1"/>
          <w:trHeight w:val="263"/>
          <w:tblCellSpacing w:w="0" w:type="dxa"/>
          <w:jc w:val="center"/>
        </w:trPr>
        <w:tc>
          <w:tcPr>
            <w:tcW w:w="40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6B109D" w14:textId="77777777" w:rsidR="005F5F63" w:rsidRPr="00F91D08" w:rsidRDefault="005F5F63" w:rsidP="0096335E">
            <w:pPr>
              <w:pStyle w:val="NormalWeb"/>
              <w:tabs>
                <w:tab w:val="left" w:pos="797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2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694AF3" w14:textId="77777777" w:rsidR="005F5F63" w:rsidRPr="00F91D08" w:rsidRDefault="005F5F63" w:rsidP="0096335E">
            <w:pPr>
              <w:pStyle w:val="NormalWeb"/>
              <w:tabs>
                <w:tab w:val="left" w:pos="7970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TPL</w:t>
            </w:r>
          </w:p>
        </w:tc>
        <w:tc>
          <w:tcPr>
            <w:tcW w:w="244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6D260A" w14:textId="77777777" w:rsidR="005F5F63" w:rsidRPr="00F91D08" w:rsidRDefault="005F5F63" w:rsidP="0096335E">
            <w:pPr>
              <w:pStyle w:val="NormalWeb"/>
              <w:tabs>
                <w:tab w:val="left" w:pos="797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F91D08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290</w:t>
            </w:r>
          </w:p>
        </w:tc>
      </w:tr>
      <w:tr w:rsidR="005F5F63" w:rsidRPr="00F91D08" w14:paraId="5B96388A" w14:textId="77777777" w:rsidTr="00BF2821">
        <w:trPr>
          <w:trHeight w:val="263"/>
          <w:tblCellSpacing w:w="0" w:type="dxa"/>
          <w:jc w:val="center"/>
        </w:trPr>
        <w:tc>
          <w:tcPr>
            <w:tcW w:w="0" w:type="auto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C7369C" w14:textId="77777777" w:rsidR="005F5F63" w:rsidRDefault="005F5F63" w:rsidP="005F5F63">
            <w:pPr>
              <w:pStyle w:val="NormalWeb"/>
              <w:numPr>
                <w:ilvl w:val="0"/>
                <w:numId w:val="49"/>
              </w:numPr>
              <w:tabs>
                <w:tab w:val="left" w:pos="797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Solo se pueden reservar hasta un máximo de 2 noches y están sujetas a disponibilidad, podrían no confirmarse incluso a un precio más alto.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</w:p>
          <w:p w14:paraId="5E86F9DA" w14:textId="77777777" w:rsidR="005F5F63" w:rsidRDefault="005F5F63" w:rsidP="005F5F63">
            <w:pPr>
              <w:pStyle w:val="NormalWeb"/>
              <w:numPr>
                <w:ilvl w:val="0"/>
                <w:numId w:val="49"/>
              </w:numPr>
              <w:tabs>
                <w:tab w:val="left" w:pos="797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Early</w:t>
            </w:r>
            <w:proofErr w:type="spellEnd"/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check</w:t>
            </w:r>
            <w:proofErr w:type="spellEnd"/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-in o late </w:t>
            </w:r>
            <w:proofErr w:type="spellStart"/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check-out</w:t>
            </w:r>
            <w:proofErr w:type="spellEnd"/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se consideran como una noche adicional.</w:t>
            </w:r>
          </w:p>
          <w:p w14:paraId="7B2C11B5" w14:textId="77777777" w:rsidR="005F5F63" w:rsidRPr="00F91D08" w:rsidRDefault="005F5F63" w:rsidP="005F5F63">
            <w:pPr>
              <w:pStyle w:val="NormalWeb"/>
              <w:numPr>
                <w:ilvl w:val="0"/>
                <w:numId w:val="49"/>
              </w:numPr>
              <w:tabs>
                <w:tab w:val="left" w:pos="797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Estas tarifas sólo aplican para noches previas al circuito. </w:t>
            </w:r>
          </w:p>
        </w:tc>
        <w:tc>
          <w:tcPr>
            <w:tcW w:w="0" w:type="auto"/>
            <w:vAlign w:val="center"/>
            <w:hideMark/>
          </w:tcPr>
          <w:p w14:paraId="64B05413" w14:textId="77777777" w:rsidR="005F5F63" w:rsidRPr="00F91D08" w:rsidRDefault="005F5F63" w:rsidP="0096335E">
            <w:pPr>
              <w:pStyle w:val="NormalWeb"/>
              <w:tabs>
                <w:tab w:val="left" w:pos="797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  <w:tr w:rsidR="005F5F63" w:rsidRPr="00F91D08" w14:paraId="50A2422D" w14:textId="77777777" w:rsidTr="00BF2821">
        <w:trPr>
          <w:trHeight w:val="263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03E598" w14:textId="77777777" w:rsidR="005F5F63" w:rsidRPr="00F91D08" w:rsidRDefault="005F5F63" w:rsidP="0096335E">
            <w:pPr>
              <w:pStyle w:val="NormalWeb"/>
              <w:tabs>
                <w:tab w:val="left" w:pos="797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8BBB6F" w14:textId="77777777" w:rsidR="005F5F63" w:rsidRPr="00F91D08" w:rsidRDefault="005F5F63" w:rsidP="0096335E">
            <w:pPr>
              <w:pStyle w:val="NormalWeb"/>
              <w:tabs>
                <w:tab w:val="left" w:pos="797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</w:tbl>
    <w:p w14:paraId="7BD1A2AB" w14:textId="77777777" w:rsidR="005F5F63" w:rsidRDefault="005F5F63" w:rsidP="005F5F63">
      <w:pPr>
        <w:pStyle w:val="NormalWeb"/>
        <w:tabs>
          <w:tab w:val="left" w:pos="7970"/>
        </w:tabs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ab/>
      </w:r>
    </w:p>
    <w:tbl>
      <w:tblPr>
        <w:tblW w:w="861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9"/>
        <w:gridCol w:w="2093"/>
        <w:gridCol w:w="2307"/>
        <w:gridCol w:w="6"/>
      </w:tblGrid>
      <w:tr w:rsidR="005F5F63" w:rsidRPr="00F91D08" w14:paraId="0CA0C4A9" w14:textId="77777777" w:rsidTr="00BF2821">
        <w:trPr>
          <w:gridAfter w:val="1"/>
          <w:trHeight w:val="186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5A70A9" w14:textId="77777777" w:rsidR="005F5F63" w:rsidRPr="00F91D08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91D0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NOCHES POST POR PERSONA POR NOCHE, incluye desayuno</w:t>
            </w:r>
          </w:p>
        </w:tc>
      </w:tr>
      <w:tr w:rsidR="005F5F63" w:rsidRPr="00F91D08" w14:paraId="7503E0D8" w14:textId="77777777" w:rsidTr="00BF2821">
        <w:trPr>
          <w:gridAfter w:val="1"/>
          <w:trHeight w:val="186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A542E4" w14:textId="77777777" w:rsidR="005F5F63" w:rsidRPr="00F91D08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91D0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TODAS LAS TEMPORADAS</w:t>
            </w:r>
          </w:p>
        </w:tc>
      </w:tr>
      <w:tr w:rsidR="005F5F63" w:rsidRPr="00F91D08" w14:paraId="28DF3072" w14:textId="77777777" w:rsidTr="00BF2821">
        <w:trPr>
          <w:gridAfter w:val="1"/>
          <w:trHeight w:val="186"/>
          <w:tblCellSpacing w:w="0" w:type="dxa"/>
          <w:jc w:val="center"/>
        </w:trPr>
        <w:tc>
          <w:tcPr>
            <w:tcW w:w="421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D5AB44" w14:textId="77777777" w:rsidR="005F5F63" w:rsidRPr="00F91D08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OSAKA</w:t>
            </w:r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  <w:t>Sheraton Miyako</w:t>
            </w:r>
          </w:p>
        </w:tc>
        <w:tc>
          <w:tcPr>
            <w:tcW w:w="20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181FA8" w14:textId="77777777" w:rsidR="005F5F63" w:rsidRPr="00F91D08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SGL</w:t>
            </w:r>
          </w:p>
        </w:tc>
        <w:tc>
          <w:tcPr>
            <w:tcW w:w="23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831C3E" w14:textId="77777777" w:rsidR="005F5F63" w:rsidRPr="00F91D08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F91D08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385</w:t>
            </w:r>
          </w:p>
        </w:tc>
      </w:tr>
      <w:tr w:rsidR="005F5F63" w:rsidRPr="00F91D08" w14:paraId="4273F26E" w14:textId="77777777" w:rsidTr="00BF2821">
        <w:trPr>
          <w:gridAfter w:val="1"/>
          <w:trHeight w:val="186"/>
          <w:tblCellSpacing w:w="0" w:type="dxa"/>
          <w:jc w:val="center"/>
        </w:trPr>
        <w:tc>
          <w:tcPr>
            <w:tcW w:w="421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52488E" w14:textId="77777777" w:rsidR="005F5F63" w:rsidRPr="00F91D08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20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B61979" w14:textId="77777777" w:rsidR="005F5F63" w:rsidRPr="00F91D08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TWIN</w:t>
            </w:r>
          </w:p>
        </w:tc>
        <w:tc>
          <w:tcPr>
            <w:tcW w:w="23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FBFF0A" w14:textId="77777777" w:rsidR="005F5F63" w:rsidRPr="00F91D08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F91D08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240</w:t>
            </w:r>
          </w:p>
        </w:tc>
      </w:tr>
      <w:tr w:rsidR="005F5F63" w:rsidRPr="00F91D08" w14:paraId="370C40E9" w14:textId="77777777" w:rsidTr="00BF2821">
        <w:trPr>
          <w:gridAfter w:val="1"/>
          <w:trHeight w:val="186"/>
          <w:tblCellSpacing w:w="0" w:type="dxa"/>
          <w:jc w:val="center"/>
        </w:trPr>
        <w:tc>
          <w:tcPr>
            <w:tcW w:w="421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2850F5" w14:textId="77777777" w:rsidR="005F5F63" w:rsidRPr="00F91D08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20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B6AF88" w14:textId="77777777" w:rsidR="005F5F63" w:rsidRPr="00F91D08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TPL</w:t>
            </w:r>
          </w:p>
        </w:tc>
        <w:tc>
          <w:tcPr>
            <w:tcW w:w="23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78B6DE" w14:textId="77777777" w:rsidR="005F5F63" w:rsidRPr="00F91D08" w:rsidRDefault="005F5F63" w:rsidP="0096335E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F91D08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240</w:t>
            </w:r>
          </w:p>
        </w:tc>
      </w:tr>
      <w:tr w:rsidR="005F5F63" w:rsidRPr="00F91D08" w14:paraId="0AD99E86" w14:textId="77777777" w:rsidTr="00BF2821">
        <w:trPr>
          <w:gridAfter w:val="1"/>
          <w:trHeight w:val="524"/>
          <w:tblCellSpacing w:w="0" w:type="dxa"/>
          <w:jc w:val="center"/>
        </w:trPr>
        <w:tc>
          <w:tcPr>
            <w:tcW w:w="0" w:type="auto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22F173" w14:textId="77777777" w:rsidR="005F5F63" w:rsidRDefault="005F5F63" w:rsidP="005F5F63">
            <w:pPr>
              <w:pStyle w:val="NormalWeb"/>
              <w:numPr>
                <w:ilvl w:val="0"/>
                <w:numId w:val="49"/>
              </w:numPr>
              <w:tabs>
                <w:tab w:val="left" w:pos="797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Solo se pueden reservar hasta un máximo de 2 noches y están sujetas a disponibilidad, podrían no confirmarse incluso a un precio más alto.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</w:p>
          <w:p w14:paraId="1395BB92" w14:textId="77777777" w:rsidR="005F5F63" w:rsidRDefault="005F5F63" w:rsidP="005F5F63">
            <w:pPr>
              <w:pStyle w:val="NormalWeb"/>
              <w:numPr>
                <w:ilvl w:val="0"/>
                <w:numId w:val="49"/>
              </w:numPr>
              <w:tabs>
                <w:tab w:val="left" w:pos="797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Early</w:t>
            </w:r>
            <w:proofErr w:type="spellEnd"/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check</w:t>
            </w:r>
            <w:proofErr w:type="spellEnd"/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-in o late </w:t>
            </w:r>
            <w:proofErr w:type="spellStart"/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check-out</w:t>
            </w:r>
            <w:proofErr w:type="spellEnd"/>
            <w:r w:rsidRPr="00F91D0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se consideran como una noche adicional.</w:t>
            </w:r>
          </w:p>
          <w:p w14:paraId="72498E01" w14:textId="70BF56C5" w:rsidR="005F5F63" w:rsidRPr="00F91D08" w:rsidRDefault="005F5F63" w:rsidP="005F5F63">
            <w:pPr>
              <w:pStyle w:val="NormalWeb"/>
              <w:numPr>
                <w:ilvl w:val="0"/>
                <w:numId w:val="49"/>
              </w:numPr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Estas tarifas sólo aplican para noches posteriores al circuit</w:t>
            </w:r>
            <w:r w:rsidR="00BF28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</w:t>
            </w:r>
          </w:p>
        </w:tc>
      </w:tr>
      <w:tr w:rsidR="005F5F63" w:rsidRPr="00F91D08" w14:paraId="114564E8" w14:textId="77777777" w:rsidTr="00BF2821">
        <w:trPr>
          <w:trHeight w:val="186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A32C5B" w14:textId="77777777" w:rsidR="005F5F63" w:rsidRPr="00F91D08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3E9894E" w14:textId="77777777" w:rsidR="005F5F63" w:rsidRPr="00F91D08" w:rsidRDefault="005F5F63" w:rsidP="0096335E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</w:tbl>
    <w:p w14:paraId="2E3CDD84" w14:textId="77777777" w:rsidR="005F5F63" w:rsidRDefault="005F5F63" w:rsidP="005F5F6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684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3"/>
        <w:gridCol w:w="410"/>
      </w:tblGrid>
      <w:tr w:rsidR="00BF2821" w:rsidRPr="00BF2821" w14:paraId="3B411B47" w14:textId="77777777" w:rsidTr="00BF2821">
        <w:trPr>
          <w:trHeight w:val="333"/>
          <w:tblCellSpacing w:w="0" w:type="dxa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D75E15" w14:textId="77777777" w:rsidR="00BF2821" w:rsidRPr="00BF2821" w:rsidRDefault="00BF2821" w:rsidP="00BF2821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BF2821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PRECIOS ORIENTATIVOS POR PERSONA EN USD, MÍNIMO 1 PAX </w:t>
            </w:r>
          </w:p>
        </w:tc>
      </w:tr>
      <w:tr w:rsidR="00BF2821" w14:paraId="25161B5F" w14:textId="77777777" w:rsidTr="00BF2821">
        <w:trPr>
          <w:trHeight w:val="266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C04FDA" w14:textId="77777777" w:rsidR="00BF2821" w:rsidRDefault="00BF2821" w:rsidP="00BF282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Sólo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Disney (sin traslados)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C44EF7" w14:textId="77777777" w:rsidR="00BF2821" w:rsidRPr="00BF2821" w:rsidRDefault="00BF2821" w:rsidP="00BF282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F282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155</w:t>
            </w:r>
          </w:p>
        </w:tc>
      </w:tr>
      <w:tr w:rsidR="00BF2821" w14:paraId="17F31BF6" w14:textId="77777777" w:rsidTr="00BF2821">
        <w:trPr>
          <w:trHeight w:val="266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24C37B" w14:textId="77777777" w:rsidR="00BF2821" w:rsidRDefault="00BF2821" w:rsidP="00BF2821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Tokio Disney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6C39D3" w14:textId="77777777" w:rsidR="00BF2821" w:rsidRPr="00BF2821" w:rsidRDefault="00BF2821" w:rsidP="00BF282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F282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260</w:t>
            </w:r>
          </w:p>
        </w:tc>
      </w:tr>
      <w:tr w:rsidR="00BF2821" w14:paraId="2C903F9E" w14:textId="77777777" w:rsidTr="00BF2821">
        <w:trPr>
          <w:trHeight w:val="266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846AB5" w14:textId="77777777" w:rsidR="00BF2821" w:rsidRDefault="00BF2821" w:rsidP="00BF282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Sólo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Universal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Studios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Japan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(sin traslados)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FE8063" w14:textId="77777777" w:rsidR="00BF2821" w:rsidRPr="00BF2821" w:rsidRDefault="00BF2821" w:rsidP="00BF282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F282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155</w:t>
            </w:r>
          </w:p>
        </w:tc>
      </w:tr>
      <w:tr w:rsidR="00BF2821" w14:paraId="21073569" w14:textId="77777777" w:rsidTr="00BF2821">
        <w:trPr>
          <w:trHeight w:val="266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E54839" w14:textId="77777777" w:rsidR="00BF2821" w:rsidRDefault="00BF2821" w:rsidP="00BF282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Sólo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Universal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Studios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Japan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(sin traslados) + Pase Express 4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10728B" w14:textId="77777777" w:rsidR="00BF2821" w:rsidRPr="00BF2821" w:rsidRDefault="00BF2821" w:rsidP="00BF282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F282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420</w:t>
            </w:r>
          </w:p>
        </w:tc>
      </w:tr>
      <w:tr w:rsidR="00BF2821" w14:paraId="1CDF73F5" w14:textId="77777777" w:rsidTr="00BF2821">
        <w:trPr>
          <w:trHeight w:val="266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98BABD" w14:textId="77777777" w:rsidR="00BF2821" w:rsidRDefault="00BF2821" w:rsidP="00BF282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Sólo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Universal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Studios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Japan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(sin traslados) + Pase Express 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40A3F9" w14:textId="77777777" w:rsidR="00BF2821" w:rsidRPr="00BF2821" w:rsidRDefault="00BF2821" w:rsidP="00BF282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F282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470</w:t>
            </w:r>
          </w:p>
        </w:tc>
      </w:tr>
      <w:tr w:rsidR="00BF2821" w14:paraId="616B8492" w14:textId="77777777" w:rsidTr="00BF2821">
        <w:trPr>
          <w:trHeight w:val="266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703214" w14:textId="77777777" w:rsidR="00BF2821" w:rsidRDefault="00BF2821" w:rsidP="00BF2821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Universal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Studios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Japan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3E0C52" w14:textId="77777777" w:rsidR="00BF2821" w:rsidRPr="00BF2821" w:rsidRDefault="00BF2821" w:rsidP="00BF282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F282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240</w:t>
            </w:r>
          </w:p>
        </w:tc>
      </w:tr>
      <w:tr w:rsidR="00BF2821" w14:paraId="505C2F34" w14:textId="77777777" w:rsidTr="00BF2821">
        <w:trPr>
          <w:trHeight w:val="266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C9CC9F" w14:textId="77777777" w:rsidR="00BF2821" w:rsidRDefault="00BF2821" w:rsidP="00BF2821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Universal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Studios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Japan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+ Traslados ida y vuelta + Pase Express 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BBEC10" w14:textId="77777777" w:rsidR="00BF2821" w:rsidRPr="00BF2821" w:rsidRDefault="00BF2821" w:rsidP="00BF282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F282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505</w:t>
            </w:r>
          </w:p>
        </w:tc>
      </w:tr>
      <w:tr w:rsidR="00BF2821" w14:paraId="4E969368" w14:textId="77777777" w:rsidTr="00BF2821">
        <w:trPr>
          <w:trHeight w:val="266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8BAE6F" w14:textId="77777777" w:rsidR="00BF2821" w:rsidRDefault="00BF2821" w:rsidP="00BF2821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Universal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Studios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Japan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+ Traslados ida y vuelta + Pase Express 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AFE2A5" w14:textId="77777777" w:rsidR="00BF2821" w:rsidRPr="00BF2821" w:rsidRDefault="00BF2821" w:rsidP="00BF282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F282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560</w:t>
            </w:r>
          </w:p>
        </w:tc>
      </w:tr>
      <w:tr w:rsidR="00BF2821" w14:paraId="29CC9923" w14:textId="77777777" w:rsidTr="00BF2821">
        <w:trPr>
          <w:trHeight w:val="266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A1D0DB" w14:textId="77777777" w:rsidR="00BF2821" w:rsidRDefault="00BF2821" w:rsidP="00BF2821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Hello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Kitty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land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D60D64" w14:textId="77777777" w:rsidR="00BF2821" w:rsidRPr="00BF2821" w:rsidRDefault="00BF2821" w:rsidP="00BF282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F282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260</w:t>
            </w:r>
          </w:p>
        </w:tc>
      </w:tr>
      <w:tr w:rsidR="00BF2821" w14:paraId="1A3193AF" w14:textId="77777777" w:rsidTr="00BF2821">
        <w:trPr>
          <w:trHeight w:val="266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1B908F" w14:textId="77777777" w:rsidR="00BF2821" w:rsidRDefault="00BF2821" w:rsidP="00BF282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Entrada al Acuario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Kaiyukan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en Osaka (solo boleto de acceso)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85844F" w14:textId="77777777" w:rsidR="00BF2821" w:rsidRDefault="00BF2821" w:rsidP="00BF282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F282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80</w:t>
            </w:r>
          </w:p>
        </w:tc>
      </w:tr>
      <w:tr w:rsidR="00BF2821" w14:paraId="515CC4AC" w14:textId="77777777" w:rsidTr="00BF2821">
        <w:trPr>
          <w:trHeight w:val="266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FB50E6" w14:textId="77777777" w:rsidR="00BF2821" w:rsidRDefault="00BF2821" w:rsidP="00BF282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Entrada al Acuario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Kaiyukan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en Osaka con traslados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5B8DD4" w14:textId="77777777" w:rsidR="00BF2821" w:rsidRDefault="00BF2821" w:rsidP="00BF282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F282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140</w:t>
            </w:r>
          </w:p>
        </w:tc>
      </w:tr>
    </w:tbl>
    <w:p w14:paraId="2F513B09" w14:textId="6A22FC3E" w:rsidR="009A2F92" w:rsidRDefault="00BF2821" w:rsidP="009A2F92">
      <w:pPr>
        <w:tabs>
          <w:tab w:val="left" w:pos="1840"/>
        </w:tabs>
        <w:rPr>
          <w:lang w:val="es-MX" w:eastAsia="es-MX"/>
        </w:rPr>
      </w:pPr>
      <w:r>
        <w:rPr>
          <w:lang w:val="es-MX" w:eastAsia="es-MX"/>
        </w:rPr>
        <w:br w:type="textWrapping" w:clear="all"/>
      </w:r>
    </w:p>
    <w:p w14:paraId="5DEB969A" w14:textId="77777777" w:rsidR="00BF2821" w:rsidRDefault="00BF2821" w:rsidP="009A2F92">
      <w:pPr>
        <w:tabs>
          <w:tab w:val="left" w:pos="1840"/>
        </w:tabs>
        <w:rPr>
          <w:lang w:val="es-MX" w:eastAsia="es-MX"/>
        </w:rPr>
      </w:pPr>
    </w:p>
    <w:p w14:paraId="52437392" w14:textId="77777777" w:rsidR="00BF2821" w:rsidRDefault="00BF2821" w:rsidP="009A2F92">
      <w:pPr>
        <w:tabs>
          <w:tab w:val="left" w:pos="1840"/>
        </w:tabs>
        <w:rPr>
          <w:lang w:val="es-MX" w:eastAsia="es-MX"/>
        </w:rPr>
      </w:pPr>
    </w:p>
    <w:tbl>
      <w:tblPr>
        <w:tblW w:w="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9"/>
        <w:gridCol w:w="4861"/>
        <w:gridCol w:w="181"/>
        <w:gridCol w:w="181"/>
        <w:gridCol w:w="208"/>
      </w:tblGrid>
      <w:tr w:rsidR="009A2F92" w:rsidRPr="009A2F92" w14:paraId="0C2AE645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EACF99" w14:textId="63A1622C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MX" w:eastAsia="es-MX"/>
              </w:rPr>
              <w:t>FECHAS DE SALIDA LOS LUNES, MARTES</w:t>
            </w:r>
            <w:r w:rsidR="00FC6C8F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MX" w:eastAsia="es-MX"/>
              </w:rPr>
              <w:t xml:space="preserve">, </w:t>
            </w:r>
            <w:r w:rsidRPr="009A2F92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MX" w:eastAsia="es-MX"/>
              </w:rPr>
              <w:t xml:space="preserve">VIERNES </w:t>
            </w:r>
            <w:r w:rsidR="00FC6C8F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MX" w:eastAsia="es-MX"/>
              </w:rPr>
              <w:t xml:space="preserve">Y ALGUNOS JUEVES </w:t>
            </w:r>
            <w:r w:rsidRPr="009A2F92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MX" w:eastAsia="es-MX"/>
              </w:rPr>
              <w:t>2027 - 2028</w:t>
            </w:r>
          </w:p>
        </w:tc>
      </w:tr>
      <w:tr w:rsidR="009A2F92" w:rsidRPr="009A2F92" w14:paraId="267C392B" w14:textId="77777777" w:rsidTr="009A2F92">
        <w:trPr>
          <w:trHeight w:val="375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D095B1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  <w:t>TEMPORADA BAJA</w:t>
            </w: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0BA315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JUNIO 2027: 01, 04, 08, 11, 14, 15, 18, 21, 22, 25, 28 y 29</w:t>
            </w:r>
          </w:p>
        </w:tc>
      </w:tr>
      <w:tr w:rsidR="009A2F92" w:rsidRPr="009A2F92" w14:paraId="1CCB533F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6A9E69D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00CD28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 xml:space="preserve">NOVIEMBRE 2027: 26, 29 y 30 </w:t>
            </w:r>
          </w:p>
        </w:tc>
      </w:tr>
      <w:tr w:rsidR="009A2F92" w:rsidRPr="009A2F92" w14:paraId="1578DF87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4557F3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4BEABA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DICIEMBRE 2027: 03, 06, 07, 10, 14 y 17</w:t>
            </w:r>
          </w:p>
        </w:tc>
      </w:tr>
      <w:tr w:rsidR="009A2F92" w:rsidRPr="009A2F92" w14:paraId="2D2CEE63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923FE7B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E6969D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ENERO 2028: 11 y 18</w:t>
            </w:r>
          </w:p>
        </w:tc>
      </w:tr>
      <w:tr w:rsidR="009A2F92" w:rsidRPr="009A2F92" w14:paraId="23816FF3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C20E47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AA8A1E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 xml:space="preserve">FEBRERO 2028: 01, 08, 15, 22 y 29 </w:t>
            </w:r>
          </w:p>
        </w:tc>
      </w:tr>
      <w:tr w:rsidR="009A2F92" w:rsidRPr="009A2F92" w14:paraId="5A722C18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B088F5" w14:textId="2FDB0AE4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  <w:t>TEMPORADA MEDIA</w:t>
            </w: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82E404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MAYO 2027: 07, 10, 11, 14, 17, 18, 21, 24 y 25</w:t>
            </w:r>
          </w:p>
        </w:tc>
      </w:tr>
      <w:tr w:rsidR="009A2F92" w:rsidRPr="009A2F92" w14:paraId="7BB67E75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91268DC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4DBF74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JULIO 2027: 09, 12, 13 y 16</w:t>
            </w:r>
          </w:p>
        </w:tc>
      </w:tr>
      <w:tr w:rsidR="009A2F92" w:rsidRPr="009A2F92" w14:paraId="25E8CEAC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31E4CFD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7C417A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AGOSTO 2027: 02, 03, 06, 09, 10, 27, 30 y 31</w:t>
            </w:r>
          </w:p>
        </w:tc>
      </w:tr>
      <w:tr w:rsidR="009A2F92" w:rsidRPr="009A2F92" w14:paraId="0E90D960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F4D5ECB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3A8870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NOVIEMBRE 2027: 05, 09, 12, 15, 16, 19, 22 y 23</w:t>
            </w:r>
          </w:p>
        </w:tc>
      </w:tr>
      <w:tr w:rsidR="009A2F92" w:rsidRPr="009A2F92" w14:paraId="7CF36338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5F0038D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C52398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DICIEMBRE 2027: 20 Y 21</w:t>
            </w:r>
          </w:p>
        </w:tc>
      </w:tr>
      <w:tr w:rsidR="009A2F92" w:rsidRPr="009A2F92" w14:paraId="178439FB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03255DB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14656F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ENERO 2028: 07</w:t>
            </w:r>
          </w:p>
        </w:tc>
      </w:tr>
      <w:tr w:rsidR="009A2F92" w:rsidRPr="009A2F92" w14:paraId="74A28017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6B0FFD1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52C028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MARZO 2028: 03, 06, 07 y 10</w:t>
            </w:r>
          </w:p>
        </w:tc>
      </w:tr>
      <w:tr w:rsidR="009A2F92" w:rsidRPr="009A2F92" w14:paraId="0221AB81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18F016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  <w:t>TEMPORADA ALTA</w:t>
            </w: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BF4E09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ABRIL 2027: 12, 16, 19 y 20</w:t>
            </w:r>
          </w:p>
        </w:tc>
      </w:tr>
      <w:tr w:rsidR="009A2F92" w:rsidRPr="009A2F92" w14:paraId="2C678101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0BD2DA2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8C7B6A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JULIO 2027: 02, 05, 06, 20, 23, 26, 27 y 30</w:t>
            </w:r>
          </w:p>
        </w:tc>
      </w:tr>
      <w:tr w:rsidR="009A2F92" w:rsidRPr="009A2F92" w14:paraId="5F9166F0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9CCC1A2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2D1527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AGOSTO 2027: 13, 16, 17, 20, 23 y 24</w:t>
            </w:r>
          </w:p>
        </w:tc>
      </w:tr>
      <w:tr w:rsidR="009A2F92" w:rsidRPr="009A2F92" w14:paraId="2CCEC094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826E2FF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DF3A5D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SEPTIEMBRE 2027: 03, 06, 07, 10, 13, 14, 17, 21, 24, 27 y 28</w:t>
            </w:r>
          </w:p>
        </w:tc>
      </w:tr>
      <w:tr w:rsidR="009A2F92" w:rsidRPr="009A2F92" w14:paraId="300F6C87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2BEA97D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78CAF8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OCTUBRE 2027: 01, 04, 05 y 08</w:t>
            </w:r>
          </w:p>
        </w:tc>
      </w:tr>
      <w:tr w:rsidR="009A2F92" w:rsidRPr="009A2F92" w14:paraId="2855831D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C3481D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B26EE8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 xml:space="preserve">NOVIEMBRE 2027: 01 Y 02 </w:t>
            </w:r>
          </w:p>
        </w:tc>
      </w:tr>
      <w:tr w:rsidR="009A2F92" w:rsidRPr="009A2F92" w14:paraId="18733A55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393B84A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11D709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MARZO 2028: 13, 14 y 17</w:t>
            </w:r>
          </w:p>
        </w:tc>
      </w:tr>
      <w:tr w:rsidR="009A2F92" w:rsidRPr="009A2F92" w14:paraId="2FD4EC9E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917BFD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  <w:t>TEMPORADA ESPECIAL I</w:t>
            </w: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4E59B9" w14:textId="162D6D8B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 xml:space="preserve">ABRIL 2027: </w:t>
            </w:r>
            <w:r w:rsidR="00FC6C8F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02, 05, 06 y 09</w:t>
            </w:r>
          </w:p>
        </w:tc>
      </w:tr>
      <w:tr w:rsidR="009A2F92" w:rsidRPr="009A2F92" w14:paraId="35B24034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6863E25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0AD5A1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OCTUBRE 2027: 11, 12, 15, 18, 22, 25, 26 y 29</w:t>
            </w:r>
          </w:p>
        </w:tc>
      </w:tr>
      <w:tr w:rsidR="009A2F92" w:rsidRPr="009A2F92" w14:paraId="2BBE7B89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255E602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04658969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MARZO 2027: 20, 21, 23 y 24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553AD7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BF1EB3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0995A4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</w:p>
        </w:tc>
      </w:tr>
      <w:tr w:rsidR="009A2F92" w:rsidRPr="009A2F92" w14:paraId="373BA898" w14:textId="77777777" w:rsidTr="009A2F92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961122" w14:textId="77777777" w:rsidR="009A2F92" w:rsidRPr="009A2F92" w:rsidRDefault="009A2F92" w:rsidP="009A2F92">
            <w:pPr>
              <w:tabs>
                <w:tab w:val="left" w:pos="1840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MX" w:eastAsia="es-MX"/>
              </w:rPr>
              <w:t>TEMPORADA ESPECIAL II</w:t>
            </w:r>
          </w:p>
        </w:tc>
        <w:tc>
          <w:tcPr>
            <w:tcW w:w="0" w:type="auto"/>
            <w:gridSpan w:val="4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1C2171" w14:textId="77777777" w:rsidR="009A2F92" w:rsidRPr="009A2F92" w:rsidRDefault="009A2F92" w:rsidP="009A2F92">
            <w:pPr>
              <w:tabs>
                <w:tab w:val="left" w:pos="1840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</w:pPr>
            <w:r w:rsidRPr="009A2F92">
              <w:rPr>
                <w:rFonts w:asciiTheme="minorHAnsi" w:hAnsiTheme="minorHAnsi" w:cstheme="minorHAnsi"/>
                <w:color w:val="002060"/>
                <w:sz w:val="22"/>
                <w:szCs w:val="22"/>
                <w:lang w:val="es-MX" w:eastAsia="es-MX"/>
              </w:rPr>
              <w:t>ABRIL 2027: 27, 28, 30 y 31</w:t>
            </w:r>
          </w:p>
        </w:tc>
      </w:tr>
    </w:tbl>
    <w:p w14:paraId="34A9ABF3" w14:textId="77777777" w:rsidR="009A2F92" w:rsidRPr="009A2F92" w:rsidRDefault="009A2F92" w:rsidP="009A2F92">
      <w:pPr>
        <w:tabs>
          <w:tab w:val="left" w:pos="1840"/>
        </w:tabs>
        <w:rPr>
          <w:lang w:val="es-MX" w:eastAsia="es-MX"/>
        </w:rPr>
      </w:pPr>
    </w:p>
    <w:sectPr w:rsidR="009A2F92" w:rsidRPr="009A2F92" w:rsidSect="000476DD">
      <w:headerReference w:type="default" r:id="rId9"/>
      <w:footerReference w:type="default" r:id="rId10"/>
      <w:type w:val="continuous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7EBB33" w14:textId="77777777" w:rsidR="000D08AE" w:rsidRDefault="000D08AE" w:rsidP="000D4B74">
      <w:r>
        <w:separator/>
      </w:r>
    </w:p>
  </w:endnote>
  <w:endnote w:type="continuationSeparator" w:id="0">
    <w:p w14:paraId="6B2FDF15" w14:textId="77777777" w:rsidR="000D08AE" w:rsidRDefault="000D08AE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89B80" w14:textId="77777777" w:rsidR="00514517" w:rsidRDefault="00514517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5A733B" w14:textId="77777777" w:rsidR="000D08AE" w:rsidRDefault="000D08AE" w:rsidP="000D4B74">
      <w:r>
        <w:separator/>
      </w:r>
    </w:p>
  </w:footnote>
  <w:footnote w:type="continuationSeparator" w:id="0">
    <w:p w14:paraId="68D9C1BE" w14:textId="77777777" w:rsidR="000D08AE" w:rsidRDefault="000D08AE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55525" w14:textId="78253550" w:rsidR="00514517" w:rsidRDefault="00514517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7508DF1D">
              <wp:simplePos x="0" y="0"/>
              <wp:positionH relativeFrom="column">
                <wp:posOffset>-520700</wp:posOffset>
              </wp:positionH>
              <wp:positionV relativeFrom="paragraph">
                <wp:posOffset>-113030</wp:posOffset>
              </wp:positionV>
              <wp:extent cx="5588000" cy="88265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88000" cy="88265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49F7FCD" w14:textId="4BA2376B" w:rsidR="00F93C9F" w:rsidRDefault="00F93C9F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ENCANTOS DE JAPÓN</w:t>
                          </w:r>
                          <w:r w:rsidR="00103443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2027/2028</w:t>
                          </w:r>
                        </w:p>
                        <w:p w14:paraId="041A546C" w14:textId="50FB7A71" w:rsidR="00514517" w:rsidRPr="00983E4D" w:rsidRDefault="00F93C9F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2663-</w:t>
                          </w:r>
                          <w:r w:rsidR="00C57092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103443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</w:t>
                          </w:r>
                          <w:r w:rsidR="00103443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pt;margin-top:-8.9pt;width:440pt;height:69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049F7FCD" w14:textId="4BA2376B" w:rsidR="00F93C9F" w:rsidRDefault="00F93C9F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ENCANTOS DE JAPÓN</w:t>
                    </w:r>
                    <w:r w:rsidR="00103443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2027/2028</w:t>
                    </w:r>
                  </w:p>
                  <w:p w14:paraId="041A546C" w14:textId="50FB7A71" w:rsidR="00514517" w:rsidRPr="00983E4D" w:rsidRDefault="00F93C9F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2663-</w:t>
                    </w:r>
                    <w:r w:rsidR="00C57092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103443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</w:t>
                    </w:r>
                    <w:r w:rsidR="00103443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</w:t>
                    </w: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color w:val="000000"/>
        <w:sz w:val="48"/>
        <w:szCs w:val="48"/>
      </w:rPr>
      <w:t>/</w:t>
    </w:r>
  </w:p>
  <w:p w14:paraId="56F02C0E" w14:textId="56339163" w:rsidR="00514517" w:rsidRDefault="00514517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70016" behindDoc="0" locked="0" layoutInCell="1" allowOverlap="1" wp14:anchorId="135D5DDB" wp14:editId="14B71DB6">
          <wp:simplePos x="0" y="0"/>
          <wp:positionH relativeFrom="column">
            <wp:posOffset>3981450</wp:posOffset>
          </wp:positionH>
          <wp:positionV relativeFrom="paragraph">
            <wp:posOffset>5715</wp:posOffset>
          </wp:positionV>
          <wp:extent cx="927969" cy="619125"/>
          <wp:effectExtent l="0" t="0" r="0" b="0"/>
          <wp:wrapSquare wrapText="bothSides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otipo v1 - experiencias - B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969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D6F717" w14:textId="77777777" w:rsidR="00514517" w:rsidRDefault="00514517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514517" w:rsidRPr="00A45D38" w:rsidRDefault="00514517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0" type="#_x0000_t75" style="width:11.25pt;height:11.25pt" o:bullet="t">
        <v:imagedata r:id="rId1" o:title="mso88"/>
      </v:shape>
    </w:pict>
  </w:numPicBullet>
  <w:numPicBullet w:numPicBulletId="1">
    <w:pict>
      <v:shape id="_x0000_i1111" type="#_x0000_t75" style="width:927.75pt;height:1200pt" o:bullet="t">
        <v:imagedata r:id="rId2" o:title="peligro"/>
      </v:shape>
    </w:pict>
  </w:numPicBullet>
  <w:abstractNum w:abstractNumId="0" w15:restartNumberingAfterBreak="0">
    <w:nsid w:val="03546A6F"/>
    <w:multiLevelType w:val="hybridMultilevel"/>
    <w:tmpl w:val="96C6BC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2225A6"/>
    <w:multiLevelType w:val="multilevel"/>
    <w:tmpl w:val="1B107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8" w15:restartNumberingAfterBreak="0">
    <w:nsid w:val="0DB4584E"/>
    <w:multiLevelType w:val="hybridMultilevel"/>
    <w:tmpl w:val="8AC67292"/>
    <w:lvl w:ilvl="0" w:tplc="82D4655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D859CE"/>
    <w:multiLevelType w:val="hybridMultilevel"/>
    <w:tmpl w:val="DC80D8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292E4D"/>
    <w:multiLevelType w:val="multilevel"/>
    <w:tmpl w:val="180CE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FF0CAB"/>
    <w:multiLevelType w:val="hybridMultilevel"/>
    <w:tmpl w:val="0DEA1E9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9740A"/>
    <w:multiLevelType w:val="hybridMultilevel"/>
    <w:tmpl w:val="E288242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B390E7A"/>
    <w:multiLevelType w:val="hybridMultilevel"/>
    <w:tmpl w:val="3E0E1F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51C63"/>
    <w:multiLevelType w:val="hybridMultilevel"/>
    <w:tmpl w:val="6832D66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1910DC"/>
    <w:multiLevelType w:val="multilevel"/>
    <w:tmpl w:val="EF1C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874CAE"/>
    <w:multiLevelType w:val="hybridMultilevel"/>
    <w:tmpl w:val="C414B6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10F93"/>
    <w:multiLevelType w:val="hybridMultilevel"/>
    <w:tmpl w:val="57BA05BE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333340"/>
    <w:multiLevelType w:val="hybridMultilevel"/>
    <w:tmpl w:val="BCD245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6C20CC"/>
    <w:multiLevelType w:val="multilevel"/>
    <w:tmpl w:val="F0EC3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8B2DE4"/>
    <w:multiLevelType w:val="hybridMultilevel"/>
    <w:tmpl w:val="A2BC91C0"/>
    <w:lvl w:ilvl="0" w:tplc="080A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334DA1"/>
    <w:multiLevelType w:val="hybridMultilevel"/>
    <w:tmpl w:val="9CE0B8F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CC3142"/>
    <w:multiLevelType w:val="multilevel"/>
    <w:tmpl w:val="EE9A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6E5B7D"/>
    <w:multiLevelType w:val="hybridMultilevel"/>
    <w:tmpl w:val="1AA47A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C7A5B"/>
    <w:multiLevelType w:val="multilevel"/>
    <w:tmpl w:val="ABC2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C81C2D"/>
    <w:multiLevelType w:val="hybridMultilevel"/>
    <w:tmpl w:val="643CC9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D40B98"/>
    <w:multiLevelType w:val="hybridMultilevel"/>
    <w:tmpl w:val="CA6C2D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6F4FE5"/>
    <w:multiLevelType w:val="hybridMultilevel"/>
    <w:tmpl w:val="7D2C83F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854F31"/>
    <w:multiLevelType w:val="hybridMultilevel"/>
    <w:tmpl w:val="CD5CD3A2"/>
    <w:lvl w:ilvl="0" w:tplc="362A57A6">
      <w:start w:val="266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063BD"/>
    <w:multiLevelType w:val="multilevel"/>
    <w:tmpl w:val="13E6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0F6778"/>
    <w:multiLevelType w:val="multilevel"/>
    <w:tmpl w:val="6E42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41713E"/>
    <w:multiLevelType w:val="hybridMultilevel"/>
    <w:tmpl w:val="4C664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2A4B00"/>
    <w:multiLevelType w:val="hybridMultilevel"/>
    <w:tmpl w:val="2B189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941A7A"/>
    <w:multiLevelType w:val="hybridMultilevel"/>
    <w:tmpl w:val="C8FAA2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675741">
    <w:abstractNumId w:val="15"/>
  </w:num>
  <w:num w:numId="2" w16cid:durableId="350569794">
    <w:abstractNumId w:val="2"/>
  </w:num>
  <w:num w:numId="3" w16cid:durableId="2144614836">
    <w:abstractNumId w:val="28"/>
  </w:num>
  <w:num w:numId="4" w16cid:durableId="110976441">
    <w:abstractNumId w:val="19"/>
  </w:num>
  <w:num w:numId="5" w16cid:durableId="1159493115">
    <w:abstractNumId w:val="7"/>
  </w:num>
  <w:num w:numId="6" w16cid:durableId="917518667">
    <w:abstractNumId w:val="39"/>
  </w:num>
  <w:num w:numId="7" w16cid:durableId="467624067">
    <w:abstractNumId w:val="1"/>
  </w:num>
  <w:num w:numId="8" w16cid:durableId="1587835235">
    <w:abstractNumId w:val="30"/>
  </w:num>
  <w:num w:numId="9" w16cid:durableId="1012537777">
    <w:abstractNumId w:val="31"/>
  </w:num>
  <w:num w:numId="10" w16cid:durableId="1804303234">
    <w:abstractNumId w:val="4"/>
  </w:num>
  <w:num w:numId="11" w16cid:durableId="154225631">
    <w:abstractNumId w:val="3"/>
  </w:num>
  <w:num w:numId="12" w16cid:durableId="359554442">
    <w:abstractNumId w:val="42"/>
  </w:num>
  <w:num w:numId="13" w16cid:durableId="1553155084">
    <w:abstractNumId w:val="29"/>
  </w:num>
  <w:num w:numId="14" w16cid:durableId="936643923">
    <w:abstractNumId w:val="29"/>
  </w:num>
  <w:num w:numId="15" w16cid:durableId="607201105">
    <w:abstractNumId w:val="44"/>
  </w:num>
  <w:num w:numId="16" w16cid:durableId="391344043">
    <w:abstractNumId w:val="22"/>
  </w:num>
  <w:num w:numId="17" w16cid:durableId="2004622057">
    <w:abstractNumId w:val="5"/>
  </w:num>
  <w:num w:numId="18" w16cid:durableId="269552451">
    <w:abstractNumId w:val="43"/>
  </w:num>
  <w:num w:numId="19" w16cid:durableId="1729500302">
    <w:abstractNumId w:val="40"/>
  </w:num>
  <w:num w:numId="20" w16cid:durableId="476342133">
    <w:abstractNumId w:val="37"/>
  </w:num>
  <w:num w:numId="21" w16cid:durableId="790395117">
    <w:abstractNumId w:val="32"/>
  </w:num>
  <w:num w:numId="22" w16cid:durableId="1713844088">
    <w:abstractNumId w:val="9"/>
  </w:num>
  <w:num w:numId="23" w16cid:durableId="1963727446">
    <w:abstractNumId w:val="45"/>
  </w:num>
  <w:num w:numId="24" w16cid:durableId="1023047916">
    <w:abstractNumId w:val="27"/>
  </w:num>
  <w:num w:numId="25" w16cid:durableId="411588707">
    <w:abstractNumId w:val="34"/>
  </w:num>
  <w:num w:numId="26" w16cid:durableId="798837694">
    <w:abstractNumId w:val="47"/>
  </w:num>
  <w:num w:numId="27" w16cid:durableId="18550863">
    <w:abstractNumId w:val="13"/>
  </w:num>
  <w:num w:numId="28" w16cid:durableId="817385361">
    <w:abstractNumId w:val="16"/>
  </w:num>
  <w:num w:numId="29" w16cid:durableId="761414628">
    <w:abstractNumId w:val="33"/>
  </w:num>
  <w:num w:numId="30" w16cid:durableId="146477891">
    <w:abstractNumId w:val="20"/>
  </w:num>
  <w:num w:numId="31" w16cid:durableId="1188984258">
    <w:abstractNumId w:val="14"/>
  </w:num>
  <w:num w:numId="32" w16cid:durableId="688684774">
    <w:abstractNumId w:val="24"/>
  </w:num>
  <w:num w:numId="33" w16cid:durableId="718474828">
    <w:abstractNumId w:val="38"/>
  </w:num>
  <w:num w:numId="34" w16cid:durableId="1394505552">
    <w:abstractNumId w:val="46"/>
  </w:num>
  <w:num w:numId="35" w16cid:durableId="1257442836">
    <w:abstractNumId w:val="8"/>
  </w:num>
  <w:num w:numId="36" w16cid:durableId="1497721643">
    <w:abstractNumId w:val="18"/>
  </w:num>
  <w:num w:numId="37" w16cid:durableId="1119763805">
    <w:abstractNumId w:val="35"/>
  </w:num>
  <w:num w:numId="38" w16cid:durableId="1747340515">
    <w:abstractNumId w:val="41"/>
  </w:num>
  <w:num w:numId="39" w16cid:durableId="1167205020">
    <w:abstractNumId w:val="25"/>
  </w:num>
  <w:num w:numId="40" w16cid:durableId="1578591385">
    <w:abstractNumId w:val="26"/>
  </w:num>
  <w:num w:numId="41" w16cid:durableId="997540529">
    <w:abstractNumId w:val="11"/>
  </w:num>
  <w:num w:numId="42" w16cid:durableId="379478199">
    <w:abstractNumId w:val="6"/>
  </w:num>
  <w:num w:numId="43" w16cid:durableId="500509019">
    <w:abstractNumId w:val="10"/>
  </w:num>
  <w:num w:numId="44" w16cid:durableId="1050573691">
    <w:abstractNumId w:val="21"/>
  </w:num>
  <w:num w:numId="45" w16cid:durableId="2103334191">
    <w:abstractNumId w:val="23"/>
  </w:num>
  <w:num w:numId="46" w16cid:durableId="1029532052">
    <w:abstractNumId w:val="36"/>
  </w:num>
  <w:num w:numId="47" w16cid:durableId="559756242">
    <w:abstractNumId w:val="17"/>
  </w:num>
  <w:num w:numId="48" w16cid:durableId="794327125">
    <w:abstractNumId w:val="12"/>
  </w:num>
  <w:num w:numId="49" w16cid:durableId="212423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12D80"/>
    <w:rsid w:val="00030AB2"/>
    <w:rsid w:val="000323E8"/>
    <w:rsid w:val="00043BBC"/>
    <w:rsid w:val="000476DD"/>
    <w:rsid w:val="00051535"/>
    <w:rsid w:val="00051BFE"/>
    <w:rsid w:val="00053F74"/>
    <w:rsid w:val="00055CF3"/>
    <w:rsid w:val="0006330B"/>
    <w:rsid w:val="00064238"/>
    <w:rsid w:val="00070A7E"/>
    <w:rsid w:val="00075F41"/>
    <w:rsid w:val="00077592"/>
    <w:rsid w:val="00080FEE"/>
    <w:rsid w:val="000833B8"/>
    <w:rsid w:val="00093CFC"/>
    <w:rsid w:val="0009784E"/>
    <w:rsid w:val="000A123F"/>
    <w:rsid w:val="000A5EC4"/>
    <w:rsid w:val="000A6046"/>
    <w:rsid w:val="000A6E1A"/>
    <w:rsid w:val="000A713A"/>
    <w:rsid w:val="000A73E1"/>
    <w:rsid w:val="000B0FC1"/>
    <w:rsid w:val="000B78A5"/>
    <w:rsid w:val="000D08AE"/>
    <w:rsid w:val="000D2A45"/>
    <w:rsid w:val="000D4B74"/>
    <w:rsid w:val="000E0E14"/>
    <w:rsid w:val="000E286B"/>
    <w:rsid w:val="000E4ED3"/>
    <w:rsid w:val="00102409"/>
    <w:rsid w:val="00103443"/>
    <w:rsid w:val="00107E02"/>
    <w:rsid w:val="001109A0"/>
    <w:rsid w:val="00115EC4"/>
    <w:rsid w:val="00115FAF"/>
    <w:rsid w:val="001202C0"/>
    <w:rsid w:val="00122BC8"/>
    <w:rsid w:val="00125577"/>
    <w:rsid w:val="00126AD4"/>
    <w:rsid w:val="00146861"/>
    <w:rsid w:val="00146B2E"/>
    <w:rsid w:val="001475E5"/>
    <w:rsid w:val="00151503"/>
    <w:rsid w:val="00152D96"/>
    <w:rsid w:val="00156DF7"/>
    <w:rsid w:val="00161F83"/>
    <w:rsid w:val="00164F35"/>
    <w:rsid w:val="0017236E"/>
    <w:rsid w:val="001729CE"/>
    <w:rsid w:val="00176808"/>
    <w:rsid w:val="0018180D"/>
    <w:rsid w:val="00182955"/>
    <w:rsid w:val="00182C6E"/>
    <w:rsid w:val="0018373C"/>
    <w:rsid w:val="00187BA7"/>
    <w:rsid w:val="001911B0"/>
    <w:rsid w:val="00194275"/>
    <w:rsid w:val="001A5909"/>
    <w:rsid w:val="001B0DE1"/>
    <w:rsid w:val="001B2B55"/>
    <w:rsid w:val="001B4B19"/>
    <w:rsid w:val="001B6214"/>
    <w:rsid w:val="001B650B"/>
    <w:rsid w:val="001B693E"/>
    <w:rsid w:val="001B71F8"/>
    <w:rsid w:val="001C6705"/>
    <w:rsid w:val="001C6752"/>
    <w:rsid w:val="001D10D2"/>
    <w:rsid w:val="001D128E"/>
    <w:rsid w:val="001E3869"/>
    <w:rsid w:val="001E3894"/>
    <w:rsid w:val="001E6DC8"/>
    <w:rsid w:val="001F0E65"/>
    <w:rsid w:val="001F1056"/>
    <w:rsid w:val="001F3BCA"/>
    <w:rsid w:val="001F477F"/>
    <w:rsid w:val="001F52BA"/>
    <w:rsid w:val="001F5EA2"/>
    <w:rsid w:val="001F7836"/>
    <w:rsid w:val="0020722E"/>
    <w:rsid w:val="00207520"/>
    <w:rsid w:val="00210321"/>
    <w:rsid w:val="00210D05"/>
    <w:rsid w:val="0021621D"/>
    <w:rsid w:val="00221DBB"/>
    <w:rsid w:val="002224D8"/>
    <w:rsid w:val="0022746B"/>
    <w:rsid w:val="002304EF"/>
    <w:rsid w:val="00230BC9"/>
    <w:rsid w:val="00243515"/>
    <w:rsid w:val="00244E3E"/>
    <w:rsid w:val="002450D3"/>
    <w:rsid w:val="00251504"/>
    <w:rsid w:val="00266C66"/>
    <w:rsid w:val="00267C89"/>
    <w:rsid w:val="00275AEF"/>
    <w:rsid w:val="002761FD"/>
    <w:rsid w:val="00280B0C"/>
    <w:rsid w:val="00280E80"/>
    <w:rsid w:val="00281CC3"/>
    <w:rsid w:val="00284D1E"/>
    <w:rsid w:val="002867A3"/>
    <w:rsid w:val="002909E5"/>
    <w:rsid w:val="002B1275"/>
    <w:rsid w:val="002C400E"/>
    <w:rsid w:val="002C5708"/>
    <w:rsid w:val="002D3B8E"/>
    <w:rsid w:val="002D4A46"/>
    <w:rsid w:val="002D4F83"/>
    <w:rsid w:val="002E096E"/>
    <w:rsid w:val="002E1DFB"/>
    <w:rsid w:val="002E20A5"/>
    <w:rsid w:val="002E4AA1"/>
    <w:rsid w:val="002E4C5F"/>
    <w:rsid w:val="002E5ABF"/>
    <w:rsid w:val="002F1221"/>
    <w:rsid w:val="002F131B"/>
    <w:rsid w:val="002F132F"/>
    <w:rsid w:val="002F29E9"/>
    <w:rsid w:val="002F548C"/>
    <w:rsid w:val="00300244"/>
    <w:rsid w:val="00300E37"/>
    <w:rsid w:val="00304F88"/>
    <w:rsid w:val="0030660D"/>
    <w:rsid w:val="00307123"/>
    <w:rsid w:val="00307408"/>
    <w:rsid w:val="00311DAF"/>
    <w:rsid w:val="00313B94"/>
    <w:rsid w:val="003202AA"/>
    <w:rsid w:val="00322AC6"/>
    <w:rsid w:val="00324962"/>
    <w:rsid w:val="00325103"/>
    <w:rsid w:val="0032537C"/>
    <w:rsid w:val="00327786"/>
    <w:rsid w:val="00333589"/>
    <w:rsid w:val="00343E11"/>
    <w:rsid w:val="003457CE"/>
    <w:rsid w:val="00352E0C"/>
    <w:rsid w:val="00352F2A"/>
    <w:rsid w:val="003548CD"/>
    <w:rsid w:val="003565EE"/>
    <w:rsid w:val="003603B5"/>
    <w:rsid w:val="00362545"/>
    <w:rsid w:val="00365535"/>
    <w:rsid w:val="00365D21"/>
    <w:rsid w:val="0036747B"/>
    <w:rsid w:val="003729A7"/>
    <w:rsid w:val="00376024"/>
    <w:rsid w:val="003856CB"/>
    <w:rsid w:val="00386E61"/>
    <w:rsid w:val="0038774D"/>
    <w:rsid w:val="00391009"/>
    <w:rsid w:val="00394807"/>
    <w:rsid w:val="00396D1F"/>
    <w:rsid w:val="003A267D"/>
    <w:rsid w:val="003A6C05"/>
    <w:rsid w:val="003A7909"/>
    <w:rsid w:val="003B0250"/>
    <w:rsid w:val="003B6154"/>
    <w:rsid w:val="003B73A4"/>
    <w:rsid w:val="003C0896"/>
    <w:rsid w:val="003D132A"/>
    <w:rsid w:val="003D5A05"/>
    <w:rsid w:val="003D6D92"/>
    <w:rsid w:val="003E1BF0"/>
    <w:rsid w:val="003E3049"/>
    <w:rsid w:val="003E6F0A"/>
    <w:rsid w:val="003F5329"/>
    <w:rsid w:val="0040099E"/>
    <w:rsid w:val="004032AF"/>
    <w:rsid w:val="00411AA4"/>
    <w:rsid w:val="00424D13"/>
    <w:rsid w:val="00425F2C"/>
    <w:rsid w:val="004262D6"/>
    <w:rsid w:val="00431235"/>
    <w:rsid w:val="00433015"/>
    <w:rsid w:val="00450343"/>
    <w:rsid w:val="00461529"/>
    <w:rsid w:val="0046179F"/>
    <w:rsid w:val="00461CA4"/>
    <w:rsid w:val="00465581"/>
    <w:rsid w:val="004664B2"/>
    <w:rsid w:val="0046772F"/>
    <w:rsid w:val="00472179"/>
    <w:rsid w:val="004740DE"/>
    <w:rsid w:val="004769B8"/>
    <w:rsid w:val="00481E45"/>
    <w:rsid w:val="00482273"/>
    <w:rsid w:val="0048684C"/>
    <w:rsid w:val="0048776E"/>
    <w:rsid w:val="00490CE1"/>
    <w:rsid w:val="004921AE"/>
    <w:rsid w:val="00492E78"/>
    <w:rsid w:val="00495CC8"/>
    <w:rsid w:val="004A548F"/>
    <w:rsid w:val="004A71C4"/>
    <w:rsid w:val="004B0F54"/>
    <w:rsid w:val="004B1D3E"/>
    <w:rsid w:val="004B5918"/>
    <w:rsid w:val="004B6705"/>
    <w:rsid w:val="004C4C99"/>
    <w:rsid w:val="004D0C08"/>
    <w:rsid w:val="004E111A"/>
    <w:rsid w:val="004E3DF5"/>
    <w:rsid w:val="004E551B"/>
    <w:rsid w:val="004F6BDB"/>
    <w:rsid w:val="00504E12"/>
    <w:rsid w:val="00505815"/>
    <w:rsid w:val="005076D1"/>
    <w:rsid w:val="005079AD"/>
    <w:rsid w:val="00513305"/>
    <w:rsid w:val="00514517"/>
    <w:rsid w:val="005156E4"/>
    <w:rsid w:val="00516726"/>
    <w:rsid w:val="00521688"/>
    <w:rsid w:val="00524BB2"/>
    <w:rsid w:val="00533677"/>
    <w:rsid w:val="0053769E"/>
    <w:rsid w:val="00541CE2"/>
    <w:rsid w:val="00544AA3"/>
    <w:rsid w:val="00545CA5"/>
    <w:rsid w:val="00551A63"/>
    <w:rsid w:val="00552FE2"/>
    <w:rsid w:val="00556757"/>
    <w:rsid w:val="0056062E"/>
    <w:rsid w:val="0056407E"/>
    <w:rsid w:val="00567CCE"/>
    <w:rsid w:val="00576949"/>
    <w:rsid w:val="00576FD2"/>
    <w:rsid w:val="00581D95"/>
    <w:rsid w:val="00582DB0"/>
    <w:rsid w:val="00582ECF"/>
    <w:rsid w:val="00584E25"/>
    <w:rsid w:val="00590306"/>
    <w:rsid w:val="00593044"/>
    <w:rsid w:val="00594B82"/>
    <w:rsid w:val="00595542"/>
    <w:rsid w:val="00595BFB"/>
    <w:rsid w:val="00596980"/>
    <w:rsid w:val="005A4824"/>
    <w:rsid w:val="005C0AB6"/>
    <w:rsid w:val="005C198E"/>
    <w:rsid w:val="005C2985"/>
    <w:rsid w:val="005C454E"/>
    <w:rsid w:val="005C6821"/>
    <w:rsid w:val="005D03DE"/>
    <w:rsid w:val="005D5491"/>
    <w:rsid w:val="005E289B"/>
    <w:rsid w:val="005F0309"/>
    <w:rsid w:val="005F0DD1"/>
    <w:rsid w:val="005F5F63"/>
    <w:rsid w:val="0060307E"/>
    <w:rsid w:val="00603765"/>
    <w:rsid w:val="0060391A"/>
    <w:rsid w:val="00606BE3"/>
    <w:rsid w:val="006227F6"/>
    <w:rsid w:val="00632F34"/>
    <w:rsid w:val="00642EF2"/>
    <w:rsid w:val="006502E7"/>
    <w:rsid w:val="0065049B"/>
    <w:rsid w:val="0065253E"/>
    <w:rsid w:val="00653DC0"/>
    <w:rsid w:val="00664597"/>
    <w:rsid w:val="00671FF6"/>
    <w:rsid w:val="006724BA"/>
    <w:rsid w:val="006753CB"/>
    <w:rsid w:val="00680800"/>
    <w:rsid w:val="00680EC9"/>
    <w:rsid w:val="006812EA"/>
    <w:rsid w:val="00690578"/>
    <w:rsid w:val="006910AD"/>
    <w:rsid w:val="00691FD3"/>
    <w:rsid w:val="006A0A99"/>
    <w:rsid w:val="006A4F6E"/>
    <w:rsid w:val="006A50C5"/>
    <w:rsid w:val="006A6980"/>
    <w:rsid w:val="006A77B8"/>
    <w:rsid w:val="006B7E55"/>
    <w:rsid w:val="006C61E4"/>
    <w:rsid w:val="006C645F"/>
    <w:rsid w:val="006D1265"/>
    <w:rsid w:val="006D3261"/>
    <w:rsid w:val="006E3D15"/>
    <w:rsid w:val="006E45A2"/>
    <w:rsid w:val="006F3C96"/>
    <w:rsid w:val="006F7303"/>
    <w:rsid w:val="00701D68"/>
    <w:rsid w:val="007061FB"/>
    <w:rsid w:val="007147EF"/>
    <w:rsid w:val="00715442"/>
    <w:rsid w:val="007213F1"/>
    <w:rsid w:val="007216D9"/>
    <w:rsid w:val="00722BEE"/>
    <w:rsid w:val="007240CC"/>
    <w:rsid w:val="00736114"/>
    <w:rsid w:val="00736B0D"/>
    <w:rsid w:val="007443B0"/>
    <w:rsid w:val="007443FD"/>
    <w:rsid w:val="0074476C"/>
    <w:rsid w:val="007448E8"/>
    <w:rsid w:val="00761926"/>
    <w:rsid w:val="007661B4"/>
    <w:rsid w:val="00766A72"/>
    <w:rsid w:val="00772E37"/>
    <w:rsid w:val="00774DFC"/>
    <w:rsid w:val="00776C29"/>
    <w:rsid w:val="007772DE"/>
    <w:rsid w:val="00780DA0"/>
    <w:rsid w:val="007837CE"/>
    <w:rsid w:val="007865AE"/>
    <w:rsid w:val="00787154"/>
    <w:rsid w:val="007A62F4"/>
    <w:rsid w:val="007B4384"/>
    <w:rsid w:val="007C4C7D"/>
    <w:rsid w:val="007D254B"/>
    <w:rsid w:val="007D43AF"/>
    <w:rsid w:val="007F05A3"/>
    <w:rsid w:val="007F267C"/>
    <w:rsid w:val="007F3047"/>
    <w:rsid w:val="007F57C0"/>
    <w:rsid w:val="00801181"/>
    <w:rsid w:val="0080725A"/>
    <w:rsid w:val="0081537B"/>
    <w:rsid w:val="00815640"/>
    <w:rsid w:val="008239AA"/>
    <w:rsid w:val="00825DF6"/>
    <w:rsid w:val="00833023"/>
    <w:rsid w:val="0083663A"/>
    <w:rsid w:val="008459CB"/>
    <w:rsid w:val="00851DB8"/>
    <w:rsid w:val="00851FF4"/>
    <w:rsid w:val="00855733"/>
    <w:rsid w:val="008625CC"/>
    <w:rsid w:val="00873ACF"/>
    <w:rsid w:val="00883ADC"/>
    <w:rsid w:val="00894A9C"/>
    <w:rsid w:val="008A5BE1"/>
    <w:rsid w:val="008A607F"/>
    <w:rsid w:val="008B1270"/>
    <w:rsid w:val="008B18A1"/>
    <w:rsid w:val="008B3845"/>
    <w:rsid w:val="008B7B05"/>
    <w:rsid w:val="008C0FE3"/>
    <w:rsid w:val="008C2A9C"/>
    <w:rsid w:val="008C68A9"/>
    <w:rsid w:val="008D0DD9"/>
    <w:rsid w:val="008D1A4F"/>
    <w:rsid w:val="008E5768"/>
    <w:rsid w:val="008F39EA"/>
    <w:rsid w:val="00901A8A"/>
    <w:rsid w:val="009024B9"/>
    <w:rsid w:val="00913D9F"/>
    <w:rsid w:val="00914E7F"/>
    <w:rsid w:val="0092085C"/>
    <w:rsid w:val="00927989"/>
    <w:rsid w:val="009328E6"/>
    <w:rsid w:val="00932A7B"/>
    <w:rsid w:val="00933353"/>
    <w:rsid w:val="00934466"/>
    <w:rsid w:val="009508D8"/>
    <w:rsid w:val="00957FA0"/>
    <w:rsid w:val="00961C24"/>
    <w:rsid w:val="009640C9"/>
    <w:rsid w:val="00964BFE"/>
    <w:rsid w:val="009650A9"/>
    <w:rsid w:val="00972428"/>
    <w:rsid w:val="00983E4D"/>
    <w:rsid w:val="00984CD5"/>
    <w:rsid w:val="00985317"/>
    <w:rsid w:val="009918FD"/>
    <w:rsid w:val="00991E6E"/>
    <w:rsid w:val="0099759B"/>
    <w:rsid w:val="00997FC1"/>
    <w:rsid w:val="009A2F92"/>
    <w:rsid w:val="009A38C0"/>
    <w:rsid w:val="009A7BDC"/>
    <w:rsid w:val="009B3F8C"/>
    <w:rsid w:val="009B4BB9"/>
    <w:rsid w:val="009C6818"/>
    <w:rsid w:val="009C6C07"/>
    <w:rsid w:val="009D07AE"/>
    <w:rsid w:val="009D3B0F"/>
    <w:rsid w:val="009E3B59"/>
    <w:rsid w:val="009E7CBB"/>
    <w:rsid w:val="009F0994"/>
    <w:rsid w:val="009F1EF1"/>
    <w:rsid w:val="009F5717"/>
    <w:rsid w:val="009F5AAB"/>
    <w:rsid w:val="009F5E3C"/>
    <w:rsid w:val="00A007A7"/>
    <w:rsid w:val="00A06033"/>
    <w:rsid w:val="00A0645B"/>
    <w:rsid w:val="00A06CEA"/>
    <w:rsid w:val="00A07BD2"/>
    <w:rsid w:val="00A07E79"/>
    <w:rsid w:val="00A30801"/>
    <w:rsid w:val="00A337AA"/>
    <w:rsid w:val="00A40804"/>
    <w:rsid w:val="00A43083"/>
    <w:rsid w:val="00A4361C"/>
    <w:rsid w:val="00A456AF"/>
    <w:rsid w:val="00A45D38"/>
    <w:rsid w:val="00A50633"/>
    <w:rsid w:val="00A51A9C"/>
    <w:rsid w:val="00A5530C"/>
    <w:rsid w:val="00A57DA9"/>
    <w:rsid w:val="00A67F94"/>
    <w:rsid w:val="00A8037B"/>
    <w:rsid w:val="00A80B5F"/>
    <w:rsid w:val="00A82A5D"/>
    <w:rsid w:val="00A85B30"/>
    <w:rsid w:val="00A91A94"/>
    <w:rsid w:val="00A95F3D"/>
    <w:rsid w:val="00A97295"/>
    <w:rsid w:val="00AA28FE"/>
    <w:rsid w:val="00AB34A7"/>
    <w:rsid w:val="00AB4C4D"/>
    <w:rsid w:val="00AB707F"/>
    <w:rsid w:val="00AC477D"/>
    <w:rsid w:val="00AC59A0"/>
    <w:rsid w:val="00AD6736"/>
    <w:rsid w:val="00AD753D"/>
    <w:rsid w:val="00AE3888"/>
    <w:rsid w:val="00AE582B"/>
    <w:rsid w:val="00AF0A86"/>
    <w:rsid w:val="00AF5E6F"/>
    <w:rsid w:val="00B040DA"/>
    <w:rsid w:val="00B04A51"/>
    <w:rsid w:val="00B1119B"/>
    <w:rsid w:val="00B15840"/>
    <w:rsid w:val="00B16DFE"/>
    <w:rsid w:val="00B1776F"/>
    <w:rsid w:val="00B23E7F"/>
    <w:rsid w:val="00B2582C"/>
    <w:rsid w:val="00B27F32"/>
    <w:rsid w:val="00B3014C"/>
    <w:rsid w:val="00B363F6"/>
    <w:rsid w:val="00B466CF"/>
    <w:rsid w:val="00B56319"/>
    <w:rsid w:val="00B57683"/>
    <w:rsid w:val="00B607B2"/>
    <w:rsid w:val="00B63F69"/>
    <w:rsid w:val="00B654D4"/>
    <w:rsid w:val="00B7194C"/>
    <w:rsid w:val="00B7750C"/>
    <w:rsid w:val="00B87AFF"/>
    <w:rsid w:val="00B93F40"/>
    <w:rsid w:val="00BB3F82"/>
    <w:rsid w:val="00BC0C9C"/>
    <w:rsid w:val="00BC1D67"/>
    <w:rsid w:val="00BC7D5D"/>
    <w:rsid w:val="00BC7DBE"/>
    <w:rsid w:val="00BD16B0"/>
    <w:rsid w:val="00BD7920"/>
    <w:rsid w:val="00BE2C65"/>
    <w:rsid w:val="00BE486C"/>
    <w:rsid w:val="00BE6F3A"/>
    <w:rsid w:val="00BF050B"/>
    <w:rsid w:val="00BF2617"/>
    <w:rsid w:val="00BF268C"/>
    <w:rsid w:val="00BF2821"/>
    <w:rsid w:val="00BF6CFE"/>
    <w:rsid w:val="00C16BC8"/>
    <w:rsid w:val="00C17BCB"/>
    <w:rsid w:val="00C20C5A"/>
    <w:rsid w:val="00C25DDB"/>
    <w:rsid w:val="00C319E9"/>
    <w:rsid w:val="00C34991"/>
    <w:rsid w:val="00C366D0"/>
    <w:rsid w:val="00C374D1"/>
    <w:rsid w:val="00C3788A"/>
    <w:rsid w:val="00C416FF"/>
    <w:rsid w:val="00C54270"/>
    <w:rsid w:val="00C56BE5"/>
    <w:rsid w:val="00C57092"/>
    <w:rsid w:val="00C65ECC"/>
    <w:rsid w:val="00C70663"/>
    <w:rsid w:val="00C72470"/>
    <w:rsid w:val="00C738B0"/>
    <w:rsid w:val="00C75C8D"/>
    <w:rsid w:val="00C75CE1"/>
    <w:rsid w:val="00C76924"/>
    <w:rsid w:val="00C840DC"/>
    <w:rsid w:val="00C85D84"/>
    <w:rsid w:val="00C9471D"/>
    <w:rsid w:val="00C97D42"/>
    <w:rsid w:val="00CA636D"/>
    <w:rsid w:val="00CA6796"/>
    <w:rsid w:val="00CA7F0F"/>
    <w:rsid w:val="00CB073F"/>
    <w:rsid w:val="00CB5BC4"/>
    <w:rsid w:val="00CB7952"/>
    <w:rsid w:val="00CC1301"/>
    <w:rsid w:val="00CC3390"/>
    <w:rsid w:val="00CD1546"/>
    <w:rsid w:val="00CD7F28"/>
    <w:rsid w:val="00CE1367"/>
    <w:rsid w:val="00CE2991"/>
    <w:rsid w:val="00CE7DD4"/>
    <w:rsid w:val="00CF3FA7"/>
    <w:rsid w:val="00D03FF4"/>
    <w:rsid w:val="00D04A79"/>
    <w:rsid w:val="00D0734F"/>
    <w:rsid w:val="00D07B49"/>
    <w:rsid w:val="00D21D57"/>
    <w:rsid w:val="00D23A19"/>
    <w:rsid w:val="00D2489F"/>
    <w:rsid w:val="00D26E72"/>
    <w:rsid w:val="00D30FF5"/>
    <w:rsid w:val="00D33D4F"/>
    <w:rsid w:val="00D37D28"/>
    <w:rsid w:val="00D433F2"/>
    <w:rsid w:val="00D461F2"/>
    <w:rsid w:val="00D52FD6"/>
    <w:rsid w:val="00D55FB0"/>
    <w:rsid w:val="00D6260F"/>
    <w:rsid w:val="00D65F96"/>
    <w:rsid w:val="00D67D61"/>
    <w:rsid w:val="00D71762"/>
    <w:rsid w:val="00D76DEC"/>
    <w:rsid w:val="00D84234"/>
    <w:rsid w:val="00D8686B"/>
    <w:rsid w:val="00D909A0"/>
    <w:rsid w:val="00D96C52"/>
    <w:rsid w:val="00DA1DC3"/>
    <w:rsid w:val="00DA3E38"/>
    <w:rsid w:val="00DA4AD1"/>
    <w:rsid w:val="00DA5651"/>
    <w:rsid w:val="00DA6165"/>
    <w:rsid w:val="00DB48E6"/>
    <w:rsid w:val="00DB51A1"/>
    <w:rsid w:val="00DB5BBF"/>
    <w:rsid w:val="00DB70C6"/>
    <w:rsid w:val="00DC4FEB"/>
    <w:rsid w:val="00DC6188"/>
    <w:rsid w:val="00DC74B6"/>
    <w:rsid w:val="00DD0D13"/>
    <w:rsid w:val="00DD269F"/>
    <w:rsid w:val="00DD28DD"/>
    <w:rsid w:val="00DD2FA9"/>
    <w:rsid w:val="00DD4B05"/>
    <w:rsid w:val="00DD6A22"/>
    <w:rsid w:val="00DE02A1"/>
    <w:rsid w:val="00DE04BE"/>
    <w:rsid w:val="00DE3267"/>
    <w:rsid w:val="00DE420B"/>
    <w:rsid w:val="00DE546D"/>
    <w:rsid w:val="00DF3D2A"/>
    <w:rsid w:val="00E03699"/>
    <w:rsid w:val="00E03EE9"/>
    <w:rsid w:val="00E05E1E"/>
    <w:rsid w:val="00E06587"/>
    <w:rsid w:val="00E12BE7"/>
    <w:rsid w:val="00E25836"/>
    <w:rsid w:val="00E2722D"/>
    <w:rsid w:val="00E332C7"/>
    <w:rsid w:val="00E33B5C"/>
    <w:rsid w:val="00E47DFF"/>
    <w:rsid w:val="00E51E8C"/>
    <w:rsid w:val="00E6111F"/>
    <w:rsid w:val="00E634F1"/>
    <w:rsid w:val="00E63A7A"/>
    <w:rsid w:val="00E65468"/>
    <w:rsid w:val="00E71450"/>
    <w:rsid w:val="00E719EE"/>
    <w:rsid w:val="00E76A60"/>
    <w:rsid w:val="00E80251"/>
    <w:rsid w:val="00E8131F"/>
    <w:rsid w:val="00E82E1B"/>
    <w:rsid w:val="00E90426"/>
    <w:rsid w:val="00E90844"/>
    <w:rsid w:val="00EB17C1"/>
    <w:rsid w:val="00EB20F1"/>
    <w:rsid w:val="00EB31A9"/>
    <w:rsid w:val="00EB3664"/>
    <w:rsid w:val="00EB45EC"/>
    <w:rsid w:val="00EC2B52"/>
    <w:rsid w:val="00EC3F09"/>
    <w:rsid w:val="00EC63E4"/>
    <w:rsid w:val="00EC7741"/>
    <w:rsid w:val="00ED1AC6"/>
    <w:rsid w:val="00ED6C3C"/>
    <w:rsid w:val="00ED6D21"/>
    <w:rsid w:val="00ED7C08"/>
    <w:rsid w:val="00EE03E8"/>
    <w:rsid w:val="00EE3772"/>
    <w:rsid w:val="00EE434F"/>
    <w:rsid w:val="00EE4633"/>
    <w:rsid w:val="00EE5B1C"/>
    <w:rsid w:val="00EE6F83"/>
    <w:rsid w:val="00EF174B"/>
    <w:rsid w:val="00EF5A97"/>
    <w:rsid w:val="00F01C4F"/>
    <w:rsid w:val="00F1356C"/>
    <w:rsid w:val="00F17754"/>
    <w:rsid w:val="00F22330"/>
    <w:rsid w:val="00F2306B"/>
    <w:rsid w:val="00F2636F"/>
    <w:rsid w:val="00F270CE"/>
    <w:rsid w:val="00F31A0F"/>
    <w:rsid w:val="00F32670"/>
    <w:rsid w:val="00F33BD5"/>
    <w:rsid w:val="00F446BC"/>
    <w:rsid w:val="00F45242"/>
    <w:rsid w:val="00F4691C"/>
    <w:rsid w:val="00F559E1"/>
    <w:rsid w:val="00F600D3"/>
    <w:rsid w:val="00F610FC"/>
    <w:rsid w:val="00F63844"/>
    <w:rsid w:val="00F6484A"/>
    <w:rsid w:val="00F740AE"/>
    <w:rsid w:val="00F74BEB"/>
    <w:rsid w:val="00F80819"/>
    <w:rsid w:val="00F86B72"/>
    <w:rsid w:val="00F87482"/>
    <w:rsid w:val="00F876C3"/>
    <w:rsid w:val="00F91C2D"/>
    <w:rsid w:val="00F93C9F"/>
    <w:rsid w:val="00F97D87"/>
    <w:rsid w:val="00FA115A"/>
    <w:rsid w:val="00FA274A"/>
    <w:rsid w:val="00FB529F"/>
    <w:rsid w:val="00FB7790"/>
    <w:rsid w:val="00FC060A"/>
    <w:rsid w:val="00FC1733"/>
    <w:rsid w:val="00FC37D2"/>
    <w:rsid w:val="00FC4BDC"/>
    <w:rsid w:val="00FC5911"/>
    <w:rsid w:val="00FC6C8F"/>
    <w:rsid w:val="00FD2E31"/>
    <w:rsid w:val="00FD3695"/>
    <w:rsid w:val="00FD36E0"/>
    <w:rsid w:val="00FD3ECF"/>
    <w:rsid w:val="00FD721F"/>
    <w:rsid w:val="00FE0216"/>
    <w:rsid w:val="00FE2F1C"/>
    <w:rsid w:val="00FF19B8"/>
    <w:rsid w:val="00FF2C13"/>
    <w:rsid w:val="00FF41BD"/>
    <w:rsid w:val="00FF48D6"/>
    <w:rsid w:val="00FF493C"/>
    <w:rsid w:val="00FF5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paragraph" w:styleId="Sangranormal">
    <w:name w:val="Normal Indent"/>
    <w:basedOn w:val="Normal"/>
    <w:rsid w:val="003202AA"/>
    <w:pPr>
      <w:widowControl w:val="0"/>
      <w:ind w:firstLine="420"/>
      <w:jc w:val="both"/>
    </w:pPr>
    <w:rPr>
      <w:rFonts w:eastAsia="SimSun"/>
      <w:kern w:val="2"/>
      <w:sz w:val="21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3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0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7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2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06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9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1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49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73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8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7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3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0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4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9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3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12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0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8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63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1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0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4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8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5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7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4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1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7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6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1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8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0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3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9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2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4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0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65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7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6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C18B8-8097-4CBF-956B-7D583BB60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7</Pages>
  <Words>2723</Words>
  <Characters>14979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KRAMIREZ</cp:lastModifiedBy>
  <cp:revision>9</cp:revision>
  <dcterms:created xsi:type="dcterms:W3CDTF">2026-07-10T23:28:00Z</dcterms:created>
  <dcterms:modified xsi:type="dcterms:W3CDTF">2026-09-18T16:38:00Z</dcterms:modified>
</cp:coreProperties>
</file>