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77DC" w14:textId="3E3A920E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B46887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E750AA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7CC5A9A0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4E1D65">
        <w:rPr>
          <w:rFonts w:ascii="Arial" w:hAnsi="Arial" w:cs="Arial"/>
          <w:b/>
          <w:sz w:val="20"/>
          <w:szCs w:val="20"/>
          <w:lang w:eastAsia="fr-FR"/>
        </w:rPr>
        <w:t>diario,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>mayo 202</w:t>
      </w:r>
      <w:r w:rsidR="003823E2">
        <w:rPr>
          <w:rFonts w:ascii="Arial" w:hAnsi="Arial" w:cs="Arial"/>
          <w:b/>
          <w:sz w:val="20"/>
          <w:szCs w:val="20"/>
          <w:lang w:eastAsia="fr-FR"/>
        </w:rPr>
        <w:t>5</w:t>
      </w:r>
      <w:r w:rsidR="004B2A1A">
        <w:rPr>
          <w:rFonts w:ascii="Arial" w:hAnsi="Arial" w:cs="Arial"/>
          <w:b/>
          <w:sz w:val="20"/>
          <w:szCs w:val="20"/>
          <w:lang w:eastAsia="fr-FR"/>
        </w:rPr>
        <w:t xml:space="preserve"> a octubre 2025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6BF831C" w14:textId="77777777" w:rsidR="00E87587" w:rsidRDefault="00B45B52" w:rsidP="00E87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>
        <w:rPr>
          <w:rFonts w:ascii="Arial" w:hAnsi="Arial" w:cs="Arial"/>
          <w:b/>
          <w:bCs/>
          <w:sz w:val="20"/>
          <w:szCs w:val="20"/>
        </w:rPr>
        <w:t>MAL</w:t>
      </w:r>
      <w:r w:rsidR="00B46887">
        <w:rPr>
          <w:rFonts w:ascii="Arial" w:hAnsi="Arial" w:cs="Arial"/>
          <w:b/>
          <w:bCs/>
          <w:sz w:val="20"/>
          <w:szCs w:val="20"/>
        </w:rPr>
        <w:t>É</w:t>
      </w:r>
    </w:p>
    <w:p w14:paraId="7D337207" w14:textId="78C0A67C" w:rsidR="00E87587" w:rsidRPr="00E87587" w:rsidRDefault="00E87587" w:rsidP="00E87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87587">
        <w:rPr>
          <w:rFonts w:ascii="Arial" w:eastAsia="Times New Roman" w:hAnsi="Arial" w:cs="Arial"/>
          <w:sz w:val="20"/>
          <w:szCs w:val="20"/>
          <w:lang w:eastAsia="es-MX"/>
        </w:rPr>
        <w:t xml:space="preserve">Al llegar al Aeropuerto Internacional de Malé, dirígete al mostrador del hotel, ubicado en el módulo B3 de la terminal de llegadas. Un representante del resort estará esperando para asistirte y coordinar tu traslado en lancha rápida compartida hacia el exclusivo hotel </w:t>
      </w:r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Adaaran Prestige Vadoo</w:t>
      </w:r>
      <w:r w:rsidRPr="00E87587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Pr="00E87587">
        <w:rPr>
          <w:rFonts w:ascii="Arial" w:hAnsi="Arial" w:cs="Arial"/>
          <w:b/>
          <w:bCs/>
          <w:sz w:val="20"/>
          <w:szCs w:val="20"/>
        </w:rPr>
        <w:t xml:space="preserve"> Cena y alojamiento.</w:t>
      </w:r>
    </w:p>
    <w:p w14:paraId="3A772918" w14:textId="36913F3A" w:rsidR="00E87587" w:rsidRPr="00E87587" w:rsidRDefault="00E87587" w:rsidP="00E87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87587">
        <w:rPr>
          <w:rFonts w:ascii="Arial" w:eastAsia="Times New Roman" w:hAnsi="Arial" w:cs="Arial"/>
          <w:sz w:val="20"/>
          <w:szCs w:val="20"/>
          <w:lang w:eastAsia="es-MX"/>
        </w:rPr>
        <w:t xml:space="preserve">Este resort solo para adultos es reconocido por su excelencia: apenas tres meses después de su apertura, ganó el </w:t>
      </w:r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Campeonato Culinario de Maldivas</w:t>
      </w:r>
      <w:r w:rsidRPr="00E87587">
        <w:rPr>
          <w:rFonts w:ascii="Arial" w:eastAsia="Times New Roman" w:hAnsi="Arial" w:cs="Arial"/>
          <w:sz w:val="20"/>
          <w:szCs w:val="20"/>
          <w:lang w:eastAsia="es-MX"/>
        </w:rPr>
        <w:t xml:space="preserve">, y a los seis meses fue galardonado en el </w:t>
      </w:r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Campeonato Culinario del Sur de Asia</w:t>
      </w:r>
      <w:r w:rsidRPr="00E87587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22B0CB16" w14:textId="06AF4055" w:rsidR="00B45B52" w:rsidRPr="005527C3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1549C349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LÉ</w:t>
      </w:r>
    </w:p>
    <w:p w14:paraId="556AAEB9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08DD4A95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3 AL 5</w:t>
      </w:r>
      <w:r w:rsidR="00DE3409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0D3BA4B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6</w:t>
      </w:r>
      <w:r w:rsidR="00412184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LÉ</w:t>
      </w:r>
    </w:p>
    <w:p w14:paraId="312FC709" w14:textId="6087A2E8" w:rsidR="000E5322" w:rsidRPr="005527C3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 </w:t>
      </w:r>
      <w:r w:rsidR="00E87587">
        <w:rPr>
          <w:rFonts w:ascii="Arial" w:hAnsi="Arial" w:cs="Arial"/>
          <w:color w:val="0D0D0D"/>
          <w:sz w:val="20"/>
          <w:szCs w:val="20"/>
          <w:shd w:val="clear" w:color="auto" w:fill="FFFFFF"/>
        </w:rPr>
        <w:t>lancha rápida</w:t>
      </w:r>
      <w:r w:rsidR="003C6F1A"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hasta llegar al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Mal</w:t>
      </w:r>
      <w:r w:rsidR="000768F4">
        <w:rPr>
          <w:rFonts w:ascii="Arial" w:hAnsi="Arial" w:cs="Arial"/>
          <w:color w:val="0D0D0D"/>
          <w:sz w:val="20"/>
          <w:szCs w:val="20"/>
          <w:shd w:val="clear" w:color="auto" w:fill="FFFFFF"/>
        </w:rPr>
        <w:t>é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5527C3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Pr="005527C3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</w:t>
      </w:r>
      <w:r w:rsidR="006C49C4"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REQUIEREN VISA </w:t>
      </w: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PARA VISITAR</w:t>
      </w:r>
      <w:r w:rsidR="007C64F4"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C49C4" w:rsidRPr="005527C3">
        <w:rPr>
          <w:rFonts w:ascii="Arial" w:hAnsi="Arial" w:cs="Arial"/>
          <w:b/>
          <w:bCs/>
          <w:color w:val="FF0000"/>
          <w:sz w:val="20"/>
          <w:szCs w:val="20"/>
        </w:rPr>
        <w:t>MALDIVAS</w:t>
      </w: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B84F5AB" w14:textId="77777777" w:rsidR="00C12049" w:rsidRPr="005527C3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OTRAS NACIONALIDADES FAVOR DE CONSULTAR CON EL CONSULADO CORRESPONDIENTE</w:t>
      </w:r>
    </w:p>
    <w:p w14:paraId="56D1539F" w14:textId="77777777" w:rsidR="00C12049" w:rsidRPr="005527C3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5527C3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5527C3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3680569" w14:textId="4DE90464" w:rsidR="00DD31E0" w:rsidRPr="005527C3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5 noches de alojamiento en </w:t>
      </w:r>
      <w:r w:rsidR="0017068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habitación seleccionada</w:t>
      </w:r>
      <w:r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. </w:t>
      </w:r>
    </w:p>
    <w:p w14:paraId="45BB3F5D" w14:textId="0B27DD78" w:rsidR="00DD31E0" w:rsidRPr="006733AF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Asistencia a la llegada en el aeropuerto por personal de habla inglesa.</w:t>
      </w:r>
    </w:p>
    <w:p w14:paraId="3B7A99BE" w14:textId="50E9AA93" w:rsidR="00DD31E0" w:rsidRPr="000C27FB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Traslado de llegada y salida en </w:t>
      </w:r>
      <w:r w:rsidR="00E87587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lancha rápida con servicios c</w:t>
      </w: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ompartido</w:t>
      </w:r>
      <w:r w:rsidR="00E87587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</w:t>
      </w: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.</w:t>
      </w:r>
    </w:p>
    <w:p w14:paraId="78A7FA0C" w14:textId="77777777" w:rsidR="00DD31E0" w:rsidRPr="000C27FB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Green Tax (incluida).</w:t>
      </w:r>
    </w:p>
    <w:p w14:paraId="5F30A7A0" w14:textId="59D629FA" w:rsidR="00DD31E0" w:rsidRPr="000C27FB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Impuesto Goods </w:t>
      </w:r>
      <w:r w:rsidR="00954012"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10% </w:t>
      </w:r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&amp; Services Tax 16% GST sobre servicios de tierra.</w:t>
      </w:r>
    </w:p>
    <w:p w14:paraId="4805F4E1" w14:textId="3ACF33A6" w:rsidR="00A467FF" w:rsidRPr="000C27FB" w:rsidRDefault="00DD31E0" w:rsidP="00A467F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Servicio de Asistencia telefónica 24</w:t>
      </w:r>
      <w:r w:rsidR="000C27FB"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hrs</w:t>
      </w:r>
    </w:p>
    <w:p w14:paraId="6D98D557" w14:textId="160645B7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Copa de vino espumoso o té de bienvenida al llegar.</w:t>
      </w:r>
    </w:p>
    <w:p w14:paraId="1B3D5874" w14:textId="784CB204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Botella de vino espumoso (o sin alcohol) en la villa + frutas frescas.</w:t>
      </w:r>
    </w:p>
    <w:p w14:paraId="1B7718B5" w14:textId="0EFE7961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Desayuno en la villa y canapés vespertinos.</w:t>
      </w:r>
    </w:p>
    <w:p w14:paraId="42FBA4EE" w14:textId="136DC0D8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Chocolates en el servicio nocturno.</w:t>
      </w:r>
    </w:p>
    <w:p w14:paraId="4AF31BBF" w14:textId="5390AC48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Minibar con reposición diaria (incluye 2 botellas de licor).</w:t>
      </w:r>
    </w:p>
    <w:p w14:paraId="6B7C4DB1" w14:textId="2273D908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Excursión de snorkel incluida.</w:t>
      </w:r>
    </w:p>
    <w:p w14:paraId="1ABD814E" w14:textId="7D842AE5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Floating breakfast y cena en la playa (una vez por estancia).</w:t>
      </w:r>
    </w:p>
    <w:p w14:paraId="73164681" w14:textId="4E9F2329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High Tea en restaurante gourmet + cócteles al atardecer.</w:t>
      </w:r>
    </w:p>
    <w:p w14:paraId="389BB368" w14:textId="75BB6FDC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Cena japonesa y mariscos barefoot (con reserva previa).</w:t>
      </w:r>
    </w:p>
    <w:p w14:paraId="766676CE" w14:textId="77777777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Deportes acuáticos no motorizados: catamarán, canoa y paddleboard</w:t>
      </w:r>
    </w:p>
    <w:p w14:paraId="1E5C8ED1" w14:textId="2E4A608B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Actividades diarias: DJ en vivo, banda, cine, karaoke, yoga, cocina con chef y más.</w:t>
      </w:r>
    </w:p>
    <w:p w14:paraId="5FDFAC55" w14:textId="12A8D39D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Servicio de mayordomo 24h y WiFi en villas y áreas comunes.</w:t>
      </w:r>
    </w:p>
    <w:p w14:paraId="22E332DD" w14:textId="24180FF4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Descuento del 10% en excursiones</w:t>
      </w:r>
      <w:r w:rsidR="00BE3BCB">
        <w:rPr>
          <w:rFonts w:ascii="Arial" w:eastAsia="Times New Roman" w:hAnsi="Arial" w:cs="Arial"/>
          <w:sz w:val="20"/>
          <w:szCs w:val="20"/>
          <w:lang w:eastAsia="es-MX"/>
        </w:rPr>
        <w:t xml:space="preserve"> directo en destino</w:t>
      </w:r>
    </w:p>
    <w:p w14:paraId="498EC80A" w14:textId="77777777" w:rsidR="000C27FB" w:rsidRDefault="000C27FB" w:rsidP="001C7F1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FEB8CF6" w14:textId="705A0C17" w:rsidR="00C12049" w:rsidRPr="005527C3" w:rsidRDefault="00C12049" w:rsidP="001C7F16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527C3">
        <w:rPr>
          <w:rFonts w:ascii="Arial" w:hAnsi="Arial" w:cs="Arial"/>
          <w:b/>
          <w:color w:val="0D0D0D" w:themeColor="text1" w:themeTint="F2"/>
          <w:sz w:val="20"/>
          <w:szCs w:val="20"/>
        </w:rPr>
        <w:lastRenderedPageBreak/>
        <w:t>NO INCLUYE:</w:t>
      </w:r>
    </w:p>
    <w:p w14:paraId="6C83049D" w14:textId="77777777" w:rsidR="00BC2710" w:rsidRPr="00BC2CF1" w:rsidRDefault="00BC2710" w:rsidP="00BC2710">
      <w:pPr>
        <w:pStyle w:val="Prrafodelista"/>
        <w:numPr>
          <w:ilvl w:val="3"/>
          <w:numId w:val="19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Vuelos internacionales o domésticos.</w:t>
      </w:r>
    </w:p>
    <w:p w14:paraId="7954F40B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Noches adicionales fuera del programa establecido.</w:t>
      </w:r>
    </w:p>
    <w:p w14:paraId="4B233152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Trámite de visado (los pasajeros mexicanos requieren visa para ingresar a Maldivas).</w:t>
      </w:r>
    </w:p>
    <w:p w14:paraId="20280336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Gastos personales y extras no especificados (como lavandería, llamadas, etc.).</w:t>
      </w:r>
    </w:p>
    <w:p w14:paraId="3A100217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Propinas para guías, conductores, personal del hotel o maleteros.</w:t>
      </w:r>
    </w:p>
    <w:p w14:paraId="132CED2C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Impuesto ecológico y traslados de niños incluidos en promociones (cuando aplique).</w:t>
      </w:r>
    </w:p>
    <w:p w14:paraId="3D936908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Suplementos por fechas festivas o temporadas altas (consultar tarifas).</w:t>
      </w:r>
    </w:p>
    <w:p w14:paraId="5B312CA6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Servicios médicos o seguros de viaje.</w:t>
      </w:r>
    </w:p>
    <w:p w14:paraId="088AC6DB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Actividades opcionales no mencionadas en el programa (como surf, tratamientos de spa, etc.).</w:t>
      </w:r>
    </w:p>
    <w:p w14:paraId="4EFB7E46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Cualquier otro servicio no especificado expresamente como incluido.</w:t>
      </w:r>
    </w:p>
    <w:p w14:paraId="21281E8B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B288F8B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7E178130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66C40965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BC2CF1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-Consultar suplementos obligatorios y tarifas para </w:t>
      </w:r>
      <w:r w:rsidRPr="00BC2CF1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fechas del Navidad y Año Nuevo 2025.</w:t>
      </w:r>
    </w:p>
    <w:p w14:paraId="09A94462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Las tarifas de hospedaje, noches extras, adulto o menor adicional incluyen un impuesto gubernamental del 16% GST, y no son comisionables. </w:t>
      </w:r>
    </w:p>
    <w:p w14:paraId="3DB10B2A" w14:textId="758CCF58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Plan de alimentos Premium All Inclusive (PAI) incluye: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10% en excursiones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BC2CF1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4C062080" w14:textId="1D1AD20F" w:rsidR="00BC2710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- La hora estándar de check-in es a las 14:00 hrs el día de llegada, mientras que la hora de check-out es a las 12:00 hrs el día de salida. Aplica suplemento para early check in y late check out, consultar tarifas</w:t>
      </w:r>
    </w:p>
    <w:p w14:paraId="28F95175" w14:textId="48230739" w:rsidR="00BC2710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02D8E091" w14:textId="552BB965" w:rsidR="006B749F" w:rsidRDefault="006B749F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25CE456D" w14:textId="754A2310" w:rsidR="006B749F" w:rsidRDefault="006B749F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4486"/>
        <w:gridCol w:w="432"/>
      </w:tblGrid>
      <w:tr w:rsidR="006B749F" w:rsidRPr="006B749F" w14:paraId="1BA884F7" w14:textId="77777777" w:rsidTr="006B749F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4FF07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6B749F" w:rsidRPr="006B749F" w14:paraId="5054911F" w14:textId="77777777" w:rsidTr="006B74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1ADE8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95D44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BFE8E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14303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6B749F" w:rsidRPr="006B749F" w14:paraId="419AE6D3" w14:textId="77777777" w:rsidTr="006B749F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03398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8262F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MALÉ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DBC5B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(Sunrise Overwater Villa with Plunge Pool and Jacuzzi)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FBC63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6B749F" w:rsidRPr="006B749F" w14:paraId="1D3396CE" w14:textId="77777777" w:rsidTr="006B749F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03B7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863C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F5DEC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(Sunset Overwater Villa with Plunge Pool and Jacuzzi)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3146D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6B749F" w:rsidRPr="006B749F" w14:paraId="181046E8" w14:textId="77777777" w:rsidTr="006B749F">
        <w:trPr>
          <w:trHeight w:val="21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2464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FC13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84663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(Sunset Overwater Villa with Plunge Pool and Jacuzzi)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10382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14:paraId="38300D0E" w14:textId="77777777" w:rsidR="006B749F" w:rsidRDefault="006B749F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tbl>
      <w:tblPr>
        <w:tblW w:w="60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1426"/>
        <w:gridCol w:w="6"/>
      </w:tblGrid>
      <w:tr w:rsidR="00BC2710" w:rsidRPr="00BC2710" w14:paraId="3DD8869D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BAFEA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HABITACION</w:t>
            </w:r>
          </w:p>
        </w:tc>
      </w:tr>
      <w:tr w:rsidR="00BC2710" w:rsidRPr="00BC2710" w14:paraId="41CDF676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1060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BC2710" w:rsidRPr="00BC2710" w14:paraId="546E66F4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4E091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7CA08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BC2710" w:rsidRPr="00BC2710" w14:paraId="2747083F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07483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27F36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5570</w:t>
            </w:r>
          </w:p>
        </w:tc>
      </w:tr>
      <w:tr w:rsidR="00BC2710" w:rsidRPr="00BC2710" w14:paraId="6163F8FC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41341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3918E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6300</w:t>
            </w:r>
          </w:p>
        </w:tc>
      </w:tr>
      <w:tr w:rsidR="00BC2710" w:rsidRPr="00BC2710" w14:paraId="35D4C8CB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3B3E3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8EB39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6670</w:t>
            </w:r>
          </w:p>
        </w:tc>
      </w:tr>
      <w:tr w:rsidR="00BC2710" w:rsidRPr="00BC2710" w14:paraId="76F56624" w14:textId="77777777" w:rsidTr="00BC2710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7DA7B" w14:textId="184C3F6B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BC271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OCTUBRE 2025</w:t>
            </w:r>
          </w:p>
        </w:tc>
      </w:tr>
      <w:tr w:rsidR="00BC2710" w:rsidRPr="00BC2710" w14:paraId="3413D8CF" w14:textId="77777777" w:rsidTr="00BC2710">
        <w:trPr>
          <w:trHeight w:val="23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5B87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5302BF9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BC2710" w:rsidRPr="00BC2710" w14:paraId="742C640E" w14:textId="77777777" w:rsidTr="00BC2710">
        <w:trPr>
          <w:trHeight w:val="23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3F82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B9E54EA" w14:textId="77777777" w:rsidR="00BC2710" w:rsidRPr="00BC2710" w:rsidRDefault="00BC2710" w:rsidP="00BC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C2710" w:rsidRPr="00BC2710" w14:paraId="7F989061" w14:textId="77777777" w:rsidTr="00BC2710">
        <w:trPr>
          <w:trHeight w:val="23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5F20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3D93A26" w14:textId="77777777" w:rsidR="00BC2710" w:rsidRPr="00BC2710" w:rsidRDefault="00BC2710" w:rsidP="00BC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0B0B200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sectPr w:rsidR="00BC2710" w:rsidRPr="00BC2CF1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23473" w14:textId="77777777" w:rsidR="000A46B6" w:rsidRDefault="000A46B6" w:rsidP="00DE076F">
      <w:pPr>
        <w:spacing w:after="0" w:line="240" w:lineRule="auto"/>
      </w:pPr>
      <w:r>
        <w:separator/>
      </w:r>
    </w:p>
  </w:endnote>
  <w:endnote w:type="continuationSeparator" w:id="0">
    <w:p w14:paraId="1ECF61CC" w14:textId="77777777" w:rsidR="000A46B6" w:rsidRDefault="000A46B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07C9" w14:textId="77777777" w:rsidR="000A46B6" w:rsidRDefault="000A46B6" w:rsidP="00DE076F">
      <w:pPr>
        <w:spacing w:after="0" w:line="240" w:lineRule="auto"/>
      </w:pPr>
      <w:r>
        <w:separator/>
      </w:r>
    </w:p>
  </w:footnote>
  <w:footnote w:type="continuationSeparator" w:id="0">
    <w:p w14:paraId="79CD447D" w14:textId="77777777" w:rsidR="000A46B6" w:rsidRDefault="000A46B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14210459">
              <wp:simplePos x="0" y="0"/>
              <wp:positionH relativeFrom="page">
                <wp:posOffset>463550</wp:posOffset>
              </wp:positionH>
              <wp:positionV relativeFrom="paragraph">
                <wp:posOffset>-290830</wp:posOffset>
              </wp:positionV>
              <wp:extent cx="5156200" cy="1035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20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76B3" w14:textId="77777777" w:rsidR="003823E2" w:rsidRDefault="003823E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23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MALDIVAS - HOTEL ADAARAN </w:t>
                          </w:r>
                        </w:p>
                        <w:p w14:paraId="39131172" w14:textId="2294494B" w:rsidR="00FD5940" w:rsidRPr="003823E2" w:rsidRDefault="003823E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23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PRESTIGE VADOO </w:t>
                          </w:r>
                        </w:p>
                        <w:p w14:paraId="0B4E42D7" w14:textId="5AA0269E" w:rsidR="0022234A" w:rsidRPr="002952B3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3823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.5pt;margin-top:-22.9pt;width:406pt;height:8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" filled="f" stroked="f">
              <v:textbox>
                <w:txbxContent>
                  <w:p w14:paraId="2DCC76B3" w14:textId="77777777" w:rsidR="003823E2" w:rsidRDefault="003823E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23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MALDIVAS - HOTEL ADAARAN </w:t>
                    </w:r>
                  </w:p>
                  <w:p w14:paraId="39131172" w14:textId="2294494B" w:rsidR="00FD5940" w:rsidRPr="003823E2" w:rsidRDefault="003823E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23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PRESTIGE VADOO </w:t>
                    </w:r>
                  </w:p>
                  <w:p w14:paraId="0B4E42D7" w14:textId="5AA0269E" w:rsidR="0022234A" w:rsidRPr="002952B3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3823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C7098"/>
    <w:multiLevelType w:val="hybridMultilevel"/>
    <w:tmpl w:val="0E26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CC3EC5"/>
    <w:multiLevelType w:val="multilevel"/>
    <w:tmpl w:val="89A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17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218CD"/>
    <w:rsid w:val="000317B0"/>
    <w:rsid w:val="0003333E"/>
    <w:rsid w:val="00042258"/>
    <w:rsid w:val="00046294"/>
    <w:rsid w:val="00051428"/>
    <w:rsid w:val="00066110"/>
    <w:rsid w:val="00076139"/>
    <w:rsid w:val="0007643C"/>
    <w:rsid w:val="000768F4"/>
    <w:rsid w:val="00084A17"/>
    <w:rsid w:val="00090288"/>
    <w:rsid w:val="000A46B6"/>
    <w:rsid w:val="000B3362"/>
    <w:rsid w:val="000B3BC5"/>
    <w:rsid w:val="000B62F3"/>
    <w:rsid w:val="000C21BF"/>
    <w:rsid w:val="000C27FB"/>
    <w:rsid w:val="000D1A52"/>
    <w:rsid w:val="000E5322"/>
    <w:rsid w:val="000E692E"/>
    <w:rsid w:val="000F26AB"/>
    <w:rsid w:val="00152622"/>
    <w:rsid w:val="0015322F"/>
    <w:rsid w:val="00167D83"/>
    <w:rsid w:val="0017068F"/>
    <w:rsid w:val="00197189"/>
    <w:rsid w:val="001C7F16"/>
    <w:rsid w:val="001C7F54"/>
    <w:rsid w:val="001E1FD8"/>
    <w:rsid w:val="001E584F"/>
    <w:rsid w:val="00211552"/>
    <w:rsid w:val="002129B6"/>
    <w:rsid w:val="00216AC6"/>
    <w:rsid w:val="0022234A"/>
    <w:rsid w:val="002702C8"/>
    <w:rsid w:val="002952B3"/>
    <w:rsid w:val="0029572C"/>
    <w:rsid w:val="002A0CDD"/>
    <w:rsid w:val="00300B1E"/>
    <w:rsid w:val="003079D9"/>
    <w:rsid w:val="00310B4D"/>
    <w:rsid w:val="00353CE7"/>
    <w:rsid w:val="00374404"/>
    <w:rsid w:val="00377344"/>
    <w:rsid w:val="003823E2"/>
    <w:rsid w:val="003832CA"/>
    <w:rsid w:val="0039458B"/>
    <w:rsid w:val="003A25E2"/>
    <w:rsid w:val="003B3F97"/>
    <w:rsid w:val="003C6F1A"/>
    <w:rsid w:val="003D029F"/>
    <w:rsid w:val="00412184"/>
    <w:rsid w:val="00432FC3"/>
    <w:rsid w:val="004407CA"/>
    <w:rsid w:val="00440DCB"/>
    <w:rsid w:val="004479C2"/>
    <w:rsid w:val="00457347"/>
    <w:rsid w:val="0047173F"/>
    <w:rsid w:val="00472BD9"/>
    <w:rsid w:val="004822A2"/>
    <w:rsid w:val="004A599F"/>
    <w:rsid w:val="004B2A1A"/>
    <w:rsid w:val="004C68BC"/>
    <w:rsid w:val="004E04D3"/>
    <w:rsid w:val="004E1D65"/>
    <w:rsid w:val="004E2ECE"/>
    <w:rsid w:val="004E4287"/>
    <w:rsid w:val="004E60A3"/>
    <w:rsid w:val="004F3082"/>
    <w:rsid w:val="005204D9"/>
    <w:rsid w:val="00521185"/>
    <w:rsid w:val="00550889"/>
    <w:rsid w:val="005527C3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5759"/>
    <w:rsid w:val="00611D9E"/>
    <w:rsid w:val="00613A98"/>
    <w:rsid w:val="0061696F"/>
    <w:rsid w:val="00621688"/>
    <w:rsid w:val="00631C10"/>
    <w:rsid w:val="0063581D"/>
    <w:rsid w:val="00640EAB"/>
    <w:rsid w:val="00645124"/>
    <w:rsid w:val="00663F2A"/>
    <w:rsid w:val="00666163"/>
    <w:rsid w:val="006733AF"/>
    <w:rsid w:val="00673866"/>
    <w:rsid w:val="00676504"/>
    <w:rsid w:val="006771F0"/>
    <w:rsid w:val="006870DA"/>
    <w:rsid w:val="006A3CD9"/>
    <w:rsid w:val="006A42ED"/>
    <w:rsid w:val="006B749F"/>
    <w:rsid w:val="006C49C4"/>
    <w:rsid w:val="006D0631"/>
    <w:rsid w:val="006D525E"/>
    <w:rsid w:val="006E57D8"/>
    <w:rsid w:val="006F3D09"/>
    <w:rsid w:val="006F421F"/>
    <w:rsid w:val="00714163"/>
    <w:rsid w:val="00714B4F"/>
    <w:rsid w:val="00720EF2"/>
    <w:rsid w:val="007338EE"/>
    <w:rsid w:val="007504C5"/>
    <w:rsid w:val="00750760"/>
    <w:rsid w:val="00773512"/>
    <w:rsid w:val="00784187"/>
    <w:rsid w:val="00791588"/>
    <w:rsid w:val="007953A3"/>
    <w:rsid w:val="00795A07"/>
    <w:rsid w:val="0079638B"/>
    <w:rsid w:val="007C3FD4"/>
    <w:rsid w:val="007C64F4"/>
    <w:rsid w:val="007D052A"/>
    <w:rsid w:val="007D288A"/>
    <w:rsid w:val="007E2E49"/>
    <w:rsid w:val="008003D5"/>
    <w:rsid w:val="0080269A"/>
    <w:rsid w:val="008045D5"/>
    <w:rsid w:val="00810964"/>
    <w:rsid w:val="0081127F"/>
    <w:rsid w:val="00822ACB"/>
    <w:rsid w:val="00855DFC"/>
    <w:rsid w:val="00857CD8"/>
    <w:rsid w:val="008A4E58"/>
    <w:rsid w:val="008A5423"/>
    <w:rsid w:val="008B0C87"/>
    <w:rsid w:val="008E2694"/>
    <w:rsid w:val="008F0164"/>
    <w:rsid w:val="008F2070"/>
    <w:rsid w:val="008F440F"/>
    <w:rsid w:val="00904A32"/>
    <w:rsid w:val="00905AA1"/>
    <w:rsid w:val="009267C5"/>
    <w:rsid w:val="00941893"/>
    <w:rsid w:val="00953482"/>
    <w:rsid w:val="00954012"/>
    <w:rsid w:val="00954F49"/>
    <w:rsid w:val="00961A21"/>
    <w:rsid w:val="00964F42"/>
    <w:rsid w:val="009668B0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5D6A"/>
    <w:rsid w:val="00A467FF"/>
    <w:rsid w:val="00A47252"/>
    <w:rsid w:val="00A52B07"/>
    <w:rsid w:val="00A57043"/>
    <w:rsid w:val="00A70D0A"/>
    <w:rsid w:val="00A77D50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46887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2710"/>
    <w:rsid w:val="00BC60C3"/>
    <w:rsid w:val="00BE3BCB"/>
    <w:rsid w:val="00C07FD0"/>
    <w:rsid w:val="00C12049"/>
    <w:rsid w:val="00C15880"/>
    <w:rsid w:val="00C36E26"/>
    <w:rsid w:val="00C72273"/>
    <w:rsid w:val="00C7266C"/>
    <w:rsid w:val="00C753B3"/>
    <w:rsid w:val="00C9452B"/>
    <w:rsid w:val="00CC69DD"/>
    <w:rsid w:val="00CD5370"/>
    <w:rsid w:val="00D229A9"/>
    <w:rsid w:val="00D2636D"/>
    <w:rsid w:val="00D42C43"/>
    <w:rsid w:val="00D71A07"/>
    <w:rsid w:val="00D90B92"/>
    <w:rsid w:val="00DA7553"/>
    <w:rsid w:val="00DC560D"/>
    <w:rsid w:val="00DD31E0"/>
    <w:rsid w:val="00DE076F"/>
    <w:rsid w:val="00DE3409"/>
    <w:rsid w:val="00E1017F"/>
    <w:rsid w:val="00E13166"/>
    <w:rsid w:val="00E578D6"/>
    <w:rsid w:val="00E70D77"/>
    <w:rsid w:val="00E750AA"/>
    <w:rsid w:val="00E753C2"/>
    <w:rsid w:val="00E87587"/>
    <w:rsid w:val="00E90967"/>
    <w:rsid w:val="00E94B74"/>
    <w:rsid w:val="00EA63F9"/>
    <w:rsid w:val="00EA7462"/>
    <w:rsid w:val="00EC5F17"/>
    <w:rsid w:val="00EE46BC"/>
    <w:rsid w:val="00F127C3"/>
    <w:rsid w:val="00F43E2A"/>
    <w:rsid w:val="00F53CE7"/>
    <w:rsid w:val="00F54A13"/>
    <w:rsid w:val="00F745FB"/>
    <w:rsid w:val="00F86B47"/>
    <w:rsid w:val="00F961EE"/>
    <w:rsid w:val="00FB3BE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13</cp:revision>
  <dcterms:created xsi:type="dcterms:W3CDTF">2025-05-14T21:57:00Z</dcterms:created>
  <dcterms:modified xsi:type="dcterms:W3CDTF">2025-05-14T22:05:00Z</dcterms:modified>
</cp:coreProperties>
</file>