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13AE" w14:textId="72AC2C9F" w:rsidR="00AF5749" w:rsidRDefault="00323F05" w:rsidP="003E747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FF3BA1">
        <w:rPr>
          <w:rFonts w:asciiTheme="minorHAnsi" w:eastAsia="Arial" w:hAnsiTheme="minorHAnsi"/>
          <w:b/>
          <w:bCs/>
          <w:color w:val="FF0000"/>
          <w:sz w:val="28"/>
          <w:szCs w:val="28"/>
          <w:lang w:eastAsia="fr-FR"/>
        </w:rPr>
        <w:t>SAARISELKA</w:t>
      </w:r>
      <w:r>
        <w:rPr>
          <w:rFonts w:asciiTheme="minorHAnsi" w:eastAsia="Arial" w:hAnsiTheme="minorHAnsi"/>
          <w:b/>
          <w:bCs/>
          <w:color w:val="FF0000"/>
          <w:sz w:val="28"/>
          <w:szCs w:val="28"/>
          <w:lang w:eastAsia="fr-FR"/>
        </w:rPr>
        <w:t xml:space="preserve">, </w:t>
      </w:r>
      <w:r w:rsidRPr="00FF3BA1">
        <w:rPr>
          <w:rFonts w:asciiTheme="minorHAnsi" w:eastAsia="Arial" w:hAnsiTheme="minorHAnsi"/>
          <w:b/>
          <w:bCs/>
          <w:color w:val="FF0000"/>
          <w:sz w:val="28"/>
          <w:szCs w:val="28"/>
          <w:lang w:eastAsia="fr-FR"/>
        </w:rPr>
        <w:t>HAPARANDA</w:t>
      </w:r>
      <w:r w:rsidR="0052172A">
        <w:rPr>
          <w:rFonts w:asciiTheme="minorHAnsi" w:eastAsia="Arial" w:hAnsiTheme="minorHAnsi"/>
          <w:b/>
          <w:bCs/>
          <w:color w:val="FF0000"/>
          <w:sz w:val="28"/>
          <w:szCs w:val="28"/>
          <w:lang w:eastAsia="fr-FR"/>
        </w:rPr>
        <w:t xml:space="preserve">, </w:t>
      </w:r>
      <w:r w:rsidRPr="00FF3BA1">
        <w:rPr>
          <w:rFonts w:asciiTheme="minorHAnsi" w:eastAsia="Arial" w:hAnsiTheme="minorHAnsi"/>
          <w:b/>
          <w:bCs/>
          <w:color w:val="FF0000"/>
          <w:sz w:val="28"/>
          <w:szCs w:val="28"/>
          <w:lang w:eastAsia="fr-FR"/>
        </w:rPr>
        <w:t>KEMI</w:t>
      </w:r>
      <w:r w:rsidR="0052172A">
        <w:rPr>
          <w:rFonts w:asciiTheme="minorHAnsi" w:eastAsia="Arial" w:hAnsiTheme="minorHAnsi"/>
          <w:b/>
          <w:bCs/>
          <w:color w:val="FF0000"/>
          <w:sz w:val="28"/>
          <w:szCs w:val="28"/>
          <w:lang w:eastAsia="fr-FR"/>
        </w:rPr>
        <w:t xml:space="preserve">, </w:t>
      </w:r>
      <w:r w:rsidRPr="00FF3BA1">
        <w:rPr>
          <w:rFonts w:asciiTheme="minorHAnsi" w:eastAsia="Arial" w:hAnsiTheme="minorHAnsi"/>
          <w:b/>
          <w:bCs/>
          <w:color w:val="FF0000"/>
          <w:sz w:val="28"/>
          <w:szCs w:val="28"/>
          <w:lang w:eastAsia="fr-FR"/>
        </w:rPr>
        <w:t>ROVANIEMI</w:t>
      </w:r>
    </w:p>
    <w:p w14:paraId="73D3AD42" w14:textId="77777777" w:rsidR="00FF3BA1" w:rsidRDefault="00FF3BA1"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p>
    <w:p w14:paraId="3816AAF2" w14:textId="659BED9A" w:rsidR="003E747A" w:rsidRDefault="00AF5749" w:rsidP="003E747A">
      <w:pPr>
        <w:pBdr>
          <w:top w:val="nil"/>
          <w:left w:val="nil"/>
          <w:bottom w:val="nil"/>
          <w:right w:val="nil"/>
          <w:between w:val="nil"/>
        </w:pBdr>
        <w:spacing w:after="0" w:line="240" w:lineRule="auto"/>
        <w:jc w:val="both"/>
        <w:rPr>
          <w:rStyle w:val="Ttulo-visitaras"/>
          <w:rFonts w:cs="Times New Roman"/>
          <w:color w:val="0070C0"/>
          <w:sz w:val="24"/>
          <w:szCs w:val="24"/>
          <w:lang w:eastAsia="fr-FR"/>
        </w:rPr>
      </w:pPr>
      <w:r w:rsidRPr="00AF5749">
        <w:rPr>
          <w:rStyle w:val="Ttulo-visitaras"/>
          <w:rFonts w:cs="Times New Roman"/>
          <w:color w:val="0070C0"/>
          <w:sz w:val="24"/>
          <w:szCs w:val="24"/>
          <w:lang w:eastAsia="fr-FR"/>
        </w:rPr>
        <w:t>Prepárese para un viaje inolvidable a través de la magia del invierno nórdico. Durante los próximos días, vivirá</w:t>
      </w:r>
      <w:r>
        <w:rPr>
          <w:rStyle w:val="Ttulo-visitaras"/>
          <w:rFonts w:cs="Times New Roman"/>
          <w:color w:val="0070C0"/>
          <w:sz w:val="24"/>
          <w:szCs w:val="24"/>
          <w:lang w:eastAsia="fr-FR"/>
        </w:rPr>
        <w:t>s</w:t>
      </w:r>
      <w:r w:rsidRPr="00AF5749">
        <w:rPr>
          <w:rStyle w:val="Ttulo-visitaras"/>
          <w:rFonts w:cs="Times New Roman"/>
          <w:color w:val="0070C0"/>
          <w:sz w:val="24"/>
          <w:szCs w:val="24"/>
          <w:lang w:eastAsia="fr-FR"/>
        </w:rPr>
        <w:t xml:space="preserve"> lo mejor que esta región tiene para ofrecer</w:t>
      </w:r>
      <w:r>
        <w:rPr>
          <w:rStyle w:val="Ttulo-visitaras"/>
          <w:rFonts w:cs="Times New Roman"/>
          <w:color w:val="0070C0"/>
          <w:sz w:val="24"/>
          <w:szCs w:val="24"/>
          <w:lang w:eastAsia="fr-FR"/>
        </w:rPr>
        <w:t xml:space="preserve">, </w:t>
      </w:r>
      <w:r w:rsidRPr="00AF5749">
        <w:rPr>
          <w:rStyle w:val="Ttulo-visitaras"/>
          <w:rFonts w:cs="Times New Roman"/>
          <w:color w:val="0070C0"/>
          <w:sz w:val="24"/>
          <w:szCs w:val="24"/>
          <w:lang w:eastAsia="fr-FR"/>
        </w:rPr>
        <w:t>desde emocionantes actividades invernales hasta experiencias únicas en la vida.</w:t>
      </w:r>
    </w:p>
    <w:p w14:paraId="083F6F47" w14:textId="77777777" w:rsidR="00AF5749" w:rsidRPr="007E0885" w:rsidRDefault="00AF5749" w:rsidP="003E747A">
      <w:pPr>
        <w:pBdr>
          <w:top w:val="nil"/>
          <w:left w:val="nil"/>
          <w:bottom w:val="nil"/>
          <w:right w:val="nil"/>
          <w:between w:val="nil"/>
        </w:pBdr>
        <w:spacing w:after="0" w:line="240" w:lineRule="auto"/>
        <w:jc w:val="both"/>
        <w:rPr>
          <w:rStyle w:val="Ttulo-visitaras"/>
          <w:rFonts w:cs="Times New Roman"/>
          <w:b w:val="0"/>
          <w:bCs/>
          <w:sz w:val="28"/>
          <w:szCs w:val="28"/>
          <w:lang w:eastAsia="fr-FR"/>
        </w:rPr>
      </w:pPr>
    </w:p>
    <w:p w14:paraId="75B26CE8" w14:textId="6C51B57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6676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42C51A91" w14:textId="4B231882" w:rsidR="00AF574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5749" w:rsidRPr="00AF5749">
        <w:rPr>
          <w:rFonts w:asciiTheme="minorHAnsi" w:eastAsia="Arial" w:hAnsiTheme="minorHAnsi" w:cstheme="minorHAnsi"/>
          <w:b/>
          <w:color w:val="002060"/>
          <w:sz w:val="24"/>
          <w:szCs w:val="24"/>
        </w:rPr>
        <w:t>fechas específicas de enero</w:t>
      </w:r>
      <w:r w:rsidR="00AF5749">
        <w:rPr>
          <w:rFonts w:asciiTheme="minorHAnsi" w:eastAsia="Arial" w:hAnsiTheme="minorHAnsi" w:cstheme="minorHAnsi"/>
          <w:b/>
          <w:color w:val="002060"/>
          <w:sz w:val="24"/>
          <w:szCs w:val="24"/>
        </w:rPr>
        <w:t xml:space="preserve"> </w:t>
      </w:r>
      <w:r w:rsidR="00AF5749" w:rsidRPr="00AF5749">
        <w:rPr>
          <w:rFonts w:asciiTheme="minorHAnsi" w:eastAsia="Arial" w:hAnsiTheme="minorHAnsi" w:cstheme="minorHAnsi"/>
          <w:b/>
          <w:color w:val="002060"/>
          <w:sz w:val="24"/>
          <w:szCs w:val="24"/>
        </w:rPr>
        <w:t>a mar 2027</w:t>
      </w:r>
    </w:p>
    <w:p w14:paraId="4E1000F6" w14:textId="6AA7CF3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E951D39" w14:textId="61C3F721" w:rsidR="003E747A" w:rsidRPr="00651C1E" w:rsidRDefault="00FF18C2" w:rsidP="00866765">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00866765">
        <w:rPr>
          <w:rFonts w:asciiTheme="minorHAnsi" w:eastAsia="Arial" w:hAnsiTheme="minorHAnsi" w:cstheme="minorHAnsi"/>
          <w:bCs/>
          <w:color w:val="002060"/>
          <w:sz w:val="20"/>
          <w:szCs w:val="20"/>
        </w:rPr>
        <w:t xml:space="preserve"> </w:t>
      </w:r>
      <w:r w:rsidR="00866765" w:rsidRPr="00866765">
        <w:rPr>
          <w:rFonts w:asciiTheme="minorHAnsi" w:eastAsia="Arial" w:hAnsiTheme="minorHAnsi" w:cstheme="minorHAnsi"/>
          <w:bCs/>
          <w:color w:val="002060"/>
          <w:sz w:val="20"/>
          <w:szCs w:val="20"/>
        </w:rPr>
        <w:t>Dos noches en un alojamiento único en plena naturaleza</w:t>
      </w:r>
      <w:r w:rsidR="00866765">
        <w:rPr>
          <w:rFonts w:asciiTheme="minorHAnsi" w:eastAsia="Arial" w:hAnsiTheme="minorHAnsi" w:cstheme="minorHAnsi"/>
          <w:bCs/>
          <w:color w:val="002060"/>
          <w:sz w:val="20"/>
          <w:szCs w:val="20"/>
        </w:rPr>
        <w:t>, na</w:t>
      </w:r>
      <w:r w:rsidR="00866765" w:rsidRPr="00866765">
        <w:rPr>
          <w:rFonts w:asciiTheme="minorHAnsi" w:eastAsia="Arial" w:hAnsiTheme="minorHAnsi" w:cstheme="minorHAnsi"/>
          <w:bCs/>
          <w:color w:val="002060"/>
          <w:sz w:val="20"/>
          <w:szCs w:val="20"/>
        </w:rPr>
        <w:t>vegación por el mar helado a bordo del              legendario Sampo Icebreaker</w:t>
      </w:r>
      <w:r w:rsidR="00866765">
        <w:rPr>
          <w:rFonts w:asciiTheme="minorHAnsi" w:eastAsia="Arial" w:hAnsiTheme="minorHAnsi" w:cstheme="minorHAnsi"/>
          <w:bCs/>
          <w:color w:val="002060"/>
          <w:sz w:val="20"/>
          <w:szCs w:val="20"/>
        </w:rPr>
        <w:t>, t</w:t>
      </w:r>
      <w:r w:rsidR="00866765" w:rsidRPr="00866765">
        <w:rPr>
          <w:rFonts w:asciiTheme="minorHAnsi" w:eastAsia="Arial" w:hAnsiTheme="minorHAnsi" w:cstheme="minorHAnsi"/>
          <w:bCs/>
          <w:color w:val="002060"/>
          <w:sz w:val="20"/>
          <w:szCs w:val="20"/>
        </w:rPr>
        <w:t xml:space="preserve">odas las experiencias icónicas de Laponia incluidas en un solo viaje: paseo en trineo de </w:t>
      </w:r>
      <w:proofErr w:type="spellStart"/>
      <w:r w:rsidR="00866765" w:rsidRPr="00866765">
        <w:rPr>
          <w:rFonts w:asciiTheme="minorHAnsi" w:eastAsia="Arial" w:hAnsiTheme="minorHAnsi" w:cstheme="minorHAnsi"/>
          <w:bCs/>
          <w:color w:val="002060"/>
          <w:sz w:val="20"/>
          <w:szCs w:val="20"/>
        </w:rPr>
        <w:t>huskies</w:t>
      </w:r>
      <w:proofErr w:type="spellEnd"/>
      <w:r w:rsidR="00866765" w:rsidRPr="00866765">
        <w:rPr>
          <w:rFonts w:asciiTheme="minorHAnsi" w:eastAsia="Arial" w:hAnsiTheme="minorHAnsi" w:cstheme="minorHAnsi"/>
          <w:bCs/>
          <w:color w:val="002060"/>
          <w:sz w:val="20"/>
          <w:szCs w:val="20"/>
        </w:rPr>
        <w:t>, encuentro con renos, oportunidades de observar la Aurora Boreal cada noche y mucho más</w:t>
      </w:r>
      <w:r w:rsidR="00866765">
        <w:rPr>
          <w:rFonts w:asciiTheme="minorHAnsi" w:eastAsia="Arial" w:hAnsiTheme="minorHAnsi" w:cstheme="minorHAnsi"/>
          <w:bCs/>
          <w:color w:val="002060"/>
          <w:sz w:val="20"/>
          <w:szCs w:val="20"/>
        </w:rPr>
        <w:t xml:space="preserve">. </w:t>
      </w:r>
      <w:r w:rsidR="00866765" w:rsidRPr="00866765">
        <w:rPr>
          <w:rFonts w:asciiTheme="minorHAnsi" w:eastAsia="Arial" w:hAnsiTheme="minorHAnsi" w:cstheme="minorHAnsi"/>
          <w:bCs/>
          <w:color w:val="002060"/>
          <w:sz w:val="20"/>
          <w:szCs w:val="20"/>
        </w:rPr>
        <w:t>Una ruta exclusiva a través de Suecia y Finlandia</w:t>
      </w:r>
      <w:r w:rsidR="00866765">
        <w:rPr>
          <w:rFonts w:asciiTheme="minorHAnsi" w:eastAsia="Arial" w:hAnsiTheme="minorHAnsi" w:cstheme="minorHAnsi"/>
          <w:bCs/>
          <w:color w:val="002060"/>
          <w:sz w:val="20"/>
          <w:szCs w:val="20"/>
        </w:rPr>
        <w:t xml:space="preserve">. </w:t>
      </w:r>
      <w:r w:rsidR="00866765" w:rsidRPr="00866765">
        <w:rPr>
          <w:rFonts w:asciiTheme="minorHAnsi" w:eastAsia="Arial" w:hAnsiTheme="minorHAnsi" w:cstheme="minorHAnsi"/>
          <w:bCs/>
          <w:color w:val="002060"/>
          <w:sz w:val="20"/>
          <w:szCs w:val="20"/>
        </w:rPr>
        <w:t>Traslados terrestres cómodos y perfectamente organizados</w:t>
      </w:r>
    </w:p>
    <w:p w14:paraId="336E62EE" w14:textId="77777777" w:rsidR="00651C1E" w:rsidRDefault="00651C1E" w:rsidP="00953766">
      <w:pPr>
        <w:spacing w:after="0" w:line="240" w:lineRule="auto"/>
        <w:jc w:val="both"/>
        <w:rPr>
          <w:rFonts w:asciiTheme="minorHAnsi" w:eastAsia="Arial" w:hAnsiTheme="minorHAnsi" w:cstheme="minorHAnsi"/>
          <w:b/>
          <w:bCs/>
          <w:color w:val="002060"/>
          <w:sz w:val="24"/>
          <w:szCs w:val="24"/>
        </w:rPr>
      </w:pPr>
    </w:p>
    <w:p w14:paraId="671A2D78" w14:textId="5565E0E9"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 xml:space="preserve">LLEGADA – </w:t>
      </w:r>
      <w:r w:rsidR="00866765" w:rsidRPr="00866765">
        <w:rPr>
          <w:rFonts w:asciiTheme="minorHAnsi" w:eastAsia="Arial" w:hAnsiTheme="minorHAnsi" w:cstheme="minorHAnsi"/>
          <w:b/>
          <w:bCs/>
          <w:color w:val="EE0000"/>
          <w:sz w:val="24"/>
          <w:szCs w:val="24"/>
        </w:rPr>
        <w:t>SAARISELKA</w:t>
      </w:r>
    </w:p>
    <w:p w14:paraId="5DF2AD9A" w14:textId="5198BFC4" w:rsidR="00651C1E" w:rsidRDefault="00651C1E" w:rsidP="00651C1E">
      <w:pPr>
        <w:spacing w:after="0" w:line="240" w:lineRule="auto"/>
        <w:jc w:val="both"/>
        <w:rPr>
          <w:rFonts w:asciiTheme="minorHAnsi" w:eastAsia="Arial" w:hAnsiTheme="minorHAnsi" w:cstheme="minorHAnsi"/>
          <w:color w:val="002060"/>
          <w:sz w:val="20"/>
          <w:szCs w:val="20"/>
        </w:rPr>
      </w:pPr>
      <w:r w:rsidRPr="00256F0F">
        <w:rPr>
          <w:rFonts w:asciiTheme="minorHAnsi" w:eastAsia="Arial" w:hAnsiTheme="minorHAnsi" w:cstheme="minorHAnsi"/>
          <w:b/>
          <w:bCs/>
          <w:color w:val="002060"/>
          <w:sz w:val="20"/>
          <w:szCs w:val="20"/>
        </w:rPr>
        <w:t xml:space="preserve">Llegada al aeropuerto de </w:t>
      </w:r>
      <w:proofErr w:type="spellStart"/>
      <w:r w:rsidR="00866765" w:rsidRPr="00866765">
        <w:rPr>
          <w:rFonts w:asciiTheme="minorHAnsi" w:eastAsia="Arial" w:hAnsiTheme="minorHAnsi" w:cstheme="minorHAnsi"/>
          <w:b/>
          <w:bCs/>
          <w:color w:val="002060"/>
          <w:sz w:val="20"/>
          <w:szCs w:val="20"/>
        </w:rPr>
        <w:t>Ivalo</w:t>
      </w:r>
      <w:proofErr w:type="spellEnd"/>
      <w:r w:rsidR="00866765" w:rsidRPr="00866765">
        <w:rPr>
          <w:rFonts w:asciiTheme="minorHAnsi" w:eastAsia="Arial" w:hAnsiTheme="minorHAnsi" w:cstheme="minorHAnsi"/>
          <w:b/>
          <w:bCs/>
          <w:color w:val="002060"/>
          <w:sz w:val="20"/>
          <w:szCs w:val="20"/>
        </w:rPr>
        <w:t xml:space="preserve"> </w:t>
      </w:r>
      <w:r w:rsidRPr="00256F0F">
        <w:rPr>
          <w:rFonts w:asciiTheme="minorHAnsi" w:eastAsia="Arial" w:hAnsiTheme="minorHAnsi" w:cstheme="minorHAnsi"/>
          <w:b/>
          <w:bCs/>
          <w:color w:val="002060"/>
          <w:sz w:val="20"/>
          <w:szCs w:val="20"/>
        </w:rPr>
        <w:t xml:space="preserve">y traslado al hotel para el </w:t>
      </w:r>
      <w:proofErr w:type="spellStart"/>
      <w:r w:rsidRPr="00256F0F">
        <w:rPr>
          <w:rFonts w:asciiTheme="minorHAnsi" w:eastAsia="Arial" w:hAnsiTheme="minorHAnsi" w:cstheme="minorHAnsi"/>
          <w:b/>
          <w:bCs/>
          <w:color w:val="002060"/>
          <w:sz w:val="20"/>
          <w:szCs w:val="20"/>
        </w:rPr>
        <w:t>check</w:t>
      </w:r>
      <w:proofErr w:type="spellEnd"/>
      <w:r w:rsidRPr="00256F0F">
        <w:rPr>
          <w:rFonts w:asciiTheme="minorHAnsi" w:eastAsia="Arial" w:hAnsiTheme="minorHAnsi" w:cstheme="minorHAnsi"/>
          <w:b/>
          <w:bCs/>
          <w:color w:val="002060"/>
          <w:sz w:val="20"/>
          <w:szCs w:val="20"/>
        </w:rPr>
        <w:t>-in (garantizado a partir de las 15:00). El resto del día será libre</w:t>
      </w:r>
      <w:r w:rsidRPr="00256F0F">
        <w:rPr>
          <w:rFonts w:asciiTheme="minorHAnsi" w:eastAsia="Arial" w:hAnsiTheme="minorHAnsi" w:cstheme="minorHAnsi"/>
          <w:color w:val="002060"/>
          <w:sz w:val="20"/>
          <w:szCs w:val="20"/>
        </w:rPr>
        <w:t xml:space="preserve"> para disfrutar a su ritmo.</w:t>
      </w:r>
      <w:r w:rsidR="00866765">
        <w:rPr>
          <w:rFonts w:asciiTheme="minorHAnsi" w:eastAsia="Arial" w:hAnsiTheme="minorHAnsi" w:cstheme="minorHAnsi"/>
          <w:color w:val="002060"/>
          <w:sz w:val="20"/>
          <w:szCs w:val="20"/>
        </w:rPr>
        <w:t xml:space="preserve"> </w:t>
      </w:r>
      <w:r w:rsidR="00866765" w:rsidRPr="00866765">
        <w:rPr>
          <w:rFonts w:asciiTheme="minorHAnsi" w:eastAsia="Arial" w:hAnsiTheme="minorHAnsi" w:cstheme="minorHAnsi"/>
          <w:b/>
          <w:bCs/>
          <w:color w:val="002060"/>
          <w:sz w:val="20"/>
          <w:szCs w:val="20"/>
        </w:rPr>
        <w:t>Cena en el hotel</w:t>
      </w:r>
      <w:r w:rsidR="00866765">
        <w:rPr>
          <w:rFonts w:asciiTheme="minorHAnsi" w:eastAsia="Arial" w:hAnsiTheme="minorHAnsi" w:cstheme="minorHAnsi"/>
          <w:color w:val="002060"/>
          <w:sz w:val="20"/>
          <w:szCs w:val="20"/>
        </w:rPr>
        <w:t>.</w:t>
      </w:r>
      <w:r w:rsidRPr="00256F0F">
        <w:rPr>
          <w:rFonts w:asciiTheme="minorHAnsi" w:eastAsia="Arial" w:hAnsiTheme="minorHAnsi" w:cstheme="minorHAnsi"/>
          <w:color w:val="002060"/>
          <w:sz w:val="20"/>
          <w:szCs w:val="20"/>
        </w:rPr>
        <w:t xml:space="preserve"> </w:t>
      </w:r>
      <w:r w:rsidR="00256F0F" w:rsidRPr="00256F0F">
        <w:rPr>
          <w:rFonts w:asciiTheme="minorHAnsi" w:eastAsia="Arial" w:hAnsiTheme="minorHAnsi" w:cstheme="minorHAnsi"/>
          <w:b/>
          <w:bCs/>
          <w:color w:val="002060"/>
          <w:sz w:val="20"/>
          <w:szCs w:val="20"/>
        </w:rPr>
        <w:t>Alojamiento</w:t>
      </w:r>
      <w:r w:rsidR="00256F0F">
        <w:rPr>
          <w:rFonts w:asciiTheme="minorHAnsi" w:eastAsia="Arial" w:hAnsiTheme="minorHAnsi" w:cstheme="minorHAnsi"/>
          <w:color w:val="002060"/>
          <w:sz w:val="20"/>
          <w:szCs w:val="20"/>
        </w:rPr>
        <w:t>.</w:t>
      </w:r>
    </w:p>
    <w:p w14:paraId="674360F6" w14:textId="0EA7BF7F" w:rsidR="00866765" w:rsidRPr="00256F0F" w:rsidRDefault="00866765" w:rsidP="00651C1E">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Por la noche podrás unirte a un tour compartido de Caza de auroras en trineo calefactado </w:t>
      </w:r>
      <w:r w:rsidRPr="00174471">
        <w:rPr>
          <w:rFonts w:asciiTheme="minorHAnsi" w:eastAsia="Arial" w:hAnsiTheme="minorHAnsi" w:cstheme="minorHAnsi"/>
          <w:b/>
          <w:bCs/>
          <w:color w:val="00B0F0"/>
          <w:sz w:val="20"/>
          <w:szCs w:val="20"/>
        </w:rPr>
        <w:t>(incluido en la contratación del Travel Shop Pack)</w:t>
      </w:r>
      <w:r>
        <w:rPr>
          <w:rFonts w:asciiTheme="minorHAnsi" w:eastAsia="Arial" w:hAnsiTheme="minorHAnsi" w:cstheme="minorHAnsi"/>
          <w:color w:val="002060"/>
          <w:sz w:val="20"/>
          <w:szCs w:val="20"/>
        </w:rPr>
        <w:t>.</w:t>
      </w:r>
    </w:p>
    <w:p w14:paraId="41FACF40" w14:textId="77777777" w:rsidR="00651C1E" w:rsidRPr="00651C1E" w:rsidRDefault="00651C1E" w:rsidP="00651C1E">
      <w:pPr>
        <w:spacing w:after="0" w:line="240" w:lineRule="auto"/>
        <w:jc w:val="both"/>
        <w:rPr>
          <w:rFonts w:asciiTheme="minorHAnsi" w:eastAsia="Arial" w:hAnsiTheme="minorHAnsi" w:cstheme="minorHAnsi"/>
          <w:color w:val="002060"/>
          <w:sz w:val="20"/>
          <w:szCs w:val="20"/>
        </w:rPr>
      </w:pPr>
    </w:p>
    <w:p w14:paraId="37432184" w14:textId="5F91714B"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00866765" w:rsidRPr="00866765">
        <w:rPr>
          <w:rFonts w:asciiTheme="minorHAnsi" w:eastAsia="Arial" w:hAnsiTheme="minorHAnsi" w:cstheme="minorHAnsi"/>
          <w:b/>
          <w:bCs/>
          <w:color w:val="EE0000"/>
          <w:sz w:val="24"/>
          <w:szCs w:val="24"/>
        </w:rPr>
        <w:t>SAARISELKA</w:t>
      </w:r>
    </w:p>
    <w:p w14:paraId="2A442FCC" w14:textId="6B029D94" w:rsidR="00651C1E" w:rsidRPr="00651C1E" w:rsidRDefault="00651C1E" w:rsidP="00542FFF">
      <w:pPr>
        <w:spacing w:after="0" w:line="240" w:lineRule="auto"/>
        <w:jc w:val="both"/>
        <w:rPr>
          <w:rFonts w:asciiTheme="minorHAnsi" w:eastAsia="Arial" w:hAnsiTheme="minorHAnsi" w:cstheme="minorHAnsi"/>
          <w:color w:val="002060"/>
          <w:sz w:val="20"/>
          <w:szCs w:val="20"/>
        </w:rPr>
      </w:pPr>
      <w:r w:rsidRPr="00256F0F">
        <w:rPr>
          <w:rFonts w:asciiTheme="minorHAnsi" w:eastAsia="Arial" w:hAnsiTheme="minorHAnsi" w:cstheme="minorHAnsi"/>
          <w:b/>
          <w:bCs/>
          <w:color w:val="002060"/>
          <w:sz w:val="20"/>
          <w:szCs w:val="20"/>
        </w:rPr>
        <w:t xml:space="preserve">Desayuno en el hotel. </w:t>
      </w:r>
      <w:r w:rsidR="00866765" w:rsidRPr="00866765">
        <w:rPr>
          <w:rFonts w:asciiTheme="minorHAnsi" w:eastAsia="Arial" w:hAnsiTheme="minorHAnsi" w:cstheme="minorHAnsi"/>
          <w:color w:val="002060"/>
          <w:sz w:val="20"/>
          <w:szCs w:val="20"/>
        </w:rPr>
        <w:t>¿</w:t>
      </w:r>
      <w:r w:rsidR="00866765">
        <w:rPr>
          <w:rFonts w:asciiTheme="minorHAnsi" w:eastAsia="Arial" w:hAnsiTheme="minorHAnsi" w:cstheme="minorHAnsi"/>
          <w:color w:val="002060"/>
          <w:sz w:val="20"/>
          <w:szCs w:val="20"/>
        </w:rPr>
        <w:t>T</w:t>
      </w:r>
      <w:r w:rsidR="00866765" w:rsidRPr="00866765">
        <w:rPr>
          <w:rFonts w:asciiTheme="minorHAnsi" w:eastAsia="Arial" w:hAnsiTheme="minorHAnsi" w:cstheme="minorHAnsi"/>
          <w:color w:val="002060"/>
          <w:sz w:val="20"/>
          <w:szCs w:val="20"/>
        </w:rPr>
        <w:t>e gustaría saludar y alimentar a los encantadores renos árticos?</w:t>
      </w:r>
      <w:r w:rsidR="00866765">
        <w:rPr>
          <w:rFonts w:asciiTheme="minorHAnsi" w:eastAsia="Arial" w:hAnsiTheme="minorHAnsi" w:cstheme="minorHAnsi"/>
          <w:color w:val="002060"/>
          <w:sz w:val="20"/>
          <w:szCs w:val="20"/>
        </w:rPr>
        <w:t xml:space="preserve"> </w:t>
      </w:r>
      <w:r w:rsidR="00866765" w:rsidRPr="00866765">
        <w:rPr>
          <w:rFonts w:asciiTheme="minorHAnsi" w:eastAsia="Arial" w:hAnsiTheme="minorHAnsi" w:cstheme="minorHAnsi"/>
          <w:color w:val="002060"/>
          <w:sz w:val="20"/>
          <w:szCs w:val="20"/>
        </w:rPr>
        <w:t>Visit</w:t>
      </w:r>
      <w:r w:rsidR="00866765">
        <w:rPr>
          <w:rFonts w:asciiTheme="minorHAnsi" w:eastAsia="Arial" w:hAnsiTheme="minorHAnsi" w:cstheme="minorHAnsi"/>
          <w:color w:val="002060"/>
          <w:sz w:val="20"/>
          <w:szCs w:val="20"/>
        </w:rPr>
        <w:t>arás</w:t>
      </w:r>
      <w:r w:rsidR="00866765" w:rsidRPr="00866765">
        <w:rPr>
          <w:rFonts w:asciiTheme="minorHAnsi" w:eastAsia="Arial" w:hAnsiTheme="minorHAnsi" w:cstheme="minorHAnsi"/>
          <w:color w:val="002060"/>
          <w:sz w:val="20"/>
          <w:szCs w:val="20"/>
        </w:rPr>
        <w:t xml:space="preserve"> una granja tradicional de renos y descubr</w:t>
      </w:r>
      <w:r w:rsidR="00866765">
        <w:rPr>
          <w:rFonts w:asciiTheme="minorHAnsi" w:eastAsia="Arial" w:hAnsiTheme="minorHAnsi" w:cstheme="minorHAnsi"/>
          <w:color w:val="002060"/>
          <w:sz w:val="20"/>
          <w:szCs w:val="20"/>
        </w:rPr>
        <w:t>irás</w:t>
      </w:r>
      <w:r w:rsidR="00866765" w:rsidRPr="00866765">
        <w:rPr>
          <w:rFonts w:asciiTheme="minorHAnsi" w:eastAsia="Arial" w:hAnsiTheme="minorHAnsi" w:cstheme="minorHAnsi"/>
          <w:color w:val="002060"/>
          <w:sz w:val="20"/>
          <w:szCs w:val="20"/>
        </w:rPr>
        <w:t xml:space="preserve"> cómo es su vida en este singular entorno del norte. Cono</w:t>
      </w:r>
      <w:r w:rsidR="00866765">
        <w:rPr>
          <w:rFonts w:asciiTheme="minorHAnsi" w:eastAsia="Arial" w:hAnsiTheme="minorHAnsi" w:cstheme="minorHAnsi"/>
          <w:color w:val="002060"/>
          <w:sz w:val="20"/>
          <w:szCs w:val="20"/>
        </w:rPr>
        <w:t>ce</w:t>
      </w:r>
      <w:r w:rsidR="00866765" w:rsidRPr="00866765">
        <w:rPr>
          <w:rFonts w:asciiTheme="minorHAnsi" w:eastAsia="Arial" w:hAnsiTheme="minorHAnsi" w:cstheme="minorHAnsi"/>
          <w:color w:val="002060"/>
          <w:sz w:val="20"/>
          <w:szCs w:val="20"/>
        </w:rPr>
        <w:t xml:space="preserve"> las tradiciones del pastoreo de renos</w:t>
      </w:r>
      <w:r w:rsidR="00866765">
        <w:rPr>
          <w:rFonts w:asciiTheme="minorHAnsi" w:eastAsia="Arial" w:hAnsiTheme="minorHAnsi" w:cstheme="minorHAnsi"/>
          <w:color w:val="002060"/>
          <w:sz w:val="20"/>
          <w:szCs w:val="20"/>
        </w:rPr>
        <w:t xml:space="preserve">, </w:t>
      </w:r>
      <w:r w:rsidR="00866765" w:rsidRPr="00866765">
        <w:rPr>
          <w:rFonts w:asciiTheme="minorHAnsi" w:eastAsia="Arial" w:hAnsiTheme="minorHAnsi" w:cstheme="minorHAnsi"/>
          <w:color w:val="002060"/>
          <w:sz w:val="20"/>
          <w:szCs w:val="20"/>
        </w:rPr>
        <w:t>una parte esencial de la cultura local</w:t>
      </w:r>
      <w:r w:rsidR="00866765">
        <w:rPr>
          <w:rFonts w:asciiTheme="minorHAnsi" w:eastAsia="Arial" w:hAnsiTheme="minorHAnsi" w:cstheme="minorHAnsi"/>
          <w:color w:val="002060"/>
          <w:sz w:val="20"/>
          <w:szCs w:val="20"/>
        </w:rPr>
        <w:t xml:space="preserve"> </w:t>
      </w:r>
      <w:r w:rsidR="00866765" w:rsidRPr="00866765">
        <w:rPr>
          <w:rFonts w:asciiTheme="minorHAnsi" w:eastAsia="Arial" w:hAnsiTheme="minorHAnsi" w:cstheme="minorHAnsi"/>
          <w:color w:val="002060"/>
          <w:sz w:val="20"/>
          <w:szCs w:val="20"/>
        </w:rPr>
        <w:t>y aprend</w:t>
      </w:r>
      <w:r w:rsidR="00866765">
        <w:rPr>
          <w:rFonts w:asciiTheme="minorHAnsi" w:eastAsia="Arial" w:hAnsiTheme="minorHAnsi" w:cstheme="minorHAnsi"/>
          <w:color w:val="002060"/>
          <w:sz w:val="20"/>
          <w:szCs w:val="20"/>
        </w:rPr>
        <w:t>e</w:t>
      </w:r>
      <w:r w:rsidR="00866765" w:rsidRPr="00866765">
        <w:rPr>
          <w:rFonts w:asciiTheme="minorHAnsi" w:eastAsia="Arial" w:hAnsiTheme="minorHAnsi" w:cstheme="minorHAnsi"/>
          <w:color w:val="002060"/>
          <w:sz w:val="20"/>
          <w:szCs w:val="20"/>
        </w:rPr>
        <w:t xml:space="preserve"> cómo este modo de vida se ha mantenido durante generaciones.</w:t>
      </w:r>
      <w:r w:rsidR="00866765">
        <w:rPr>
          <w:rFonts w:asciiTheme="minorHAnsi" w:eastAsia="Arial" w:hAnsiTheme="minorHAnsi" w:cstheme="minorHAnsi"/>
          <w:color w:val="002060"/>
          <w:sz w:val="20"/>
          <w:szCs w:val="20"/>
        </w:rPr>
        <w:t xml:space="preserve"> T</w:t>
      </w:r>
      <w:r w:rsidR="00866765" w:rsidRPr="00866765">
        <w:rPr>
          <w:rFonts w:asciiTheme="minorHAnsi" w:eastAsia="Arial" w:hAnsiTheme="minorHAnsi" w:cstheme="minorHAnsi"/>
          <w:color w:val="002060"/>
          <w:sz w:val="20"/>
          <w:szCs w:val="20"/>
        </w:rPr>
        <w:t xml:space="preserve">u guía profesional compartirá interesantes historias y responderá a </w:t>
      </w:r>
      <w:r w:rsidR="00542FFF">
        <w:rPr>
          <w:rFonts w:asciiTheme="minorHAnsi" w:eastAsia="Arial" w:hAnsiTheme="minorHAnsi" w:cstheme="minorHAnsi"/>
          <w:color w:val="002060"/>
          <w:sz w:val="20"/>
          <w:szCs w:val="20"/>
        </w:rPr>
        <w:t>tus</w:t>
      </w:r>
      <w:r w:rsidR="00866765" w:rsidRPr="00866765">
        <w:rPr>
          <w:rFonts w:asciiTheme="minorHAnsi" w:eastAsia="Arial" w:hAnsiTheme="minorHAnsi" w:cstheme="minorHAnsi"/>
          <w:color w:val="002060"/>
          <w:sz w:val="20"/>
          <w:szCs w:val="20"/>
        </w:rPr>
        <w:t xml:space="preserve"> preguntas, ofreci</w:t>
      </w:r>
      <w:r w:rsidR="00542FFF">
        <w:rPr>
          <w:rFonts w:asciiTheme="minorHAnsi" w:eastAsia="Arial" w:hAnsiTheme="minorHAnsi" w:cstheme="minorHAnsi"/>
          <w:color w:val="002060"/>
          <w:sz w:val="20"/>
          <w:szCs w:val="20"/>
        </w:rPr>
        <w:t>endo</w:t>
      </w:r>
      <w:r w:rsidR="00866765" w:rsidRPr="00866765">
        <w:rPr>
          <w:rFonts w:asciiTheme="minorHAnsi" w:eastAsia="Arial" w:hAnsiTheme="minorHAnsi" w:cstheme="minorHAnsi"/>
          <w:color w:val="002060"/>
          <w:sz w:val="20"/>
          <w:szCs w:val="20"/>
        </w:rPr>
        <w:t xml:space="preserve"> una comprensión más profunda de la vida cotidiana vinculada a estos extraordinarios animales. Además, tendrá</w:t>
      </w:r>
      <w:r w:rsidR="00542FFF">
        <w:rPr>
          <w:rFonts w:asciiTheme="minorHAnsi" w:eastAsia="Arial" w:hAnsiTheme="minorHAnsi" w:cstheme="minorHAnsi"/>
          <w:color w:val="002060"/>
          <w:sz w:val="20"/>
          <w:szCs w:val="20"/>
        </w:rPr>
        <w:t>s</w:t>
      </w:r>
      <w:r w:rsidR="00866765" w:rsidRPr="00866765">
        <w:rPr>
          <w:rFonts w:asciiTheme="minorHAnsi" w:eastAsia="Arial" w:hAnsiTheme="minorHAnsi" w:cstheme="minorHAnsi"/>
          <w:color w:val="002060"/>
          <w:sz w:val="20"/>
          <w:szCs w:val="20"/>
        </w:rPr>
        <w:t xml:space="preserve"> la oportunidad de observar a los renos de cerca en su entorno natural y alimentarlos con su propia mano</w:t>
      </w:r>
      <w:r w:rsidR="00542FFF">
        <w:rPr>
          <w:rFonts w:asciiTheme="minorHAnsi" w:eastAsia="Arial" w:hAnsiTheme="minorHAnsi" w:cstheme="minorHAnsi"/>
          <w:color w:val="002060"/>
          <w:sz w:val="20"/>
          <w:szCs w:val="20"/>
        </w:rPr>
        <w:t>,</w:t>
      </w:r>
      <w:r w:rsidR="00866765" w:rsidRPr="00866765">
        <w:rPr>
          <w:rFonts w:asciiTheme="minorHAnsi" w:eastAsia="Arial" w:hAnsiTheme="minorHAnsi" w:cstheme="minorHAnsi"/>
          <w:color w:val="002060"/>
          <w:sz w:val="20"/>
          <w:szCs w:val="20"/>
        </w:rPr>
        <w:t xml:space="preserve"> una experiencia auténticamente ártica.</w:t>
      </w:r>
      <w:r w:rsidR="00542FFF">
        <w:rPr>
          <w:rFonts w:asciiTheme="minorHAnsi" w:eastAsia="Arial" w:hAnsiTheme="minorHAnsi" w:cstheme="minorHAnsi"/>
          <w:color w:val="002060"/>
          <w:sz w:val="20"/>
          <w:szCs w:val="20"/>
        </w:rPr>
        <w:t xml:space="preserve"> Más adelante podrás unirte a dos tours compartidos, Moto de nieve o </w:t>
      </w:r>
      <w:proofErr w:type="spellStart"/>
      <w:r w:rsidR="00542FFF">
        <w:rPr>
          <w:rFonts w:asciiTheme="minorHAnsi" w:eastAsia="Arial" w:hAnsiTheme="minorHAnsi" w:cstheme="minorHAnsi"/>
          <w:color w:val="002060"/>
          <w:sz w:val="20"/>
          <w:szCs w:val="20"/>
        </w:rPr>
        <w:t>Wellness</w:t>
      </w:r>
      <w:proofErr w:type="spellEnd"/>
      <w:r w:rsidR="00542FFF">
        <w:rPr>
          <w:rFonts w:asciiTheme="minorHAnsi" w:eastAsia="Arial" w:hAnsiTheme="minorHAnsi" w:cstheme="minorHAnsi"/>
          <w:color w:val="002060"/>
          <w:sz w:val="20"/>
          <w:szCs w:val="20"/>
        </w:rPr>
        <w:t xml:space="preserve"> </w:t>
      </w:r>
      <w:proofErr w:type="spellStart"/>
      <w:r w:rsidR="00542FFF">
        <w:rPr>
          <w:rFonts w:asciiTheme="minorHAnsi" w:eastAsia="Arial" w:hAnsiTheme="minorHAnsi" w:cstheme="minorHAnsi"/>
          <w:color w:val="002060"/>
          <w:sz w:val="20"/>
          <w:szCs w:val="20"/>
        </w:rPr>
        <w:t>experience</w:t>
      </w:r>
      <w:proofErr w:type="spellEnd"/>
      <w:r w:rsidR="00542FFF">
        <w:rPr>
          <w:rFonts w:asciiTheme="minorHAnsi" w:eastAsia="Arial" w:hAnsiTheme="minorHAnsi" w:cstheme="minorHAnsi"/>
          <w:color w:val="002060"/>
          <w:sz w:val="20"/>
          <w:szCs w:val="20"/>
        </w:rPr>
        <w:t xml:space="preserve"> </w:t>
      </w:r>
      <w:r w:rsidR="00542FFF" w:rsidRPr="00174471">
        <w:rPr>
          <w:rFonts w:asciiTheme="minorHAnsi" w:eastAsia="Arial" w:hAnsiTheme="minorHAnsi" w:cstheme="minorHAnsi"/>
          <w:b/>
          <w:bCs/>
          <w:color w:val="00B0F0"/>
          <w:sz w:val="20"/>
          <w:szCs w:val="20"/>
        </w:rPr>
        <w:t>(incluido en la contratación del Travel Shop Pack)</w:t>
      </w:r>
      <w:r w:rsidR="00542FFF">
        <w:rPr>
          <w:rFonts w:asciiTheme="minorHAnsi" w:eastAsia="Arial" w:hAnsiTheme="minorHAnsi" w:cstheme="minorHAnsi"/>
          <w:color w:val="002060"/>
          <w:sz w:val="20"/>
          <w:szCs w:val="20"/>
        </w:rPr>
        <w:t xml:space="preserve">. </w:t>
      </w:r>
      <w:r w:rsidR="00542FFF" w:rsidRPr="00542FFF">
        <w:rPr>
          <w:rFonts w:asciiTheme="minorHAnsi" w:eastAsia="Arial" w:hAnsiTheme="minorHAnsi" w:cstheme="minorHAnsi"/>
          <w:b/>
          <w:bCs/>
          <w:color w:val="002060"/>
          <w:sz w:val="20"/>
          <w:szCs w:val="20"/>
        </w:rPr>
        <w:t>Cena en el hotel</w:t>
      </w:r>
      <w:r w:rsidR="00542FFF">
        <w:rPr>
          <w:rFonts w:asciiTheme="minorHAnsi" w:eastAsia="Arial" w:hAnsiTheme="minorHAnsi" w:cstheme="minorHAnsi"/>
          <w:color w:val="002060"/>
          <w:sz w:val="20"/>
          <w:szCs w:val="20"/>
        </w:rPr>
        <w:t>. Por la noche e</w:t>
      </w:r>
      <w:r w:rsidR="00542FFF" w:rsidRPr="00542FFF">
        <w:rPr>
          <w:rFonts w:asciiTheme="minorHAnsi" w:eastAsia="Arial" w:hAnsiTheme="minorHAnsi" w:cstheme="minorHAnsi"/>
          <w:color w:val="002060"/>
          <w:sz w:val="20"/>
          <w:szCs w:val="20"/>
        </w:rPr>
        <w:t>ncuentro con el guía para comenzar esta extraordinaria actividad. En el silencio del bosque, la nieve cruje bajo sus raquetas mientras avanza entre árboles cubiertos de blanco, bajo la luz de la luna y las estrellas.</w:t>
      </w:r>
      <w:r w:rsidR="00542FFF">
        <w:rPr>
          <w:rFonts w:asciiTheme="minorHAnsi" w:eastAsia="Arial" w:hAnsiTheme="minorHAnsi" w:cstheme="minorHAnsi"/>
          <w:color w:val="002060"/>
          <w:sz w:val="20"/>
          <w:szCs w:val="20"/>
        </w:rPr>
        <w:t xml:space="preserve"> </w:t>
      </w:r>
      <w:r w:rsidR="00542FFF" w:rsidRPr="00542FFF">
        <w:rPr>
          <w:rFonts w:asciiTheme="minorHAnsi" w:eastAsia="Arial" w:hAnsiTheme="minorHAnsi" w:cstheme="minorHAnsi"/>
          <w:color w:val="002060"/>
          <w:sz w:val="20"/>
          <w:szCs w:val="20"/>
        </w:rPr>
        <w:t>En la colina, una acogedora cabaña ofrece calidez, aperitivos y bebidas mientras espera</w:t>
      </w:r>
      <w:r w:rsidR="00542FFF">
        <w:rPr>
          <w:rFonts w:asciiTheme="minorHAnsi" w:eastAsia="Arial" w:hAnsiTheme="minorHAnsi" w:cstheme="minorHAnsi"/>
          <w:color w:val="002060"/>
          <w:sz w:val="20"/>
          <w:szCs w:val="20"/>
        </w:rPr>
        <w:t xml:space="preserve">s, </w:t>
      </w:r>
      <w:r w:rsidR="00542FFF" w:rsidRPr="00542FFF">
        <w:rPr>
          <w:rFonts w:asciiTheme="minorHAnsi" w:eastAsia="Arial" w:hAnsiTheme="minorHAnsi" w:cstheme="minorHAnsi"/>
          <w:color w:val="002060"/>
          <w:sz w:val="20"/>
          <w:szCs w:val="20"/>
        </w:rPr>
        <w:t>con suerte</w:t>
      </w:r>
      <w:r w:rsidR="00542FFF">
        <w:rPr>
          <w:rFonts w:asciiTheme="minorHAnsi" w:eastAsia="Arial" w:hAnsiTheme="minorHAnsi" w:cstheme="minorHAnsi"/>
          <w:color w:val="002060"/>
          <w:sz w:val="20"/>
          <w:szCs w:val="20"/>
        </w:rPr>
        <w:t xml:space="preserve">, </w:t>
      </w:r>
      <w:r w:rsidR="00542FFF" w:rsidRPr="00542FFF">
        <w:rPr>
          <w:rFonts w:asciiTheme="minorHAnsi" w:eastAsia="Arial" w:hAnsiTheme="minorHAnsi" w:cstheme="minorHAnsi"/>
          <w:color w:val="002060"/>
          <w:sz w:val="20"/>
          <w:szCs w:val="20"/>
        </w:rPr>
        <w:t>contemplar la mágica danza de la Aurora Boreal iluminando el cielo</w:t>
      </w:r>
      <w:r w:rsidR="00542FFF">
        <w:rPr>
          <w:rFonts w:asciiTheme="minorHAnsi" w:eastAsia="Arial" w:hAnsiTheme="minorHAnsi" w:cstheme="minorHAnsi"/>
          <w:color w:val="002060"/>
          <w:sz w:val="20"/>
          <w:szCs w:val="20"/>
        </w:rPr>
        <w:t xml:space="preserve">. </w:t>
      </w:r>
      <w:r w:rsidR="00542FFF" w:rsidRPr="00542FFF">
        <w:rPr>
          <w:rFonts w:asciiTheme="minorHAnsi" w:eastAsia="Arial" w:hAnsiTheme="minorHAnsi" w:cstheme="minorHAnsi"/>
          <w:b/>
          <w:bCs/>
          <w:color w:val="002060"/>
          <w:sz w:val="20"/>
          <w:szCs w:val="20"/>
        </w:rPr>
        <w:t>Aloj</w:t>
      </w:r>
      <w:r w:rsidR="0015427A" w:rsidRPr="00542FFF">
        <w:rPr>
          <w:rFonts w:asciiTheme="minorHAnsi" w:eastAsia="Arial" w:hAnsiTheme="minorHAnsi" w:cstheme="minorHAnsi"/>
          <w:b/>
          <w:bCs/>
          <w:color w:val="002060"/>
          <w:sz w:val="20"/>
          <w:szCs w:val="20"/>
        </w:rPr>
        <w:t>amiento</w:t>
      </w:r>
      <w:r w:rsidR="0015427A">
        <w:rPr>
          <w:rFonts w:asciiTheme="minorHAnsi" w:eastAsia="Arial" w:hAnsiTheme="minorHAnsi" w:cstheme="minorHAnsi"/>
          <w:b/>
          <w:bCs/>
          <w:color w:val="002060"/>
          <w:sz w:val="20"/>
          <w:szCs w:val="20"/>
        </w:rPr>
        <w:t>.</w:t>
      </w:r>
      <w:r w:rsidR="00174471" w:rsidRPr="00651C1E">
        <w:rPr>
          <w:rFonts w:asciiTheme="minorHAnsi" w:eastAsia="Arial" w:hAnsiTheme="minorHAnsi" w:cstheme="minorHAnsi"/>
          <w:color w:val="002060"/>
          <w:sz w:val="20"/>
          <w:szCs w:val="20"/>
        </w:rPr>
        <w:t xml:space="preserve">                                         </w:t>
      </w:r>
    </w:p>
    <w:p w14:paraId="59C67393" w14:textId="77777777" w:rsidR="00651C1E" w:rsidRPr="00651C1E" w:rsidRDefault="00651C1E" w:rsidP="00651C1E">
      <w:pPr>
        <w:spacing w:after="0" w:line="240" w:lineRule="auto"/>
        <w:jc w:val="both"/>
        <w:rPr>
          <w:rFonts w:asciiTheme="minorHAnsi" w:eastAsia="Arial" w:hAnsiTheme="minorHAnsi" w:cstheme="minorHAnsi"/>
          <w:color w:val="002060"/>
          <w:sz w:val="20"/>
          <w:szCs w:val="20"/>
        </w:rPr>
      </w:pPr>
    </w:p>
    <w:p w14:paraId="798147DB" w14:textId="46002D5A"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00542FFF" w:rsidRPr="00542FFF">
        <w:rPr>
          <w:rFonts w:asciiTheme="minorHAnsi" w:eastAsia="Arial" w:hAnsiTheme="minorHAnsi" w:cstheme="minorHAnsi"/>
          <w:b/>
          <w:bCs/>
          <w:color w:val="EE0000"/>
          <w:sz w:val="24"/>
          <w:szCs w:val="24"/>
        </w:rPr>
        <w:t>HAPARANDA</w:t>
      </w:r>
    </w:p>
    <w:p w14:paraId="52EE6BE8" w14:textId="55E19556" w:rsidR="00651C1E" w:rsidRPr="00542FFF" w:rsidRDefault="00542FFF" w:rsidP="00651C1E">
      <w:pPr>
        <w:spacing w:after="0" w:line="240" w:lineRule="auto"/>
        <w:jc w:val="both"/>
        <w:rPr>
          <w:rFonts w:asciiTheme="minorHAnsi" w:eastAsia="Arial" w:hAnsiTheme="minorHAnsi" w:cstheme="minorHAnsi"/>
          <w:color w:val="002060"/>
          <w:sz w:val="20"/>
          <w:szCs w:val="20"/>
        </w:rPr>
      </w:pPr>
      <w:r w:rsidRPr="00542FFF">
        <w:rPr>
          <w:rFonts w:asciiTheme="minorHAnsi" w:eastAsia="Arial" w:hAnsiTheme="minorHAnsi" w:cstheme="minorHAnsi"/>
          <w:b/>
          <w:bCs/>
          <w:color w:val="002060"/>
          <w:sz w:val="20"/>
          <w:szCs w:val="20"/>
        </w:rPr>
        <w:t>Desayuno en el hotel</w:t>
      </w:r>
      <w:r w:rsidRPr="00542FFF">
        <w:rPr>
          <w:rFonts w:asciiTheme="minorHAnsi" w:eastAsia="Arial" w:hAnsiTheme="minorHAnsi" w:cstheme="minorHAnsi"/>
          <w:color w:val="002060"/>
          <w:sz w:val="20"/>
          <w:szCs w:val="20"/>
        </w:rPr>
        <w:t xml:space="preserve"> y salida hacia </w:t>
      </w:r>
      <w:proofErr w:type="spellStart"/>
      <w:r w:rsidRPr="00542FFF">
        <w:rPr>
          <w:rFonts w:asciiTheme="minorHAnsi" w:eastAsia="Arial" w:hAnsiTheme="minorHAnsi" w:cstheme="minorHAnsi"/>
          <w:color w:val="002060"/>
          <w:sz w:val="20"/>
          <w:szCs w:val="20"/>
        </w:rPr>
        <w:t>Haparanda</w:t>
      </w:r>
      <w:proofErr w:type="spellEnd"/>
      <w:r w:rsidRPr="00542FFF">
        <w:rPr>
          <w:rFonts w:asciiTheme="minorHAnsi" w:eastAsia="Arial" w:hAnsiTheme="minorHAnsi" w:cstheme="minorHAnsi"/>
          <w:color w:val="002060"/>
          <w:sz w:val="20"/>
          <w:szCs w:val="20"/>
        </w:rPr>
        <w:t>, ubicada en el extremo noreste de Suecia, justo en la frontera con Finlandia.</w:t>
      </w:r>
      <w:r>
        <w:rPr>
          <w:rFonts w:asciiTheme="minorHAnsi" w:eastAsia="Arial" w:hAnsiTheme="minorHAnsi" w:cstheme="minorHAnsi"/>
          <w:color w:val="002060"/>
          <w:sz w:val="20"/>
          <w:szCs w:val="20"/>
        </w:rPr>
        <w:t xml:space="preserve"> </w:t>
      </w:r>
      <w:proofErr w:type="spellStart"/>
      <w:r w:rsidRPr="00542FFF">
        <w:rPr>
          <w:rFonts w:asciiTheme="minorHAnsi" w:eastAsia="Arial" w:hAnsiTheme="minorHAnsi" w:cstheme="minorHAnsi"/>
          <w:color w:val="002060"/>
          <w:sz w:val="20"/>
          <w:szCs w:val="20"/>
        </w:rPr>
        <w:t>Haparanda</w:t>
      </w:r>
      <w:proofErr w:type="spellEnd"/>
      <w:r w:rsidRPr="00542FFF">
        <w:rPr>
          <w:rFonts w:asciiTheme="minorHAnsi" w:eastAsia="Arial" w:hAnsiTheme="minorHAnsi" w:cstheme="minorHAnsi"/>
          <w:color w:val="002060"/>
          <w:sz w:val="20"/>
          <w:szCs w:val="20"/>
        </w:rPr>
        <w:t xml:space="preserve"> es un lugar donde las culturas se encuentran y la naturaleza te rodea. Conocida por su encanto transfronterizo único y su entorno tranquilo junto al río Torne. Llegada y </w:t>
      </w:r>
      <w:r w:rsidRPr="00542FFF">
        <w:rPr>
          <w:rFonts w:asciiTheme="minorHAnsi" w:eastAsia="Arial" w:hAnsiTheme="minorHAnsi" w:cstheme="minorHAnsi"/>
          <w:b/>
          <w:bCs/>
          <w:color w:val="002060"/>
          <w:sz w:val="20"/>
          <w:szCs w:val="20"/>
        </w:rPr>
        <w:t>alojamiento. Cena en el hotel.</w:t>
      </w:r>
    </w:p>
    <w:p w14:paraId="7FC6B76B" w14:textId="77777777" w:rsidR="00542FFF" w:rsidRPr="00651C1E" w:rsidRDefault="00542FFF" w:rsidP="00651C1E">
      <w:pPr>
        <w:spacing w:after="0" w:line="240" w:lineRule="auto"/>
        <w:jc w:val="both"/>
        <w:rPr>
          <w:rFonts w:asciiTheme="minorHAnsi" w:eastAsia="Arial" w:hAnsiTheme="minorHAnsi" w:cstheme="minorHAnsi"/>
          <w:color w:val="002060"/>
          <w:sz w:val="20"/>
          <w:szCs w:val="20"/>
        </w:rPr>
      </w:pPr>
    </w:p>
    <w:p w14:paraId="589E866F" w14:textId="6620F827" w:rsidR="0015427A"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4 | </w:t>
      </w:r>
      <w:r w:rsidR="00542FFF" w:rsidRPr="00542FFF">
        <w:rPr>
          <w:rFonts w:asciiTheme="minorHAnsi" w:eastAsia="Arial" w:hAnsiTheme="minorHAnsi" w:cstheme="minorHAnsi"/>
          <w:b/>
          <w:bCs/>
          <w:color w:val="EE0000"/>
          <w:sz w:val="24"/>
          <w:szCs w:val="24"/>
        </w:rPr>
        <w:t>HAPARANDA - KEMI – ROVANIEMI</w:t>
      </w:r>
    </w:p>
    <w:p w14:paraId="1FDAC4DE" w14:textId="77777777" w:rsidR="007C6C06" w:rsidRDefault="00542FFF" w:rsidP="00542FFF">
      <w:pPr>
        <w:spacing w:after="0" w:line="240" w:lineRule="auto"/>
        <w:jc w:val="both"/>
        <w:rPr>
          <w:rFonts w:asciiTheme="minorHAnsi" w:eastAsia="Arial" w:hAnsiTheme="minorHAnsi" w:cstheme="minorHAnsi"/>
          <w:color w:val="002060"/>
          <w:sz w:val="20"/>
          <w:szCs w:val="20"/>
        </w:rPr>
      </w:pPr>
      <w:r w:rsidRPr="0052172A">
        <w:rPr>
          <w:rFonts w:asciiTheme="minorHAnsi" w:eastAsia="Arial" w:hAnsiTheme="minorHAnsi" w:cstheme="minorHAnsi"/>
          <w:b/>
          <w:bCs/>
          <w:color w:val="002060"/>
          <w:sz w:val="20"/>
          <w:szCs w:val="20"/>
        </w:rPr>
        <w:t>Desayuno en el</w:t>
      </w:r>
      <w:r w:rsidRPr="00542FFF">
        <w:rPr>
          <w:rFonts w:asciiTheme="minorHAnsi" w:eastAsia="Arial" w:hAnsiTheme="minorHAnsi" w:cstheme="minorHAnsi"/>
          <w:color w:val="002060"/>
          <w:sz w:val="20"/>
          <w:szCs w:val="20"/>
        </w:rPr>
        <w:t xml:space="preserve"> hotel y salida hacia Rovaniemi, con una parada en Kemi para el almuerzo</w:t>
      </w:r>
      <w:r w:rsidR="007C6C06">
        <w:rPr>
          <w:rFonts w:asciiTheme="minorHAnsi" w:eastAsia="Arial" w:hAnsiTheme="minorHAnsi" w:cstheme="minorHAnsi"/>
          <w:color w:val="002060"/>
          <w:sz w:val="20"/>
          <w:szCs w:val="20"/>
        </w:rPr>
        <w:t>.</w:t>
      </w:r>
    </w:p>
    <w:p w14:paraId="54448BBE" w14:textId="53CF412F" w:rsidR="00542FFF" w:rsidRPr="00542FFF" w:rsidRDefault="007C6C06" w:rsidP="00542FFF">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Vivirás una experiencia única </w:t>
      </w:r>
      <w:r w:rsidR="007A1DE2">
        <w:rPr>
          <w:rFonts w:asciiTheme="minorHAnsi" w:eastAsia="Arial" w:hAnsiTheme="minorHAnsi" w:cstheme="minorHAnsi"/>
          <w:color w:val="002060"/>
          <w:sz w:val="20"/>
          <w:szCs w:val="20"/>
        </w:rPr>
        <w:t xml:space="preserve">en el Rompehielos Sampo </w:t>
      </w:r>
      <w:r>
        <w:rPr>
          <w:rFonts w:asciiTheme="minorHAnsi" w:eastAsia="Arial" w:hAnsiTheme="minorHAnsi" w:cstheme="minorHAnsi"/>
          <w:color w:val="002060"/>
          <w:sz w:val="20"/>
          <w:szCs w:val="20"/>
        </w:rPr>
        <w:t xml:space="preserve">en </w:t>
      </w:r>
      <w:r w:rsidR="00542FFF" w:rsidRPr="00542FFF">
        <w:rPr>
          <w:rFonts w:asciiTheme="minorHAnsi" w:eastAsia="Arial" w:hAnsiTheme="minorHAnsi" w:cstheme="minorHAnsi"/>
          <w:color w:val="002060"/>
          <w:sz w:val="20"/>
          <w:szCs w:val="20"/>
        </w:rPr>
        <w:t xml:space="preserve">Sea </w:t>
      </w:r>
      <w:proofErr w:type="spellStart"/>
      <w:r w:rsidR="00542FFF" w:rsidRPr="00542FFF">
        <w:rPr>
          <w:rFonts w:asciiTheme="minorHAnsi" w:eastAsia="Arial" w:hAnsiTheme="minorHAnsi" w:cstheme="minorHAnsi"/>
          <w:color w:val="002060"/>
          <w:sz w:val="20"/>
          <w:szCs w:val="20"/>
        </w:rPr>
        <w:t>Lapland</w:t>
      </w:r>
      <w:proofErr w:type="spellEnd"/>
      <w:r>
        <w:rPr>
          <w:rFonts w:asciiTheme="minorHAnsi" w:eastAsia="Arial" w:hAnsiTheme="minorHAnsi" w:cstheme="minorHAnsi"/>
          <w:color w:val="002060"/>
          <w:sz w:val="20"/>
          <w:szCs w:val="20"/>
        </w:rPr>
        <w:t xml:space="preserve">, </w:t>
      </w:r>
      <w:r w:rsidR="00542FFF" w:rsidRPr="00542FFF">
        <w:rPr>
          <w:rFonts w:asciiTheme="minorHAnsi" w:eastAsia="Arial" w:hAnsiTheme="minorHAnsi" w:cstheme="minorHAnsi"/>
          <w:color w:val="002060"/>
          <w:sz w:val="20"/>
          <w:szCs w:val="20"/>
        </w:rPr>
        <w:t>uno de los pocos lugares extraordinarios donde el mar se congela por completo en invierno. Disfrut</w:t>
      </w:r>
      <w:r>
        <w:rPr>
          <w:rFonts w:asciiTheme="minorHAnsi" w:eastAsia="Arial" w:hAnsiTheme="minorHAnsi" w:cstheme="minorHAnsi"/>
          <w:color w:val="002060"/>
          <w:sz w:val="20"/>
          <w:szCs w:val="20"/>
        </w:rPr>
        <w:t>a</w:t>
      </w:r>
      <w:r w:rsidR="00542FFF" w:rsidRPr="00542FFF">
        <w:rPr>
          <w:rFonts w:asciiTheme="minorHAnsi" w:eastAsia="Arial" w:hAnsiTheme="minorHAnsi" w:cstheme="minorHAnsi"/>
          <w:color w:val="002060"/>
          <w:sz w:val="20"/>
          <w:szCs w:val="20"/>
        </w:rPr>
        <w:t xml:space="preserve"> de una aventura inolvidable de mar, nieve y hielo durante un crucero por el golfo de Botnia congelado. Déj</w:t>
      </w:r>
      <w:r w:rsidR="007A1DE2">
        <w:rPr>
          <w:rFonts w:asciiTheme="minorHAnsi" w:eastAsia="Arial" w:hAnsiTheme="minorHAnsi" w:cstheme="minorHAnsi"/>
          <w:color w:val="002060"/>
          <w:sz w:val="20"/>
          <w:szCs w:val="20"/>
        </w:rPr>
        <w:t>ate</w:t>
      </w:r>
      <w:r w:rsidR="00542FFF" w:rsidRPr="00542FFF">
        <w:rPr>
          <w:rFonts w:asciiTheme="minorHAnsi" w:eastAsia="Arial" w:hAnsiTheme="minorHAnsi" w:cstheme="minorHAnsi"/>
          <w:color w:val="002060"/>
          <w:sz w:val="20"/>
          <w:szCs w:val="20"/>
        </w:rPr>
        <w:t xml:space="preserve"> sorprender por momentos mágicos en la naturaleza ártica. La tripulación hará una presentación del histórico barco y ofrecerá una visita guiada desde el puente del capitán hasta la sala de máquinas. </w:t>
      </w:r>
      <w:r w:rsidR="00542FFF" w:rsidRPr="007A1DE2">
        <w:rPr>
          <w:rFonts w:asciiTheme="minorHAnsi" w:eastAsia="Arial" w:hAnsiTheme="minorHAnsi" w:cstheme="minorHAnsi"/>
          <w:b/>
          <w:bCs/>
          <w:color w:val="002060"/>
          <w:sz w:val="20"/>
          <w:szCs w:val="20"/>
        </w:rPr>
        <w:t>Almuerzo a bordo</w:t>
      </w:r>
      <w:r w:rsidR="00542FFF" w:rsidRPr="00542FFF">
        <w:rPr>
          <w:rFonts w:asciiTheme="minorHAnsi" w:eastAsia="Arial" w:hAnsiTheme="minorHAnsi" w:cstheme="minorHAnsi"/>
          <w:color w:val="002060"/>
          <w:sz w:val="20"/>
          <w:szCs w:val="20"/>
        </w:rPr>
        <w:t>. Sient</w:t>
      </w:r>
      <w:r w:rsidR="007A1DE2">
        <w:rPr>
          <w:rFonts w:asciiTheme="minorHAnsi" w:eastAsia="Arial" w:hAnsiTheme="minorHAnsi" w:cstheme="minorHAnsi"/>
          <w:color w:val="002060"/>
          <w:sz w:val="20"/>
          <w:szCs w:val="20"/>
        </w:rPr>
        <w:t>e</w:t>
      </w:r>
      <w:r w:rsidR="00542FFF" w:rsidRPr="00542FFF">
        <w:rPr>
          <w:rFonts w:asciiTheme="minorHAnsi" w:eastAsia="Arial" w:hAnsiTheme="minorHAnsi" w:cstheme="minorHAnsi"/>
          <w:color w:val="002060"/>
          <w:sz w:val="20"/>
          <w:szCs w:val="20"/>
        </w:rPr>
        <w:t xml:space="preserve"> la libertad del Ártico en la cubierta o reláj</w:t>
      </w:r>
      <w:r w:rsidR="007A1DE2">
        <w:rPr>
          <w:rFonts w:asciiTheme="minorHAnsi" w:eastAsia="Arial" w:hAnsiTheme="minorHAnsi" w:cstheme="minorHAnsi"/>
          <w:color w:val="002060"/>
          <w:sz w:val="20"/>
          <w:szCs w:val="20"/>
        </w:rPr>
        <w:t>ate</w:t>
      </w:r>
      <w:r w:rsidR="00542FFF" w:rsidRPr="00542FFF">
        <w:rPr>
          <w:rFonts w:asciiTheme="minorHAnsi" w:eastAsia="Arial" w:hAnsiTheme="minorHAnsi" w:cstheme="minorHAnsi"/>
          <w:color w:val="002060"/>
          <w:sz w:val="20"/>
          <w:szCs w:val="20"/>
        </w:rPr>
        <w:t xml:space="preserve"> en los acogedores espacios interiores disfrutando de una bebida caliente en el </w:t>
      </w:r>
      <w:proofErr w:type="spellStart"/>
      <w:r w:rsidR="00542FFF" w:rsidRPr="00542FFF">
        <w:rPr>
          <w:rFonts w:asciiTheme="minorHAnsi" w:eastAsia="Arial" w:hAnsiTheme="minorHAnsi" w:cstheme="minorHAnsi"/>
          <w:color w:val="002060"/>
          <w:sz w:val="20"/>
          <w:szCs w:val="20"/>
        </w:rPr>
        <w:t>Icebreaker</w:t>
      </w:r>
      <w:proofErr w:type="spellEnd"/>
      <w:r w:rsidR="00542FFF" w:rsidRPr="00542FFF">
        <w:rPr>
          <w:rFonts w:asciiTheme="minorHAnsi" w:eastAsia="Arial" w:hAnsiTheme="minorHAnsi" w:cstheme="minorHAnsi"/>
          <w:color w:val="002060"/>
          <w:sz w:val="20"/>
          <w:szCs w:val="20"/>
        </w:rPr>
        <w:t xml:space="preserve"> Bar.</w:t>
      </w:r>
      <w:r w:rsidR="007A1DE2">
        <w:rPr>
          <w:rFonts w:asciiTheme="minorHAnsi" w:eastAsia="Arial" w:hAnsiTheme="minorHAnsi" w:cstheme="minorHAnsi"/>
          <w:color w:val="002060"/>
          <w:sz w:val="20"/>
          <w:szCs w:val="20"/>
        </w:rPr>
        <w:t xml:space="preserve"> </w:t>
      </w:r>
      <w:r w:rsidR="00542FFF" w:rsidRPr="00542FFF">
        <w:rPr>
          <w:rFonts w:asciiTheme="minorHAnsi" w:eastAsia="Arial" w:hAnsiTheme="minorHAnsi" w:cstheme="minorHAnsi"/>
          <w:color w:val="002060"/>
          <w:sz w:val="20"/>
          <w:szCs w:val="20"/>
        </w:rPr>
        <w:t xml:space="preserve">Antes de regresar al puerto, el barco se detendrá durante una hora para que </w:t>
      </w:r>
      <w:r w:rsidR="00542FFF" w:rsidRPr="00542FFF">
        <w:rPr>
          <w:rFonts w:asciiTheme="minorHAnsi" w:eastAsia="Arial" w:hAnsiTheme="minorHAnsi" w:cstheme="minorHAnsi"/>
          <w:color w:val="002060"/>
          <w:sz w:val="20"/>
          <w:szCs w:val="20"/>
        </w:rPr>
        <w:lastRenderedPageBreak/>
        <w:t>cada visitante pueda participar en la experiencia de flotación en hielo, en medio del mayor campo de hielo de Europa. ¡Podrá lanzarse al mar y flotar! Por supuesto, equipado con trajes térmicos especiales.</w:t>
      </w:r>
    </w:p>
    <w:p w14:paraId="64B1DDED" w14:textId="77777777" w:rsidR="00542FFF" w:rsidRPr="0052172A" w:rsidRDefault="00542FFF" w:rsidP="00542FFF">
      <w:pPr>
        <w:spacing w:after="0" w:line="240" w:lineRule="auto"/>
        <w:jc w:val="both"/>
        <w:rPr>
          <w:rFonts w:asciiTheme="minorHAnsi" w:eastAsia="Arial" w:hAnsiTheme="minorHAnsi" w:cstheme="minorHAnsi"/>
          <w:b/>
          <w:bCs/>
          <w:color w:val="EE0000"/>
          <w:sz w:val="20"/>
          <w:szCs w:val="20"/>
        </w:rPr>
      </w:pPr>
      <w:r w:rsidRPr="0052172A">
        <w:rPr>
          <w:rFonts w:asciiTheme="minorHAnsi" w:eastAsia="Arial" w:hAnsiTheme="minorHAnsi" w:cstheme="minorHAnsi"/>
          <w:b/>
          <w:bCs/>
          <w:color w:val="EE0000"/>
          <w:sz w:val="20"/>
          <w:szCs w:val="20"/>
        </w:rPr>
        <w:t>* Por razones de seguridad, la actividad de flotación en hielo requiere una altura mínima de 130 cm.</w:t>
      </w:r>
    </w:p>
    <w:p w14:paraId="6E44BFF9" w14:textId="169BA823" w:rsidR="00542FFF" w:rsidRPr="0052172A" w:rsidRDefault="00542FFF" w:rsidP="00542FFF">
      <w:pPr>
        <w:spacing w:after="0" w:line="240" w:lineRule="auto"/>
        <w:jc w:val="both"/>
        <w:rPr>
          <w:rFonts w:asciiTheme="minorHAnsi" w:eastAsia="Arial" w:hAnsiTheme="minorHAnsi" w:cstheme="minorHAnsi"/>
          <w:color w:val="EE0000"/>
          <w:sz w:val="20"/>
          <w:szCs w:val="20"/>
        </w:rPr>
      </w:pPr>
      <w:r w:rsidRPr="0052172A">
        <w:rPr>
          <w:rFonts w:asciiTheme="minorHAnsi" w:eastAsia="Arial" w:hAnsiTheme="minorHAnsi" w:cstheme="minorHAnsi"/>
          <w:b/>
          <w:bCs/>
          <w:color w:val="EE0000"/>
          <w:sz w:val="20"/>
          <w:szCs w:val="20"/>
        </w:rPr>
        <w:t>* El crucero no es apto para personas con movilidad reducida</w:t>
      </w:r>
      <w:r w:rsidRPr="0052172A">
        <w:rPr>
          <w:rFonts w:asciiTheme="minorHAnsi" w:eastAsia="Arial" w:hAnsiTheme="minorHAnsi" w:cstheme="minorHAnsi"/>
          <w:color w:val="EE0000"/>
          <w:sz w:val="20"/>
          <w:szCs w:val="20"/>
        </w:rPr>
        <w:t>.</w:t>
      </w:r>
    </w:p>
    <w:p w14:paraId="6CA7474F" w14:textId="31123CA6" w:rsidR="007A1DE2" w:rsidRPr="00542FFF" w:rsidRDefault="007A1DE2" w:rsidP="007A1DE2">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Más tarde l</w:t>
      </w:r>
      <w:r w:rsidRPr="007A1DE2">
        <w:rPr>
          <w:rFonts w:asciiTheme="minorHAnsi" w:eastAsia="Arial" w:hAnsiTheme="minorHAnsi" w:cstheme="minorHAnsi"/>
          <w:color w:val="002060"/>
          <w:sz w:val="20"/>
          <w:szCs w:val="20"/>
        </w:rPr>
        <w:t xml:space="preserve">a aventura continúa rumbo a Rovaniemi, situada justo sobre el Círculo Polar Ártico. Rovaniemi, capital de la Laponia finlandesa y hogar de Santa Claus, cuenta con más de 60.000 habitantes. </w:t>
      </w:r>
      <w:r>
        <w:rPr>
          <w:rFonts w:asciiTheme="minorHAnsi" w:eastAsia="Arial" w:hAnsiTheme="minorHAnsi" w:cstheme="minorHAnsi"/>
          <w:color w:val="002060"/>
          <w:sz w:val="20"/>
          <w:szCs w:val="20"/>
        </w:rPr>
        <w:t xml:space="preserve"> </w:t>
      </w:r>
      <w:r w:rsidRPr="007A1DE2">
        <w:rPr>
          <w:rFonts w:asciiTheme="minorHAnsi" w:eastAsia="Arial" w:hAnsiTheme="minorHAnsi" w:cstheme="minorHAnsi"/>
          <w:b/>
          <w:bCs/>
          <w:color w:val="002060"/>
          <w:sz w:val="20"/>
          <w:szCs w:val="20"/>
        </w:rPr>
        <w:t xml:space="preserve">Llegada, </w:t>
      </w:r>
      <w:proofErr w:type="spellStart"/>
      <w:r w:rsidRPr="007A1DE2">
        <w:rPr>
          <w:rFonts w:asciiTheme="minorHAnsi" w:eastAsia="Arial" w:hAnsiTheme="minorHAnsi" w:cstheme="minorHAnsi"/>
          <w:b/>
          <w:bCs/>
          <w:color w:val="002060"/>
          <w:sz w:val="20"/>
          <w:szCs w:val="20"/>
        </w:rPr>
        <w:t>check</w:t>
      </w:r>
      <w:proofErr w:type="spellEnd"/>
      <w:r w:rsidRPr="007A1DE2">
        <w:rPr>
          <w:rFonts w:asciiTheme="minorHAnsi" w:eastAsia="Arial" w:hAnsiTheme="minorHAnsi" w:cstheme="minorHAnsi"/>
          <w:b/>
          <w:bCs/>
          <w:color w:val="002060"/>
          <w:sz w:val="20"/>
          <w:szCs w:val="20"/>
        </w:rPr>
        <w:t>-in y cena en el hotel.</w:t>
      </w:r>
      <w:r>
        <w:rPr>
          <w:rFonts w:asciiTheme="minorHAnsi" w:eastAsia="Arial" w:hAnsiTheme="minorHAnsi" w:cstheme="minorHAnsi"/>
          <w:b/>
          <w:bCs/>
          <w:color w:val="002060"/>
          <w:sz w:val="20"/>
          <w:szCs w:val="20"/>
        </w:rPr>
        <w:t xml:space="preserve"> Alojamiento.</w:t>
      </w:r>
    </w:p>
    <w:p w14:paraId="6CC08847" w14:textId="77777777" w:rsidR="00542FFF" w:rsidRPr="0015427A" w:rsidRDefault="00542FFF" w:rsidP="00651C1E">
      <w:pPr>
        <w:spacing w:after="0" w:line="240" w:lineRule="auto"/>
        <w:jc w:val="both"/>
        <w:rPr>
          <w:rFonts w:asciiTheme="minorHAnsi" w:eastAsia="Arial" w:hAnsiTheme="minorHAnsi" w:cstheme="minorHAnsi"/>
          <w:b/>
          <w:bCs/>
          <w:color w:val="002060"/>
          <w:sz w:val="20"/>
          <w:szCs w:val="20"/>
        </w:rPr>
      </w:pPr>
    </w:p>
    <w:p w14:paraId="55A4A2F8" w14:textId="744F5C9F"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5 | </w:t>
      </w:r>
      <w:r w:rsidR="007A1DE2" w:rsidRPr="00542FFF">
        <w:rPr>
          <w:rFonts w:asciiTheme="minorHAnsi" w:eastAsia="Arial" w:hAnsiTheme="minorHAnsi" w:cstheme="minorHAnsi"/>
          <w:b/>
          <w:bCs/>
          <w:color w:val="EE0000"/>
          <w:sz w:val="24"/>
          <w:szCs w:val="24"/>
        </w:rPr>
        <w:t>ROVANIEMI</w:t>
      </w:r>
    </w:p>
    <w:p w14:paraId="6FA4C20F" w14:textId="223236A2" w:rsidR="007A1DE2" w:rsidRPr="007A1DE2" w:rsidRDefault="00651C1E" w:rsidP="007A1DE2">
      <w:pPr>
        <w:spacing w:after="0" w:line="240" w:lineRule="auto"/>
        <w:jc w:val="both"/>
        <w:rPr>
          <w:rFonts w:asciiTheme="minorHAnsi" w:eastAsia="Arial" w:hAnsiTheme="minorHAnsi" w:cstheme="minorHAnsi"/>
          <w:color w:val="002060"/>
          <w:sz w:val="20"/>
          <w:szCs w:val="20"/>
        </w:rPr>
      </w:pPr>
      <w:r w:rsidRPr="00285BFD">
        <w:rPr>
          <w:rFonts w:asciiTheme="minorHAnsi" w:eastAsia="Arial" w:hAnsiTheme="minorHAnsi" w:cstheme="minorHAnsi"/>
          <w:b/>
          <w:bCs/>
          <w:color w:val="002060"/>
          <w:sz w:val="20"/>
          <w:szCs w:val="20"/>
        </w:rPr>
        <w:t>Desayuno en el hotel</w:t>
      </w:r>
      <w:r w:rsidRPr="00651C1E">
        <w:rPr>
          <w:rFonts w:asciiTheme="minorHAnsi" w:eastAsia="Arial" w:hAnsiTheme="minorHAnsi" w:cstheme="minorHAnsi"/>
          <w:color w:val="002060"/>
          <w:sz w:val="20"/>
          <w:szCs w:val="20"/>
        </w:rPr>
        <w:t xml:space="preserve"> y salida hacia </w:t>
      </w:r>
      <w:proofErr w:type="spellStart"/>
      <w:r w:rsidR="007A1DE2" w:rsidRPr="007A1DE2">
        <w:rPr>
          <w:rFonts w:asciiTheme="minorHAnsi" w:eastAsia="Arial" w:hAnsiTheme="minorHAnsi" w:cstheme="minorHAnsi"/>
          <w:color w:val="002060"/>
          <w:sz w:val="20"/>
          <w:szCs w:val="20"/>
        </w:rPr>
        <w:t>Arctic</w:t>
      </w:r>
      <w:proofErr w:type="spellEnd"/>
      <w:r w:rsidR="007A1DE2" w:rsidRPr="007A1DE2">
        <w:rPr>
          <w:rFonts w:asciiTheme="minorHAnsi" w:eastAsia="Arial" w:hAnsiTheme="minorHAnsi" w:cstheme="minorHAnsi"/>
          <w:color w:val="002060"/>
          <w:sz w:val="20"/>
          <w:szCs w:val="20"/>
        </w:rPr>
        <w:t xml:space="preserve"> Circle Husky Park </w:t>
      </w:r>
      <w:r w:rsidR="007A1DE2">
        <w:rPr>
          <w:rFonts w:asciiTheme="minorHAnsi" w:eastAsia="Arial" w:hAnsiTheme="minorHAnsi" w:cstheme="minorHAnsi"/>
          <w:color w:val="002060"/>
          <w:sz w:val="20"/>
          <w:szCs w:val="20"/>
        </w:rPr>
        <w:t>donde disfrutarás de</w:t>
      </w:r>
      <w:r w:rsidR="007A1DE2" w:rsidRPr="007A1DE2">
        <w:rPr>
          <w:rFonts w:asciiTheme="minorHAnsi" w:eastAsia="Arial" w:hAnsiTheme="minorHAnsi" w:cstheme="minorHAnsi"/>
          <w:color w:val="002060"/>
          <w:sz w:val="20"/>
          <w:szCs w:val="20"/>
        </w:rPr>
        <w:t xml:space="preserve"> una experiencia inolvidable en el corazón de la Laponia finlandesa, a pocos pasos del Pueblo de Santa Claus. Hogar de más de 100 amigables </w:t>
      </w:r>
      <w:proofErr w:type="spellStart"/>
      <w:r w:rsidR="007A1DE2" w:rsidRPr="007A1DE2">
        <w:rPr>
          <w:rFonts w:asciiTheme="minorHAnsi" w:eastAsia="Arial" w:hAnsiTheme="minorHAnsi" w:cstheme="minorHAnsi"/>
          <w:color w:val="002060"/>
          <w:sz w:val="20"/>
          <w:szCs w:val="20"/>
        </w:rPr>
        <w:t>huskies</w:t>
      </w:r>
      <w:proofErr w:type="spellEnd"/>
      <w:r w:rsidR="007A1DE2" w:rsidRPr="007A1DE2">
        <w:rPr>
          <w:rFonts w:asciiTheme="minorHAnsi" w:eastAsia="Arial" w:hAnsiTheme="minorHAnsi" w:cstheme="minorHAnsi"/>
          <w:color w:val="002060"/>
          <w:sz w:val="20"/>
          <w:szCs w:val="20"/>
        </w:rPr>
        <w:t xml:space="preserve"> siberianos, el parque invita a disfrutar de auténticos safaris en trineo, conocer de cerca a los perros y descubrir cómo es la vida en el Ártico. Un encuentro mágico con el espíritu del Norte, ideal tanto para amantes de la naturaleza como para quienes buscan aventura.</w:t>
      </w:r>
      <w:r w:rsidR="007A1DE2">
        <w:rPr>
          <w:rFonts w:asciiTheme="minorHAnsi" w:eastAsia="Arial" w:hAnsiTheme="minorHAnsi" w:cstheme="minorHAnsi"/>
          <w:color w:val="002060"/>
          <w:sz w:val="20"/>
          <w:szCs w:val="20"/>
        </w:rPr>
        <w:t xml:space="preserve"> </w:t>
      </w:r>
      <w:r w:rsidR="007A1DE2" w:rsidRPr="007A1DE2">
        <w:rPr>
          <w:rFonts w:asciiTheme="minorHAnsi" w:eastAsia="Arial" w:hAnsiTheme="minorHAnsi" w:cstheme="minorHAnsi"/>
          <w:color w:val="002060"/>
          <w:sz w:val="20"/>
          <w:szCs w:val="20"/>
        </w:rPr>
        <w:t>Descubr</w:t>
      </w:r>
      <w:r w:rsidR="007A1DE2">
        <w:rPr>
          <w:rFonts w:asciiTheme="minorHAnsi" w:eastAsia="Arial" w:hAnsiTheme="minorHAnsi" w:cstheme="minorHAnsi"/>
          <w:color w:val="002060"/>
          <w:sz w:val="20"/>
          <w:szCs w:val="20"/>
        </w:rPr>
        <w:t>e</w:t>
      </w:r>
      <w:r w:rsidR="007A1DE2" w:rsidRPr="007A1DE2">
        <w:rPr>
          <w:rFonts w:asciiTheme="minorHAnsi" w:eastAsia="Arial" w:hAnsiTheme="minorHAnsi" w:cstheme="minorHAnsi"/>
          <w:color w:val="002060"/>
          <w:sz w:val="20"/>
          <w:szCs w:val="20"/>
        </w:rPr>
        <w:t xml:space="preserve"> la belleza de Laponia desde la comodidad de un trineo. Siént</w:t>
      </w:r>
      <w:r w:rsidR="007A1DE2">
        <w:rPr>
          <w:rFonts w:asciiTheme="minorHAnsi" w:eastAsia="Arial" w:hAnsiTheme="minorHAnsi" w:cstheme="minorHAnsi"/>
          <w:color w:val="002060"/>
          <w:sz w:val="20"/>
          <w:szCs w:val="20"/>
        </w:rPr>
        <w:t>ate</w:t>
      </w:r>
      <w:r w:rsidR="007A1DE2" w:rsidRPr="007A1DE2">
        <w:rPr>
          <w:rFonts w:asciiTheme="minorHAnsi" w:eastAsia="Arial" w:hAnsiTheme="minorHAnsi" w:cstheme="minorHAnsi"/>
          <w:color w:val="002060"/>
          <w:sz w:val="20"/>
          <w:szCs w:val="20"/>
        </w:rPr>
        <w:t xml:space="preserve"> y reláj</w:t>
      </w:r>
      <w:r w:rsidR="007A1DE2">
        <w:rPr>
          <w:rFonts w:asciiTheme="minorHAnsi" w:eastAsia="Arial" w:hAnsiTheme="minorHAnsi" w:cstheme="minorHAnsi"/>
          <w:color w:val="002060"/>
          <w:sz w:val="20"/>
          <w:szCs w:val="20"/>
        </w:rPr>
        <w:t>ate</w:t>
      </w:r>
      <w:r w:rsidR="007A1DE2" w:rsidRPr="007A1DE2">
        <w:rPr>
          <w:rFonts w:asciiTheme="minorHAnsi" w:eastAsia="Arial" w:hAnsiTheme="minorHAnsi" w:cstheme="minorHAnsi"/>
          <w:color w:val="002060"/>
          <w:sz w:val="20"/>
          <w:szCs w:val="20"/>
        </w:rPr>
        <w:t xml:space="preserve"> mientras el guía conduce el equipo de </w:t>
      </w:r>
      <w:proofErr w:type="spellStart"/>
      <w:r w:rsidR="007A1DE2" w:rsidRPr="007A1DE2">
        <w:rPr>
          <w:rFonts w:asciiTheme="minorHAnsi" w:eastAsia="Arial" w:hAnsiTheme="minorHAnsi" w:cstheme="minorHAnsi"/>
          <w:color w:val="002060"/>
          <w:sz w:val="20"/>
          <w:szCs w:val="20"/>
        </w:rPr>
        <w:t>huskies</w:t>
      </w:r>
      <w:proofErr w:type="spellEnd"/>
      <w:r w:rsidR="007A1DE2" w:rsidRPr="007A1DE2">
        <w:rPr>
          <w:rFonts w:asciiTheme="minorHAnsi" w:eastAsia="Arial" w:hAnsiTheme="minorHAnsi" w:cstheme="minorHAnsi"/>
          <w:color w:val="002060"/>
          <w:sz w:val="20"/>
          <w:szCs w:val="20"/>
        </w:rPr>
        <w:t xml:space="preserve"> a través de tranquilos paisajes árticos. Déj</w:t>
      </w:r>
      <w:r w:rsidR="007A1DE2">
        <w:rPr>
          <w:rFonts w:asciiTheme="minorHAnsi" w:eastAsia="Arial" w:hAnsiTheme="minorHAnsi" w:cstheme="minorHAnsi"/>
          <w:color w:val="002060"/>
          <w:sz w:val="20"/>
          <w:szCs w:val="20"/>
        </w:rPr>
        <w:t>ate</w:t>
      </w:r>
      <w:r w:rsidR="007A1DE2" w:rsidRPr="007A1DE2">
        <w:rPr>
          <w:rFonts w:asciiTheme="minorHAnsi" w:eastAsia="Arial" w:hAnsiTheme="minorHAnsi" w:cstheme="minorHAnsi"/>
          <w:color w:val="002060"/>
          <w:sz w:val="20"/>
          <w:szCs w:val="20"/>
        </w:rPr>
        <w:t xml:space="preserve"> envolver por el silencio y la pureza del entorno. Tras el safari, </w:t>
      </w:r>
      <w:r w:rsidR="007A1DE2" w:rsidRPr="007A1DE2">
        <w:rPr>
          <w:rFonts w:asciiTheme="minorHAnsi" w:eastAsia="Arial" w:hAnsiTheme="minorHAnsi" w:cstheme="minorHAnsi"/>
          <w:b/>
          <w:bCs/>
          <w:color w:val="002060"/>
          <w:sz w:val="20"/>
          <w:szCs w:val="20"/>
        </w:rPr>
        <w:t>dispondrás de tiempo</w:t>
      </w:r>
      <w:r w:rsidR="007A1DE2" w:rsidRPr="007A1DE2">
        <w:rPr>
          <w:rFonts w:asciiTheme="minorHAnsi" w:eastAsia="Arial" w:hAnsiTheme="minorHAnsi" w:cstheme="minorHAnsi"/>
          <w:color w:val="002060"/>
          <w:sz w:val="20"/>
          <w:szCs w:val="20"/>
        </w:rPr>
        <w:t xml:space="preserve"> para visitar la zona de las perreras y conocer a los demás perros, todos ellos </w:t>
      </w:r>
      <w:proofErr w:type="spellStart"/>
      <w:r w:rsidR="007A1DE2" w:rsidRPr="007A1DE2">
        <w:rPr>
          <w:rFonts w:asciiTheme="minorHAnsi" w:eastAsia="Arial" w:hAnsiTheme="minorHAnsi" w:cstheme="minorHAnsi"/>
          <w:color w:val="002060"/>
          <w:sz w:val="20"/>
          <w:szCs w:val="20"/>
        </w:rPr>
        <w:t>huskies</w:t>
      </w:r>
      <w:proofErr w:type="spellEnd"/>
      <w:r w:rsidR="007A1DE2" w:rsidRPr="007A1DE2">
        <w:rPr>
          <w:rFonts w:asciiTheme="minorHAnsi" w:eastAsia="Arial" w:hAnsiTheme="minorHAnsi" w:cstheme="minorHAnsi"/>
          <w:color w:val="002060"/>
          <w:sz w:val="20"/>
          <w:szCs w:val="20"/>
        </w:rPr>
        <w:t xml:space="preserve"> siberianos de pura raza.</w:t>
      </w:r>
      <w:r w:rsidR="007A1DE2">
        <w:rPr>
          <w:rFonts w:asciiTheme="minorHAnsi" w:eastAsia="Arial" w:hAnsiTheme="minorHAnsi" w:cstheme="minorHAnsi"/>
          <w:color w:val="002060"/>
          <w:sz w:val="20"/>
          <w:szCs w:val="20"/>
        </w:rPr>
        <w:t xml:space="preserve"> </w:t>
      </w:r>
      <w:r w:rsidR="007A1DE2" w:rsidRPr="007A1DE2">
        <w:rPr>
          <w:rFonts w:asciiTheme="minorHAnsi" w:eastAsia="Arial" w:hAnsiTheme="minorHAnsi" w:cstheme="minorHAnsi"/>
          <w:color w:val="002060"/>
          <w:sz w:val="20"/>
          <w:szCs w:val="20"/>
        </w:rPr>
        <w:t>Cada trineo tiene capacidad para 3–5 personas, siendo la distribución final determinada por los guías para garantizar la seguridad y la comodidad.</w:t>
      </w:r>
      <w:r w:rsidR="007A1DE2">
        <w:rPr>
          <w:rFonts w:asciiTheme="minorHAnsi" w:eastAsia="Arial" w:hAnsiTheme="minorHAnsi" w:cstheme="minorHAnsi"/>
          <w:color w:val="002060"/>
          <w:sz w:val="20"/>
          <w:szCs w:val="20"/>
        </w:rPr>
        <w:t xml:space="preserve"> </w:t>
      </w:r>
      <w:r w:rsidR="007A1DE2" w:rsidRPr="007A1DE2">
        <w:rPr>
          <w:rFonts w:asciiTheme="minorHAnsi" w:eastAsia="Arial" w:hAnsiTheme="minorHAnsi" w:cstheme="minorHAnsi"/>
          <w:color w:val="002060"/>
          <w:sz w:val="20"/>
          <w:szCs w:val="20"/>
        </w:rPr>
        <w:t xml:space="preserve">Operando junto al Pueblo de Santa Claus desde hace varias décadas, esta empresa familiar pone especial énfasis en el bienestar y las necesidades naturales de los perros. En Husky Park, los visitantes pueden observar la vida cotidiana de los </w:t>
      </w:r>
      <w:proofErr w:type="spellStart"/>
      <w:r w:rsidR="007A1DE2" w:rsidRPr="007A1DE2">
        <w:rPr>
          <w:rFonts w:asciiTheme="minorHAnsi" w:eastAsia="Arial" w:hAnsiTheme="minorHAnsi" w:cstheme="minorHAnsi"/>
          <w:color w:val="002060"/>
          <w:sz w:val="20"/>
          <w:szCs w:val="20"/>
        </w:rPr>
        <w:t>huskies</w:t>
      </w:r>
      <w:proofErr w:type="spellEnd"/>
      <w:r w:rsidR="007A1DE2" w:rsidRPr="007A1DE2">
        <w:rPr>
          <w:rFonts w:asciiTheme="minorHAnsi" w:eastAsia="Arial" w:hAnsiTheme="minorHAnsi" w:cstheme="minorHAnsi"/>
          <w:color w:val="002060"/>
          <w:sz w:val="20"/>
          <w:szCs w:val="20"/>
        </w:rPr>
        <w:t>, desde las rutinas de alimentación hasta la preparación y retirada de los arneses.</w:t>
      </w:r>
      <w:r w:rsidR="007A1DE2">
        <w:rPr>
          <w:rFonts w:asciiTheme="minorHAnsi" w:eastAsia="Arial" w:hAnsiTheme="minorHAnsi" w:cstheme="minorHAnsi"/>
          <w:color w:val="002060"/>
          <w:sz w:val="20"/>
          <w:szCs w:val="20"/>
        </w:rPr>
        <w:t xml:space="preserve"> </w:t>
      </w:r>
      <w:r w:rsidR="007A1DE2" w:rsidRPr="007A1DE2">
        <w:rPr>
          <w:rFonts w:asciiTheme="minorHAnsi" w:eastAsia="Arial" w:hAnsiTheme="minorHAnsi" w:cstheme="minorHAnsi"/>
          <w:color w:val="002060"/>
          <w:sz w:val="20"/>
          <w:szCs w:val="20"/>
        </w:rPr>
        <w:t>Descubr</w:t>
      </w:r>
      <w:r w:rsidR="007A1DE2">
        <w:rPr>
          <w:rFonts w:asciiTheme="minorHAnsi" w:eastAsia="Arial" w:hAnsiTheme="minorHAnsi" w:cstheme="minorHAnsi"/>
          <w:color w:val="002060"/>
          <w:sz w:val="20"/>
          <w:szCs w:val="20"/>
        </w:rPr>
        <w:t>e</w:t>
      </w:r>
      <w:r w:rsidR="007A1DE2" w:rsidRPr="007A1DE2">
        <w:rPr>
          <w:rFonts w:asciiTheme="minorHAnsi" w:eastAsia="Arial" w:hAnsiTheme="minorHAnsi" w:cstheme="minorHAnsi"/>
          <w:color w:val="002060"/>
          <w:sz w:val="20"/>
          <w:szCs w:val="20"/>
        </w:rPr>
        <w:t xml:space="preserve"> una atmósfera auténtica y disfrut</w:t>
      </w:r>
      <w:r w:rsidR="007A1DE2">
        <w:rPr>
          <w:rFonts w:asciiTheme="minorHAnsi" w:eastAsia="Arial" w:hAnsiTheme="minorHAnsi" w:cstheme="minorHAnsi"/>
          <w:color w:val="002060"/>
          <w:sz w:val="20"/>
          <w:szCs w:val="20"/>
        </w:rPr>
        <w:t>a</w:t>
      </w:r>
      <w:r w:rsidR="007A1DE2" w:rsidRPr="007A1DE2">
        <w:rPr>
          <w:rFonts w:asciiTheme="minorHAnsi" w:eastAsia="Arial" w:hAnsiTheme="minorHAnsi" w:cstheme="minorHAnsi"/>
          <w:color w:val="002060"/>
          <w:sz w:val="20"/>
          <w:szCs w:val="20"/>
        </w:rPr>
        <w:t xml:space="preserve"> del singular entorno ártico.</w:t>
      </w:r>
    </w:p>
    <w:p w14:paraId="430961A5" w14:textId="1EB5BFA6" w:rsidR="00651C1E" w:rsidRDefault="007A1DE2" w:rsidP="007A1DE2">
      <w:pPr>
        <w:spacing w:after="0" w:line="240" w:lineRule="auto"/>
        <w:jc w:val="both"/>
        <w:rPr>
          <w:rFonts w:asciiTheme="minorHAnsi" w:eastAsia="Arial" w:hAnsiTheme="minorHAnsi" w:cstheme="minorHAnsi"/>
          <w:color w:val="002060"/>
          <w:sz w:val="20"/>
          <w:szCs w:val="20"/>
        </w:rPr>
      </w:pPr>
      <w:r w:rsidRPr="007A1DE2">
        <w:rPr>
          <w:rFonts w:asciiTheme="minorHAnsi" w:eastAsia="Arial" w:hAnsiTheme="minorHAnsi" w:cstheme="minorHAnsi"/>
          <w:color w:val="002060"/>
          <w:sz w:val="20"/>
          <w:szCs w:val="20"/>
        </w:rPr>
        <w:t>*Nota Importante: El recorrido de 5 km dura aproximadamente 15 minutos</w:t>
      </w:r>
    </w:p>
    <w:p w14:paraId="29B522C7" w14:textId="68A5FBE8" w:rsidR="007A1DE2" w:rsidRDefault="007A1DE2" w:rsidP="00CE6F0B">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La aventura continua </w:t>
      </w:r>
      <w:r w:rsidR="00CE6F0B">
        <w:rPr>
          <w:rFonts w:asciiTheme="minorHAnsi" w:eastAsia="Arial" w:hAnsiTheme="minorHAnsi" w:cstheme="minorHAnsi"/>
          <w:color w:val="002060"/>
          <w:sz w:val="20"/>
          <w:szCs w:val="20"/>
        </w:rPr>
        <w:t>umbo hacia la Aldea de Santa Claus, t</w:t>
      </w:r>
      <w:r w:rsidR="00CE6F0B" w:rsidRPr="00CE6F0B">
        <w:rPr>
          <w:rFonts w:asciiTheme="minorHAnsi" w:eastAsia="Arial" w:hAnsiTheme="minorHAnsi" w:cstheme="minorHAnsi"/>
          <w:color w:val="002060"/>
          <w:sz w:val="20"/>
          <w:szCs w:val="20"/>
        </w:rPr>
        <w:t>ras un breve paseo guiado (aproximadamente 400 metros), llegará</w:t>
      </w:r>
      <w:r w:rsidR="00CE6F0B">
        <w:rPr>
          <w:rFonts w:asciiTheme="minorHAnsi" w:eastAsia="Arial" w:hAnsiTheme="minorHAnsi" w:cstheme="minorHAnsi"/>
          <w:color w:val="002060"/>
          <w:sz w:val="20"/>
          <w:szCs w:val="20"/>
        </w:rPr>
        <w:t>s</w:t>
      </w:r>
      <w:r w:rsidR="00CE6F0B" w:rsidRPr="00CE6F0B">
        <w:rPr>
          <w:rFonts w:asciiTheme="minorHAnsi" w:eastAsia="Arial" w:hAnsiTheme="minorHAnsi" w:cstheme="minorHAnsi"/>
          <w:color w:val="002060"/>
          <w:sz w:val="20"/>
          <w:szCs w:val="20"/>
        </w:rPr>
        <w:t xml:space="preserve"> al Pueblo de Santa Claus.</w:t>
      </w:r>
      <w:r w:rsidR="00CE6F0B">
        <w:rPr>
          <w:rFonts w:asciiTheme="minorHAnsi" w:eastAsia="Arial" w:hAnsiTheme="minorHAnsi" w:cstheme="minorHAnsi"/>
          <w:color w:val="002060"/>
          <w:sz w:val="20"/>
          <w:szCs w:val="20"/>
        </w:rPr>
        <w:t xml:space="preserve"> </w:t>
      </w:r>
      <w:r w:rsidR="00CE6F0B" w:rsidRPr="00CE6F0B">
        <w:rPr>
          <w:rFonts w:asciiTheme="minorHAnsi" w:eastAsia="Arial" w:hAnsiTheme="minorHAnsi" w:cstheme="minorHAnsi"/>
          <w:color w:val="002060"/>
          <w:sz w:val="20"/>
          <w:szCs w:val="20"/>
        </w:rPr>
        <w:t>Santa Claus ha hecho de la Laponia del norte de Finlandia su hogar durante siglos, y el Círculo Polar Ártico ocupa un lugar muy especial en su corazón, ya que muchas tradiciones y secretos navideños tienen su origen en este lugar mágico. El Pueblo de Santa Claus es un destino acogedor, con múltiples experiencias y atractivos para visitantes de todas las edades.</w:t>
      </w:r>
      <w:r w:rsidR="00CE6F0B">
        <w:rPr>
          <w:rFonts w:asciiTheme="minorHAnsi" w:eastAsia="Arial" w:hAnsiTheme="minorHAnsi" w:cstheme="minorHAnsi"/>
          <w:color w:val="002060"/>
          <w:sz w:val="20"/>
          <w:szCs w:val="20"/>
        </w:rPr>
        <w:t xml:space="preserve"> </w:t>
      </w:r>
      <w:r w:rsidR="00CE6F0B" w:rsidRPr="00CE6F0B">
        <w:rPr>
          <w:rFonts w:asciiTheme="minorHAnsi" w:eastAsia="Arial" w:hAnsiTheme="minorHAnsi" w:cstheme="minorHAnsi"/>
          <w:color w:val="002060"/>
          <w:sz w:val="20"/>
          <w:szCs w:val="20"/>
        </w:rPr>
        <w:t>Aquí podrá</w:t>
      </w:r>
      <w:r w:rsidR="00CE6F0B">
        <w:rPr>
          <w:rFonts w:asciiTheme="minorHAnsi" w:eastAsia="Arial" w:hAnsiTheme="minorHAnsi" w:cstheme="minorHAnsi"/>
          <w:color w:val="002060"/>
          <w:sz w:val="20"/>
          <w:szCs w:val="20"/>
        </w:rPr>
        <w:t>s</w:t>
      </w:r>
      <w:r w:rsidR="00CE6F0B" w:rsidRPr="00CE6F0B">
        <w:rPr>
          <w:rFonts w:asciiTheme="minorHAnsi" w:eastAsia="Arial" w:hAnsiTheme="minorHAnsi" w:cstheme="minorHAnsi"/>
          <w:color w:val="002060"/>
          <w:sz w:val="20"/>
          <w:szCs w:val="20"/>
        </w:rPr>
        <w:t xml:space="preserve"> cruzar el Círculo Polar Ártico y, por supuesto, conocer al propio Santa Claus</w:t>
      </w:r>
      <w:r w:rsidR="00CE6F0B">
        <w:rPr>
          <w:rFonts w:asciiTheme="minorHAnsi" w:eastAsia="Arial" w:hAnsiTheme="minorHAnsi" w:cstheme="minorHAnsi"/>
          <w:color w:val="002060"/>
          <w:sz w:val="20"/>
          <w:szCs w:val="20"/>
        </w:rPr>
        <w:t xml:space="preserve">, </w:t>
      </w:r>
      <w:r w:rsidR="00CE6F0B" w:rsidRPr="00CE6F0B">
        <w:rPr>
          <w:rFonts w:asciiTheme="minorHAnsi" w:eastAsia="Arial" w:hAnsiTheme="minorHAnsi" w:cstheme="minorHAnsi"/>
          <w:color w:val="002060"/>
          <w:sz w:val="20"/>
          <w:szCs w:val="20"/>
        </w:rPr>
        <w:t>un momento verdaderamente especial e inolvidable en el corazón de Laponia.</w:t>
      </w:r>
      <w:r w:rsidR="00CE6F0B">
        <w:rPr>
          <w:rFonts w:asciiTheme="minorHAnsi" w:eastAsia="Arial" w:hAnsiTheme="minorHAnsi" w:cstheme="minorHAnsi"/>
          <w:color w:val="002060"/>
          <w:sz w:val="20"/>
          <w:szCs w:val="20"/>
        </w:rPr>
        <w:t xml:space="preserve"> </w:t>
      </w:r>
      <w:r w:rsidR="00CE6F0B" w:rsidRPr="00CE6F0B">
        <w:rPr>
          <w:rFonts w:asciiTheme="minorHAnsi" w:eastAsia="Arial" w:hAnsiTheme="minorHAnsi" w:cstheme="minorHAnsi"/>
          <w:color w:val="002060"/>
          <w:sz w:val="20"/>
          <w:szCs w:val="20"/>
        </w:rPr>
        <w:t>Tras la visita, traslado de regreso al hotel.</w:t>
      </w:r>
      <w:r w:rsidR="00CE6F0B">
        <w:rPr>
          <w:rFonts w:asciiTheme="minorHAnsi" w:eastAsia="Arial" w:hAnsiTheme="minorHAnsi" w:cstheme="minorHAnsi"/>
          <w:color w:val="002060"/>
          <w:sz w:val="20"/>
          <w:szCs w:val="20"/>
        </w:rPr>
        <w:t xml:space="preserve"> Por la noche tendrás oportunidad de unirte a una excursión S</w:t>
      </w:r>
      <w:r w:rsidR="00CE6F0B" w:rsidRPr="00CE6F0B">
        <w:rPr>
          <w:rFonts w:asciiTheme="minorHAnsi" w:eastAsia="Arial" w:hAnsiTheme="minorHAnsi" w:cstheme="minorHAnsi"/>
          <w:color w:val="002060"/>
          <w:sz w:val="20"/>
          <w:szCs w:val="20"/>
        </w:rPr>
        <w:t xml:space="preserve">afari aurora </w:t>
      </w:r>
      <w:proofErr w:type="spellStart"/>
      <w:r w:rsidR="00CE6F0B" w:rsidRPr="00CE6F0B">
        <w:rPr>
          <w:rFonts w:asciiTheme="minorHAnsi" w:eastAsia="Arial" w:hAnsiTheme="minorHAnsi" w:cstheme="minorHAnsi"/>
          <w:color w:val="002060"/>
          <w:sz w:val="20"/>
          <w:szCs w:val="20"/>
        </w:rPr>
        <w:t>borealis</w:t>
      </w:r>
      <w:proofErr w:type="spellEnd"/>
      <w:r w:rsidR="00CE6F0B">
        <w:rPr>
          <w:rFonts w:asciiTheme="minorHAnsi" w:eastAsia="Arial" w:hAnsiTheme="minorHAnsi" w:cstheme="minorHAnsi"/>
          <w:color w:val="002060"/>
          <w:sz w:val="20"/>
          <w:szCs w:val="20"/>
        </w:rPr>
        <w:t xml:space="preserve"> </w:t>
      </w:r>
      <w:r w:rsidR="00CE6F0B" w:rsidRPr="00174471">
        <w:rPr>
          <w:rFonts w:asciiTheme="minorHAnsi" w:eastAsia="Arial" w:hAnsiTheme="minorHAnsi" w:cstheme="minorHAnsi"/>
          <w:b/>
          <w:bCs/>
          <w:color w:val="00B0F0"/>
          <w:sz w:val="20"/>
          <w:szCs w:val="20"/>
        </w:rPr>
        <w:t>(incluido en la contratación del Travel Shop Pack)</w:t>
      </w:r>
      <w:r w:rsidR="00CE6F0B">
        <w:rPr>
          <w:rFonts w:asciiTheme="minorHAnsi" w:eastAsia="Arial" w:hAnsiTheme="minorHAnsi" w:cstheme="minorHAnsi"/>
          <w:color w:val="002060"/>
          <w:sz w:val="20"/>
          <w:szCs w:val="20"/>
        </w:rPr>
        <w:t xml:space="preserve">. </w:t>
      </w:r>
      <w:r w:rsidR="00CE6F0B" w:rsidRPr="00CE6F0B">
        <w:rPr>
          <w:rFonts w:asciiTheme="minorHAnsi" w:eastAsia="Arial" w:hAnsiTheme="minorHAnsi" w:cstheme="minorHAnsi"/>
          <w:b/>
          <w:bCs/>
          <w:color w:val="002060"/>
          <w:sz w:val="20"/>
          <w:szCs w:val="20"/>
        </w:rPr>
        <w:t>Alojamiento</w:t>
      </w:r>
      <w:r w:rsidR="00CE6F0B">
        <w:rPr>
          <w:rFonts w:asciiTheme="minorHAnsi" w:eastAsia="Arial" w:hAnsiTheme="minorHAnsi" w:cstheme="minorHAnsi"/>
          <w:color w:val="002060"/>
          <w:sz w:val="20"/>
          <w:szCs w:val="20"/>
        </w:rPr>
        <w:t>.</w:t>
      </w:r>
    </w:p>
    <w:p w14:paraId="5930931E" w14:textId="77777777" w:rsidR="007A1DE2" w:rsidRPr="00651C1E" w:rsidRDefault="007A1DE2" w:rsidP="007A1DE2">
      <w:pPr>
        <w:spacing w:after="0" w:line="240" w:lineRule="auto"/>
        <w:jc w:val="both"/>
        <w:rPr>
          <w:rFonts w:asciiTheme="minorHAnsi" w:eastAsia="Arial" w:hAnsiTheme="minorHAnsi" w:cstheme="minorHAnsi"/>
          <w:color w:val="002060"/>
          <w:sz w:val="20"/>
          <w:szCs w:val="20"/>
        </w:rPr>
      </w:pPr>
    </w:p>
    <w:p w14:paraId="61CB4002" w14:textId="171F4836"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6 | </w:t>
      </w:r>
      <w:r w:rsidR="00CE6F0B" w:rsidRPr="00542FFF">
        <w:rPr>
          <w:rFonts w:asciiTheme="minorHAnsi" w:eastAsia="Arial" w:hAnsiTheme="minorHAnsi" w:cstheme="minorHAnsi"/>
          <w:b/>
          <w:bCs/>
          <w:color w:val="EE0000"/>
          <w:sz w:val="24"/>
          <w:szCs w:val="24"/>
        </w:rPr>
        <w:t>ROVANIEMI</w:t>
      </w:r>
      <w:r w:rsidRPr="007F68A6">
        <w:rPr>
          <w:rFonts w:asciiTheme="minorHAnsi" w:eastAsia="Arial" w:hAnsiTheme="minorHAnsi" w:cstheme="minorHAnsi"/>
          <w:b/>
          <w:bCs/>
          <w:color w:val="EE0000"/>
          <w:sz w:val="24"/>
          <w:szCs w:val="24"/>
        </w:rPr>
        <w:t xml:space="preserve">                                                                                                                    </w:t>
      </w:r>
    </w:p>
    <w:p w14:paraId="69761B11" w14:textId="1179A933" w:rsidR="00CE6F0B" w:rsidRPr="005D2AB9" w:rsidRDefault="00CE6F0B" w:rsidP="00CE6F0B">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CE6F0B">
        <w:rPr>
          <w:rFonts w:asciiTheme="minorHAnsi" w:eastAsia="Arial" w:hAnsiTheme="minorHAnsi" w:cstheme="minorHAnsi"/>
          <w:b/>
          <w:bCs/>
          <w:color w:val="002060"/>
          <w:sz w:val="20"/>
          <w:szCs w:val="20"/>
        </w:rPr>
        <w:t>Devuelv</w:t>
      </w:r>
      <w:r>
        <w:rPr>
          <w:rFonts w:asciiTheme="minorHAnsi" w:eastAsia="Arial" w:hAnsiTheme="minorHAnsi" w:cstheme="minorHAnsi"/>
          <w:b/>
          <w:bCs/>
          <w:color w:val="002060"/>
          <w:sz w:val="20"/>
          <w:szCs w:val="20"/>
        </w:rPr>
        <w:t>e</w:t>
      </w:r>
      <w:r w:rsidRPr="00CE6F0B">
        <w:rPr>
          <w:rFonts w:asciiTheme="minorHAnsi" w:eastAsia="Arial" w:hAnsiTheme="minorHAnsi" w:cstheme="minorHAnsi"/>
          <w:b/>
          <w:bCs/>
          <w:color w:val="002060"/>
          <w:sz w:val="20"/>
          <w:szCs w:val="20"/>
        </w:rPr>
        <w:t xml:space="preserve"> el equipo térmico en la recepción del hotel y</w:t>
      </w:r>
      <w:r>
        <w:rPr>
          <w:rFonts w:asciiTheme="minorHAnsi" w:eastAsia="Arial" w:hAnsiTheme="minorHAnsi" w:cstheme="minorHAnsi"/>
          <w:b/>
          <w:bCs/>
          <w:color w:val="002060"/>
          <w:sz w:val="20"/>
          <w:szCs w:val="20"/>
        </w:rPr>
        <w:t xml:space="preserve"> </w:t>
      </w:r>
      <w:r w:rsidRPr="00CE6F0B">
        <w:rPr>
          <w:rFonts w:asciiTheme="minorHAnsi" w:eastAsia="Arial" w:hAnsiTheme="minorHAnsi" w:cstheme="minorHAnsi"/>
          <w:b/>
          <w:bCs/>
          <w:color w:val="002060"/>
          <w:sz w:val="20"/>
          <w:szCs w:val="20"/>
        </w:rPr>
        <w:t>a continuación, traslado al Aeropuerto de Rovaniemi</w:t>
      </w:r>
      <w:r>
        <w:rPr>
          <w:rFonts w:asciiTheme="minorHAnsi" w:eastAsia="Arial" w:hAnsiTheme="minorHAnsi" w:cstheme="minorHAnsi"/>
          <w:b/>
          <w:bCs/>
          <w:color w:val="002060"/>
          <w:sz w:val="20"/>
          <w:szCs w:val="20"/>
        </w:rPr>
        <w:t>. Fin de nuestros servicios.</w:t>
      </w:r>
    </w:p>
    <w:p w14:paraId="6A02776E" w14:textId="77777777" w:rsidR="00BB5615" w:rsidRPr="00651C1E" w:rsidRDefault="00BB5615" w:rsidP="00953766">
      <w:pPr>
        <w:spacing w:after="0" w:line="240" w:lineRule="auto"/>
        <w:jc w:val="both"/>
        <w:rPr>
          <w:rFonts w:asciiTheme="minorHAnsi" w:eastAsia="Arial" w:hAnsiTheme="minorHAnsi" w:cstheme="minorHAnsi"/>
          <w:color w:val="002060"/>
          <w:sz w:val="20"/>
          <w:szCs w:val="20"/>
        </w:rPr>
      </w:pPr>
    </w:p>
    <w:p w14:paraId="13316E2B" w14:textId="392A13EF"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56DBA2F" w14:textId="1A6DB2B6" w:rsidR="005D2AB9" w:rsidRPr="005D2AB9" w:rsidRDefault="00CE6F0B" w:rsidP="005D2AB9">
      <w:pPr>
        <w:pStyle w:val="Prrafodelista"/>
        <w:numPr>
          <w:ilvl w:val="0"/>
          <w:numId w:val="42"/>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5</w:t>
      </w:r>
      <w:r w:rsidR="005D2AB9" w:rsidRPr="005D2AB9">
        <w:rPr>
          <w:rFonts w:asciiTheme="minorHAnsi" w:eastAsia="Arial" w:hAnsiTheme="minorHAnsi" w:cstheme="minorHAnsi"/>
          <w:color w:val="002060"/>
          <w:sz w:val="20"/>
          <w:szCs w:val="20"/>
        </w:rPr>
        <w:t xml:space="preserve"> noches en alojamientos indicados en habitación doble estándar con baño privado</w:t>
      </w:r>
    </w:p>
    <w:p w14:paraId="3D8C83CD" w14:textId="73E02C2A" w:rsidR="005D2AB9" w:rsidRPr="005D2AB9" w:rsidRDefault="00CE6F0B" w:rsidP="005D2AB9">
      <w:pPr>
        <w:pStyle w:val="Prrafodelista"/>
        <w:numPr>
          <w:ilvl w:val="0"/>
          <w:numId w:val="42"/>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5</w:t>
      </w:r>
      <w:r w:rsidR="005D2AB9" w:rsidRPr="005D2AB9">
        <w:rPr>
          <w:rFonts w:asciiTheme="minorHAnsi" w:eastAsia="Arial" w:hAnsiTheme="minorHAnsi" w:cstheme="minorHAnsi"/>
          <w:color w:val="002060"/>
          <w:sz w:val="20"/>
          <w:szCs w:val="20"/>
        </w:rPr>
        <w:t xml:space="preserve"> desayunos tipo buffet</w:t>
      </w:r>
    </w:p>
    <w:p w14:paraId="52A92A6F" w14:textId="1E624460"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1 almuerzo y </w:t>
      </w:r>
      <w:r w:rsidR="00CE6F0B">
        <w:rPr>
          <w:rFonts w:asciiTheme="minorHAnsi" w:eastAsia="Arial" w:hAnsiTheme="minorHAnsi" w:cstheme="minorHAnsi"/>
          <w:color w:val="002060"/>
          <w:sz w:val="20"/>
          <w:szCs w:val="20"/>
        </w:rPr>
        <w:t>4</w:t>
      </w:r>
      <w:r w:rsidRPr="005D2AB9">
        <w:rPr>
          <w:rFonts w:asciiTheme="minorHAnsi" w:eastAsia="Arial" w:hAnsiTheme="minorHAnsi" w:cstheme="minorHAnsi"/>
          <w:color w:val="002060"/>
          <w:sz w:val="20"/>
          <w:szCs w:val="20"/>
        </w:rPr>
        <w:t xml:space="preserve"> cenas, según el programa</w:t>
      </w:r>
    </w:p>
    <w:p w14:paraId="3ECDD1CB" w14:textId="1D76A606"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Guía acompañante bilingüe del día 1 al día </w:t>
      </w:r>
      <w:r w:rsidR="00CE6F0B">
        <w:rPr>
          <w:rFonts w:asciiTheme="minorHAnsi" w:eastAsia="Arial" w:hAnsiTheme="minorHAnsi" w:cstheme="minorHAnsi"/>
          <w:color w:val="002060"/>
          <w:sz w:val="20"/>
          <w:szCs w:val="20"/>
        </w:rPr>
        <w:t>5</w:t>
      </w:r>
      <w:r w:rsidRPr="005D2AB9">
        <w:rPr>
          <w:rFonts w:asciiTheme="minorHAnsi" w:eastAsia="Arial" w:hAnsiTheme="minorHAnsi" w:cstheme="minorHAnsi"/>
          <w:color w:val="002060"/>
          <w:sz w:val="20"/>
          <w:szCs w:val="20"/>
        </w:rPr>
        <w:t xml:space="preserve"> (español e inglés)</w:t>
      </w:r>
    </w:p>
    <w:p w14:paraId="78F6410B" w14:textId="06D5DC74"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llegada desde el aeropuerto de </w:t>
      </w:r>
      <w:proofErr w:type="spellStart"/>
      <w:r w:rsidR="00CE6F0B" w:rsidRPr="00CE6F0B">
        <w:rPr>
          <w:rFonts w:asciiTheme="minorHAnsi" w:eastAsia="Arial" w:hAnsiTheme="minorHAnsi" w:cstheme="minorHAnsi"/>
          <w:color w:val="002060"/>
          <w:sz w:val="20"/>
          <w:szCs w:val="20"/>
        </w:rPr>
        <w:t>Ivalo</w:t>
      </w:r>
      <w:proofErr w:type="spellEnd"/>
    </w:p>
    <w:p w14:paraId="1A2A3D35" w14:textId="7D304C35"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Traslado regular de salida al aeropuerto de </w:t>
      </w:r>
      <w:r w:rsidR="00CE6F0B" w:rsidRPr="00CE6F0B">
        <w:rPr>
          <w:rFonts w:asciiTheme="minorHAnsi" w:eastAsia="Arial" w:hAnsiTheme="minorHAnsi" w:cstheme="minorHAnsi"/>
          <w:color w:val="002060"/>
          <w:sz w:val="20"/>
          <w:szCs w:val="20"/>
        </w:rPr>
        <w:t>Rovaniemi</w:t>
      </w:r>
    </w:p>
    <w:p w14:paraId="6F2D0CEF" w14:textId="77777777" w:rsidR="00CE6F0B" w:rsidRPr="00CE6F0B" w:rsidRDefault="00CE6F0B" w:rsidP="00CE6F0B">
      <w:pPr>
        <w:pStyle w:val="Prrafodelista"/>
        <w:numPr>
          <w:ilvl w:val="0"/>
          <w:numId w:val="42"/>
        </w:numPr>
        <w:rPr>
          <w:rFonts w:asciiTheme="minorHAnsi" w:eastAsia="Arial" w:hAnsiTheme="minorHAnsi" w:cstheme="minorHAnsi"/>
          <w:color w:val="002060"/>
          <w:sz w:val="20"/>
          <w:szCs w:val="20"/>
        </w:rPr>
      </w:pPr>
      <w:r w:rsidRPr="00CE6F0B">
        <w:rPr>
          <w:rFonts w:asciiTheme="minorHAnsi" w:eastAsia="Arial" w:hAnsiTheme="minorHAnsi" w:cstheme="minorHAnsi"/>
          <w:color w:val="002060"/>
          <w:sz w:val="20"/>
          <w:szCs w:val="20"/>
        </w:rPr>
        <w:t xml:space="preserve">Visitas y actividades incluidas: 1 visita con alimentación de renos, 1 experiencia a bordo del Sampo </w:t>
      </w:r>
      <w:proofErr w:type="spellStart"/>
      <w:r w:rsidRPr="00CE6F0B">
        <w:rPr>
          <w:rFonts w:asciiTheme="minorHAnsi" w:eastAsia="Arial" w:hAnsiTheme="minorHAnsi" w:cstheme="minorHAnsi"/>
          <w:color w:val="002060"/>
          <w:sz w:val="20"/>
          <w:szCs w:val="20"/>
        </w:rPr>
        <w:t>Icebreaker</w:t>
      </w:r>
      <w:proofErr w:type="spellEnd"/>
      <w:r w:rsidRPr="00CE6F0B">
        <w:rPr>
          <w:rFonts w:asciiTheme="minorHAnsi" w:eastAsia="Arial" w:hAnsiTheme="minorHAnsi" w:cstheme="minorHAnsi"/>
          <w:color w:val="002060"/>
          <w:sz w:val="20"/>
          <w:szCs w:val="20"/>
        </w:rPr>
        <w:t xml:space="preserve"> con baño en aguas heladas (ice </w:t>
      </w:r>
      <w:proofErr w:type="spellStart"/>
      <w:r w:rsidRPr="00CE6F0B">
        <w:rPr>
          <w:rFonts w:asciiTheme="minorHAnsi" w:eastAsia="Arial" w:hAnsiTheme="minorHAnsi" w:cstheme="minorHAnsi"/>
          <w:color w:val="002060"/>
          <w:sz w:val="20"/>
          <w:szCs w:val="20"/>
        </w:rPr>
        <w:t>floating</w:t>
      </w:r>
      <w:proofErr w:type="spellEnd"/>
      <w:r w:rsidRPr="00CE6F0B">
        <w:rPr>
          <w:rFonts w:asciiTheme="minorHAnsi" w:eastAsia="Arial" w:hAnsiTheme="minorHAnsi" w:cstheme="minorHAnsi"/>
          <w:color w:val="002060"/>
          <w:sz w:val="20"/>
          <w:szCs w:val="20"/>
        </w:rPr>
        <w:t>), 1 visita al Husky Park con paseo en trineo de perros y 1 visita al Pueblo de Santa Claus</w:t>
      </w:r>
    </w:p>
    <w:p w14:paraId="40AEBF89"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Todos los viajes mencionados en el programa, incluyendo el transporte de una maleta y un equipaje de mano por persona</w:t>
      </w:r>
    </w:p>
    <w:p w14:paraId="0AF6BD45" w14:textId="77777777"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Visitas, excursiones y entradas mencionadas en el programa</w:t>
      </w:r>
    </w:p>
    <w:p w14:paraId="36C7B305" w14:textId="45E9E75D" w:rsidR="005D2AB9" w:rsidRPr="005D2AB9" w:rsidRDefault="005D2AB9" w:rsidP="005D2AB9">
      <w:pPr>
        <w:pStyle w:val="Prrafodelista"/>
        <w:numPr>
          <w:ilvl w:val="0"/>
          <w:numId w:val="42"/>
        </w:numPr>
        <w:spacing w:after="0"/>
        <w:jc w:val="both"/>
        <w:rPr>
          <w:rFonts w:asciiTheme="minorHAnsi" w:eastAsia="Arial" w:hAnsiTheme="minorHAnsi" w:cstheme="minorHAnsi"/>
          <w:color w:val="002060"/>
          <w:sz w:val="20"/>
          <w:szCs w:val="20"/>
        </w:rPr>
      </w:pPr>
      <w:r w:rsidRPr="005D2AB9">
        <w:rPr>
          <w:rFonts w:asciiTheme="minorHAnsi" w:eastAsia="Arial" w:hAnsiTheme="minorHAnsi" w:cstheme="minorHAnsi"/>
          <w:color w:val="002060"/>
          <w:sz w:val="20"/>
          <w:szCs w:val="20"/>
        </w:rPr>
        <w:t xml:space="preserve">Ropa y equipo térmico de invierno durante las actividades de la estancia. </w:t>
      </w:r>
    </w:p>
    <w:p w14:paraId="2364663C" w14:textId="77777777" w:rsidR="00BB5615" w:rsidRPr="007E0885" w:rsidRDefault="00BB5615" w:rsidP="00FE4F96">
      <w:pPr>
        <w:spacing w:after="0"/>
        <w:jc w:val="both"/>
        <w:rPr>
          <w:rFonts w:asciiTheme="minorHAnsi" w:eastAsia="Arial" w:hAnsiTheme="minorHAnsi" w:cstheme="minorHAnsi"/>
          <w:b/>
          <w:bCs/>
          <w:color w:val="002060"/>
          <w:sz w:val="28"/>
          <w:szCs w:val="28"/>
        </w:rPr>
      </w:pPr>
    </w:p>
    <w:p w14:paraId="126C37DC" w14:textId="0B5A546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20DE9317" w:rsidR="00213253" w:rsidRDefault="00213253" w:rsidP="00FE4F96">
      <w:pPr>
        <w:spacing w:after="0"/>
        <w:jc w:val="both"/>
        <w:rPr>
          <w:rFonts w:asciiTheme="minorHAnsi" w:eastAsia="Arial" w:hAnsiTheme="minorHAnsi" w:cstheme="minorHAnsi"/>
          <w:b/>
          <w:color w:val="0070C0"/>
          <w:sz w:val="28"/>
          <w:szCs w:val="28"/>
        </w:rPr>
      </w:pPr>
    </w:p>
    <w:p w14:paraId="4A8EF678" w14:textId="1F2AE44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102E7B09"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1B6EA22B"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309096E7"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41435FC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0811D860" w14:textId="74356F25"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5395" w:type="dxa"/>
        <w:jc w:val="center"/>
        <w:tblCellMar>
          <w:left w:w="70" w:type="dxa"/>
          <w:right w:w="70" w:type="dxa"/>
        </w:tblCellMar>
        <w:tblLook w:val="04A0" w:firstRow="1" w:lastRow="0" w:firstColumn="1" w:lastColumn="0" w:noHBand="0" w:noVBand="1"/>
      </w:tblPr>
      <w:tblGrid>
        <w:gridCol w:w="1250"/>
        <w:gridCol w:w="3756"/>
        <w:gridCol w:w="434"/>
      </w:tblGrid>
      <w:tr w:rsidR="00CE6F0B" w:rsidRPr="00CE6F0B" w14:paraId="6CA84AA8" w14:textId="77777777" w:rsidTr="00CE6F0B">
        <w:trPr>
          <w:trHeight w:val="217"/>
          <w:jc w:val="center"/>
        </w:trPr>
        <w:tc>
          <w:tcPr>
            <w:tcW w:w="5395" w:type="dxa"/>
            <w:gridSpan w:val="3"/>
            <w:tcBorders>
              <w:top w:val="single" w:sz="12" w:space="0" w:color="59AAF2"/>
              <w:left w:val="single" w:sz="12" w:space="0" w:color="59AAF2"/>
              <w:bottom w:val="nil"/>
              <w:right w:val="single" w:sz="12" w:space="0" w:color="59AAF2"/>
            </w:tcBorders>
            <w:shd w:val="clear" w:color="000000" w:fill="59AAF2"/>
            <w:vAlign w:val="center"/>
            <w:hideMark/>
          </w:tcPr>
          <w:p w14:paraId="495C1541"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HOTELES PREVISTOS O SIMILARES</w:t>
            </w:r>
          </w:p>
        </w:tc>
      </w:tr>
      <w:tr w:rsidR="00CE6F0B" w:rsidRPr="00CE6F0B" w14:paraId="65D3E9F5" w14:textId="77777777" w:rsidTr="00CE6F0B">
        <w:trPr>
          <w:trHeight w:val="219"/>
          <w:jc w:val="center"/>
        </w:trPr>
        <w:tc>
          <w:tcPr>
            <w:tcW w:w="1250" w:type="dxa"/>
            <w:tcBorders>
              <w:top w:val="nil"/>
              <w:left w:val="single" w:sz="12" w:space="0" w:color="59AAF2"/>
              <w:bottom w:val="nil"/>
              <w:right w:val="nil"/>
            </w:tcBorders>
            <w:shd w:val="clear" w:color="000000" w:fill="59AAF2"/>
            <w:noWrap/>
            <w:vAlign w:val="center"/>
            <w:hideMark/>
          </w:tcPr>
          <w:p w14:paraId="0F450C64"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CIUDAD</w:t>
            </w:r>
          </w:p>
        </w:tc>
        <w:tc>
          <w:tcPr>
            <w:tcW w:w="3756" w:type="dxa"/>
            <w:tcBorders>
              <w:top w:val="nil"/>
              <w:left w:val="nil"/>
              <w:bottom w:val="nil"/>
              <w:right w:val="nil"/>
            </w:tcBorders>
            <w:shd w:val="clear" w:color="000000" w:fill="59AAF2"/>
            <w:noWrap/>
            <w:vAlign w:val="center"/>
            <w:hideMark/>
          </w:tcPr>
          <w:p w14:paraId="66F90775" w14:textId="21DBA25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HOTEL</w:t>
            </w:r>
          </w:p>
        </w:tc>
        <w:tc>
          <w:tcPr>
            <w:tcW w:w="387" w:type="dxa"/>
            <w:tcBorders>
              <w:top w:val="nil"/>
              <w:left w:val="nil"/>
              <w:bottom w:val="nil"/>
              <w:right w:val="single" w:sz="12" w:space="0" w:color="59AAF2"/>
            </w:tcBorders>
            <w:shd w:val="clear" w:color="000000" w:fill="59AAF2"/>
            <w:noWrap/>
            <w:vAlign w:val="center"/>
            <w:hideMark/>
          </w:tcPr>
          <w:p w14:paraId="7A9FF701"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CAT</w:t>
            </w:r>
          </w:p>
        </w:tc>
      </w:tr>
      <w:tr w:rsidR="00CE6F0B" w:rsidRPr="00CE6F0B" w14:paraId="7E5B569B" w14:textId="77777777" w:rsidTr="00CE6F0B">
        <w:trPr>
          <w:trHeight w:val="219"/>
          <w:jc w:val="center"/>
        </w:trPr>
        <w:tc>
          <w:tcPr>
            <w:tcW w:w="1250" w:type="dxa"/>
            <w:tcBorders>
              <w:top w:val="nil"/>
              <w:left w:val="single" w:sz="12" w:space="0" w:color="59AAF2"/>
              <w:bottom w:val="nil"/>
              <w:right w:val="nil"/>
            </w:tcBorders>
            <w:shd w:val="clear" w:color="000000" w:fill="FFFFFF"/>
            <w:noWrap/>
            <w:vAlign w:val="center"/>
            <w:hideMark/>
          </w:tcPr>
          <w:p w14:paraId="0DC33AF1" w14:textId="77777777" w:rsidR="00CE6F0B" w:rsidRPr="00CE6F0B" w:rsidRDefault="00CE6F0B" w:rsidP="00CE6F0B">
            <w:pPr>
              <w:spacing w:after="0" w:line="240" w:lineRule="auto"/>
              <w:rPr>
                <w:rFonts w:ascii="Calibri" w:hAnsi="Calibri" w:cs="Calibri"/>
                <w:b/>
                <w:bCs/>
                <w:sz w:val="18"/>
                <w:szCs w:val="18"/>
                <w:lang w:bidi="ar-SA"/>
              </w:rPr>
            </w:pPr>
            <w:r w:rsidRPr="00CE6F0B">
              <w:rPr>
                <w:rFonts w:ascii="Calibri" w:hAnsi="Calibri" w:cs="Calibri"/>
                <w:b/>
                <w:bCs/>
                <w:sz w:val="18"/>
                <w:szCs w:val="18"/>
                <w:lang w:val="es-ES" w:bidi="ar-SA"/>
              </w:rPr>
              <w:t xml:space="preserve">SAARISELKA                                                                                                               </w:t>
            </w:r>
          </w:p>
        </w:tc>
        <w:tc>
          <w:tcPr>
            <w:tcW w:w="3756" w:type="dxa"/>
            <w:tcBorders>
              <w:top w:val="nil"/>
              <w:left w:val="nil"/>
              <w:bottom w:val="nil"/>
              <w:right w:val="nil"/>
            </w:tcBorders>
            <w:shd w:val="clear" w:color="000000" w:fill="FFFFFF"/>
            <w:noWrap/>
            <w:vAlign w:val="center"/>
            <w:hideMark/>
          </w:tcPr>
          <w:p w14:paraId="15B8E859" w14:textId="77777777" w:rsidR="00CE6F0B" w:rsidRPr="00CE6F0B" w:rsidRDefault="00CE6F0B" w:rsidP="00CE6F0B">
            <w:pPr>
              <w:spacing w:after="0" w:line="240" w:lineRule="auto"/>
              <w:jc w:val="center"/>
              <w:rPr>
                <w:rFonts w:ascii="Calibri" w:hAnsi="Calibri" w:cs="Calibri"/>
                <w:color w:val="000000"/>
                <w:sz w:val="18"/>
                <w:szCs w:val="18"/>
                <w:lang w:bidi="ar-SA"/>
              </w:rPr>
            </w:pPr>
            <w:r w:rsidRPr="00CE6F0B">
              <w:rPr>
                <w:rFonts w:ascii="Calibri" w:hAnsi="Calibri" w:cs="Calibri"/>
                <w:color w:val="000000"/>
                <w:sz w:val="18"/>
                <w:szCs w:val="18"/>
                <w:lang w:val="en-GB" w:bidi="ar-SA"/>
              </w:rPr>
              <w:t xml:space="preserve">GALDU HOTEL &amp; SPA </w:t>
            </w:r>
          </w:p>
        </w:tc>
        <w:tc>
          <w:tcPr>
            <w:tcW w:w="387" w:type="dxa"/>
            <w:tcBorders>
              <w:top w:val="nil"/>
              <w:left w:val="nil"/>
              <w:bottom w:val="nil"/>
              <w:right w:val="single" w:sz="12" w:space="0" w:color="59AAF2"/>
            </w:tcBorders>
            <w:shd w:val="clear" w:color="000000" w:fill="FFFFFF"/>
            <w:noWrap/>
            <w:vAlign w:val="center"/>
            <w:hideMark/>
          </w:tcPr>
          <w:p w14:paraId="71B66C08"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P</w:t>
            </w:r>
          </w:p>
        </w:tc>
      </w:tr>
      <w:tr w:rsidR="00CE6F0B" w:rsidRPr="00CE6F0B" w14:paraId="1B0198CA" w14:textId="77777777" w:rsidTr="00CE6F0B">
        <w:trPr>
          <w:trHeight w:val="219"/>
          <w:jc w:val="center"/>
        </w:trPr>
        <w:tc>
          <w:tcPr>
            <w:tcW w:w="1250" w:type="dxa"/>
            <w:tcBorders>
              <w:top w:val="nil"/>
              <w:left w:val="single" w:sz="12" w:space="0" w:color="59AAF2"/>
              <w:bottom w:val="nil"/>
              <w:right w:val="nil"/>
            </w:tcBorders>
            <w:shd w:val="clear" w:color="000000" w:fill="FFFFFF"/>
            <w:noWrap/>
            <w:vAlign w:val="center"/>
            <w:hideMark/>
          </w:tcPr>
          <w:p w14:paraId="11166123"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val="es-ES" w:bidi="ar-SA"/>
              </w:rPr>
              <w:t xml:space="preserve">HAPARANDA </w:t>
            </w:r>
          </w:p>
        </w:tc>
        <w:tc>
          <w:tcPr>
            <w:tcW w:w="3756" w:type="dxa"/>
            <w:tcBorders>
              <w:top w:val="nil"/>
              <w:left w:val="nil"/>
              <w:bottom w:val="nil"/>
              <w:right w:val="nil"/>
            </w:tcBorders>
            <w:shd w:val="clear" w:color="000000" w:fill="FFFFFF"/>
            <w:noWrap/>
            <w:vAlign w:val="center"/>
            <w:hideMark/>
          </w:tcPr>
          <w:p w14:paraId="229933B0" w14:textId="77777777" w:rsidR="00CE6F0B" w:rsidRPr="00CE6F0B" w:rsidRDefault="00CE6F0B" w:rsidP="00CE6F0B">
            <w:pPr>
              <w:spacing w:after="0" w:line="240" w:lineRule="auto"/>
              <w:jc w:val="center"/>
              <w:rPr>
                <w:rFonts w:ascii="Calibri" w:hAnsi="Calibri" w:cs="Calibri"/>
                <w:color w:val="000000"/>
                <w:sz w:val="18"/>
                <w:szCs w:val="18"/>
                <w:lang w:bidi="ar-SA"/>
              </w:rPr>
            </w:pPr>
            <w:r w:rsidRPr="00CE6F0B">
              <w:rPr>
                <w:rFonts w:ascii="Calibri" w:hAnsi="Calibri" w:cs="Calibri"/>
                <w:color w:val="000000"/>
                <w:sz w:val="18"/>
                <w:szCs w:val="18"/>
                <w:lang w:val="es-ES" w:bidi="ar-SA"/>
              </w:rPr>
              <w:t xml:space="preserve">HAPARANDA STADSHOTELL </w:t>
            </w:r>
          </w:p>
        </w:tc>
        <w:tc>
          <w:tcPr>
            <w:tcW w:w="387" w:type="dxa"/>
            <w:tcBorders>
              <w:top w:val="nil"/>
              <w:left w:val="nil"/>
              <w:bottom w:val="nil"/>
              <w:right w:val="single" w:sz="12" w:space="0" w:color="59AAF2"/>
            </w:tcBorders>
            <w:shd w:val="clear" w:color="000000" w:fill="FFFFFF"/>
            <w:noWrap/>
            <w:vAlign w:val="center"/>
            <w:hideMark/>
          </w:tcPr>
          <w:p w14:paraId="6A60B4B6"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T</w:t>
            </w:r>
          </w:p>
        </w:tc>
      </w:tr>
      <w:tr w:rsidR="00CE6F0B" w:rsidRPr="00CE6F0B" w14:paraId="6C727D4C" w14:textId="77777777" w:rsidTr="00CE6F0B">
        <w:trPr>
          <w:trHeight w:val="239"/>
          <w:jc w:val="center"/>
        </w:trPr>
        <w:tc>
          <w:tcPr>
            <w:tcW w:w="1250" w:type="dxa"/>
            <w:tcBorders>
              <w:top w:val="nil"/>
              <w:left w:val="single" w:sz="12" w:space="0" w:color="59AAF2"/>
              <w:bottom w:val="single" w:sz="12" w:space="0" w:color="59AAF2"/>
              <w:right w:val="nil"/>
            </w:tcBorders>
            <w:shd w:val="clear" w:color="000000" w:fill="FFFFFF"/>
            <w:noWrap/>
            <w:vAlign w:val="center"/>
            <w:hideMark/>
          </w:tcPr>
          <w:p w14:paraId="274F3BBA"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val="es-ES" w:bidi="ar-SA"/>
              </w:rPr>
              <w:t xml:space="preserve">ROVANIEMI </w:t>
            </w:r>
          </w:p>
        </w:tc>
        <w:tc>
          <w:tcPr>
            <w:tcW w:w="3756" w:type="dxa"/>
            <w:tcBorders>
              <w:top w:val="nil"/>
              <w:left w:val="nil"/>
              <w:bottom w:val="single" w:sz="12" w:space="0" w:color="59AAF2"/>
              <w:right w:val="nil"/>
            </w:tcBorders>
            <w:shd w:val="clear" w:color="000000" w:fill="FFFFFF"/>
            <w:noWrap/>
            <w:vAlign w:val="center"/>
            <w:hideMark/>
          </w:tcPr>
          <w:p w14:paraId="25B306D8" w14:textId="77777777" w:rsidR="00CE6F0B" w:rsidRPr="00CE6F0B" w:rsidRDefault="00CE6F0B" w:rsidP="00CE6F0B">
            <w:pPr>
              <w:spacing w:after="0" w:line="240" w:lineRule="auto"/>
              <w:jc w:val="center"/>
              <w:rPr>
                <w:rFonts w:ascii="Calibri" w:hAnsi="Calibri" w:cs="Calibri"/>
                <w:color w:val="000000"/>
                <w:sz w:val="18"/>
                <w:szCs w:val="18"/>
                <w:lang w:bidi="ar-SA"/>
              </w:rPr>
            </w:pPr>
            <w:r w:rsidRPr="00CE6F0B">
              <w:rPr>
                <w:rFonts w:ascii="Calibri" w:hAnsi="Calibri" w:cs="Calibri"/>
                <w:color w:val="000000"/>
                <w:sz w:val="18"/>
                <w:szCs w:val="18"/>
                <w:lang w:val="es-ES" w:bidi="ar-SA"/>
              </w:rPr>
              <w:t xml:space="preserve">SANTA HOTEL SANTA CLAUS ROVANIEMI </w:t>
            </w:r>
          </w:p>
        </w:tc>
        <w:tc>
          <w:tcPr>
            <w:tcW w:w="387" w:type="dxa"/>
            <w:tcBorders>
              <w:top w:val="nil"/>
              <w:left w:val="nil"/>
              <w:bottom w:val="single" w:sz="12" w:space="0" w:color="59AAF2"/>
              <w:right w:val="single" w:sz="12" w:space="0" w:color="59AAF2"/>
            </w:tcBorders>
            <w:shd w:val="clear" w:color="000000" w:fill="FFFFFF"/>
            <w:noWrap/>
            <w:vAlign w:val="center"/>
            <w:hideMark/>
          </w:tcPr>
          <w:p w14:paraId="601A4FC1" w14:textId="77777777" w:rsidR="00CE6F0B" w:rsidRPr="00CE6F0B" w:rsidRDefault="00CE6F0B" w:rsidP="00CE6F0B">
            <w:pPr>
              <w:spacing w:after="0" w:line="240" w:lineRule="auto"/>
              <w:jc w:val="center"/>
              <w:rPr>
                <w:rFonts w:ascii="Calibri" w:hAnsi="Calibri" w:cs="Calibri"/>
                <w:b/>
                <w:bCs/>
                <w:sz w:val="18"/>
                <w:szCs w:val="18"/>
                <w:lang w:bidi="ar-SA"/>
              </w:rPr>
            </w:pPr>
            <w:r w:rsidRPr="00CE6F0B">
              <w:rPr>
                <w:rFonts w:ascii="Calibri" w:hAnsi="Calibri" w:cs="Calibri"/>
                <w:b/>
                <w:bCs/>
                <w:sz w:val="18"/>
                <w:szCs w:val="18"/>
                <w:lang w:bidi="ar-SA"/>
              </w:rPr>
              <w:t>TS</w:t>
            </w:r>
          </w:p>
        </w:tc>
      </w:tr>
    </w:tbl>
    <w:p w14:paraId="2450DD2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F84C976" w14:textId="5E4CBE2F" w:rsidR="00DE616A" w:rsidRDefault="00DE616A" w:rsidP="00AB2C58">
      <w:pPr>
        <w:pBdr>
          <w:top w:val="nil"/>
          <w:left w:val="nil"/>
          <w:bottom w:val="nil"/>
          <w:right w:val="nil"/>
          <w:between w:val="nil"/>
        </w:pBdr>
        <w:spacing w:after="0"/>
        <w:jc w:val="both"/>
        <w:rPr>
          <w:rFonts w:eastAsia="Arial" w:cstheme="minorHAnsi"/>
          <w:color w:val="002060"/>
          <w:sz w:val="20"/>
          <w:szCs w:val="20"/>
        </w:rPr>
      </w:pPr>
    </w:p>
    <w:tbl>
      <w:tblPr>
        <w:tblW w:w="2401" w:type="dxa"/>
        <w:jc w:val="center"/>
        <w:tblCellMar>
          <w:left w:w="70" w:type="dxa"/>
          <w:right w:w="70" w:type="dxa"/>
        </w:tblCellMar>
        <w:tblLook w:val="04A0" w:firstRow="1" w:lastRow="0" w:firstColumn="1" w:lastColumn="0" w:noHBand="0" w:noVBand="1"/>
      </w:tblPr>
      <w:tblGrid>
        <w:gridCol w:w="1169"/>
        <w:gridCol w:w="1232"/>
      </w:tblGrid>
      <w:tr w:rsidR="00CE6F0B" w:rsidRPr="00CE6F0B" w14:paraId="7F158641" w14:textId="77777777" w:rsidTr="00CE6F0B">
        <w:trPr>
          <w:trHeight w:val="266"/>
          <w:jc w:val="center"/>
        </w:trPr>
        <w:tc>
          <w:tcPr>
            <w:tcW w:w="2401" w:type="dxa"/>
            <w:gridSpan w:val="2"/>
            <w:tcBorders>
              <w:top w:val="single" w:sz="12" w:space="0" w:color="59AAF2"/>
              <w:left w:val="single" w:sz="12" w:space="0" w:color="59AAF2"/>
              <w:bottom w:val="nil"/>
              <w:right w:val="single" w:sz="12" w:space="0" w:color="59AAF2"/>
            </w:tcBorders>
            <w:shd w:val="clear" w:color="000000" w:fill="59AAF2"/>
            <w:vAlign w:val="center"/>
            <w:hideMark/>
          </w:tcPr>
          <w:p w14:paraId="403652DC"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CALENDARIO DE LLEGADAS</w:t>
            </w:r>
          </w:p>
        </w:tc>
      </w:tr>
      <w:tr w:rsidR="00CE6F0B" w:rsidRPr="00CE6F0B" w14:paraId="7657196E" w14:textId="77777777" w:rsidTr="00CE6F0B">
        <w:trPr>
          <w:trHeight w:val="194"/>
          <w:jc w:val="center"/>
        </w:trPr>
        <w:tc>
          <w:tcPr>
            <w:tcW w:w="2401" w:type="dxa"/>
            <w:gridSpan w:val="2"/>
            <w:tcBorders>
              <w:top w:val="nil"/>
              <w:left w:val="single" w:sz="12" w:space="0" w:color="59AAF2"/>
              <w:bottom w:val="nil"/>
              <w:right w:val="single" w:sz="12" w:space="0" w:color="59AAF2"/>
            </w:tcBorders>
            <w:shd w:val="clear" w:color="000000" w:fill="59AAF2"/>
            <w:vAlign w:val="center"/>
            <w:hideMark/>
          </w:tcPr>
          <w:p w14:paraId="77CC5EA0"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2027</w:t>
            </w:r>
          </w:p>
        </w:tc>
      </w:tr>
      <w:tr w:rsidR="00CE6F0B" w:rsidRPr="00CE6F0B" w14:paraId="0B3AF45A" w14:textId="77777777" w:rsidTr="00CE6F0B">
        <w:trPr>
          <w:trHeight w:val="307"/>
          <w:jc w:val="center"/>
        </w:trPr>
        <w:tc>
          <w:tcPr>
            <w:tcW w:w="1169" w:type="dxa"/>
            <w:tcBorders>
              <w:top w:val="nil"/>
              <w:left w:val="single" w:sz="12" w:space="0" w:color="59AAF2"/>
              <w:bottom w:val="nil"/>
              <w:right w:val="nil"/>
            </w:tcBorders>
            <w:shd w:val="clear" w:color="000000" w:fill="FFFFFF"/>
            <w:noWrap/>
            <w:vAlign w:val="center"/>
            <w:hideMark/>
          </w:tcPr>
          <w:p w14:paraId="0677942A" w14:textId="77777777" w:rsidR="00CE6F0B" w:rsidRPr="00CE6F0B" w:rsidRDefault="00CE6F0B" w:rsidP="00CE6F0B">
            <w:pPr>
              <w:spacing w:after="0" w:line="240" w:lineRule="auto"/>
              <w:rPr>
                <w:rFonts w:ascii="Calibri" w:hAnsi="Calibri" w:cs="Calibri"/>
                <w:b/>
                <w:bCs/>
                <w:color w:val="000000"/>
                <w:sz w:val="18"/>
                <w:szCs w:val="18"/>
                <w:lang w:bidi="ar-SA"/>
              </w:rPr>
            </w:pPr>
            <w:r w:rsidRPr="00CE6F0B">
              <w:rPr>
                <w:rFonts w:ascii="Calibri" w:hAnsi="Calibri" w:cs="Calibri"/>
                <w:b/>
                <w:bCs/>
                <w:color w:val="000000"/>
                <w:sz w:val="18"/>
                <w:szCs w:val="18"/>
                <w:lang w:bidi="ar-SA"/>
              </w:rPr>
              <w:t>ENERO</w:t>
            </w:r>
          </w:p>
        </w:tc>
        <w:tc>
          <w:tcPr>
            <w:tcW w:w="1231" w:type="dxa"/>
            <w:tcBorders>
              <w:top w:val="nil"/>
              <w:left w:val="nil"/>
              <w:bottom w:val="nil"/>
              <w:right w:val="single" w:sz="12" w:space="0" w:color="59AAF2"/>
            </w:tcBorders>
            <w:shd w:val="clear" w:color="000000" w:fill="FFFFFF"/>
            <w:noWrap/>
            <w:vAlign w:val="center"/>
            <w:hideMark/>
          </w:tcPr>
          <w:p w14:paraId="347BC4D5" w14:textId="77777777" w:rsidR="00CE6F0B" w:rsidRPr="00CE6F0B" w:rsidRDefault="00CE6F0B" w:rsidP="00CE6F0B">
            <w:pPr>
              <w:spacing w:after="0" w:line="240" w:lineRule="auto"/>
              <w:rPr>
                <w:rFonts w:ascii="Calibri" w:hAnsi="Calibri" w:cs="Calibri"/>
                <w:color w:val="000000"/>
                <w:sz w:val="18"/>
                <w:szCs w:val="18"/>
                <w:lang w:bidi="ar-SA"/>
              </w:rPr>
            </w:pPr>
            <w:r w:rsidRPr="00CE6F0B">
              <w:rPr>
                <w:rFonts w:ascii="Calibri" w:hAnsi="Calibri" w:cs="Calibri"/>
                <w:color w:val="000000"/>
                <w:sz w:val="18"/>
                <w:szCs w:val="18"/>
                <w:lang w:bidi="ar-SA"/>
              </w:rPr>
              <w:t>19</w:t>
            </w:r>
          </w:p>
        </w:tc>
      </w:tr>
      <w:tr w:rsidR="00CE6F0B" w:rsidRPr="00CE6F0B" w14:paraId="53CF7C83" w14:textId="77777777" w:rsidTr="00CE6F0B">
        <w:trPr>
          <w:trHeight w:val="177"/>
          <w:jc w:val="center"/>
        </w:trPr>
        <w:tc>
          <w:tcPr>
            <w:tcW w:w="1169" w:type="dxa"/>
            <w:tcBorders>
              <w:top w:val="nil"/>
              <w:left w:val="single" w:sz="12" w:space="0" w:color="59AAF2"/>
              <w:bottom w:val="nil"/>
              <w:right w:val="nil"/>
            </w:tcBorders>
            <w:shd w:val="clear" w:color="000000" w:fill="FFFFFF"/>
            <w:noWrap/>
            <w:vAlign w:val="center"/>
            <w:hideMark/>
          </w:tcPr>
          <w:p w14:paraId="6FBCD36B" w14:textId="77777777" w:rsidR="00CE6F0B" w:rsidRPr="00CE6F0B" w:rsidRDefault="00CE6F0B" w:rsidP="00CE6F0B">
            <w:pPr>
              <w:spacing w:after="0" w:line="240" w:lineRule="auto"/>
              <w:rPr>
                <w:rFonts w:ascii="Calibri" w:hAnsi="Calibri" w:cs="Calibri"/>
                <w:b/>
                <w:bCs/>
                <w:color w:val="000000"/>
                <w:sz w:val="18"/>
                <w:szCs w:val="18"/>
                <w:lang w:bidi="ar-SA"/>
              </w:rPr>
            </w:pPr>
            <w:r w:rsidRPr="00CE6F0B">
              <w:rPr>
                <w:rFonts w:ascii="Calibri" w:hAnsi="Calibri" w:cs="Calibri"/>
                <w:b/>
                <w:bCs/>
                <w:color w:val="000000"/>
                <w:sz w:val="18"/>
                <w:szCs w:val="18"/>
                <w:lang w:bidi="ar-SA"/>
              </w:rPr>
              <w:t>FEBRERO</w:t>
            </w:r>
          </w:p>
        </w:tc>
        <w:tc>
          <w:tcPr>
            <w:tcW w:w="1231" w:type="dxa"/>
            <w:tcBorders>
              <w:top w:val="nil"/>
              <w:left w:val="nil"/>
              <w:bottom w:val="nil"/>
              <w:right w:val="single" w:sz="12" w:space="0" w:color="59AAF2"/>
            </w:tcBorders>
            <w:shd w:val="clear" w:color="000000" w:fill="FFFFFF"/>
            <w:noWrap/>
            <w:vAlign w:val="center"/>
            <w:hideMark/>
          </w:tcPr>
          <w:p w14:paraId="3A07AEF3" w14:textId="77777777" w:rsidR="00CE6F0B" w:rsidRPr="00CE6F0B" w:rsidRDefault="00CE6F0B" w:rsidP="00CE6F0B">
            <w:pPr>
              <w:spacing w:after="0" w:line="240" w:lineRule="auto"/>
              <w:rPr>
                <w:rFonts w:ascii="Calibri" w:hAnsi="Calibri" w:cs="Calibri"/>
                <w:color w:val="000000"/>
                <w:sz w:val="18"/>
                <w:szCs w:val="18"/>
                <w:lang w:bidi="ar-SA"/>
              </w:rPr>
            </w:pPr>
            <w:r w:rsidRPr="00CE6F0B">
              <w:rPr>
                <w:rFonts w:ascii="Calibri" w:hAnsi="Calibri" w:cs="Calibri"/>
                <w:color w:val="000000"/>
                <w:sz w:val="18"/>
                <w:szCs w:val="18"/>
                <w:lang w:val="es-ES" w:bidi="ar-SA"/>
              </w:rPr>
              <w:t>02, 09</w:t>
            </w:r>
          </w:p>
        </w:tc>
      </w:tr>
      <w:tr w:rsidR="00CE6F0B" w:rsidRPr="00CE6F0B" w14:paraId="08E614AE" w14:textId="77777777" w:rsidTr="00CE6F0B">
        <w:trPr>
          <w:trHeight w:val="182"/>
          <w:jc w:val="center"/>
        </w:trPr>
        <w:tc>
          <w:tcPr>
            <w:tcW w:w="1169" w:type="dxa"/>
            <w:tcBorders>
              <w:top w:val="nil"/>
              <w:left w:val="single" w:sz="12" w:space="0" w:color="59AAF2"/>
              <w:bottom w:val="single" w:sz="12" w:space="0" w:color="59AAF2"/>
              <w:right w:val="nil"/>
            </w:tcBorders>
            <w:shd w:val="clear" w:color="000000" w:fill="FFFFFF"/>
            <w:noWrap/>
            <w:vAlign w:val="center"/>
            <w:hideMark/>
          </w:tcPr>
          <w:p w14:paraId="59E89E6E" w14:textId="77777777" w:rsidR="00CE6F0B" w:rsidRPr="00CE6F0B" w:rsidRDefault="00CE6F0B" w:rsidP="00CE6F0B">
            <w:pPr>
              <w:spacing w:after="0" w:line="240" w:lineRule="auto"/>
              <w:rPr>
                <w:rFonts w:ascii="Calibri" w:hAnsi="Calibri" w:cs="Calibri"/>
                <w:b/>
                <w:bCs/>
                <w:color w:val="000000"/>
                <w:sz w:val="18"/>
                <w:szCs w:val="18"/>
                <w:lang w:bidi="ar-SA"/>
              </w:rPr>
            </w:pPr>
            <w:r w:rsidRPr="00CE6F0B">
              <w:rPr>
                <w:rFonts w:ascii="Calibri" w:hAnsi="Calibri" w:cs="Calibri"/>
                <w:b/>
                <w:bCs/>
                <w:color w:val="000000"/>
                <w:sz w:val="18"/>
                <w:szCs w:val="18"/>
                <w:lang w:bidi="ar-SA"/>
              </w:rPr>
              <w:t>MARZO</w:t>
            </w:r>
          </w:p>
        </w:tc>
        <w:tc>
          <w:tcPr>
            <w:tcW w:w="1231" w:type="dxa"/>
            <w:tcBorders>
              <w:top w:val="nil"/>
              <w:left w:val="nil"/>
              <w:bottom w:val="single" w:sz="12" w:space="0" w:color="59AAF2"/>
              <w:right w:val="single" w:sz="12" w:space="0" w:color="59AAF2"/>
            </w:tcBorders>
            <w:shd w:val="clear" w:color="000000" w:fill="FFFFFF"/>
            <w:noWrap/>
            <w:vAlign w:val="center"/>
            <w:hideMark/>
          </w:tcPr>
          <w:p w14:paraId="4C12D0EE" w14:textId="77777777" w:rsidR="00CE6F0B" w:rsidRPr="00CE6F0B" w:rsidRDefault="00CE6F0B" w:rsidP="00CE6F0B">
            <w:pPr>
              <w:spacing w:after="0" w:line="240" w:lineRule="auto"/>
              <w:rPr>
                <w:rFonts w:ascii="Calibri" w:hAnsi="Calibri" w:cs="Calibri"/>
                <w:color w:val="000000"/>
                <w:sz w:val="18"/>
                <w:szCs w:val="18"/>
                <w:lang w:bidi="ar-SA"/>
              </w:rPr>
            </w:pPr>
            <w:r w:rsidRPr="00CE6F0B">
              <w:rPr>
                <w:rFonts w:ascii="Calibri" w:hAnsi="Calibri" w:cs="Calibri"/>
                <w:color w:val="000000"/>
                <w:sz w:val="18"/>
                <w:szCs w:val="18"/>
                <w:lang w:val="es-ES" w:bidi="ar-SA"/>
              </w:rPr>
              <w:t xml:space="preserve">02, 16, 30 </w:t>
            </w:r>
          </w:p>
        </w:tc>
      </w:tr>
    </w:tbl>
    <w:p w14:paraId="4C3AA3C2" w14:textId="48042206" w:rsidR="00CE6F0B" w:rsidRDefault="00CE6F0B" w:rsidP="00AB2C58">
      <w:pPr>
        <w:pBdr>
          <w:top w:val="nil"/>
          <w:left w:val="nil"/>
          <w:bottom w:val="nil"/>
          <w:right w:val="nil"/>
          <w:between w:val="nil"/>
        </w:pBdr>
        <w:spacing w:after="0"/>
        <w:jc w:val="both"/>
        <w:rPr>
          <w:rFonts w:eastAsia="Arial" w:cstheme="minorHAnsi"/>
          <w:color w:val="002060"/>
          <w:sz w:val="20"/>
          <w:szCs w:val="20"/>
        </w:rPr>
      </w:pPr>
    </w:p>
    <w:p w14:paraId="0222FF1C"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7472" w:type="dxa"/>
        <w:jc w:val="center"/>
        <w:tblCellMar>
          <w:left w:w="70" w:type="dxa"/>
          <w:right w:w="70" w:type="dxa"/>
        </w:tblCellMar>
        <w:tblLook w:val="04A0" w:firstRow="1" w:lastRow="0" w:firstColumn="1" w:lastColumn="0" w:noHBand="0" w:noVBand="1"/>
      </w:tblPr>
      <w:tblGrid>
        <w:gridCol w:w="3091"/>
        <w:gridCol w:w="1173"/>
        <w:gridCol w:w="794"/>
        <w:gridCol w:w="1247"/>
        <w:gridCol w:w="1009"/>
        <w:gridCol w:w="158"/>
      </w:tblGrid>
      <w:tr w:rsidR="00CE6F0B" w:rsidRPr="00CE6F0B" w14:paraId="22D350F9" w14:textId="77777777" w:rsidTr="00CE6F0B">
        <w:trPr>
          <w:gridAfter w:val="1"/>
          <w:wAfter w:w="158" w:type="dxa"/>
          <w:trHeight w:val="471"/>
          <w:jc w:val="center"/>
        </w:trPr>
        <w:tc>
          <w:tcPr>
            <w:tcW w:w="7314" w:type="dxa"/>
            <w:gridSpan w:val="5"/>
            <w:vMerge w:val="restart"/>
            <w:tcBorders>
              <w:top w:val="single" w:sz="12" w:space="0" w:color="59AAF2"/>
              <w:left w:val="single" w:sz="12" w:space="0" w:color="59AAF2"/>
              <w:bottom w:val="nil"/>
              <w:right w:val="single" w:sz="12" w:space="0" w:color="59AAF2"/>
            </w:tcBorders>
            <w:shd w:val="clear" w:color="000000" w:fill="59AAF2"/>
            <w:vAlign w:val="center"/>
            <w:hideMark/>
          </w:tcPr>
          <w:p w14:paraId="692A9CEE"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TARIFAS POR PERSONA EN USD</w:t>
            </w:r>
            <w:r w:rsidRPr="00CE6F0B">
              <w:rPr>
                <w:rFonts w:ascii="Calibri" w:hAnsi="Calibri" w:cs="Calibri"/>
                <w:b/>
                <w:bCs/>
                <w:color w:val="FFFFFF"/>
                <w:sz w:val="18"/>
                <w:szCs w:val="18"/>
                <w:lang w:bidi="ar-SA"/>
              </w:rPr>
              <w:br/>
              <w:t>SERVICIOS TERRESTRES EXCLUSIVAMENTE</w:t>
            </w:r>
          </w:p>
        </w:tc>
      </w:tr>
      <w:tr w:rsidR="00CE6F0B" w:rsidRPr="00CE6F0B" w14:paraId="0B78ED84" w14:textId="77777777" w:rsidTr="00CE6F0B">
        <w:trPr>
          <w:trHeight w:val="52"/>
          <w:jc w:val="center"/>
        </w:trPr>
        <w:tc>
          <w:tcPr>
            <w:tcW w:w="7314" w:type="dxa"/>
            <w:gridSpan w:val="5"/>
            <w:vMerge/>
            <w:tcBorders>
              <w:top w:val="single" w:sz="12" w:space="0" w:color="59AAF2"/>
              <w:left w:val="single" w:sz="12" w:space="0" w:color="59AAF2"/>
              <w:bottom w:val="nil"/>
              <w:right w:val="single" w:sz="12" w:space="0" w:color="59AAF2"/>
            </w:tcBorders>
            <w:vAlign w:val="center"/>
            <w:hideMark/>
          </w:tcPr>
          <w:p w14:paraId="1FD61343" w14:textId="77777777" w:rsidR="00CE6F0B" w:rsidRPr="00CE6F0B" w:rsidRDefault="00CE6F0B" w:rsidP="00CE6F0B">
            <w:pPr>
              <w:spacing w:after="0" w:line="240" w:lineRule="auto"/>
              <w:rPr>
                <w:rFonts w:ascii="Calibri" w:hAnsi="Calibri" w:cs="Calibri"/>
                <w:b/>
                <w:bCs/>
                <w:color w:val="FFFFFF"/>
                <w:sz w:val="18"/>
                <w:szCs w:val="18"/>
                <w:lang w:bidi="ar-SA"/>
              </w:rPr>
            </w:pPr>
          </w:p>
        </w:tc>
        <w:tc>
          <w:tcPr>
            <w:tcW w:w="158" w:type="dxa"/>
            <w:tcBorders>
              <w:top w:val="nil"/>
              <w:left w:val="nil"/>
              <w:bottom w:val="nil"/>
              <w:right w:val="nil"/>
            </w:tcBorders>
            <w:noWrap/>
            <w:vAlign w:val="bottom"/>
            <w:hideMark/>
          </w:tcPr>
          <w:p w14:paraId="72ADAAA8" w14:textId="77777777" w:rsidR="00CE6F0B" w:rsidRPr="00CE6F0B" w:rsidRDefault="00CE6F0B" w:rsidP="00CE6F0B">
            <w:pPr>
              <w:spacing w:after="0" w:line="240" w:lineRule="auto"/>
              <w:jc w:val="center"/>
              <w:rPr>
                <w:rFonts w:ascii="Calibri" w:hAnsi="Calibri" w:cs="Calibri"/>
                <w:b/>
                <w:bCs/>
                <w:color w:val="FFFFFF"/>
                <w:sz w:val="18"/>
                <w:szCs w:val="18"/>
                <w:lang w:bidi="ar-SA"/>
              </w:rPr>
            </w:pPr>
          </w:p>
        </w:tc>
      </w:tr>
      <w:tr w:rsidR="00CE6F0B" w:rsidRPr="00CE6F0B" w14:paraId="1846C819" w14:textId="77777777" w:rsidTr="00CE6F0B">
        <w:trPr>
          <w:trHeight w:val="341"/>
          <w:jc w:val="center"/>
        </w:trPr>
        <w:tc>
          <w:tcPr>
            <w:tcW w:w="3091" w:type="dxa"/>
            <w:tcBorders>
              <w:top w:val="nil"/>
              <w:left w:val="single" w:sz="12" w:space="0" w:color="59AAF2"/>
              <w:bottom w:val="nil"/>
              <w:right w:val="nil"/>
            </w:tcBorders>
            <w:shd w:val="clear" w:color="000000" w:fill="59AAF2"/>
            <w:noWrap/>
            <w:vAlign w:val="center"/>
            <w:hideMark/>
          </w:tcPr>
          <w:p w14:paraId="393C8572" w14:textId="77777777" w:rsidR="00CE6F0B" w:rsidRPr="00CE6F0B" w:rsidRDefault="00CE6F0B" w:rsidP="00CE6F0B">
            <w:pPr>
              <w:spacing w:after="0" w:line="240" w:lineRule="auto"/>
              <w:jc w:val="right"/>
              <w:rPr>
                <w:rFonts w:ascii="Calibri" w:hAnsi="Calibri" w:cs="Calibri"/>
                <w:b/>
                <w:bCs/>
                <w:color w:val="FFFFFF"/>
                <w:sz w:val="18"/>
                <w:szCs w:val="18"/>
                <w:lang w:bidi="ar-SA"/>
              </w:rPr>
            </w:pPr>
            <w:r w:rsidRPr="00CE6F0B">
              <w:rPr>
                <w:rFonts w:ascii="Calibri" w:hAnsi="Calibri" w:cs="Calibri"/>
                <w:b/>
                <w:bCs/>
                <w:color w:val="FFFFFF"/>
                <w:sz w:val="18"/>
                <w:szCs w:val="18"/>
                <w:lang w:bidi="ar-SA"/>
              </w:rPr>
              <w:t>CAPITALES DE LAS AURORAS BOREALES</w:t>
            </w:r>
          </w:p>
        </w:tc>
        <w:tc>
          <w:tcPr>
            <w:tcW w:w="1173" w:type="dxa"/>
            <w:tcBorders>
              <w:top w:val="nil"/>
              <w:left w:val="nil"/>
              <w:bottom w:val="nil"/>
              <w:right w:val="nil"/>
            </w:tcBorders>
            <w:shd w:val="clear" w:color="000000" w:fill="59AAF2"/>
            <w:vAlign w:val="center"/>
            <w:hideMark/>
          </w:tcPr>
          <w:p w14:paraId="61D82B7F"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DBL/TWIN</w:t>
            </w:r>
          </w:p>
        </w:tc>
        <w:tc>
          <w:tcPr>
            <w:tcW w:w="794" w:type="dxa"/>
            <w:tcBorders>
              <w:top w:val="nil"/>
              <w:left w:val="nil"/>
              <w:bottom w:val="nil"/>
              <w:right w:val="nil"/>
            </w:tcBorders>
            <w:shd w:val="clear" w:color="000000" w:fill="59AAF2"/>
            <w:vAlign w:val="center"/>
            <w:hideMark/>
          </w:tcPr>
          <w:p w14:paraId="3D09931C"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SGL</w:t>
            </w:r>
          </w:p>
        </w:tc>
        <w:tc>
          <w:tcPr>
            <w:tcW w:w="1247" w:type="dxa"/>
            <w:tcBorders>
              <w:top w:val="nil"/>
              <w:left w:val="nil"/>
              <w:bottom w:val="nil"/>
              <w:right w:val="nil"/>
            </w:tcBorders>
            <w:shd w:val="clear" w:color="000000" w:fill="59AAF2"/>
            <w:vAlign w:val="center"/>
            <w:hideMark/>
          </w:tcPr>
          <w:p w14:paraId="335D6932"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3er PAX CAMA EXTRA</w:t>
            </w:r>
          </w:p>
        </w:tc>
        <w:tc>
          <w:tcPr>
            <w:tcW w:w="1008" w:type="dxa"/>
            <w:tcBorders>
              <w:top w:val="nil"/>
              <w:left w:val="nil"/>
              <w:bottom w:val="nil"/>
              <w:right w:val="single" w:sz="12" w:space="0" w:color="59AAF2"/>
            </w:tcBorders>
            <w:shd w:val="clear" w:color="000000" w:fill="59AAF2"/>
            <w:vAlign w:val="center"/>
            <w:hideMark/>
          </w:tcPr>
          <w:p w14:paraId="21997CB5" w14:textId="77777777" w:rsidR="00CE6F0B" w:rsidRPr="00CE6F0B" w:rsidRDefault="00CE6F0B" w:rsidP="00CE6F0B">
            <w:pPr>
              <w:spacing w:after="0" w:line="240" w:lineRule="auto"/>
              <w:jc w:val="center"/>
              <w:rPr>
                <w:rFonts w:ascii="Calibri" w:hAnsi="Calibri" w:cs="Calibri"/>
                <w:b/>
                <w:bCs/>
                <w:color w:val="FFFFFF"/>
                <w:sz w:val="18"/>
                <w:szCs w:val="18"/>
                <w:lang w:bidi="ar-SA"/>
              </w:rPr>
            </w:pPr>
            <w:r w:rsidRPr="00CE6F0B">
              <w:rPr>
                <w:rFonts w:ascii="Calibri" w:hAnsi="Calibri" w:cs="Calibri"/>
                <w:b/>
                <w:bCs/>
                <w:color w:val="FFFFFF"/>
                <w:sz w:val="18"/>
                <w:szCs w:val="18"/>
                <w:lang w:bidi="ar-SA"/>
              </w:rPr>
              <w:t>MNR</w:t>
            </w:r>
            <w:r w:rsidRPr="00CE6F0B">
              <w:rPr>
                <w:rFonts w:ascii="Calibri" w:hAnsi="Calibri" w:cs="Calibri"/>
                <w:b/>
                <w:bCs/>
                <w:color w:val="FFFFFF"/>
                <w:sz w:val="18"/>
                <w:szCs w:val="18"/>
                <w:lang w:bidi="ar-SA"/>
              </w:rPr>
              <w:br/>
              <w:t>(8-12 años)</w:t>
            </w:r>
          </w:p>
        </w:tc>
        <w:tc>
          <w:tcPr>
            <w:tcW w:w="158" w:type="dxa"/>
            <w:vAlign w:val="center"/>
            <w:hideMark/>
          </w:tcPr>
          <w:p w14:paraId="1851E18E" w14:textId="77777777" w:rsidR="00CE6F0B" w:rsidRPr="00CE6F0B" w:rsidRDefault="00CE6F0B" w:rsidP="00CE6F0B">
            <w:pPr>
              <w:spacing w:after="0" w:line="240" w:lineRule="auto"/>
              <w:rPr>
                <w:rFonts w:ascii="Times New Roman" w:hAnsi="Times New Roman"/>
                <w:sz w:val="18"/>
                <w:szCs w:val="18"/>
                <w:lang w:bidi="ar-SA"/>
              </w:rPr>
            </w:pPr>
          </w:p>
        </w:tc>
      </w:tr>
      <w:tr w:rsidR="00CE6F0B" w:rsidRPr="00CE6F0B" w14:paraId="0B97AB94" w14:textId="77777777" w:rsidTr="00CE6F0B">
        <w:trPr>
          <w:trHeight w:val="196"/>
          <w:jc w:val="center"/>
        </w:trPr>
        <w:tc>
          <w:tcPr>
            <w:tcW w:w="3091" w:type="dxa"/>
            <w:tcBorders>
              <w:top w:val="nil"/>
              <w:left w:val="single" w:sz="12" w:space="0" w:color="59AAF2"/>
              <w:bottom w:val="single" w:sz="12" w:space="0" w:color="59AAF2"/>
              <w:right w:val="nil"/>
            </w:tcBorders>
            <w:shd w:val="clear" w:color="000000" w:fill="FFFFFF"/>
            <w:noWrap/>
            <w:vAlign w:val="center"/>
            <w:hideMark/>
          </w:tcPr>
          <w:p w14:paraId="6E7733CE" w14:textId="77777777" w:rsidR="00CE6F0B" w:rsidRPr="00CE6F0B" w:rsidRDefault="00CE6F0B" w:rsidP="00CE6F0B">
            <w:pPr>
              <w:spacing w:after="0" w:line="240" w:lineRule="auto"/>
              <w:jc w:val="right"/>
              <w:rPr>
                <w:rFonts w:ascii="Calibri" w:hAnsi="Calibri" w:cs="Calibri"/>
                <w:b/>
                <w:bCs/>
                <w:color w:val="000000"/>
                <w:sz w:val="18"/>
                <w:szCs w:val="18"/>
                <w:lang w:bidi="ar-SA"/>
              </w:rPr>
            </w:pPr>
            <w:r w:rsidRPr="00CE6F0B">
              <w:rPr>
                <w:rFonts w:ascii="Calibri" w:hAnsi="Calibri" w:cs="Calibri"/>
                <w:b/>
                <w:bCs/>
                <w:color w:val="000000"/>
                <w:sz w:val="18"/>
                <w:szCs w:val="18"/>
                <w:lang w:bidi="ar-SA"/>
              </w:rPr>
              <w:t>TERRESTRE 2026</w:t>
            </w:r>
          </w:p>
        </w:tc>
        <w:tc>
          <w:tcPr>
            <w:tcW w:w="1173" w:type="dxa"/>
            <w:tcBorders>
              <w:top w:val="nil"/>
              <w:left w:val="nil"/>
              <w:bottom w:val="single" w:sz="12" w:space="0" w:color="59AAF2"/>
              <w:right w:val="nil"/>
            </w:tcBorders>
            <w:shd w:val="clear" w:color="000000" w:fill="FFFFFF"/>
            <w:noWrap/>
            <w:vAlign w:val="center"/>
            <w:hideMark/>
          </w:tcPr>
          <w:p w14:paraId="6E0B6609"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4750</w:t>
            </w:r>
          </w:p>
        </w:tc>
        <w:tc>
          <w:tcPr>
            <w:tcW w:w="794" w:type="dxa"/>
            <w:tcBorders>
              <w:top w:val="nil"/>
              <w:left w:val="nil"/>
              <w:bottom w:val="single" w:sz="12" w:space="0" w:color="59AAF2"/>
              <w:right w:val="nil"/>
            </w:tcBorders>
            <w:shd w:val="clear" w:color="000000" w:fill="FFFFFF"/>
            <w:noWrap/>
            <w:vAlign w:val="center"/>
            <w:hideMark/>
          </w:tcPr>
          <w:p w14:paraId="46565F61"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6130</w:t>
            </w:r>
          </w:p>
        </w:tc>
        <w:tc>
          <w:tcPr>
            <w:tcW w:w="1247" w:type="dxa"/>
            <w:tcBorders>
              <w:top w:val="nil"/>
              <w:left w:val="nil"/>
              <w:bottom w:val="single" w:sz="12" w:space="0" w:color="59AAF2"/>
              <w:right w:val="nil"/>
            </w:tcBorders>
            <w:shd w:val="clear" w:color="000000" w:fill="FFFFFF"/>
            <w:noWrap/>
            <w:vAlign w:val="center"/>
            <w:hideMark/>
          </w:tcPr>
          <w:p w14:paraId="7A95ECAB"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4040</w:t>
            </w:r>
          </w:p>
        </w:tc>
        <w:tc>
          <w:tcPr>
            <w:tcW w:w="1008" w:type="dxa"/>
            <w:tcBorders>
              <w:top w:val="nil"/>
              <w:left w:val="nil"/>
              <w:bottom w:val="single" w:sz="12" w:space="0" w:color="59AAF2"/>
              <w:right w:val="single" w:sz="12" w:space="0" w:color="59AAF2"/>
            </w:tcBorders>
            <w:shd w:val="clear" w:color="000000" w:fill="FFFFFF"/>
            <w:noWrap/>
            <w:vAlign w:val="center"/>
            <w:hideMark/>
          </w:tcPr>
          <w:p w14:paraId="64A5538E"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3560</w:t>
            </w:r>
          </w:p>
        </w:tc>
        <w:tc>
          <w:tcPr>
            <w:tcW w:w="158" w:type="dxa"/>
            <w:vAlign w:val="center"/>
            <w:hideMark/>
          </w:tcPr>
          <w:p w14:paraId="35835D1B" w14:textId="77777777" w:rsidR="00CE6F0B" w:rsidRPr="00CE6F0B" w:rsidRDefault="00CE6F0B" w:rsidP="00CE6F0B">
            <w:pPr>
              <w:spacing w:after="0" w:line="240" w:lineRule="auto"/>
              <w:rPr>
                <w:rFonts w:ascii="Times New Roman" w:hAnsi="Times New Roman"/>
                <w:sz w:val="18"/>
                <w:szCs w:val="18"/>
                <w:lang w:bidi="ar-SA"/>
              </w:rPr>
            </w:pPr>
          </w:p>
        </w:tc>
      </w:tr>
      <w:tr w:rsidR="00CE6F0B" w:rsidRPr="00CE6F0B" w14:paraId="442E7C87" w14:textId="77777777" w:rsidTr="00CE6F0B">
        <w:trPr>
          <w:trHeight w:val="202"/>
          <w:jc w:val="center"/>
        </w:trPr>
        <w:tc>
          <w:tcPr>
            <w:tcW w:w="7314" w:type="dxa"/>
            <w:gridSpan w:val="5"/>
            <w:tcBorders>
              <w:top w:val="nil"/>
              <w:left w:val="single" w:sz="12" w:space="0" w:color="59AAF2"/>
              <w:bottom w:val="nil"/>
              <w:right w:val="single" w:sz="12" w:space="0" w:color="59AAF2"/>
            </w:tcBorders>
            <w:shd w:val="clear" w:color="000000" w:fill="FFFFFF"/>
            <w:noWrap/>
            <w:vAlign w:val="bottom"/>
            <w:hideMark/>
          </w:tcPr>
          <w:p w14:paraId="549E0D47"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PRECIOS SUJETOS A DISPONIBILIDAD Y A CAMBIOS SIN PREVIO AVISO</w:t>
            </w:r>
          </w:p>
        </w:tc>
        <w:tc>
          <w:tcPr>
            <w:tcW w:w="158" w:type="dxa"/>
            <w:vAlign w:val="center"/>
            <w:hideMark/>
          </w:tcPr>
          <w:p w14:paraId="4E7045B1" w14:textId="77777777" w:rsidR="00CE6F0B" w:rsidRPr="00CE6F0B" w:rsidRDefault="00CE6F0B" w:rsidP="00CE6F0B">
            <w:pPr>
              <w:spacing w:after="0" w:line="240" w:lineRule="auto"/>
              <w:rPr>
                <w:rFonts w:ascii="Times New Roman" w:hAnsi="Times New Roman"/>
                <w:sz w:val="18"/>
                <w:szCs w:val="18"/>
                <w:lang w:bidi="ar-SA"/>
              </w:rPr>
            </w:pPr>
          </w:p>
        </w:tc>
      </w:tr>
      <w:tr w:rsidR="00CE6F0B" w:rsidRPr="00CE6F0B" w14:paraId="5975301F" w14:textId="77777777" w:rsidTr="00CE6F0B">
        <w:trPr>
          <w:trHeight w:val="202"/>
          <w:jc w:val="center"/>
        </w:trPr>
        <w:tc>
          <w:tcPr>
            <w:tcW w:w="7314" w:type="dxa"/>
            <w:gridSpan w:val="5"/>
            <w:tcBorders>
              <w:top w:val="nil"/>
              <w:left w:val="single" w:sz="12" w:space="0" w:color="59AAF2"/>
              <w:bottom w:val="single" w:sz="12" w:space="0" w:color="59AAF2"/>
              <w:right w:val="single" w:sz="12" w:space="0" w:color="59AAF2"/>
            </w:tcBorders>
            <w:shd w:val="clear" w:color="000000" w:fill="FFFFFF"/>
            <w:noWrap/>
            <w:hideMark/>
          </w:tcPr>
          <w:p w14:paraId="466C3018" w14:textId="77777777" w:rsidR="00CE6F0B" w:rsidRPr="00CE6F0B" w:rsidRDefault="00CE6F0B" w:rsidP="00CE6F0B">
            <w:pPr>
              <w:spacing w:after="0" w:line="240" w:lineRule="auto"/>
              <w:jc w:val="center"/>
              <w:rPr>
                <w:rFonts w:ascii="Calibri" w:hAnsi="Calibri" w:cs="Calibri"/>
                <w:b/>
                <w:bCs/>
                <w:color w:val="000000"/>
                <w:sz w:val="18"/>
                <w:szCs w:val="18"/>
                <w:lang w:bidi="ar-SA"/>
              </w:rPr>
            </w:pPr>
            <w:r w:rsidRPr="00CE6F0B">
              <w:rPr>
                <w:rFonts w:ascii="Calibri" w:hAnsi="Calibri" w:cs="Calibri"/>
                <w:b/>
                <w:bCs/>
                <w:color w:val="000000"/>
                <w:sz w:val="18"/>
                <w:szCs w:val="18"/>
                <w:lang w:bidi="ar-SA"/>
              </w:rPr>
              <w:t>VIGENCIA HASTA MARZO 2027</w:t>
            </w:r>
          </w:p>
        </w:tc>
        <w:tc>
          <w:tcPr>
            <w:tcW w:w="158" w:type="dxa"/>
            <w:vAlign w:val="center"/>
            <w:hideMark/>
          </w:tcPr>
          <w:p w14:paraId="3F7DD585" w14:textId="77777777" w:rsidR="00CE6F0B" w:rsidRPr="00CE6F0B" w:rsidRDefault="00CE6F0B" w:rsidP="00CE6F0B">
            <w:pPr>
              <w:spacing w:after="0" w:line="240" w:lineRule="auto"/>
              <w:rPr>
                <w:rFonts w:ascii="Times New Roman" w:hAnsi="Times New Roman"/>
                <w:sz w:val="18"/>
                <w:szCs w:val="18"/>
                <w:lang w:bidi="ar-SA"/>
              </w:rPr>
            </w:pPr>
          </w:p>
        </w:tc>
      </w:tr>
    </w:tbl>
    <w:p w14:paraId="35240F94"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883DEB7" w14:textId="5D91C7AB"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CA27916" w14:textId="115EC659"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3092BD47" w14:textId="2AB26B91" w:rsidR="005D2AB9" w:rsidRDefault="00FF3BA1" w:rsidP="00AB2C58">
      <w:pPr>
        <w:pBdr>
          <w:top w:val="nil"/>
          <w:left w:val="nil"/>
          <w:bottom w:val="nil"/>
          <w:right w:val="nil"/>
          <w:between w:val="nil"/>
        </w:pBdr>
        <w:spacing w:after="0"/>
        <w:jc w:val="both"/>
        <w:rPr>
          <w:rFonts w:eastAsia="Arial" w:cstheme="minorHAnsi"/>
          <w:color w:val="002060"/>
          <w:sz w:val="20"/>
          <w:szCs w:val="20"/>
        </w:rPr>
      </w:pPr>
      <w:r>
        <w:rPr>
          <w:noProof/>
        </w:rPr>
        <w:drawing>
          <wp:anchor distT="0" distB="0" distL="114300" distR="114300" simplePos="0" relativeHeight="251658240" behindDoc="0" locked="0" layoutInCell="1" allowOverlap="1" wp14:anchorId="741C7FC5" wp14:editId="5DA93EC0">
            <wp:simplePos x="0" y="0"/>
            <wp:positionH relativeFrom="margin">
              <wp:posOffset>1877385</wp:posOffset>
            </wp:positionH>
            <wp:positionV relativeFrom="margin">
              <wp:posOffset>3027</wp:posOffset>
            </wp:positionV>
            <wp:extent cx="2535766" cy="627591"/>
            <wp:effectExtent l="0" t="0" r="0" b="1270"/>
            <wp:wrapSquare wrapText="bothSides"/>
            <wp:docPr id="735241969" name="Imagen 1">
              <a:extLst xmlns:a="http://schemas.openxmlformats.org/drawingml/2006/main">
                <a:ext uri="{FF2B5EF4-FFF2-40B4-BE49-F238E27FC236}">
                  <a16:creationId xmlns:a16="http://schemas.microsoft.com/office/drawing/2014/main" id="{8A036419-A79B-439D-B629-24063F88B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A036419-A79B-439D-B629-24063F88B82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5766" cy="6275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E3E78E" w14:textId="7A162983"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13C40B38" w14:textId="7125EBE3"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0C7303A0" w14:textId="3B036973"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5486C6AE"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8065" w:type="dxa"/>
        <w:jc w:val="center"/>
        <w:tblCellMar>
          <w:left w:w="70" w:type="dxa"/>
          <w:right w:w="70" w:type="dxa"/>
        </w:tblCellMar>
        <w:tblLook w:val="04A0" w:firstRow="1" w:lastRow="0" w:firstColumn="1" w:lastColumn="0" w:noHBand="0" w:noVBand="1"/>
      </w:tblPr>
      <w:tblGrid>
        <w:gridCol w:w="4578"/>
        <w:gridCol w:w="1258"/>
        <w:gridCol w:w="840"/>
        <w:gridCol w:w="1389"/>
      </w:tblGrid>
      <w:tr w:rsidR="00FF3BA1" w:rsidRPr="00FF3BA1" w14:paraId="0D617B0E" w14:textId="77777777" w:rsidTr="00FF3BA1">
        <w:trPr>
          <w:trHeight w:val="366"/>
          <w:jc w:val="center"/>
        </w:trPr>
        <w:tc>
          <w:tcPr>
            <w:tcW w:w="4578" w:type="dxa"/>
            <w:tcBorders>
              <w:top w:val="single" w:sz="12" w:space="0" w:color="59AAF2"/>
              <w:left w:val="single" w:sz="12" w:space="0" w:color="59AAF2"/>
              <w:bottom w:val="single" w:sz="12" w:space="0" w:color="59AAF2"/>
              <w:right w:val="nil"/>
            </w:tcBorders>
            <w:shd w:val="clear" w:color="000000" w:fill="59AAF2"/>
            <w:noWrap/>
            <w:vAlign w:val="center"/>
            <w:hideMark/>
          </w:tcPr>
          <w:p w14:paraId="5E31E22A" w14:textId="77777777" w:rsidR="00FF3BA1" w:rsidRPr="00FF3BA1" w:rsidRDefault="00FF3BA1" w:rsidP="00FF3BA1">
            <w:pPr>
              <w:spacing w:after="0" w:line="240" w:lineRule="auto"/>
              <w:jc w:val="center"/>
              <w:rPr>
                <w:rFonts w:ascii="Calibri" w:hAnsi="Calibri" w:cs="Calibri"/>
                <w:b/>
                <w:bCs/>
                <w:color w:val="FFFFFF"/>
                <w:sz w:val="18"/>
                <w:szCs w:val="18"/>
                <w:lang w:bidi="ar-SA"/>
              </w:rPr>
            </w:pPr>
            <w:r w:rsidRPr="00FF3BA1">
              <w:rPr>
                <w:rFonts w:ascii="Calibri" w:hAnsi="Calibri" w:cs="Calibri"/>
                <w:b/>
                <w:bCs/>
                <w:color w:val="FFFFFF"/>
                <w:sz w:val="18"/>
                <w:szCs w:val="18"/>
                <w:lang w:bidi="ar-SA"/>
              </w:rPr>
              <w:t>SERVICIOS COMPARTIDOS</w:t>
            </w:r>
          </w:p>
        </w:tc>
        <w:tc>
          <w:tcPr>
            <w:tcW w:w="1258" w:type="dxa"/>
            <w:tcBorders>
              <w:top w:val="single" w:sz="12" w:space="0" w:color="59AAF2"/>
              <w:left w:val="nil"/>
              <w:bottom w:val="single" w:sz="12" w:space="0" w:color="59AAF2"/>
              <w:right w:val="nil"/>
            </w:tcBorders>
            <w:shd w:val="clear" w:color="000000" w:fill="59AAF2"/>
            <w:noWrap/>
            <w:vAlign w:val="center"/>
            <w:hideMark/>
          </w:tcPr>
          <w:p w14:paraId="3ABE4385" w14:textId="77777777" w:rsidR="00FF3BA1" w:rsidRPr="00FF3BA1" w:rsidRDefault="00FF3BA1" w:rsidP="00FF3BA1">
            <w:pPr>
              <w:spacing w:after="0" w:line="240" w:lineRule="auto"/>
              <w:rPr>
                <w:rFonts w:ascii="Calibri" w:hAnsi="Calibri" w:cs="Calibri"/>
                <w:b/>
                <w:bCs/>
                <w:color w:val="FFFFFF"/>
                <w:sz w:val="18"/>
                <w:szCs w:val="18"/>
                <w:lang w:bidi="ar-SA"/>
              </w:rPr>
            </w:pPr>
            <w:r w:rsidRPr="00FF3BA1">
              <w:rPr>
                <w:rFonts w:ascii="Calibri" w:hAnsi="Calibri" w:cs="Calibri"/>
                <w:b/>
                <w:bCs/>
                <w:color w:val="FFFFFF"/>
                <w:sz w:val="18"/>
                <w:szCs w:val="18"/>
                <w:lang w:bidi="ar-SA"/>
              </w:rPr>
              <w:t> </w:t>
            </w:r>
          </w:p>
        </w:tc>
        <w:tc>
          <w:tcPr>
            <w:tcW w:w="840" w:type="dxa"/>
            <w:tcBorders>
              <w:top w:val="single" w:sz="12" w:space="0" w:color="59AAF2"/>
              <w:left w:val="nil"/>
              <w:bottom w:val="single" w:sz="12" w:space="0" w:color="59AAF2"/>
              <w:right w:val="nil"/>
            </w:tcBorders>
            <w:shd w:val="clear" w:color="000000" w:fill="59AAF2"/>
            <w:noWrap/>
            <w:vAlign w:val="center"/>
            <w:hideMark/>
          </w:tcPr>
          <w:p w14:paraId="30310C20" w14:textId="77777777" w:rsidR="00FF3BA1" w:rsidRPr="00FF3BA1" w:rsidRDefault="00FF3BA1" w:rsidP="00FF3BA1">
            <w:pPr>
              <w:spacing w:after="0" w:line="240" w:lineRule="auto"/>
              <w:jc w:val="center"/>
              <w:rPr>
                <w:rFonts w:ascii="Calibri" w:hAnsi="Calibri" w:cs="Calibri"/>
                <w:b/>
                <w:bCs/>
                <w:color w:val="FFFFFF"/>
                <w:sz w:val="18"/>
                <w:szCs w:val="18"/>
                <w:lang w:bidi="ar-SA"/>
              </w:rPr>
            </w:pPr>
            <w:r w:rsidRPr="00FF3BA1">
              <w:rPr>
                <w:rFonts w:ascii="Calibri" w:hAnsi="Calibri" w:cs="Calibri"/>
                <w:b/>
                <w:bCs/>
                <w:color w:val="FFFFFF"/>
                <w:sz w:val="18"/>
                <w:szCs w:val="18"/>
                <w:lang w:bidi="ar-SA"/>
              </w:rPr>
              <w:t>ADULTO</w:t>
            </w:r>
          </w:p>
        </w:tc>
        <w:tc>
          <w:tcPr>
            <w:tcW w:w="1389" w:type="dxa"/>
            <w:tcBorders>
              <w:top w:val="single" w:sz="12" w:space="0" w:color="59AAF2"/>
              <w:left w:val="nil"/>
              <w:bottom w:val="single" w:sz="12" w:space="0" w:color="59AAF2"/>
              <w:right w:val="single" w:sz="12" w:space="0" w:color="59AAF2"/>
            </w:tcBorders>
            <w:shd w:val="clear" w:color="000000" w:fill="59AAF2"/>
            <w:vAlign w:val="center"/>
            <w:hideMark/>
          </w:tcPr>
          <w:p w14:paraId="64AAF40D" w14:textId="77777777" w:rsidR="00FF3BA1" w:rsidRPr="00FF3BA1" w:rsidRDefault="00FF3BA1" w:rsidP="00FF3BA1">
            <w:pPr>
              <w:spacing w:after="0" w:line="240" w:lineRule="auto"/>
              <w:jc w:val="center"/>
              <w:rPr>
                <w:rFonts w:ascii="Calibri" w:hAnsi="Calibri" w:cs="Calibri"/>
                <w:b/>
                <w:bCs/>
                <w:color w:val="FFFFFF"/>
                <w:sz w:val="18"/>
                <w:szCs w:val="18"/>
                <w:lang w:bidi="ar-SA"/>
              </w:rPr>
            </w:pPr>
            <w:r w:rsidRPr="00FF3BA1">
              <w:rPr>
                <w:rFonts w:ascii="Calibri" w:hAnsi="Calibri" w:cs="Calibri"/>
                <w:b/>
                <w:bCs/>
                <w:color w:val="FFFFFF"/>
                <w:sz w:val="18"/>
                <w:szCs w:val="18"/>
                <w:lang w:bidi="ar-SA"/>
              </w:rPr>
              <w:t>NIÑO (8-14 años)</w:t>
            </w:r>
          </w:p>
        </w:tc>
      </w:tr>
      <w:tr w:rsidR="00FF3BA1" w:rsidRPr="00FF3BA1" w14:paraId="674DEB1C" w14:textId="77777777" w:rsidTr="00FF3BA1">
        <w:trPr>
          <w:trHeight w:val="160"/>
          <w:jc w:val="center"/>
        </w:trPr>
        <w:tc>
          <w:tcPr>
            <w:tcW w:w="4578" w:type="dxa"/>
            <w:tcBorders>
              <w:top w:val="nil"/>
              <w:left w:val="single" w:sz="12" w:space="0" w:color="59AAF2"/>
              <w:bottom w:val="nil"/>
              <w:right w:val="nil"/>
            </w:tcBorders>
            <w:shd w:val="clear" w:color="000000" w:fill="FFFFFF"/>
            <w:noWrap/>
            <w:vAlign w:val="bottom"/>
            <w:hideMark/>
          </w:tcPr>
          <w:p w14:paraId="6FBA83E0"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EXCURSIÓN NOCTURNA SAFARI AURORA BOREALIS***</w:t>
            </w:r>
          </w:p>
        </w:tc>
        <w:tc>
          <w:tcPr>
            <w:tcW w:w="1258" w:type="dxa"/>
            <w:tcBorders>
              <w:top w:val="nil"/>
              <w:left w:val="nil"/>
              <w:bottom w:val="nil"/>
              <w:right w:val="nil"/>
            </w:tcBorders>
            <w:shd w:val="clear" w:color="000000" w:fill="FFFFFF"/>
            <w:noWrap/>
            <w:vAlign w:val="center"/>
            <w:hideMark/>
          </w:tcPr>
          <w:p w14:paraId="616226A1" w14:textId="77777777" w:rsidR="00FF3BA1" w:rsidRPr="00FF3BA1" w:rsidRDefault="00FF3BA1" w:rsidP="00FF3BA1">
            <w:pPr>
              <w:spacing w:after="0" w:line="240" w:lineRule="auto"/>
              <w:jc w:val="center"/>
              <w:rPr>
                <w:rFonts w:ascii="Calibri" w:hAnsi="Calibri" w:cs="Calibri"/>
                <w:b/>
                <w:bCs/>
                <w:color w:val="000000"/>
                <w:sz w:val="18"/>
                <w:szCs w:val="18"/>
                <w:lang w:bidi="ar-SA"/>
              </w:rPr>
            </w:pPr>
            <w:r w:rsidRPr="00FF3BA1">
              <w:rPr>
                <w:rFonts w:ascii="Calibri" w:hAnsi="Calibri" w:cs="Calibri"/>
                <w:b/>
                <w:bCs/>
                <w:color w:val="000000"/>
                <w:sz w:val="18"/>
                <w:szCs w:val="18"/>
                <w:lang w:bidi="ar-SA"/>
              </w:rPr>
              <w:t> </w:t>
            </w:r>
          </w:p>
        </w:tc>
        <w:tc>
          <w:tcPr>
            <w:tcW w:w="840" w:type="dxa"/>
            <w:tcBorders>
              <w:top w:val="nil"/>
              <w:left w:val="nil"/>
              <w:bottom w:val="nil"/>
              <w:right w:val="nil"/>
            </w:tcBorders>
            <w:shd w:val="clear" w:color="000000" w:fill="FFFFFF"/>
            <w:vAlign w:val="center"/>
            <w:hideMark/>
          </w:tcPr>
          <w:p w14:paraId="0D70CAE1"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240</w:t>
            </w:r>
          </w:p>
        </w:tc>
        <w:tc>
          <w:tcPr>
            <w:tcW w:w="1389" w:type="dxa"/>
            <w:tcBorders>
              <w:top w:val="nil"/>
              <w:left w:val="nil"/>
              <w:bottom w:val="nil"/>
              <w:right w:val="single" w:sz="12" w:space="0" w:color="59AAF2"/>
            </w:tcBorders>
            <w:shd w:val="clear" w:color="000000" w:fill="FFFFFF"/>
            <w:vAlign w:val="center"/>
            <w:hideMark/>
          </w:tcPr>
          <w:p w14:paraId="3B23CBCA"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180</w:t>
            </w:r>
          </w:p>
        </w:tc>
      </w:tr>
      <w:tr w:rsidR="00FF3BA1" w:rsidRPr="00FF3BA1" w14:paraId="58177FAE" w14:textId="77777777" w:rsidTr="00FF3BA1">
        <w:trPr>
          <w:trHeight w:val="154"/>
          <w:jc w:val="center"/>
        </w:trPr>
        <w:tc>
          <w:tcPr>
            <w:tcW w:w="4578" w:type="dxa"/>
            <w:tcBorders>
              <w:top w:val="nil"/>
              <w:left w:val="single" w:sz="12" w:space="0" w:color="59AAF2"/>
              <w:bottom w:val="nil"/>
              <w:right w:val="nil"/>
            </w:tcBorders>
            <w:shd w:val="clear" w:color="000000" w:fill="FFFFFF"/>
            <w:noWrap/>
            <w:vAlign w:val="bottom"/>
            <w:hideMark/>
          </w:tcPr>
          <w:p w14:paraId="33416C23"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CAZA DE AURORAS EN TRINEO CALEFACTADO</w:t>
            </w:r>
          </w:p>
        </w:tc>
        <w:tc>
          <w:tcPr>
            <w:tcW w:w="1258" w:type="dxa"/>
            <w:tcBorders>
              <w:top w:val="nil"/>
              <w:left w:val="nil"/>
              <w:bottom w:val="nil"/>
              <w:right w:val="nil"/>
            </w:tcBorders>
            <w:shd w:val="clear" w:color="000000" w:fill="FFFFFF"/>
            <w:noWrap/>
            <w:vAlign w:val="center"/>
            <w:hideMark/>
          </w:tcPr>
          <w:p w14:paraId="6FDE41D2" w14:textId="77777777" w:rsidR="00FF3BA1" w:rsidRPr="00FF3BA1" w:rsidRDefault="00FF3BA1" w:rsidP="00FF3BA1">
            <w:pPr>
              <w:spacing w:after="0" w:line="240" w:lineRule="auto"/>
              <w:jc w:val="center"/>
              <w:rPr>
                <w:rFonts w:ascii="Calibri" w:hAnsi="Calibri" w:cs="Calibri"/>
                <w:b/>
                <w:bCs/>
                <w:color w:val="000000"/>
                <w:sz w:val="18"/>
                <w:szCs w:val="18"/>
                <w:lang w:bidi="ar-SA"/>
              </w:rPr>
            </w:pPr>
            <w:r w:rsidRPr="00FF3BA1">
              <w:rPr>
                <w:rFonts w:ascii="Calibri" w:hAnsi="Calibri" w:cs="Calibri"/>
                <w:b/>
                <w:bCs/>
                <w:color w:val="000000"/>
                <w:sz w:val="18"/>
                <w:szCs w:val="18"/>
                <w:lang w:bidi="ar-SA"/>
              </w:rPr>
              <w:t> </w:t>
            </w:r>
          </w:p>
        </w:tc>
        <w:tc>
          <w:tcPr>
            <w:tcW w:w="840" w:type="dxa"/>
            <w:tcBorders>
              <w:top w:val="nil"/>
              <w:left w:val="nil"/>
              <w:bottom w:val="nil"/>
              <w:right w:val="nil"/>
            </w:tcBorders>
            <w:shd w:val="clear" w:color="000000" w:fill="FFFFFF"/>
            <w:vAlign w:val="center"/>
            <w:hideMark/>
          </w:tcPr>
          <w:p w14:paraId="3C8FFD97"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220</w:t>
            </w:r>
          </w:p>
        </w:tc>
        <w:tc>
          <w:tcPr>
            <w:tcW w:w="1389" w:type="dxa"/>
            <w:tcBorders>
              <w:top w:val="nil"/>
              <w:left w:val="nil"/>
              <w:bottom w:val="nil"/>
              <w:right w:val="single" w:sz="12" w:space="0" w:color="59AAF2"/>
            </w:tcBorders>
            <w:shd w:val="clear" w:color="000000" w:fill="FFFFFF"/>
            <w:vAlign w:val="center"/>
            <w:hideMark/>
          </w:tcPr>
          <w:p w14:paraId="7B005DB2"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160</w:t>
            </w:r>
          </w:p>
        </w:tc>
      </w:tr>
      <w:tr w:rsidR="00FF3BA1" w:rsidRPr="00FF3BA1" w14:paraId="3A1D0703" w14:textId="77777777" w:rsidTr="00FF3BA1">
        <w:trPr>
          <w:trHeight w:val="154"/>
          <w:jc w:val="center"/>
        </w:trPr>
        <w:tc>
          <w:tcPr>
            <w:tcW w:w="4578" w:type="dxa"/>
            <w:tcBorders>
              <w:top w:val="nil"/>
              <w:left w:val="single" w:sz="12" w:space="0" w:color="59AAF2"/>
              <w:bottom w:val="nil"/>
              <w:right w:val="nil"/>
            </w:tcBorders>
            <w:shd w:val="clear" w:color="000000" w:fill="FFFFFF"/>
            <w:noWrap/>
            <w:vAlign w:val="bottom"/>
            <w:hideMark/>
          </w:tcPr>
          <w:p w14:paraId="188A2688"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MOTO DE NIEVE */**</w:t>
            </w:r>
          </w:p>
        </w:tc>
        <w:tc>
          <w:tcPr>
            <w:tcW w:w="1258" w:type="dxa"/>
            <w:tcBorders>
              <w:top w:val="nil"/>
              <w:left w:val="nil"/>
              <w:bottom w:val="nil"/>
              <w:right w:val="nil"/>
            </w:tcBorders>
            <w:shd w:val="clear" w:color="000000" w:fill="FFFFFF"/>
            <w:noWrap/>
            <w:vAlign w:val="center"/>
            <w:hideMark/>
          </w:tcPr>
          <w:p w14:paraId="06F4ED9A" w14:textId="77777777" w:rsidR="00FF3BA1" w:rsidRPr="00FF3BA1" w:rsidRDefault="00FF3BA1" w:rsidP="00FF3BA1">
            <w:pPr>
              <w:spacing w:after="0" w:line="240" w:lineRule="auto"/>
              <w:jc w:val="center"/>
              <w:rPr>
                <w:rFonts w:ascii="Calibri" w:hAnsi="Calibri" w:cs="Calibri"/>
                <w:b/>
                <w:bCs/>
                <w:color w:val="000000"/>
                <w:sz w:val="18"/>
                <w:szCs w:val="18"/>
                <w:lang w:bidi="ar-SA"/>
              </w:rPr>
            </w:pPr>
            <w:r w:rsidRPr="00FF3BA1">
              <w:rPr>
                <w:rFonts w:ascii="Calibri" w:hAnsi="Calibri" w:cs="Calibri"/>
                <w:b/>
                <w:bCs/>
                <w:color w:val="000000"/>
                <w:sz w:val="18"/>
                <w:szCs w:val="18"/>
                <w:lang w:bidi="ar-SA"/>
              </w:rPr>
              <w:t> </w:t>
            </w:r>
          </w:p>
        </w:tc>
        <w:tc>
          <w:tcPr>
            <w:tcW w:w="840" w:type="dxa"/>
            <w:tcBorders>
              <w:top w:val="nil"/>
              <w:left w:val="nil"/>
              <w:bottom w:val="nil"/>
              <w:right w:val="nil"/>
            </w:tcBorders>
            <w:shd w:val="clear" w:color="000000" w:fill="FFFFFF"/>
            <w:vAlign w:val="center"/>
            <w:hideMark/>
          </w:tcPr>
          <w:p w14:paraId="7D4BD747"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210</w:t>
            </w:r>
          </w:p>
        </w:tc>
        <w:tc>
          <w:tcPr>
            <w:tcW w:w="1389" w:type="dxa"/>
            <w:tcBorders>
              <w:top w:val="nil"/>
              <w:left w:val="nil"/>
              <w:bottom w:val="nil"/>
              <w:right w:val="single" w:sz="12" w:space="0" w:color="59AAF2"/>
            </w:tcBorders>
            <w:shd w:val="clear" w:color="000000" w:fill="FFFFFF"/>
            <w:vAlign w:val="center"/>
            <w:hideMark/>
          </w:tcPr>
          <w:p w14:paraId="618EB0AF"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160</w:t>
            </w:r>
          </w:p>
        </w:tc>
      </w:tr>
      <w:tr w:rsidR="00FF3BA1" w:rsidRPr="00FF3BA1" w14:paraId="47F281A5" w14:textId="77777777" w:rsidTr="00FF3BA1">
        <w:trPr>
          <w:trHeight w:val="160"/>
          <w:jc w:val="center"/>
        </w:trPr>
        <w:tc>
          <w:tcPr>
            <w:tcW w:w="4578" w:type="dxa"/>
            <w:tcBorders>
              <w:top w:val="nil"/>
              <w:left w:val="single" w:sz="12" w:space="0" w:color="59AAF2"/>
              <w:bottom w:val="nil"/>
              <w:right w:val="nil"/>
            </w:tcBorders>
            <w:shd w:val="clear" w:color="000000" w:fill="FFFFFF"/>
            <w:noWrap/>
            <w:vAlign w:val="bottom"/>
            <w:hideMark/>
          </w:tcPr>
          <w:p w14:paraId="06A2C4FA"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WELLNESS EXPERIENCE</w:t>
            </w:r>
          </w:p>
        </w:tc>
        <w:tc>
          <w:tcPr>
            <w:tcW w:w="1258" w:type="dxa"/>
            <w:tcBorders>
              <w:top w:val="nil"/>
              <w:left w:val="nil"/>
              <w:bottom w:val="nil"/>
              <w:right w:val="nil"/>
            </w:tcBorders>
            <w:shd w:val="clear" w:color="000000" w:fill="FFFFFF"/>
            <w:noWrap/>
            <w:vAlign w:val="center"/>
            <w:hideMark/>
          </w:tcPr>
          <w:p w14:paraId="2D6B57DB" w14:textId="77777777" w:rsidR="00FF3BA1" w:rsidRPr="00FF3BA1" w:rsidRDefault="00FF3BA1" w:rsidP="00FF3BA1">
            <w:pPr>
              <w:spacing w:after="0" w:line="240" w:lineRule="auto"/>
              <w:jc w:val="center"/>
              <w:rPr>
                <w:rFonts w:ascii="Calibri" w:hAnsi="Calibri" w:cs="Calibri"/>
                <w:b/>
                <w:bCs/>
                <w:color w:val="000000"/>
                <w:sz w:val="18"/>
                <w:szCs w:val="18"/>
                <w:lang w:bidi="ar-SA"/>
              </w:rPr>
            </w:pPr>
            <w:r w:rsidRPr="00FF3BA1">
              <w:rPr>
                <w:rFonts w:ascii="Calibri" w:hAnsi="Calibri" w:cs="Calibri"/>
                <w:b/>
                <w:bCs/>
                <w:color w:val="000000"/>
                <w:sz w:val="18"/>
                <w:szCs w:val="18"/>
                <w:lang w:bidi="ar-SA"/>
              </w:rPr>
              <w:t> </w:t>
            </w:r>
          </w:p>
        </w:tc>
        <w:tc>
          <w:tcPr>
            <w:tcW w:w="840" w:type="dxa"/>
            <w:tcBorders>
              <w:top w:val="nil"/>
              <w:left w:val="nil"/>
              <w:bottom w:val="nil"/>
              <w:right w:val="nil"/>
            </w:tcBorders>
            <w:shd w:val="clear" w:color="000000" w:fill="FFFFFF"/>
            <w:vAlign w:val="center"/>
            <w:hideMark/>
          </w:tcPr>
          <w:p w14:paraId="0A162668"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110</w:t>
            </w:r>
          </w:p>
        </w:tc>
        <w:tc>
          <w:tcPr>
            <w:tcW w:w="1389" w:type="dxa"/>
            <w:tcBorders>
              <w:top w:val="nil"/>
              <w:left w:val="nil"/>
              <w:bottom w:val="nil"/>
              <w:right w:val="single" w:sz="12" w:space="0" w:color="59AAF2"/>
            </w:tcBorders>
            <w:shd w:val="clear" w:color="000000" w:fill="FFFFFF"/>
            <w:vAlign w:val="center"/>
            <w:hideMark/>
          </w:tcPr>
          <w:p w14:paraId="0ECC1FF4"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N/A</w:t>
            </w:r>
          </w:p>
        </w:tc>
      </w:tr>
      <w:tr w:rsidR="00FF3BA1" w:rsidRPr="00FF3BA1" w14:paraId="544F9769" w14:textId="77777777" w:rsidTr="00FF3BA1">
        <w:trPr>
          <w:trHeight w:val="160"/>
          <w:jc w:val="center"/>
        </w:trPr>
        <w:tc>
          <w:tcPr>
            <w:tcW w:w="8065" w:type="dxa"/>
            <w:gridSpan w:val="4"/>
            <w:tcBorders>
              <w:top w:val="single" w:sz="12" w:space="0" w:color="59AAF2"/>
              <w:left w:val="single" w:sz="12" w:space="0" w:color="59AAF2"/>
              <w:bottom w:val="nil"/>
              <w:right w:val="single" w:sz="12" w:space="0" w:color="59AAF2"/>
            </w:tcBorders>
            <w:shd w:val="clear" w:color="000000" w:fill="59AAF2"/>
            <w:noWrap/>
            <w:vAlign w:val="center"/>
            <w:hideMark/>
          </w:tcPr>
          <w:p w14:paraId="3D648503" w14:textId="77777777" w:rsidR="00FF3BA1" w:rsidRPr="00FF3BA1" w:rsidRDefault="00FF3BA1" w:rsidP="00FF3BA1">
            <w:pPr>
              <w:spacing w:after="0" w:line="240" w:lineRule="auto"/>
              <w:jc w:val="center"/>
              <w:rPr>
                <w:rFonts w:ascii="Calibri" w:hAnsi="Calibri" w:cs="Calibri"/>
                <w:b/>
                <w:bCs/>
                <w:color w:val="FFFFFF"/>
                <w:sz w:val="18"/>
                <w:szCs w:val="18"/>
                <w:lang w:bidi="ar-SA"/>
              </w:rPr>
            </w:pPr>
            <w:r w:rsidRPr="00FF3BA1">
              <w:rPr>
                <w:rFonts w:ascii="Calibri" w:hAnsi="Calibri" w:cs="Calibri"/>
                <w:b/>
                <w:bCs/>
                <w:color w:val="FFFFFF"/>
                <w:sz w:val="18"/>
                <w:szCs w:val="18"/>
                <w:lang w:bidi="ar-SA"/>
              </w:rPr>
              <w:t>TARIFAS POR PERSONA EN USD</w:t>
            </w:r>
          </w:p>
        </w:tc>
      </w:tr>
      <w:tr w:rsidR="00FF3BA1" w:rsidRPr="00FF3BA1" w14:paraId="50944641" w14:textId="77777777" w:rsidTr="00FF3BA1">
        <w:trPr>
          <w:trHeight w:val="167"/>
          <w:jc w:val="center"/>
        </w:trPr>
        <w:tc>
          <w:tcPr>
            <w:tcW w:w="8065" w:type="dxa"/>
            <w:gridSpan w:val="4"/>
            <w:tcBorders>
              <w:top w:val="nil"/>
              <w:left w:val="single" w:sz="12" w:space="0" w:color="59AAF2"/>
              <w:bottom w:val="single" w:sz="12" w:space="0" w:color="59AAF2"/>
              <w:right w:val="single" w:sz="12" w:space="0" w:color="59AAF2"/>
            </w:tcBorders>
            <w:shd w:val="clear" w:color="000000" w:fill="59AAF2"/>
            <w:noWrap/>
            <w:vAlign w:val="center"/>
            <w:hideMark/>
          </w:tcPr>
          <w:p w14:paraId="0C707063" w14:textId="77777777" w:rsidR="00FF3BA1" w:rsidRPr="00FF3BA1" w:rsidRDefault="00FF3BA1" w:rsidP="00FF3BA1">
            <w:pPr>
              <w:spacing w:after="0" w:line="240" w:lineRule="auto"/>
              <w:jc w:val="center"/>
              <w:rPr>
                <w:rFonts w:ascii="Calibri" w:hAnsi="Calibri" w:cs="Calibri"/>
                <w:b/>
                <w:bCs/>
                <w:color w:val="FFFFFF"/>
                <w:sz w:val="18"/>
                <w:szCs w:val="18"/>
                <w:lang w:bidi="ar-SA"/>
              </w:rPr>
            </w:pPr>
            <w:r w:rsidRPr="00FF3BA1">
              <w:rPr>
                <w:rFonts w:ascii="Calibri" w:hAnsi="Calibri" w:cs="Calibri"/>
                <w:b/>
                <w:bCs/>
                <w:color w:val="FFFFFF"/>
                <w:sz w:val="18"/>
                <w:szCs w:val="18"/>
                <w:lang w:bidi="ar-SA"/>
              </w:rPr>
              <w:t>REQUIERE PRE-RESERVA SUJETOS A DISPONIBILIDAD</w:t>
            </w:r>
          </w:p>
        </w:tc>
      </w:tr>
      <w:tr w:rsidR="00FF3BA1" w:rsidRPr="00FF3BA1" w14:paraId="68E0CF9E" w14:textId="77777777" w:rsidTr="00FF3BA1">
        <w:trPr>
          <w:trHeight w:val="160"/>
          <w:jc w:val="center"/>
        </w:trPr>
        <w:tc>
          <w:tcPr>
            <w:tcW w:w="4578" w:type="dxa"/>
            <w:tcBorders>
              <w:top w:val="nil"/>
              <w:left w:val="nil"/>
              <w:bottom w:val="nil"/>
              <w:right w:val="nil"/>
            </w:tcBorders>
            <w:shd w:val="clear" w:color="000000" w:fill="FFFFFF"/>
            <w:noWrap/>
            <w:vAlign w:val="center"/>
            <w:hideMark/>
          </w:tcPr>
          <w:p w14:paraId="6357FF9B"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c>
          <w:tcPr>
            <w:tcW w:w="1258" w:type="dxa"/>
            <w:tcBorders>
              <w:top w:val="nil"/>
              <w:left w:val="nil"/>
              <w:bottom w:val="nil"/>
              <w:right w:val="nil"/>
            </w:tcBorders>
            <w:shd w:val="clear" w:color="000000" w:fill="FFFFFF"/>
            <w:noWrap/>
            <w:vAlign w:val="center"/>
            <w:hideMark/>
          </w:tcPr>
          <w:p w14:paraId="41F5CEE6"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c>
          <w:tcPr>
            <w:tcW w:w="840" w:type="dxa"/>
            <w:tcBorders>
              <w:top w:val="nil"/>
              <w:left w:val="nil"/>
              <w:bottom w:val="nil"/>
              <w:right w:val="nil"/>
            </w:tcBorders>
            <w:shd w:val="clear" w:color="000000" w:fill="FFFFFF"/>
            <w:noWrap/>
            <w:vAlign w:val="center"/>
            <w:hideMark/>
          </w:tcPr>
          <w:p w14:paraId="0E0F357C"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c>
          <w:tcPr>
            <w:tcW w:w="1389" w:type="dxa"/>
            <w:tcBorders>
              <w:top w:val="nil"/>
              <w:left w:val="nil"/>
              <w:bottom w:val="nil"/>
              <w:right w:val="nil"/>
            </w:tcBorders>
            <w:shd w:val="clear" w:color="000000" w:fill="FFFFFF"/>
            <w:noWrap/>
            <w:vAlign w:val="center"/>
            <w:hideMark/>
          </w:tcPr>
          <w:p w14:paraId="7883870C"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r>
      <w:tr w:rsidR="00FF3BA1" w:rsidRPr="00FF3BA1" w14:paraId="33FA689B" w14:textId="77777777" w:rsidTr="00FF3BA1">
        <w:trPr>
          <w:trHeight w:val="154"/>
          <w:jc w:val="center"/>
        </w:trPr>
        <w:tc>
          <w:tcPr>
            <w:tcW w:w="4578" w:type="dxa"/>
            <w:tcBorders>
              <w:top w:val="nil"/>
              <w:left w:val="nil"/>
              <w:bottom w:val="nil"/>
              <w:right w:val="nil"/>
            </w:tcBorders>
            <w:shd w:val="clear" w:color="000000" w:fill="FFFFFF"/>
            <w:noWrap/>
            <w:vAlign w:val="bottom"/>
            <w:hideMark/>
          </w:tcPr>
          <w:p w14:paraId="1389CEC5"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 SUPL IND.</w:t>
            </w:r>
          </w:p>
        </w:tc>
        <w:tc>
          <w:tcPr>
            <w:tcW w:w="1258" w:type="dxa"/>
            <w:tcBorders>
              <w:top w:val="nil"/>
              <w:left w:val="nil"/>
              <w:bottom w:val="nil"/>
              <w:right w:val="nil"/>
            </w:tcBorders>
            <w:shd w:val="clear" w:color="000000" w:fill="FFFFFF"/>
            <w:noWrap/>
            <w:vAlign w:val="center"/>
            <w:hideMark/>
          </w:tcPr>
          <w:p w14:paraId="28CE2466"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c>
          <w:tcPr>
            <w:tcW w:w="840" w:type="dxa"/>
            <w:tcBorders>
              <w:top w:val="nil"/>
              <w:left w:val="nil"/>
              <w:bottom w:val="nil"/>
              <w:right w:val="nil"/>
            </w:tcBorders>
            <w:shd w:val="clear" w:color="000000" w:fill="FFFFFF"/>
            <w:vAlign w:val="center"/>
            <w:hideMark/>
          </w:tcPr>
          <w:p w14:paraId="075725D0"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110</w:t>
            </w:r>
          </w:p>
        </w:tc>
        <w:tc>
          <w:tcPr>
            <w:tcW w:w="1389" w:type="dxa"/>
            <w:tcBorders>
              <w:top w:val="nil"/>
              <w:left w:val="nil"/>
              <w:bottom w:val="nil"/>
              <w:right w:val="nil"/>
            </w:tcBorders>
            <w:shd w:val="clear" w:color="000000" w:fill="FFFFFF"/>
            <w:noWrap/>
            <w:vAlign w:val="center"/>
            <w:hideMark/>
          </w:tcPr>
          <w:p w14:paraId="35525E5A"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r>
      <w:tr w:rsidR="00FF3BA1" w:rsidRPr="00FF3BA1" w14:paraId="226F5165" w14:textId="77777777" w:rsidTr="00FF3BA1">
        <w:trPr>
          <w:trHeight w:val="154"/>
          <w:jc w:val="center"/>
        </w:trPr>
        <w:tc>
          <w:tcPr>
            <w:tcW w:w="5836" w:type="dxa"/>
            <w:gridSpan w:val="2"/>
            <w:tcBorders>
              <w:top w:val="nil"/>
              <w:left w:val="nil"/>
              <w:bottom w:val="nil"/>
              <w:right w:val="nil"/>
            </w:tcBorders>
            <w:shd w:val="clear" w:color="000000" w:fill="FFFFFF"/>
            <w:noWrap/>
            <w:vAlign w:val="bottom"/>
            <w:hideMark/>
          </w:tcPr>
          <w:p w14:paraId="288BC7D8"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**Los niños que midan menos de 140 cm deben sentarse obligatoriamente en un trineo.</w:t>
            </w:r>
          </w:p>
        </w:tc>
        <w:tc>
          <w:tcPr>
            <w:tcW w:w="840" w:type="dxa"/>
            <w:tcBorders>
              <w:top w:val="nil"/>
              <w:left w:val="nil"/>
              <w:bottom w:val="nil"/>
              <w:right w:val="nil"/>
            </w:tcBorders>
            <w:shd w:val="clear" w:color="000000" w:fill="FFFFFF"/>
            <w:noWrap/>
            <w:vAlign w:val="center"/>
            <w:hideMark/>
          </w:tcPr>
          <w:p w14:paraId="157E7287"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c>
          <w:tcPr>
            <w:tcW w:w="1389" w:type="dxa"/>
            <w:tcBorders>
              <w:top w:val="nil"/>
              <w:left w:val="nil"/>
              <w:bottom w:val="nil"/>
              <w:right w:val="nil"/>
            </w:tcBorders>
            <w:shd w:val="clear" w:color="000000" w:fill="FFFFFF"/>
            <w:noWrap/>
            <w:vAlign w:val="center"/>
            <w:hideMark/>
          </w:tcPr>
          <w:p w14:paraId="2EFC5C57"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r>
      <w:tr w:rsidR="00FF3BA1" w:rsidRPr="00FF3BA1" w14:paraId="489F051C" w14:textId="77777777" w:rsidTr="00FF3BA1">
        <w:trPr>
          <w:trHeight w:val="154"/>
          <w:jc w:val="center"/>
        </w:trPr>
        <w:tc>
          <w:tcPr>
            <w:tcW w:w="4578" w:type="dxa"/>
            <w:tcBorders>
              <w:top w:val="nil"/>
              <w:left w:val="nil"/>
              <w:bottom w:val="nil"/>
              <w:right w:val="nil"/>
            </w:tcBorders>
            <w:shd w:val="clear" w:color="000000" w:fill="FFFFFF"/>
            <w:noWrap/>
            <w:vAlign w:val="bottom"/>
            <w:hideMark/>
          </w:tcPr>
          <w:p w14:paraId="239256BA" w14:textId="77777777" w:rsidR="00FF3BA1" w:rsidRPr="00FF3BA1" w:rsidRDefault="00FF3BA1" w:rsidP="00FF3BA1">
            <w:pPr>
              <w:spacing w:after="0" w:line="240" w:lineRule="auto"/>
              <w:rPr>
                <w:rFonts w:ascii="Calibri" w:hAnsi="Calibri" w:cs="Calibri"/>
                <w:b/>
                <w:bCs/>
                <w:color w:val="4472C4"/>
                <w:sz w:val="18"/>
                <w:szCs w:val="18"/>
                <w:lang w:bidi="ar-SA"/>
              </w:rPr>
            </w:pPr>
            <w:r w:rsidRPr="00FF3BA1">
              <w:rPr>
                <w:rFonts w:ascii="Calibri" w:hAnsi="Calibri" w:cs="Calibri"/>
                <w:b/>
                <w:bCs/>
                <w:color w:val="4472C4"/>
                <w:sz w:val="18"/>
                <w:szCs w:val="18"/>
                <w:lang w:bidi="ar-SA"/>
              </w:rPr>
              <w:t>*** SUPL IND.</w:t>
            </w:r>
          </w:p>
        </w:tc>
        <w:tc>
          <w:tcPr>
            <w:tcW w:w="1258" w:type="dxa"/>
            <w:tcBorders>
              <w:top w:val="nil"/>
              <w:left w:val="nil"/>
              <w:bottom w:val="nil"/>
              <w:right w:val="nil"/>
            </w:tcBorders>
            <w:shd w:val="clear" w:color="000000" w:fill="FFFFFF"/>
            <w:noWrap/>
            <w:vAlign w:val="center"/>
            <w:hideMark/>
          </w:tcPr>
          <w:p w14:paraId="4015D88A"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c>
          <w:tcPr>
            <w:tcW w:w="840" w:type="dxa"/>
            <w:tcBorders>
              <w:top w:val="nil"/>
              <w:left w:val="nil"/>
              <w:bottom w:val="nil"/>
              <w:right w:val="nil"/>
            </w:tcBorders>
            <w:shd w:val="clear" w:color="000000" w:fill="FFFFFF"/>
            <w:vAlign w:val="center"/>
            <w:hideMark/>
          </w:tcPr>
          <w:p w14:paraId="2120FE1A" w14:textId="77777777" w:rsidR="00FF3BA1" w:rsidRPr="00FF3BA1" w:rsidRDefault="00FF3BA1" w:rsidP="00FF3BA1">
            <w:pPr>
              <w:spacing w:after="0" w:line="240" w:lineRule="auto"/>
              <w:jc w:val="center"/>
              <w:rPr>
                <w:rFonts w:ascii="Calibri" w:hAnsi="Calibri" w:cs="Calibri"/>
                <w:b/>
                <w:bCs/>
                <w:sz w:val="18"/>
                <w:szCs w:val="18"/>
                <w:lang w:bidi="ar-SA"/>
              </w:rPr>
            </w:pPr>
            <w:r w:rsidRPr="00FF3BA1">
              <w:rPr>
                <w:rFonts w:ascii="Calibri" w:hAnsi="Calibri" w:cs="Calibri"/>
                <w:b/>
                <w:bCs/>
                <w:sz w:val="18"/>
                <w:szCs w:val="18"/>
                <w:lang w:bidi="ar-SA"/>
              </w:rPr>
              <w:t>80</w:t>
            </w:r>
          </w:p>
        </w:tc>
        <w:tc>
          <w:tcPr>
            <w:tcW w:w="1389" w:type="dxa"/>
            <w:tcBorders>
              <w:top w:val="nil"/>
              <w:left w:val="nil"/>
              <w:bottom w:val="nil"/>
              <w:right w:val="nil"/>
            </w:tcBorders>
            <w:shd w:val="clear" w:color="000000" w:fill="FFFFFF"/>
            <w:noWrap/>
            <w:vAlign w:val="center"/>
            <w:hideMark/>
          </w:tcPr>
          <w:p w14:paraId="09C0E85E" w14:textId="77777777" w:rsidR="00FF3BA1" w:rsidRPr="00FF3BA1" w:rsidRDefault="00FF3BA1" w:rsidP="00FF3BA1">
            <w:pPr>
              <w:spacing w:after="0" w:line="240" w:lineRule="auto"/>
              <w:rPr>
                <w:rFonts w:ascii="Calibri" w:hAnsi="Calibri" w:cs="Calibri"/>
                <w:color w:val="000000"/>
                <w:sz w:val="18"/>
                <w:szCs w:val="18"/>
                <w:lang w:bidi="ar-SA"/>
              </w:rPr>
            </w:pPr>
            <w:r w:rsidRPr="00FF3BA1">
              <w:rPr>
                <w:rFonts w:ascii="Calibri" w:hAnsi="Calibri" w:cs="Calibri"/>
                <w:color w:val="000000"/>
                <w:sz w:val="18"/>
                <w:szCs w:val="18"/>
                <w:lang w:bidi="ar-SA"/>
              </w:rPr>
              <w:t> </w:t>
            </w:r>
          </w:p>
        </w:tc>
      </w:tr>
    </w:tbl>
    <w:p w14:paraId="24C49977" w14:textId="77777777" w:rsidR="00FF3BA1" w:rsidRDefault="00FF3BA1" w:rsidP="00FF3BA1">
      <w:pPr>
        <w:spacing w:after="0" w:line="240" w:lineRule="auto"/>
        <w:rPr>
          <w:rFonts w:asciiTheme="minorHAnsi" w:eastAsia="Arial" w:hAnsiTheme="minorHAnsi" w:cstheme="minorHAnsi"/>
          <w:b/>
          <w:bCs/>
          <w:noProof/>
          <w:color w:val="0070C0"/>
          <w:sz w:val="28"/>
          <w:szCs w:val="28"/>
        </w:rPr>
      </w:pPr>
    </w:p>
    <w:p w14:paraId="3EC549ED" w14:textId="77777777" w:rsidR="00FF3BA1" w:rsidRDefault="00FF3BA1" w:rsidP="00FF3BA1">
      <w:pPr>
        <w:spacing w:after="0" w:line="240" w:lineRule="auto"/>
        <w:rPr>
          <w:rFonts w:asciiTheme="minorHAnsi" w:eastAsia="Arial" w:hAnsiTheme="minorHAnsi" w:cstheme="minorHAnsi"/>
          <w:b/>
          <w:bCs/>
          <w:noProof/>
          <w:color w:val="0070C0"/>
          <w:sz w:val="28"/>
          <w:szCs w:val="28"/>
        </w:rPr>
      </w:pPr>
    </w:p>
    <w:p w14:paraId="624C8F86" w14:textId="25401E3C" w:rsidR="00C94E6D" w:rsidRPr="007F68A6" w:rsidRDefault="00C94E6D" w:rsidP="00C94E6D">
      <w:pPr>
        <w:spacing w:after="0" w:line="240" w:lineRule="auto"/>
        <w:jc w:val="center"/>
        <w:rPr>
          <w:rFonts w:asciiTheme="minorHAnsi" w:eastAsia="Arial" w:hAnsiTheme="minorHAnsi" w:cstheme="minorHAnsi"/>
          <w:b/>
          <w:bCs/>
          <w:noProof/>
          <w:color w:val="0070C0"/>
          <w:sz w:val="28"/>
          <w:szCs w:val="28"/>
        </w:rPr>
      </w:pPr>
      <w:r w:rsidRPr="007F68A6">
        <w:rPr>
          <w:rFonts w:asciiTheme="minorHAnsi" w:eastAsia="Arial" w:hAnsiTheme="minorHAnsi" w:cstheme="minorHAnsi"/>
          <w:b/>
          <w:bCs/>
          <w:noProof/>
          <w:color w:val="0070C0"/>
          <w:sz w:val="28"/>
          <w:szCs w:val="28"/>
        </w:rPr>
        <w:t>ACTI</w:t>
      </w:r>
      <w:r w:rsidR="00274E6D" w:rsidRPr="007F68A6">
        <w:rPr>
          <w:rFonts w:asciiTheme="minorHAnsi" w:eastAsia="Arial" w:hAnsiTheme="minorHAnsi" w:cstheme="minorHAnsi"/>
          <w:b/>
          <w:bCs/>
          <w:noProof/>
          <w:color w:val="0070C0"/>
          <w:sz w:val="28"/>
          <w:szCs w:val="28"/>
        </w:rPr>
        <w:t>V</w:t>
      </w:r>
      <w:r w:rsidRPr="007F68A6">
        <w:rPr>
          <w:rFonts w:asciiTheme="minorHAnsi" w:eastAsia="Arial" w:hAnsiTheme="minorHAnsi" w:cstheme="minorHAnsi"/>
          <w:b/>
          <w:bCs/>
          <w:noProof/>
          <w:color w:val="0070C0"/>
          <w:sz w:val="28"/>
          <w:szCs w:val="28"/>
        </w:rPr>
        <w:t>IDADES OPCIONALES</w:t>
      </w:r>
    </w:p>
    <w:p w14:paraId="2AA72C4E" w14:textId="44D0D34C"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101F8594" w14:textId="77777777" w:rsidR="00FF3BA1" w:rsidRDefault="00FF3BA1" w:rsidP="00F1296D">
      <w:pPr>
        <w:spacing w:after="0" w:line="240" w:lineRule="auto"/>
        <w:rPr>
          <w:rFonts w:asciiTheme="minorHAnsi" w:eastAsia="Arial" w:hAnsiTheme="minorHAnsi" w:cstheme="minorHAnsi"/>
          <w:b/>
          <w:bCs/>
          <w:color w:val="00B0F0"/>
          <w:sz w:val="20"/>
          <w:szCs w:val="20"/>
        </w:rPr>
      </w:pPr>
    </w:p>
    <w:p w14:paraId="02238D4D" w14:textId="31B1E15D" w:rsidR="007F68A6" w:rsidRDefault="007F68A6" w:rsidP="00F1296D">
      <w:pPr>
        <w:spacing w:after="0" w:line="240" w:lineRule="auto"/>
        <w:rPr>
          <w:rFonts w:asciiTheme="minorHAnsi" w:hAnsiTheme="minorHAnsi"/>
          <w:b/>
          <w:bCs/>
          <w:color w:val="00B0F0"/>
          <w:sz w:val="24"/>
          <w:szCs w:val="24"/>
          <w:lang w:eastAsia="fi-FI"/>
        </w:rPr>
      </w:pPr>
      <w:r w:rsidRPr="007F68A6">
        <w:rPr>
          <w:rFonts w:asciiTheme="minorHAnsi" w:hAnsiTheme="minorHAnsi"/>
          <w:b/>
          <w:bCs/>
          <w:color w:val="00B0F0"/>
          <w:sz w:val="24"/>
          <w:szCs w:val="24"/>
          <w:lang w:eastAsia="fi-FI"/>
        </w:rPr>
        <w:t>CAZA DE AURORAS EN TRINEO CALEFACTADO</w:t>
      </w:r>
    </w:p>
    <w:p w14:paraId="7406D08F"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3 horas</w:t>
      </w:r>
    </w:p>
    <w:p w14:paraId="447BE5CD"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 xml:space="preserve">HORA DE ENCUENTRO: 20:30 en la recepción del hotel </w:t>
      </w:r>
    </w:p>
    <w:p w14:paraId="3EA99017" w14:textId="602BBA05"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guía en inglés, ropa térmica, jugo caliente de bayas y aperitivos</w:t>
      </w:r>
    </w:p>
    <w:p w14:paraId="1A016831" w14:textId="77777777" w:rsidR="007F68A6" w:rsidRDefault="007F68A6" w:rsidP="007F68A6">
      <w:pPr>
        <w:spacing w:after="0" w:line="240" w:lineRule="auto"/>
        <w:rPr>
          <w:rFonts w:asciiTheme="minorHAnsi" w:eastAsia="Arial" w:hAnsiTheme="minorHAnsi" w:cstheme="minorHAnsi"/>
          <w:color w:val="002060"/>
          <w:sz w:val="20"/>
          <w:szCs w:val="20"/>
        </w:rPr>
      </w:pPr>
      <w:r w:rsidRPr="007F68A6">
        <w:rPr>
          <w:rFonts w:asciiTheme="minorHAnsi" w:eastAsia="Arial" w:hAnsiTheme="minorHAnsi" w:cstheme="minorHAnsi"/>
          <w:color w:val="002060"/>
          <w:sz w:val="20"/>
          <w:szCs w:val="20"/>
        </w:rPr>
        <w:t xml:space="preserve">Un bosque silencioso cubierto de nieve… una colina nocturna en el límite de una vasta naturaleza salvaje… y, sobre </w:t>
      </w:r>
      <w:r>
        <w:rPr>
          <w:rFonts w:asciiTheme="minorHAnsi" w:eastAsia="Arial" w:hAnsiTheme="minorHAnsi" w:cstheme="minorHAnsi"/>
          <w:color w:val="002060"/>
          <w:sz w:val="20"/>
          <w:szCs w:val="20"/>
        </w:rPr>
        <w:t>ti</w:t>
      </w:r>
      <w:r w:rsidRPr="007F68A6">
        <w:rPr>
          <w:rFonts w:asciiTheme="minorHAnsi" w:eastAsia="Arial" w:hAnsiTheme="minorHAnsi" w:cstheme="minorHAnsi"/>
          <w:color w:val="002060"/>
          <w:sz w:val="20"/>
          <w:szCs w:val="20"/>
        </w:rPr>
        <w:t>, la mágica Aurora Boreal.</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Tom</w:t>
      </w:r>
      <w:r>
        <w:rPr>
          <w:rFonts w:asciiTheme="minorHAnsi" w:eastAsia="Arial" w:hAnsiTheme="minorHAnsi" w:cstheme="minorHAnsi"/>
          <w:color w:val="002060"/>
          <w:sz w:val="20"/>
          <w:szCs w:val="20"/>
        </w:rPr>
        <w:t>a</w:t>
      </w:r>
      <w:r w:rsidRPr="007F68A6">
        <w:rPr>
          <w:rFonts w:asciiTheme="minorHAnsi" w:eastAsia="Arial" w:hAnsiTheme="minorHAnsi" w:cstheme="minorHAnsi"/>
          <w:color w:val="002060"/>
          <w:sz w:val="20"/>
          <w:szCs w:val="20"/>
        </w:rPr>
        <w:t xml:space="preserve"> asiento en un trineo Aurora calefactado y prepá</w:t>
      </w:r>
      <w:r>
        <w:rPr>
          <w:rFonts w:asciiTheme="minorHAnsi" w:eastAsia="Arial" w:hAnsiTheme="minorHAnsi" w:cstheme="minorHAnsi"/>
          <w:color w:val="002060"/>
          <w:sz w:val="20"/>
          <w:szCs w:val="20"/>
        </w:rPr>
        <w:t>rate</w:t>
      </w:r>
      <w:r w:rsidRPr="007F68A6">
        <w:rPr>
          <w:rFonts w:asciiTheme="minorHAnsi" w:eastAsia="Arial" w:hAnsiTheme="minorHAnsi" w:cstheme="minorHAnsi"/>
          <w:color w:val="002060"/>
          <w:sz w:val="20"/>
          <w:szCs w:val="20"/>
        </w:rPr>
        <w:t xml:space="preserve"> para una velada verdaderamente memorable.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guía remolcará el trineo en moto de nieve a través de un paisaje invernal iluminado por la luna y las estrellas, ascendiendo hasta la cima de la colina, lejos de zonas residenciales y de cualquier contaminación lumínica, donde el cielo ártico revela todo su esplendor. A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llegada, se prepararán las cámaras mientras dirige</w:t>
      </w:r>
      <w:r>
        <w:rPr>
          <w:rFonts w:asciiTheme="minorHAnsi" w:eastAsia="Arial" w:hAnsiTheme="minorHAnsi" w:cstheme="minorHAnsi"/>
          <w:color w:val="002060"/>
          <w:sz w:val="20"/>
          <w:szCs w:val="20"/>
        </w:rPr>
        <w:t>s</w:t>
      </w:r>
      <w:r w:rsidRPr="007F68A6">
        <w:rPr>
          <w:rFonts w:asciiTheme="minorHAnsi" w:eastAsia="Arial" w:hAnsiTheme="minorHAnsi" w:cstheme="minorHAnsi"/>
          <w:color w:val="002060"/>
          <w:sz w:val="20"/>
          <w:szCs w:val="20"/>
        </w:rPr>
        <w:t xml:space="preserve"> la mirada hacia el firmamento del norte. Envuelto en calidez y confort, </w:t>
      </w:r>
      <w:r>
        <w:rPr>
          <w:rFonts w:asciiTheme="minorHAnsi" w:eastAsia="Arial" w:hAnsiTheme="minorHAnsi" w:cstheme="minorHAnsi"/>
          <w:color w:val="002060"/>
          <w:sz w:val="20"/>
          <w:szCs w:val="20"/>
        </w:rPr>
        <w:t>t</w:t>
      </w:r>
      <w:r w:rsidRPr="007F68A6">
        <w:rPr>
          <w:rFonts w:asciiTheme="minorHAnsi" w:eastAsia="Arial" w:hAnsiTheme="minorHAnsi" w:cstheme="minorHAnsi"/>
          <w:color w:val="002060"/>
          <w:sz w:val="20"/>
          <w:szCs w:val="20"/>
        </w:rPr>
        <w:t>e reunirá</w:t>
      </w:r>
      <w:r>
        <w:rPr>
          <w:rFonts w:asciiTheme="minorHAnsi" w:eastAsia="Arial" w:hAnsiTheme="minorHAnsi" w:cstheme="minorHAnsi"/>
          <w:color w:val="002060"/>
          <w:sz w:val="20"/>
          <w:szCs w:val="20"/>
        </w:rPr>
        <w:t>s</w:t>
      </w:r>
      <w:r w:rsidRPr="007F68A6">
        <w:rPr>
          <w:rFonts w:asciiTheme="minorHAnsi" w:eastAsia="Arial" w:hAnsiTheme="minorHAnsi" w:cstheme="minorHAnsi"/>
          <w:color w:val="002060"/>
          <w:sz w:val="20"/>
          <w:szCs w:val="20"/>
        </w:rPr>
        <w:t xml:space="preserve"> junto al fuego con una bebida caliente en la mano, escuchando historias locales mientras espera la aparición de la Aurora.</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Si las condiciones son favorables, podrá</w:t>
      </w:r>
      <w:r>
        <w:rPr>
          <w:rFonts w:asciiTheme="minorHAnsi" w:eastAsia="Arial" w:hAnsiTheme="minorHAnsi" w:cstheme="minorHAnsi"/>
          <w:color w:val="002060"/>
          <w:sz w:val="20"/>
          <w:szCs w:val="20"/>
        </w:rPr>
        <w:t xml:space="preserve">s </w:t>
      </w:r>
      <w:r w:rsidRPr="007F68A6">
        <w:rPr>
          <w:rFonts w:asciiTheme="minorHAnsi" w:eastAsia="Arial" w:hAnsiTheme="minorHAnsi" w:cstheme="minorHAnsi"/>
          <w:color w:val="002060"/>
          <w:sz w:val="20"/>
          <w:szCs w:val="20"/>
        </w:rPr>
        <w:t>contemplar el fascinante baile de la Aurora Boreal sobre el cielo</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 xml:space="preserve">un momento inolvidable que, sin duda, se convertirá en uno de los grandes recuerdos de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experiencia ártica. </w:t>
      </w:r>
    </w:p>
    <w:p w14:paraId="3DFFD5FF" w14:textId="7B3777F2"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3B3ECFDF" w14:textId="77777777" w:rsidR="007F68A6" w:rsidRDefault="007F68A6" w:rsidP="007F68A6">
      <w:pPr>
        <w:spacing w:after="0" w:line="240" w:lineRule="auto"/>
        <w:rPr>
          <w:rFonts w:asciiTheme="minorHAnsi" w:eastAsia="Arial" w:hAnsiTheme="minorHAnsi" w:cstheme="minorHAnsi"/>
          <w:b/>
          <w:bCs/>
          <w:color w:val="002060"/>
          <w:sz w:val="20"/>
          <w:szCs w:val="20"/>
        </w:rPr>
      </w:pPr>
    </w:p>
    <w:p w14:paraId="63587848" w14:textId="4F6DE746" w:rsidR="007F68A6" w:rsidRDefault="007F68A6" w:rsidP="007F68A6">
      <w:pPr>
        <w:spacing w:after="0" w:line="240" w:lineRule="auto"/>
        <w:rPr>
          <w:rFonts w:asciiTheme="minorHAnsi" w:hAnsiTheme="minorHAnsi"/>
          <w:b/>
          <w:bCs/>
          <w:color w:val="00B0F0"/>
          <w:sz w:val="24"/>
          <w:szCs w:val="24"/>
          <w:lang w:eastAsia="fi-FI"/>
        </w:rPr>
      </w:pPr>
      <w:r w:rsidRPr="007F68A6">
        <w:rPr>
          <w:rFonts w:asciiTheme="minorHAnsi" w:hAnsiTheme="minorHAnsi"/>
          <w:b/>
          <w:bCs/>
          <w:color w:val="00B0F0"/>
          <w:sz w:val="24"/>
          <w:szCs w:val="24"/>
          <w:lang w:eastAsia="fi-FI"/>
        </w:rPr>
        <w:t>MOTO DE NIEVE</w:t>
      </w:r>
    </w:p>
    <w:p w14:paraId="28CE8E07"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2 horas</w:t>
      </w:r>
    </w:p>
    <w:p w14:paraId="172B7C63"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 xml:space="preserve">HORA DE ENCUENTRO: 10:00 en la recepción del hotel </w:t>
      </w:r>
    </w:p>
    <w:p w14:paraId="0A3B54D7" w14:textId="7A4F8D45"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guía en inglés, ropa térmica, bebidas calientes y aperitivos</w:t>
      </w:r>
    </w:p>
    <w:p w14:paraId="3E6DDA44" w14:textId="77777777" w:rsidR="007F68A6" w:rsidRDefault="007F68A6" w:rsidP="007F68A6">
      <w:pPr>
        <w:spacing w:after="0" w:line="240" w:lineRule="auto"/>
        <w:rPr>
          <w:rFonts w:asciiTheme="minorHAnsi" w:eastAsia="Arial" w:hAnsiTheme="minorHAnsi" w:cstheme="minorHAnsi"/>
          <w:color w:val="002060"/>
          <w:sz w:val="20"/>
          <w:szCs w:val="20"/>
        </w:rPr>
      </w:pPr>
      <w:r w:rsidRPr="007F68A6">
        <w:rPr>
          <w:rFonts w:asciiTheme="minorHAnsi" w:eastAsia="Arial" w:hAnsiTheme="minorHAnsi" w:cstheme="minorHAnsi"/>
          <w:color w:val="002060"/>
          <w:sz w:val="20"/>
          <w:szCs w:val="20"/>
        </w:rPr>
        <w:t>Dej</w:t>
      </w:r>
      <w:r>
        <w:rPr>
          <w:rFonts w:asciiTheme="minorHAnsi" w:eastAsia="Arial" w:hAnsiTheme="minorHAnsi" w:cstheme="minorHAnsi"/>
          <w:color w:val="002060"/>
          <w:sz w:val="20"/>
          <w:szCs w:val="20"/>
        </w:rPr>
        <w:t>a</w:t>
      </w:r>
      <w:r w:rsidRPr="007F68A6">
        <w:rPr>
          <w:rFonts w:asciiTheme="minorHAnsi" w:eastAsia="Arial" w:hAnsiTheme="minorHAnsi" w:cstheme="minorHAnsi"/>
          <w:color w:val="002060"/>
          <w:sz w:val="20"/>
          <w:szCs w:val="20"/>
        </w:rPr>
        <w:t xml:space="preserve"> atrás las últimas preocupaciones del día a día y tom</w:t>
      </w:r>
      <w:r>
        <w:rPr>
          <w:rFonts w:asciiTheme="minorHAnsi" w:eastAsia="Arial" w:hAnsiTheme="minorHAnsi" w:cstheme="minorHAnsi"/>
          <w:color w:val="002060"/>
          <w:sz w:val="20"/>
          <w:szCs w:val="20"/>
        </w:rPr>
        <w:t>a</w:t>
      </w:r>
      <w:r w:rsidRPr="007F68A6">
        <w:rPr>
          <w:rFonts w:asciiTheme="minorHAnsi" w:eastAsia="Arial" w:hAnsiTheme="minorHAnsi" w:cstheme="minorHAnsi"/>
          <w:color w:val="002060"/>
          <w:sz w:val="20"/>
          <w:szCs w:val="20"/>
        </w:rPr>
        <w:t xml:space="preserve"> el manillar de una moto de nieve. Durante el safari, descubrirá</w:t>
      </w:r>
      <w:r>
        <w:rPr>
          <w:rFonts w:asciiTheme="minorHAnsi" w:eastAsia="Arial" w:hAnsiTheme="minorHAnsi" w:cstheme="minorHAnsi"/>
          <w:color w:val="002060"/>
          <w:sz w:val="20"/>
          <w:szCs w:val="20"/>
        </w:rPr>
        <w:t xml:space="preserve">s </w:t>
      </w:r>
      <w:r w:rsidRPr="007F68A6">
        <w:rPr>
          <w:rFonts w:asciiTheme="minorHAnsi" w:eastAsia="Arial" w:hAnsiTheme="minorHAnsi" w:cstheme="minorHAnsi"/>
          <w:color w:val="002060"/>
          <w:sz w:val="20"/>
          <w:szCs w:val="20"/>
        </w:rPr>
        <w:t>de cerca la naturaleza de Laponia en invierno.</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 xml:space="preserve">El impresionante paisaje del bosque, los suaves mantos de nieve en polvo y los árboles inclinados bajo el peso de la nieve acompañan </w:t>
      </w:r>
      <w:r>
        <w:rPr>
          <w:rFonts w:asciiTheme="minorHAnsi" w:eastAsia="Arial" w:hAnsiTheme="minorHAnsi" w:cstheme="minorHAnsi"/>
          <w:color w:val="002060"/>
          <w:sz w:val="20"/>
          <w:szCs w:val="20"/>
        </w:rPr>
        <w:t>tu</w:t>
      </w:r>
      <w:r w:rsidRPr="007F68A6">
        <w:rPr>
          <w:rFonts w:asciiTheme="minorHAnsi" w:eastAsia="Arial" w:hAnsiTheme="minorHAnsi" w:cstheme="minorHAnsi"/>
          <w:color w:val="002060"/>
          <w:sz w:val="20"/>
          <w:szCs w:val="20"/>
        </w:rPr>
        <w:t xml:space="preserve"> recorrido, que </w:t>
      </w:r>
      <w:r>
        <w:rPr>
          <w:rFonts w:asciiTheme="minorHAnsi" w:eastAsia="Arial" w:hAnsiTheme="minorHAnsi" w:cstheme="minorHAnsi"/>
          <w:color w:val="002060"/>
          <w:sz w:val="20"/>
          <w:szCs w:val="20"/>
        </w:rPr>
        <w:t>te</w:t>
      </w:r>
      <w:r w:rsidRPr="007F68A6">
        <w:rPr>
          <w:rFonts w:asciiTheme="minorHAnsi" w:eastAsia="Arial" w:hAnsiTheme="minorHAnsi" w:cstheme="minorHAnsi"/>
          <w:color w:val="002060"/>
          <w:sz w:val="20"/>
          <w:szCs w:val="20"/>
        </w:rPr>
        <w:t xml:space="preserve"> llevará cómodamente lejos del bullicio del pueblo de </w:t>
      </w:r>
      <w:proofErr w:type="spellStart"/>
      <w:r w:rsidRPr="007F68A6">
        <w:rPr>
          <w:rFonts w:asciiTheme="minorHAnsi" w:eastAsia="Arial" w:hAnsiTheme="minorHAnsi" w:cstheme="minorHAnsi"/>
          <w:color w:val="002060"/>
          <w:sz w:val="20"/>
          <w:szCs w:val="20"/>
        </w:rPr>
        <w:t>Saariselkä</w:t>
      </w:r>
      <w:proofErr w:type="spellEnd"/>
      <w:r w:rsidRPr="007F68A6">
        <w:rPr>
          <w:rFonts w:asciiTheme="minorHAnsi" w:eastAsia="Arial" w:hAnsiTheme="minorHAnsi" w:cstheme="minorHAnsi"/>
          <w:color w:val="002060"/>
          <w:sz w:val="20"/>
          <w:szCs w:val="20"/>
        </w:rPr>
        <w:t xml:space="preserve">. </w:t>
      </w:r>
    </w:p>
    <w:p w14:paraId="530D45C8" w14:textId="32428ED2"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30D6308B" w14:textId="6CC114E9" w:rsidR="007F68A6" w:rsidRDefault="007F68A6" w:rsidP="007F68A6">
      <w:pPr>
        <w:spacing w:after="0" w:line="240" w:lineRule="auto"/>
        <w:rPr>
          <w:rFonts w:asciiTheme="minorHAnsi" w:eastAsia="Arial" w:hAnsiTheme="minorHAnsi" w:cstheme="minorHAnsi"/>
          <w:color w:val="002060"/>
          <w:sz w:val="20"/>
          <w:szCs w:val="20"/>
        </w:rPr>
      </w:pPr>
      <w:r w:rsidRPr="007F68A6">
        <w:rPr>
          <w:rFonts w:asciiTheme="minorHAnsi" w:eastAsia="Arial" w:hAnsiTheme="minorHAnsi" w:cstheme="minorHAnsi"/>
          <w:b/>
          <w:bCs/>
          <w:color w:val="00B0F0"/>
          <w:sz w:val="20"/>
          <w:szCs w:val="20"/>
        </w:rPr>
        <w:t>*Nota:</w:t>
      </w:r>
      <w:r w:rsidRPr="007F68A6">
        <w:rPr>
          <w:rFonts w:asciiTheme="minorHAnsi" w:eastAsia="Arial" w:hAnsiTheme="minorHAnsi" w:cstheme="minorHAnsi"/>
          <w:color w:val="00B0F0"/>
          <w:sz w:val="20"/>
          <w:szCs w:val="20"/>
        </w:rPr>
        <w:t xml:space="preserve"> </w:t>
      </w:r>
      <w:r w:rsidRPr="007F68A6">
        <w:rPr>
          <w:rFonts w:asciiTheme="minorHAnsi" w:eastAsia="Arial" w:hAnsiTheme="minorHAnsi" w:cstheme="minorHAnsi"/>
          <w:color w:val="002060"/>
          <w:sz w:val="20"/>
          <w:szCs w:val="20"/>
        </w:rPr>
        <w:t xml:space="preserve">Para conducir una moto de nieve en Finlandia, es obligatorio tener una licencia de conducir válida emitida por un país firmante de la Convención de Ginebra sobre el Tráfico Vial. </w:t>
      </w:r>
      <w:r>
        <w:rPr>
          <w:rFonts w:asciiTheme="minorHAnsi" w:eastAsia="Arial" w:hAnsiTheme="minorHAnsi" w:cstheme="minorHAnsi"/>
          <w:color w:val="002060"/>
          <w:sz w:val="20"/>
          <w:szCs w:val="20"/>
        </w:rPr>
        <w:t>El proveedor local</w:t>
      </w:r>
      <w:r w:rsidRPr="007F68A6">
        <w:rPr>
          <w:rFonts w:asciiTheme="minorHAnsi" w:eastAsia="Arial" w:hAnsiTheme="minorHAnsi" w:cstheme="minorHAnsi"/>
          <w:color w:val="002060"/>
          <w:sz w:val="20"/>
          <w:szCs w:val="20"/>
        </w:rPr>
        <w:t xml:space="preserve"> no se hace responsable por licencias que no sean aceptadas. Por favor, consulta si tienes alguna duda.</w:t>
      </w:r>
    </w:p>
    <w:p w14:paraId="7969609C" w14:textId="1DDFBC16" w:rsidR="007F68A6" w:rsidRDefault="007F68A6" w:rsidP="007F68A6">
      <w:pPr>
        <w:spacing w:after="0" w:line="240" w:lineRule="auto"/>
        <w:rPr>
          <w:rFonts w:asciiTheme="minorHAnsi" w:hAnsiTheme="minorHAnsi"/>
          <w:b/>
          <w:color w:val="00B0F0"/>
          <w:sz w:val="24"/>
          <w:szCs w:val="24"/>
          <w:lang w:val="en-US" w:eastAsia="fi-FI"/>
        </w:rPr>
      </w:pPr>
      <w:r w:rsidRPr="007F68A6">
        <w:rPr>
          <w:rFonts w:asciiTheme="minorHAnsi" w:hAnsiTheme="minorHAnsi"/>
          <w:b/>
          <w:color w:val="00B0F0"/>
          <w:sz w:val="24"/>
          <w:szCs w:val="24"/>
          <w:lang w:val="en-US" w:eastAsia="fi-FI"/>
        </w:rPr>
        <w:t>WELLNESS EXPERIENCE</w:t>
      </w:r>
    </w:p>
    <w:p w14:paraId="1772243C"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1,5 horas</w:t>
      </w:r>
    </w:p>
    <w:p w14:paraId="10E4DF33" w14:textId="7777777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HORA DE ENCUENTRO: por confirmar</w:t>
      </w:r>
    </w:p>
    <w:p w14:paraId="15CA6678" w14:textId="3753735B"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Acceso completo a la zona de spa</w:t>
      </w:r>
    </w:p>
    <w:p w14:paraId="28FE25DA" w14:textId="77777777" w:rsidR="007F68A6" w:rsidRDefault="007F68A6" w:rsidP="007F68A6">
      <w:pPr>
        <w:spacing w:after="0" w:line="240" w:lineRule="auto"/>
        <w:rPr>
          <w:rFonts w:asciiTheme="minorHAnsi" w:eastAsia="Arial" w:hAnsiTheme="minorHAnsi" w:cstheme="minorHAnsi"/>
          <w:color w:val="002060"/>
          <w:sz w:val="20"/>
          <w:szCs w:val="20"/>
        </w:rPr>
      </w:pPr>
      <w:proofErr w:type="spellStart"/>
      <w:r w:rsidRPr="007F68A6">
        <w:rPr>
          <w:rFonts w:asciiTheme="minorHAnsi" w:eastAsia="Arial" w:hAnsiTheme="minorHAnsi" w:cstheme="minorHAnsi"/>
          <w:color w:val="002060"/>
          <w:sz w:val="20"/>
          <w:szCs w:val="20"/>
        </w:rPr>
        <w:t>Gáldu</w:t>
      </w:r>
      <w:proofErr w:type="spellEnd"/>
      <w:r w:rsidRPr="007F68A6">
        <w:rPr>
          <w:rFonts w:asciiTheme="minorHAnsi" w:eastAsia="Arial" w:hAnsiTheme="minorHAnsi" w:cstheme="minorHAnsi"/>
          <w:color w:val="002060"/>
          <w:sz w:val="20"/>
          <w:szCs w:val="20"/>
        </w:rPr>
        <w:t xml:space="preserve"> Spa, el spa al aire libre más septentrional de su categoría, ofrece una experiencia exclusiva de bienestar ártico donde naturaleza y lujo se integran en perfecta armonía. Inspirado en el ritual nórdico del contraste entre calor y frío, los huéspedes alternan entre piscinas exteriores climatizadas y un revitalizante baño frío, despertando los sentidos bajo el cielo abierto del norte.</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El spa cuenta con tres experiencias de sauna diferenciadas: una sauna finlandesa tradicional, una sauna panorámica de leña y un relajante baño de vapor. Entre sesiones, podrá</w:t>
      </w:r>
      <w:r>
        <w:rPr>
          <w:rFonts w:asciiTheme="minorHAnsi" w:eastAsia="Arial" w:hAnsiTheme="minorHAnsi" w:cstheme="minorHAnsi"/>
          <w:color w:val="002060"/>
          <w:sz w:val="20"/>
          <w:szCs w:val="20"/>
        </w:rPr>
        <w:t>s</w:t>
      </w:r>
      <w:r w:rsidRPr="007F68A6">
        <w:rPr>
          <w:rFonts w:asciiTheme="minorHAnsi" w:eastAsia="Arial" w:hAnsiTheme="minorHAnsi" w:cstheme="minorHAnsi"/>
          <w:color w:val="002060"/>
          <w:sz w:val="20"/>
          <w:szCs w:val="20"/>
        </w:rPr>
        <w:t xml:space="preserve"> descansar junto a la chimenea en el elegante lounge bar interior.</w:t>
      </w:r>
      <w:r>
        <w:rPr>
          <w:rFonts w:asciiTheme="minorHAnsi" w:eastAsia="Arial" w:hAnsiTheme="minorHAnsi" w:cstheme="minorHAnsi"/>
          <w:color w:val="002060"/>
          <w:sz w:val="20"/>
          <w:szCs w:val="20"/>
        </w:rPr>
        <w:t xml:space="preserve"> </w:t>
      </w:r>
      <w:r w:rsidRPr="007F68A6">
        <w:rPr>
          <w:rFonts w:asciiTheme="minorHAnsi" w:eastAsia="Arial" w:hAnsiTheme="minorHAnsi" w:cstheme="minorHAnsi"/>
          <w:color w:val="002060"/>
          <w:sz w:val="20"/>
          <w:szCs w:val="20"/>
        </w:rPr>
        <w:t xml:space="preserve">En </w:t>
      </w:r>
      <w:proofErr w:type="spellStart"/>
      <w:r w:rsidRPr="007F68A6">
        <w:rPr>
          <w:rFonts w:asciiTheme="minorHAnsi" w:eastAsia="Arial" w:hAnsiTheme="minorHAnsi" w:cstheme="minorHAnsi"/>
          <w:color w:val="002060"/>
          <w:sz w:val="20"/>
          <w:szCs w:val="20"/>
        </w:rPr>
        <w:t>Gáldu</w:t>
      </w:r>
      <w:proofErr w:type="spellEnd"/>
      <w:r w:rsidRPr="007F68A6">
        <w:rPr>
          <w:rFonts w:asciiTheme="minorHAnsi" w:eastAsia="Arial" w:hAnsiTheme="minorHAnsi" w:cstheme="minorHAnsi"/>
          <w:color w:val="002060"/>
          <w:sz w:val="20"/>
          <w:szCs w:val="20"/>
        </w:rPr>
        <w:t xml:space="preserve"> Spa, cada detalle está pensado para ofrecer una relajación refinada en el corazón de Laponia, un remanso de serenidad inmerso en la belleza ártica. </w:t>
      </w:r>
    </w:p>
    <w:p w14:paraId="6FF317B1" w14:textId="0D30ECEE"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7F9261F9" w14:textId="5BE0C853"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 xml:space="preserve">*El </w:t>
      </w:r>
      <w:proofErr w:type="spellStart"/>
      <w:r w:rsidRPr="007F68A6">
        <w:rPr>
          <w:rFonts w:asciiTheme="minorHAnsi" w:eastAsia="Arial" w:hAnsiTheme="minorHAnsi" w:cstheme="minorHAnsi"/>
          <w:b/>
          <w:bCs/>
          <w:color w:val="002060"/>
          <w:sz w:val="20"/>
          <w:szCs w:val="20"/>
        </w:rPr>
        <w:t>Gáldu</w:t>
      </w:r>
      <w:proofErr w:type="spellEnd"/>
      <w:r w:rsidRPr="007F68A6">
        <w:rPr>
          <w:rFonts w:asciiTheme="minorHAnsi" w:eastAsia="Arial" w:hAnsiTheme="minorHAnsi" w:cstheme="minorHAnsi"/>
          <w:b/>
          <w:bCs/>
          <w:color w:val="002060"/>
          <w:sz w:val="20"/>
          <w:szCs w:val="20"/>
        </w:rPr>
        <w:t xml:space="preserve"> Spa está disponible exclusivamente para adultos.</w:t>
      </w:r>
    </w:p>
    <w:p w14:paraId="79BF3608" w14:textId="77777777" w:rsidR="00FF3BA1" w:rsidRDefault="00FF3BA1" w:rsidP="007F68A6">
      <w:pPr>
        <w:spacing w:after="0" w:line="240" w:lineRule="auto"/>
        <w:rPr>
          <w:rFonts w:asciiTheme="minorHAnsi" w:eastAsia="Arial" w:hAnsiTheme="minorHAnsi" w:cstheme="minorHAnsi"/>
          <w:b/>
          <w:bCs/>
          <w:color w:val="002060"/>
          <w:sz w:val="20"/>
          <w:szCs w:val="20"/>
        </w:rPr>
      </w:pPr>
    </w:p>
    <w:p w14:paraId="14F945DF" w14:textId="39FA4571" w:rsidR="00FF3BA1" w:rsidRDefault="00FF3BA1" w:rsidP="007F68A6">
      <w:pPr>
        <w:spacing w:after="0" w:line="240" w:lineRule="auto"/>
        <w:rPr>
          <w:rFonts w:asciiTheme="minorHAnsi" w:hAnsiTheme="minorHAnsi"/>
          <w:b/>
          <w:color w:val="00B0F0"/>
          <w:sz w:val="24"/>
          <w:szCs w:val="24"/>
          <w:lang w:eastAsia="fi-FI"/>
        </w:rPr>
      </w:pPr>
      <w:r w:rsidRPr="00FF3BA1">
        <w:rPr>
          <w:rFonts w:asciiTheme="minorHAnsi" w:hAnsiTheme="minorHAnsi"/>
          <w:b/>
          <w:color w:val="00B0F0"/>
          <w:sz w:val="24"/>
          <w:szCs w:val="24"/>
          <w:lang w:val="en-US" w:eastAsia="fi-FI"/>
        </w:rPr>
        <w:t>EXCURSIÓN</w:t>
      </w:r>
      <w:r w:rsidRPr="00FF3BA1">
        <w:rPr>
          <w:rFonts w:asciiTheme="minorHAnsi" w:hAnsiTheme="minorHAnsi"/>
          <w:b/>
          <w:color w:val="00B0F0"/>
          <w:sz w:val="24"/>
          <w:szCs w:val="24"/>
          <w:lang w:eastAsia="fi-FI"/>
        </w:rPr>
        <w:t xml:space="preserve"> NOCTURNA SAFARI AURORA BOREALIS</w:t>
      </w:r>
    </w:p>
    <w:p w14:paraId="627D1E2A" w14:textId="77777777" w:rsidR="00FF3BA1" w:rsidRPr="00FF3BA1" w:rsidRDefault="00FF3BA1" w:rsidP="00FF3BA1">
      <w:pPr>
        <w:spacing w:after="0" w:line="240" w:lineRule="auto"/>
        <w:rPr>
          <w:rFonts w:asciiTheme="minorHAnsi" w:eastAsia="Arial" w:hAnsiTheme="minorHAnsi" w:cstheme="minorHAnsi"/>
          <w:b/>
          <w:bCs/>
          <w:color w:val="002060"/>
          <w:sz w:val="20"/>
          <w:szCs w:val="20"/>
        </w:rPr>
      </w:pPr>
      <w:r w:rsidRPr="00FF3BA1">
        <w:rPr>
          <w:rFonts w:asciiTheme="minorHAnsi" w:eastAsia="Arial" w:hAnsiTheme="minorHAnsi" w:cstheme="minorHAnsi"/>
          <w:b/>
          <w:bCs/>
          <w:color w:val="002060"/>
          <w:sz w:val="20"/>
          <w:szCs w:val="20"/>
        </w:rPr>
        <w:t>DURACIÓN APROXIMADA: 3 horas</w:t>
      </w:r>
    </w:p>
    <w:p w14:paraId="74FB10B7" w14:textId="77777777" w:rsidR="00FF3BA1" w:rsidRPr="00FF3BA1" w:rsidRDefault="00FF3BA1" w:rsidP="00FF3BA1">
      <w:pPr>
        <w:spacing w:after="0" w:line="240" w:lineRule="auto"/>
        <w:rPr>
          <w:rFonts w:asciiTheme="minorHAnsi" w:eastAsia="Arial" w:hAnsiTheme="minorHAnsi" w:cstheme="minorHAnsi"/>
          <w:b/>
          <w:bCs/>
          <w:color w:val="002060"/>
          <w:sz w:val="20"/>
          <w:szCs w:val="20"/>
        </w:rPr>
      </w:pPr>
      <w:r w:rsidRPr="00FF3BA1">
        <w:rPr>
          <w:rFonts w:asciiTheme="minorHAnsi" w:eastAsia="Arial" w:hAnsiTheme="minorHAnsi" w:cstheme="minorHAnsi"/>
          <w:b/>
          <w:bCs/>
          <w:color w:val="002060"/>
          <w:sz w:val="20"/>
          <w:szCs w:val="20"/>
        </w:rPr>
        <w:t xml:space="preserve">HORA DE ENCUENTRO: 19:00 en la recepción del hotel </w:t>
      </w:r>
    </w:p>
    <w:p w14:paraId="66E57AFE" w14:textId="5EBD260E" w:rsidR="00FF3BA1" w:rsidRDefault="00FF3BA1" w:rsidP="00FF3BA1">
      <w:pPr>
        <w:spacing w:after="0" w:line="240" w:lineRule="auto"/>
        <w:rPr>
          <w:rFonts w:asciiTheme="minorHAnsi" w:eastAsia="Arial" w:hAnsiTheme="minorHAnsi" w:cstheme="minorHAnsi"/>
          <w:b/>
          <w:bCs/>
          <w:color w:val="002060"/>
          <w:sz w:val="20"/>
          <w:szCs w:val="20"/>
        </w:rPr>
      </w:pPr>
      <w:r w:rsidRPr="00FF3BA1">
        <w:rPr>
          <w:rFonts w:asciiTheme="minorHAnsi" w:eastAsia="Arial" w:hAnsiTheme="minorHAnsi" w:cstheme="minorHAnsi"/>
          <w:b/>
          <w:bCs/>
          <w:color w:val="002060"/>
          <w:sz w:val="20"/>
          <w:szCs w:val="20"/>
        </w:rPr>
        <w:t>INCLUYE: guía en inglés, ropa térmica, salchichas asadas, postre y bebidas calientes</w:t>
      </w:r>
    </w:p>
    <w:p w14:paraId="69ED1F29" w14:textId="77777777" w:rsidR="00FF3BA1" w:rsidRDefault="00FF3BA1" w:rsidP="00FF3BA1">
      <w:pPr>
        <w:spacing w:after="0" w:line="240" w:lineRule="auto"/>
        <w:rPr>
          <w:rFonts w:asciiTheme="minorHAnsi" w:eastAsia="Arial" w:hAnsiTheme="minorHAnsi" w:cstheme="minorHAnsi"/>
          <w:color w:val="002060"/>
          <w:sz w:val="20"/>
          <w:szCs w:val="20"/>
        </w:rPr>
      </w:pPr>
      <w:r w:rsidRPr="00FF3BA1">
        <w:rPr>
          <w:rFonts w:asciiTheme="minorHAnsi" w:eastAsia="Arial" w:hAnsiTheme="minorHAnsi" w:cstheme="minorHAnsi"/>
          <w:color w:val="002060"/>
          <w:sz w:val="20"/>
          <w:szCs w:val="20"/>
        </w:rPr>
        <w:t>Acompáñ</w:t>
      </w:r>
      <w:r>
        <w:rPr>
          <w:rFonts w:asciiTheme="minorHAnsi" w:eastAsia="Arial" w:hAnsiTheme="minorHAnsi" w:cstheme="minorHAnsi"/>
          <w:color w:val="002060"/>
          <w:sz w:val="20"/>
          <w:szCs w:val="20"/>
        </w:rPr>
        <w:t>a</w:t>
      </w:r>
      <w:r w:rsidRPr="00FF3BA1">
        <w:rPr>
          <w:rFonts w:asciiTheme="minorHAnsi" w:eastAsia="Arial" w:hAnsiTheme="minorHAnsi" w:cstheme="minorHAnsi"/>
          <w:color w:val="002060"/>
          <w:sz w:val="20"/>
          <w:szCs w:val="20"/>
        </w:rPr>
        <w:t>nos a vivir la magia de la naturaleza ártica al atardecer. Condu</w:t>
      </w:r>
      <w:r>
        <w:rPr>
          <w:rFonts w:asciiTheme="minorHAnsi" w:eastAsia="Arial" w:hAnsiTheme="minorHAnsi" w:cstheme="minorHAnsi"/>
          <w:color w:val="002060"/>
          <w:sz w:val="20"/>
          <w:szCs w:val="20"/>
        </w:rPr>
        <w:t>ce</w:t>
      </w:r>
      <w:r w:rsidRPr="00FF3BA1">
        <w:rPr>
          <w:rFonts w:asciiTheme="minorHAnsi" w:eastAsia="Arial" w:hAnsiTheme="minorHAnsi" w:cstheme="minorHAnsi"/>
          <w:color w:val="002060"/>
          <w:sz w:val="20"/>
          <w:szCs w:val="20"/>
        </w:rPr>
        <w:t xml:space="preserve"> a través de un hermoso paisaje invernal iluminado por los faros de las motos de nieve hasta detenerse en medio del bosque completamente oscuro. Mientras el guía enciende una fogata, escuche historias y datos interesantes sobre la Aurora Boreal. Disfrut</w:t>
      </w:r>
      <w:r>
        <w:rPr>
          <w:rFonts w:asciiTheme="minorHAnsi" w:eastAsia="Arial" w:hAnsiTheme="minorHAnsi" w:cstheme="minorHAnsi"/>
          <w:color w:val="002060"/>
          <w:sz w:val="20"/>
          <w:szCs w:val="20"/>
        </w:rPr>
        <w:t>a</w:t>
      </w:r>
      <w:r w:rsidRPr="00FF3BA1">
        <w:rPr>
          <w:rFonts w:asciiTheme="minorHAnsi" w:eastAsia="Arial" w:hAnsiTheme="minorHAnsi" w:cstheme="minorHAnsi"/>
          <w:color w:val="002060"/>
          <w:sz w:val="20"/>
          <w:szCs w:val="20"/>
        </w:rPr>
        <w:t xml:space="preserve"> de un refrigerio típico lapón y as</w:t>
      </w:r>
      <w:r>
        <w:rPr>
          <w:rFonts w:asciiTheme="minorHAnsi" w:eastAsia="Arial" w:hAnsiTheme="minorHAnsi" w:cstheme="minorHAnsi"/>
          <w:color w:val="002060"/>
          <w:sz w:val="20"/>
          <w:szCs w:val="20"/>
        </w:rPr>
        <w:t>a</w:t>
      </w:r>
      <w:r w:rsidRPr="00FF3BA1">
        <w:rPr>
          <w:rFonts w:asciiTheme="minorHAnsi" w:eastAsia="Arial" w:hAnsiTheme="minorHAnsi" w:cstheme="minorHAnsi"/>
          <w:color w:val="002060"/>
          <w:sz w:val="20"/>
          <w:szCs w:val="20"/>
        </w:rPr>
        <w:t xml:space="preserve"> salchichas en el fuego mientras observa</w:t>
      </w:r>
      <w:r>
        <w:rPr>
          <w:rFonts w:asciiTheme="minorHAnsi" w:eastAsia="Arial" w:hAnsiTheme="minorHAnsi" w:cstheme="minorHAnsi"/>
          <w:color w:val="002060"/>
          <w:sz w:val="20"/>
          <w:szCs w:val="20"/>
        </w:rPr>
        <w:t>s</w:t>
      </w:r>
      <w:r w:rsidRPr="00FF3BA1">
        <w:rPr>
          <w:rFonts w:asciiTheme="minorHAnsi" w:eastAsia="Arial" w:hAnsiTheme="minorHAnsi" w:cstheme="minorHAnsi"/>
          <w:color w:val="002060"/>
          <w:sz w:val="20"/>
          <w:szCs w:val="20"/>
        </w:rPr>
        <w:t xml:space="preserve"> el cielo estrellado. Con un poco de suerte, ¡podrá</w:t>
      </w:r>
      <w:r>
        <w:rPr>
          <w:rFonts w:asciiTheme="minorHAnsi" w:eastAsia="Arial" w:hAnsiTheme="minorHAnsi" w:cstheme="minorHAnsi"/>
          <w:color w:val="002060"/>
          <w:sz w:val="20"/>
          <w:szCs w:val="20"/>
        </w:rPr>
        <w:t>s</w:t>
      </w:r>
      <w:r w:rsidRPr="00FF3BA1">
        <w:rPr>
          <w:rFonts w:asciiTheme="minorHAnsi" w:eastAsia="Arial" w:hAnsiTheme="minorHAnsi" w:cstheme="minorHAnsi"/>
          <w:color w:val="002060"/>
          <w:sz w:val="20"/>
          <w:szCs w:val="20"/>
        </w:rPr>
        <w:t xml:space="preserve"> contemplar las Auroras Boreales! </w:t>
      </w:r>
    </w:p>
    <w:p w14:paraId="3D6EF5C8" w14:textId="3B8B4BF1" w:rsidR="00FF3BA1" w:rsidRPr="00FF3BA1" w:rsidRDefault="00FF3BA1" w:rsidP="00FF3BA1">
      <w:pPr>
        <w:spacing w:after="0" w:line="240" w:lineRule="auto"/>
        <w:rPr>
          <w:rFonts w:asciiTheme="minorHAnsi" w:eastAsia="Arial" w:hAnsiTheme="minorHAnsi" w:cstheme="minorHAnsi"/>
          <w:b/>
          <w:bCs/>
          <w:color w:val="00B0F0"/>
          <w:sz w:val="20"/>
          <w:szCs w:val="20"/>
        </w:rPr>
      </w:pPr>
      <w:r w:rsidRPr="00FF3BA1">
        <w:rPr>
          <w:rFonts w:asciiTheme="minorHAnsi" w:eastAsia="Arial" w:hAnsiTheme="minorHAnsi" w:cstheme="minorHAnsi"/>
          <w:b/>
          <w:bCs/>
          <w:color w:val="00B0F0"/>
          <w:sz w:val="20"/>
          <w:szCs w:val="20"/>
        </w:rPr>
        <w:t>REQUIERE PRE-RESERVA.</w:t>
      </w:r>
    </w:p>
    <w:p w14:paraId="6FD3361C" w14:textId="0B71DF84" w:rsidR="00FF3BA1" w:rsidRPr="00FF3BA1" w:rsidRDefault="00FF3BA1" w:rsidP="00FF3BA1">
      <w:pPr>
        <w:spacing w:after="0" w:line="240" w:lineRule="auto"/>
        <w:rPr>
          <w:rFonts w:asciiTheme="minorHAnsi" w:eastAsia="Arial" w:hAnsiTheme="minorHAnsi" w:cstheme="minorHAnsi"/>
          <w:color w:val="002060"/>
          <w:sz w:val="20"/>
          <w:szCs w:val="20"/>
        </w:rPr>
      </w:pPr>
      <w:r w:rsidRPr="00FF3BA1">
        <w:rPr>
          <w:rFonts w:asciiTheme="minorHAnsi" w:eastAsia="Arial" w:hAnsiTheme="minorHAnsi" w:cstheme="minorHAnsi"/>
          <w:b/>
          <w:bCs/>
          <w:color w:val="002060"/>
          <w:sz w:val="20"/>
          <w:szCs w:val="20"/>
        </w:rPr>
        <w:t>*Nota Importante:</w:t>
      </w:r>
      <w:r w:rsidRPr="00FF3BA1">
        <w:rPr>
          <w:rFonts w:asciiTheme="minorHAnsi" w:eastAsia="Arial" w:hAnsiTheme="minorHAnsi" w:cstheme="minorHAnsi"/>
          <w:color w:val="002060"/>
          <w:sz w:val="20"/>
          <w:szCs w:val="20"/>
        </w:rPr>
        <w:t xml:space="preserve"> conducir una moto de nieve en Finlandia, es necesario contar con una licencia de conducir válida emitida por un país que haya firmado la Convención de Ginebra sobre el Tráfico Vial.</w:t>
      </w:r>
    </w:p>
    <w:sectPr w:rsidR="00FF3BA1" w:rsidRPr="00FF3BA1">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642D" w14:textId="77777777" w:rsidR="00A64382" w:rsidRDefault="00A64382">
      <w:pPr>
        <w:spacing w:after="0" w:line="240" w:lineRule="auto"/>
      </w:pPr>
      <w:r>
        <w:separator/>
      </w:r>
    </w:p>
  </w:endnote>
  <w:endnote w:type="continuationSeparator" w:id="0">
    <w:p w14:paraId="5E131A44" w14:textId="77777777" w:rsidR="00A64382" w:rsidRDefault="00A6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0CE4" w14:textId="77777777" w:rsidR="00A64382" w:rsidRDefault="00A64382">
      <w:pPr>
        <w:spacing w:after="0" w:line="240" w:lineRule="auto"/>
      </w:pPr>
      <w:bookmarkStart w:id="0" w:name="_Hlk199846639"/>
      <w:bookmarkEnd w:id="0"/>
      <w:r>
        <w:separator/>
      </w:r>
    </w:p>
  </w:footnote>
  <w:footnote w:type="continuationSeparator" w:id="0">
    <w:p w14:paraId="390C5AFE" w14:textId="77777777" w:rsidR="00A64382" w:rsidRDefault="00A6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8DE9C5C" w14:textId="77777777" w:rsidR="00DB0C51" w:rsidRDefault="00DB0C51" w:rsidP="00355350">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DB0C51">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FABULOSA LAPONIA, FINLANDIA Y SUECIA (INVIERNO) </w:t>
                          </w:r>
                        </w:p>
                        <w:p w14:paraId="1259232A" w14:textId="2253A908" w:rsidR="00A0012D" w:rsidRPr="00B66096" w:rsidRDefault="00DB0C51"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DB0C51">
                            <w:rPr>
                              <w:rFonts w:ascii="Calibri" w:eastAsia="Calibri" w:hAnsi="Calibri" w:cs="Calibri"/>
                              <w:b/>
                              <w:bCs/>
                              <w:color w:val="FFFFFF" w:themeColor="background1"/>
                              <w:sz w:val="28"/>
                              <w:szCs w:val="28"/>
                              <w14:textOutline w14:w="9525" w14:cap="rnd" w14:cmpd="sng" w14:algn="ctr">
                                <w14:noFill/>
                                <w14:prstDash w14:val="solid"/>
                                <w14:bevel/>
                              </w14:textOutline>
                            </w:rPr>
                            <w:t>2706</w:t>
                          </w:r>
                          <w:r w:rsidR="00FF3BA1">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w:t>
                          </w:r>
                          <w:r w:rsidRPr="00DB0C51">
                            <w:rPr>
                              <w:rFonts w:ascii="Calibri" w:eastAsia="Calibri" w:hAnsi="Calibri" w:cs="Calibri"/>
                              <w:b/>
                              <w:bCs/>
                              <w:color w:val="FFFFFF" w:themeColor="background1"/>
                              <w:sz w:val="28"/>
                              <w:szCs w:val="28"/>
                              <w14:textOutline w14:w="9525" w14:cap="rnd" w14:cmpd="sng" w14:algn="ctr">
                                <w14:noFill/>
                                <w14:prstDash w14:val="solid"/>
                                <w14:bevel/>
                              </w14:textOutline>
                            </w:rPr>
                            <w:t>-</w:t>
                          </w:r>
                          <w:r w:rsidR="00FF3BA1">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w:t>
                          </w:r>
                          <w:r w:rsidRPr="00DB0C51">
                            <w:rPr>
                              <w:rFonts w:ascii="Calibri" w:eastAsia="Calibri" w:hAnsi="Calibri" w:cs="Calibr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8DE9C5C" w14:textId="77777777" w:rsidR="00DB0C51" w:rsidRDefault="00DB0C51" w:rsidP="00355350">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DB0C51">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FABULOSA LAPONIA, FINLANDIA Y SUECIA (INVIERNO) </w:t>
                    </w:r>
                  </w:p>
                  <w:p w14:paraId="1259232A" w14:textId="2253A908" w:rsidR="00A0012D" w:rsidRPr="00B66096" w:rsidRDefault="00DB0C51"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DB0C51">
                      <w:rPr>
                        <w:rFonts w:ascii="Calibri" w:eastAsia="Calibri" w:hAnsi="Calibri" w:cs="Calibri"/>
                        <w:b/>
                        <w:bCs/>
                        <w:color w:val="FFFFFF" w:themeColor="background1"/>
                        <w:sz w:val="28"/>
                        <w:szCs w:val="28"/>
                        <w14:textOutline w14:w="9525" w14:cap="rnd" w14:cmpd="sng" w14:algn="ctr">
                          <w14:noFill/>
                          <w14:prstDash w14:val="solid"/>
                          <w14:bevel/>
                        </w14:textOutline>
                      </w:rPr>
                      <w:t>2706</w:t>
                    </w:r>
                    <w:r w:rsidR="00FF3BA1">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w:t>
                    </w:r>
                    <w:r w:rsidRPr="00DB0C51">
                      <w:rPr>
                        <w:rFonts w:ascii="Calibri" w:eastAsia="Calibri" w:hAnsi="Calibri" w:cs="Calibri"/>
                        <w:b/>
                        <w:bCs/>
                        <w:color w:val="FFFFFF" w:themeColor="background1"/>
                        <w:sz w:val="28"/>
                        <w:szCs w:val="28"/>
                        <w14:textOutline w14:w="9525" w14:cap="rnd" w14:cmpd="sng" w14:algn="ctr">
                          <w14:noFill/>
                          <w14:prstDash w14:val="solid"/>
                          <w14:bevel/>
                        </w14:textOutline>
                      </w:rPr>
                      <w:t>-</w:t>
                    </w:r>
                    <w:r w:rsidR="00FF3BA1">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w:t>
                    </w:r>
                    <w:r w:rsidRPr="00DB0C51">
                      <w:rPr>
                        <w:rFonts w:ascii="Calibri" w:eastAsia="Calibri" w:hAnsi="Calibri" w:cs="Calibr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341BFB"/>
    <w:multiLevelType w:val="hybridMultilevel"/>
    <w:tmpl w:val="4AAA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20"/>
  </w:num>
  <w:num w:numId="4" w16cid:durableId="1033921887">
    <w:abstractNumId w:val="32"/>
  </w:num>
  <w:num w:numId="5" w16cid:durableId="353725778">
    <w:abstractNumId w:val="22"/>
  </w:num>
  <w:num w:numId="6" w16cid:durableId="1716585056">
    <w:abstractNumId w:val="40"/>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1"/>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8236664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B21F2"/>
    <w:rsid w:val="000B4B26"/>
    <w:rsid w:val="000D2532"/>
    <w:rsid w:val="000D4B1D"/>
    <w:rsid w:val="000F1A5D"/>
    <w:rsid w:val="0011377A"/>
    <w:rsid w:val="00116DC0"/>
    <w:rsid w:val="00121872"/>
    <w:rsid w:val="00121D3F"/>
    <w:rsid w:val="001308DE"/>
    <w:rsid w:val="00130BCE"/>
    <w:rsid w:val="00134902"/>
    <w:rsid w:val="00137453"/>
    <w:rsid w:val="0015427A"/>
    <w:rsid w:val="00160B4A"/>
    <w:rsid w:val="00160EB4"/>
    <w:rsid w:val="00162F9E"/>
    <w:rsid w:val="00163109"/>
    <w:rsid w:val="00163ACE"/>
    <w:rsid w:val="00174471"/>
    <w:rsid w:val="001760D9"/>
    <w:rsid w:val="0017623E"/>
    <w:rsid w:val="00181EF5"/>
    <w:rsid w:val="00181F34"/>
    <w:rsid w:val="00184E44"/>
    <w:rsid w:val="001934F5"/>
    <w:rsid w:val="00197448"/>
    <w:rsid w:val="001B45F0"/>
    <w:rsid w:val="001D11C3"/>
    <w:rsid w:val="001F25B9"/>
    <w:rsid w:val="00200186"/>
    <w:rsid w:val="00203B47"/>
    <w:rsid w:val="00206A52"/>
    <w:rsid w:val="00213253"/>
    <w:rsid w:val="0022196F"/>
    <w:rsid w:val="00250E5D"/>
    <w:rsid w:val="00253EC6"/>
    <w:rsid w:val="00256F0F"/>
    <w:rsid w:val="00260703"/>
    <w:rsid w:val="00263AC8"/>
    <w:rsid w:val="00274E6D"/>
    <w:rsid w:val="0027508A"/>
    <w:rsid w:val="0028423B"/>
    <w:rsid w:val="00284D15"/>
    <w:rsid w:val="00285BFD"/>
    <w:rsid w:val="00294029"/>
    <w:rsid w:val="002955EC"/>
    <w:rsid w:val="002A3E36"/>
    <w:rsid w:val="002B20BB"/>
    <w:rsid w:val="002C5752"/>
    <w:rsid w:val="002D0250"/>
    <w:rsid w:val="002D7562"/>
    <w:rsid w:val="002E2148"/>
    <w:rsid w:val="002F0EBB"/>
    <w:rsid w:val="002F7466"/>
    <w:rsid w:val="00310646"/>
    <w:rsid w:val="00314E28"/>
    <w:rsid w:val="00323F05"/>
    <w:rsid w:val="00344486"/>
    <w:rsid w:val="003472AF"/>
    <w:rsid w:val="003549A2"/>
    <w:rsid w:val="00355350"/>
    <w:rsid w:val="00356AD4"/>
    <w:rsid w:val="00375049"/>
    <w:rsid w:val="003757CD"/>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D4A0B"/>
    <w:rsid w:val="004F3ADB"/>
    <w:rsid w:val="00514B5C"/>
    <w:rsid w:val="0052172A"/>
    <w:rsid w:val="005328F4"/>
    <w:rsid w:val="005378C5"/>
    <w:rsid w:val="00542FFF"/>
    <w:rsid w:val="005507FE"/>
    <w:rsid w:val="00554B42"/>
    <w:rsid w:val="005679E5"/>
    <w:rsid w:val="00581226"/>
    <w:rsid w:val="005A01AF"/>
    <w:rsid w:val="005A65C2"/>
    <w:rsid w:val="005B7452"/>
    <w:rsid w:val="005B7BB7"/>
    <w:rsid w:val="005C2EE5"/>
    <w:rsid w:val="005D2AB9"/>
    <w:rsid w:val="005D3466"/>
    <w:rsid w:val="005D54BC"/>
    <w:rsid w:val="00600CC3"/>
    <w:rsid w:val="006110BD"/>
    <w:rsid w:val="006210F5"/>
    <w:rsid w:val="00636DC7"/>
    <w:rsid w:val="00651C1E"/>
    <w:rsid w:val="00655CC5"/>
    <w:rsid w:val="00673094"/>
    <w:rsid w:val="00683516"/>
    <w:rsid w:val="006835E6"/>
    <w:rsid w:val="0068514F"/>
    <w:rsid w:val="00685429"/>
    <w:rsid w:val="00687ED9"/>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1DE2"/>
    <w:rsid w:val="007A3CDE"/>
    <w:rsid w:val="007C0344"/>
    <w:rsid w:val="007C2D95"/>
    <w:rsid w:val="007C6C06"/>
    <w:rsid w:val="007D4482"/>
    <w:rsid w:val="007D4A36"/>
    <w:rsid w:val="007E0885"/>
    <w:rsid w:val="007E2AE0"/>
    <w:rsid w:val="007E5FC5"/>
    <w:rsid w:val="007F4628"/>
    <w:rsid w:val="007F68A6"/>
    <w:rsid w:val="007F7B70"/>
    <w:rsid w:val="008029A1"/>
    <w:rsid w:val="00820631"/>
    <w:rsid w:val="008212A0"/>
    <w:rsid w:val="0082134A"/>
    <w:rsid w:val="00825C6E"/>
    <w:rsid w:val="0082682D"/>
    <w:rsid w:val="0084310C"/>
    <w:rsid w:val="00854018"/>
    <w:rsid w:val="00866765"/>
    <w:rsid w:val="0087417E"/>
    <w:rsid w:val="00876C60"/>
    <w:rsid w:val="0088560B"/>
    <w:rsid w:val="008912B8"/>
    <w:rsid w:val="008C242A"/>
    <w:rsid w:val="008C2FE7"/>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060A"/>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4382"/>
    <w:rsid w:val="00A82487"/>
    <w:rsid w:val="00A8489C"/>
    <w:rsid w:val="00A979AE"/>
    <w:rsid w:val="00AA302B"/>
    <w:rsid w:val="00AB0E37"/>
    <w:rsid w:val="00AB2C58"/>
    <w:rsid w:val="00AD04E8"/>
    <w:rsid w:val="00AF1672"/>
    <w:rsid w:val="00AF5749"/>
    <w:rsid w:val="00AF64CB"/>
    <w:rsid w:val="00AF6A0F"/>
    <w:rsid w:val="00B07820"/>
    <w:rsid w:val="00B100BB"/>
    <w:rsid w:val="00B10610"/>
    <w:rsid w:val="00B11608"/>
    <w:rsid w:val="00B11AFA"/>
    <w:rsid w:val="00B653C4"/>
    <w:rsid w:val="00B66096"/>
    <w:rsid w:val="00B66960"/>
    <w:rsid w:val="00B83D55"/>
    <w:rsid w:val="00B840FB"/>
    <w:rsid w:val="00B8522A"/>
    <w:rsid w:val="00B9683A"/>
    <w:rsid w:val="00BA37C5"/>
    <w:rsid w:val="00BB3D24"/>
    <w:rsid w:val="00BB43B9"/>
    <w:rsid w:val="00BB5615"/>
    <w:rsid w:val="00BB793D"/>
    <w:rsid w:val="00BC30AB"/>
    <w:rsid w:val="00BD0EA5"/>
    <w:rsid w:val="00BD2D8B"/>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C7685"/>
    <w:rsid w:val="00CD7566"/>
    <w:rsid w:val="00CE0C8F"/>
    <w:rsid w:val="00CE6F0B"/>
    <w:rsid w:val="00D025BD"/>
    <w:rsid w:val="00D0452D"/>
    <w:rsid w:val="00D0713B"/>
    <w:rsid w:val="00D14188"/>
    <w:rsid w:val="00D2140A"/>
    <w:rsid w:val="00D67278"/>
    <w:rsid w:val="00D7055C"/>
    <w:rsid w:val="00D71BE3"/>
    <w:rsid w:val="00D932C2"/>
    <w:rsid w:val="00DA0C05"/>
    <w:rsid w:val="00DB0C51"/>
    <w:rsid w:val="00DC4401"/>
    <w:rsid w:val="00DD2475"/>
    <w:rsid w:val="00DE616A"/>
    <w:rsid w:val="00E30AF6"/>
    <w:rsid w:val="00E42B74"/>
    <w:rsid w:val="00E5517C"/>
    <w:rsid w:val="00E63E47"/>
    <w:rsid w:val="00E701F2"/>
    <w:rsid w:val="00E74CDB"/>
    <w:rsid w:val="00E81F32"/>
    <w:rsid w:val="00E856F2"/>
    <w:rsid w:val="00E86888"/>
    <w:rsid w:val="00E9481B"/>
    <w:rsid w:val="00EB5301"/>
    <w:rsid w:val="00EB6080"/>
    <w:rsid w:val="00EB6323"/>
    <w:rsid w:val="00ED4F7B"/>
    <w:rsid w:val="00EE2794"/>
    <w:rsid w:val="00EE4F07"/>
    <w:rsid w:val="00EE5A2D"/>
    <w:rsid w:val="00EF6970"/>
    <w:rsid w:val="00EF759D"/>
    <w:rsid w:val="00F01C44"/>
    <w:rsid w:val="00F1296D"/>
    <w:rsid w:val="00F14FD9"/>
    <w:rsid w:val="00F24550"/>
    <w:rsid w:val="00F24E31"/>
    <w:rsid w:val="00F257E1"/>
    <w:rsid w:val="00F341D4"/>
    <w:rsid w:val="00F42C2A"/>
    <w:rsid w:val="00F50554"/>
    <w:rsid w:val="00F641DD"/>
    <w:rsid w:val="00F67E1C"/>
    <w:rsid w:val="00F76EEB"/>
    <w:rsid w:val="00F82F4C"/>
    <w:rsid w:val="00F939E3"/>
    <w:rsid w:val="00F958D8"/>
    <w:rsid w:val="00FA433F"/>
    <w:rsid w:val="00FA4C08"/>
    <w:rsid w:val="00FA6C98"/>
    <w:rsid w:val="00FB7605"/>
    <w:rsid w:val="00FE2D52"/>
    <w:rsid w:val="00FE4F96"/>
    <w:rsid w:val="00FF1821"/>
    <w:rsid w:val="00FF18C2"/>
    <w:rsid w:val="00FF2B5B"/>
    <w:rsid w:val="00FF33A0"/>
    <w:rsid w:val="00FF3BA1"/>
    <w:rsid w:val="00FF64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6F0B"/>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2140</Words>
  <Characters>11773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2026-04-08T23:25:00Z</dcterms:created>
  <dcterms:modified xsi:type="dcterms:W3CDTF">2026-04-16T23:34:00Z</dcterms:modified>
</cp:coreProperties>
</file>